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1CA" w:rsidRDefault="009D61CA" w:rsidP="009D61CA">
      <w:pPr>
        <w:rPr>
          <w:rFonts w:hint="eastAsia"/>
        </w:rPr>
      </w:pPr>
      <w:r>
        <w:rPr>
          <w:rFonts w:hint="eastAsia"/>
        </w:rPr>
        <w:t>Day 01 MySQL</w:t>
      </w:r>
      <w:r>
        <w:rPr>
          <w:rFonts w:hint="eastAsia"/>
        </w:rPr>
        <w:t>主从同步</w:t>
      </w:r>
    </w:p>
    <w:p w:rsidR="009D61CA" w:rsidRDefault="009D61CA" w:rsidP="009D61CA"/>
    <w:p w:rsidR="009D61CA" w:rsidRDefault="009D61CA" w:rsidP="009D61CA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MySQL</w:t>
      </w:r>
      <w:r>
        <w:rPr>
          <w:rFonts w:hint="eastAsia"/>
        </w:rPr>
        <w:t>主从同步</w:t>
      </w:r>
    </w:p>
    <w:p w:rsidR="009D61CA" w:rsidRDefault="009D61CA" w:rsidP="009D61C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主从同步概述</w:t>
      </w:r>
    </w:p>
    <w:p w:rsidR="009D61CA" w:rsidRDefault="009D61CA" w:rsidP="009D61CA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）</w:t>
      </w:r>
      <w:r>
        <w:rPr>
          <w:rFonts w:hint="eastAsia"/>
        </w:rPr>
        <w:t>MySQL</w:t>
      </w:r>
      <w:r>
        <w:rPr>
          <w:rFonts w:hint="eastAsia"/>
        </w:rPr>
        <w:t>主从同步</w:t>
      </w:r>
    </w:p>
    <w:p w:rsidR="009D61CA" w:rsidRDefault="009D61CA" w:rsidP="009D61C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对指定库的异地同步？</w:t>
      </w:r>
    </w:p>
    <w:p w:rsidR="009D61CA" w:rsidRDefault="009D61CA" w:rsidP="009D61C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·</w:t>
      </w:r>
      <w:r>
        <w:rPr>
          <w:rFonts w:hint="eastAsia"/>
        </w:rPr>
        <w:t xml:space="preserve"> MySQL</w:t>
      </w:r>
      <w:r>
        <w:rPr>
          <w:rFonts w:hint="eastAsia"/>
        </w:rPr>
        <w:t>主</w:t>
      </w:r>
      <w:r>
        <w:rPr>
          <w:rFonts w:hint="eastAsia"/>
        </w:rPr>
        <w:t>--&gt;</w:t>
      </w:r>
      <w:r>
        <w:rPr>
          <w:rFonts w:hint="eastAsia"/>
        </w:rPr>
        <w:t>从复制架构的实现？</w:t>
      </w:r>
    </w:p>
    <w:p w:rsidR="009D61CA" w:rsidRDefault="009D61CA" w:rsidP="009D61C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·</w:t>
      </w:r>
      <w:r>
        <w:rPr>
          <w:rFonts w:hint="eastAsia"/>
        </w:rPr>
        <w:t xml:space="preserve"> MySQL</w:t>
      </w:r>
      <w:r>
        <w:rPr>
          <w:rFonts w:hint="eastAsia"/>
        </w:rPr>
        <w:t>服务器的只读控制？</w:t>
      </w:r>
    </w:p>
    <w:p w:rsidR="009D61CA" w:rsidRDefault="009D61CA" w:rsidP="009D61CA">
      <w:r>
        <w:t xml:space="preserve">    </w:t>
      </w:r>
    </w:p>
    <w:p w:rsidR="009D61CA" w:rsidRDefault="009D61CA" w:rsidP="009D61CA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）案例拓扑</w:t>
      </w:r>
    </w:p>
    <w:p w:rsidR="009D61CA" w:rsidRDefault="009D61CA" w:rsidP="009D61C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一主、一从</w:t>
      </w:r>
    </w:p>
    <w:p w:rsidR="009D61CA" w:rsidRDefault="009D61CA" w:rsidP="009D61CA">
      <w:pPr>
        <w:rPr>
          <w:rFonts w:hint="eastAsia"/>
        </w:rPr>
      </w:pPr>
      <w:r>
        <w:rPr>
          <w:rFonts w:hint="eastAsia"/>
        </w:rPr>
        <w:t xml:space="preserve">      - </w:t>
      </w:r>
      <w:r>
        <w:rPr>
          <w:rFonts w:hint="eastAsia"/>
        </w:rPr>
        <w:t>单向复制时，建议将库设为只读</w:t>
      </w:r>
    </w:p>
    <w:p w:rsidR="009D61CA" w:rsidRDefault="005B503E" w:rsidP="009D61CA">
      <w:r>
        <w:rPr>
          <w:noProof/>
        </w:rPr>
        <w:drawing>
          <wp:inline distT="0" distB="0" distL="0" distR="0" wp14:anchorId="2376A53F" wp14:editId="7CC13FED">
            <wp:extent cx="5274310" cy="2083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E06" w:rsidRDefault="00BE4E06" w:rsidP="009D61CA">
      <w:r>
        <w:tab/>
        <w:t>3</w:t>
      </w:r>
      <w:r>
        <w:rPr>
          <w:rFonts w:hint="eastAsia"/>
        </w:rPr>
        <w:t>）</w:t>
      </w:r>
      <w:r>
        <w:t>主从同步原理</w:t>
      </w:r>
    </w:p>
    <w:p w:rsidR="00A414CC" w:rsidRDefault="00A414CC" w:rsidP="009D61CA">
      <w:r>
        <w:tab/>
      </w:r>
      <w:r>
        <w:rPr>
          <w:rFonts w:hint="eastAsia"/>
        </w:rPr>
        <w:t>·</w:t>
      </w:r>
      <w:r>
        <w:t xml:space="preserve"> Master</w:t>
      </w:r>
      <w:r>
        <w:rPr>
          <w:rFonts w:hint="eastAsia"/>
        </w:rPr>
        <w:t>，</w:t>
      </w:r>
      <w:r>
        <w:t>记录数据更改操作</w:t>
      </w:r>
    </w:p>
    <w:p w:rsidR="00970D71" w:rsidRDefault="004F2124" w:rsidP="000110FC">
      <w:pPr>
        <w:ind w:firstLineChars="300" w:firstLine="630"/>
      </w:pPr>
      <w:r>
        <w:rPr>
          <w:rFonts w:hint="eastAsia"/>
        </w:rPr>
        <w:t>-</w:t>
      </w:r>
      <w:r>
        <w:t xml:space="preserve"> </w:t>
      </w:r>
      <w:r>
        <w:t>启用</w:t>
      </w:r>
      <w:r>
        <w:rPr>
          <w:rFonts w:hint="eastAsia"/>
        </w:rPr>
        <w:t>binlog</w:t>
      </w:r>
      <w:r>
        <w:rPr>
          <w:rFonts w:hint="eastAsia"/>
        </w:rPr>
        <w:t>日志</w:t>
      </w:r>
    </w:p>
    <w:p w:rsidR="00970D71" w:rsidRDefault="00970D71" w:rsidP="000110FC">
      <w:pPr>
        <w:ind w:firstLineChars="300" w:firstLine="630"/>
      </w:pPr>
      <w:r>
        <w:rPr>
          <w:rFonts w:hint="eastAsia"/>
        </w:rPr>
        <w:t>-</w:t>
      </w:r>
      <w:r>
        <w:t xml:space="preserve"> </w:t>
      </w:r>
      <w:r w:rsidRPr="00970D71">
        <w:rPr>
          <w:rFonts w:hint="eastAsia"/>
        </w:rPr>
        <w:t>设置</w:t>
      </w:r>
      <w:r w:rsidRPr="00970D71">
        <w:rPr>
          <w:rFonts w:hint="eastAsia"/>
        </w:rPr>
        <w:t>binlog</w:t>
      </w:r>
      <w:r w:rsidRPr="00970D71">
        <w:rPr>
          <w:rFonts w:hint="eastAsia"/>
        </w:rPr>
        <w:t>日志格式</w:t>
      </w:r>
    </w:p>
    <w:p w:rsidR="00970D71" w:rsidRDefault="00970D71" w:rsidP="000110FC">
      <w:pPr>
        <w:ind w:firstLineChars="300" w:firstLine="63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t>设置</w:t>
      </w:r>
      <w:r>
        <w:rPr>
          <w:rFonts w:hint="eastAsia"/>
        </w:rPr>
        <w:t>server_id</w:t>
      </w:r>
    </w:p>
    <w:p w:rsidR="00970D71" w:rsidRDefault="004F2124" w:rsidP="009D61CA">
      <w:r>
        <w:tab/>
      </w:r>
      <w:r w:rsidR="00970D71">
        <w:t>4</w:t>
      </w:r>
      <w:r w:rsidR="00970D71">
        <w:rPr>
          <w:rFonts w:hint="eastAsia"/>
        </w:rPr>
        <w:t>）</w:t>
      </w:r>
      <w:r w:rsidR="00970D71">
        <w:rPr>
          <w:rFonts w:hint="eastAsia"/>
        </w:rPr>
        <w:t>Sla</w:t>
      </w:r>
      <w:r w:rsidR="00970D71">
        <w:t>ve</w:t>
      </w:r>
      <w:r w:rsidR="00970D71">
        <w:t>运行两个线程</w:t>
      </w:r>
      <w:r>
        <w:t xml:space="preserve"> </w:t>
      </w:r>
      <w:r w:rsidR="00432F29">
        <w:tab/>
      </w:r>
    </w:p>
    <w:p w:rsidR="00432F29" w:rsidRDefault="00432F29" w:rsidP="009D61CA">
      <w:r>
        <w:tab/>
        <w:t xml:space="preserve">  </w:t>
      </w:r>
      <w:r>
        <w:rPr>
          <w:rFonts w:hint="eastAsia"/>
        </w:rPr>
        <w:t>-</w:t>
      </w:r>
      <w:r>
        <w:t xml:space="preserve"> Slave_IO</w:t>
      </w:r>
      <w:r>
        <w:rPr>
          <w:rFonts w:hint="eastAsia"/>
        </w:rPr>
        <w:t>：</w:t>
      </w:r>
      <w:r>
        <w:t>复制</w:t>
      </w:r>
      <w:r>
        <w:rPr>
          <w:rFonts w:hint="eastAsia"/>
        </w:rPr>
        <w:t>master</w:t>
      </w:r>
      <w:r>
        <w:rPr>
          <w:rFonts w:hint="eastAsia"/>
        </w:rPr>
        <w:t>主机</w:t>
      </w:r>
      <w:r>
        <w:rPr>
          <w:rFonts w:hint="eastAsia"/>
        </w:rPr>
        <w:t xml:space="preserve"> binlog</w:t>
      </w:r>
      <w:r>
        <w:rPr>
          <w:rFonts w:hint="eastAsia"/>
        </w:rPr>
        <w:t>日志文件</w:t>
      </w:r>
      <w:r w:rsidR="00964030">
        <w:t>里的</w:t>
      </w:r>
      <w:r w:rsidR="00964030">
        <w:rPr>
          <w:rFonts w:hint="eastAsia"/>
        </w:rPr>
        <w:t>SQL</w:t>
      </w:r>
      <w:r w:rsidR="00964030">
        <w:rPr>
          <w:rFonts w:hint="eastAsia"/>
        </w:rPr>
        <w:t>到本机的</w:t>
      </w:r>
      <w:r w:rsidR="00964030">
        <w:rPr>
          <w:rFonts w:hint="eastAsia"/>
        </w:rPr>
        <w:t>relay-log</w:t>
      </w:r>
      <w:r w:rsidR="00964030">
        <w:rPr>
          <w:rFonts w:hint="eastAsia"/>
        </w:rPr>
        <w:t>文件里。</w:t>
      </w:r>
    </w:p>
    <w:p w:rsidR="00964030" w:rsidRDefault="00964030" w:rsidP="009D61CA">
      <w:pPr>
        <w:rPr>
          <w:rFonts w:hint="eastAsia"/>
        </w:rPr>
      </w:pPr>
      <w:r>
        <w:tab/>
        <w:t xml:space="preserve">  </w:t>
      </w:r>
      <w:r>
        <w:rPr>
          <w:rFonts w:hint="eastAsia"/>
        </w:rPr>
        <w:t>-</w:t>
      </w:r>
      <w:r>
        <w:t xml:space="preserve"> Slave_SQL</w:t>
      </w:r>
      <w:r>
        <w:rPr>
          <w:rFonts w:hint="eastAsia"/>
        </w:rPr>
        <w:t>：</w:t>
      </w:r>
      <w:r>
        <w:t>执行本机</w:t>
      </w:r>
      <w:r>
        <w:rPr>
          <w:rFonts w:hint="eastAsia"/>
        </w:rPr>
        <w:t>relay-log</w:t>
      </w:r>
      <w:r>
        <w:rPr>
          <w:rFonts w:hint="eastAsia"/>
        </w:rPr>
        <w:t>文件里的</w:t>
      </w:r>
      <w:r>
        <w:rPr>
          <w:rFonts w:hint="eastAsia"/>
        </w:rPr>
        <w:t>SQL</w:t>
      </w:r>
      <w:r>
        <w:rPr>
          <w:rFonts w:hint="eastAsia"/>
        </w:rPr>
        <w:t>语句，重现</w:t>
      </w:r>
      <w:r>
        <w:rPr>
          <w:rFonts w:hint="eastAsia"/>
        </w:rPr>
        <w:t>Master</w:t>
      </w:r>
      <w:r>
        <w:rPr>
          <w:rFonts w:hint="eastAsia"/>
        </w:rPr>
        <w:t>的数据操作。</w:t>
      </w:r>
      <w:bookmarkStart w:id="0" w:name="_GoBack"/>
      <w:bookmarkEnd w:id="0"/>
    </w:p>
    <w:p w:rsidR="009D61CA" w:rsidRDefault="009D61CA" w:rsidP="009D61C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构建主从同步</w:t>
      </w:r>
    </w:p>
    <w:p w:rsidR="00C174AE" w:rsidRDefault="009D61CA" w:rsidP="009D61CA">
      <w:r>
        <w:rPr>
          <w:rFonts w:hint="eastAsia"/>
        </w:rPr>
        <w:t>3.</w:t>
      </w:r>
      <w:r>
        <w:rPr>
          <w:rFonts w:hint="eastAsia"/>
        </w:rPr>
        <w:t>常用配置选项</w:t>
      </w:r>
    </w:p>
    <w:sectPr w:rsidR="00C17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727"/>
    <w:rsid w:val="000110FC"/>
    <w:rsid w:val="001A6727"/>
    <w:rsid w:val="00432F29"/>
    <w:rsid w:val="004F2124"/>
    <w:rsid w:val="005B503E"/>
    <w:rsid w:val="00765C6F"/>
    <w:rsid w:val="00964030"/>
    <w:rsid w:val="00970D71"/>
    <w:rsid w:val="009D61CA"/>
    <w:rsid w:val="00A414CC"/>
    <w:rsid w:val="00BE4E06"/>
    <w:rsid w:val="00C1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C8F5D-E5E9-4444-A9FD-0379ED0F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165</Words>
  <Characters>223</Characters>
  <Application>Microsoft Office Word</Application>
  <DocSecurity>0</DocSecurity>
  <Lines>24</Lines>
  <Paragraphs>32</Paragraphs>
  <ScaleCrop>false</ScaleCrop>
  <Company>Microsoft</Company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XiDong</dc:creator>
  <cp:keywords/>
  <dc:description/>
  <cp:lastModifiedBy>XiDong</cp:lastModifiedBy>
  <cp:revision>13</cp:revision>
  <dcterms:created xsi:type="dcterms:W3CDTF">2018-10-07T09:53:00Z</dcterms:created>
  <dcterms:modified xsi:type="dcterms:W3CDTF">2018-10-07T10:02:00Z</dcterms:modified>
</cp:coreProperties>
</file>