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79" w:rsidRDefault="00380A79" w:rsidP="00380A79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A79">
        <w:rPr>
          <w:rFonts w:ascii="Verdana" w:eastAsia="宋体" w:hAnsi="Verdana" w:cs="宋体"/>
          <w:color w:val="000000"/>
          <w:kern w:val="0"/>
          <w:szCs w:val="21"/>
        </w:rPr>
        <w:t>任何一个</w:t>
      </w:r>
      <w:r w:rsidRPr="00380A79">
        <w:rPr>
          <w:rFonts w:ascii="Verdana" w:eastAsia="宋体" w:hAnsi="Verdana" w:cs="宋体"/>
          <w:color w:val="000000"/>
          <w:kern w:val="0"/>
          <w:szCs w:val="21"/>
        </w:rPr>
        <w:t>SDK</w:t>
      </w:r>
      <w:r w:rsidRPr="00380A79">
        <w:rPr>
          <w:rFonts w:ascii="Verdana" w:eastAsia="宋体" w:hAnsi="Verdana" w:cs="宋体"/>
          <w:color w:val="000000"/>
          <w:kern w:val="0"/>
          <w:szCs w:val="21"/>
        </w:rPr>
        <w:t>开放出来的接口函数都需要包含，函数的功能说明，参数说明，返回示例（涵盖正常返回，与异常返回）</w:t>
      </w:r>
      <w:r w:rsidRPr="00380A7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80A79">
        <w:rPr>
          <w:rFonts w:ascii="Verdana" w:eastAsia="宋体" w:hAnsi="Verdana" w:cs="宋体"/>
          <w:color w:val="000000"/>
          <w:kern w:val="0"/>
          <w:szCs w:val="21"/>
        </w:rPr>
        <w:t>这是我从</w:t>
      </w:r>
      <w:proofErr w:type="gramStart"/>
      <w:r w:rsidRPr="00380A79">
        <w:rPr>
          <w:rFonts w:ascii="Verdana" w:eastAsia="宋体" w:hAnsi="Verdana" w:cs="宋体"/>
          <w:color w:val="000000"/>
          <w:kern w:val="0"/>
          <w:szCs w:val="21"/>
        </w:rPr>
        <w:t>微信开放</w:t>
      </w:r>
      <w:proofErr w:type="gramEnd"/>
      <w:r w:rsidRPr="00380A79">
        <w:rPr>
          <w:rFonts w:ascii="Verdana" w:eastAsia="宋体" w:hAnsi="Verdana" w:cs="宋体"/>
          <w:color w:val="000000"/>
          <w:kern w:val="0"/>
          <w:szCs w:val="21"/>
        </w:rPr>
        <w:t>平台找来的例子，可供参考</w:t>
      </w:r>
    </w:p>
    <w:p w:rsidR="00380A79" w:rsidRPr="00380A79" w:rsidRDefault="00380A79" w:rsidP="00380A79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A79">
        <w:rPr>
          <w:rFonts w:ascii="Verdana" w:eastAsia="宋体" w:hAnsi="Verdana" w:cs="宋体"/>
          <w:color w:val="000000"/>
          <w:kern w:val="0"/>
          <w:szCs w:val="21"/>
        </w:rPr>
        <w:br/>
      </w:r>
      <w:r w:rsidRPr="00380A79">
        <w:rPr>
          <w:rFonts w:ascii="Verdana" w:eastAsia="宋体" w:hAnsi="Verdana" w:cs="宋体"/>
          <w:color w:val="000000"/>
          <w:kern w:val="0"/>
          <w:szCs w:val="21"/>
        </w:rPr>
        <w:t>参数说明</w:t>
      </w:r>
    </w:p>
    <w:tbl>
      <w:tblPr>
        <w:tblW w:w="84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2278"/>
        <w:gridCol w:w="4572"/>
      </w:tblGrid>
      <w:tr w:rsidR="00380A79" w:rsidRPr="00380A79" w:rsidTr="00380A79">
        <w:trPr>
          <w:tblHeader/>
          <w:tblCellSpacing w:w="0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参数</w:t>
            </w:r>
          </w:p>
        </w:tc>
        <w:tc>
          <w:tcPr>
            <w:tcW w:w="2278" w:type="dxa"/>
            <w:tcBorders>
              <w:left w:val="nil"/>
              <w:bottom w:val="nil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4572" w:type="dxa"/>
            <w:tcBorders>
              <w:left w:val="nil"/>
              <w:bottom w:val="nil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说明</w:t>
            </w:r>
          </w:p>
        </w:tc>
      </w:tr>
      <w:tr w:rsidR="00380A79" w:rsidRPr="00380A79" w:rsidTr="00380A79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2278" w:type="dxa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572" w:type="dxa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应用唯一标识，在</w:t>
            </w:r>
            <w:proofErr w:type="gramStart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微信开放</w:t>
            </w:r>
            <w:proofErr w:type="gramEnd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平台提交应用审核通过后获得</w:t>
            </w:r>
          </w:p>
        </w:tc>
      </w:tr>
      <w:tr w:rsidR="00380A79" w:rsidRPr="00380A79" w:rsidTr="00380A79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scope</w:t>
            </w:r>
          </w:p>
        </w:tc>
        <w:tc>
          <w:tcPr>
            <w:tcW w:w="2278" w:type="dxa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  <w:bookmarkStart w:id="0" w:name="_GoBack"/>
            <w:bookmarkEnd w:id="0"/>
          </w:p>
        </w:tc>
        <w:tc>
          <w:tcPr>
            <w:tcW w:w="4572" w:type="dxa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应用授权作用域，如获取用户个人信息则填写</w:t>
            </w:r>
            <w:proofErr w:type="spellStart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snsapi_userinfo</w:t>
            </w:r>
            <w:proofErr w:type="spellEnd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hyperlink r:id="rId4" w:anchor="scope" w:tgtFrame="_blank" w:tooltip="什么是授权域？" w:history="1">
              <w:r w:rsidRPr="00380A79">
                <w:rPr>
                  <w:rFonts w:ascii="微软雅黑" w:eastAsia="微软雅黑" w:hAnsi="微软雅黑" w:cs="宋体" w:hint="eastAsia"/>
                  <w:color w:val="32384E"/>
                  <w:kern w:val="0"/>
                  <w:szCs w:val="21"/>
                  <w:u w:val="single"/>
                </w:rPr>
                <w:t>什么是授权域？</w:t>
              </w:r>
            </w:hyperlink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</w:tr>
      <w:tr w:rsidR="00380A79" w:rsidRPr="00380A79" w:rsidTr="00380A79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state</w:t>
            </w:r>
          </w:p>
        </w:tc>
        <w:tc>
          <w:tcPr>
            <w:tcW w:w="2278" w:type="dxa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4572" w:type="dxa"/>
            <w:tcBorders>
              <w:top w:val="nil"/>
            </w:tcBorders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380A79" w:rsidRPr="00380A79" w:rsidRDefault="00380A79" w:rsidP="00380A7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用于保持请求和回调的状态，授权请求后原样带回给第三方。该参数可用于防止</w:t>
            </w:r>
            <w:proofErr w:type="spellStart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csrf</w:t>
            </w:r>
            <w:proofErr w:type="spellEnd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攻击（</w:t>
            </w:r>
            <w:proofErr w:type="gramStart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跨站请求</w:t>
            </w:r>
            <w:proofErr w:type="gramEnd"/>
            <w:r w:rsidRPr="00380A79">
              <w:rPr>
                <w:rFonts w:ascii="微软雅黑" w:eastAsia="微软雅黑" w:hAnsi="微软雅黑" w:cs="宋体" w:hint="eastAsia"/>
                <w:kern w:val="0"/>
                <w:szCs w:val="21"/>
              </w:rPr>
              <w:t>伪造攻击），建议第三方带上该参数，可设置为简单的随机数加session进行校验</w:t>
            </w:r>
          </w:p>
        </w:tc>
      </w:tr>
    </w:tbl>
    <w:p w:rsidR="00380A79" w:rsidRPr="00380A79" w:rsidRDefault="00380A79" w:rsidP="00380A7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80A79" w:rsidRPr="00380A79" w:rsidRDefault="00380A79" w:rsidP="00380A7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0A79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返回示例：</w:t>
      </w:r>
    </w:p>
    <w:p w:rsidR="00380A79" w:rsidRPr="00380A79" w:rsidRDefault="00380A79" w:rsidP="00380A79">
      <w:pPr>
        <w:widowControl/>
        <w:shd w:val="clear" w:color="auto" w:fill="F2F2F2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380A79">
        <w:rPr>
          <w:rFonts w:ascii="微软雅黑" w:eastAsia="微软雅黑" w:hAnsi="微软雅黑" w:cs="宋体" w:hint="eastAsia"/>
          <w:color w:val="000000"/>
          <w:kern w:val="0"/>
          <w:szCs w:val="21"/>
        </w:rPr>
        <w:t>appid</w:t>
      </w:r>
      <w:proofErr w:type="spellEnd"/>
      <w:proofErr w:type="gramEnd"/>
      <w:r w:rsidRPr="00380A79">
        <w:rPr>
          <w:rFonts w:ascii="微软雅黑" w:eastAsia="微软雅黑" w:hAnsi="微软雅黑" w:cs="宋体" w:hint="eastAsia"/>
          <w:color w:val="000000"/>
          <w:kern w:val="0"/>
          <w:szCs w:val="21"/>
        </w:rPr>
        <w:t>: wxd477edab60670232</w:t>
      </w:r>
      <w:r w:rsidRPr="00380A7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scope: </w:t>
      </w:r>
      <w:proofErr w:type="spellStart"/>
      <w:r w:rsidRPr="00380A79">
        <w:rPr>
          <w:rFonts w:ascii="微软雅黑" w:eastAsia="微软雅黑" w:hAnsi="微软雅黑" w:cs="宋体" w:hint="eastAsia"/>
          <w:color w:val="000000"/>
          <w:kern w:val="0"/>
          <w:szCs w:val="21"/>
        </w:rPr>
        <w:t>snsapi_userinfo</w:t>
      </w:r>
      <w:proofErr w:type="spellEnd"/>
      <w:r w:rsidRPr="00380A7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state: </w:t>
      </w:r>
      <w:proofErr w:type="spellStart"/>
      <w:r w:rsidRPr="00380A79">
        <w:rPr>
          <w:rFonts w:ascii="微软雅黑" w:eastAsia="微软雅黑" w:hAnsi="微软雅黑" w:cs="宋体" w:hint="eastAsia"/>
          <w:color w:val="000000"/>
          <w:kern w:val="0"/>
          <w:szCs w:val="21"/>
        </w:rPr>
        <w:t>wechat_sdk_demo</w:t>
      </w:r>
      <w:proofErr w:type="spellEnd"/>
    </w:p>
    <w:p w:rsidR="00613710" w:rsidRPr="00380A79" w:rsidRDefault="00613710"/>
    <w:sectPr w:rsidR="00613710" w:rsidRPr="00380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DB"/>
    <w:rsid w:val="000D03DB"/>
    <w:rsid w:val="00380A79"/>
    <w:rsid w:val="0061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ABA8B-80BF-4544-A326-DC67E9D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0A79"/>
    <w:rPr>
      <w:b/>
      <w:bCs/>
    </w:rPr>
  </w:style>
  <w:style w:type="character" w:styleId="HTML">
    <w:name w:val="HTML Code"/>
    <w:basedOn w:val="a0"/>
    <w:uiPriority w:val="99"/>
    <w:semiHidden/>
    <w:unhideWhenUsed/>
    <w:rsid w:val="00380A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220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21355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weixin.qq.com/cgi-bin/showdocument?action=doc&amp;id=open1419317851&amp;t=0.61820164163778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2016-01-29T03:29:00Z</dcterms:created>
  <dcterms:modified xsi:type="dcterms:W3CDTF">2016-01-29T03:30:00Z</dcterms:modified>
</cp:coreProperties>
</file>