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FDC" w:rsidRDefault="006A5FDC" w:rsidP="006A5FDC"/>
    <w:p w:rsidR="006A5FDC" w:rsidRDefault="006A5FDC" w:rsidP="006A5FDC"/>
    <w:p w:rsidR="006A5FDC" w:rsidRDefault="006A5FDC" w:rsidP="006A5FDC"/>
    <w:p w:rsidR="006A5FDC" w:rsidRDefault="006A5FDC" w:rsidP="006A5FDC"/>
    <w:p w:rsidR="006A5FDC" w:rsidRDefault="006A5FDC" w:rsidP="006A5FDC"/>
    <w:p w:rsidR="00BB0B27" w:rsidRDefault="00C03AA6" w:rsidP="00BB0B27">
      <w:pPr>
        <w:jc w:val="center"/>
        <w:rPr>
          <w:rFonts w:ascii="Arial" w:hAnsi="Arial" w:cs="Arial"/>
          <w:b/>
          <w:bCs/>
          <w:sz w:val="52"/>
        </w:rPr>
      </w:pPr>
      <w:r>
        <w:rPr>
          <w:rFonts w:ascii="Arial" w:hAnsi="Arial" w:cs="Arial"/>
          <w:b/>
          <w:bCs/>
          <w:noProof/>
          <w:sz w:val="52"/>
        </w:rPr>
        <w:drawing>
          <wp:inline distT="0" distB="0" distL="0" distR="0">
            <wp:extent cx="790575" cy="704850"/>
            <wp:effectExtent l="19050" t="0" r="9525" b="0"/>
            <wp:docPr id="1" name="Imagem 1" descr="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27" w:rsidRDefault="00BB0B27" w:rsidP="00BB0B27">
      <w:pPr>
        <w:jc w:val="center"/>
        <w:rPr>
          <w:rFonts w:ascii="Arial" w:hAnsi="Arial" w:cs="Arial"/>
          <w:b/>
          <w:bCs/>
          <w:sz w:val="52"/>
        </w:rPr>
      </w:pPr>
    </w:p>
    <w:p w:rsidR="00BB0B27" w:rsidRDefault="00BB0B27" w:rsidP="00BB0B27">
      <w:pPr>
        <w:jc w:val="center"/>
        <w:rPr>
          <w:rFonts w:ascii="Arial" w:hAnsi="Arial" w:cs="Arial"/>
          <w:b/>
          <w:bCs/>
          <w:sz w:val="52"/>
        </w:rPr>
      </w:pPr>
    </w:p>
    <w:p w:rsidR="00BB0B27" w:rsidRPr="00BB0B27" w:rsidRDefault="00BB0B27" w:rsidP="00BB0B27">
      <w:pPr>
        <w:jc w:val="center"/>
        <w:rPr>
          <w:rFonts w:ascii="Arial" w:hAnsi="Arial" w:cs="Arial"/>
          <w:b/>
          <w:bCs/>
          <w:sz w:val="52"/>
        </w:rPr>
      </w:pPr>
    </w:p>
    <w:p w:rsidR="00BB0B27" w:rsidRPr="00BB0B27" w:rsidRDefault="00DA4C17" w:rsidP="00BB0B27">
      <w:pPr>
        <w:jc w:val="center"/>
        <w:rPr>
          <w:rFonts w:ascii="Arial" w:hAnsi="Arial" w:cs="Arial"/>
          <w:b/>
          <w:bCs/>
          <w:sz w:val="52"/>
        </w:rPr>
      </w:pPr>
      <w:r>
        <w:rPr>
          <w:rFonts w:ascii="Arial" w:hAnsi="Arial" w:cs="Arial"/>
          <w:b/>
          <w:bCs/>
          <w:sz w:val="52"/>
        </w:rPr>
        <w:t>Descrição de</w:t>
      </w:r>
    </w:p>
    <w:p w:rsidR="00BB0B27" w:rsidRPr="00074622" w:rsidRDefault="00DA4C17" w:rsidP="00BB0B27">
      <w:pPr>
        <w:jc w:val="center"/>
        <w:rPr>
          <w:rFonts w:ascii="Arial" w:hAnsi="Arial" w:cs="Arial"/>
          <w:b/>
          <w:bCs/>
          <w:sz w:val="52"/>
        </w:rPr>
      </w:pPr>
      <w:r>
        <w:rPr>
          <w:rFonts w:ascii="Arial" w:hAnsi="Arial" w:cs="Arial"/>
          <w:b/>
          <w:bCs/>
          <w:sz w:val="52"/>
        </w:rPr>
        <w:t xml:space="preserve">Interface </w:t>
      </w:r>
      <w:r w:rsidR="00FF5236">
        <w:rPr>
          <w:rFonts w:ascii="Arial" w:hAnsi="Arial" w:cs="Arial"/>
          <w:b/>
          <w:bCs/>
          <w:sz w:val="52"/>
        </w:rPr>
        <w:t xml:space="preserve">Recuperar </w:t>
      </w:r>
      <w:r w:rsidR="006C3224">
        <w:rPr>
          <w:rFonts w:ascii="Arial" w:hAnsi="Arial" w:cs="Arial"/>
          <w:b/>
          <w:bCs/>
          <w:sz w:val="52"/>
        </w:rPr>
        <w:t>Compra Avulsa</w:t>
      </w:r>
      <w:r w:rsidR="00FF5236">
        <w:rPr>
          <w:rFonts w:ascii="Arial" w:hAnsi="Arial" w:cs="Arial"/>
          <w:b/>
          <w:bCs/>
          <w:sz w:val="52"/>
        </w:rPr>
        <w:t xml:space="preserve"> do Parceiro</w:t>
      </w:r>
    </w:p>
    <w:p w:rsidR="00BB0B27" w:rsidRPr="00074622" w:rsidRDefault="00BB0B27" w:rsidP="00BB0B27">
      <w:pPr>
        <w:rPr>
          <w:rFonts w:ascii="Arial" w:hAnsi="Arial" w:cs="Arial"/>
        </w:rPr>
      </w:pPr>
    </w:p>
    <w:p w:rsidR="00BB0B27" w:rsidRPr="00D85D1A" w:rsidRDefault="00BB0B27" w:rsidP="00BB0B27">
      <w:pPr>
        <w:pStyle w:val="StyleHeading8Centered"/>
        <w:rPr>
          <w:rFonts w:cs="Arial"/>
          <w:color w:val="3366FF"/>
          <w:szCs w:val="22"/>
        </w:rPr>
      </w:pPr>
    </w:p>
    <w:p w:rsidR="00BB0B27" w:rsidRPr="00074622" w:rsidRDefault="00BB0B27" w:rsidP="00BB0B27">
      <w:pPr>
        <w:pStyle w:val="StyleHeading8Centered"/>
        <w:rPr>
          <w:rFonts w:cs="Arial"/>
          <w:color w:val="3366FF"/>
        </w:rPr>
      </w:pPr>
    </w:p>
    <w:p w:rsidR="00BB0B27" w:rsidRPr="00074622" w:rsidRDefault="00BB0B27" w:rsidP="00BB0B27">
      <w:pPr>
        <w:rPr>
          <w:rFonts w:ascii="Arial" w:hAnsi="Arial" w:cs="Arial"/>
        </w:rPr>
      </w:pPr>
    </w:p>
    <w:p w:rsidR="00BB0B27" w:rsidRPr="00074622" w:rsidRDefault="00BB0B27" w:rsidP="00BB0B27">
      <w:pPr>
        <w:rPr>
          <w:rFonts w:ascii="Arial" w:hAnsi="Arial" w:cs="Arial"/>
        </w:rPr>
      </w:pPr>
    </w:p>
    <w:p w:rsidR="00BB0B27" w:rsidRPr="00074622" w:rsidRDefault="00BB0B27" w:rsidP="00BB0B27">
      <w:pPr>
        <w:rPr>
          <w:rFonts w:ascii="Arial" w:hAnsi="Arial" w:cs="Arial"/>
        </w:rPr>
      </w:pPr>
    </w:p>
    <w:p w:rsidR="00BB0B27" w:rsidRPr="00074622" w:rsidRDefault="00BB0B27" w:rsidP="00BB0B27">
      <w:pPr>
        <w:rPr>
          <w:rFonts w:ascii="Arial" w:hAnsi="Arial" w:cs="Arial"/>
          <w:lang w:eastAsia="en-US"/>
        </w:rPr>
      </w:pPr>
    </w:p>
    <w:p w:rsidR="00A20D80" w:rsidRDefault="006A5FDC" w:rsidP="004677CD">
      <w:pPr>
        <w:rPr>
          <w:noProof/>
        </w:rPr>
      </w:pPr>
      <w:r w:rsidRPr="0022627C">
        <w:rPr>
          <w:b/>
          <w:szCs w:val="20"/>
        </w:rPr>
        <w:br w:type="page"/>
      </w:r>
      <w:r w:rsidR="006D1093" w:rsidRPr="00BB0B27">
        <w:rPr>
          <w:rFonts w:ascii="Arial" w:hAnsi="Arial" w:cs="Arial"/>
          <w:sz w:val="28"/>
          <w:szCs w:val="28"/>
        </w:rPr>
        <w:fldChar w:fldCharType="begin"/>
      </w:r>
      <w:r w:rsidRPr="00BB0B27">
        <w:rPr>
          <w:rFonts w:ascii="Arial" w:hAnsi="Arial" w:cs="Arial"/>
          <w:sz w:val="28"/>
          <w:szCs w:val="28"/>
        </w:rPr>
        <w:instrText xml:space="preserve"> TOC \o \h \z \u </w:instrText>
      </w:r>
      <w:r w:rsidR="006D1093" w:rsidRPr="00BB0B27">
        <w:rPr>
          <w:rFonts w:ascii="Arial" w:hAnsi="Arial" w:cs="Arial"/>
          <w:sz w:val="28"/>
          <w:szCs w:val="28"/>
        </w:rPr>
        <w:fldChar w:fldCharType="separate"/>
      </w:r>
    </w:p>
    <w:p w:rsidR="00A20D80" w:rsidRDefault="00A6637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</w:rPr>
      </w:pPr>
      <w:hyperlink w:anchor="_Toc368558527" w:history="1">
        <w:r w:rsidR="00A20D80" w:rsidRPr="00F80B5D">
          <w:rPr>
            <w:rStyle w:val="Hyperlink"/>
          </w:rPr>
          <w:t>1</w:t>
        </w:r>
        <w:r w:rsidR="00A20D80">
          <w:rPr>
            <w:rFonts w:asciiTheme="minorHAnsi" w:eastAsiaTheme="minorEastAsia" w:hAnsiTheme="minorHAnsi" w:cstheme="minorBidi"/>
            <w:bCs w:val="0"/>
            <w:caps w:val="0"/>
            <w:sz w:val="22"/>
          </w:rPr>
          <w:tab/>
        </w:r>
        <w:r w:rsidR="00A20D80" w:rsidRPr="00F80B5D">
          <w:rPr>
            <w:rStyle w:val="Hyperlink"/>
          </w:rPr>
          <w:t>Interface de Recuperação de Compra Avulsa do Parceiro</w:t>
        </w:r>
        <w:r w:rsidR="00A20D80">
          <w:rPr>
            <w:webHidden/>
          </w:rPr>
          <w:tab/>
        </w:r>
        <w:r w:rsidR="00A20D80">
          <w:rPr>
            <w:webHidden/>
          </w:rPr>
          <w:fldChar w:fldCharType="begin"/>
        </w:r>
        <w:r w:rsidR="00A20D80">
          <w:rPr>
            <w:webHidden/>
          </w:rPr>
          <w:instrText xml:space="preserve"> PAGEREF _Toc368558527 \h </w:instrText>
        </w:r>
        <w:r w:rsidR="00A20D80">
          <w:rPr>
            <w:webHidden/>
          </w:rPr>
        </w:r>
        <w:r w:rsidR="00A20D80">
          <w:rPr>
            <w:webHidden/>
          </w:rPr>
          <w:fldChar w:fldCharType="separate"/>
        </w:r>
        <w:r w:rsidR="00A20D80">
          <w:rPr>
            <w:webHidden/>
          </w:rPr>
          <w:t>3</w:t>
        </w:r>
        <w:r w:rsidR="00A20D80">
          <w:rPr>
            <w:webHidden/>
          </w:rPr>
          <w:fldChar w:fldCharType="end"/>
        </w:r>
      </w:hyperlink>
    </w:p>
    <w:p w:rsidR="00A20D80" w:rsidRDefault="00A66371">
      <w:pPr>
        <w:pStyle w:val="Sumrio2"/>
        <w:rPr>
          <w:rFonts w:asciiTheme="minorHAnsi" w:eastAsiaTheme="minorEastAsia" w:hAnsiTheme="minorHAnsi" w:cstheme="minorBidi"/>
          <w:bCs w:val="0"/>
          <w:smallCaps w:val="0"/>
          <w:sz w:val="22"/>
        </w:rPr>
      </w:pPr>
      <w:hyperlink w:anchor="_Toc368558528" w:history="1">
        <w:r w:rsidR="00A20D80" w:rsidRPr="00F80B5D">
          <w:rPr>
            <w:rStyle w:val="Hyperlink"/>
          </w:rPr>
          <w:t>1.1</w:t>
        </w:r>
        <w:r w:rsidR="00A20D80">
          <w:rPr>
            <w:rFonts w:asciiTheme="minorHAnsi" w:eastAsiaTheme="minorEastAsia" w:hAnsiTheme="minorHAnsi" w:cstheme="minorBidi"/>
            <w:bCs w:val="0"/>
            <w:smallCaps w:val="0"/>
            <w:sz w:val="22"/>
          </w:rPr>
          <w:tab/>
        </w:r>
        <w:r w:rsidR="00A20D80" w:rsidRPr="00F80B5D">
          <w:rPr>
            <w:rStyle w:val="Hyperlink"/>
          </w:rPr>
          <w:t>Objetivo</w:t>
        </w:r>
        <w:r w:rsidR="00A20D80">
          <w:rPr>
            <w:webHidden/>
          </w:rPr>
          <w:tab/>
        </w:r>
        <w:r w:rsidR="00A20D80">
          <w:rPr>
            <w:webHidden/>
          </w:rPr>
          <w:fldChar w:fldCharType="begin"/>
        </w:r>
        <w:r w:rsidR="00A20D80">
          <w:rPr>
            <w:webHidden/>
          </w:rPr>
          <w:instrText xml:space="preserve"> PAGEREF _Toc368558528 \h </w:instrText>
        </w:r>
        <w:r w:rsidR="00A20D80">
          <w:rPr>
            <w:webHidden/>
          </w:rPr>
        </w:r>
        <w:r w:rsidR="00A20D80">
          <w:rPr>
            <w:webHidden/>
          </w:rPr>
          <w:fldChar w:fldCharType="separate"/>
        </w:r>
        <w:r w:rsidR="00A20D80">
          <w:rPr>
            <w:webHidden/>
          </w:rPr>
          <w:t>3</w:t>
        </w:r>
        <w:r w:rsidR="00A20D80">
          <w:rPr>
            <w:webHidden/>
          </w:rPr>
          <w:fldChar w:fldCharType="end"/>
        </w:r>
      </w:hyperlink>
    </w:p>
    <w:p w:rsidR="00A20D80" w:rsidRDefault="00A66371">
      <w:pPr>
        <w:pStyle w:val="Sumrio2"/>
        <w:rPr>
          <w:rFonts w:asciiTheme="minorHAnsi" w:eastAsiaTheme="minorEastAsia" w:hAnsiTheme="minorHAnsi" w:cstheme="minorBidi"/>
          <w:bCs w:val="0"/>
          <w:smallCaps w:val="0"/>
          <w:sz w:val="22"/>
        </w:rPr>
      </w:pPr>
      <w:hyperlink w:anchor="_Toc368558529" w:history="1">
        <w:r w:rsidR="00A20D80" w:rsidRPr="00F80B5D">
          <w:rPr>
            <w:rStyle w:val="Hyperlink"/>
          </w:rPr>
          <w:t>1.2</w:t>
        </w:r>
        <w:r w:rsidR="00A20D80">
          <w:rPr>
            <w:rFonts w:asciiTheme="minorHAnsi" w:eastAsiaTheme="minorEastAsia" w:hAnsiTheme="minorHAnsi" w:cstheme="minorBidi"/>
            <w:bCs w:val="0"/>
            <w:smallCaps w:val="0"/>
            <w:sz w:val="22"/>
          </w:rPr>
          <w:tab/>
        </w:r>
        <w:r w:rsidR="00A20D80" w:rsidRPr="00F80B5D">
          <w:rPr>
            <w:rStyle w:val="Hyperlink"/>
          </w:rPr>
          <w:t>Registro de Alterações</w:t>
        </w:r>
        <w:r w:rsidR="00A20D80">
          <w:rPr>
            <w:webHidden/>
          </w:rPr>
          <w:tab/>
        </w:r>
        <w:r w:rsidR="00A20D80">
          <w:rPr>
            <w:webHidden/>
          </w:rPr>
          <w:fldChar w:fldCharType="begin"/>
        </w:r>
        <w:r w:rsidR="00A20D80">
          <w:rPr>
            <w:webHidden/>
          </w:rPr>
          <w:instrText xml:space="preserve"> PAGEREF _Toc368558529 \h </w:instrText>
        </w:r>
        <w:r w:rsidR="00A20D80">
          <w:rPr>
            <w:webHidden/>
          </w:rPr>
        </w:r>
        <w:r w:rsidR="00A20D80">
          <w:rPr>
            <w:webHidden/>
          </w:rPr>
          <w:fldChar w:fldCharType="separate"/>
        </w:r>
        <w:r w:rsidR="00A20D80">
          <w:rPr>
            <w:webHidden/>
          </w:rPr>
          <w:t>3</w:t>
        </w:r>
        <w:r w:rsidR="00A20D80">
          <w:rPr>
            <w:webHidden/>
          </w:rPr>
          <w:fldChar w:fldCharType="end"/>
        </w:r>
      </w:hyperlink>
    </w:p>
    <w:p w:rsidR="00A20D80" w:rsidRDefault="00A66371">
      <w:pPr>
        <w:pStyle w:val="Sumrio2"/>
        <w:rPr>
          <w:rFonts w:asciiTheme="minorHAnsi" w:eastAsiaTheme="minorEastAsia" w:hAnsiTheme="minorHAnsi" w:cstheme="minorBidi"/>
          <w:bCs w:val="0"/>
          <w:smallCaps w:val="0"/>
          <w:sz w:val="22"/>
        </w:rPr>
      </w:pPr>
      <w:hyperlink w:anchor="_Toc368558530" w:history="1">
        <w:r w:rsidR="00A20D80" w:rsidRPr="00F80B5D">
          <w:rPr>
            <w:rStyle w:val="Hyperlink"/>
          </w:rPr>
          <w:t>1.3</w:t>
        </w:r>
        <w:r w:rsidR="00A20D80">
          <w:rPr>
            <w:rFonts w:asciiTheme="minorHAnsi" w:eastAsiaTheme="minorEastAsia" w:hAnsiTheme="minorHAnsi" w:cstheme="minorBidi"/>
            <w:bCs w:val="0"/>
            <w:smallCaps w:val="0"/>
            <w:sz w:val="22"/>
          </w:rPr>
          <w:tab/>
        </w:r>
        <w:r w:rsidR="00A20D80" w:rsidRPr="00F80B5D">
          <w:rPr>
            <w:rStyle w:val="Hyperlink"/>
          </w:rPr>
          <w:t>Interfaces de comunicação</w:t>
        </w:r>
        <w:r w:rsidR="00A20D80">
          <w:rPr>
            <w:webHidden/>
          </w:rPr>
          <w:tab/>
        </w:r>
        <w:r w:rsidR="00A20D80">
          <w:rPr>
            <w:webHidden/>
          </w:rPr>
          <w:fldChar w:fldCharType="begin"/>
        </w:r>
        <w:r w:rsidR="00A20D80">
          <w:rPr>
            <w:webHidden/>
          </w:rPr>
          <w:instrText xml:space="preserve"> PAGEREF _Toc368558530 \h </w:instrText>
        </w:r>
        <w:r w:rsidR="00A20D80">
          <w:rPr>
            <w:webHidden/>
          </w:rPr>
        </w:r>
        <w:r w:rsidR="00A20D80">
          <w:rPr>
            <w:webHidden/>
          </w:rPr>
          <w:fldChar w:fldCharType="separate"/>
        </w:r>
        <w:r w:rsidR="00A20D80">
          <w:rPr>
            <w:webHidden/>
          </w:rPr>
          <w:t>4</w:t>
        </w:r>
        <w:r w:rsidR="00A20D80">
          <w:rPr>
            <w:webHidden/>
          </w:rPr>
          <w:fldChar w:fldCharType="end"/>
        </w:r>
      </w:hyperlink>
    </w:p>
    <w:p w:rsidR="00A20D80" w:rsidRDefault="00A66371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/>
        </w:rPr>
      </w:pPr>
      <w:hyperlink w:anchor="_Toc368558531" w:history="1">
        <w:r w:rsidR="00A20D80" w:rsidRPr="00F80B5D">
          <w:rPr>
            <w:rStyle w:val="Hyperlink"/>
            <w:rFonts w:ascii="Arial" w:hAnsi="Arial"/>
          </w:rPr>
          <w:t>1.3.1</w:t>
        </w:r>
        <w:r w:rsidR="00A20D80">
          <w:rPr>
            <w:rFonts w:asciiTheme="minorHAnsi" w:eastAsiaTheme="minorEastAsia" w:hAnsiTheme="minorHAnsi" w:cstheme="minorBidi"/>
            <w:sz w:val="22"/>
            <w:szCs w:val="22"/>
            <w:lang w:val="pt-BR"/>
          </w:rPr>
          <w:tab/>
        </w:r>
        <w:r w:rsidR="00A20D80" w:rsidRPr="00F80B5D">
          <w:rPr>
            <w:rStyle w:val="Hyperlink"/>
            <w:rFonts w:ascii="Arial" w:hAnsi="Arial"/>
          </w:rPr>
          <w:t>Interface de Pedido</w:t>
        </w:r>
        <w:r w:rsidR="00A20D80">
          <w:rPr>
            <w:webHidden/>
          </w:rPr>
          <w:tab/>
        </w:r>
        <w:r w:rsidR="00A20D80">
          <w:rPr>
            <w:webHidden/>
          </w:rPr>
          <w:fldChar w:fldCharType="begin"/>
        </w:r>
        <w:r w:rsidR="00A20D80">
          <w:rPr>
            <w:webHidden/>
          </w:rPr>
          <w:instrText xml:space="preserve"> PAGEREF _Toc368558531 \h </w:instrText>
        </w:r>
        <w:r w:rsidR="00A20D80">
          <w:rPr>
            <w:webHidden/>
          </w:rPr>
        </w:r>
        <w:r w:rsidR="00A20D80">
          <w:rPr>
            <w:webHidden/>
          </w:rPr>
          <w:fldChar w:fldCharType="separate"/>
        </w:r>
        <w:r w:rsidR="00A20D80">
          <w:rPr>
            <w:webHidden/>
          </w:rPr>
          <w:t>5</w:t>
        </w:r>
        <w:r w:rsidR="00A20D80">
          <w:rPr>
            <w:webHidden/>
          </w:rPr>
          <w:fldChar w:fldCharType="end"/>
        </w:r>
      </w:hyperlink>
    </w:p>
    <w:p w:rsidR="00A20D80" w:rsidRDefault="00A66371">
      <w:pPr>
        <w:pStyle w:val="Sumrio4"/>
        <w:tabs>
          <w:tab w:val="left" w:pos="17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58532" w:history="1">
        <w:r w:rsidR="00A20D80" w:rsidRPr="00F80B5D">
          <w:rPr>
            <w:rStyle w:val="Hyperlink"/>
            <w:noProof/>
          </w:rPr>
          <w:t>1.3.1.1</w:t>
        </w:r>
        <w:r w:rsidR="00A20D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20D80" w:rsidRPr="00F80B5D">
          <w:rPr>
            <w:rStyle w:val="Hyperlink"/>
            <w:noProof/>
          </w:rPr>
          <w:t>Descrição dos elementos e atributos</w:t>
        </w:r>
        <w:r w:rsidR="00A20D80">
          <w:rPr>
            <w:noProof/>
            <w:webHidden/>
          </w:rPr>
          <w:tab/>
        </w:r>
        <w:r w:rsidR="00A20D80">
          <w:rPr>
            <w:noProof/>
            <w:webHidden/>
          </w:rPr>
          <w:fldChar w:fldCharType="begin"/>
        </w:r>
        <w:r w:rsidR="00A20D80">
          <w:rPr>
            <w:noProof/>
            <w:webHidden/>
          </w:rPr>
          <w:instrText xml:space="preserve"> PAGEREF _Toc368558532 \h </w:instrText>
        </w:r>
        <w:r w:rsidR="00A20D80">
          <w:rPr>
            <w:noProof/>
            <w:webHidden/>
          </w:rPr>
        </w:r>
        <w:r w:rsidR="00A20D80">
          <w:rPr>
            <w:noProof/>
            <w:webHidden/>
          </w:rPr>
          <w:fldChar w:fldCharType="separate"/>
        </w:r>
        <w:r w:rsidR="00A20D80">
          <w:rPr>
            <w:noProof/>
            <w:webHidden/>
          </w:rPr>
          <w:t>5</w:t>
        </w:r>
        <w:r w:rsidR="00A20D80">
          <w:rPr>
            <w:noProof/>
            <w:webHidden/>
          </w:rPr>
          <w:fldChar w:fldCharType="end"/>
        </w:r>
      </w:hyperlink>
    </w:p>
    <w:p w:rsidR="00A20D80" w:rsidRDefault="00A66371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/>
        </w:rPr>
      </w:pPr>
      <w:hyperlink w:anchor="_Toc368558533" w:history="1">
        <w:r w:rsidR="00A20D80" w:rsidRPr="00F80B5D">
          <w:rPr>
            <w:rStyle w:val="Hyperlink"/>
            <w:rFonts w:ascii="Arial" w:hAnsi="Arial"/>
          </w:rPr>
          <w:t>1.3.2</w:t>
        </w:r>
        <w:r w:rsidR="00A20D80">
          <w:rPr>
            <w:rFonts w:asciiTheme="minorHAnsi" w:eastAsiaTheme="minorEastAsia" w:hAnsiTheme="minorHAnsi" w:cstheme="minorBidi"/>
            <w:sz w:val="22"/>
            <w:szCs w:val="22"/>
            <w:lang w:val="pt-BR"/>
          </w:rPr>
          <w:tab/>
        </w:r>
        <w:r w:rsidR="00A20D80" w:rsidRPr="00F80B5D">
          <w:rPr>
            <w:rStyle w:val="Hyperlink"/>
            <w:rFonts w:ascii="Arial" w:hAnsi="Arial"/>
          </w:rPr>
          <w:t>Documento de Resposta</w:t>
        </w:r>
        <w:r w:rsidR="00A20D80">
          <w:rPr>
            <w:webHidden/>
          </w:rPr>
          <w:tab/>
        </w:r>
        <w:r w:rsidR="00A20D80">
          <w:rPr>
            <w:webHidden/>
          </w:rPr>
          <w:fldChar w:fldCharType="begin"/>
        </w:r>
        <w:r w:rsidR="00A20D80">
          <w:rPr>
            <w:webHidden/>
          </w:rPr>
          <w:instrText xml:space="preserve"> PAGEREF _Toc368558533 \h </w:instrText>
        </w:r>
        <w:r w:rsidR="00A20D80">
          <w:rPr>
            <w:webHidden/>
          </w:rPr>
        </w:r>
        <w:r w:rsidR="00A20D80">
          <w:rPr>
            <w:webHidden/>
          </w:rPr>
          <w:fldChar w:fldCharType="separate"/>
        </w:r>
        <w:r w:rsidR="00A20D80">
          <w:rPr>
            <w:webHidden/>
          </w:rPr>
          <w:t>6</w:t>
        </w:r>
        <w:r w:rsidR="00A20D80">
          <w:rPr>
            <w:webHidden/>
          </w:rPr>
          <w:fldChar w:fldCharType="end"/>
        </w:r>
      </w:hyperlink>
    </w:p>
    <w:p w:rsidR="00A20D80" w:rsidRDefault="00A66371">
      <w:pPr>
        <w:pStyle w:val="Sumrio4"/>
        <w:tabs>
          <w:tab w:val="left" w:pos="17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58534" w:history="1">
        <w:r w:rsidR="00A20D80" w:rsidRPr="00F80B5D">
          <w:rPr>
            <w:rStyle w:val="Hyperlink"/>
            <w:noProof/>
          </w:rPr>
          <w:t>1.3.2.1</w:t>
        </w:r>
        <w:r w:rsidR="00A20D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20D80" w:rsidRPr="00F80B5D">
          <w:rPr>
            <w:rStyle w:val="Hyperlink"/>
            <w:noProof/>
          </w:rPr>
          <w:t>Descrição dos elementos e atributos</w:t>
        </w:r>
        <w:r w:rsidR="00A20D80">
          <w:rPr>
            <w:noProof/>
            <w:webHidden/>
          </w:rPr>
          <w:tab/>
        </w:r>
        <w:r w:rsidR="00A20D80">
          <w:rPr>
            <w:noProof/>
            <w:webHidden/>
          </w:rPr>
          <w:fldChar w:fldCharType="begin"/>
        </w:r>
        <w:r w:rsidR="00A20D80">
          <w:rPr>
            <w:noProof/>
            <w:webHidden/>
          </w:rPr>
          <w:instrText xml:space="preserve"> PAGEREF _Toc368558534 \h </w:instrText>
        </w:r>
        <w:r w:rsidR="00A20D80">
          <w:rPr>
            <w:noProof/>
            <w:webHidden/>
          </w:rPr>
        </w:r>
        <w:r w:rsidR="00A20D80">
          <w:rPr>
            <w:noProof/>
            <w:webHidden/>
          </w:rPr>
          <w:fldChar w:fldCharType="separate"/>
        </w:r>
        <w:r w:rsidR="00A20D80">
          <w:rPr>
            <w:noProof/>
            <w:webHidden/>
          </w:rPr>
          <w:t>6</w:t>
        </w:r>
        <w:r w:rsidR="00A20D80">
          <w:rPr>
            <w:noProof/>
            <w:webHidden/>
          </w:rPr>
          <w:fldChar w:fldCharType="end"/>
        </w:r>
      </w:hyperlink>
    </w:p>
    <w:p w:rsidR="00A20D80" w:rsidRDefault="00A66371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/>
        </w:rPr>
      </w:pPr>
      <w:hyperlink w:anchor="_Toc368558535" w:history="1">
        <w:r w:rsidR="00A20D80" w:rsidRPr="00F80B5D">
          <w:rPr>
            <w:rStyle w:val="Hyperlink"/>
          </w:rPr>
          <w:t>1.3.3</w:t>
        </w:r>
        <w:r w:rsidR="00A20D80">
          <w:rPr>
            <w:rFonts w:asciiTheme="minorHAnsi" w:eastAsiaTheme="minorEastAsia" w:hAnsiTheme="minorHAnsi" w:cstheme="minorBidi"/>
            <w:sz w:val="22"/>
            <w:szCs w:val="22"/>
            <w:lang w:val="pt-BR"/>
          </w:rPr>
          <w:tab/>
        </w:r>
        <w:r w:rsidR="00A20D80" w:rsidRPr="00F80B5D">
          <w:rPr>
            <w:rStyle w:val="Hyperlink"/>
          </w:rPr>
          <w:t>WSDL</w:t>
        </w:r>
        <w:r w:rsidR="00A20D80">
          <w:rPr>
            <w:webHidden/>
          </w:rPr>
          <w:tab/>
        </w:r>
        <w:r w:rsidR="00A20D80">
          <w:rPr>
            <w:webHidden/>
          </w:rPr>
          <w:fldChar w:fldCharType="begin"/>
        </w:r>
        <w:r w:rsidR="00A20D80">
          <w:rPr>
            <w:webHidden/>
          </w:rPr>
          <w:instrText xml:space="preserve"> PAGEREF _Toc368558535 \h </w:instrText>
        </w:r>
        <w:r w:rsidR="00A20D80">
          <w:rPr>
            <w:webHidden/>
          </w:rPr>
        </w:r>
        <w:r w:rsidR="00A20D80">
          <w:rPr>
            <w:webHidden/>
          </w:rPr>
          <w:fldChar w:fldCharType="separate"/>
        </w:r>
        <w:r w:rsidR="00A20D80">
          <w:rPr>
            <w:webHidden/>
          </w:rPr>
          <w:t>6</w:t>
        </w:r>
        <w:r w:rsidR="00A20D80">
          <w:rPr>
            <w:webHidden/>
          </w:rPr>
          <w:fldChar w:fldCharType="end"/>
        </w:r>
      </w:hyperlink>
    </w:p>
    <w:p w:rsidR="00A20D80" w:rsidRDefault="00A66371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/>
        </w:rPr>
      </w:pPr>
      <w:hyperlink w:anchor="_Toc368558536" w:history="1">
        <w:r w:rsidR="00A20D80" w:rsidRPr="00F80B5D">
          <w:rPr>
            <w:rStyle w:val="Hyperlink"/>
            <w:rFonts w:ascii="Arial" w:hAnsi="Arial"/>
          </w:rPr>
          <w:t>1.3.4</w:t>
        </w:r>
        <w:r w:rsidR="00A20D80">
          <w:rPr>
            <w:rFonts w:asciiTheme="minorHAnsi" w:eastAsiaTheme="minorEastAsia" w:hAnsiTheme="minorHAnsi" w:cstheme="minorBidi"/>
            <w:sz w:val="22"/>
            <w:szCs w:val="22"/>
            <w:lang w:val="pt-BR"/>
          </w:rPr>
          <w:tab/>
        </w:r>
        <w:r w:rsidR="00A20D80" w:rsidRPr="00F80B5D">
          <w:rPr>
            <w:rStyle w:val="Hyperlink"/>
            <w:rFonts w:ascii="Arial" w:hAnsi="Arial"/>
          </w:rPr>
          <w:t>Interface de retorno</w:t>
        </w:r>
        <w:r w:rsidR="00A20D80">
          <w:rPr>
            <w:webHidden/>
          </w:rPr>
          <w:tab/>
        </w:r>
        <w:r w:rsidR="00A20D80">
          <w:rPr>
            <w:webHidden/>
          </w:rPr>
          <w:fldChar w:fldCharType="begin"/>
        </w:r>
        <w:r w:rsidR="00A20D80">
          <w:rPr>
            <w:webHidden/>
          </w:rPr>
          <w:instrText xml:space="preserve"> PAGEREF _Toc368558536 \h </w:instrText>
        </w:r>
        <w:r w:rsidR="00A20D80">
          <w:rPr>
            <w:webHidden/>
          </w:rPr>
        </w:r>
        <w:r w:rsidR="00A20D80">
          <w:rPr>
            <w:webHidden/>
          </w:rPr>
          <w:fldChar w:fldCharType="separate"/>
        </w:r>
        <w:r w:rsidR="00A20D80">
          <w:rPr>
            <w:webHidden/>
          </w:rPr>
          <w:t>8</w:t>
        </w:r>
        <w:r w:rsidR="00A20D80">
          <w:rPr>
            <w:webHidden/>
          </w:rPr>
          <w:fldChar w:fldCharType="end"/>
        </w:r>
      </w:hyperlink>
    </w:p>
    <w:p w:rsidR="00A20D80" w:rsidRDefault="00A66371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/>
        </w:rPr>
      </w:pPr>
      <w:hyperlink w:anchor="_Toc368558537" w:history="1">
        <w:r w:rsidR="00A20D80" w:rsidRPr="00F80B5D">
          <w:rPr>
            <w:rStyle w:val="Hyperlink"/>
            <w:rFonts w:ascii="Arial" w:hAnsi="Arial"/>
          </w:rPr>
          <w:t>1.3.5</w:t>
        </w:r>
        <w:r w:rsidR="00A20D80">
          <w:rPr>
            <w:rFonts w:asciiTheme="minorHAnsi" w:eastAsiaTheme="minorEastAsia" w:hAnsiTheme="minorHAnsi" w:cstheme="minorBidi"/>
            <w:sz w:val="22"/>
            <w:szCs w:val="22"/>
            <w:lang w:val="pt-BR"/>
          </w:rPr>
          <w:tab/>
        </w:r>
        <w:r w:rsidR="00A20D80" w:rsidRPr="00F80B5D">
          <w:rPr>
            <w:rStyle w:val="Hyperlink"/>
            <w:rFonts w:ascii="Arial" w:hAnsi="Arial"/>
          </w:rPr>
          <w:t>Mensagens de retorno ao Sistema</w:t>
        </w:r>
        <w:r w:rsidR="00A20D80">
          <w:rPr>
            <w:webHidden/>
          </w:rPr>
          <w:tab/>
        </w:r>
        <w:r w:rsidR="00A20D80">
          <w:rPr>
            <w:webHidden/>
          </w:rPr>
          <w:fldChar w:fldCharType="begin"/>
        </w:r>
        <w:r w:rsidR="00A20D80">
          <w:rPr>
            <w:webHidden/>
          </w:rPr>
          <w:instrText xml:space="preserve"> PAGEREF _Toc368558537 \h </w:instrText>
        </w:r>
        <w:r w:rsidR="00A20D80">
          <w:rPr>
            <w:webHidden/>
          </w:rPr>
        </w:r>
        <w:r w:rsidR="00A20D80">
          <w:rPr>
            <w:webHidden/>
          </w:rPr>
          <w:fldChar w:fldCharType="separate"/>
        </w:r>
        <w:r w:rsidR="00A20D80">
          <w:rPr>
            <w:webHidden/>
          </w:rPr>
          <w:t>9</w:t>
        </w:r>
        <w:r w:rsidR="00A20D80">
          <w:rPr>
            <w:webHidden/>
          </w:rPr>
          <w:fldChar w:fldCharType="end"/>
        </w:r>
      </w:hyperlink>
    </w:p>
    <w:p w:rsidR="006A5FDC" w:rsidRPr="00060F3B" w:rsidRDefault="006D1093" w:rsidP="00BB0B27">
      <w:pPr>
        <w:pStyle w:val="Ttulo1"/>
        <w:rPr>
          <w:color w:val="auto"/>
          <w:sz w:val="28"/>
          <w:szCs w:val="28"/>
        </w:rPr>
      </w:pPr>
      <w:r w:rsidRPr="00BB0B27">
        <w:rPr>
          <w:color w:val="auto"/>
          <w:sz w:val="28"/>
          <w:szCs w:val="28"/>
        </w:rPr>
        <w:lastRenderedPageBreak/>
        <w:fldChar w:fldCharType="end"/>
      </w:r>
      <w:r w:rsidR="006A5FDC" w:rsidRPr="00060F3B">
        <w:rPr>
          <w:color w:val="auto"/>
          <w:sz w:val="28"/>
          <w:szCs w:val="28"/>
        </w:rPr>
        <w:t xml:space="preserve"> </w:t>
      </w:r>
      <w:bookmarkStart w:id="0" w:name="_Toc368558527"/>
      <w:r w:rsidR="006A5FDC" w:rsidRPr="00060F3B">
        <w:rPr>
          <w:color w:val="auto"/>
          <w:sz w:val="28"/>
          <w:szCs w:val="28"/>
        </w:rPr>
        <w:t xml:space="preserve">Interface de </w:t>
      </w:r>
      <w:r w:rsidR="00FF5236">
        <w:rPr>
          <w:color w:val="auto"/>
          <w:sz w:val="28"/>
          <w:szCs w:val="28"/>
        </w:rPr>
        <w:t xml:space="preserve">Recuperação de </w:t>
      </w:r>
      <w:r w:rsidR="00E6213C">
        <w:rPr>
          <w:color w:val="auto"/>
          <w:sz w:val="28"/>
          <w:szCs w:val="28"/>
        </w:rPr>
        <w:t>Compra Avulsa</w:t>
      </w:r>
      <w:r w:rsidR="00FF5236">
        <w:rPr>
          <w:color w:val="auto"/>
          <w:sz w:val="28"/>
          <w:szCs w:val="28"/>
        </w:rPr>
        <w:t xml:space="preserve"> do Parceiro</w:t>
      </w:r>
      <w:bookmarkEnd w:id="0"/>
    </w:p>
    <w:p w:rsidR="006A5FDC" w:rsidRPr="00BB0B27" w:rsidRDefault="006A5FDC" w:rsidP="00BB0B27">
      <w:pPr>
        <w:pStyle w:val="Ttulo2"/>
      </w:pPr>
      <w:bookmarkStart w:id="1" w:name="_Toc368558528"/>
      <w:r w:rsidRPr="00BB0B27">
        <w:t>Objetivo</w:t>
      </w:r>
      <w:bookmarkEnd w:id="1"/>
    </w:p>
    <w:p w:rsidR="006A5FDC" w:rsidRPr="00880CCD" w:rsidRDefault="006A5FDC" w:rsidP="006A5FDC">
      <w:pPr>
        <w:widowControl w:val="0"/>
        <w:autoSpaceDE w:val="0"/>
        <w:autoSpaceDN w:val="0"/>
        <w:adjustRightInd w:val="0"/>
      </w:pPr>
      <w:r w:rsidRPr="00880CCD">
        <w:t xml:space="preserve">Definição dos formatos de pedidos para envio de </w:t>
      </w:r>
      <w:r w:rsidR="00FF5236">
        <w:rPr>
          <w:b/>
        </w:rPr>
        <w:t xml:space="preserve">Recuperação de </w:t>
      </w:r>
      <w:r w:rsidR="00E6213C">
        <w:rPr>
          <w:b/>
        </w:rPr>
        <w:t>Compra Avulsa</w:t>
      </w:r>
      <w:r w:rsidR="00FF5236">
        <w:rPr>
          <w:b/>
        </w:rPr>
        <w:t xml:space="preserve"> do Parceiro</w:t>
      </w:r>
      <w:r w:rsidR="00060F3B">
        <w:t xml:space="preserve"> através do barramento de VAS</w:t>
      </w:r>
      <w:r w:rsidR="00687111">
        <w:t>.</w:t>
      </w:r>
      <w:r w:rsidRPr="00880CCD">
        <w:t xml:space="preserve"> </w:t>
      </w:r>
    </w:p>
    <w:p w:rsidR="006A5FDC" w:rsidRDefault="006A5FDC" w:rsidP="00BB0B27">
      <w:pPr>
        <w:pStyle w:val="Ttulo2"/>
      </w:pPr>
      <w:bookmarkStart w:id="2" w:name="_Toc368558529"/>
      <w:r>
        <w:t>Registro de Alterações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903"/>
        <w:gridCol w:w="6962"/>
      </w:tblGrid>
      <w:tr w:rsidR="006A5FDC" w:rsidTr="00E806B5">
        <w:tc>
          <w:tcPr>
            <w:tcW w:w="0" w:type="auto"/>
          </w:tcPr>
          <w:p w:rsidR="006A5FDC" w:rsidRPr="00E806B5" w:rsidRDefault="006A5FDC" w:rsidP="00E806B5">
            <w:pPr>
              <w:spacing w:after="0" w:line="360" w:lineRule="auto"/>
              <w:rPr>
                <w:b/>
              </w:rPr>
            </w:pPr>
            <w:r w:rsidRPr="00E806B5">
              <w:rPr>
                <w:b/>
              </w:rPr>
              <w:t>Data</w:t>
            </w:r>
          </w:p>
        </w:tc>
        <w:tc>
          <w:tcPr>
            <w:tcW w:w="0" w:type="auto"/>
          </w:tcPr>
          <w:p w:rsidR="006A5FDC" w:rsidRPr="00E806B5" w:rsidRDefault="006A5FDC" w:rsidP="00E806B5">
            <w:pPr>
              <w:spacing w:after="0" w:line="360" w:lineRule="auto"/>
              <w:rPr>
                <w:b/>
              </w:rPr>
            </w:pPr>
            <w:r w:rsidRPr="00E806B5">
              <w:rPr>
                <w:b/>
              </w:rPr>
              <w:t>Versão</w:t>
            </w:r>
          </w:p>
        </w:tc>
        <w:tc>
          <w:tcPr>
            <w:tcW w:w="6962" w:type="dxa"/>
          </w:tcPr>
          <w:p w:rsidR="006A5FDC" w:rsidRPr="00E806B5" w:rsidRDefault="006A5FDC" w:rsidP="00E806B5">
            <w:pPr>
              <w:spacing w:after="0" w:line="360" w:lineRule="auto"/>
              <w:rPr>
                <w:b/>
              </w:rPr>
            </w:pPr>
            <w:r w:rsidRPr="00E806B5">
              <w:rPr>
                <w:b/>
              </w:rPr>
              <w:t>Descrição</w:t>
            </w:r>
          </w:p>
        </w:tc>
      </w:tr>
      <w:tr w:rsidR="006A5FDC" w:rsidTr="00E806B5">
        <w:tc>
          <w:tcPr>
            <w:tcW w:w="0" w:type="auto"/>
          </w:tcPr>
          <w:p w:rsidR="006A5FDC" w:rsidRDefault="00FF5236" w:rsidP="00FF5236">
            <w:r>
              <w:t>21</w:t>
            </w:r>
            <w:r w:rsidR="00996712">
              <w:t>/</w:t>
            </w:r>
            <w:r w:rsidR="009A1969">
              <w:t>0</w:t>
            </w:r>
            <w:r>
              <w:t>6</w:t>
            </w:r>
            <w:r w:rsidR="006A5FDC">
              <w:t>/20</w:t>
            </w:r>
            <w:r w:rsidR="009A1969">
              <w:t>10</w:t>
            </w:r>
          </w:p>
        </w:tc>
        <w:tc>
          <w:tcPr>
            <w:tcW w:w="0" w:type="auto"/>
          </w:tcPr>
          <w:p w:rsidR="006A5FDC" w:rsidRDefault="006A5FDC" w:rsidP="00A36CD5">
            <w:r>
              <w:t>1.0.</w:t>
            </w:r>
          </w:p>
        </w:tc>
        <w:tc>
          <w:tcPr>
            <w:tcW w:w="6962" w:type="dxa"/>
          </w:tcPr>
          <w:p w:rsidR="006A5FDC" w:rsidRDefault="006A5FDC" w:rsidP="00A36CD5">
            <w:r>
              <w:t>Criação do documento</w:t>
            </w:r>
          </w:p>
        </w:tc>
      </w:tr>
      <w:tr w:rsidR="009861BA" w:rsidTr="00E806B5">
        <w:tc>
          <w:tcPr>
            <w:tcW w:w="0" w:type="auto"/>
          </w:tcPr>
          <w:p w:rsidR="009861BA" w:rsidRDefault="009861BA" w:rsidP="00FF5236">
            <w:r>
              <w:t>23/06/2010</w:t>
            </w:r>
          </w:p>
        </w:tc>
        <w:tc>
          <w:tcPr>
            <w:tcW w:w="0" w:type="auto"/>
          </w:tcPr>
          <w:p w:rsidR="009861BA" w:rsidRDefault="009861BA" w:rsidP="00A36CD5">
            <w:r>
              <w:t>1.1.</w:t>
            </w:r>
          </w:p>
        </w:tc>
        <w:tc>
          <w:tcPr>
            <w:tcW w:w="6962" w:type="dxa"/>
          </w:tcPr>
          <w:p w:rsidR="009861BA" w:rsidRDefault="009861BA" w:rsidP="00A36CD5">
            <w:r>
              <w:t>Alteração dos campos obrigatórios. Inclusão do campo canal de venda.</w:t>
            </w:r>
          </w:p>
        </w:tc>
      </w:tr>
      <w:tr w:rsidR="00C03AA6" w:rsidTr="00E806B5">
        <w:tc>
          <w:tcPr>
            <w:tcW w:w="0" w:type="auto"/>
          </w:tcPr>
          <w:p w:rsidR="00C03AA6" w:rsidRDefault="00C03AA6" w:rsidP="00FF5236">
            <w:r>
              <w:t>02/07/2010</w:t>
            </w:r>
          </w:p>
        </w:tc>
        <w:tc>
          <w:tcPr>
            <w:tcW w:w="0" w:type="auto"/>
          </w:tcPr>
          <w:p w:rsidR="00C03AA6" w:rsidRDefault="00C03AA6" w:rsidP="00A36CD5">
            <w:r>
              <w:t>1.2.</w:t>
            </w:r>
          </w:p>
        </w:tc>
        <w:tc>
          <w:tcPr>
            <w:tcW w:w="6962" w:type="dxa"/>
          </w:tcPr>
          <w:p w:rsidR="00C03AA6" w:rsidRDefault="00C03AA6" w:rsidP="00A36CD5">
            <w:r>
              <w:t>Retirado o retorno “Requisição duplicada”</w:t>
            </w:r>
          </w:p>
        </w:tc>
      </w:tr>
      <w:tr w:rsidR="00380EF5" w:rsidTr="00380E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F5" w:rsidRDefault="00380EF5" w:rsidP="007F6AF9">
            <w:r>
              <w:t>26/11/2010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F5" w:rsidRDefault="00380EF5" w:rsidP="007F6AF9">
            <w:r>
              <w:t>1.3.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F5" w:rsidRDefault="00380EF5" w:rsidP="007F6AF9">
            <w:r>
              <w:t>Inclusão do campo Protocolo.</w:t>
            </w:r>
          </w:p>
          <w:p w:rsidR="00380EF5" w:rsidRDefault="00380EF5" w:rsidP="007F6AF9">
            <w:r>
              <w:t>Modificando MSISDN para não obrigatório;</w:t>
            </w:r>
          </w:p>
          <w:p w:rsidR="00380EF5" w:rsidRDefault="00380EF5" w:rsidP="007F6AF9">
            <w:r>
              <w:t xml:space="preserve">Modificando </w:t>
            </w:r>
            <w:proofErr w:type="spellStart"/>
            <w:proofErr w:type="gramStart"/>
            <w:r>
              <w:t>dataInicio</w:t>
            </w:r>
            <w:proofErr w:type="spellEnd"/>
            <w:proofErr w:type="gramEnd"/>
            <w:r>
              <w:t xml:space="preserve"> para não obrigatório.</w:t>
            </w:r>
          </w:p>
          <w:p w:rsidR="00380EF5" w:rsidRDefault="00380EF5" w:rsidP="007F6AF9">
            <w:r>
              <w:t xml:space="preserve">Incluindo parâmetro protocolo e provedor com tipo String e não obrigatório no objeto </w:t>
            </w:r>
            <w:proofErr w:type="spellStart"/>
            <w:proofErr w:type="gramStart"/>
            <w:r w:rsidRPr="00380EF5">
              <w:t>RecuperarCompraAvulsaDataType</w:t>
            </w:r>
            <w:proofErr w:type="spellEnd"/>
            <w:proofErr w:type="gramEnd"/>
            <w:r>
              <w:t>.</w:t>
            </w:r>
          </w:p>
        </w:tc>
      </w:tr>
      <w:tr w:rsidR="006B5D7D" w:rsidTr="00380E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7D" w:rsidRDefault="006B5D7D" w:rsidP="007F6AF9">
            <w:r>
              <w:t>21/03/2013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7D" w:rsidRDefault="006B5D7D" w:rsidP="007F6AF9">
            <w:r>
              <w:t>1.4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7D" w:rsidRDefault="006B5D7D" w:rsidP="007F6AF9">
            <w:r>
              <w:t>Atualização do Documento.</w:t>
            </w:r>
          </w:p>
        </w:tc>
      </w:tr>
      <w:tr w:rsidR="004426A4" w:rsidTr="00380E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6A4" w:rsidRDefault="004426A4" w:rsidP="007F6AF9">
            <w:r>
              <w:t>02/10/2013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6A4" w:rsidRDefault="004426A4" w:rsidP="007F6AF9">
            <w:r>
              <w:t>1.5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6A4" w:rsidRDefault="004426A4" w:rsidP="00055D6C">
            <w:r>
              <w:t>Inclusão do</w:t>
            </w:r>
            <w:r w:rsidRPr="004426A4">
              <w:t xml:space="preserve"> retorno da interface</w:t>
            </w:r>
            <w:r w:rsidR="00055D6C">
              <w:t xml:space="preserve"> e remoção da opção de data em segundos no item 1.3.1.1.</w:t>
            </w:r>
          </w:p>
        </w:tc>
      </w:tr>
      <w:tr w:rsidR="00534D3A" w:rsidTr="00380E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D3A" w:rsidRDefault="00534D3A" w:rsidP="007F6AF9">
            <w:r>
              <w:t>03/10/2013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D3A" w:rsidRDefault="00534D3A" w:rsidP="007F6AF9">
            <w:r>
              <w:t>1.6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D3A" w:rsidRDefault="00534D3A" w:rsidP="00055D6C">
            <w:r>
              <w:t>Detalhamento do campo status no item 1.3.4.</w:t>
            </w:r>
          </w:p>
          <w:p w:rsidR="00404E0B" w:rsidRDefault="00404E0B" w:rsidP="00055D6C">
            <w:r>
              <w:t>Detalhamento do campo protocolo no item 1.3.1.1 e 1.3.4.</w:t>
            </w:r>
            <w:bookmarkStart w:id="3" w:name="_GoBack"/>
            <w:bookmarkEnd w:id="3"/>
          </w:p>
        </w:tc>
      </w:tr>
    </w:tbl>
    <w:p w:rsidR="001E2E06" w:rsidRDefault="001E2E0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B57BE6" w:rsidRDefault="00B57BE6" w:rsidP="001E2E06"/>
    <w:p w:rsidR="006A5FDC" w:rsidRDefault="006A5FDC" w:rsidP="00BB0B27">
      <w:pPr>
        <w:pStyle w:val="Ttulo2"/>
      </w:pPr>
      <w:bookmarkStart w:id="4" w:name="_Toc368558530"/>
      <w:r>
        <w:t>Interfaces de comunicação</w:t>
      </w:r>
      <w:bookmarkEnd w:id="4"/>
    </w:p>
    <w:p w:rsidR="00B57BE6" w:rsidRDefault="00B57BE6" w:rsidP="00B57BE6">
      <w:pPr>
        <w:keepNext/>
        <w:widowControl w:val="0"/>
        <w:autoSpaceDE w:val="0"/>
        <w:autoSpaceDN w:val="0"/>
        <w:adjustRightInd w:val="0"/>
      </w:pPr>
    </w:p>
    <w:p w:rsidR="00B57BE6" w:rsidRDefault="00B57BE6" w:rsidP="00B57BE6">
      <w:pPr>
        <w:keepNext/>
        <w:widowControl w:val="0"/>
        <w:autoSpaceDE w:val="0"/>
        <w:autoSpaceDN w:val="0"/>
        <w:adjustRightInd w:val="0"/>
      </w:pPr>
      <w:r>
        <w:t>Fluxograma:</w:t>
      </w:r>
    </w:p>
    <w:p w:rsidR="004E0440" w:rsidRDefault="004E0440" w:rsidP="00B57BE6">
      <w:pPr>
        <w:keepNext/>
        <w:widowControl w:val="0"/>
        <w:autoSpaceDE w:val="0"/>
        <w:autoSpaceDN w:val="0"/>
        <w:adjustRightInd w:val="0"/>
      </w:pPr>
    </w:p>
    <w:p w:rsidR="00B57BE6" w:rsidRDefault="004E0440" w:rsidP="00B57BE6">
      <w:pPr>
        <w:widowControl w:val="0"/>
        <w:autoSpaceDE w:val="0"/>
        <w:autoSpaceDN w:val="0"/>
        <w:adjustRightInd w:val="0"/>
        <w:jc w:val="center"/>
      </w:pPr>
      <w:r>
        <w:object w:dxaOrig="10837" w:dyaOrig="6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67.75pt" o:ole="">
            <v:imagedata r:id="rId10" o:title=""/>
          </v:shape>
          <o:OLEObject Type="Embed" ProgID="Visio.Drawing.11" ShapeID="_x0000_i1025" DrawAspect="Content" ObjectID="_1442323003" r:id="rId11"/>
        </w:object>
      </w:r>
    </w:p>
    <w:p w:rsidR="00B57BE6" w:rsidRDefault="00B57BE6" w:rsidP="00B57BE6">
      <w:pPr>
        <w:widowControl w:val="0"/>
        <w:autoSpaceDE w:val="0"/>
        <w:autoSpaceDN w:val="0"/>
        <w:adjustRightInd w:val="0"/>
      </w:pPr>
    </w:p>
    <w:p w:rsidR="00B57BE6" w:rsidRDefault="00B57BE6" w:rsidP="00B57BE6">
      <w:pPr>
        <w:widowControl w:val="0"/>
        <w:autoSpaceDE w:val="0"/>
        <w:autoSpaceDN w:val="0"/>
        <w:adjustRightInd w:val="0"/>
      </w:pPr>
    </w:p>
    <w:p w:rsidR="00B57BE6" w:rsidRDefault="00B57BE6" w:rsidP="00B57BE6">
      <w:pPr>
        <w:widowControl w:val="0"/>
        <w:autoSpaceDE w:val="0"/>
        <w:autoSpaceDN w:val="0"/>
        <w:adjustRightInd w:val="0"/>
      </w:pPr>
    </w:p>
    <w:p w:rsidR="00B57BE6" w:rsidRDefault="00B57BE6" w:rsidP="00B57BE6">
      <w:pPr>
        <w:widowControl w:val="0"/>
        <w:autoSpaceDE w:val="0"/>
        <w:autoSpaceDN w:val="0"/>
        <w:adjustRightInd w:val="0"/>
      </w:pPr>
    </w:p>
    <w:p w:rsidR="00B57BE6" w:rsidRDefault="00B57BE6" w:rsidP="00B57BE6">
      <w:pPr>
        <w:widowControl w:val="0"/>
        <w:autoSpaceDE w:val="0"/>
        <w:autoSpaceDN w:val="0"/>
        <w:adjustRightInd w:val="0"/>
      </w:pPr>
    </w:p>
    <w:p w:rsidR="00412B01" w:rsidRDefault="00412B01" w:rsidP="00412B01"/>
    <w:p w:rsidR="00B57BE6" w:rsidRDefault="00B57BE6" w:rsidP="00412B01"/>
    <w:p w:rsidR="00B57BE6" w:rsidRDefault="00B57BE6" w:rsidP="00412B01"/>
    <w:p w:rsidR="00B57BE6" w:rsidRDefault="00B57BE6" w:rsidP="00412B01"/>
    <w:p w:rsidR="00445C5E" w:rsidRDefault="00445C5E" w:rsidP="00412B01"/>
    <w:p w:rsidR="00445C5E" w:rsidRDefault="00445C5E" w:rsidP="00412B01"/>
    <w:p w:rsidR="00B57BE6" w:rsidRDefault="00B57BE6" w:rsidP="00412B01"/>
    <w:p w:rsidR="00B57BE6" w:rsidRPr="00412B01" w:rsidRDefault="00B57BE6" w:rsidP="00412B01"/>
    <w:p w:rsidR="006A5FDC" w:rsidRPr="00BB0B27" w:rsidRDefault="006A5FDC" w:rsidP="006A5FDC">
      <w:pPr>
        <w:pStyle w:val="Ttulo3"/>
        <w:rPr>
          <w:rFonts w:ascii="Arial" w:hAnsi="Arial"/>
          <w:color w:val="auto"/>
        </w:rPr>
      </w:pPr>
      <w:bookmarkStart w:id="5" w:name="_Toc368558531"/>
      <w:r w:rsidRPr="00BB0B27">
        <w:rPr>
          <w:rFonts w:ascii="Arial" w:hAnsi="Arial"/>
          <w:color w:val="auto"/>
        </w:rPr>
        <w:t xml:space="preserve">Interface </w:t>
      </w:r>
      <w:r w:rsidR="001D4750">
        <w:rPr>
          <w:rFonts w:ascii="Arial" w:hAnsi="Arial"/>
          <w:color w:val="auto"/>
        </w:rPr>
        <w:t>de Pedido</w:t>
      </w:r>
      <w:bookmarkEnd w:id="5"/>
    </w:p>
    <w:p w:rsidR="006A5FDC" w:rsidRPr="00C078FE" w:rsidRDefault="006A5FDC" w:rsidP="006A5FDC">
      <w:r>
        <w:t xml:space="preserve">Para o caso da interface </w:t>
      </w:r>
      <w:r w:rsidR="00A36CD5">
        <w:t xml:space="preserve">SOAP </w:t>
      </w:r>
      <w:r>
        <w:t xml:space="preserve">o pedido deve ser encaminhado </w:t>
      </w:r>
      <w:r w:rsidR="00A36CD5">
        <w:t xml:space="preserve">para a URL </w:t>
      </w:r>
      <w:r w:rsidR="001D4750">
        <w:t>do ESB VAS</w:t>
      </w:r>
      <w:r w:rsidR="00A36CD5">
        <w:t xml:space="preserve"> </w:t>
      </w:r>
      <w:proofErr w:type="gramStart"/>
      <w:r w:rsidR="00A36CD5" w:rsidRPr="001A4446">
        <w:rPr>
          <w:rFonts w:ascii="Arial" w:hAnsi="Arial" w:cs="Arial"/>
          <w:color w:val="0000FF"/>
          <w:szCs w:val="20"/>
        </w:rPr>
        <w:t>http://servidor:</w:t>
      </w:r>
      <w:proofErr w:type="gramEnd"/>
      <w:r w:rsidR="00A36CD5" w:rsidRPr="001A4446">
        <w:rPr>
          <w:rFonts w:ascii="Arial" w:hAnsi="Arial" w:cs="Arial"/>
          <w:color w:val="0000FF"/>
          <w:szCs w:val="20"/>
        </w:rPr>
        <w:t>porta/</w:t>
      </w:r>
      <w:r w:rsidR="00FF5236" w:rsidRPr="00FF5236">
        <w:t xml:space="preserve"> </w:t>
      </w:r>
      <w:r w:rsidR="00FF5236" w:rsidRPr="00FF5236">
        <w:rPr>
          <w:rFonts w:ascii="Arial" w:hAnsi="Arial" w:cs="Arial"/>
          <w:color w:val="0000FF"/>
          <w:szCs w:val="20"/>
        </w:rPr>
        <w:t>Recuperar</w:t>
      </w:r>
      <w:r w:rsidR="00E6213C">
        <w:rPr>
          <w:rFonts w:ascii="Arial" w:hAnsi="Arial" w:cs="Arial"/>
          <w:color w:val="0000FF"/>
          <w:szCs w:val="20"/>
        </w:rPr>
        <w:t>CompraAvulsa</w:t>
      </w:r>
      <w:r w:rsidR="00FF5236" w:rsidRPr="00FF5236">
        <w:rPr>
          <w:rFonts w:ascii="Arial" w:hAnsi="Arial" w:cs="Arial"/>
          <w:color w:val="0000FF"/>
          <w:szCs w:val="20"/>
        </w:rPr>
        <w:t>Parceiro</w:t>
      </w:r>
      <w:r w:rsidR="00A36CD5" w:rsidRPr="001A4446">
        <w:rPr>
          <w:rFonts w:ascii="Arial" w:hAnsi="Arial" w:cs="Arial"/>
          <w:color w:val="0000FF"/>
          <w:szCs w:val="20"/>
        </w:rPr>
        <w:t>ProxySoap</w:t>
      </w:r>
      <w:r>
        <w:t>.</w:t>
      </w:r>
    </w:p>
    <w:p w:rsidR="006A5FDC" w:rsidRDefault="006A5FDC" w:rsidP="001D4750">
      <w:pPr>
        <w:pStyle w:val="Ttulo4"/>
      </w:pPr>
      <w:bookmarkStart w:id="6" w:name="OLE_LINK2"/>
      <w:bookmarkStart w:id="7" w:name="_Toc368558532"/>
      <w:r w:rsidRPr="00BB0B27">
        <w:t>Descrição dos elementos e atributos</w:t>
      </w:r>
      <w:bookmarkEnd w:id="6"/>
      <w:bookmarkEnd w:id="7"/>
    </w:p>
    <w:p w:rsidR="004358D5" w:rsidRDefault="004358D5" w:rsidP="006A5FDC"/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409"/>
        <w:gridCol w:w="851"/>
        <w:gridCol w:w="1120"/>
        <w:gridCol w:w="900"/>
        <w:gridCol w:w="1260"/>
        <w:gridCol w:w="1980"/>
      </w:tblGrid>
      <w:tr w:rsidR="001F1DBE" w:rsidRPr="00706C83" w:rsidTr="00916E07">
        <w:tc>
          <w:tcPr>
            <w:tcW w:w="1560" w:type="dxa"/>
            <w:shd w:val="clear" w:color="auto" w:fill="E0E0E0"/>
          </w:tcPr>
          <w:p w:rsidR="001F1DBE" w:rsidRPr="00706C83" w:rsidRDefault="00916E07" w:rsidP="005E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2409" w:type="dxa"/>
            <w:shd w:val="clear" w:color="auto" w:fill="E0E0E0"/>
          </w:tcPr>
          <w:p w:rsidR="001F1DBE" w:rsidRPr="00706C83" w:rsidRDefault="001F1DBE" w:rsidP="005E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06C83"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51" w:type="dxa"/>
            <w:shd w:val="clear" w:color="auto" w:fill="E0E0E0"/>
          </w:tcPr>
          <w:p w:rsidR="001F1DBE" w:rsidRPr="00706C83" w:rsidRDefault="001F1DBE" w:rsidP="005E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1120" w:type="dxa"/>
            <w:shd w:val="clear" w:color="auto" w:fill="E0E0E0"/>
          </w:tcPr>
          <w:p w:rsidR="001F1DBE" w:rsidRPr="00706C83" w:rsidRDefault="001F1DBE" w:rsidP="005E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Tamanho.</w:t>
            </w:r>
          </w:p>
        </w:tc>
        <w:tc>
          <w:tcPr>
            <w:tcW w:w="900" w:type="dxa"/>
            <w:shd w:val="clear" w:color="auto" w:fill="E0E0E0"/>
          </w:tcPr>
          <w:p w:rsidR="001F1DBE" w:rsidRPr="00077967" w:rsidRDefault="001F1DBE" w:rsidP="005E232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7967">
              <w:rPr>
                <w:rFonts w:ascii="Arial" w:hAnsi="Arial"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1260" w:type="dxa"/>
            <w:shd w:val="clear" w:color="auto" w:fill="E0E0E0"/>
          </w:tcPr>
          <w:p w:rsidR="001F1DBE" w:rsidRDefault="001F1DBE" w:rsidP="005E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Valores</w:t>
            </w:r>
          </w:p>
        </w:tc>
        <w:tc>
          <w:tcPr>
            <w:tcW w:w="1980" w:type="dxa"/>
            <w:shd w:val="clear" w:color="auto" w:fill="E0E0E0"/>
          </w:tcPr>
          <w:p w:rsidR="001F1DBE" w:rsidRDefault="001F1DBE" w:rsidP="005E2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Formato</w:t>
            </w:r>
          </w:p>
        </w:tc>
      </w:tr>
      <w:tr w:rsidR="00875BEE" w:rsidRPr="00706C83" w:rsidTr="00916E07">
        <w:tc>
          <w:tcPr>
            <w:tcW w:w="1560" w:type="dxa"/>
          </w:tcPr>
          <w:p w:rsidR="00875BEE" w:rsidRDefault="00FF5236" w:rsidP="005E2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usuário</w:t>
            </w:r>
            <w:proofErr w:type="gramEnd"/>
          </w:p>
        </w:tc>
        <w:tc>
          <w:tcPr>
            <w:tcW w:w="2409" w:type="dxa"/>
          </w:tcPr>
          <w:p w:rsidR="00875BEE" w:rsidRDefault="00875BEE" w:rsidP="0042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Identificação do serviço de negócio</w:t>
            </w:r>
          </w:p>
        </w:tc>
        <w:tc>
          <w:tcPr>
            <w:tcW w:w="851" w:type="dxa"/>
            <w:shd w:val="clear" w:color="auto" w:fill="auto"/>
          </w:tcPr>
          <w:p w:rsidR="00875BEE" w:rsidRDefault="00445C5E" w:rsidP="005E2328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string</w:t>
            </w:r>
            <w:proofErr w:type="gramEnd"/>
          </w:p>
        </w:tc>
        <w:tc>
          <w:tcPr>
            <w:tcW w:w="1120" w:type="dxa"/>
            <w:shd w:val="clear" w:color="auto" w:fill="auto"/>
          </w:tcPr>
          <w:p w:rsidR="00875BEE" w:rsidRDefault="00875BEE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</w:tcPr>
          <w:p w:rsidR="00875BEE" w:rsidRDefault="00875BEE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260" w:type="dxa"/>
          </w:tcPr>
          <w:p w:rsidR="00875BEE" w:rsidRDefault="00875BEE" w:rsidP="00AF1BB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previamente cadastrados na Base de dados</w:t>
            </w:r>
          </w:p>
        </w:tc>
        <w:tc>
          <w:tcPr>
            <w:tcW w:w="1980" w:type="dxa"/>
          </w:tcPr>
          <w:p w:rsidR="00875BEE" w:rsidRDefault="00875BEE" w:rsidP="005E23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5BEE" w:rsidRPr="00706C83" w:rsidTr="00916E07">
        <w:tc>
          <w:tcPr>
            <w:tcW w:w="1560" w:type="dxa"/>
          </w:tcPr>
          <w:p w:rsidR="00875BEE" w:rsidRDefault="00FF5236" w:rsidP="00FF523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senha</w:t>
            </w:r>
            <w:proofErr w:type="gramEnd"/>
          </w:p>
        </w:tc>
        <w:tc>
          <w:tcPr>
            <w:tcW w:w="2409" w:type="dxa"/>
          </w:tcPr>
          <w:p w:rsidR="00875BEE" w:rsidRDefault="00445C5E" w:rsidP="0042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Senha para utilizar o serviço</w:t>
            </w:r>
          </w:p>
        </w:tc>
        <w:tc>
          <w:tcPr>
            <w:tcW w:w="851" w:type="dxa"/>
            <w:shd w:val="clear" w:color="auto" w:fill="auto"/>
          </w:tcPr>
          <w:p w:rsidR="00875BEE" w:rsidRDefault="00445C5E" w:rsidP="005E2328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</w:t>
            </w:r>
            <w:r w:rsidRPr="00785C83">
              <w:rPr>
                <w:rFonts w:ascii="Arial" w:hAnsi="Arial" w:cs="Arial"/>
                <w:szCs w:val="20"/>
              </w:rPr>
              <w:t>tring</w:t>
            </w:r>
            <w:proofErr w:type="gramEnd"/>
          </w:p>
        </w:tc>
        <w:tc>
          <w:tcPr>
            <w:tcW w:w="1120" w:type="dxa"/>
            <w:shd w:val="clear" w:color="auto" w:fill="auto"/>
          </w:tcPr>
          <w:p w:rsidR="00875BEE" w:rsidRDefault="00875BEE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</w:tcPr>
          <w:p w:rsidR="00875BEE" w:rsidRDefault="00875BEE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260" w:type="dxa"/>
          </w:tcPr>
          <w:p w:rsidR="00875BEE" w:rsidRDefault="00875BEE" w:rsidP="00AF1BB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previamente cadastrados na Base de dados</w:t>
            </w:r>
          </w:p>
        </w:tc>
        <w:tc>
          <w:tcPr>
            <w:tcW w:w="1980" w:type="dxa"/>
          </w:tcPr>
          <w:p w:rsidR="00875BEE" w:rsidRDefault="00875BEE" w:rsidP="005E23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55DC" w:rsidRPr="00706C83" w:rsidTr="00916E07">
        <w:tc>
          <w:tcPr>
            <w:tcW w:w="1560" w:type="dxa"/>
          </w:tcPr>
          <w:p w:rsidR="006E55DC" w:rsidRDefault="00FF5236" w:rsidP="005E2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msisdn</w:t>
            </w:r>
            <w:proofErr w:type="gramEnd"/>
          </w:p>
        </w:tc>
        <w:tc>
          <w:tcPr>
            <w:tcW w:w="2409" w:type="dxa"/>
          </w:tcPr>
          <w:p w:rsidR="006E55DC" w:rsidRDefault="006E55DC" w:rsidP="0042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MSISDN d</w:t>
            </w:r>
            <w:r w:rsidR="004233A3">
              <w:rPr>
                <w:rFonts w:ascii="Arial" w:hAnsi="Arial" w:cs="Arial"/>
                <w:sz w:val="18"/>
                <w:szCs w:val="18"/>
              </w:rPr>
              <w:t>o</w:t>
            </w:r>
            <w:r w:rsidR="00916E0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33A3">
              <w:rPr>
                <w:rFonts w:ascii="Arial" w:hAnsi="Arial" w:cs="Arial"/>
                <w:sz w:val="18"/>
                <w:szCs w:val="18"/>
              </w:rPr>
              <w:t>assinante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:rsidR="006E55DC" w:rsidRPr="009C38E4" w:rsidRDefault="00477C1F" w:rsidP="005E232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</w:t>
            </w:r>
            <w:r w:rsidR="006E55DC" w:rsidRPr="00785C83">
              <w:rPr>
                <w:rFonts w:ascii="Arial" w:hAnsi="Arial" w:cs="Arial"/>
                <w:szCs w:val="20"/>
              </w:rPr>
              <w:t>tring</w:t>
            </w:r>
            <w:proofErr w:type="gramEnd"/>
          </w:p>
        </w:tc>
        <w:tc>
          <w:tcPr>
            <w:tcW w:w="1120" w:type="dxa"/>
            <w:shd w:val="clear" w:color="auto" w:fill="auto"/>
          </w:tcPr>
          <w:p w:rsidR="006E55DC" w:rsidRPr="009C38E4" w:rsidRDefault="006E55DC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</w:tcPr>
          <w:p w:rsidR="006E55DC" w:rsidRPr="009C38E4" w:rsidRDefault="00FC33F3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60" w:type="dxa"/>
          </w:tcPr>
          <w:p w:rsidR="00AF1BBF" w:rsidRDefault="00AF1BBF" w:rsidP="00AF1BB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5531</w:t>
            </w:r>
            <w:r w:rsidR="006B5D7D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88888888 (exemplo de MSISDN)</w:t>
            </w:r>
          </w:p>
          <w:p w:rsidR="006E55DC" w:rsidRDefault="006E55DC" w:rsidP="00714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:rsidR="006E55DC" w:rsidRDefault="006E55DC" w:rsidP="005E23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6E07" w:rsidRPr="00706C83" w:rsidTr="00CE51CE">
        <w:tc>
          <w:tcPr>
            <w:tcW w:w="1560" w:type="dxa"/>
          </w:tcPr>
          <w:p w:rsidR="00916E07" w:rsidRDefault="00FF5236" w:rsidP="00916E0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dataInicio</w:t>
            </w:r>
            <w:proofErr w:type="gramEnd"/>
          </w:p>
        </w:tc>
        <w:tc>
          <w:tcPr>
            <w:tcW w:w="2409" w:type="dxa"/>
          </w:tcPr>
          <w:p w:rsidR="00916E07" w:rsidRDefault="00916E07" w:rsidP="00916E0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:rsidR="00916E07" w:rsidRPr="009C38E4" w:rsidRDefault="00445C5E" w:rsidP="00CE51CE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long</w:t>
            </w:r>
            <w:proofErr w:type="gramEnd"/>
          </w:p>
        </w:tc>
        <w:tc>
          <w:tcPr>
            <w:tcW w:w="1120" w:type="dxa"/>
            <w:shd w:val="clear" w:color="auto" w:fill="auto"/>
          </w:tcPr>
          <w:p w:rsidR="00916E07" w:rsidRPr="009C38E4" w:rsidRDefault="00916E07" w:rsidP="00CE51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</w:tcPr>
          <w:p w:rsidR="00916E07" w:rsidRPr="009C38E4" w:rsidRDefault="00FC33F3" w:rsidP="00CE51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60" w:type="dxa"/>
          </w:tcPr>
          <w:p w:rsidR="00445C5E" w:rsidRPr="005363C1" w:rsidRDefault="00445C5E" w:rsidP="00445C5E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5363C1">
              <w:rPr>
                <w:rFonts w:ascii="Arial" w:hAnsi="Arial" w:cs="Arial"/>
                <w:sz w:val="18"/>
                <w:szCs w:val="18"/>
              </w:rPr>
              <w:t xml:space="preserve">2009/07/31 </w:t>
            </w:r>
            <w:proofErr w:type="gramStart"/>
            <w:r w:rsidRPr="005363C1">
              <w:rPr>
                <w:rFonts w:ascii="Arial" w:hAnsi="Arial" w:cs="Arial"/>
                <w:sz w:val="18"/>
                <w:szCs w:val="18"/>
              </w:rPr>
              <w:t>29:59</w:t>
            </w:r>
            <w:proofErr w:type="gramEnd"/>
            <w:r w:rsidRPr="005363C1">
              <w:rPr>
                <w:rFonts w:ascii="Arial" w:hAnsi="Arial" w:cs="Arial"/>
                <w:sz w:val="18"/>
                <w:szCs w:val="18"/>
              </w:rPr>
              <w:t>:59 BRT</w:t>
            </w:r>
          </w:p>
          <w:p w:rsidR="00916E07" w:rsidRDefault="00916E07" w:rsidP="00CE51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:rsidR="00916E07" w:rsidRDefault="00445C5E" w:rsidP="00BB3019">
            <w:r>
              <w:rPr>
                <w:rFonts w:ascii="Arial" w:hAnsi="Arial" w:cs="Arial"/>
                <w:sz w:val="18"/>
                <w:szCs w:val="18"/>
              </w:rPr>
              <w:t xml:space="preserve">Data/hora representada na </w:t>
            </w:r>
            <w:r w:rsidR="000D1594">
              <w:rPr>
                <w:rFonts w:ascii="Arial" w:hAnsi="Arial" w:cs="Arial"/>
                <w:b/>
                <w:sz w:val="18"/>
                <w:szCs w:val="18"/>
              </w:rPr>
              <w:t>forma de um inteir</w:t>
            </w:r>
            <w:r w:rsidRPr="000B1360">
              <w:rPr>
                <w:rFonts w:ascii="Arial" w:hAnsi="Arial" w:cs="Arial"/>
                <w:b/>
                <w:sz w:val="18"/>
                <w:szCs w:val="18"/>
              </w:rPr>
              <w:t>o longo</w:t>
            </w:r>
            <w:r w:rsidR="006B5D7D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BB3019">
              <w:rPr>
                <w:rFonts w:ascii="Arial" w:hAnsi="Arial" w:cs="Arial"/>
                <w:sz w:val="18"/>
                <w:szCs w:val="18"/>
              </w:rPr>
              <w:t xml:space="preserve">Em milissegundos </w:t>
            </w:r>
            <w:r w:rsidR="00BB3019">
              <w:t>(13 caracteres).</w:t>
            </w:r>
          </w:p>
          <w:p w:rsidR="00350B8F" w:rsidRDefault="00350B8F" w:rsidP="00BB3019"/>
          <w:p w:rsidR="00350B8F" w:rsidRDefault="00350B8F" w:rsidP="00BB3019">
            <w:r>
              <w:t>Exemplo:</w:t>
            </w:r>
          </w:p>
          <w:p w:rsidR="00350B8F" w:rsidRDefault="00350B8F" w:rsidP="00BB30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1380808854000</w:t>
            </w:r>
          </w:p>
        </w:tc>
      </w:tr>
      <w:tr w:rsidR="003A317B" w:rsidRPr="00706C83" w:rsidTr="00CE51CE">
        <w:tc>
          <w:tcPr>
            <w:tcW w:w="1560" w:type="dxa"/>
          </w:tcPr>
          <w:p w:rsidR="003A317B" w:rsidRDefault="00FF5236" w:rsidP="00916E0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lastRenderedPageBreak/>
              <w:t>dataFim</w:t>
            </w:r>
            <w:proofErr w:type="gramEnd"/>
          </w:p>
        </w:tc>
        <w:tc>
          <w:tcPr>
            <w:tcW w:w="2409" w:type="dxa"/>
          </w:tcPr>
          <w:p w:rsidR="003A317B" w:rsidRDefault="003A317B" w:rsidP="00DE2E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3A317B" w:rsidRDefault="00445C5E" w:rsidP="00CE51CE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long</w:t>
            </w:r>
            <w:proofErr w:type="gramEnd"/>
          </w:p>
        </w:tc>
        <w:tc>
          <w:tcPr>
            <w:tcW w:w="1120" w:type="dxa"/>
            <w:shd w:val="clear" w:color="auto" w:fill="auto"/>
          </w:tcPr>
          <w:p w:rsidR="003A317B" w:rsidRDefault="003A317B" w:rsidP="00DE2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</w:tcPr>
          <w:p w:rsidR="003A317B" w:rsidRDefault="00445C5E" w:rsidP="00DE2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60" w:type="dxa"/>
          </w:tcPr>
          <w:p w:rsidR="00445C5E" w:rsidRPr="005363C1" w:rsidRDefault="00445C5E" w:rsidP="00445C5E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5363C1">
              <w:rPr>
                <w:rFonts w:ascii="Arial" w:hAnsi="Arial" w:cs="Arial"/>
                <w:sz w:val="18"/>
                <w:szCs w:val="18"/>
              </w:rPr>
              <w:t xml:space="preserve">2009/07/31 </w:t>
            </w:r>
            <w:proofErr w:type="gramStart"/>
            <w:r w:rsidRPr="005363C1">
              <w:rPr>
                <w:rFonts w:ascii="Arial" w:hAnsi="Arial" w:cs="Arial"/>
                <w:sz w:val="18"/>
                <w:szCs w:val="18"/>
              </w:rPr>
              <w:t>29:59</w:t>
            </w:r>
            <w:proofErr w:type="gramEnd"/>
            <w:r w:rsidRPr="005363C1">
              <w:rPr>
                <w:rFonts w:ascii="Arial" w:hAnsi="Arial" w:cs="Arial"/>
                <w:sz w:val="18"/>
                <w:szCs w:val="18"/>
              </w:rPr>
              <w:t>:59 BRT</w:t>
            </w:r>
          </w:p>
          <w:p w:rsidR="003A317B" w:rsidRDefault="003A317B" w:rsidP="00DE2E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:rsidR="003A317B" w:rsidRDefault="00445C5E" w:rsidP="00350B8F">
            <w:r>
              <w:rPr>
                <w:rFonts w:ascii="Arial" w:hAnsi="Arial" w:cs="Arial"/>
                <w:sz w:val="18"/>
                <w:szCs w:val="18"/>
              </w:rPr>
              <w:t xml:space="preserve">Data/hora representada na </w:t>
            </w:r>
            <w:r w:rsidR="000D1594">
              <w:rPr>
                <w:rFonts w:ascii="Arial" w:hAnsi="Arial" w:cs="Arial"/>
                <w:b/>
                <w:sz w:val="18"/>
                <w:szCs w:val="18"/>
              </w:rPr>
              <w:t>forma de um inteir</w:t>
            </w:r>
            <w:r w:rsidRPr="000B1360">
              <w:rPr>
                <w:rFonts w:ascii="Arial" w:hAnsi="Arial" w:cs="Arial"/>
                <w:b/>
                <w:sz w:val="18"/>
                <w:szCs w:val="18"/>
              </w:rPr>
              <w:t>o longo</w:t>
            </w:r>
            <w:r w:rsidR="006B5D7D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BB3019">
              <w:rPr>
                <w:rFonts w:ascii="Arial" w:hAnsi="Arial" w:cs="Arial"/>
                <w:sz w:val="18"/>
                <w:szCs w:val="18"/>
              </w:rPr>
              <w:t xml:space="preserve">Em milissegundos </w:t>
            </w:r>
            <w:r w:rsidR="00BB3019">
              <w:t>(13caracteres).</w:t>
            </w:r>
          </w:p>
          <w:p w:rsidR="00350B8F" w:rsidRDefault="00350B8F" w:rsidP="00350B8F">
            <w:r>
              <w:t>Exemplo:</w:t>
            </w:r>
          </w:p>
          <w:p w:rsidR="00350B8F" w:rsidRDefault="00350B8F" w:rsidP="00350B8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1380808854000</w:t>
            </w:r>
          </w:p>
        </w:tc>
      </w:tr>
      <w:tr w:rsidR="00B06838" w:rsidRPr="00706C83" w:rsidTr="00CE51CE">
        <w:tc>
          <w:tcPr>
            <w:tcW w:w="1560" w:type="dxa"/>
          </w:tcPr>
          <w:p w:rsidR="00B06838" w:rsidRDefault="00FF5236" w:rsidP="00445C5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transa</w:t>
            </w:r>
            <w:r w:rsidR="00445C5E">
              <w:rPr>
                <w:rFonts w:ascii="Arial" w:hAnsi="Arial" w:cs="Arial"/>
                <w:sz w:val="18"/>
                <w:szCs w:val="18"/>
              </w:rPr>
              <w:t>ca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proofErr w:type="gramEnd"/>
          </w:p>
        </w:tc>
        <w:tc>
          <w:tcPr>
            <w:tcW w:w="2409" w:type="dxa"/>
          </w:tcPr>
          <w:p w:rsidR="00B06838" w:rsidRDefault="00B06838" w:rsidP="00DE2E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6838" w:rsidRDefault="00B06838" w:rsidP="00CE51CE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string</w:t>
            </w:r>
            <w:proofErr w:type="gramEnd"/>
          </w:p>
        </w:tc>
        <w:tc>
          <w:tcPr>
            <w:tcW w:w="1120" w:type="dxa"/>
            <w:shd w:val="clear" w:color="auto" w:fill="auto"/>
          </w:tcPr>
          <w:p w:rsidR="00B06838" w:rsidRDefault="00B06838" w:rsidP="00DE2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  <w:shd w:val="clear" w:color="auto" w:fill="auto"/>
          </w:tcPr>
          <w:p w:rsidR="00B06838" w:rsidRDefault="00B06838" w:rsidP="00DE2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260" w:type="dxa"/>
          </w:tcPr>
          <w:p w:rsidR="00B06838" w:rsidRDefault="00B06838" w:rsidP="00B068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:rsidR="00B06838" w:rsidRDefault="00B06838" w:rsidP="00CE51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0EF5" w:rsidRPr="00706C83" w:rsidTr="00380EF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F5" w:rsidRDefault="00380EF5" w:rsidP="007F6AF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protocolo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F5" w:rsidRDefault="00380EF5" w:rsidP="007F6A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EF5" w:rsidRDefault="00380EF5" w:rsidP="007F6AF9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string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EF5" w:rsidRDefault="00380EF5" w:rsidP="007F6AF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EF5" w:rsidRDefault="00380EF5" w:rsidP="007F6AF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F5" w:rsidRDefault="00491058" w:rsidP="007F6A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E0B" w:rsidRDefault="00404E0B" w:rsidP="00404E0B">
            <w:pPr>
              <w:rPr>
                <w:rFonts w:ascii="Arial" w:hAnsi="Arial" w:cs="Arial"/>
                <w:sz w:val="18"/>
                <w:szCs w:val="18"/>
              </w:rPr>
            </w:pPr>
            <w:r w:rsidRPr="004048FC">
              <w:rPr>
                <w:rFonts w:ascii="Arial" w:hAnsi="Arial" w:cs="Arial"/>
                <w:sz w:val="18"/>
                <w:szCs w:val="18"/>
              </w:rPr>
              <w:t>XXYYYYKKZZZZZZZZ</w:t>
            </w:r>
          </w:p>
          <w:p w:rsidR="00404E0B" w:rsidRDefault="00404E0B" w:rsidP="00404E0B">
            <w:pPr>
              <w:rPr>
                <w:rFonts w:ascii="Arial" w:hAnsi="Arial" w:cs="Arial"/>
                <w:sz w:val="18"/>
                <w:szCs w:val="18"/>
              </w:rPr>
            </w:pPr>
          </w:p>
          <w:p w:rsidR="00404E0B" w:rsidRDefault="00404E0B" w:rsidP="00404E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– Identificador do parceiro</w:t>
            </w:r>
          </w:p>
          <w:p w:rsidR="00404E0B" w:rsidRDefault="00404E0B" w:rsidP="00404E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YYYY – ano</w:t>
            </w:r>
          </w:p>
          <w:p w:rsidR="00404E0B" w:rsidRPr="00232C01" w:rsidRDefault="00404E0B" w:rsidP="00404E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KK</w:t>
            </w:r>
            <w:r w:rsidRPr="00232C01">
              <w:rPr>
                <w:rFonts w:ascii="Arial" w:hAnsi="Arial" w:cs="Arial"/>
                <w:sz w:val="18"/>
                <w:szCs w:val="18"/>
              </w:rPr>
              <w:t xml:space="preserve"> – 14 quando for protocolo BRT e 31 quando for </w:t>
            </w:r>
            <w:proofErr w:type="gramStart"/>
            <w:r w:rsidRPr="00232C01">
              <w:rPr>
                <w:rFonts w:ascii="Arial" w:hAnsi="Arial" w:cs="Arial"/>
                <w:sz w:val="18"/>
                <w:szCs w:val="18"/>
              </w:rPr>
              <w:t>protocolo Nova</w:t>
            </w:r>
            <w:proofErr w:type="gramEnd"/>
            <w:r w:rsidRPr="00232C01">
              <w:rPr>
                <w:rFonts w:ascii="Arial" w:hAnsi="Arial" w:cs="Arial"/>
                <w:sz w:val="18"/>
                <w:szCs w:val="18"/>
              </w:rPr>
              <w:t xml:space="preserve"> Oi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380EF5" w:rsidRDefault="00404E0B" w:rsidP="00404E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ZZZZZZZZ - Sequ</w:t>
            </w:r>
            <w:r w:rsidRPr="00232C01">
              <w:rPr>
                <w:rFonts w:ascii="Arial" w:hAnsi="Arial" w:cs="Arial"/>
                <w:sz w:val="18"/>
                <w:szCs w:val="18"/>
              </w:rPr>
              <w:t xml:space="preserve">encial de </w:t>
            </w:r>
            <w:proofErr w:type="gramStart"/>
            <w:r w:rsidRPr="00232C01">
              <w:rPr>
                <w:rFonts w:ascii="Arial" w:hAnsi="Arial" w:cs="Arial"/>
                <w:sz w:val="18"/>
                <w:szCs w:val="18"/>
              </w:rPr>
              <w:t>8</w:t>
            </w:r>
            <w:proofErr w:type="gramEnd"/>
            <w:r w:rsidRPr="00232C01">
              <w:rPr>
                <w:rFonts w:ascii="Arial" w:hAnsi="Arial" w:cs="Arial"/>
                <w:sz w:val="18"/>
                <w:szCs w:val="18"/>
              </w:rPr>
              <w:t xml:space="preserve"> dígitos (***</w:t>
            </w:r>
            <w:proofErr w:type="spellStart"/>
            <w:r w:rsidRPr="00232C01">
              <w:rPr>
                <w:rFonts w:ascii="Arial" w:hAnsi="Arial" w:cs="Arial"/>
                <w:sz w:val="18"/>
                <w:szCs w:val="18"/>
              </w:rPr>
              <w:t>Reseta</w:t>
            </w:r>
            <w:proofErr w:type="spellEnd"/>
            <w:r w:rsidRPr="00232C01">
              <w:rPr>
                <w:rFonts w:ascii="Arial" w:hAnsi="Arial" w:cs="Arial"/>
                <w:sz w:val="18"/>
                <w:szCs w:val="18"/>
              </w:rPr>
              <w:t xml:space="preserve"> na virada do ano)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4233A3" w:rsidRDefault="004233A3" w:rsidP="001A4446">
      <w:pPr>
        <w:ind w:firstLine="708"/>
      </w:pPr>
    </w:p>
    <w:p w:rsidR="004233A3" w:rsidRDefault="004233A3" w:rsidP="001A4446">
      <w:pPr>
        <w:ind w:firstLine="708"/>
      </w:pPr>
    </w:p>
    <w:p w:rsidR="006A5FDC" w:rsidRPr="00BB0B27" w:rsidRDefault="006A5FDC" w:rsidP="006A5FDC">
      <w:pPr>
        <w:pStyle w:val="Ttulo3"/>
        <w:rPr>
          <w:rFonts w:ascii="Arial" w:hAnsi="Arial"/>
          <w:color w:val="auto"/>
        </w:rPr>
      </w:pPr>
      <w:bookmarkStart w:id="8" w:name="_Toc368558533"/>
      <w:r w:rsidRPr="00BB0B27">
        <w:rPr>
          <w:rFonts w:ascii="Arial" w:hAnsi="Arial"/>
          <w:color w:val="auto"/>
        </w:rPr>
        <w:t>Documento de Resposta</w:t>
      </w:r>
      <w:bookmarkEnd w:id="8"/>
    </w:p>
    <w:p w:rsidR="006A5FDC" w:rsidRDefault="006A5FDC" w:rsidP="006A5FDC">
      <w:pPr>
        <w:pStyle w:val="Ttulo4"/>
        <w:rPr>
          <w:color w:val="auto"/>
        </w:rPr>
      </w:pPr>
      <w:bookmarkStart w:id="9" w:name="_Toc368558534"/>
      <w:r w:rsidRPr="00BB0B27">
        <w:rPr>
          <w:color w:val="auto"/>
        </w:rPr>
        <w:t>Descrição dos elementos e atributos</w:t>
      </w:r>
      <w:bookmarkEnd w:id="9"/>
    </w:p>
    <w:tbl>
      <w:tblPr>
        <w:tblpPr w:leftFromText="141" w:rightFromText="141" w:vertAnchor="text" w:horzAnchor="margin" w:tblpY="155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3780"/>
        <w:gridCol w:w="3312"/>
      </w:tblGrid>
      <w:tr w:rsidR="009D15CF" w:rsidTr="00445C5E">
        <w:trPr>
          <w:trHeight w:val="83"/>
        </w:trPr>
        <w:tc>
          <w:tcPr>
            <w:tcW w:w="3078" w:type="dxa"/>
            <w:shd w:val="clear" w:color="auto" w:fill="E0E0E0"/>
          </w:tcPr>
          <w:p w:rsidR="009D15CF" w:rsidRPr="00706C83" w:rsidRDefault="009D15CF" w:rsidP="00DE2E2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3780" w:type="dxa"/>
            <w:shd w:val="clear" w:color="auto" w:fill="E0E0E0"/>
          </w:tcPr>
          <w:p w:rsidR="009D15CF" w:rsidRPr="00706C83" w:rsidRDefault="009D15CF" w:rsidP="00DE2E2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3312" w:type="dxa"/>
            <w:shd w:val="clear" w:color="auto" w:fill="E0E0E0"/>
          </w:tcPr>
          <w:p w:rsidR="009D15CF" w:rsidRPr="00706C83" w:rsidRDefault="009D15CF" w:rsidP="00DE2E2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</w:tr>
      <w:tr w:rsidR="009D15CF" w:rsidTr="00445C5E">
        <w:trPr>
          <w:trHeight w:val="85"/>
        </w:trPr>
        <w:tc>
          <w:tcPr>
            <w:tcW w:w="3078" w:type="dxa"/>
            <w:vAlign w:val="bottom"/>
          </w:tcPr>
          <w:p w:rsidR="009D15CF" w:rsidRPr="00BC01EC" w:rsidRDefault="009D15CF" w:rsidP="00DE2E23">
            <w:pPr>
              <w:rPr>
                <w:rFonts w:ascii="Arial" w:hAnsi="Arial" w:cs="Arial"/>
                <w:sz w:val="18"/>
                <w:szCs w:val="18"/>
              </w:rPr>
            </w:pPr>
            <w:r w:rsidRPr="00BC01EC"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3780" w:type="dxa"/>
            <w:vAlign w:val="bottom"/>
          </w:tcPr>
          <w:p w:rsidR="009D15CF" w:rsidRPr="00BC01EC" w:rsidRDefault="00445C5E" w:rsidP="00DE2E2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string</w:t>
            </w:r>
            <w:proofErr w:type="gramEnd"/>
          </w:p>
        </w:tc>
        <w:tc>
          <w:tcPr>
            <w:tcW w:w="3312" w:type="dxa"/>
            <w:shd w:val="clear" w:color="auto" w:fill="auto"/>
            <w:vAlign w:val="bottom"/>
          </w:tcPr>
          <w:p w:rsidR="009D15CF" w:rsidRPr="00BC01EC" w:rsidRDefault="009D15CF" w:rsidP="00DE2E23">
            <w:pPr>
              <w:rPr>
                <w:rFonts w:ascii="Arial" w:hAnsi="Arial" w:cs="Arial"/>
                <w:sz w:val="18"/>
                <w:szCs w:val="18"/>
              </w:rPr>
            </w:pPr>
            <w:r w:rsidRPr="00BC01EC">
              <w:rPr>
                <w:rFonts w:ascii="Arial" w:hAnsi="Arial" w:cs="Arial"/>
                <w:sz w:val="18"/>
                <w:szCs w:val="18"/>
              </w:rPr>
              <w:t>Código da Mensagem</w:t>
            </w:r>
          </w:p>
        </w:tc>
      </w:tr>
      <w:tr w:rsidR="009D15CF" w:rsidTr="00445C5E">
        <w:trPr>
          <w:trHeight w:val="83"/>
        </w:trPr>
        <w:tc>
          <w:tcPr>
            <w:tcW w:w="3078" w:type="dxa"/>
            <w:vAlign w:val="bottom"/>
          </w:tcPr>
          <w:p w:rsidR="009D15CF" w:rsidRPr="00BC01EC" w:rsidRDefault="009D15CF" w:rsidP="00DE2E23">
            <w:pPr>
              <w:rPr>
                <w:rFonts w:ascii="Arial" w:hAnsi="Arial" w:cs="Arial"/>
                <w:sz w:val="18"/>
                <w:szCs w:val="18"/>
              </w:rPr>
            </w:pPr>
            <w:r w:rsidRPr="00BC01EC">
              <w:rPr>
                <w:rFonts w:ascii="Arial" w:hAnsi="Arial" w:cs="Arial"/>
                <w:sz w:val="18"/>
                <w:szCs w:val="18"/>
              </w:rPr>
              <w:t>Reason</w:t>
            </w:r>
          </w:p>
        </w:tc>
        <w:tc>
          <w:tcPr>
            <w:tcW w:w="3780" w:type="dxa"/>
            <w:vAlign w:val="bottom"/>
          </w:tcPr>
          <w:p w:rsidR="009D15CF" w:rsidRPr="00BC01EC" w:rsidRDefault="009D15CF" w:rsidP="00DE2E2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C01EC">
              <w:rPr>
                <w:rFonts w:ascii="Arial" w:hAnsi="Arial" w:cs="Arial"/>
                <w:sz w:val="18"/>
                <w:szCs w:val="18"/>
              </w:rPr>
              <w:t>string</w:t>
            </w:r>
            <w:proofErr w:type="gramEnd"/>
          </w:p>
        </w:tc>
        <w:tc>
          <w:tcPr>
            <w:tcW w:w="3312" w:type="dxa"/>
            <w:shd w:val="clear" w:color="auto" w:fill="auto"/>
            <w:vAlign w:val="bottom"/>
          </w:tcPr>
          <w:p w:rsidR="009D15CF" w:rsidRPr="00BC01EC" w:rsidRDefault="009D15CF" w:rsidP="00DE2E23">
            <w:pPr>
              <w:rPr>
                <w:rFonts w:ascii="Arial" w:hAnsi="Arial" w:cs="Arial"/>
                <w:sz w:val="18"/>
                <w:szCs w:val="18"/>
              </w:rPr>
            </w:pPr>
            <w:r w:rsidRPr="00BC01EC">
              <w:rPr>
                <w:rFonts w:ascii="Arial" w:hAnsi="Arial" w:cs="Arial"/>
                <w:sz w:val="18"/>
                <w:szCs w:val="18"/>
              </w:rPr>
              <w:t>Descrição resumida da Mensagem</w:t>
            </w:r>
          </w:p>
        </w:tc>
      </w:tr>
      <w:tr w:rsidR="009D15CF" w:rsidTr="00445C5E">
        <w:trPr>
          <w:trHeight w:val="85"/>
        </w:trPr>
        <w:tc>
          <w:tcPr>
            <w:tcW w:w="3078" w:type="dxa"/>
            <w:vAlign w:val="bottom"/>
          </w:tcPr>
          <w:p w:rsidR="009D15CF" w:rsidRPr="00BC01EC" w:rsidRDefault="009D15CF" w:rsidP="00DE2E23">
            <w:pPr>
              <w:rPr>
                <w:rFonts w:ascii="Arial" w:hAnsi="Arial" w:cs="Arial"/>
                <w:sz w:val="18"/>
                <w:szCs w:val="18"/>
              </w:rPr>
            </w:pPr>
            <w:r w:rsidRPr="00BC01EC">
              <w:rPr>
                <w:rFonts w:ascii="Arial" w:hAnsi="Arial" w:cs="Arial"/>
                <w:sz w:val="18"/>
                <w:szCs w:val="18"/>
              </w:rPr>
              <w:t>Detail</w:t>
            </w:r>
          </w:p>
        </w:tc>
        <w:tc>
          <w:tcPr>
            <w:tcW w:w="3780" w:type="dxa"/>
            <w:vAlign w:val="bottom"/>
          </w:tcPr>
          <w:p w:rsidR="009D15CF" w:rsidRPr="00BC01EC" w:rsidRDefault="009D15CF" w:rsidP="00DE2E2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C01EC">
              <w:rPr>
                <w:rFonts w:ascii="Arial" w:hAnsi="Arial" w:cs="Arial"/>
                <w:sz w:val="18"/>
                <w:szCs w:val="18"/>
              </w:rPr>
              <w:t>string</w:t>
            </w:r>
            <w:proofErr w:type="gramEnd"/>
          </w:p>
        </w:tc>
        <w:tc>
          <w:tcPr>
            <w:tcW w:w="3312" w:type="dxa"/>
            <w:shd w:val="clear" w:color="auto" w:fill="auto"/>
            <w:vAlign w:val="bottom"/>
          </w:tcPr>
          <w:p w:rsidR="009D15CF" w:rsidRPr="00BC01EC" w:rsidRDefault="009D15CF" w:rsidP="00DE2E23">
            <w:pPr>
              <w:rPr>
                <w:rFonts w:ascii="Arial" w:hAnsi="Arial" w:cs="Arial"/>
                <w:sz w:val="18"/>
                <w:szCs w:val="18"/>
              </w:rPr>
            </w:pPr>
            <w:r w:rsidRPr="00BC01EC">
              <w:rPr>
                <w:rFonts w:ascii="Arial" w:hAnsi="Arial" w:cs="Arial"/>
                <w:sz w:val="18"/>
                <w:szCs w:val="18"/>
              </w:rPr>
              <w:t>Descrição detalhada da mensagem</w:t>
            </w:r>
          </w:p>
        </w:tc>
      </w:tr>
      <w:tr w:rsidR="00CE3791" w:rsidTr="00445C5E">
        <w:trPr>
          <w:trHeight w:val="85"/>
        </w:trPr>
        <w:tc>
          <w:tcPr>
            <w:tcW w:w="3078" w:type="dxa"/>
            <w:vAlign w:val="bottom"/>
          </w:tcPr>
          <w:p w:rsidR="00CE3791" w:rsidRPr="00445C5E" w:rsidRDefault="00CE3791" w:rsidP="00E621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Transacao</w:t>
            </w:r>
          </w:p>
        </w:tc>
        <w:tc>
          <w:tcPr>
            <w:tcW w:w="3780" w:type="dxa"/>
            <w:vAlign w:val="bottom"/>
          </w:tcPr>
          <w:p w:rsidR="00CE3791" w:rsidRPr="00445C5E" w:rsidRDefault="00CE3791" w:rsidP="00E6213C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string</w:t>
            </w:r>
            <w:proofErr w:type="gramEnd"/>
          </w:p>
        </w:tc>
        <w:tc>
          <w:tcPr>
            <w:tcW w:w="3312" w:type="dxa"/>
            <w:shd w:val="clear" w:color="auto" w:fill="auto"/>
            <w:vAlign w:val="bottom"/>
          </w:tcPr>
          <w:p w:rsidR="00CE3791" w:rsidRPr="00BC01EC" w:rsidRDefault="001C10E3" w:rsidP="00DE2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45C5E" w:rsidTr="00445C5E">
        <w:trPr>
          <w:trHeight w:val="85"/>
        </w:trPr>
        <w:tc>
          <w:tcPr>
            <w:tcW w:w="3078" w:type="dxa"/>
            <w:vAlign w:val="bottom"/>
          </w:tcPr>
          <w:p w:rsidR="00445C5E" w:rsidRPr="00BC01EC" w:rsidRDefault="00A058D9" w:rsidP="00E6213C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A058D9">
              <w:rPr>
                <w:rFonts w:ascii="Arial" w:hAnsi="Arial" w:cs="Arial"/>
                <w:sz w:val="18"/>
                <w:szCs w:val="18"/>
              </w:rPr>
              <w:t>RecuperarCompraAvulsaData</w:t>
            </w:r>
            <w:proofErr w:type="gramEnd"/>
          </w:p>
        </w:tc>
        <w:tc>
          <w:tcPr>
            <w:tcW w:w="3780" w:type="dxa"/>
            <w:vAlign w:val="bottom"/>
          </w:tcPr>
          <w:p w:rsidR="00445C5E" w:rsidRPr="00BC01EC" w:rsidRDefault="00A058D9" w:rsidP="00E6213C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A058D9">
              <w:rPr>
                <w:rFonts w:ascii="Arial" w:hAnsi="Arial" w:cs="Arial"/>
                <w:sz w:val="18"/>
                <w:szCs w:val="18"/>
              </w:rPr>
              <w:t>RecuperarCompraAvulsaData</w:t>
            </w:r>
            <w:r w:rsidR="00445C5E" w:rsidRPr="00445C5E">
              <w:rPr>
                <w:rFonts w:ascii="Arial" w:hAnsi="Arial" w:cs="Arial"/>
                <w:sz w:val="18"/>
                <w:szCs w:val="18"/>
              </w:rPr>
              <w:t>Type</w:t>
            </w:r>
            <w:proofErr w:type="gramEnd"/>
          </w:p>
        </w:tc>
        <w:tc>
          <w:tcPr>
            <w:tcW w:w="3312" w:type="dxa"/>
            <w:shd w:val="clear" w:color="auto" w:fill="auto"/>
            <w:vAlign w:val="bottom"/>
          </w:tcPr>
          <w:p w:rsidR="00445C5E" w:rsidRPr="00BC01EC" w:rsidRDefault="001C10E3" w:rsidP="00DE2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785C83" w:rsidRDefault="00785C83" w:rsidP="00785C83"/>
    <w:p w:rsidR="00785C83" w:rsidRDefault="00785C83" w:rsidP="00D702C6">
      <w:pPr>
        <w:pStyle w:val="Ttulo3"/>
      </w:pPr>
      <w:bookmarkStart w:id="10" w:name="_Toc368558535"/>
      <w:r w:rsidRPr="00BB0B27">
        <w:lastRenderedPageBreak/>
        <w:t>WSDL</w:t>
      </w:r>
      <w:bookmarkEnd w:id="10"/>
    </w:p>
    <w:p w:rsidR="00775F52" w:rsidRDefault="00775F52" w:rsidP="00775F52"/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&lt;?xml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version="1.0" encoding="UTF-8"?&gt;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&lt;s0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:definitions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RecuperarCompraAvulsaWsDefinitions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targetNamespace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="http://wsdl.esbservicesvas.oi.com.br"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xmlns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="" xmlns:s0="http://schemas.xmlsoap.org/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/" xmlns:s1="http://wsdl.esbservicesvas.oi.com.br" xmlns:s2="http://schemas.xmlsoap.org/wsdl/soap/"&gt;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&lt;s0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:types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:schema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elementFormDefault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="qualified" targetNamespace="http://alsb.telemar/xsd/RecuperarCompraAvulsaRequest"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xmlns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="http://alsb.telemar/xsd/RecuperarCompraAvulsaRequest" xmlns:s0="http://schemas.xmlsoap.org/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/" xmlns:s1="http://wsdl.esbservicesvas.oi.com.br" xmlns:s2="http://schemas.xmlsoap.org/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/soap/"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xmlns:xs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="http://www.w3.org/2001/XMLSchema"&gt;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RecuperarCompraAvulsaRequest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RecuperarCompraAvulsaRequestType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RecuperarCompraAvulsaRequestType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</w:t>
      </w:r>
      <w:proofErr w:type="spellStart"/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xs: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sequence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</w:t>
      </w:r>
      <w:r w:rsidRPr="00775F52">
        <w:rPr>
          <w:rFonts w:ascii="Courier New" w:hAnsi="Courier New" w:cs="Courier New"/>
          <w:sz w:val="16"/>
          <w:szCs w:val="16"/>
          <w:lang w:val="en-US" w:eastAsia="en-US"/>
        </w:rPr>
        <w:tab/>
        <w:t>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usuario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</w:t>
      </w:r>
      <w:r w:rsidRPr="00775F52">
        <w:rPr>
          <w:rFonts w:ascii="Courier New" w:hAnsi="Courier New" w:cs="Courier New"/>
          <w:sz w:val="16"/>
          <w:szCs w:val="16"/>
          <w:lang w:val="en-US" w:eastAsia="en-US"/>
        </w:rPr>
        <w:tab/>
        <w:t>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senha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</w:t>
      </w:r>
      <w:r w:rsidRPr="00775F52">
        <w:rPr>
          <w:rFonts w:ascii="Courier New" w:hAnsi="Courier New" w:cs="Courier New"/>
          <w:sz w:val="16"/>
          <w:szCs w:val="16"/>
          <w:lang w:val="en-US" w:eastAsia="en-US"/>
        </w:rPr>
        <w:tab/>
        <w:t>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msisdn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</w:t>
      </w:r>
      <w:r w:rsidRPr="00775F52">
        <w:rPr>
          <w:rFonts w:ascii="Courier New" w:hAnsi="Courier New" w:cs="Courier New"/>
          <w:sz w:val="16"/>
          <w:szCs w:val="16"/>
          <w:lang w:val="en-US" w:eastAsia="en-US"/>
        </w:rPr>
        <w:tab/>
        <w:t>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dataInicio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xs:long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</w:t>
      </w:r>
      <w:r w:rsidRPr="00775F52">
        <w:rPr>
          <w:rFonts w:ascii="Courier New" w:hAnsi="Courier New" w:cs="Courier New"/>
          <w:sz w:val="16"/>
          <w:szCs w:val="16"/>
          <w:lang w:val="en-US" w:eastAsia="en-US"/>
        </w:rPr>
        <w:tab/>
        <w:t>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dataFim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xs:long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</w:t>
      </w:r>
      <w:r w:rsidRPr="00775F52">
        <w:rPr>
          <w:rFonts w:ascii="Courier New" w:hAnsi="Courier New" w:cs="Courier New"/>
          <w:sz w:val="16"/>
          <w:szCs w:val="16"/>
          <w:lang w:val="en-US" w:eastAsia="en-US"/>
        </w:rPr>
        <w:tab/>
        <w:t>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transacao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</w:t>
      </w:r>
      <w:r w:rsidRPr="00775F52">
        <w:rPr>
          <w:rFonts w:ascii="Courier New" w:hAnsi="Courier New" w:cs="Courier New"/>
          <w:sz w:val="16"/>
          <w:szCs w:val="16"/>
          <w:lang w:val="en-US" w:eastAsia="en-US"/>
        </w:rPr>
        <w:tab/>
        <w:t>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protocolo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:sequence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&lt;/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:schema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:schema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elementFormDefault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="qualified"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targetNamespace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="http://alsb.telemar/soap/esb"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xmlns:esb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="http://alsb.telemar/soap/esb" xmlns:s0="http://schemas.xmlsoap.org/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/" xmlns:s1="http://wsdl.esbservicesvas.oi.com.br" xmlns:s2="http://schemas.xmlsoap.org/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/soap/"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xmlns:xsd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="http://www.w3.org/2001/XMLSchema"&gt;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ResponseControl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esb:ResponseControlTypeCompraAvulsa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RecuperarCompraAvulsaDataType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</w:t>
      </w:r>
      <w:proofErr w:type="spellStart"/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sequence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idServico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xsd:int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conteudo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laTarifacao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xsd:int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laNavegacao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xsd:int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="0" name="status"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dataCompra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xsd:long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tipoConteudo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urlReenvio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valorTarifa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canalVenda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protocolo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provedor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:sequence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ResponseControlTypeCompraAvulsa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</w:t>
      </w:r>
      <w:proofErr w:type="spellStart"/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sequence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="1" name="code"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="1" name="reason"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="1" name="detail"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ab/>
      </w:r>
      <w:r w:rsidRPr="00775F52">
        <w:rPr>
          <w:rFonts w:ascii="Courier New" w:hAnsi="Courier New" w:cs="Courier New"/>
          <w:sz w:val="16"/>
          <w:szCs w:val="16"/>
          <w:lang w:val="en-US" w:eastAsia="en-US"/>
        </w:rPr>
        <w:tab/>
        <w:t xml:space="preserve">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transacao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:sequence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&lt;/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xsd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:schema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:schema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elementFormDefault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="qualified" targetNamespace="http://alsb.telemar/xsd/RecuperarCompraAvulsaResponse"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xmlns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="http://alsb.telemar/xsd/RecuperarCompraAvulsaResponse"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xmlns:ctrl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="http://alsb.telemar/soap/esb" xmlns:s0="http://schemas.xmlsoap.org/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/" xmlns:s1="http://wsdl.esbservicesvas.oi.com.br" xmlns:s2="http://schemas.xmlsoap.org/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/soap/"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xmlns:xs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="http://www.w3.org/2001/XMLSchema"&gt;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lastRenderedPageBreak/>
        <w:t xml:space="preserve">      &lt;</w:t>
      </w:r>
      <w:proofErr w:type="spellStart"/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xs: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import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namespace="http://alsb.telemar/soap/esb"/&gt;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RecuperarCompraAvulsaResponse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RecuperarCompraAvulsaResponseType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RecuperarCompraAvulsaResponseType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</w:t>
      </w:r>
      <w:proofErr w:type="spellStart"/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xs: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sequence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responseControl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ctrl:ResponseControlTypeCompraAvulsa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ab/>
      </w:r>
      <w:r w:rsidRPr="00775F52">
        <w:rPr>
          <w:rFonts w:ascii="Courier New" w:hAnsi="Courier New" w:cs="Courier New"/>
          <w:sz w:val="16"/>
          <w:szCs w:val="16"/>
          <w:lang w:val="en-US" w:eastAsia="en-US"/>
        </w:rPr>
        <w:tab/>
        <w:t xml:space="preserve">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="unbounded"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RecuperarCompraAvulsaData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ctrl:RecuperarCompraAvulsaDataType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:sequence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&lt;/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:schema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&lt;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:schema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attributeFormDefault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="unqualified"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elementFormDefault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="qualified"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targetNamespace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="http://wsdl.esbservicesvas.oi.com.br" xmlns:s0="http://schemas.xmlsoap.org/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/" xmlns:s1="http://wsdl.esbservicesvas.oi.com.br" xmlns:s2="http://schemas.xmlsoap.org/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/soap/"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xmlns:xs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="http://www.w3.org/2001/XMLSchema"&gt;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</w:t>
      </w:r>
      <w:r w:rsidRPr="007B770C">
        <w:rPr>
          <w:rFonts w:ascii="Courier New" w:hAnsi="Courier New" w:cs="Courier New"/>
          <w:sz w:val="16"/>
          <w:szCs w:val="16"/>
          <w:lang w:eastAsia="en-US"/>
        </w:rPr>
        <w:t>&lt;</w:t>
      </w:r>
      <w:proofErr w:type="spellStart"/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xs: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import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namespace="http://alsb.telemar/xsd/RecuperarCompraAvulsaRequest"/&gt;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  &lt;</w:t>
      </w:r>
      <w:proofErr w:type="spellStart"/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xs: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import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namespace="http://alsb.telemar/xsd/RecuperarCompraAvulsaResponse"/&gt;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  &lt;</w:t>
      </w:r>
      <w:proofErr w:type="spellStart"/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xs: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element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RecuperarCompraAvulsa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"&gt;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    &lt;</w:t>
      </w:r>
      <w:proofErr w:type="spellStart"/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xs: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complexType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      &lt;</w:t>
      </w:r>
      <w:proofErr w:type="spellStart"/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xs: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sequence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        &lt;</w:t>
      </w:r>
      <w:proofErr w:type="spellStart"/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xs: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element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ref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env:RecuperarCompraAvulsaRequest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" xmlns:env="http://alsb.telemar/xsd/RecuperarCompraAvulsaRequest"/&gt;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      &lt;/</w:t>
      </w:r>
      <w:proofErr w:type="spellStart"/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xs: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sequence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    &lt;/</w:t>
      </w:r>
      <w:proofErr w:type="spellStart"/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xs: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complexType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  &lt;/</w:t>
      </w:r>
      <w:proofErr w:type="spellStart"/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xs: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element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  &lt;</w:t>
      </w:r>
      <w:proofErr w:type="spellStart"/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xs: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element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RecuperarCompraAvulsaResponse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"&gt;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    &lt;</w:t>
      </w:r>
      <w:proofErr w:type="spellStart"/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xs: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complexType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      &lt;</w:t>
      </w:r>
      <w:proofErr w:type="spellStart"/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xs: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sequence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        &lt;</w:t>
      </w:r>
      <w:proofErr w:type="spellStart"/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xs: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element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ref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env:RecuperarCompraAvulsaResponse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" xmlns:env="http://alsb.telemar/xsd/RecuperarCompraAvulsaResponse"/&gt;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      </w:t>
      </w:r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&lt;/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:sequence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:complexType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:element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&lt;/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xs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:schema</w:t>
      </w:r>
      <w:proofErr w:type="spellEnd"/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</w:t>
      </w:r>
      <w:r w:rsidRPr="007B770C">
        <w:rPr>
          <w:rFonts w:ascii="Courier New" w:hAnsi="Courier New" w:cs="Courier New"/>
          <w:sz w:val="16"/>
          <w:szCs w:val="16"/>
          <w:lang w:eastAsia="en-US"/>
        </w:rPr>
        <w:t>&lt;/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types&gt;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&lt;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message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RecuperarCompraAvulsa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"&gt;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&lt;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part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element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="s1:RecuperarCompraAvulsa"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parameters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"/&gt;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&lt;/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message&gt;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&lt;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message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RecuperarCompraAvulsaResponse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"&gt;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&lt;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part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element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="s1:RecuperarCompraAvulsaResponse"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parameters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"/&gt;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&lt;/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message&gt;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&lt;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portType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RecuperarCompraAvulsaWs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"&gt;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&lt;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operation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RecuperarCompraAvulsa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"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parameterOrder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parameters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"&gt;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  &lt;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input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message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="s1:RecuperarCompraAvulsa"/&gt;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  &lt;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output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message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="s1:RecuperarCompraAvulsaResponse"/&gt;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&lt;/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operation&gt;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&lt;/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portType&gt;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&lt;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binding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RecuperarCompraAvulsaWsSoapBinding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"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type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="s1:RecuperarCompraAvulsaWs"&gt;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&lt;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s2: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binding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style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document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" </w:t>
      </w:r>
      <w:proofErr w:type="spellStart"/>
      <w:r w:rsidRPr="007B770C">
        <w:rPr>
          <w:rFonts w:ascii="Courier New" w:hAnsi="Courier New" w:cs="Courier New"/>
          <w:sz w:val="16"/>
          <w:szCs w:val="16"/>
          <w:lang w:eastAsia="en-US"/>
        </w:rPr>
        <w:t>transport</w:t>
      </w:r>
      <w:proofErr w:type="spellEnd"/>
      <w:r w:rsidRPr="007B770C">
        <w:rPr>
          <w:rFonts w:ascii="Courier New" w:hAnsi="Courier New" w:cs="Courier New"/>
          <w:sz w:val="16"/>
          <w:szCs w:val="16"/>
          <w:lang w:eastAsia="en-US"/>
        </w:rPr>
        <w:t>="http://schemas.xmlsoap.org/soap/http"/&gt;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 xml:space="preserve">    </w:t>
      </w:r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&lt;s0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:operation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RecuperarCompraAvulsa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&lt;s2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:operation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soapAction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="" style="document"/&gt;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&lt;s0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:input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&lt;s2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:body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parts="parameters" use="literal"/&gt;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&lt;/s0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:input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&lt;s0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:output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&lt;s2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:body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parts="parameters" use="literal"/&gt;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&lt;/s0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:output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&lt;/s0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:operation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&lt;/s0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:binding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&lt;s0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:service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RecuperarCompraAvulsaWs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&lt;s0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:port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binding="s1:RecuperarCompraAvulsaWsSoapBinding" name="</w:t>
      </w:r>
      <w:proofErr w:type="spell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RecuperarCompraAvulsa</w:t>
      </w:r>
      <w:proofErr w:type="spell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  &lt;s2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:address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location="http://esbservicesvas.telemar/COPA2010/RecuperarCompraAvulsa"/&gt;</w:t>
      </w:r>
    </w:p>
    <w:p w:rsidR="00775F52" w:rsidRPr="00775F52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  &lt;/s0</w:t>
      </w:r>
      <w:proofErr w:type="gramStart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:port</w:t>
      </w:r>
      <w:proofErr w:type="gramEnd"/>
      <w:r w:rsidRPr="00775F52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775F52" w:rsidRPr="007B770C" w:rsidRDefault="00775F52" w:rsidP="00775F5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75F52">
        <w:rPr>
          <w:rFonts w:ascii="Courier New" w:hAnsi="Courier New" w:cs="Courier New"/>
          <w:sz w:val="16"/>
          <w:szCs w:val="16"/>
          <w:lang w:val="en-US" w:eastAsia="en-US"/>
        </w:rPr>
        <w:t xml:space="preserve">  </w:t>
      </w:r>
      <w:r w:rsidRPr="007B770C">
        <w:rPr>
          <w:rFonts w:ascii="Courier New" w:hAnsi="Courier New" w:cs="Courier New"/>
          <w:sz w:val="16"/>
          <w:szCs w:val="16"/>
          <w:lang w:eastAsia="en-US"/>
        </w:rPr>
        <w:t>&lt;/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service&gt;</w:t>
      </w:r>
    </w:p>
    <w:p w:rsidR="00445C5E" w:rsidRPr="009861BA" w:rsidRDefault="00775F52" w:rsidP="00445C5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0"/>
          <w:lang w:eastAsia="en-US"/>
        </w:rPr>
      </w:pPr>
      <w:r w:rsidRPr="007B770C">
        <w:rPr>
          <w:rFonts w:ascii="Courier New" w:hAnsi="Courier New" w:cs="Courier New"/>
          <w:sz w:val="16"/>
          <w:szCs w:val="16"/>
          <w:lang w:eastAsia="en-US"/>
        </w:rPr>
        <w:t>&lt;/</w:t>
      </w:r>
      <w:proofErr w:type="gramStart"/>
      <w:r w:rsidRPr="007B770C">
        <w:rPr>
          <w:rFonts w:ascii="Courier New" w:hAnsi="Courier New" w:cs="Courier New"/>
          <w:sz w:val="16"/>
          <w:szCs w:val="16"/>
          <w:lang w:eastAsia="en-US"/>
        </w:rPr>
        <w:t>s0:</w:t>
      </w:r>
      <w:proofErr w:type="gramEnd"/>
      <w:r w:rsidRPr="007B770C">
        <w:rPr>
          <w:rFonts w:ascii="Courier New" w:hAnsi="Courier New" w:cs="Courier New"/>
          <w:sz w:val="16"/>
          <w:szCs w:val="16"/>
          <w:lang w:eastAsia="en-US"/>
        </w:rPr>
        <w:t>definitions&gt;</w:t>
      </w:r>
    </w:p>
    <w:p w:rsidR="00445C5E" w:rsidRPr="009861BA" w:rsidRDefault="00445C5E" w:rsidP="00445C5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0"/>
          <w:lang w:eastAsia="en-US"/>
        </w:rPr>
      </w:pPr>
    </w:p>
    <w:p w:rsidR="008F1978" w:rsidRPr="00882275" w:rsidRDefault="008F1978" w:rsidP="008F1978">
      <w:pPr>
        <w:pStyle w:val="Ttulo3"/>
        <w:rPr>
          <w:rFonts w:ascii="Arial" w:hAnsi="Arial"/>
          <w:color w:val="auto"/>
        </w:rPr>
      </w:pPr>
      <w:bookmarkStart w:id="11" w:name="_Toc351641409"/>
      <w:bookmarkStart w:id="12" w:name="_Toc368558536"/>
      <w:r w:rsidRPr="00882275">
        <w:rPr>
          <w:rFonts w:ascii="Arial" w:hAnsi="Arial"/>
          <w:color w:val="auto"/>
        </w:rPr>
        <w:lastRenderedPageBreak/>
        <w:t>Interface de retorno</w:t>
      </w:r>
      <w:bookmarkEnd w:id="11"/>
      <w:bookmarkEnd w:id="12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9"/>
        <w:gridCol w:w="1510"/>
        <w:gridCol w:w="1588"/>
        <w:gridCol w:w="1417"/>
        <w:gridCol w:w="2127"/>
      </w:tblGrid>
      <w:tr w:rsidR="008F1978" w:rsidRPr="00706C83" w:rsidTr="008F1978">
        <w:tc>
          <w:tcPr>
            <w:tcW w:w="0" w:type="auto"/>
            <w:shd w:val="clear" w:color="auto" w:fill="E0E0E0"/>
          </w:tcPr>
          <w:p w:rsidR="008F1978" w:rsidRPr="00706C83" w:rsidRDefault="008F1978" w:rsidP="00CC19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510" w:type="dxa"/>
            <w:shd w:val="clear" w:color="auto" w:fill="E0E0E0"/>
          </w:tcPr>
          <w:p w:rsidR="008F1978" w:rsidRPr="00706C83" w:rsidRDefault="008F1978" w:rsidP="00CC19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06C83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1588" w:type="dxa"/>
            <w:shd w:val="clear" w:color="auto" w:fill="E0E0E0"/>
          </w:tcPr>
          <w:p w:rsidR="008F1978" w:rsidRPr="00706C83" w:rsidRDefault="008F1978" w:rsidP="00CC19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417" w:type="dxa"/>
            <w:shd w:val="clear" w:color="auto" w:fill="E0E0E0"/>
          </w:tcPr>
          <w:p w:rsidR="008F1978" w:rsidRPr="00077967" w:rsidRDefault="008F1978" w:rsidP="00CC194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77967">
              <w:rPr>
                <w:rFonts w:ascii="Arial" w:hAnsi="Arial" w:cs="Arial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2127" w:type="dxa"/>
            <w:shd w:val="clear" w:color="auto" w:fill="E0E0E0"/>
          </w:tcPr>
          <w:p w:rsidR="008F1978" w:rsidRDefault="008F1978" w:rsidP="00CC19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Formato</w:t>
            </w:r>
          </w:p>
        </w:tc>
      </w:tr>
      <w:tr w:rsidR="008F1978" w:rsidRPr="00706C83" w:rsidTr="008F1978">
        <w:tc>
          <w:tcPr>
            <w:tcW w:w="0" w:type="auto"/>
          </w:tcPr>
          <w:p w:rsidR="008F1978" w:rsidRDefault="008F1978" w:rsidP="00CC194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idServico</w:t>
            </w:r>
            <w:proofErr w:type="spellEnd"/>
          </w:p>
        </w:tc>
        <w:tc>
          <w:tcPr>
            <w:tcW w:w="1510" w:type="dxa"/>
          </w:tcPr>
          <w:p w:rsidR="008F1978" w:rsidRDefault="00007F45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do serviço.</w:t>
            </w:r>
          </w:p>
        </w:tc>
        <w:tc>
          <w:tcPr>
            <w:tcW w:w="1588" w:type="dxa"/>
          </w:tcPr>
          <w:p w:rsidR="008F1978" w:rsidRDefault="00722EDE" w:rsidP="00CC19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417" w:type="dxa"/>
          </w:tcPr>
          <w:p w:rsidR="008F1978" w:rsidRDefault="00E34FED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127" w:type="dxa"/>
          </w:tcPr>
          <w:p w:rsidR="008F1978" w:rsidRDefault="00007F45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8F1978" w:rsidRPr="00706C83" w:rsidTr="008F1978">
        <w:tc>
          <w:tcPr>
            <w:tcW w:w="0" w:type="auto"/>
          </w:tcPr>
          <w:p w:rsidR="008F1978" w:rsidRDefault="008F1978" w:rsidP="00CC194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Conteudo</w:t>
            </w:r>
            <w:proofErr w:type="spellEnd"/>
          </w:p>
        </w:tc>
        <w:tc>
          <w:tcPr>
            <w:tcW w:w="1510" w:type="dxa"/>
          </w:tcPr>
          <w:p w:rsidR="008F1978" w:rsidRDefault="009C2E3A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Informação do conteúdo</w:t>
            </w:r>
          </w:p>
        </w:tc>
        <w:tc>
          <w:tcPr>
            <w:tcW w:w="1588" w:type="dxa"/>
          </w:tcPr>
          <w:p w:rsidR="008F1978" w:rsidRPr="009C38E4" w:rsidRDefault="00722EDE" w:rsidP="00CC194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417" w:type="dxa"/>
          </w:tcPr>
          <w:p w:rsidR="008F1978" w:rsidRPr="009C38E4" w:rsidRDefault="00E34FED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127" w:type="dxa"/>
          </w:tcPr>
          <w:p w:rsidR="008F1978" w:rsidRDefault="00714808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8F1978" w:rsidRPr="00706C83" w:rsidTr="008F1978">
        <w:tc>
          <w:tcPr>
            <w:tcW w:w="0" w:type="auto"/>
          </w:tcPr>
          <w:p w:rsidR="008F1978" w:rsidRDefault="008F1978" w:rsidP="00CC194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laTarifacao</w:t>
            </w:r>
            <w:proofErr w:type="spellEnd"/>
          </w:p>
        </w:tc>
        <w:tc>
          <w:tcPr>
            <w:tcW w:w="1510" w:type="dxa"/>
          </w:tcPr>
          <w:p w:rsidR="008F1978" w:rsidRDefault="00096281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de tarifação</w:t>
            </w:r>
          </w:p>
        </w:tc>
        <w:tc>
          <w:tcPr>
            <w:tcW w:w="1588" w:type="dxa"/>
          </w:tcPr>
          <w:p w:rsidR="008F1978" w:rsidRPr="009C38E4" w:rsidRDefault="00722EDE" w:rsidP="00CC194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:rsidR="008F1978" w:rsidRPr="009C38E4" w:rsidRDefault="00E34FED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127" w:type="dxa"/>
          </w:tcPr>
          <w:p w:rsidR="008F1978" w:rsidRDefault="006B4E1F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8F1978" w:rsidRPr="00706C83" w:rsidTr="008F1978">
        <w:tc>
          <w:tcPr>
            <w:tcW w:w="0" w:type="auto"/>
          </w:tcPr>
          <w:p w:rsidR="008F1978" w:rsidRDefault="008F1978" w:rsidP="00CC194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laNavegacao</w:t>
            </w:r>
            <w:proofErr w:type="spellEnd"/>
          </w:p>
        </w:tc>
        <w:tc>
          <w:tcPr>
            <w:tcW w:w="1510" w:type="dxa"/>
          </w:tcPr>
          <w:p w:rsidR="008F1978" w:rsidRDefault="00096281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de navegação</w:t>
            </w:r>
          </w:p>
        </w:tc>
        <w:tc>
          <w:tcPr>
            <w:tcW w:w="1588" w:type="dxa"/>
          </w:tcPr>
          <w:p w:rsidR="008F1978" w:rsidRDefault="00722EDE" w:rsidP="00CC19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417" w:type="dxa"/>
          </w:tcPr>
          <w:p w:rsidR="008F1978" w:rsidRDefault="00E34FED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127" w:type="dxa"/>
          </w:tcPr>
          <w:p w:rsidR="006B4E1F" w:rsidRDefault="006B4E1F" w:rsidP="006B4E1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8F1978" w:rsidRPr="00706C83" w:rsidTr="008F1978">
        <w:tc>
          <w:tcPr>
            <w:tcW w:w="0" w:type="auto"/>
          </w:tcPr>
          <w:p w:rsidR="008F1978" w:rsidRPr="00775F52" w:rsidRDefault="008F1978" w:rsidP="00CC1941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</w:pPr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Status</w:t>
            </w:r>
          </w:p>
        </w:tc>
        <w:tc>
          <w:tcPr>
            <w:tcW w:w="1510" w:type="dxa"/>
          </w:tcPr>
          <w:p w:rsidR="008F1978" w:rsidRDefault="00007F45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1588" w:type="dxa"/>
          </w:tcPr>
          <w:p w:rsidR="008F1978" w:rsidRPr="00246CCA" w:rsidRDefault="00722EDE" w:rsidP="00CC1941">
            <w:pPr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7" w:type="dxa"/>
          </w:tcPr>
          <w:p w:rsidR="008F1978" w:rsidRDefault="00E34FED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127" w:type="dxa"/>
          </w:tcPr>
          <w:p w:rsidR="00CC2CB5" w:rsidRPr="000B1983" w:rsidRDefault="00CC2CB5" w:rsidP="00CC2CB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B1983">
              <w:rPr>
                <w:rFonts w:ascii="Arial" w:hAnsi="Arial" w:cs="Arial"/>
                <w:bCs/>
                <w:sz w:val="22"/>
                <w:szCs w:val="22"/>
              </w:rPr>
              <w:t>Possíveis status:</w:t>
            </w:r>
          </w:p>
          <w:p w:rsidR="00CC2CB5" w:rsidRPr="000B1983" w:rsidRDefault="00CC2CB5" w:rsidP="00CC2CB5">
            <w:pPr>
              <w:numPr>
                <w:ilvl w:val="0"/>
                <w:numId w:val="45"/>
              </w:numPr>
              <w:spacing w:before="0" w:after="0"/>
              <w:rPr>
                <w:rFonts w:ascii="Arial" w:hAnsi="Arial" w:cs="Arial"/>
                <w:bCs/>
                <w:sz w:val="22"/>
                <w:szCs w:val="22"/>
              </w:rPr>
            </w:pPr>
            <w:r w:rsidRPr="000B1983">
              <w:rPr>
                <w:rFonts w:ascii="Arial" w:hAnsi="Arial" w:cs="Arial"/>
                <w:bCs/>
                <w:sz w:val="22"/>
                <w:szCs w:val="22"/>
              </w:rPr>
              <w:t>Status do serviço:</w:t>
            </w:r>
          </w:p>
          <w:p w:rsidR="00CC2CB5" w:rsidRPr="000B1983" w:rsidRDefault="00CC2CB5" w:rsidP="00CC2CB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C2CB5" w:rsidRPr="000B1983" w:rsidRDefault="00CC2CB5" w:rsidP="00CC2CB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B1983">
              <w:rPr>
                <w:rFonts w:ascii="Arial" w:hAnsi="Arial" w:cs="Arial"/>
                <w:bCs/>
                <w:sz w:val="22"/>
                <w:szCs w:val="22"/>
              </w:rPr>
              <w:t>“Ativo” (Obrigatório)</w:t>
            </w:r>
          </w:p>
          <w:p w:rsidR="00CC2CB5" w:rsidRPr="000B1983" w:rsidRDefault="00CC2CB5" w:rsidP="00CC2CB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B1983">
              <w:rPr>
                <w:rFonts w:ascii="Arial" w:hAnsi="Arial" w:cs="Arial"/>
                <w:bCs/>
                <w:sz w:val="22"/>
                <w:szCs w:val="22"/>
              </w:rPr>
              <w:t>“Cancelado” (Obrigatório)</w:t>
            </w:r>
          </w:p>
          <w:p w:rsidR="00CC2CB5" w:rsidRPr="000B1983" w:rsidRDefault="00CC2CB5" w:rsidP="00CC2CB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B1983">
              <w:rPr>
                <w:rFonts w:ascii="Arial" w:hAnsi="Arial" w:cs="Arial"/>
                <w:bCs/>
                <w:sz w:val="22"/>
                <w:szCs w:val="22"/>
              </w:rPr>
              <w:t xml:space="preserve">“Cancelado - </w:t>
            </w:r>
            <w:proofErr w:type="spellStart"/>
            <w:r w:rsidRPr="000B1983">
              <w:rPr>
                <w:rFonts w:ascii="Arial" w:hAnsi="Arial" w:cs="Arial"/>
                <w:bCs/>
                <w:sz w:val="22"/>
                <w:szCs w:val="22"/>
              </w:rPr>
              <w:t>Call</w:t>
            </w:r>
            <w:proofErr w:type="spellEnd"/>
            <w:r w:rsidRPr="000B1983">
              <w:rPr>
                <w:rFonts w:ascii="Arial" w:hAnsi="Arial" w:cs="Arial"/>
                <w:bCs/>
                <w:sz w:val="22"/>
                <w:szCs w:val="22"/>
              </w:rPr>
              <w:t xml:space="preserve"> Center” (“Opcional”, para quem já possui essa informação).</w:t>
            </w:r>
          </w:p>
          <w:p w:rsidR="00CC2CB5" w:rsidRPr="000B1983" w:rsidRDefault="00CC2CB5" w:rsidP="00CC2CB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B1983">
              <w:rPr>
                <w:rFonts w:ascii="Arial" w:hAnsi="Arial" w:cs="Arial"/>
                <w:bCs/>
                <w:sz w:val="22"/>
                <w:szCs w:val="22"/>
              </w:rPr>
              <w:t>“Cancelado – Usuário” (“Opcional”, para quem já possui essa informação).</w:t>
            </w:r>
          </w:p>
          <w:p w:rsidR="00CC2CB5" w:rsidRPr="000B1983" w:rsidRDefault="00CC2CB5" w:rsidP="00CC2CB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B1983">
              <w:rPr>
                <w:rFonts w:ascii="Arial" w:hAnsi="Arial" w:cs="Arial"/>
                <w:bCs/>
                <w:sz w:val="22"/>
                <w:szCs w:val="22"/>
              </w:rPr>
              <w:t>“Cancelado – Falta de credito” (“Opcional”, para quem já possui essa informação</w:t>
            </w:r>
            <w:proofErr w:type="gramStart"/>
            <w:r w:rsidRPr="000B1983">
              <w:rPr>
                <w:rFonts w:ascii="Arial" w:hAnsi="Arial" w:cs="Arial"/>
                <w:bCs/>
                <w:sz w:val="22"/>
                <w:szCs w:val="22"/>
              </w:rPr>
              <w:t>)</w:t>
            </w:r>
            <w:proofErr w:type="gramEnd"/>
          </w:p>
          <w:p w:rsidR="00CC2CB5" w:rsidRPr="000B1983" w:rsidRDefault="00CC2CB5" w:rsidP="00CC2CB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C2CB5" w:rsidRPr="000B1983" w:rsidRDefault="00CC2CB5" w:rsidP="00CC2CB5">
            <w:pPr>
              <w:numPr>
                <w:ilvl w:val="0"/>
                <w:numId w:val="45"/>
              </w:numPr>
              <w:spacing w:before="0" w:after="0"/>
              <w:rPr>
                <w:rFonts w:ascii="Arial" w:hAnsi="Arial" w:cs="Arial"/>
                <w:bCs/>
                <w:sz w:val="22"/>
                <w:szCs w:val="22"/>
              </w:rPr>
            </w:pPr>
            <w:r w:rsidRPr="000B1983">
              <w:rPr>
                <w:rFonts w:ascii="Arial" w:hAnsi="Arial" w:cs="Arial"/>
                <w:bCs/>
                <w:sz w:val="22"/>
                <w:szCs w:val="22"/>
              </w:rPr>
              <w:t>Status Download:</w:t>
            </w:r>
          </w:p>
          <w:p w:rsidR="00CC2CB5" w:rsidRPr="000B1983" w:rsidRDefault="00CC2CB5" w:rsidP="00CC2CB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C2CB5" w:rsidRPr="000B1983" w:rsidRDefault="00CC2CB5" w:rsidP="00CC2CB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B1983">
              <w:rPr>
                <w:rFonts w:ascii="Arial" w:hAnsi="Arial" w:cs="Arial"/>
                <w:bCs/>
                <w:sz w:val="22"/>
                <w:szCs w:val="22"/>
              </w:rPr>
              <w:lastRenderedPageBreak/>
              <w:t>“Enviado”</w:t>
            </w:r>
          </w:p>
          <w:p w:rsidR="00CC2CB5" w:rsidRPr="000B1983" w:rsidRDefault="00CC2CB5" w:rsidP="00CC2CB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B1983">
              <w:rPr>
                <w:rFonts w:ascii="Arial" w:hAnsi="Arial" w:cs="Arial"/>
                <w:bCs/>
                <w:sz w:val="22"/>
                <w:szCs w:val="22"/>
              </w:rPr>
              <w:t>“Pendente”</w:t>
            </w:r>
          </w:p>
          <w:p w:rsidR="008F1978" w:rsidRDefault="00CC2CB5" w:rsidP="00CC2CB5">
            <w:pPr>
              <w:rPr>
                <w:rFonts w:ascii="Arial" w:hAnsi="Arial" w:cs="Arial"/>
                <w:sz w:val="18"/>
                <w:szCs w:val="18"/>
              </w:rPr>
            </w:pPr>
            <w:r w:rsidRPr="000B1983">
              <w:rPr>
                <w:rFonts w:ascii="Arial" w:hAnsi="Arial" w:cs="Arial"/>
                <w:bCs/>
                <w:sz w:val="22"/>
                <w:szCs w:val="22"/>
              </w:rPr>
              <w:t>“Erro”</w:t>
            </w:r>
          </w:p>
        </w:tc>
      </w:tr>
      <w:tr w:rsidR="008F1978" w:rsidRPr="00706C83" w:rsidTr="008F1978">
        <w:tc>
          <w:tcPr>
            <w:tcW w:w="0" w:type="auto"/>
          </w:tcPr>
          <w:p w:rsidR="008F1978" w:rsidRDefault="008F1978" w:rsidP="00CC194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lastRenderedPageBreak/>
              <w:t>dataCompra</w:t>
            </w:r>
            <w:proofErr w:type="spellEnd"/>
          </w:p>
        </w:tc>
        <w:tc>
          <w:tcPr>
            <w:tcW w:w="1510" w:type="dxa"/>
          </w:tcPr>
          <w:p w:rsidR="008F1978" w:rsidRDefault="00007F45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que foi realizada a compra</w:t>
            </w:r>
          </w:p>
        </w:tc>
        <w:tc>
          <w:tcPr>
            <w:tcW w:w="1588" w:type="dxa"/>
          </w:tcPr>
          <w:p w:rsidR="008F1978" w:rsidRDefault="00722EDE" w:rsidP="00CC1941">
            <w:pPr>
              <w:rPr>
                <w:rFonts w:ascii="Arial" w:hAnsi="Arial" w:cs="Arial"/>
              </w:rPr>
            </w:pPr>
            <w:r w:rsidRPr="00722EDE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Long</w:t>
            </w:r>
          </w:p>
        </w:tc>
        <w:tc>
          <w:tcPr>
            <w:tcW w:w="1417" w:type="dxa"/>
          </w:tcPr>
          <w:p w:rsidR="008F1978" w:rsidRDefault="00E34FED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127" w:type="dxa"/>
          </w:tcPr>
          <w:p w:rsidR="008F1978" w:rsidRDefault="00BB3019" w:rsidP="009C2E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Data/hora representada na </w:t>
            </w:r>
            <w:r>
              <w:rPr>
                <w:rFonts w:ascii="Arial" w:hAnsi="Arial" w:cs="Arial"/>
                <w:b/>
                <w:sz w:val="18"/>
                <w:szCs w:val="18"/>
              </w:rPr>
              <w:t>forma de um inteir</w:t>
            </w:r>
            <w:r w:rsidRPr="000B1360">
              <w:rPr>
                <w:rFonts w:ascii="Arial" w:hAnsi="Arial" w:cs="Arial"/>
                <w:b/>
                <w:sz w:val="18"/>
                <w:szCs w:val="18"/>
              </w:rPr>
              <w:t>o longo</w:t>
            </w:r>
            <w:r>
              <w:rPr>
                <w:rFonts w:ascii="Arial" w:hAnsi="Arial" w:cs="Arial"/>
                <w:sz w:val="18"/>
                <w:szCs w:val="18"/>
              </w:rPr>
              <w:t xml:space="preserve">. Em milissegundos </w:t>
            </w:r>
            <w:r>
              <w:t>(13 caracteres)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350B8F" w:rsidRDefault="00350B8F" w:rsidP="00350B8F">
            <w:r>
              <w:t>Exemplo:</w:t>
            </w:r>
          </w:p>
          <w:p w:rsidR="00350B8F" w:rsidRDefault="00350B8F" w:rsidP="00350B8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1380808854000</w:t>
            </w:r>
          </w:p>
        </w:tc>
      </w:tr>
      <w:tr w:rsidR="008F1978" w:rsidRPr="00706C83" w:rsidTr="008F1978">
        <w:tc>
          <w:tcPr>
            <w:tcW w:w="0" w:type="auto"/>
          </w:tcPr>
          <w:p w:rsidR="008F1978" w:rsidRPr="00375644" w:rsidRDefault="008F1978" w:rsidP="00CC1941">
            <w:pPr>
              <w:jc w:val="both"/>
              <w:rPr>
                <w:rFonts w:ascii="Courier New" w:hAnsi="Courier New" w:cs="Courier New"/>
                <w:sz w:val="16"/>
                <w:szCs w:val="16"/>
                <w:lang w:eastAsia="en-US"/>
              </w:rPr>
            </w:pPr>
            <w:proofErr w:type="spellStart"/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tipoConteudo</w:t>
            </w:r>
            <w:proofErr w:type="spellEnd"/>
          </w:p>
        </w:tc>
        <w:tc>
          <w:tcPr>
            <w:tcW w:w="1510" w:type="dxa"/>
          </w:tcPr>
          <w:p w:rsidR="008F1978" w:rsidRDefault="009C2E3A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do Conteúdo</w:t>
            </w:r>
          </w:p>
        </w:tc>
        <w:tc>
          <w:tcPr>
            <w:tcW w:w="1588" w:type="dxa"/>
          </w:tcPr>
          <w:p w:rsidR="008F1978" w:rsidRDefault="008F1978" w:rsidP="00CC1941">
            <w:pPr>
              <w:rPr>
                <w:rFonts w:ascii="Arial" w:hAnsi="Arial" w:cs="Arial"/>
              </w:rPr>
            </w:pPr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7" w:type="dxa"/>
          </w:tcPr>
          <w:p w:rsidR="008F1978" w:rsidRDefault="00E34FED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127" w:type="dxa"/>
          </w:tcPr>
          <w:p w:rsidR="008F1978" w:rsidRDefault="00571FE4" w:rsidP="00571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8F1978" w:rsidRPr="00706C83" w:rsidTr="008F1978">
        <w:tc>
          <w:tcPr>
            <w:tcW w:w="0" w:type="auto"/>
          </w:tcPr>
          <w:p w:rsidR="008F1978" w:rsidRPr="00246CCA" w:rsidRDefault="008F1978" w:rsidP="00CC1941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</w:pPr>
            <w:proofErr w:type="spellStart"/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urlReenvio</w:t>
            </w:r>
            <w:proofErr w:type="spellEnd"/>
          </w:p>
        </w:tc>
        <w:tc>
          <w:tcPr>
            <w:tcW w:w="1510" w:type="dxa"/>
          </w:tcPr>
          <w:p w:rsidR="008F1978" w:rsidRDefault="000B5A81" w:rsidP="00CC194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Url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reenvio do conteúdo.</w:t>
            </w:r>
          </w:p>
        </w:tc>
        <w:tc>
          <w:tcPr>
            <w:tcW w:w="1588" w:type="dxa"/>
          </w:tcPr>
          <w:p w:rsidR="008F1978" w:rsidRDefault="008F1978" w:rsidP="00CC1941">
            <w:pPr>
              <w:rPr>
                <w:rFonts w:ascii="Arial" w:hAnsi="Arial" w:cs="Arial"/>
              </w:rPr>
            </w:pPr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7" w:type="dxa"/>
          </w:tcPr>
          <w:p w:rsidR="008F1978" w:rsidRDefault="00E34FED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127" w:type="dxa"/>
          </w:tcPr>
          <w:p w:rsidR="008F1978" w:rsidRDefault="006B4E1F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8F1978" w:rsidRPr="00706C83" w:rsidTr="008F1978">
        <w:tc>
          <w:tcPr>
            <w:tcW w:w="0" w:type="auto"/>
          </w:tcPr>
          <w:p w:rsidR="008F1978" w:rsidRPr="00775F52" w:rsidRDefault="008F1978" w:rsidP="00CC1941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</w:pPr>
            <w:proofErr w:type="spellStart"/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valorTarifa</w:t>
            </w:r>
            <w:proofErr w:type="spellEnd"/>
          </w:p>
        </w:tc>
        <w:tc>
          <w:tcPr>
            <w:tcW w:w="1510" w:type="dxa"/>
          </w:tcPr>
          <w:p w:rsidR="008F1978" w:rsidRDefault="000B5A81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 da tarifa.</w:t>
            </w:r>
          </w:p>
        </w:tc>
        <w:tc>
          <w:tcPr>
            <w:tcW w:w="1588" w:type="dxa"/>
          </w:tcPr>
          <w:p w:rsidR="008F1978" w:rsidRDefault="008F1978" w:rsidP="00CC1941">
            <w:pPr>
              <w:rPr>
                <w:rFonts w:ascii="Arial" w:hAnsi="Arial" w:cs="Arial"/>
              </w:rPr>
            </w:pPr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7" w:type="dxa"/>
          </w:tcPr>
          <w:p w:rsidR="008F1978" w:rsidRDefault="00E34FED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127" w:type="dxa"/>
          </w:tcPr>
          <w:p w:rsidR="006B4E1F" w:rsidRPr="008710AF" w:rsidRDefault="006B4E1F" w:rsidP="006B4E1F">
            <w:pPr>
              <w:rPr>
                <w:rFonts w:ascii="Arial" w:hAnsi="Arial" w:cs="Arial"/>
                <w:sz w:val="18"/>
                <w:szCs w:val="18"/>
              </w:rPr>
            </w:pPr>
            <w:r w:rsidRPr="008710AF">
              <w:rPr>
                <w:rFonts w:ascii="Arial" w:hAnsi="Arial" w:cs="Arial"/>
                <w:sz w:val="18"/>
                <w:szCs w:val="18"/>
              </w:rPr>
              <w:t xml:space="preserve">R$XX, XX (Sem espaço entre o $ e o valor, com duas casas decimais, podendo ter </w:t>
            </w:r>
            <w:proofErr w:type="gramStart"/>
            <w:r w:rsidRPr="008710AF"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  <w:r w:rsidRPr="008710AF">
              <w:rPr>
                <w:rFonts w:ascii="Arial" w:hAnsi="Arial" w:cs="Arial"/>
                <w:sz w:val="18"/>
                <w:szCs w:val="18"/>
              </w:rPr>
              <w:t xml:space="preserve"> ou mais dígitos à esquerda da virgula).</w:t>
            </w:r>
          </w:p>
          <w:p w:rsidR="008F1978" w:rsidRDefault="006B4E1F" w:rsidP="006B4E1F">
            <w:pPr>
              <w:rPr>
                <w:rFonts w:ascii="Arial" w:hAnsi="Arial" w:cs="Arial"/>
                <w:sz w:val="18"/>
                <w:szCs w:val="18"/>
              </w:rPr>
            </w:pPr>
            <w:r w:rsidRPr="008710AF">
              <w:rPr>
                <w:rFonts w:ascii="Arial" w:hAnsi="Arial" w:cs="Arial"/>
                <w:sz w:val="18"/>
                <w:szCs w:val="18"/>
              </w:rPr>
              <w:t>Caso o serviço tenha sido disponibilizado gratuitamente para o cliente, este campo deverá receber o valor “0”, seguindo a máscara especificada acima.</w:t>
            </w:r>
          </w:p>
        </w:tc>
      </w:tr>
      <w:tr w:rsidR="008F1978" w:rsidRPr="00706C83" w:rsidTr="008F1978">
        <w:tc>
          <w:tcPr>
            <w:tcW w:w="0" w:type="auto"/>
          </w:tcPr>
          <w:p w:rsidR="008F1978" w:rsidRPr="00775F52" w:rsidRDefault="008F1978" w:rsidP="00CC1941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</w:pPr>
            <w:proofErr w:type="spellStart"/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canalVenda</w:t>
            </w:r>
            <w:proofErr w:type="spellEnd"/>
          </w:p>
        </w:tc>
        <w:tc>
          <w:tcPr>
            <w:tcW w:w="1510" w:type="dxa"/>
          </w:tcPr>
          <w:p w:rsidR="008F1978" w:rsidRDefault="000B5A81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Canal de venda.</w:t>
            </w:r>
          </w:p>
        </w:tc>
        <w:tc>
          <w:tcPr>
            <w:tcW w:w="1588" w:type="dxa"/>
          </w:tcPr>
          <w:p w:rsidR="008F1978" w:rsidRDefault="008F1978" w:rsidP="00CC1941">
            <w:pPr>
              <w:rPr>
                <w:rFonts w:ascii="Arial" w:hAnsi="Arial" w:cs="Arial"/>
              </w:rPr>
            </w:pPr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7" w:type="dxa"/>
          </w:tcPr>
          <w:p w:rsidR="008F1978" w:rsidRDefault="00E34FED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127" w:type="dxa"/>
          </w:tcPr>
          <w:p w:rsidR="008F1978" w:rsidRDefault="006B4E1F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8F1978" w:rsidRPr="00706C83" w:rsidTr="008F1978">
        <w:tc>
          <w:tcPr>
            <w:tcW w:w="0" w:type="auto"/>
          </w:tcPr>
          <w:p w:rsidR="008F1978" w:rsidRPr="00775F52" w:rsidRDefault="008F1978" w:rsidP="00CC1941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Protocol</w:t>
            </w:r>
            <w:r w:rsidR="006B4E1F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o</w:t>
            </w:r>
            <w:proofErr w:type="spellEnd"/>
          </w:p>
        </w:tc>
        <w:tc>
          <w:tcPr>
            <w:tcW w:w="1510" w:type="dxa"/>
          </w:tcPr>
          <w:p w:rsidR="008F1978" w:rsidRDefault="000B5A81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do protocolo.</w:t>
            </w:r>
          </w:p>
        </w:tc>
        <w:tc>
          <w:tcPr>
            <w:tcW w:w="1588" w:type="dxa"/>
          </w:tcPr>
          <w:p w:rsidR="008F1978" w:rsidRDefault="008F1978" w:rsidP="00CC1941">
            <w:pPr>
              <w:rPr>
                <w:rFonts w:ascii="Arial" w:hAnsi="Arial" w:cs="Arial"/>
              </w:rPr>
            </w:pPr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7" w:type="dxa"/>
          </w:tcPr>
          <w:p w:rsidR="008F1978" w:rsidRDefault="00E34FED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127" w:type="dxa"/>
          </w:tcPr>
          <w:p w:rsidR="004048FC" w:rsidRDefault="004048FC" w:rsidP="006B4E1F">
            <w:pPr>
              <w:rPr>
                <w:rFonts w:ascii="Arial" w:hAnsi="Arial" w:cs="Arial"/>
                <w:sz w:val="18"/>
                <w:szCs w:val="18"/>
              </w:rPr>
            </w:pPr>
            <w:r w:rsidRPr="004048FC">
              <w:rPr>
                <w:rFonts w:ascii="Arial" w:hAnsi="Arial" w:cs="Arial"/>
                <w:sz w:val="18"/>
                <w:szCs w:val="18"/>
              </w:rPr>
              <w:t>XXYYYYKKZZZZZZZZ</w:t>
            </w:r>
          </w:p>
          <w:p w:rsidR="004048FC" w:rsidRDefault="004048FC" w:rsidP="006B4E1F">
            <w:pPr>
              <w:rPr>
                <w:rFonts w:ascii="Arial" w:hAnsi="Arial" w:cs="Arial"/>
                <w:sz w:val="18"/>
                <w:szCs w:val="18"/>
              </w:rPr>
            </w:pPr>
          </w:p>
          <w:p w:rsidR="006B4E1F" w:rsidRDefault="006B4E1F" w:rsidP="006B4E1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– Identificador do parceiro</w:t>
            </w:r>
          </w:p>
          <w:p w:rsidR="006B4E1F" w:rsidRDefault="006B4E1F" w:rsidP="006B4E1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YYYY – ano</w:t>
            </w:r>
          </w:p>
          <w:p w:rsidR="006B4E1F" w:rsidRPr="00232C01" w:rsidRDefault="004048FC" w:rsidP="006B4E1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KK</w:t>
            </w:r>
            <w:r w:rsidR="006B4E1F" w:rsidRPr="00232C01">
              <w:rPr>
                <w:rFonts w:ascii="Arial" w:hAnsi="Arial" w:cs="Arial"/>
                <w:sz w:val="18"/>
                <w:szCs w:val="18"/>
              </w:rPr>
              <w:t xml:space="preserve"> – 14 quando for protocolo BRT e 31 quando for </w:t>
            </w:r>
            <w:proofErr w:type="gramStart"/>
            <w:r w:rsidR="006B4E1F" w:rsidRPr="00232C01">
              <w:rPr>
                <w:rFonts w:ascii="Arial" w:hAnsi="Arial" w:cs="Arial"/>
                <w:sz w:val="18"/>
                <w:szCs w:val="18"/>
              </w:rPr>
              <w:t>protocolo Nova</w:t>
            </w:r>
            <w:proofErr w:type="gramEnd"/>
            <w:r w:rsidR="006B4E1F" w:rsidRPr="00232C01">
              <w:rPr>
                <w:rFonts w:ascii="Arial" w:hAnsi="Arial" w:cs="Arial"/>
                <w:sz w:val="18"/>
                <w:szCs w:val="18"/>
              </w:rPr>
              <w:t xml:space="preserve"> Oi</w:t>
            </w:r>
            <w:r w:rsidR="006B4E1F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8F1978" w:rsidRDefault="006B4E1F" w:rsidP="006B4E1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ZZZZZZZZ - Sequ</w:t>
            </w:r>
            <w:r w:rsidRPr="00232C01">
              <w:rPr>
                <w:rFonts w:ascii="Arial" w:hAnsi="Arial" w:cs="Arial"/>
                <w:sz w:val="18"/>
                <w:szCs w:val="18"/>
              </w:rPr>
              <w:t xml:space="preserve">encial de </w:t>
            </w:r>
            <w:proofErr w:type="gramStart"/>
            <w:r w:rsidRPr="00232C01">
              <w:rPr>
                <w:rFonts w:ascii="Arial" w:hAnsi="Arial" w:cs="Arial"/>
                <w:sz w:val="18"/>
                <w:szCs w:val="18"/>
              </w:rPr>
              <w:t>8</w:t>
            </w:r>
            <w:proofErr w:type="gramEnd"/>
            <w:r w:rsidRPr="00232C01">
              <w:rPr>
                <w:rFonts w:ascii="Arial" w:hAnsi="Arial" w:cs="Arial"/>
                <w:sz w:val="18"/>
                <w:szCs w:val="18"/>
              </w:rPr>
              <w:t xml:space="preserve"> dígitos (***</w:t>
            </w:r>
            <w:proofErr w:type="spellStart"/>
            <w:r w:rsidRPr="00232C01">
              <w:rPr>
                <w:rFonts w:ascii="Arial" w:hAnsi="Arial" w:cs="Arial"/>
                <w:sz w:val="18"/>
                <w:szCs w:val="18"/>
              </w:rPr>
              <w:t>Reseta</w:t>
            </w:r>
            <w:proofErr w:type="spellEnd"/>
            <w:r w:rsidRPr="00232C01">
              <w:rPr>
                <w:rFonts w:ascii="Arial" w:hAnsi="Arial" w:cs="Arial"/>
                <w:sz w:val="18"/>
                <w:szCs w:val="18"/>
              </w:rPr>
              <w:t xml:space="preserve"> na virada do </w:t>
            </w:r>
            <w:r w:rsidRPr="00232C01">
              <w:rPr>
                <w:rFonts w:ascii="Arial" w:hAnsi="Arial" w:cs="Arial"/>
                <w:sz w:val="18"/>
                <w:szCs w:val="18"/>
              </w:rPr>
              <w:lastRenderedPageBreak/>
              <w:t>ano)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8F1978" w:rsidRPr="00706C83" w:rsidTr="008F1978">
        <w:tc>
          <w:tcPr>
            <w:tcW w:w="0" w:type="auto"/>
          </w:tcPr>
          <w:p w:rsidR="008F1978" w:rsidRDefault="008F1978" w:rsidP="00CC1941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</w:pPr>
            <w:proofErr w:type="spellStart"/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lastRenderedPageBreak/>
              <w:t>provedor</w:t>
            </w:r>
            <w:proofErr w:type="spellEnd"/>
          </w:p>
        </w:tc>
        <w:tc>
          <w:tcPr>
            <w:tcW w:w="1510" w:type="dxa"/>
          </w:tcPr>
          <w:p w:rsidR="008F1978" w:rsidRDefault="00067FD5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t>Descrição do Provedor do serviço</w:t>
            </w:r>
          </w:p>
        </w:tc>
        <w:tc>
          <w:tcPr>
            <w:tcW w:w="1588" w:type="dxa"/>
          </w:tcPr>
          <w:p w:rsidR="008F1978" w:rsidRDefault="008F1978" w:rsidP="00CC1941">
            <w:pPr>
              <w:rPr>
                <w:rFonts w:ascii="Arial" w:hAnsi="Arial" w:cs="Arial"/>
              </w:rPr>
            </w:pPr>
            <w:r w:rsidRPr="00775F52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7" w:type="dxa"/>
          </w:tcPr>
          <w:p w:rsidR="008F1978" w:rsidRDefault="00E34FED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127" w:type="dxa"/>
          </w:tcPr>
          <w:p w:rsidR="008F1978" w:rsidRDefault="000B5A81" w:rsidP="00CC19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E6213C" w:rsidRPr="009861BA" w:rsidRDefault="00E6213C" w:rsidP="00445C5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0"/>
          <w:lang w:eastAsia="en-US"/>
        </w:rPr>
      </w:pPr>
    </w:p>
    <w:p w:rsidR="0071624B" w:rsidRDefault="00987D30" w:rsidP="00714808">
      <w:pPr>
        <w:pStyle w:val="Ttulo3"/>
        <w:ind w:hanging="900"/>
        <w:rPr>
          <w:rFonts w:ascii="Arial" w:hAnsi="Arial"/>
          <w:color w:val="auto"/>
        </w:rPr>
      </w:pPr>
      <w:bookmarkStart w:id="13" w:name="_Toc368558537"/>
      <w:r w:rsidRPr="00714808">
        <w:rPr>
          <w:rFonts w:ascii="Arial" w:hAnsi="Arial"/>
          <w:color w:val="auto"/>
        </w:rPr>
        <w:t>Mensagens de retorno ao Sistema</w:t>
      </w:r>
      <w:bookmarkEnd w:id="13"/>
    </w:p>
    <w:tbl>
      <w:tblPr>
        <w:tblpPr w:leftFromText="141" w:rightFromText="141" w:vertAnchor="text" w:horzAnchor="margin" w:tblpX="108" w:tblpY="265"/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4421"/>
        <w:gridCol w:w="1816"/>
      </w:tblGrid>
      <w:tr w:rsidR="00714808" w:rsidTr="0071480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808" w:rsidRDefault="00714808" w:rsidP="0071480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de Retorno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808" w:rsidRDefault="00714808" w:rsidP="0071480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808" w:rsidRDefault="00714808" w:rsidP="0071480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Observação</w:t>
            </w:r>
          </w:p>
        </w:tc>
      </w:tr>
      <w:tr w:rsidR="00714808" w:rsidTr="00714808">
        <w:tc>
          <w:tcPr>
            <w:tcW w:w="7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808" w:rsidRDefault="00714808" w:rsidP="00714808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Contexto</w:t>
            </w:r>
          </w:p>
        </w:tc>
      </w:tr>
      <w:tr w:rsidR="00714808" w:rsidTr="0071480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808" w:rsidRDefault="00714808" w:rsidP="0071480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808" w:rsidRDefault="00714808" w:rsidP="0071480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realizada com sucesso.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808" w:rsidRDefault="00714808" w:rsidP="007148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4808" w:rsidTr="0071480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808" w:rsidRDefault="00714808" w:rsidP="0071480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808" w:rsidRDefault="00714808" w:rsidP="0071480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Operação não realizada. </w:t>
            </w:r>
          </w:p>
          <w:p w:rsidR="00714808" w:rsidRDefault="00714808" w:rsidP="0071480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Ocorreu uma falha desconhecida e/ou não documentada.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808" w:rsidRDefault="00714808" w:rsidP="007148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4808" w:rsidTr="0071480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808" w:rsidRDefault="00714808" w:rsidP="0071480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2</w:t>
            </w:r>
            <w:proofErr w:type="gramEnd"/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808" w:rsidRDefault="00714808" w:rsidP="0071480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realizada. Campo obrigatório não preenchido.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808" w:rsidRDefault="00714808" w:rsidP="007148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4808" w:rsidTr="00714808">
        <w:trPr>
          <w:trHeight w:val="615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808" w:rsidRDefault="00714808" w:rsidP="0071480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5</w:t>
            </w:r>
            <w:proofErr w:type="gramEnd"/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808" w:rsidRDefault="00714808" w:rsidP="0071480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realizada. Numero de telefone inválido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808" w:rsidRDefault="00714808" w:rsidP="0071480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4808" w:rsidTr="00714808">
        <w:trPr>
          <w:trHeight w:val="615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808" w:rsidRDefault="00714808" w:rsidP="0071480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6</w:t>
            </w:r>
            <w:proofErr w:type="gramEnd"/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808" w:rsidRDefault="00714808" w:rsidP="0071480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realizada. Data inicial maior que data final.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808" w:rsidRDefault="00714808" w:rsidP="0071480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4808" w:rsidTr="00714808">
        <w:tc>
          <w:tcPr>
            <w:tcW w:w="7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808" w:rsidRDefault="00714808" w:rsidP="00714808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Erros de Autenticação (validação da aplicação)</w:t>
            </w:r>
          </w:p>
        </w:tc>
      </w:tr>
      <w:tr w:rsidR="00714808" w:rsidTr="0071480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808" w:rsidRDefault="00714808" w:rsidP="0071480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808" w:rsidRDefault="00714808" w:rsidP="0071480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Usuário ou senha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incorretos</w:t>
            </w:r>
            <w:proofErr w:type="gram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808" w:rsidRDefault="00714808" w:rsidP="007148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4808" w:rsidTr="00714808">
        <w:tc>
          <w:tcPr>
            <w:tcW w:w="7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808" w:rsidRDefault="00714808" w:rsidP="00714808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Erros de Autorização (validação de permissões e aprovisionamento)</w:t>
            </w:r>
          </w:p>
        </w:tc>
      </w:tr>
      <w:tr w:rsidR="00714808" w:rsidTr="0071480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808" w:rsidRDefault="00714808" w:rsidP="0071480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808" w:rsidRDefault="00714808" w:rsidP="0071480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autorizada. Permissão não existente para esta operação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808" w:rsidRDefault="00714808" w:rsidP="007148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4808" w:rsidTr="0071480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808" w:rsidRDefault="00714808" w:rsidP="0071480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808" w:rsidRDefault="00714808" w:rsidP="0071480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autorizada. Usuário não autorizado para este serviço.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808" w:rsidRDefault="00714808" w:rsidP="007148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4808" w:rsidTr="0071480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808" w:rsidRDefault="00714808" w:rsidP="0071480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808" w:rsidRDefault="00714808" w:rsidP="0071480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autorizada. IP não autorizado para este serviço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808" w:rsidRDefault="00714808" w:rsidP="007148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4808" w:rsidTr="00714808">
        <w:tc>
          <w:tcPr>
            <w:tcW w:w="7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808" w:rsidRDefault="00714808" w:rsidP="00714808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Formatação da mensagem (validação do pedido)</w:t>
            </w:r>
          </w:p>
        </w:tc>
      </w:tr>
      <w:tr w:rsidR="00714808" w:rsidTr="0071480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808" w:rsidRDefault="00714808" w:rsidP="0071480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808" w:rsidRDefault="00714808" w:rsidP="0071480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 não especificado ao processar o pedido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808" w:rsidRDefault="00714808" w:rsidP="007148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1624B" w:rsidRDefault="0071624B" w:rsidP="0071624B"/>
    <w:p w:rsidR="0071624B" w:rsidRPr="0071624B" w:rsidRDefault="0071624B" w:rsidP="0071624B"/>
    <w:p w:rsidR="0071624B" w:rsidRPr="001A4446" w:rsidRDefault="0071624B" w:rsidP="0097680A"/>
    <w:sectPr w:rsidR="0071624B" w:rsidRPr="001A4446" w:rsidSect="00A36C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851" w:right="1134" w:bottom="1134" w:left="1134" w:header="719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371" w:rsidRDefault="00A66371">
      <w:r>
        <w:separator/>
      </w:r>
    </w:p>
  </w:endnote>
  <w:endnote w:type="continuationSeparator" w:id="0">
    <w:p w:rsidR="00A66371" w:rsidRDefault="00A66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061" w:rsidRDefault="004D406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DBE" w:rsidRPr="00303D0B" w:rsidRDefault="001F1DBE" w:rsidP="00BB0B27">
    <w:pPr>
      <w:pStyle w:val="Rodap"/>
      <w:pBdr>
        <w:top w:val="threeDEmboss" w:sz="6" w:space="1" w:color="auto"/>
      </w:pBdr>
      <w:spacing w:after="40"/>
      <w:ind w:right="360"/>
      <w:jc w:val="center"/>
      <w:rPr>
        <w:rFonts w:ascii="Arial" w:hAnsi="Arial" w:cs="Arial"/>
        <w:b/>
        <w:sz w:val="22"/>
        <w:szCs w:val="22"/>
      </w:rPr>
    </w:pPr>
    <w:r w:rsidRPr="00303D0B">
      <w:rPr>
        <w:rFonts w:ascii="Arial" w:hAnsi="Arial" w:cs="Arial"/>
        <w:b/>
        <w:sz w:val="22"/>
        <w:szCs w:val="22"/>
      </w:rPr>
      <w:t>Documento confidencial e de propriedade da Oi</w:t>
    </w:r>
  </w:p>
  <w:p w:rsidR="001F1DBE" w:rsidRPr="00BB0B27" w:rsidRDefault="001F1DBE" w:rsidP="00BB0B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061" w:rsidRDefault="004D406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371" w:rsidRDefault="00A66371">
      <w:r>
        <w:separator/>
      </w:r>
    </w:p>
  </w:footnote>
  <w:footnote w:type="continuationSeparator" w:id="0">
    <w:p w:rsidR="00A66371" w:rsidRDefault="00A663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061" w:rsidRDefault="004D406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4"/>
      <w:gridCol w:w="3086"/>
      <w:gridCol w:w="1980"/>
      <w:gridCol w:w="2592"/>
    </w:tblGrid>
    <w:tr w:rsidR="001F1DBE" w:rsidTr="00250611">
      <w:trPr>
        <w:cantSplit/>
        <w:trHeight w:val="532"/>
        <w:jc w:val="center"/>
      </w:trPr>
      <w:tc>
        <w:tcPr>
          <w:tcW w:w="1414" w:type="dxa"/>
          <w:vMerge w:val="restart"/>
          <w:vAlign w:val="center"/>
        </w:tcPr>
        <w:p w:rsidR="001F1DBE" w:rsidRDefault="00C03AA6" w:rsidP="00250611">
          <w:pPr>
            <w:pStyle w:val="Cabealho"/>
            <w:rPr>
              <w:color w:val="3366FF"/>
              <w:lang w:val="pt-PT"/>
            </w:rPr>
          </w:pPr>
          <w:r>
            <w:rPr>
              <w:rFonts w:cs="Arial"/>
              <w:noProof/>
            </w:rPr>
            <w:drawing>
              <wp:inline distT="0" distB="0" distL="0" distR="0">
                <wp:extent cx="790575" cy="704850"/>
                <wp:effectExtent l="19050" t="0" r="9525" b="0"/>
                <wp:docPr id="3" name="Imagem 3" descr="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6" w:type="dxa"/>
          <w:vAlign w:val="center"/>
        </w:tcPr>
        <w:p w:rsidR="001F1DBE" w:rsidRDefault="001F1DBE" w:rsidP="00250611">
          <w:pPr>
            <w:pStyle w:val="Cabealho"/>
            <w:jc w:val="center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>Especificação Técnica Integração</w:t>
          </w:r>
        </w:p>
      </w:tc>
      <w:tc>
        <w:tcPr>
          <w:tcW w:w="1980" w:type="dxa"/>
          <w:vAlign w:val="center"/>
        </w:tcPr>
        <w:p w:rsidR="001F1DBE" w:rsidRDefault="001F1DBE" w:rsidP="00250611">
          <w:pPr>
            <w:pStyle w:val="Cabealho"/>
            <w:jc w:val="center"/>
            <w:rPr>
              <w:b/>
              <w:sz w:val="16"/>
              <w:lang w:val="pt-PT"/>
            </w:rPr>
          </w:pPr>
        </w:p>
        <w:p w:rsidR="001F1DBE" w:rsidRDefault="001F1DBE" w:rsidP="00250611">
          <w:pPr>
            <w:pStyle w:val="Cabealho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 xml:space="preserve">Nr. Demanda: </w:t>
          </w:r>
          <w:r w:rsidR="001C10E3">
            <w:rPr>
              <w:b/>
              <w:sz w:val="16"/>
              <w:lang w:val="pt-PT"/>
            </w:rPr>
            <w:t>5806</w:t>
          </w:r>
          <w:r w:rsidR="004D4061">
            <w:rPr>
              <w:b/>
              <w:sz w:val="16"/>
              <w:lang w:val="pt-PT"/>
            </w:rPr>
            <w:t>6</w:t>
          </w:r>
        </w:p>
        <w:p w:rsidR="001F1DBE" w:rsidRDefault="001F1DBE" w:rsidP="00250611">
          <w:pPr>
            <w:pStyle w:val="Cabealho"/>
            <w:jc w:val="center"/>
            <w:rPr>
              <w:b/>
              <w:sz w:val="16"/>
              <w:lang w:val="pt-PT"/>
            </w:rPr>
          </w:pPr>
        </w:p>
      </w:tc>
      <w:tc>
        <w:tcPr>
          <w:tcW w:w="2592" w:type="dxa"/>
          <w:vAlign w:val="center"/>
        </w:tcPr>
        <w:p w:rsidR="001F1DBE" w:rsidRDefault="001F1DBE" w:rsidP="00250611">
          <w:pPr>
            <w:pStyle w:val="Cabealho"/>
            <w:jc w:val="center"/>
            <w:rPr>
              <w:b/>
              <w:sz w:val="16"/>
              <w:lang w:val="pt-PT"/>
            </w:rPr>
          </w:pPr>
        </w:p>
      </w:tc>
    </w:tr>
    <w:tr w:rsidR="001F1DBE" w:rsidRPr="00903781" w:rsidTr="00250611">
      <w:trPr>
        <w:cantSplit/>
        <w:trHeight w:val="533"/>
        <w:jc w:val="center"/>
      </w:trPr>
      <w:tc>
        <w:tcPr>
          <w:tcW w:w="1414" w:type="dxa"/>
          <w:vMerge/>
          <w:vAlign w:val="center"/>
        </w:tcPr>
        <w:p w:rsidR="001F1DBE" w:rsidRDefault="001F1DBE" w:rsidP="00250611">
          <w:pPr>
            <w:pStyle w:val="Cabealho"/>
            <w:jc w:val="center"/>
            <w:rPr>
              <w:sz w:val="16"/>
              <w:lang w:val="pt-PT"/>
            </w:rPr>
          </w:pPr>
        </w:p>
      </w:tc>
      <w:tc>
        <w:tcPr>
          <w:tcW w:w="3086" w:type="dxa"/>
          <w:vAlign w:val="center"/>
        </w:tcPr>
        <w:p w:rsidR="001F1DBE" w:rsidRDefault="001F1DBE" w:rsidP="00832025">
          <w:pPr>
            <w:pStyle w:val="Cabealho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>Preparado por:</w:t>
          </w:r>
          <w:proofErr w:type="gramStart"/>
          <w:r>
            <w:rPr>
              <w:b/>
              <w:sz w:val="16"/>
              <w:lang w:val="pt-PT"/>
            </w:rPr>
            <w:t xml:space="preserve">  </w:t>
          </w:r>
          <w:proofErr w:type="gramEnd"/>
          <w:r w:rsidR="001C10E3">
            <w:rPr>
              <w:b/>
              <w:sz w:val="16"/>
              <w:lang w:val="pt-PT"/>
            </w:rPr>
            <w:t>Cesar Ugoline</w:t>
          </w:r>
        </w:p>
      </w:tc>
      <w:tc>
        <w:tcPr>
          <w:tcW w:w="1980" w:type="dxa"/>
          <w:vAlign w:val="center"/>
        </w:tcPr>
        <w:p w:rsidR="001F1DBE" w:rsidRDefault="001F1DBE" w:rsidP="00832025">
          <w:pPr>
            <w:pStyle w:val="Cabealho"/>
            <w:rPr>
              <w:b/>
              <w:sz w:val="16"/>
              <w:lang w:val="pt-PT"/>
            </w:rPr>
          </w:pPr>
          <w:r>
            <w:rPr>
              <w:b/>
              <w:sz w:val="16"/>
              <w:lang w:val="pt-PT"/>
            </w:rPr>
            <w:t>Revisado por:</w:t>
          </w:r>
          <w:r w:rsidR="00060F3B">
            <w:rPr>
              <w:b/>
              <w:sz w:val="16"/>
              <w:lang w:val="pt-PT"/>
            </w:rPr>
            <w:t xml:space="preserve"> </w:t>
          </w:r>
          <w:r w:rsidR="001C10E3">
            <w:rPr>
              <w:b/>
              <w:sz w:val="16"/>
              <w:lang w:val="pt-PT"/>
            </w:rPr>
            <w:t>Leonardo Oliveira</w:t>
          </w:r>
        </w:p>
      </w:tc>
      <w:tc>
        <w:tcPr>
          <w:tcW w:w="2592" w:type="dxa"/>
          <w:vAlign w:val="center"/>
        </w:tcPr>
        <w:p w:rsidR="001F1DBE" w:rsidRDefault="00832025" w:rsidP="00250611">
          <w:pPr>
            <w:pStyle w:val="Cabealho"/>
            <w:rPr>
              <w:sz w:val="16"/>
              <w:lang w:val="pt-PT"/>
            </w:rPr>
          </w:pPr>
          <w:r>
            <w:rPr>
              <w:b/>
              <w:sz w:val="16"/>
              <w:lang w:val="pt-PT"/>
            </w:rPr>
            <w:t>Versão: 1.0</w:t>
          </w:r>
        </w:p>
      </w:tc>
    </w:tr>
  </w:tbl>
  <w:p w:rsidR="001F1DBE" w:rsidRDefault="001F1DBE" w:rsidP="00BB0B27">
    <w:pPr>
      <w:pStyle w:val="Cabealho"/>
    </w:pPr>
  </w:p>
  <w:p w:rsidR="001F1DBE" w:rsidRPr="00BB0B27" w:rsidRDefault="001F1DBE" w:rsidP="00BB0B2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061" w:rsidRDefault="004D406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40B"/>
    <w:multiLevelType w:val="hybridMultilevel"/>
    <w:tmpl w:val="66EC02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247AA7"/>
    <w:multiLevelType w:val="multilevel"/>
    <w:tmpl w:val="3CC6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9D0912"/>
    <w:multiLevelType w:val="hybridMultilevel"/>
    <w:tmpl w:val="12B03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8538D9"/>
    <w:multiLevelType w:val="hybridMultilevel"/>
    <w:tmpl w:val="336050C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4D551F"/>
    <w:multiLevelType w:val="hybridMultilevel"/>
    <w:tmpl w:val="8362F00A"/>
    <w:lvl w:ilvl="0" w:tplc="94E6AB4A">
      <w:start w:val="1"/>
      <w:numFmt w:val="bullet"/>
      <w:lvlText w:val=""/>
      <w:lvlJc w:val="left"/>
      <w:pPr>
        <w:tabs>
          <w:tab w:val="num" w:pos="720"/>
        </w:tabs>
        <w:ind w:left="720" w:hanging="32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B15504"/>
    <w:multiLevelType w:val="hybridMultilevel"/>
    <w:tmpl w:val="7A50EEDE"/>
    <w:lvl w:ilvl="0" w:tplc="FFFFFFFF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8E369A"/>
    <w:multiLevelType w:val="multilevel"/>
    <w:tmpl w:val="75DCF76A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C9572D"/>
    <w:multiLevelType w:val="multilevel"/>
    <w:tmpl w:val="FC804BB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16"/>
        </w:tabs>
        <w:ind w:left="111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181733"/>
    <w:multiLevelType w:val="hybridMultilevel"/>
    <w:tmpl w:val="76C26ED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1621475"/>
    <w:multiLevelType w:val="hybridMultilevel"/>
    <w:tmpl w:val="243C61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1657519"/>
    <w:multiLevelType w:val="hybridMultilevel"/>
    <w:tmpl w:val="251C1C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1F17AB9"/>
    <w:multiLevelType w:val="hybridMultilevel"/>
    <w:tmpl w:val="D20251A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4B2667"/>
    <w:multiLevelType w:val="hybridMultilevel"/>
    <w:tmpl w:val="F072FAC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791314"/>
    <w:multiLevelType w:val="hybridMultilevel"/>
    <w:tmpl w:val="225EEEB6"/>
    <w:lvl w:ilvl="0" w:tplc="94E6AB4A">
      <w:start w:val="1"/>
      <w:numFmt w:val="bullet"/>
      <w:lvlText w:val=""/>
      <w:lvlJc w:val="left"/>
      <w:pPr>
        <w:tabs>
          <w:tab w:val="num" w:pos="720"/>
        </w:tabs>
        <w:ind w:left="720" w:hanging="32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D14F3D"/>
    <w:multiLevelType w:val="hybridMultilevel"/>
    <w:tmpl w:val="3CF602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55B7E9E"/>
    <w:multiLevelType w:val="hybridMultilevel"/>
    <w:tmpl w:val="9E4072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8873112"/>
    <w:multiLevelType w:val="hybridMultilevel"/>
    <w:tmpl w:val="8878E0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5C2B4B"/>
    <w:multiLevelType w:val="hybridMultilevel"/>
    <w:tmpl w:val="68ECB5F2"/>
    <w:lvl w:ilvl="0" w:tplc="444CA6F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6A12138"/>
    <w:multiLevelType w:val="hybridMultilevel"/>
    <w:tmpl w:val="248A20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83F439E"/>
    <w:multiLevelType w:val="hybridMultilevel"/>
    <w:tmpl w:val="610A4E74"/>
    <w:lvl w:ilvl="0" w:tplc="0416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B1173D8"/>
    <w:multiLevelType w:val="hybridMultilevel"/>
    <w:tmpl w:val="D6A288B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2865D4"/>
    <w:multiLevelType w:val="hybridMultilevel"/>
    <w:tmpl w:val="867A557E"/>
    <w:lvl w:ilvl="0" w:tplc="47A01B24">
      <w:start w:val="2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2">
    <w:nsid w:val="34A613C0"/>
    <w:multiLevelType w:val="hybridMultilevel"/>
    <w:tmpl w:val="B2747FE4"/>
    <w:lvl w:ilvl="0" w:tplc="D29AF29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D1725C"/>
    <w:multiLevelType w:val="hybridMultilevel"/>
    <w:tmpl w:val="5F50DAA8"/>
    <w:lvl w:ilvl="0" w:tplc="DC404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4F31D69"/>
    <w:multiLevelType w:val="hybridMultilevel"/>
    <w:tmpl w:val="F156F3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1320F92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BBC02A78">
      <w:start w:val="2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eastAsia="Times New Roman" w:hAnsi="Wingdings" w:cs="Times New Roman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5A964E9"/>
    <w:multiLevelType w:val="multilevel"/>
    <w:tmpl w:val="A738C08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3935662B"/>
    <w:multiLevelType w:val="hybridMultilevel"/>
    <w:tmpl w:val="75DCF76A"/>
    <w:lvl w:ilvl="0" w:tplc="D29AF29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BFF540F"/>
    <w:multiLevelType w:val="hybridMultilevel"/>
    <w:tmpl w:val="22160C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D2A2B89"/>
    <w:multiLevelType w:val="hybridMultilevel"/>
    <w:tmpl w:val="9E6AC8E4"/>
    <w:lvl w:ilvl="0" w:tplc="D29AF29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FC812E3"/>
    <w:multiLevelType w:val="hybridMultilevel"/>
    <w:tmpl w:val="3CC6D5C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821677D"/>
    <w:multiLevelType w:val="hybridMultilevel"/>
    <w:tmpl w:val="A774B9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E2C339A"/>
    <w:multiLevelType w:val="hybridMultilevel"/>
    <w:tmpl w:val="A6A6D59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FF77138"/>
    <w:multiLevelType w:val="hybridMultilevel"/>
    <w:tmpl w:val="A738C08E"/>
    <w:lvl w:ilvl="0" w:tplc="FFFFFFFF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3022B2E"/>
    <w:multiLevelType w:val="multilevel"/>
    <w:tmpl w:val="9E6AC8E4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31D5522"/>
    <w:multiLevelType w:val="hybridMultilevel"/>
    <w:tmpl w:val="A39AFE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9420A2E"/>
    <w:multiLevelType w:val="hybridMultilevel"/>
    <w:tmpl w:val="7AFCA3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BD00029"/>
    <w:multiLevelType w:val="hybridMultilevel"/>
    <w:tmpl w:val="42202C4E"/>
    <w:lvl w:ilvl="0" w:tplc="94E6AB4A">
      <w:start w:val="1"/>
      <w:numFmt w:val="bullet"/>
      <w:lvlText w:val=""/>
      <w:lvlJc w:val="left"/>
      <w:pPr>
        <w:tabs>
          <w:tab w:val="num" w:pos="720"/>
        </w:tabs>
        <w:ind w:left="720" w:hanging="32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A25690"/>
    <w:multiLevelType w:val="hybridMultilevel"/>
    <w:tmpl w:val="13644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E831D4B"/>
    <w:multiLevelType w:val="hybridMultilevel"/>
    <w:tmpl w:val="E7E0FBB2"/>
    <w:lvl w:ilvl="0" w:tplc="D29AF29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4B64AD"/>
    <w:multiLevelType w:val="hybridMultilevel"/>
    <w:tmpl w:val="09D447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5C2D57"/>
    <w:multiLevelType w:val="hybridMultilevel"/>
    <w:tmpl w:val="33128D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E3715F6"/>
    <w:multiLevelType w:val="hybridMultilevel"/>
    <w:tmpl w:val="56BAA4CA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E8664AE"/>
    <w:multiLevelType w:val="hybridMultilevel"/>
    <w:tmpl w:val="831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5940D9"/>
    <w:multiLevelType w:val="hybridMultilevel"/>
    <w:tmpl w:val="2CD40B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39"/>
  </w:num>
  <w:num w:numId="5">
    <w:abstractNumId w:val="40"/>
  </w:num>
  <w:num w:numId="6">
    <w:abstractNumId w:val="35"/>
  </w:num>
  <w:num w:numId="7">
    <w:abstractNumId w:val="27"/>
  </w:num>
  <w:num w:numId="8">
    <w:abstractNumId w:val="18"/>
  </w:num>
  <w:num w:numId="9">
    <w:abstractNumId w:val="34"/>
  </w:num>
  <w:num w:numId="10">
    <w:abstractNumId w:val="8"/>
  </w:num>
  <w:num w:numId="11">
    <w:abstractNumId w:val="24"/>
  </w:num>
  <w:num w:numId="12">
    <w:abstractNumId w:val="20"/>
  </w:num>
  <w:num w:numId="13">
    <w:abstractNumId w:val="36"/>
  </w:num>
  <w:num w:numId="14">
    <w:abstractNumId w:val="37"/>
  </w:num>
  <w:num w:numId="15">
    <w:abstractNumId w:val="3"/>
  </w:num>
  <w:num w:numId="16">
    <w:abstractNumId w:val="31"/>
  </w:num>
  <w:num w:numId="17">
    <w:abstractNumId w:val="2"/>
  </w:num>
  <w:num w:numId="18">
    <w:abstractNumId w:val="4"/>
  </w:num>
  <w:num w:numId="19">
    <w:abstractNumId w:val="13"/>
  </w:num>
  <w:num w:numId="20">
    <w:abstractNumId w:val="14"/>
  </w:num>
  <w:num w:numId="21">
    <w:abstractNumId w:val="32"/>
  </w:num>
  <w:num w:numId="22">
    <w:abstractNumId w:val="0"/>
  </w:num>
  <w:num w:numId="23">
    <w:abstractNumId w:val="19"/>
  </w:num>
  <w:num w:numId="24">
    <w:abstractNumId w:val="23"/>
  </w:num>
  <w:num w:numId="25">
    <w:abstractNumId w:val="29"/>
  </w:num>
  <w:num w:numId="26">
    <w:abstractNumId w:val="12"/>
  </w:num>
  <w:num w:numId="27">
    <w:abstractNumId w:val="15"/>
  </w:num>
  <w:num w:numId="28">
    <w:abstractNumId w:val="1"/>
  </w:num>
  <w:num w:numId="29">
    <w:abstractNumId w:val="28"/>
  </w:num>
  <w:num w:numId="30">
    <w:abstractNumId w:val="33"/>
  </w:num>
  <w:num w:numId="31">
    <w:abstractNumId w:val="26"/>
  </w:num>
  <w:num w:numId="32">
    <w:abstractNumId w:val="6"/>
  </w:num>
  <w:num w:numId="33">
    <w:abstractNumId w:val="38"/>
  </w:num>
  <w:num w:numId="34">
    <w:abstractNumId w:val="22"/>
  </w:num>
  <w:num w:numId="35">
    <w:abstractNumId w:val="16"/>
  </w:num>
  <w:num w:numId="36">
    <w:abstractNumId w:val="17"/>
  </w:num>
  <w:num w:numId="37">
    <w:abstractNumId w:val="30"/>
  </w:num>
  <w:num w:numId="38">
    <w:abstractNumId w:val="11"/>
  </w:num>
  <w:num w:numId="39">
    <w:abstractNumId w:val="25"/>
  </w:num>
  <w:num w:numId="40">
    <w:abstractNumId w:val="5"/>
  </w:num>
  <w:num w:numId="41">
    <w:abstractNumId w:val="21"/>
  </w:num>
  <w:num w:numId="42">
    <w:abstractNumId w:val="43"/>
  </w:num>
  <w:num w:numId="43">
    <w:abstractNumId w:val="42"/>
  </w:num>
  <w:num w:numId="44">
    <w:abstractNumId w:val="7"/>
  </w:num>
  <w:num w:numId="45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DC"/>
    <w:rsid w:val="00007F45"/>
    <w:rsid w:val="00022990"/>
    <w:rsid w:val="000261F3"/>
    <w:rsid w:val="000455E5"/>
    <w:rsid w:val="00052223"/>
    <w:rsid w:val="00053B03"/>
    <w:rsid w:val="000544FF"/>
    <w:rsid w:val="00055D6C"/>
    <w:rsid w:val="00060F3B"/>
    <w:rsid w:val="00067FD5"/>
    <w:rsid w:val="00071197"/>
    <w:rsid w:val="00077967"/>
    <w:rsid w:val="00096281"/>
    <w:rsid w:val="000B1360"/>
    <w:rsid w:val="000B5A81"/>
    <w:rsid w:val="000C06AE"/>
    <w:rsid w:val="000C52F3"/>
    <w:rsid w:val="000D1594"/>
    <w:rsid w:val="000F2301"/>
    <w:rsid w:val="000F4FD7"/>
    <w:rsid w:val="000F67BF"/>
    <w:rsid w:val="000F7D65"/>
    <w:rsid w:val="001037D9"/>
    <w:rsid w:val="0012096D"/>
    <w:rsid w:val="00127BD0"/>
    <w:rsid w:val="00165D96"/>
    <w:rsid w:val="001772AF"/>
    <w:rsid w:val="001A0499"/>
    <w:rsid w:val="001A4446"/>
    <w:rsid w:val="001B5F67"/>
    <w:rsid w:val="001C10E3"/>
    <w:rsid w:val="001D4750"/>
    <w:rsid w:val="001E2E06"/>
    <w:rsid w:val="001F1DBE"/>
    <w:rsid w:val="00205C49"/>
    <w:rsid w:val="0021184A"/>
    <w:rsid w:val="00213187"/>
    <w:rsid w:val="0022627C"/>
    <w:rsid w:val="00232C89"/>
    <w:rsid w:val="00246BDE"/>
    <w:rsid w:val="00250611"/>
    <w:rsid w:val="002558F2"/>
    <w:rsid w:val="002659BB"/>
    <w:rsid w:val="00274A7F"/>
    <w:rsid w:val="002B600F"/>
    <w:rsid w:val="002D1690"/>
    <w:rsid w:val="00302AA2"/>
    <w:rsid w:val="00315ECD"/>
    <w:rsid w:val="0032481F"/>
    <w:rsid w:val="00334674"/>
    <w:rsid w:val="00350B8F"/>
    <w:rsid w:val="00356592"/>
    <w:rsid w:val="00357500"/>
    <w:rsid w:val="00371409"/>
    <w:rsid w:val="00377AF2"/>
    <w:rsid w:val="00380EF5"/>
    <w:rsid w:val="00381FDC"/>
    <w:rsid w:val="00384A45"/>
    <w:rsid w:val="003937D9"/>
    <w:rsid w:val="003A317B"/>
    <w:rsid w:val="003A57D8"/>
    <w:rsid w:val="003C3E48"/>
    <w:rsid w:val="003F1987"/>
    <w:rsid w:val="004048FC"/>
    <w:rsid w:val="00404E0B"/>
    <w:rsid w:val="00405B55"/>
    <w:rsid w:val="00412B01"/>
    <w:rsid w:val="004233A3"/>
    <w:rsid w:val="004358D5"/>
    <w:rsid w:val="004426A4"/>
    <w:rsid w:val="00445C5E"/>
    <w:rsid w:val="0046229E"/>
    <w:rsid w:val="004677CD"/>
    <w:rsid w:val="00472265"/>
    <w:rsid w:val="0047791E"/>
    <w:rsid w:val="00477C1F"/>
    <w:rsid w:val="00491058"/>
    <w:rsid w:val="00495106"/>
    <w:rsid w:val="004A4EAB"/>
    <w:rsid w:val="004B684F"/>
    <w:rsid w:val="004D3CA9"/>
    <w:rsid w:val="004D4061"/>
    <w:rsid w:val="004E0440"/>
    <w:rsid w:val="004F40BE"/>
    <w:rsid w:val="005266A4"/>
    <w:rsid w:val="00534D3A"/>
    <w:rsid w:val="005363C1"/>
    <w:rsid w:val="00545133"/>
    <w:rsid w:val="00563798"/>
    <w:rsid w:val="00571FE4"/>
    <w:rsid w:val="00573CDD"/>
    <w:rsid w:val="005E1E86"/>
    <w:rsid w:val="005E2328"/>
    <w:rsid w:val="00642BF0"/>
    <w:rsid w:val="00643429"/>
    <w:rsid w:val="006469E9"/>
    <w:rsid w:val="0065575A"/>
    <w:rsid w:val="0065689F"/>
    <w:rsid w:val="00657178"/>
    <w:rsid w:val="00665B3F"/>
    <w:rsid w:val="00686D8A"/>
    <w:rsid w:val="00687111"/>
    <w:rsid w:val="006A5FDC"/>
    <w:rsid w:val="006B2641"/>
    <w:rsid w:val="006B4E1F"/>
    <w:rsid w:val="006B5A07"/>
    <w:rsid w:val="006B5D7D"/>
    <w:rsid w:val="006C0BC8"/>
    <w:rsid w:val="006C3224"/>
    <w:rsid w:val="006D1093"/>
    <w:rsid w:val="006E407C"/>
    <w:rsid w:val="006E55DC"/>
    <w:rsid w:val="006F1141"/>
    <w:rsid w:val="00714808"/>
    <w:rsid w:val="007148AE"/>
    <w:rsid w:val="0071624B"/>
    <w:rsid w:val="00722EDE"/>
    <w:rsid w:val="007233FC"/>
    <w:rsid w:val="00731B22"/>
    <w:rsid w:val="0074226F"/>
    <w:rsid w:val="00750BD0"/>
    <w:rsid w:val="007512E9"/>
    <w:rsid w:val="00753011"/>
    <w:rsid w:val="0077438A"/>
    <w:rsid w:val="00774473"/>
    <w:rsid w:val="00775F52"/>
    <w:rsid w:val="00785C83"/>
    <w:rsid w:val="007B4623"/>
    <w:rsid w:val="007B770C"/>
    <w:rsid w:val="007C1768"/>
    <w:rsid w:val="007C3082"/>
    <w:rsid w:val="007C7AE4"/>
    <w:rsid w:val="00803F2E"/>
    <w:rsid w:val="00805B3B"/>
    <w:rsid w:val="00811AAB"/>
    <w:rsid w:val="00813EAB"/>
    <w:rsid w:val="00832025"/>
    <w:rsid w:val="008640BA"/>
    <w:rsid w:val="00875BEE"/>
    <w:rsid w:val="008F1978"/>
    <w:rsid w:val="009022DE"/>
    <w:rsid w:val="00916E07"/>
    <w:rsid w:val="00925EDC"/>
    <w:rsid w:val="0093133E"/>
    <w:rsid w:val="00944E94"/>
    <w:rsid w:val="00964199"/>
    <w:rsid w:val="00964E74"/>
    <w:rsid w:val="00975FBE"/>
    <w:rsid w:val="0097680A"/>
    <w:rsid w:val="00983B47"/>
    <w:rsid w:val="009861BA"/>
    <w:rsid w:val="009864D9"/>
    <w:rsid w:val="00986CD2"/>
    <w:rsid w:val="00987D30"/>
    <w:rsid w:val="00996712"/>
    <w:rsid w:val="009A1969"/>
    <w:rsid w:val="009A2D76"/>
    <w:rsid w:val="009A4C52"/>
    <w:rsid w:val="009C0669"/>
    <w:rsid w:val="009C2E3A"/>
    <w:rsid w:val="009D15CF"/>
    <w:rsid w:val="009E34FA"/>
    <w:rsid w:val="009E7522"/>
    <w:rsid w:val="009F0D97"/>
    <w:rsid w:val="009F34D4"/>
    <w:rsid w:val="009F5CCD"/>
    <w:rsid w:val="00A058D9"/>
    <w:rsid w:val="00A11677"/>
    <w:rsid w:val="00A12A36"/>
    <w:rsid w:val="00A20D80"/>
    <w:rsid w:val="00A234E3"/>
    <w:rsid w:val="00A30ACB"/>
    <w:rsid w:val="00A3166F"/>
    <w:rsid w:val="00A36CD5"/>
    <w:rsid w:val="00A40BD2"/>
    <w:rsid w:val="00A66371"/>
    <w:rsid w:val="00A66A63"/>
    <w:rsid w:val="00A80F08"/>
    <w:rsid w:val="00AA7642"/>
    <w:rsid w:val="00AC1DBA"/>
    <w:rsid w:val="00AE2453"/>
    <w:rsid w:val="00AE7638"/>
    <w:rsid w:val="00AF1BBF"/>
    <w:rsid w:val="00B06838"/>
    <w:rsid w:val="00B239ED"/>
    <w:rsid w:val="00B23CE6"/>
    <w:rsid w:val="00B27104"/>
    <w:rsid w:val="00B3757B"/>
    <w:rsid w:val="00B4389C"/>
    <w:rsid w:val="00B50991"/>
    <w:rsid w:val="00B51CBF"/>
    <w:rsid w:val="00B57BE6"/>
    <w:rsid w:val="00B64680"/>
    <w:rsid w:val="00B64700"/>
    <w:rsid w:val="00BA2293"/>
    <w:rsid w:val="00BB0B27"/>
    <w:rsid w:val="00BB3019"/>
    <w:rsid w:val="00BE699A"/>
    <w:rsid w:val="00C02F2F"/>
    <w:rsid w:val="00C0398F"/>
    <w:rsid w:val="00C03AA6"/>
    <w:rsid w:val="00C1525B"/>
    <w:rsid w:val="00C15AD5"/>
    <w:rsid w:val="00C257FF"/>
    <w:rsid w:val="00C43077"/>
    <w:rsid w:val="00C878E8"/>
    <w:rsid w:val="00CB6D3B"/>
    <w:rsid w:val="00CC2CB5"/>
    <w:rsid w:val="00CE1D12"/>
    <w:rsid w:val="00CE2713"/>
    <w:rsid w:val="00CE3791"/>
    <w:rsid w:val="00CE51CE"/>
    <w:rsid w:val="00CF221A"/>
    <w:rsid w:val="00D24F5E"/>
    <w:rsid w:val="00D50AAF"/>
    <w:rsid w:val="00D702C6"/>
    <w:rsid w:val="00D85D1A"/>
    <w:rsid w:val="00D87827"/>
    <w:rsid w:val="00D90798"/>
    <w:rsid w:val="00DA4C17"/>
    <w:rsid w:val="00DB1E71"/>
    <w:rsid w:val="00DB54CE"/>
    <w:rsid w:val="00DC5DB8"/>
    <w:rsid w:val="00DC6BA7"/>
    <w:rsid w:val="00DD3235"/>
    <w:rsid w:val="00E021FC"/>
    <w:rsid w:val="00E0725A"/>
    <w:rsid w:val="00E10B53"/>
    <w:rsid w:val="00E145D2"/>
    <w:rsid w:val="00E20621"/>
    <w:rsid w:val="00E23E28"/>
    <w:rsid w:val="00E34FED"/>
    <w:rsid w:val="00E40A8D"/>
    <w:rsid w:val="00E52140"/>
    <w:rsid w:val="00E543B5"/>
    <w:rsid w:val="00E6213C"/>
    <w:rsid w:val="00E755E0"/>
    <w:rsid w:val="00E75C38"/>
    <w:rsid w:val="00E806B5"/>
    <w:rsid w:val="00E80FF6"/>
    <w:rsid w:val="00E83111"/>
    <w:rsid w:val="00E932A2"/>
    <w:rsid w:val="00E94C35"/>
    <w:rsid w:val="00E9500A"/>
    <w:rsid w:val="00EB36EA"/>
    <w:rsid w:val="00EB5D64"/>
    <w:rsid w:val="00EB615B"/>
    <w:rsid w:val="00ED3508"/>
    <w:rsid w:val="00EE1BAF"/>
    <w:rsid w:val="00EE2633"/>
    <w:rsid w:val="00EE3A62"/>
    <w:rsid w:val="00EE6D1E"/>
    <w:rsid w:val="00F123FA"/>
    <w:rsid w:val="00F13918"/>
    <w:rsid w:val="00F25A28"/>
    <w:rsid w:val="00F72B8C"/>
    <w:rsid w:val="00FB43CF"/>
    <w:rsid w:val="00FC33F3"/>
    <w:rsid w:val="00FC69DF"/>
    <w:rsid w:val="00FD6365"/>
    <w:rsid w:val="00FE1AFF"/>
    <w:rsid w:val="00FE2055"/>
    <w:rsid w:val="00FE6A94"/>
    <w:rsid w:val="00FF0B35"/>
    <w:rsid w:val="00FF5236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58D5"/>
    <w:pPr>
      <w:spacing w:before="120" w:after="120"/>
    </w:pPr>
    <w:rPr>
      <w:rFonts w:ascii="Tahoma" w:hAnsi="Tahoma"/>
      <w:szCs w:val="24"/>
    </w:rPr>
  </w:style>
  <w:style w:type="paragraph" w:styleId="Ttulo1">
    <w:name w:val="heading 1"/>
    <w:basedOn w:val="Ttulo2"/>
    <w:next w:val="Normal"/>
    <w:uiPriority w:val="99"/>
    <w:qFormat/>
    <w:rsid w:val="006A5FDC"/>
    <w:pPr>
      <w:pageBreakBefore/>
      <w:numPr>
        <w:ilvl w:val="0"/>
      </w:numPr>
      <w:ind w:left="431" w:hanging="431"/>
      <w:outlineLvl w:val="0"/>
    </w:pPr>
    <w:rPr>
      <w:color w:val="333399"/>
      <w:sz w:val="36"/>
      <w:szCs w:val="36"/>
    </w:rPr>
  </w:style>
  <w:style w:type="paragraph" w:styleId="Ttulo2">
    <w:name w:val="heading 2"/>
    <w:basedOn w:val="Normal"/>
    <w:next w:val="Normal"/>
    <w:autoRedefine/>
    <w:uiPriority w:val="99"/>
    <w:qFormat/>
    <w:rsid w:val="00BB0B27"/>
    <w:pPr>
      <w:keepNext/>
      <w:numPr>
        <w:ilvl w:val="1"/>
        <w:numId w:val="1"/>
      </w:numPr>
      <w:spacing w:before="240" w:after="240"/>
      <w:ind w:left="0" w:firstLine="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uiPriority w:val="99"/>
    <w:qFormat/>
    <w:rsid w:val="006A5FDC"/>
    <w:pPr>
      <w:keepNext/>
      <w:numPr>
        <w:ilvl w:val="2"/>
        <w:numId w:val="1"/>
      </w:numPr>
      <w:spacing w:before="240" w:after="240"/>
      <w:outlineLvl w:val="2"/>
    </w:pPr>
    <w:rPr>
      <w:rFonts w:ascii="Lucida Sans" w:hAnsi="Lucida Sans" w:cs="Arial"/>
      <w:bCs/>
      <w:color w:val="000080"/>
      <w:sz w:val="26"/>
      <w:szCs w:val="26"/>
    </w:rPr>
  </w:style>
  <w:style w:type="paragraph" w:styleId="Ttulo4">
    <w:name w:val="heading 4"/>
    <w:basedOn w:val="Normal"/>
    <w:next w:val="Normal"/>
    <w:uiPriority w:val="99"/>
    <w:qFormat/>
    <w:rsid w:val="006A5FDC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bCs/>
      <w:color w:val="000080"/>
      <w:szCs w:val="28"/>
    </w:rPr>
  </w:style>
  <w:style w:type="paragraph" w:styleId="Ttulo5">
    <w:name w:val="heading 5"/>
    <w:basedOn w:val="Normal"/>
    <w:next w:val="Normal"/>
    <w:uiPriority w:val="99"/>
    <w:qFormat/>
    <w:rsid w:val="006A5FDC"/>
    <w:pPr>
      <w:keepNext/>
      <w:keepLines/>
      <w:numPr>
        <w:ilvl w:val="4"/>
        <w:numId w:val="1"/>
      </w:numPr>
      <w:spacing w:before="240"/>
      <w:outlineLvl w:val="4"/>
    </w:pPr>
    <w:rPr>
      <w:rFonts w:ascii="Arial" w:hAnsi="Arial"/>
      <w:bCs/>
      <w:iCs/>
      <w:szCs w:val="26"/>
    </w:rPr>
  </w:style>
  <w:style w:type="paragraph" w:styleId="Ttulo6">
    <w:name w:val="heading 6"/>
    <w:basedOn w:val="Normal"/>
    <w:next w:val="Normal"/>
    <w:uiPriority w:val="99"/>
    <w:qFormat/>
    <w:rsid w:val="006A5FDC"/>
    <w:pPr>
      <w:keepNext/>
      <w:keepLines/>
      <w:numPr>
        <w:ilvl w:val="5"/>
        <w:numId w:val="1"/>
      </w:numPr>
      <w:spacing w:before="240"/>
      <w:outlineLvl w:val="5"/>
    </w:pPr>
    <w:rPr>
      <w:rFonts w:ascii="Arial" w:hAnsi="Arial"/>
      <w:bCs/>
      <w:sz w:val="22"/>
      <w:szCs w:val="22"/>
    </w:rPr>
  </w:style>
  <w:style w:type="paragraph" w:styleId="Ttulo7">
    <w:name w:val="heading 7"/>
    <w:basedOn w:val="Normal"/>
    <w:next w:val="Normal"/>
    <w:uiPriority w:val="99"/>
    <w:qFormat/>
    <w:rsid w:val="006A5FDC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uiPriority w:val="99"/>
    <w:qFormat/>
    <w:rsid w:val="006A5FDC"/>
    <w:pPr>
      <w:numPr>
        <w:ilvl w:val="7"/>
        <w:numId w:val="1"/>
      </w:numPr>
      <w:spacing w:before="240"/>
      <w:outlineLvl w:val="7"/>
    </w:pPr>
    <w:rPr>
      <w:rFonts w:cs="Tahoma"/>
    </w:rPr>
  </w:style>
  <w:style w:type="paragraph" w:styleId="Ttulo9">
    <w:name w:val="heading 9"/>
    <w:basedOn w:val="Normal"/>
    <w:next w:val="Normal"/>
    <w:uiPriority w:val="99"/>
    <w:qFormat/>
    <w:rsid w:val="006A5FDC"/>
    <w:pPr>
      <w:numPr>
        <w:ilvl w:val="8"/>
        <w:numId w:val="1"/>
      </w:numPr>
      <w:spacing w:before="24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6A5FDC"/>
    <w:pPr>
      <w:tabs>
        <w:tab w:val="left" w:pos="400"/>
        <w:tab w:val="right" w:leader="dot" w:pos="9629"/>
      </w:tabs>
      <w:spacing w:before="240"/>
    </w:pPr>
    <w:rPr>
      <w:rFonts w:cs="Tahoma"/>
      <w:bCs/>
      <w:caps/>
      <w:noProof/>
      <w:sz w:val="28"/>
      <w:szCs w:val="22"/>
    </w:rPr>
  </w:style>
  <w:style w:type="paragraph" w:styleId="Sumrio2">
    <w:name w:val="toc 2"/>
    <w:basedOn w:val="Normal"/>
    <w:next w:val="Normal"/>
    <w:autoRedefine/>
    <w:uiPriority w:val="39"/>
    <w:rsid w:val="006A5FDC"/>
    <w:pPr>
      <w:tabs>
        <w:tab w:val="left" w:pos="600"/>
        <w:tab w:val="right" w:leader="dot" w:pos="9629"/>
      </w:tabs>
    </w:pPr>
    <w:rPr>
      <w:bCs/>
      <w:smallCaps/>
      <w:noProof/>
      <w:sz w:val="28"/>
      <w:szCs w:val="22"/>
    </w:rPr>
  </w:style>
  <w:style w:type="character" w:styleId="Hyperlink">
    <w:name w:val="Hyperlink"/>
    <w:basedOn w:val="Fontepargpadro"/>
    <w:uiPriority w:val="99"/>
    <w:rsid w:val="006A5FDC"/>
    <w:rPr>
      <w:color w:val="0000FF"/>
      <w:u w:val="single"/>
    </w:rPr>
  </w:style>
  <w:style w:type="paragraph" w:styleId="NormalWeb">
    <w:name w:val="Normal (Web)"/>
    <w:basedOn w:val="Normal"/>
    <w:rsid w:val="006A5FD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Cabealho">
    <w:name w:val="header"/>
    <w:aliases w:val="h,headerU"/>
    <w:basedOn w:val="Normal"/>
    <w:rsid w:val="006A5FD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A5FD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6A5FDC"/>
  </w:style>
  <w:style w:type="character" w:styleId="Forte">
    <w:name w:val="Strong"/>
    <w:basedOn w:val="Fontepargpadro"/>
    <w:qFormat/>
    <w:rsid w:val="006A5FDC"/>
    <w:rPr>
      <w:b/>
      <w:bCs/>
    </w:rPr>
  </w:style>
  <w:style w:type="table" w:styleId="Tabelacomgrade">
    <w:name w:val="Table Grid"/>
    <w:basedOn w:val="Tabelanormal"/>
    <w:rsid w:val="006A5FDC"/>
    <w:pPr>
      <w:spacing w:before="60" w:after="60"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rsid w:val="006A5FDC"/>
    <w:pPr>
      <w:tabs>
        <w:tab w:val="left" w:pos="720"/>
        <w:tab w:val="right" w:leader="dot" w:pos="9629"/>
      </w:tabs>
    </w:pPr>
    <w:rPr>
      <w:rFonts w:cs="Tahoma"/>
      <w:noProof/>
      <w:lang w:val="en-US"/>
    </w:rPr>
  </w:style>
  <w:style w:type="paragraph" w:styleId="Sumrio4">
    <w:name w:val="toc 4"/>
    <w:basedOn w:val="Normal"/>
    <w:next w:val="Normal"/>
    <w:autoRedefine/>
    <w:uiPriority w:val="39"/>
    <w:rsid w:val="006A5FDC"/>
    <w:pPr>
      <w:ind w:left="600"/>
    </w:pPr>
  </w:style>
  <w:style w:type="paragraph" w:styleId="Sumrio5">
    <w:name w:val="toc 5"/>
    <w:basedOn w:val="Normal"/>
    <w:next w:val="Normal"/>
    <w:autoRedefine/>
    <w:semiHidden/>
    <w:rsid w:val="006A5FDC"/>
    <w:pPr>
      <w:ind w:left="800"/>
    </w:pPr>
  </w:style>
  <w:style w:type="paragraph" w:styleId="Corpodetexto2">
    <w:name w:val="Body Text 2"/>
    <w:basedOn w:val="Normal"/>
    <w:rsid w:val="006A5FDC"/>
    <w:pPr>
      <w:spacing w:before="0" w:after="0"/>
    </w:pPr>
    <w:rPr>
      <w:rFonts w:cs="Tahoma"/>
      <w:lang w:val="en-US"/>
    </w:rPr>
  </w:style>
  <w:style w:type="paragraph" w:customStyle="1" w:styleId="Codigo">
    <w:name w:val="Codigo"/>
    <w:basedOn w:val="Normal"/>
    <w:rsid w:val="006A5FDC"/>
    <w:pPr>
      <w:spacing w:before="0" w:after="0"/>
    </w:pPr>
    <w:rPr>
      <w:rFonts w:ascii="Courier New" w:hAnsi="Courier New"/>
    </w:rPr>
  </w:style>
  <w:style w:type="paragraph" w:customStyle="1" w:styleId="StyleHeading8Centered">
    <w:name w:val="Style Heading 8 + Centered"/>
    <w:basedOn w:val="Ttulo8"/>
    <w:rsid w:val="00BB0B27"/>
    <w:pPr>
      <w:keepNext/>
      <w:numPr>
        <w:ilvl w:val="0"/>
        <w:numId w:val="0"/>
      </w:numPr>
      <w:tabs>
        <w:tab w:val="left" w:pos="6078"/>
      </w:tabs>
      <w:spacing w:before="0" w:after="0"/>
      <w:jc w:val="center"/>
    </w:pPr>
    <w:rPr>
      <w:rFonts w:ascii="Arial" w:hAnsi="Arial" w:cs="Times New Roman"/>
      <w:b/>
      <w:bCs/>
      <w:sz w:val="22"/>
      <w:szCs w:val="20"/>
    </w:rPr>
  </w:style>
  <w:style w:type="paragraph" w:styleId="Sumrio8">
    <w:name w:val="toc 8"/>
    <w:basedOn w:val="Normal"/>
    <w:next w:val="Normal"/>
    <w:autoRedefine/>
    <w:uiPriority w:val="39"/>
    <w:rsid w:val="00BB0B27"/>
    <w:pPr>
      <w:ind w:left="1400"/>
    </w:pPr>
  </w:style>
  <w:style w:type="paragraph" w:styleId="Textodenotaderodap">
    <w:name w:val="footnote text"/>
    <w:basedOn w:val="Normal"/>
    <w:semiHidden/>
    <w:rsid w:val="001A4446"/>
    <w:rPr>
      <w:szCs w:val="20"/>
    </w:rPr>
  </w:style>
  <w:style w:type="character" w:styleId="Refdenotaderodap">
    <w:name w:val="footnote reference"/>
    <w:basedOn w:val="Fontepargpadro"/>
    <w:semiHidden/>
    <w:rsid w:val="001A4446"/>
    <w:rPr>
      <w:vertAlign w:val="superscript"/>
    </w:rPr>
  </w:style>
  <w:style w:type="character" w:customStyle="1" w:styleId="apple-style-span">
    <w:name w:val="apple-style-span"/>
    <w:basedOn w:val="Fontepargpadro"/>
    <w:rsid w:val="0074226F"/>
  </w:style>
  <w:style w:type="paragraph" w:styleId="Textodebalo">
    <w:name w:val="Balloon Text"/>
    <w:basedOn w:val="Normal"/>
    <w:link w:val="TextodebaloChar"/>
    <w:rsid w:val="00380EF5"/>
    <w:pPr>
      <w:spacing w:before="0" w:after="0"/>
    </w:pPr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80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58D5"/>
    <w:pPr>
      <w:spacing w:before="120" w:after="120"/>
    </w:pPr>
    <w:rPr>
      <w:rFonts w:ascii="Tahoma" w:hAnsi="Tahoma"/>
      <w:szCs w:val="24"/>
    </w:rPr>
  </w:style>
  <w:style w:type="paragraph" w:styleId="Ttulo1">
    <w:name w:val="heading 1"/>
    <w:basedOn w:val="Ttulo2"/>
    <w:next w:val="Normal"/>
    <w:uiPriority w:val="99"/>
    <w:qFormat/>
    <w:rsid w:val="006A5FDC"/>
    <w:pPr>
      <w:pageBreakBefore/>
      <w:numPr>
        <w:ilvl w:val="0"/>
      </w:numPr>
      <w:ind w:left="431" w:hanging="431"/>
      <w:outlineLvl w:val="0"/>
    </w:pPr>
    <w:rPr>
      <w:color w:val="333399"/>
      <w:sz w:val="36"/>
      <w:szCs w:val="36"/>
    </w:rPr>
  </w:style>
  <w:style w:type="paragraph" w:styleId="Ttulo2">
    <w:name w:val="heading 2"/>
    <w:basedOn w:val="Normal"/>
    <w:next w:val="Normal"/>
    <w:autoRedefine/>
    <w:uiPriority w:val="99"/>
    <w:qFormat/>
    <w:rsid w:val="00BB0B27"/>
    <w:pPr>
      <w:keepNext/>
      <w:numPr>
        <w:ilvl w:val="1"/>
        <w:numId w:val="1"/>
      </w:numPr>
      <w:spacing w:before="240" w:after="240"/>
      <w:ind w:left="0" w:firstLine="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uiPriority w:val="99"/>
    <w:qFormat/>
    <w:rsid w:val="006A5FDC"/>
    <w:pPr>
      <w:keepNext/>
      <w:numPr>
        <w:ilvl w:val="2"/>
        <w:numId w:val="1"/>
      </w:numPr>
      <w:spacing w:before="240" w:after="240"/>
      <w:outlineLvl w:val="2"/>
    </w:pPr>
    <w:rPr>
      <w:rFonts w:ascii="Lucida Sans" w:hAnsi="Lucida Sans" w:cs="Arial"/>
      <w:bCs/>
      <w:color w:val="000080"/>
      <w:sz w:val="26"/>
      <w:szCs w:val="26"/>
    </w:rPr>
  </w:style>
  <w:style w:type="paragraph" w:styleId="Ttulo4">
    <w:name w:val="heading 4"/>
    <w:basedOn w:val="Normal"/>
    <w:next w:val="Normal"/>
    <w:uiPriority w:val="99"/>
    <w:qFormat/>
    <w:rsid w:val="006A5FDC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bCs/>
      <w:color w:val="000080"/>
      <w:szCs w:val="28"/>
    </w:rPr>
  </w:style>
  <w:style w:type="paragraph" w:styleId="Ttulo5">
    <w:name w:val="heading 5"/>
    <w:basedOn w:val="Normal"/>
    <w:next w:val="Normal"/>
    <w:uiPriority w:val="99"/>
    <w:qFormat/>
    <w:rsid w:val="006A5FDC"/>
    <w:pPr>
      <w:keepNext/>
      <w:keepLines/>
      <w:numPr>
        <w:ilvl w:val="4"/>
        <w:numId w:val="1"/>
      </w:numPr>
      <w:spacing w:before="240"/>
      <w:outlineLvl w:val="4"/>
    </w:pPr>
    <w:rPr>
      <w:rFonts w:ascii="Arial" w:hAnsi="Arial"/>
      <w:bCs/>
      <w:iCs/>
      <w:szCs w:val="26"/>
    </w:rPr>
  </w:style>
  <w:style w:type="paragraph" w:styleId="Ttulo6">
    <w:name w:val="heading 6"/>
    <w:basedOn w:val="Normal"/>
    <w:next w:val="Normal"/>
    <w:uiPriority w:val="99"/>
    <w:qFormat/>
    <w:rsid w:val="006A5FDC"/>
    <w:pPr>
      <w:keepNext/>
      <w:keepLines/>
      <w:numPr>
        <w:ilvl w:val="5"/>
        <w:numId w:val="1"/>
      </w:numPr>
      <w:spacing w:before="240"/>
      <w:outlineLvl w:val="5"/>
    </w:pPr>
    <w:rPr>
      <w:rFonts w:ascii="Arial" w:hAnsi="Arial"/>
      <w:bCs/>
      <w:sz w:val="22"/>
      <w:szCs w:val="22"/>
    </w:rPr>
  </w:style>
  <w:style w:type="paragraph" w:styleId="Ttulo7">
    <w:name w:val="heading 7"/>
    <w:basedOn w:val="Normal"/>
    <w:next w:val="Normal"/>
    <w:uiPriority w:val="99"/>
    <w:qFormat/>
    <w:rsid w:val="006A5FDC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uiPriority w:val="99"/>
    <w:qFormat/>
    <w:rsid w:val="006A5FDC"/>
    <w:pPr>
      <w:numPr>
        <w:ilvl w:val="7"/>
        <w:numId w:val="1"/>
      </w:numPr>
      <w:spacing w:before="240"/>
      <w:outlineLvl w:val="7"/>
    </w:pPr>
    <w:rPr>
      <w:rFonts w:cs="Tahoma"/>
    </w:rPr>
  </w:style>
  <w:style w:type="paragraph" w:styleId="Ttulo9">
    <w:name w:val="heading 9"/>
    <w:basedOn w:val="Normal"/>
    <w:next w:val="Normal"/>
    <w:uiPriority w:val="99"/>
    <w:qFormat/>
    <w:rsid w:val="006A5FDC"/>
    <w:pPr>
      <w:numPr>
        <w:ilvl w:val="8"/>
        <w:numId w:val="1"/>
      </w:numPr>
      <w:spacing w:before="24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6A5FDC"/>
    <w:pPr>
      <w:tabs>
        <w:tab w:val="left" w:pos="400"/>
        <w:tab w:val="right" w:leader="dot" w:pos="9629"/>
      </w:tabs>
      <w:spacing w:before="240"/>
    </w:pPr>
    <w:rPr>
      <w:rFonts w:cs="Tahoma"/>
      <w:bCs/>
      <w:caps/>
      <w:noProof/>
      <w:sz w:val="28"/>
      <w:szCs w:val="22"/>
    </w:rPr>
  </w:style>
  <w:style w:type="paragraph" w:styleId="Sumrio2">
    <w:name w:val="toc 2"/>
    <w:basedOn w:val="Normal"/>
    <w:next w:val="Normal"/>
    <w:autoRedefine/>
    <w:uiPriority w:val="39"/>
    <w:rsid w:val="006A5FDC"/>
    <w:pPr>
      <w:tabs>
        <w:tab w:val="left" w:pos="600"/>
        <w:tab w:val="right" w:leader="dot" w:pos="9629"/>
      </w:tabs>
    </w:pPr>
    <w:rPr>
      <w:bCs/>
      <w:smallCaps/>
      <w:noProof/>
      <w:sz w:val="28"/>
      <w:szCs w:val="22"/>
    </w:rPr>
  </w:style>
  <w:style w:type="character" w:styleId="Hyperlink">
    <w:name w:val="Hyperlink"/>
    <w:basedOn w:val="Fontepargpadro"/>
    <w:uiPriority w:val="99"/>
    <w:rsid w:val="006A5FDC"/>
    <w:rPr>
      <w:color w:val="0000FF"/>
      <w:u w:val="single"/>
    </w:rPr>
  </w:style>
  <w:style w:type="paragraph" w:styleId="NormalWeb">
    <w:name w:val="Normal (Web)"/>
    <w:basedOn w:val="Normal"/>
    <w:rsid w:val="006A5FD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Cabealho">
    <w:name w:val="header"/>
    <w:aliases w:val="h,headerU"/>
    <w:basedOn w:val="Normal"/>
    <w:rsid w:val="006A5FD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A5FD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6A5FDC"/>
  </w:style>
  <w:style w:type="character" w:styleId="Forte">
    <w:name w:val="Strong"/>
    <w:basedOn w:val="Fontepargpadro"/>
    <w:qFormat/>
    <w:rsid w:val="006A5FDC"/>
    <w:rPr>
      <w:b/>
      <w:bCs/>
    </w:rPr>
  </w:style>
  <w:style w:type="table" w:styleId="Tabelacomgrade">
    <w:name w:val="Table Grid"/>
    <w:basedOn w:val="Tabelanormal"/>
    <w:rsid w:val="006A5FDC"/>
    <w:pPr>
      <w:spacing w:before="60" w:after="60"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rsid w:val="006A5FDC"/>
    <w:pPr>
      <w:tabs>
        <w:tab w:val="left" w:pos="720"/>
        <w:tab w:val="right" w:leader="dot" w:pos="9629"/>
      </w:tabs>
    </w:pPr>
    <w:rPr>
      <w:rFonts w:cs="Tahoma"/>
      <w:noProof/>
      <w:lang w:val="en-US"/>
    </w:rPr>
  </w:style>
  <w:style w:type="paragraph" w:styleId="Sumrio4">
    <w:name w:val="toc 4"/>
    <w:basedOn w:val="Normal"/>
    <w:next w:val="Normal"/>
    <w:autoRedefine/>
    <w:uiPriority w:val="39"/>
    <w:rsid w:val="006A5FDC"/>
    <w:pPr>
      <w:ind w:left="600"/>
    </w:pPr>
  </w:style>
  <w:style w:type="paragraph" w:styleId="Sumrio5">
    <w:name w:val="toc 5"/>
    <w:basedOn w:val="Normal"/>
    <w:next w:val="Normal"/>
    <w:autoRedefine/>
    <w:semiHidden/>
    <w:rsid w:val="006A5FDC"/>
    <w:pPr>
      <w:ind w:left="800"/>
    </w:pPr>
  </w:style>
  <w:style w:type="paragraph" w:styleId="Corpodetexto2">
    <w:name w:val="Body Text 2"/>
    <w:basedOn w:val="Normal"/>
    <w:rsid w:val="006A5FDC"/>
    <w:pPr>
      <w:spacing w:before="0" w:after="0"/>
    </w:pPr>
    <w:rPr>
      <w:rFonts w:cs="Tahoma"/>
      <w:lang w:val="en-US"/>
    </w:rPr>
  </w:style>
  <w:style w:type="paragraph" w:customStyle="1" w:styleId="Codigo">
    <w:name w:val="Codigo"/>
    <w:basedOn w:val="Normal"/>
    <w:rsid w:val="006A5FDC"/>
    <w:pPr>
      <w:spacing w:before="0" w:after="0"/>
    </w:pPr>
    <w:rPr>
      <w:rFonts w:ascii="Courier New" w:hAnsi="Courier New"/>
    </w:rPr>
  </w:style>
  <w:style w:type="paragraph" w:customStyle="1" w:styleId="StyleHeading8Centered">
    <w:name w:val="Style Heading 8 + Centered"/>
    <w:basedOn w:val="Ttulo8"/>
    <w:rsid w:val="00BB0B27"/>
    <w:pPr>
      <w:keepNext/>
      <w:numPr>
        <w:ilvl w:val="0"/>
        <w:numId w:val="0"/>
      </w:numPr>
      <w:tabs>
        <w:tab w:val="left" w:pos="6078"/>
      </w:tabs>
      <w:spacing w:before="0" w:after="0"/>
      <w:jc w:val="center"/>
    </w:pPr>
    <w:rPr>
      <w:rFonts w:ascii="Arial" w:hAnsi="Arial" w:cs="Times New Roman"/>
      <w:b/>
      <w:bCs/>
      <w:sz w:val="22"/>
      <w:szCs w:val="20"/>
    </w:rPr>
  </w:style>
  <w:style w:type="paragraph" w:styleId="Sumrio8">
    <w:name w:val="toc 8"/>
    <w:basedOn w:val="Normal"/>
    <w:next w:val="Normal"/>
    <w:autoRedefine/>
    <w:uiPriority w:val="39"/>
    <w:rsid w:val="00BB0B27"/>
    <w:pPr>
      <w:ind w:left="1400"/>
    </w:pPr>
  </w:style>
  <w:style w:type="paragraph" w:styleId="Textodenotaderodap">
    <w:name w:val="footnote text"/>
    <w:basedOn w:val="Normal"/>
    <w:semiHidden/>
    <w:rsid w:val="001A4446"/>
    <w:rPr>
      <w:szCs w:val="20"/>
    </w:rPr>
  </w:style>
  <w:style w:type="character" w:styleId="Refdenotaderodap">
    <w:name w:val="footnote reference"/>
    <w:basedOn w:val="Fontepargpadro"/>
    <w:semiHidden/>
    <w:rsid w:val="001A4446"/>
    <w:rPr>
      <w:vertAlign w:val="superscript"/>
    </w:rPr>
  </w:style>
  <w:style w:type="character" w:customStyle="1" w:styleId="apple-style-span">
    <w:name w:val="apple-style-span"/>
    <w:basedOn w:val="Fontepargpadro"/>
    <w:rsid w:val="0074226F"/>
  </w:style>
  <w:style w:type="paragraph" w:styleId="Textodebalo">
    <w:name w:val="Balloon Text"/>
    <w:basedOn w:val="Normal"/>
    <w:link w:val="TextodebaloChar"/>
    <w:rsid w:val="00380EF5"/>
    <w:pPr>
      <w:spacing w:before="0" w:after="0"/>
    </w:pPr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80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418CB-59A4-4DD5-9C9D-4C9BA6BB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2022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Squadra Tecnologia</Company>
  <LinksUpToDate>false</LinksUpToDate>
  <CharactersWithSpaces>12919</CharactersWithSpaces>
  <SharedDoc>false</SharedDoc>
  <HLinks>
    <vt:vector size="60" baseType="variant"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_Toc240739454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_Toc240739453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_Toc240739452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_Toc240739451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_Toc240739450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_Toc240739449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_Toc240739448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_Toc240739447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_Toc240739446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_Toc240739445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cp:keywords/>
  <dc:description/>
  <cp:lastModifiedBy>Rafael Mendes Ribeiro da Cunha</cp:lastModifiedBy>
  <cp:revision>29</cp:revision>
  <dcterms:created xsi:type="dcterms:W3CDTF">2013-03-21T17:27:00Z</dcterms:created>
  <dcterms:modified xsi:type="dcterms:W3CDTF">2013-10-03T19:30:00Z</dcterms:modified>
</cp:coreProperties>
</file>