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61C" w:rsidRPr="006447FD" w:rsidRDefault="00DC161C" w:rsidP="00DC161C">
      <w:pPr>
        <w:pStyle w:val="a7"/>
        <w:rPr>
          <w:b/>
        </w:rPr>
      </w:pPr>
      <w:bookmarkStart w:id="0" w:name="_Toc421780015"/>
      <w:r>
        <w:rPr>
          <w:rFonts w:hint="eastAsia"/>
        </w:rPr>
        <w:t>周蒙蒙</w:t>
      </w:r>
      <w:r>
        <w:rPr>
          <w:rFonts w:hint="eastAsia"/>
        </w:rPr>
        <w:t xml:space="preserve"> </w:t>
      </w:r>
      <w:r w:rsidRPr="00715A96">
        <w:t>参考文献</w:t>
      </w:r>
      <w:bookmarkEnd w:id="0"/>
    </w:p>
    <w:p w:rsidR="00DC161C" w:rsidRDefault="00DC161C" w:rsidP="00DC161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bookmarkStart w:id="1" w:name="_Ref352067421"/>
    </w:p>
    <w:p w:rsidR="00DC161C" w:rsidRPr="00EA536E" w:rsidRDefault="00DC161C" w:rsidP="00DC161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1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Pr="004049C9">
        <w:rPr>
          <w:rFonts w:ascii="Times New Roman" w:hAnsi="Times New Roman" w:hint="eastAsia"/>
          <w:color w:val="000000"/>
          <w:sz w:val="21"/>
          <w:szCs w:val="21"/>
          <w:lang w:eastAsia="zh-CN"/>
        </w:rPr>
        <w:t>杨碧玲</w:t>
      </w:r>
      <w:r w:rsidRPr="004049C9">
        <w:rPr>
          <w:rFonts w:ascii="Times New Roman" w:hAnsi="Times New Roman"/>
          <w:color w:val="000000"/>
          <w:sz w:val="21"/>
          <w:szCs w:val="21"/>
          <w:lang w:eastAsia="zh-CN"/>
        </w:rPr>
        <w:t xml:space="preserve">. </w:t>
      </w:r>
      <w:r w:rsidRPr="004049C9">
        <w:rPr>
          <w:rFonts w:ascii="Times New Roman" w:hAnsi="Times New Roman" w:hint="eastAsia"/>
          <w:color w:val="000000"/>
          <w:sz w:val="21"/>
          <w:szCs w:val="21"/>
          <w:lang w:eastAsia="zh-CN"/>
        </w:rPr>
        <w:t>医疗电子往更高性能和便携、互联方向发展</w:t>
      </w:r>
      <w:r w:rsidRPr="004049C9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[J]. </w:t>
      </w:r>
      <w:r w:rsidRPr="004049C9">
        <w:rPr>
          <w:rFonts w:ascii="Times New Roman" w:hAnsi="Times New Roman" w:hint="eastAsia"/>
          <w:color w:val="000000"/>
          <w:sz w:val="21"/>
          <w:szCs w:val="21"/>
          <w:lang w:eastAsia="zh-CN"/>
        </w:rPr>
        <w:t>集成电路应用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4049C9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2012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 (</w:t>
      </w:r>
      <w:r w:rsidRPr="004049C9">
        <w:rPr>
          <w:rFonts w:ascii="Times New Roman" w:hAnsi="Times New Roman"/>
          <w:color w:val="000000"/>
          <w:sz w:val="21"/>
          <w:szCs w:val="21"/>
          <w:lang w:eastAsia="zh-CN"/>
        </w:rPr>
        <w:t>05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</w:t>
      </w:r>
      <w:r w:rsidRPr="004049C9">
        <w:rPr>
          <w:rFonts w:ascii="Times New Roman" w:hAnsi="Times New Roman"/>
          <w:color w:val="000000"/>
          <w:sz w:val="21"/>
          <w:szCs w:val="21"/>
          <w:lang w:eastAsia="zh-CN"/>
        </w:rPr>
        <w:t>: 26-29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B53921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[2]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封顺天</w:t>
      </w:r>
      <w:r w:rsidRPr="003C59C3">
        <w:rPr>
          <w:rFonts w:ascii="Times New Roman" w:hAnsi="Times New Roman"/>
          <w:color w:val="000000"/>
          <w:sz w:val="21"/>
          <w:szCs w:val="21"/>
          <w:lang w:eastAsia="zh-CN"/>
        </w:rPr>
        <w:t xml:space="preserve">.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可穿戴设备发展现状及趋势</w:t>
      </w:r>
      <w:r w:rsidRPr="003C59C3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[J].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信息通信技术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3C59C3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2014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3C59C3">
        <w:rPr>
          <w:rFonts w:ascii="Times New Roman" w:hAnsi="Times New Roman"/>
          <w:color w:val="000000"/>
          <w:sz w:val="21"/>
          <w:szCs w:val="21"/>
          <w:lang w:eastAsia="zh-CN"/>
        </w:rPr>
        <w:t>03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</w:t>
      </w:r>
      <w:r w:rsidRPr="003C59C3">
        <w:rPr>
          <w:rFonts w:ascii="Times New Roman" w:hAnsi="Times New Roman"/>
          <w:color w:val="000000"/>
          <w:sz w:val="21"/>
          <w:szCs w:val="21"/>
          <w:lang w:eastAsia="zh-CN"/>
        </w:rPr>
        <w:t>: 52-57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511648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[3] </w:t>
      </w:r>
      <w:r w:rsidRPr="00511648">
        <w:rPr>
          <w:rFonts w:ascii="Times New Roman" w:hAnsi="Times New Roman"/>
          <w:color w:val="000000"/>
          <w:sz w:val="21"/>
          <w:szCs w:val="21"/>
          <w:lang w:eastAsia="zh-CN"/>
        </w:rPr>
        <w:t>Hanada E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511648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and </w:t>
      </w:r>
      <w:r w:rsidRPr="00511648">
        <w:rPr>
          <w:rFonts w:ascii="Times New Roman" w:hAnsi="Times New Roman"/>
          <w:color w:val="000000"/>
          <w:sz w:val="21"/>
          <w:szCs w:val="21"/>
          <w:lang w:eastAsia="zh-CN"/>
        </w:rPr>
        <w:t xml:space="preserve">Kudou T. Effective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u</w:t>
      </w:r>
      <w:r w:rsidRPr="00511648">
        <w:rPr>
          <w:rFonts w:ascii="Times New Roman" w:hAnsi="Times New Roman"/>
          <w:color w:val="000000"/>
          <w:sz w:val="21"/>
          <w:szCs w:val="21"/>
          <w:lang w:eastAsia="zh-CN"/>
        </w:rPr>
        <w:t>se of RFID in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m</w:t>
      </w:r>
      <w:r w:rsidRPr="00511648">
        <w:rPr>
          <w:rFonts w:ascii="Times New Roman" w:hAnsi="Times New Roman"/>
          <w:color w:val="000000"/>
          <w:sz w:val="21"/>
          <w:szCs w:val="21"/>
          <w:lang w:eastAsia="zh-CN"/>
        </w:rPr>
        <w:t>edicine[C]. 2013 7th International Symposium on Medical Information and Communication Technology,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511648">
        <w:rPr>
          <w:rFonts w:ascii="Times New Roman" w:hAnsi="Times New Roman"/>
          <w:color w:val="000000"/>
          <w:sz w:val="21"/>
          <w:szCs w:val="21"/>
          <w:lang w:eastAsia="zh-CN"/>
        </w:rPr>
        <w:t>2013,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511648">
        <w:rPr>
          <w:rFonts w:ascii="Times New Roman" w:hAnsi="Times New Roman"/>
          <w:color w:val="000000"/>
          <w:sz w:val="21"/>
          <w:szCs w:val="21"/>
          <w:lang w:eastAsia="zh-CN"/>
        </w:rPr>
        <w:t>76-80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511648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[4] </w:t>
      </w:r>
      <w:r w:rsidRPr="00511648">
        <w:rPr>
          <w:rFonts w:ascii="Times New Roman" w:hAnsi="Times New Roman" w:hint="eastAsia"/>
          <w:color w:val="000000"/>
          <w:sz w:val="21"/>
          <w:szCs w:val="21"/>
          <w:lang w:eastAsia="zh-CN"/>
        </w:rPr>
        <w:t>荷兰发明</w:t>
      </w:r>
      <w:r w:rsidRPr="00511648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 w:rsidRPr="00511648">
        <w:rPr>
          <w:rFonts w:ascii="Times New Roman" w:hAnsi="Times New Roman" w:hint="eastAsia"/>
          <w:color w:val="000000"/>
          <w:sz w:val="21"/>
          <w:szCs w:val="21"/>
          <w:lang w:eastAsia="zh-CN"/>
        </w:rPr>
        <w:t>芯片的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“</w:t>
      </w:r>
      <w:r w:rsidRPr="00511648">
        <w:rPr>
          <w:rFonts w:ascii="Times New Roman" w:hAnsi="Times New Roman" w:hint="eastAsia"/>
          <w:color w:val="000000"/>
          <w:sz w:val="21"/>
          <w:szCs w:val="21"/>
          <w:lang w:eastAsia="zh-CN"/>
        </w:rPr>
        <w:t>智能纱布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”</w:t>
      </w:r>
      <w:r w:rsidRPr="00511648">
        <w:rPr>
          <w:rFonts w:ascii="Times New Roman" w:hAnsi="Times New Roman" w:hint="eastAsia"/>
          <w:color w:val="000000"/>
          <w:sz w:val="21"/>
          <w:szCs w:val="21"/>
          <w:lang w:eastAsia="zh-CN"/>
        </w:rPr>
        <w:t>保安全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[Z].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技术在线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 2011.</w:t>
      </w:r>
    </w:p>
    <w:p w:rsidR="00DC161C" w:rsidRPr="007F2E70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5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杨艳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. RFID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技术在世界医疗领域中的应用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[J]. 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中国电子商情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技术与应用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),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2008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（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02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）</w:t>
      </w:r>
      <w:r w:rsidRPr="007F2E70">
        <w:rPr>
          <w:rFonts w:ascii="Times New Roman" w:hAnsi="Times New Roman" w:hint="eastAsia"/>
          <w:color w:val="000000"/>
          <w:sz w:val="21"/>
          <w:szCs w:val="21"/>
          <w:lang w:eastAsia="zh-CN"/>
        </w:rPr>
        <w:t>: 40-43.</w:t>
      </w:r>
    </w:p>
    <w:p w:rsidR="00DC161C" w:rsidRPr="007F2E70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6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>Ting S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>L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Albert H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and 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Tsang C. Development of an RFID-based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s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urgery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m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anagement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s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ystem: Lesson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l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earnt from a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h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ong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k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ong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p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ublic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h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>ospital[J]. Healthcare Engineering, 2012,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): </w:t>
      </w:r>
      <w:r w:rsidRPr="007F2E70">
        <w:rPr>
          <w:rFonts w:ascii="Times New Roman" w:hAnsi="Times New Roman"/>
          <w:color w:val="000000"/>
          <w:sz w:val="21"/>
          <w:szCs w:val="21"/>
          <w:lang w:eastAsia="zh-CN"/>
        </w:rPr>
        <w:t>347-372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AE6F95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7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>Belal C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and 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>Clare D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>S. Challenges and opportunities relating to rfid implemen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tation in the healthcare system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>[C]. 3rd International United Information Systems Conference, 2009,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AE6F95">
        <w:rPr>
          <w:rFonts w:ascii="Times New Roman" w:hAnsi="Times New Roman"/>
          <w:color w:val="000000"/>
          <w:sz w:val="21"/>
          <w:szCs w:val="21"/>
          <w:lang w:eastAsia="zh-CN"/>
        </w:rPr>
        <w:t>420-431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D815B2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8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D815B2">
        <w:rPr>
          <w:rFonts w:ascii="Times New Roman" w:hAnsi="Times New Roman" w:hint="eastAsia"/>
          <w:color w:val="000000"/>
          <w:sz w:val="21"/>
          <w:szCs w:val="21"/>
          <w:lang w:eastAsia="zh-CN"/>
        </w:rPr>
        <w:t>戴彩艳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D815B2">
        <w:rPr>
          <w:rFonts w:ascii="Times New Roman" w:hAnsi="Times New Roman" w:hint="eastAsia"/>
          <w:color w:val="000000"/>
          <w:sz w:val="21"/>
          <w:szCs w:val="21"/>
          <w:lang w:eastAsia="zh-CN"/>
        </w:rPr>
        <w:t>13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 w:rsidRPr="00D815B2">
        <w:rPr>
          <w:rFonts w:ascii="Times New Roman" w:hAnsi="Times New Roman" w:hint="eastAsia"/>
          <w:color w:val="000000"/>
          <w:sz w:val="21"/>
          <w:szCs w:val="21"/>
          <w:lang w:eastAsia="zh-CN"/>
        </w:rPr>
        <w:t>56MHzRFID</w:t>
      </w:r>
      <w:r w:rsidRPr="00D815B2">
        <w:rPr>
          <w:rFonts w:ascii="Times New Roman" w:hAnsi="Times New Roman" w:hint="eastAsia"/>
          <w:color w:val="000000"/>
          <w:sz w:val="21"/>
          <w:szCs w:val="21"/>
          <w:lang w:eastAsia="zh-CN"/>
        </w:rPr>
        <w:t>读写器天线的设计与仿真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[J].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电磁场与微波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 2013, 43(1): 42-45.</w:t>
      </w:r>
    </w:p>
    <w:p w:rsidR="00DC161C" w:rsidRPr="006117DA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9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单承赣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单玉峰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姚磊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射频识别原理与应用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[M].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电子工业出版社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2008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 2-3.</w:t>
      </w:r>
    </w:p>
    <w:p w:rsidR="00DC161C" w:rsidRPr="006117DA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10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王文豪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射频识别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系统中天线的优化设计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[D].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河北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河北工业大学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, 2011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6117DA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1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魏欣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. RFID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标签及阅读器防冲突算法研究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[D].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成都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电子科技大学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, 2009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6117DA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2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杨兵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. RFID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阅读器天线分析与设计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[D].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成都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西南交通大学</w:t>
      </w:r>
      <w:r w:rsidRPr="006117DA">
        <w:rPr>
          <w:rFonts w:ascii="Times New Roman" w:hAnsi="Times New Roman" w:hint="eastAsia"/>
          <w:color w:val="000000"/>
          <w:sz w:val="21"/>
          <w:szCs w:val="21"/>
          <w:lang w:eastAsia="zh-CN"/>
        </w:rPr>
        <w:t>, 2009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AF4E67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3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夏创杰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. RFID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系统中防碰撞算法研究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[D].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天津：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天津大学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, 2009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AF4E67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4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刘化君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物联网技术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[M]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: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电子工业出版社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2010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47-49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AF4E67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5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谷瑞华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智能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阅读器系统设计与实现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[D].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北京工业大学</w:t>
      </w:r>
      <w:r w:rsidRPr="00AF4E67">
        <w:rPr>
          <w:rFonts w:ascii="Times New Roman" w:hAnsi="Times New Roman" w:hint="eastAsia"/>
          <w:color w:val="000000"/>
          <w:sz w:val="21"/>
          <w:szCs w:val="21"/>
          <w:lang w:eastAsia="zh-CN"/>
        </w:rPr>
        <w:t>, 2013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3C59C3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6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白兴文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基于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13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56MHzRFID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远距离读写器的研究与实现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D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杭州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杭州电子科技大学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 2009.</w:t>
      </w:r>
    </w:p>
    <w:p w:rsidR="00DC161C" w:rsidRPr="003C59C3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7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韩益锋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射频识别阅读器的研究与设计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[D].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上海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复旦大学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, 2005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3C59C3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[18]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杨建华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戴兵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秦玉明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大学物理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下册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)[M].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苏州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>苏州大学出版社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2009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 w:rsidRPr="003C59C3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108-111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AC395A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19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Pr="00AC395A">
        <w:rPr>
          <w:rFonts w:ascii="Times New Roman" w:hAnsi="Times New Roman" w:hint="eastAsia"/>
          <w:color w:val="000000"/>
          <w:sz w:val="21"/>
          <w:szCs w:val="21"/>
          <w:lang w:eastAsia="zh-CN"/>
        </w:rPr>
        <w:t>朱嘉斌</w:t>
      </w:r>
      <w:r w:rsidRPr="00AC395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AC395A">
        <w:rPr>
          <w:rFonts w:ascii="Times New Roman" w:hAnsi="Times New Roman" w:hint="eastAsia"/>
          <w:color w:val="000000"/>
          <w:sz w:val="21"/>
          <w:szCs w:val="21"/>
          <w:lang w:eastAsia="zh-CN"/>
        </w:rPr>
        <w:t>地铁</w:t>
      </w:r>
      <w:r w:rsidRPr="00AC395A">
        <w:rPr>
          <w:rFonts w:ascii="Times New Roman" w:hAnsi="Times New Roman" w:hint="eastAsia"/>
          <w:color w:val="000000"/>
          <w:sz w:val="21"/>
          <w:szCs w:val="21"/>
          <w:lang w:eastAsia="zh-CN"/>
        </w:rPr>
        <w:t>IC</w:t>
      </w:r>
      <w:r w:rsidRPr="00AC395A">
        <w:rPr>
          <w:rFonts w:ascii="Times New Roman" w:hAnsi="Times New Roman" w:hint="eastAsia"/>
          <w:color w:val="000000"/>
          <w:sz w:val="21"/>
          <w:szCs w:val="21"/>
          <w:lang w:eastAsia="zh-CN"/>
        </w:rPr>
        <w:t>卡读写器的设计研究</w:t>
      </w:r>
      <w:r w:rsidRPr="00AC395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[J]. </w:t>
      </w:r>
      <w:r w:rsidRPr="00AC395A">
        <w:rPr>
          <w:rFonts w:ascii="Times New Roman" w:hAnsi="Times New Roman" w:hint="eastAsia"/>
          <w:color w:val="000000"/>
          <w:sz w:val="21"/>
          <w:szCs w:val="21"/>
          <w:lang w:eastAsia="zh-CN"/>
        </w:rPr>
        <w:t>现代城市轨道交通</w:t>
      </w:r>
      <w:r w:rsidRPr="00AC395A">
        <w:rPr>
          <w:rFonts w:ascii="Times New Roman" w:hAnsi="Times New Roman" w:hint="eastAsia"/>
          <w:color w:val="000000"/>
          <w:sz w:val="21"/>
          <w:szCs w:val="21"/>
          <w:lang w:eastAsia="zh-CN"/>
        </w:rPr>
        <w:t>. 2007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 (</w:t>
      </w:r>
      <w:r w:rsidRPr="00AC395A">
        <w:rPr>
          <w:rFonts w:ascii="Times New Roman" w:hAnsi="Times New Roman" w:hint="eastAsia"/>
          <w:color w:val="000000"/>
          <w:sz w:val="21"/>
          <w:szCs w:val="21"/>
          <w:lang w:eastAsia="zh-CN"/>
        </w:rPr>
        <w:t>05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):</w:t>
      </w:r>
      <w:r w:rsidRPr="00AC395A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11-13.</w:t>
      </w:r>
    </w:p>
    <w:p w:rsidR="00DC161C" w:rsidRPr="00AC395A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20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]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J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ohn D K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AC395A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and </w:t>
      </w:r>
      <w:r w:rsidRPr="00AC395A">
        <w:rPr>
          <w:rFonts w:ascii="Times New Roman" w:hAnsi="Times New Roman"/>
          <w:color w:val="000000"/>
          <w:sz w:val="21"/>
          <w:szCs w:val="21"/>
          <w:lang w:eastAsia="zh-CN"/>
        </w:rPr>
        <w:t xml:space="preserve">Ronald J M. Antennas: For All Applications[M]. </w:t>
      </w:r>
      <w:smartTag w:uri="urn:schemas-microsoft-com:office:smarttags" w:element="place">
        <w:smartTag w:uri="urn:schemas-microsoft-com:office:smarttags" w:element="City">
          <w:r w:rsidRPr="00AC395A">
            <w:rPr>
              <w:rFonts w:ascii="Times New Roman" w:hAnsi="Times New Roman"/>
              <w:color w:val="000000"/>
              <w:sz w:val="21"/>
              <w:szCs w:val="21"/>
              <w:lang w:eastAsia="zh-CN"/>
            </w:rPr>
            <w:t>Beijing</w:t>
          </w:r>
        </w:smartTag>
      </w:smartTag>
      <w:r w:rsidRPr="00AC395A">
        <w:rPr>
          <w:rFonts w:ascii="Times New Roman" w:hAnsi="Times New Roman"/>
          <w:color w:val="000000"/>
          <w:sz w:val="21"/>
          <w:szCs w:val="21"/>
          <w:lang w:eastAsia="zh-CN"/>
        </w:rPr>
        <w:t>: Publishing House of Electronics industry,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AC395A">
        <w:rPr>
          <w:rFonts w:ascii="Times New Roman" w:hAnsi="Times New Roman"/>
          <w:color w:val="000000"/>
          <w:sz w:val="21"/>
          <w:szCs w:val="21"/>
          <w:lang w:eastAsia="zh-CN"/>
        </w:rPr>
        <w:t>2002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 27-28.</w:t>
      </w:r>
    </w:p>
    <w:p w:rsidR="00DC161C" w:rsidRPr="0089128F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21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戴彩艳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13.56MHzRFID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读写器天线的研究与设计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[D]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福建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福建师范大学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2013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89128F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22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姚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平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黄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健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刘殿金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等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系统天线设计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[J].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电子技术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2009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 (21):</w:t>
      </w:r>
      <w:r w:rsidRPr="0089128F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164-166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F47549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[23]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朱轶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王刚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王洪金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. 13.56MHz RFID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阅读器天线的设计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[J].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微波学报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2008,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24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):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22-26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F47549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24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李宝山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无源高频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系统读写器天线的设计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[J].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无线电工程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2004,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38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: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35-38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F47549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[25]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朱艳丽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陈拓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基于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CMOS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反相器石英晶体振荡电路的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PSPICE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仿真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[J].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现代电子技术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 2012, 35(20): 163-166.</w:t>
      </w:r>
    </w:p>
    <w:p w:rsidR="00DC161C" w:rsidRPr="00F47549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[26] 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Liu D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S, 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Zou X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C, 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Yang Q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P,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et al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 xml:space="preserve">. An analog front-end circuit for ISO/IEC 15693-compatible RFID transponder IC[J]. Journal of </w:t>
      </w:r>
      <w:smartTag w:uri="urn:schemas-microsoft-com:office:smarttags" w:element="place">
        <w:smartTag w:uri="urn:schemas-microsoft-com:office:smarttags" w:element="State">
          <w:r w:rsidRPr="00F47549">
            <w:rPr>
              <w:rFonts w:ascii="Times New Roman" w:hAnsi="Times New Roman"/>
              <w:color w:val="000000"/>
              <w:sz w:val="21"/>
              <w:szCs w:val="21"/>
              <w:lang w:eastAsia="zh-CN"/>
            </w:rPr>
            <w:t>Zhejiang</w:t>
          </w:r>
        </w:smartTag>
      </w:smartTag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 University SCIENCE A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2006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: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1765-1771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F47549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[27] 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De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M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E, Aerts W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Preneel B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F47549">
        <w:rPr>
          <w:rFonts w:ascii="Times New Roman" w:hAnsi="Times New Roman" w:hint="eastAsia"/>
          <w:color w:val="000000"/>
          <w:sz w:val="21"/>
          <w:szCs w:val="21"/>
          <w:lang w:eastAsia="zh-CN"/>
        </w:rPr>
        <w:t>et al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 xml:space="preserve">. Case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s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tudy: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a c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lass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e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p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ower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a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mplifier for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ISO</w:t>
      </w:r>
      <w:smartTag w:uri="urn:schemas-microsoft-com:office:smarttags" w:element="chmetcnv">
        <w:smartTagPr>
          <w:attr w:name="UnitName" w:val="a"/>
          <w:attr w:name="SourceValue" w:val="14443"/>
          <w:attr w:name="HasSpace" w:val="False"/>
          <w:attr w:name="Negative" w:val="True"/>
          <w:attr w:name="NumberType" w:val="1"/>
          <w:attr w:name="TCSC" w:val="0"/>
        </w:smartTagPr>
        <w:r w:rsidRPr="00F47549">
          <w:rPr>
            <w:rFonts w:ascii="Times New Roman" w:hAnsi="Times New Roman"/>
            <w:color w:val="000000"/>
            <w:sz w:val="21"/>
            <w:szCs w:val="21"/>
            <w:lang w:eastAsia="zh-CN"/>
          </w:rPr>
          <w:t>-14443A</w:t>
        </w:r>
      </w:smartTag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[C]. IEEE International Symposium on Design and Diagnostics of Electronic Circuit &amp; Systems,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2009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F47549">
        <w:rPr>
          <w:rFonts w:ascii="Times New Roman" w:hAnsi="Times New Roman"/>
          <w:color w:val="000000"/>
          <w:sz w:val="21"/>
          <w:szCs w:val="21"/>
          <w:lang w:eastAsia="zh-CN"/>
        </w:rPr>
        <w:t>20-23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5E2C35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lastRenderedPageBreak/>
        <w:t xml:space="preserve">[28]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黎飞鸿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远距离高频段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读写器系统研究与设计实现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[D].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上海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华东师范大学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2007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5E2C35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[29]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陈邦媛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射频通信电路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[M].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科学出版社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2002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447-451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5E2C35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[30]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康光华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电子技术基础模拟部分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[M]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>高等教育出版社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5E2C35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2008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 382-384.</w:t>
      </w:r>
    </w:p>
    <w:p w:rsidR="00DC161C" w:rsidRPr="00202DF0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31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Reinhold L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Gene B.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射频电路设计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-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理论与应用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[M].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第二版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王子宇，王心悦等，译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电子工业出版社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2013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 3-10.</w:t>
      </w:r>
    </w:p>
    <w:p w:rsidR="00DC161C" w:rsidRPr="00202DF0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32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Bai M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D,</w:t>
      </w:r>
      <w:r w:rsidRPr="00202DF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and </w:t>
      </w:r>
      <w:r w:rsidRPr="00202DF0">
        <w:rPr>
          <w:rFonts w:ascii="Times New Roman" w:hAnsi="Times New Roman"/>
          <w:color w:val="000000"/>
          <w:sz w:val="21"/>
          <w:szCs w:val="21"/>
          <w:lang w:eastAsia="zh-CN"/>
        </w:rPr>
        <w:t>Liang H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. The Analysis of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i</w:t>
      </w:r>
      <w:r w:rsidRPr="00202DF0">
        <w:rPr>
          <w:rFonts w:ascii="Times New Roman" w:hAnsi="Times New Roman"/>
          <w:color w:val="000000"/>
          <w:sz w:val="21"/>
          <w:szCs w:val="21"/>
          <w:lang w:eastAsia="zh-CN"/>
        </w:rPr>
        <w:t xml:space="preserve">mpedance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m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atching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p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roblem in RF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c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ircuit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d</w:t>
      </w:r>
      <w:r w:rsidRPr="00202DF0">
        <w:rPr>
          <w:rFonts w:ascii="Times New Roman" w:hAnsi="Times New Roman"/>
          <w:color w:val="000000"/>
          <w:sz w:val="21"/>
          <w:szCs w:val="21"/>
          <w:lang w:eastAsia="zh-CN"/>
        </w:rPr>
        <w:t>esign[C]. 2010 International Forum on Information Technology and Applications,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/>
          <w:color w:val="000000"/>
          <w:sz w:val="21"/>
          <w:szCs w:val="21"/>
          <w:lang w:eastAsia="zh-CN"/>
        </w:rPr>
        <w:t>2010,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/>
          <w:color w:val="000000"/>
          <w:sz w:val="21"/>
          <w:szCs w:val="21"/>
          <w:lang w:eastAsia="zh-CN"/>
        </w:rPr>
        <w:t>350-353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202DF0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[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33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>]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William H H, Jr Jack E K and Steven M D.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工程电路分析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第七版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[M]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周玲玲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蒋乐天等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译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北京市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电子工业出版社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2007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202DF0">
        <w:rPr>
          <w:rFonts w:ascii="Times New Roman" w:hAnsi="Times New Roman" w:hint="eastAsia"/>
          <w:color w:val="000000"/>
          <w:sz w:val="21"/>
          <w:szCs w:val="21"/>
          <w:lang w:eastAsia="zh-CN"/>
        </w:rPr>
        <w:t>441-443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973D4B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[34]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武世强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基于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13.56MHzRFID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射频模拟前端的研究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[D].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太原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太原理工大学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, 2012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973D4B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[35]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铃木雅臣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晶体管电路设计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[M].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科学出版社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2004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141-162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973D4B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[36]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郭玉春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现代天线设计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[M].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电子工业出版社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2012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 34-40.</w:t>
      </w:r>
    </w:p>
    <w:p w:rsidR="00DC161C" w:rsidRPr="00973D4B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[37]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李明洋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刘敏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HFSS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天线设计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[M].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第二版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北京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: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电子工业出版社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2014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 2-9.</w:t>
      </w:r>
    </w:p>
    <w:p w:rsidR="00DC161C" w:rsidRPr="00973D4B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[38]</w:t>
      </w:r>
      <w:r w:rsidRPr="00B53921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Dan T V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Reinhold F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and 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Helmut K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 A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c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urrent-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d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riven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 RFID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r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 xml:space="preserve">eader with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a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 xml:space="preserve">utomatic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a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 xml:space="preserve">ntenna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a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uning[C]. 2011 IEEE 17th International Symposium for Design and Technology in Electronic Packaging,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2011,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299-304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973D4B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[39]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Rao K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V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S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Pavel V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N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 and Sander F.L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. Impedance matching concepts in RFID transponder design[J]. Fourth IEEE Workshop on Automatic Identification Advanced Technologies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2005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39-42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973D4B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[40]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Y</w:t>
      </w:r>
      <w:r w:rsidRPr="003E4E5F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Tikhov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and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Won J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 xml:space="preserve">H. </w:t>
      </w:r>
      <w:bookmarkStart w:id="2" w:name="OLE_LINK88"/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Impedance-matching arrangement for microwave transponder operating over plurality of bent installations of antenna</w:t>
      </w:r>
      <w:bookmarkEnd w:id="2"/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[J]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 w:rsidRPr="003E4E5F">
        <w:t xml:space="preserve"> </w:t>
      </w:r>
      <w:r w:rsidRPr="003E4E5F">
        <w:rPr>
          <w:rFonts w:ascii="Times New Roman" w:hAnsi="Times New Roman"/>
          <w:color w:val="000000"/>
          <w:sz w:val="21"/>
          <w:szCs w:val="21"/>
          <w:lang w:eastAsia="zh-CN"/>
        </w:rPr>
        <w:t>Electronics Letters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2004,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40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: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574-575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B53921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[41]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Nummela J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Ukkonen L,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Sydanheimo L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973D4B">
        <w:rPr>
          <w:rFonts w:ascii="Times New Roman" w:hAnsi="Times New Roman" w:hint="eastAsia"/>
          <w:color w:val="000000"/>
          <w:sz w:val="21"/>
          <w:szCs w:val="21"/>
          <w:lang w:eastAsia="zh-CN"/>
        </w:rPr>
        <w:t>et al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13.56MHz RFID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a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 xml:space="preserve">ntenna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f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 xml:space="preserve">or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c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 xml:space="preserve">ell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p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hone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i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 xml:space="preserve">ntegrated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r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eader[C]. IEEE Antennas and Propagation Society International Symposium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2007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973D4B">
        <w:rPr>
          <w:rFonts w:ascii="Times New Roman" w:hAnsi="Times New Roman"/>
          <w:color w:val="000000"/>
          <w:sz w:val="21"/>
          <w:szCs w:val="21"/>
          <w:lang w:eastAsia="zh-CN"/>
        </w:rPr>
        <w:t>1088-1091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CC7F2C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[42]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樊文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常青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张其善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IC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卡读写器天线电路设计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[J].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无线电工程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2003,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33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: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59-62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CC7F2C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[43]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陈银燕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蔡坚勇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戴彩艳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等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基于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smith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圆图的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13.56MHz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天线匹配网络快速设计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[J].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电子元器件应用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2012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14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(12):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50-53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[44] </w:t>
      </w:r>
      <w:bookmarkEnd w:id="1"/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Wegleiter H,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Schweighofer B,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Deinhammer C,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et al.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Automatic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a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ntenna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t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uning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u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nit to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improve RFID system performanee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[J].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IEEE Transaetions on Instrumentation and Measurement,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2011,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60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)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: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2797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-</w:t>
      </w:r>
      <w:r w:rsidRPr="00CC7F2C">
        <w:rPr>
          <w:rFonts w:ascii="Times New Roman" w:hAnsi="Times New Roman" w:hint="eastAsia"/>
          <w:color w:val="000000"/>
          <w:sz w:val="21"/>
          <w:szCs w:val="21"/>
          <w:lang w:eastAsia="zh-CN"/>
        </w:rPr>
        <w:t>2803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A030A9" w:rsidRDefault="00DC161C" w:rsidP="00DC161C">
      <w:pPr>
        <w:ind w:left="420" w:hangingChars="200" w:hanging="420"/>
        <w:jc w:val="both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[4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5</w:t>
      </w:r>
      <w:r w:rsidRPr="00B53921">
        <w:rPr>
          <w:rFonts w:ascii="Times New Roman" w:hAnsi="Times New Roman"/>
          <w:color w:val="000000"/>
          <w:sz w:val="21"/>
          <w:szCs w:val="21"/>
          <w:lang w:eastAsia="zh-CN"/>
        </w:rPr>
        <w:t>]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欧书云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. </w:t>
      </w:r>
      <w:r w:rsidRPr="005722BD">
        <w:rPr>
          <w:rFonts w:ascii="Times New Roman" w:hAnsi="Times New Roman" w:hint="eastAsia"/>
          <w:color w:val="000000"/>
          <w:sz w:val="21"/>
          <w:szCs w:val="21"/>
          <w:lang w:eastAsia="zh-CN"/>
        </w:rPr>
        <w:t>RFID</w:t>
      </w:r>
      <w:r w:rsidRPr="005722BD">
        <w:rPr>
          <w:rFonts w:ascii="Times New Roman" w:hAnsi="Times New Roman" w:hint="eastAsia"/>
          <w:color w:val="000000"/>
          <w:sz w:val="21"/>
          <w:szCs w:val="21"/>
          <w:lang w:eastAsia="zh-CN"/>
        </w:rPr>
        <w:t>多天线读写器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[P]. 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中国专利</w:t>
      </w:r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609738"/>
          <w:attr w:name="UnitName" w:val="a"/>
        </w:smartTagPr>
        <w:r w:rsidRPr="005722BD">
          <w:rPr>
            <w:rFonts w:ascii="Times New Roman" w:hAnsi="Times New Roman"/>
            <w:color w:val="000000"/>
            <w:sz w:val="21"/>
            <w:szCs w:val="21"/>
            <w:lang w:eastAsia="zh-CN"/>
          </w:rPr>
          <w:t>102609738A</w:t>
        </w:r>
      </w:smartTag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,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7"/>
          <w:attr w:name="Year" w:val="2012"/>
        </w:smartTagPr>
        <w:r>
          <w:rPr>
            <w:rFonts w:ascii="Times New Roman" w:hAnsi="Times New Roman" w:hint="eastAsia"/>
            <w:color w:val="000000"/>
            <w:sz w:val="21"/>
            <w:szCs w:val="21"/>
            <w:lang w:eastAsia="zh-CN"/>
          </w:rPr>
          <w:t>2012-07-25</w:t>
        </w:r>
      </w:smartTag>
      <w:r>
        <w:rPr>
          <w:rFonts w:ascii="Times New Roman" w:hAnsi="Times New Roman" w:hint="eastAsia"/>
          <w:color w:val="000000"/>
          <w:sz w:val="21"/>
          <w:szCs w:val="21"/>
          <w:lang w:eastAsia="zh-CN"/>
        </w:rPr>
        <w:t>.</w:t>
      </w:r>
    </w:p>
    <w:p w:rsidR="00DC161C" w:rsidRPr="009165F5" w:rsidRDefault="00DC161C" w:rsidP="00DC161C">
      <w:pPr>
        <w:pStyle w:val="3"/>
        <w:ind w:left="210" w:right="210"/>
        <w:jc w:val="center"/>
        <w:rPr>
          <w:rFonts w:eastAsia="黑体"/>
          <w:b w:val="0"/>
          <w:sz w:val="28"/>
          <w:szCs w:val="28"/>
        </w:rPr>
      </w:pPr>
      <w:r>
        <w:br w:type="page"/>
      </w:r>
      <w:bookmarkStart w:id="3" w:name="_Toc421178810"/>
      <w:bookmarkStart w:id="4" w:name="_Toc478302657"/>
      <w:r>
        <w:rPr>
          <w:rFonts w:hint="eastAsia"/>
        </w:rPr>
        <w:lastRenderedPageBreak/>
        <w:t>龙硕</w:t>
      </w:r>
      <w:r>
        <w:rPr>
          <w:rFonts w:hint="eastAsia"/>
        </w:rPr>
        <w:t xml:space="preserve"> </w:t>
      </w:r>
      <w:r w:rsidRPr="009165F5">
        <w:rPr>
          <w:rFonts w:eastAsia="黑体"/>
          <w:b w:val="0"/>
          <w:sz w:val="28"/>
          <w:szCs w:val="28"/>
        </w:rPr>
        <w:t>参考文献</w:t>
      </w:r>
      <w:bookmarkEnd w:id="3"/>
      <w:bookmarkEnd w:id="4"/>
    </w:p>
    <w:p w:rsidR="00DC161C" w:rsidRDefault="00DC161C" w:rsidP="00DC161C"/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[1] </w:t>
      </w:r>
      <w:r>
        <w:rPr>
          <w:rFonts w:hAnsi="宋体" w:hint="eastAsia"/>
          <w:szCs w:val="21"/>
          <w:lang w:eastAsia="zh-CN"/>
        </w:rPr>
        <w:t>黄浩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永不消失的纱布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中国信息化</w:t>
      </w:r>
      <w:r>
        <w:rPr>
          <w:rFonts w:hAnsi="宋体" w:hint="eastAsia"/>
          <w:szCs w:val="21"/>
          <w:lang w:eastAsia="zh-CN"/>
        </w:rPr>
        <w:t>. 2011, 21(15): 62-63.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[2] </w:t>
      </w:r>
      <w:r>
        <w:rPr>
          <w:rFonts w:hAnsi="宋体" w:hint="eastAsia"/>
          <w:szCs w:val="21"/>
          <w:lang w:eastAsia="zh-CN"/>
        </w:rPr>
        <w:t>王珂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医用病床的智能化设计研究——检查病床为例</w:t>
      </w:r>
      <w:r>
        <w:rPr>
          <w:rFonts w:hAnsi="宋体" w:hint="eastAsia"/>
          <w:szCs w:val="21"/>
          <w:lang w:eastAsia="zh-CN"/>
        </w:rPr>
        <w:t xml:space="preserve">[D]. </w:t>
      </w:r>
      <w:r>
        <w:rPr>
          <w:rFonts w:hAnsi="宋体" w:hint="eastAsia"/>
          <w:szCs w:val="21"/>
          <w:lang w:eastAsia="zh-CN"/>
        </w:rPr>
        <w:t>上海</w:t>
      </w:r>
      <w:r>
        <w:rPr>
          <w:rFonts w:hAnsi="宋体" w:hint="eastAsia"/>
          <w:szCs w:val="21"/>
          <w:lang w:eastAsia="zh-CN"/>
        </w:rPr>
        <w:t>:</w:t>
      </w:r>
      <w:r>
        <w:rPr>
          <w:rFonts w:hAnsi="宋体" w:hint="eastAsia"/>
          <w:szCs w:val="21"/>
          <w:lang w:eastAsia="zh-CN"/>
        </w:rPr>
        <w:t>东华大学</w:t>
      </w:r>
      <w:r>
        <w:rPr>
          <w:rFonts w:hAnsi="宋体" w:hint="eastAsia"/>
          <w:szCs w:val="21"/>
          <w:lang w:eastAsia="zh-CN"/>
        </w:rPr>
        <w:t>, 2011.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[3] </w:t>
      </w:r>
      <w:r>
        <w:rPr>
          <w:rFonts w:hAnsi="宋体" w:hint="eastAsia"/>
          <w:szCs w:val="21"/>
          <w:lang w:eastAsia="zh-CN"/>
        </w:rPr>
        <w:t>单红霞，雷云霞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重视手术护理记录单的书写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新疆医学</w:t>
      </w:r>
      <w:r>
        <w:rPr>
          <w:rFonts w:hAnsi="宋体" w:hint="eastAsia"/>
          <w:szCs w:val="21"/>
          <w:lang w:eastAsia="zh-CN"/>
        </w:rPr>
        <w:t>. 2009, 39(10): 110-113.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[4] </w:t>
      </w:r>
      <w:r>
        <w:rPr>
          <w:rFonts w:hAnsi="宋体" w:hint="eastAsia"/>
          <w:szCs w:val="21"/>
          <w:lang w:eastAsia="zh-CN"/>
        </w:rPr>
        <w:t>丁效军，郑理华，陈宇珂</w:t>
      </w:r>
      <w:r>
        <w:rPr>
          <w:rFonts w:hAnsi="宋体" w:hint="eastAsia"/>
          <w:szCs w:val="21"/>
          <w:lang w:eastAsia="zh-CN"/>
        </w:rPr>
        <w:t>. RFID</w:t>
      </w:r>
      <w:r>
        <w:rPr>
          <w:rFonts w:hAnsi="宋体" w:hint="eastAsia"/>
          <w:szCs w:val="21"/>
          <w:lang w:eastAsia="zh-CN"/>
        </w:rPr>
        <w:t>技术在医疗器械管理中的应用研究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医疗卫生装备</w:t>
      </w:r>
      <w:r>
        <w:rPr>
          <w:rFonts w:hAnsi="宋体" w:hint="eastAsia"/>
          <w:szCs w:val="21"/>
          <w:lang w:eastAsia="zh-CN"/>
        </w:rPr>
        <w:t>. 2012, 33(8): 38-39.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[5] </w:t>
      </w:r>
      <w:r>
        <w:rPr>
          <w:rFonts w:hAnsi="宋体" w:hint="eastAsia"/>
          <w:szCs w:val="21"/>
          <w:lang w:eastAsia="zh-CN"/>
        </w:rPr>
        <w:t>于寅虎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医疗电子解决方案开始决逐中高端市场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电子技术应用</w:t>
      </w:r>
      <w:r>
        <w:rPr>
          <w:rFonts w:hAnsi="宋体" w:hint="eastAsia"/>
          <w:szCs w:val="21"/>
          <w:lang w:eastAsia="zh-CN"/>
        </w:rPr>
        <w:t>. 2015, 41(2): 14.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[6] </w:t>
      </w:r>
      <w:r>
        <w:rPr>
          <w:rFonts w:hAnsi="宋体" w:hint="eastAsia"/>
          <w:szCs w:val="21"/>
          <w:lang w:eastAsia="zh-CN"/>
        </w:rPr>
        <w:t>宁焕生</w:t>
      </w:r>
      <w:r>
        <w:rPr>
          <w:rFonts w:hAnsi="宋体" w:hint="eastAsia"/>
          <w:szCs w:val="21"/>
          <w:lang w:eastAsia="zh-CN"/>
        </w:rPr>
        <w:t>. RFID</w:t>
      </w:r>
      <w:r>
        <w:rPr>
          <w:rFonts w:hAnsi="宋体" w:hint="eastAsia"/>
          <w:szCs w:val="21"/>
          <w:lang w:eastAsia="zh-CN"/>
        </w:rPr>
        <w:t>产品研发及生产关键技术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北京</w:t>
      </w:r>
      <w:r>
        <w:rPr>
          <w:rFonts w:hAnsi="宋体" w:hint="eastAsia"/>
          <w:szCs w:val="21"/>
          <w:lang w:eastAsia="zh-CN"/>
        </w:rPr>
        <w:t xml:space="preserve">: </w:t>
      </w:r>
      <w:r>
        <w:rPr>
          <w:rFonts w:hAnsi="宋体" w:hint="eastAsia"/>
          <w:szCs w:val="21"/>
          <w:lang w:eastAsia="zh-CN"/>
        </w:rPr>
        <w:t>电子工业出版社</w:t>
      </w:r>
      <w:r>
        <w:rPr>
          <w:rFonts w:hAnsi="宋体" w:hint="eastAsia"/>
          <w:szCs w:val="21"/>
          <w:lang w:eastAsia="zh-CN"/>
        </w:rPr>
        <w:t>, 2007: 211.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[7] </w:t>
      </w:r>
      <w:r>
        <w:rPr>
          <w:rFonts w:hAnsi="宋体" w:hint="eastAsia"/>
          <w:szCs w:val="21"/>
          <w:lang w:eastAsia="zh-CN"/>
        </w:rPr>
        <w:t>张毅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浅析需求分析在软件工程中的作用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技术与市场</w:t>
      </w:r>
      <w:r>
        <w:rPr>
          <w:rFonts w:hAnsi="宋体" w:hint="eastAsia"/>
          <w:szCs w:val="21"/>
          <w:lang w:eastAsia="zh-CN"/>
        </w:rPr>
        <w:t>. 2011(08): 343-344.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[8] </w:t>
      </w:r>
      <w:r>
        <w:rPr>
          <w:rFonts w:hAnsi="宋体" w:hint="eastAsia"/>
          <w:szCs w:val="21"/>
          <w:lang w:eastAsia="zh-CN"/>
        </w:rPr>
        <w:t>李亚锋</w:t>
      </w:r>
      <w:r>
        <w:rPr>
          <w:rFonts w:hAnsi="宋体" w:hint="eastAsia"/>
          <w:szCs w:val="21"/>
          <w:lang w:eastAsia="zh-CN"/>
        </w:rPr>
        <w:t>. ARM</w:t>
      </w:r>
      <w:r>
        <w:rPr>
          <w:rFonts w:hAnsi="宋体" w:hint="eastAsia"/>
          <w:szCs w:val="21"/>
          <w:lang w:eastAsia="zh-CN"/>
        </w:rPr>
        <w:t>嵌入式</w:t>
      </w:r>
      <w:r>
        <w:rPr>
          <w:rFonts w:hAnsi="宋体" w:hint="eastAsia"/>
          <w:szCs w:val="21"/>
          <w:lang w:eastAsia="zh-CN"/>
        </w:rPr>
        <w:t>Linux</w:t>
      </w:r>
      <w:r>
        <w:rPr>
          <w:rFonts w:hAnsi="宋体" w:hint="eastAsia"/>
          <w:szCs w:val="21"/>
          <w:lang w:eastAsia="zh-CN"/>
        </w:rPr>
        <w:t>系统开发从入门到精通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清华大学出版社</w:t>
      </w:r>
      <w:r>
        <w:rPr>
          <w:rFonts w:hAnsi="宋体" w:hint="eastAsia"/>
          <w:szCs w:val="21"/>
          <w:lang w:eastAsia="zh-CN"/>
        </w:rPr>
        <w:t>, 2007: 308.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[9] </w:t>
      </w:r>
      <w:r>
        <w:rPr>
          <w:rFonts w:hAnsi="宋体" w:hint="eastAsia"/>
          <w:szCs w:val="21"/>
          <w:lang w:eastAsia="zh-CN"/>
        </w:rPr>
        <w:t>译者萨默菲尔德</w:t>
      </w:r>
      <w:r>
        <w:rPr>
          <w:rFonts w:hAnsi="宋体" w:hint="eastAsia"/>
          <w:szCs w:val="21"/>
          <w:lang w:eastAsia="zh-CN"/>
        </w:rPr>
        <w:t>. Qt</w:t>
      </w:r>
      <w:r>
        <w:rPr>
          <w:rFonts w:hAnsi="宋体" w:hint="eastAsia"/>
          <w:szCs w:val="21"/>
          <w:lang w:eastAsia="zh-CN"/>
        </w:rPr>
        <w:t>高级编程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电子工业</w:t>
      </w:r>
      <w:r>
        <w:rPr>
          <w:rFonts w:hAnsi="宋体" w:hint="eastAsia"/>
          <w:szCs w:val="21"/>
          <w:lang w:eastAsia="zh-CN"/>
        </w:rPr>
        <w:t>, 2011: 327.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</w:rPr>
      </w:pPr>
      <w:r>
        <w:rPr>
          <w:rFonts w:hAnsi="宋体" w:hint="eastAsia"/>
          <w:szCs w:val="21"/>
        </w:rPr>
        <w:t>[10] Karim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Yagbmour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Reilly O.</w:t>
      </w:r>
      <w:r>
        <w:rPr>
          <w:rFonts w:hAnsi="宋体" w:hint="eastAsia"/>
          <w:szCs w:val="21"/>
        </w:rPr>
        <w:t>，等</w:t>
      </w:r>
      <w:r>
        <w:rPr>
          <w:rFonts w:hAnsi="宋体" w:hint="eastAsia"/>
          <w:szCs w:val="21"/>
        </w:rPr>
        <w:t xml:space="preserve">. </w:t>
      </w:r>
      <w:r>
        <w:rPr>
          <w:rFonts w:hAnsi="宋体" w:hint="eastAsia"/>
          <w:szCs w:val="21"/>
        </w:rPr>
        <w:t>构建嵌入式</w:t>
      </w:r>
      <w:r>
        <w:rPr>
          <w:rFonts w:hAnsi="宋体" w:hint="eastAsia"/>
          <w:szCs w:val="21"/>
        </w:rPr>
        <w:t>LINUX</w:t>
      </w:r>
      <w:r>
        <w:rPr>
          <w:rFonts w:hAnsi="宋体" w:hint="eastAsia"/>
          <w:szCs w:val="21"/>
        </w:rPr>
        <w:t>系统</w:t>
      </w:r>
      <w:r>
        <w:rPr>
          <w:rFonts w:hAnsi="宋体" w:hint="eastAsia"/>
          <w:szCs w:val="21"/>
        </w:rPr>
        <w:t xml:space="preserve">[M]. </w:t>
      </w:r>
      <w:r>
        <w:rPr>
          <w:rFonts w:hAnsi="宋体" w:hint="eastAsia"/>
          <w:szCs w:val="21"/>
        </w:rPr>
        <w:t>中国电力出版社</w:t>
      </w:r>
      <w:r>
        <w:rPr>
          <w:rFonts w:hAnsi="宋体" w:hint="eastAsia"/>
          <w:szCs w:val="21"/>
        </w:rPr>
        <w:t>, 2004: 424.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/>
          <w:szCs w:val="21"/>
        </w:rPr>
        <w:t xml:space="preserve">[11] Jasmin, Blanchette, Mark, et al. C++ GUI Programming with Qt 4 (2nd Edition) (Prentice Hall Open Source Software Development Series)[M]. </w:t>
      </w:r>
      <w:r>
        <w:rPr>
          <w:rFonts w:hAnsi="宋体"/>
          <w:szCs w:val="21"/>
          <w:lang w:eastAsia="zh-CN"/>
        </w:rPr>
        <w:t>Prentice Hall, 2008: 752.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[12] </w:t>
      </w:r>
      <w:r>
        <w:rPr>
          <w:rFonts w:hAnsi="宋体" w:hint="eastAsia"/>
          <w:szCs w:val="21"/>
          <w:lang w:eastAsia="zh-CN"/>
        </w:rPr>
        <w:t>王松</w:t>
      </w:r>
      <w:r>
        <w:rPr>
          <w:rFonts w:hAnsi="宋体" w:hint="eastAsia"/>
          <w:szCs w:val="21"/>
          <w:lang w:eastAsia="zh-CN"/>
        </w:rPr>
        <w:t>. RFID</w:t>
      </w:r>
      <w:r>
        <w:rPr>
          <w:rFonts w:hAnsi="宋体" w:hint="eastAsia"/>
          <w:szCs w:val="21"/>
          <w:lang w:eastAsia="zh-CN"/>
        </w:rPr>
        <w:t>系统防冲突算法的研究与实现</w:t>
      </w:r>
      <w:r>
        <w:rPr>
          <w:rFonts w:hAnsi="宋体" w:hint="eastAsia"/>
          <w:szCs w:val="21"/>
          <w:lang w:eastAsia="zh-CN"/>
        </w:rPr>
        <w:t xml:space="preserve">[D]. </w:t>
      </w:r>
      <w:r>
        <w:rPr>
          <w:rFonts w:hAnsi="宋体" w:hint="eastAsia"/>
          <w:szCs w:val="21"/>
          <w:lang w:eastAsia="zh-CN"/>
        </w:rPr>
        <w:t>天津</w:t>
      </w:r>
      <w:r>
        <w:rPr>
          <w:rFonts w:hAnsi="宋体" w:hint="eastAsia"/>
          <w:szCs w:val="21"/>
          <w:lang w:eastAsia="zh-CN"/>
        </w:rPr>
        <w:t>:</w:t>
      </w:r>
      <w:r>
        <w:rPr>
          <w:rFonts w:hAnsi="宋体" w:hint="eastAsia"/>
          <w:szCs w:val="21"/>
          <w:lang w:eastAsia="zh-CN"/>
        </w:rPr>
        <w:t>天津理工大学</w:t>
      </w:r>
      <w:r>
        <w:rPr>
          <w:rFonts w:hAnsi="宋体" w:hint="eastAsia"/>
          <w:szCs w:val="21"/>
          <w:lang w:eastAsia="zh-CN"/>
        </w:rPr>
        <w:t>, 2012.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[13] </w:t>
      </w:r>
      <w:r>
        <w:rPr>
          <w:rFonts w:hAnsi="宋体" w:hint="eastAsia"/>
          <w:szCs w:val="21"/>
          <w:lang w:eastAsia="zh-CN"/>
        </w:rPr>
        <w:t>周立功</w:t>
      </w:r>
      <w:r>
        <w:rPr>
          <w:rFonts w:hAnsi="宋体" w:hint="eastAsia"/>
          <w:szCs w:val="21"/>
          <w:lang w:eastAsia="zh-CN"/>
        </w:rPr>
        <w:t>. ARM</w:t>
      </w:r>
      <w:r>
        <w:rPr>
          <w:rFonts w:hAnsi="宋体" w:hint="eastAsia"/>
          <w:szCs w:val="21"/>
          <w:lang w:eastAsia="zh-CN"/>
        </w:rPr>
        <w:t>嵌入式系统基础教程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北京航空航天大学出版社</w:t>
      </w:r>
      <w:r>
        <w:rPr>
          <w:rFonts w:hAnsi="宋体" w:hint="eastAsia"/>
          <w:szCs w:val="21"/>
          <w:lang w:eastAsia="zh-CN"/>
        </w:rPr>
        <w:t>, 2008: 491.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[14] </w:t>
      </w:r>
      <w:r>
        <w:rPr>
          <w:rFonts w:hAnsi="宋体" w:hint="eastAsia"/>
          <w:szCs w:val="21"/>
          <w:lang w:eastAsia="zh-CN"/>
        </w:rPr>
        <w:t>李亚锋</w:t>
      </w:r>
      <w:r>
        <w:rPr>
          <w:rFonts w:hAnsi="宋体" w:hint="eastAsia"/>
          <w:szCs w:val="21"/>
          <w:lang w:eastAsia="zh-CN"/>
        </w:rPr>
        <w:t>. ARM</w:t>
      </w:r>
      <w:r>
        <w:rPr>
          <w:rFonts w:hAnsi="宋体" w:hint="eastAsia"/>
          <w:szCs w:val="21"/>
          <w:lang w:eastAsia="zh-CN"/>
        </w:rPr>
        <w:t>嵌入式</w:t>
      </w:r>
      <w:r>
        <w:rPr>
          <w:rFonts w:hAnsi="宋体" w:hint="eastAsia"/>
          <w:szCs w:val="21"/>
          <w:lang w:eastAsia="zh-CN"/>
        </w:rPr>
        <w:t>Linux</w:t>
      </w:r>
      <w:r>
        <w:rPr>
          <w:rFonts w:hAnsi="宋体" w:hint="eastAsia"/>
          <w:szCs w:val="21"/>
          <w:lang w:eastAsia="zh-CN"/>
        </w:rPr>
        <w:t>系统开发从入门到精通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清华大学出版社</w:t>
      </w:r>
      <w:r>
        <w:rPr>
          <w:rFonts w:hAnsi="宋体" w:hint="eastAsia"/>
          <w:szCs w:val="21"/>
          <w:lang w:eastAsia="zh-CN"/>
        </w:rPr>
        <w:t>, 2007: 308.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[15] </w:t>
      </w:r>
      <w:r>
        <w:rPr>
          <w:rFonts w:hAnsi="宋体" w:hint="eastAsia"/>
          <w:szCs w:val="21"/>
          <w:lang w:eastAsia="zh-CN"/>
        </w:rPr>
        <w:t>胡文，冯剑，姜海涛，等</w:t>
      </w:r>
      <w:r>
        <w:rPr>
          <w:rFonts w:hAnsi="宋体" w:hint="eastAsia"/>
          <w:szCs w:val="21"/>
          <w:lang w:eastAsia="zh-CN"/>
        </w:rPr>
        <w:t>. Windows CE</w:t>
      </w:r>
      <w:r>
        <w:rPr>
          <w:rFonts w:hAnsi="宋体" w:hint="eastAsia"/>
          <w:szCs w:val="21"/>
          <w:lang w:eastAsia="zh-CN"/>
        </w:rPr>
        <w:t>嵌入式系统程序开发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机械工业出版社</w:t>
      </w:r>
      <w:r>
        <w:rPr>
          <w:rFonts w:hAnsi="宋体" w:hint="eastAsia"/>
          <w:szCs w:val="21"/>
          <w:lang w:eastAsia="zh-CN"/>
        </w:rPr>
        <w:t>, 2013: 471.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[16] </w:t>
      </w:r>
      <w:r>
        <w:rPr>
          <w:rFonts w:hAnsi="宋体" w:hint="eastAsia"/>
          <w:szCs w:val="21"/>
          <w:lang w:eastAsia="zh-CN"/>
        </w:rPr>
        <w:t>刘恩博，田敏，李江全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组态软件数据采集与串口通信测控应用实战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人民邮电</w:t>
      </w:r>
      <w:r>
        <w:rPr>
          <w:rFonts w:hAnsi="宋体" w:hint="eastAsia"/>
          <w:szCs w:val="21"/>
          <w:lang w:eastAsia="zh-CN"/>
        </w:rPr>
        <w:t>, 2010: 299.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[17] </w:t>
      </w:r>
      <w:r>
        <w:rPr>
          <w:rFonts w:hAnsi="宋体" w:hint="eastAsia"/>
          <w:szCs w:val="21"/>
          <w:lang w:eastAsia="zh-CN"/>
        </w:rPr>
        <w:t>薛晓光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智能电视三维触摸板遥控器的设计与实现</w:t>
      </w:r>
      <w:r>
        <w:rPr>
          <w:rFonts w:hAnsi="宋体" w:hint="eastAsia"/>
          <w:szCs w:val="21"/>
          <w:lang w:eastAsia="zh-CN"/>
        </w:rPr>
        <w:t xml:space="preserve">[D]. </w:t>
      </w:r>
      <w:r>
        <w:rPr>
          <w:rFonts w:hAnsi="宋体" w:hint="eastAsia"/>
          <w:szCs w:val="21"/>
          <w:lang w:eastAsia="zh-CN"/>
        </w:rPr>
        <w:t>青岛</w:t>
      </w:r>
      <w:r>
        <w:rPr>
          <w:rFonts w:hAnsi="宋体" w:hint="eastAsia"/>
          <w:szCs w:val="21"/>
          <w:lang w:eastAsia="zh-CN"/>
        </w:rPr>
        <w:t>:</w:t>
      </w:r>
      <w:r>
        <w:rPr>
          <w:rFonts w:hAnsi="宋体" w:hint="eastAsia"/>
          <w:szCs w:val="21"/>
          <w:lang w:eastAsia="zh-CN"/>
        </w:rPr>
        <w:t>中国海洋大学</w:t>
      </w:r>
      <w:r>
        <w:rPr>
          <w:rFonts w:hAnsi="宋体" w:hint="eastAsia"/>
          <w:szCs w:val="21"/>
          <w:lang w:eastAsia="zh-CN"/>
        </w:rPr>
        <w:t>, 2013.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[18] </w:t>
      </w:r>
      <w:r>
        <w:rPr>
          <w:rFonts w:hAnsi="宋体" w:hint="eastAsia"/>
          <w:szCs w:val="21"/>
          <w:lang w:eastAsia="zh-CN"/>
        </w:rPr>
        <w:t>王倩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基于</w:t>
      </w:r>
      <w:r>
        <w:rPr>
          <w:rFonts w:hAnsi="宋体" w:hint="eastAsia"/>
          <w:szCs w:val="21"/>
          <w:lang w:eastAsia="zh-CN"/>
        </w:rPr>
        <w:t>Linux</w:t>
      </w:r>
      <w:r>
        <w:rPr>
          <w:rFonts w:hAnsi="宋体" w:hint="eastAsia"/>
          <w:szCs w:val="21"/>
          <w:lang w:eastAsia="zh-CN"/>
        </w:rPr>
        <w:t>和</w:t>
      </w:r>
      <w:r>
        <w:rPr>
          <w:rFonts w:hAnsi="宋体" w:hint="eastAsia"/>
          <w:szCs w:val="21"/>
          <w:lang w:eastAsia="zh-CN"/>
        </w:rPr>
        <w:t>DM9000</w:t>
      </w:r>
      <w:r>
        <w:rPr>
          <w:rFonts w:hAnsi="宋体" w:hint="eastAsia"/>
          <w:szCs w:val="21"/>
          <w:lang w:eastAsia="zh-CN"/>
        </w:rPr>
        <w:t>的网卡驱动设计</w:t>
      </w:r>
      <w:r>
        <w:rPr>
          <w:rFonts w:hAnsi="宋体" w:hint="eastAsia"/>
          <w:szCs w:val="21"/>
          <w:lang w:eastAsia="zh-CN"/>
        </w:rPr>
        <w:t xml:space="preserve">[D]. </w:t>
      </w:r>
      <w:r>
        <w:rPr>
          <w:rFonts w:hAnsi="宋体" w:hint="eastAsia"/>
          <w:szCs w:val="21"/>
          <w:lang w:eastAsia="zh-CN"/>
        </w:rPr>
        <w:t>辽宁</w:t>
      </w:r>
      <w:r>
        <w:rPr>
          <w:rFonts w:hAnsi="宋体" w:hint="eastAsia"/>
          <w:szCs w:val="21"/>
          <w:lang w:eastAsia="zh-CN"/>
        </w:rPr>
        <w:t>:</w:t>
      </w:r>
      <w:r>
        <w:rPr>
          <w:rFonts w:hAnsi="宋体" w:hint="eastAsia"/>
          <w:szCs w:val="21"/>
          <w:lang w:eastAsia="zh-CN"/>
        </w:rPr>
        <w:t>辽宁大学</w:t>
      </w:r>
      <w:r>
        <w:rPr>
          <w:rFonts w:hAnsi="宋体" w:hint="eastAsia"/>
          <w:szCs w:val="21"/>
          <w:lang w:eastAsia="zh-CN"/>
        </w:rPr>
        <w:t>, 2013.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[19] </w:t>
      </w:r>
      <w:r>
        <w:rPr>
          <w:rFonts w:hAnsi="宋体" w:hint="eastAsia"/>
          <w:szCs w:val="21"/>
          <w:lang w:eastAsia="zh-CN"/>
        </w:rPr>
        <w:t>李彦，李锵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基于嵌入式</w:t>
      </w:r>
      <w:r>
        <w:rPr>
          <w:rFonts w:hAnsi="宋体" w:hint="eastAsia"/>
          <w:szCs w:val="21"/>
          <w:lang w:eastAsia="zh-CN"/>
        </w:rPr>
        <w:t>Linux</w:t>
      </w:r>
      <w:r>
        <w:rPr>
          <w:rFonts w:hAnsi="宋体" w:hint="eastAsia"/>
          <w:szCs w:val="21"/>
          <w:lang w:eastAsia="zh-CN"/>
        </w:rPr>
        <w:t>系统的双网卡大数据传输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电子测量与仪器学报</w:t>
      </w:r>
      <w:r>
        <w:rPr>
          <w:rFonts w:hAnsi="宋体" w:hint="eastAsia"/>
          <w:szCs w:val="21"/>
          <w:lang w:eastAsia="zh-CN"/>
        </w:rPr>
        <w:t>. 2014(09): 1027-1032.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</w:rPr>
      </w:pPr>
      <w:r>
        <w:rPr>
          <w:rFonts w:hAnsi="宋体" w:hint="eastAsia"/>
          <w:szCs w:val="21"/>
          <w:lang w:eastAsia="zh-CN"/>
        </w:rPr>
        <w:t xml:space="preserve">[20] </w:t>
      </w:r>
      <w:r>
        <w:rPr>
          <w:rFonts w:hAnsi="宋体" w:hint="eastAsia"/>
          <w:szCs w:val="21"/>
          <w:lang w:eastAsia="zh-CN"/>
        </w:rPr>
        <w:t>朱吉佳，蔡家麟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基于</w:t>
      </w:r>
      <w:r>
        <w:rPr>
          <w:rFonts w:hAnsi="宋体" w:hint="eastAsia"/>
          <w:szCs w:val="21"/>
          <w:lang w:eastAsia="zh-CN"/>
        </w:rPr>
        <w:t>Qt</w:t>
      </w:r>
      <w:r>
        <w:rPr>
          <w:rFonts w:hAnsi="宋体" w:hint="eastAsia"/>
          <w:szCs w:val="21"/>
          <w:lang w:eastAsia="zh-CN"/>
        </w:rPr>
        <w:t>的业务监控系统界面设计与实现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计算机技术与发展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</w:rPr>
        <w:t>2008(03): 236-239.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[21] </w:t>
      </w:r>
      <w:r>
        <w:rPr>
          <w:rFonts w:hAnsi="宋体" w:hint="eastAsia"/>
          <w:szCs w:val="21"/>
        </w:rPr>
        <w:t>杨柳，岳坤，庞和明，等</w:t>
      </w:r>
      <w:r>
        <w:rPr>
          <w:rFonts w:hAnsi="宋体" w:hint="eastAsia"/>
          <w:szCs w:val="21"/>
        </w:rPr>
        <w:t>. Qt/Embedded</w:t>
      </w:r>
      <w:r>
        <w:rPr>
          <w:rFonts w:hAnsi="宋体" w:hint="eastAsia"/>
          <w:szCs w:val="21"/>
        </w:rPr>
        <w:t>及嵌入式</w:t>
      </w:r>
      <w:r>
        <w:rPr>
          <w:rFonts w:hAnsi="宋体" w:hint="eastAsia"/>
          <w:szCs w:val="21"/>
        </w:rPr>
        <w:t>Linux</w:t>
      </w:r>
      <w:r>
        <w:rPr>
          <w:rFonts w:hAnsi="宋体" w:hint="eastAsia"/>
          <w:szCs w:val="21"/>
        </w:rPr>
        <w:t>在智能监控系统控制中的应用</w:t>
      </w:r>
      <w:r>
        <w:rPr>
          <w:rFonts w:hAnsi="宋体" w:hint="eastAsia"/>
          <w:szCs w:val="21"/>
        </w:rPr>
        <w:t xml:space="preserve">[J]. </w:t>
      </w:r>
      <w:r>
        <w:rPr>
          <w:rFonts w:hAnsi="宋体" w:hint="eastAsia"/>
          <w:szCs w:val="21"/>
        </w:rPr>
        <w:t>计算机应用</w:t>
      </w:r>
      <w:r>
        <w:rPr>
          <w:rFonts w:hAnsi="宋体" w:hint="eastAsia"/>
          <w:szCs w:val="21"/>
        </w:rPr>
        <w:t>. 2010(S1): 289-291.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</w:rPr>
        <w:t xml:space="preserve">[22] </w:t>
      </w:r>
      <w:r>
        <w:rPr>
          <w:rFonts w:hAnsi="宋体" w:hint="eastAsia"/>
          <w:szCs w:val="21"/>
        </w:rPr>
        <w:t>申伟杰，彭楚武，胡辉红</w:t>
      </w:r>
      <w:r>
        <w:rPr>
          <w:rFonts w:hAnsi="宋体" w:hint="eastAsia"/>
          <w:szCs w:val="21"/>
        </w:rPr>
        <w:t xml:space="preserve">. </w:t>
      </w:r>
      <w:r>
        <w:rPr>
          <w:rFonts w:hAnsi="宋体" w:hint="eastAsia"/>
          <w:szCs w:val="21"/>
        </w:rPr>
        <w:t>嵌入式</w:t>
      </w:r>
      <w:r>
        <w:rPr>
          <w:rFonts w:hAnsi="宋体" w:hint="eastAsia"/>
          <w:szCs w:val="21"/>
        </w:rPr>
        <w:t>Linux</w:t>
      </w:r>
      <w:r>
        <w:rPr>
          <w:rFonts w:hAnsi="宋体" w:hint="eastAsia"/>
          <w:szCs w:val="21"/>
        </w:rPr>
        <w:t>中基于</w:t>
      </w:r>
      <w:r>
        <w:rPr>
          <w:rFonts w:hAnsi="宋体" w:hint="eastAsia"/>
          <w:szCs w:val="21"/>
        </w:rPr>
        <w:t>Qt/Embeded</w:t>
      </w:r>
      <w:r>
        <w:rPr>
          <w:rFonts w:hAnsi="宋体" w:hint="eastAsia"/>
          <w:szCs w:val="21"/>
        </w:rPr>
        <w:t>触摸屏驱动的设计</w:t>
      </w:r>
      <w:r>
        <w:rPr>
          <w:rFonts w:hAnsi="宋体" w:hint="eastAsia"/>
          <w:szCs w:val="21"/>
        </w:rPr>
        <w:t xml:space="preserve">[J]. </w:t>
      </w:r>
      <w:r>
        <w:rPr>
          <w:rFonts w:hAnsi="宋体" w:hint="eastAsia"/>
          <w:szCs w:val="21"/>
        </w:rPr>
        <w:t>中国仪器仪表</w:t>
      </w:r>
      <w:r>
        <w:rPr>
          <w:rFonts w:hAnsi="宋体" w:hint="eastAsia"/>
          <w:szCs w:val="21"/>
        </w:rPr>
        <w:t xml:space="preserve">. </w:t>
      </w:r>
      <w:r>
        <w:rPr>
          <w:rFonts w:hAnsi="宋体" w:hint="eastAsia"/>
          <w:szCs w:val="21"/>
          <w:lang w:eastAsia="zh-CN"/>
        </w:rPr>
        <w:t>2006(04): 48-51.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lastRenderedPageBreak/>
        <w:t xml:space="preserve">[23] </w:t>
      </w:r>
      <w:r>
        <w:rPr>
          <w:rFonts w:hAnsi="宋体" w:hint="eastAsia"/>
          <w:szCs w:val="21"/>
          <w:lang w:eastAsia="zh-CN"/>
        </w:rPr>
        <w:t>蒋伟</w:t>
      </w:r>
      <w:r>
        <w:rPr>
          <w:rFonts w:hAnsi="宋体" w:hint="eastAsia"/>
          <w:szCs w:val="21"/>
          <w:lang w:eastAsia="zh-CN"/>
        </w:rPr>
        <w:t>. RFID</w:t>
      </w:r>
      <w:r>
        <w:rPr>
          <w:rFonts w:hAnsi="宋体" w:hint="eastAsia"/>
          <w:szCs w:val="21"/>
          <w:lang w:eastAsia="zh-CN"/>
        </w:rPr>
        <w:t>与无线网络融合关键理论和技术研究</w:t>
      </w:r>
      <w:r>
        <w:rPr>
          <w:rFonts w:hAnsi="宋体" w:hint="eastAsia"/>
          <w:szCs w:val="21"/>
          <w:lang w:eastAsia="zh-CN"/>
        </w:rPr>
        <w:t xml:space="preserve">[D]. </w:t>
      </w:r>
      <w:r>
        <w:rPr>
          <w:rFonts w:hAnsi="宋体" w:hint="eastAsia"/>
          <w:szCs w:val="21"/>
          <w:lang w:eastAsia="zh-CN"/>
        </w:rPr>
        <w:t>北京</w:t>
      </w:r>
      <w:r>
        <w:rPr>
          <w:rFonts w:hAnsi="宋体" w:hint="eastAsia"/>
          <w:szCs w:val="21"/>
          <w:lang w:eastAsia="zh-CN"/>
        </w:rPr>
        <w:t>:</w:t>
      </w:r>
      <w:r>
        <w:rPr>
          <w:rFonts w:hAnsi="宋体" w:hint="eastAsia"/>
          <w:szCs w:val="21"/>
          <w:lang w:eastAsia="zh-CN"/>
        </w:rPr>
        <w:t>北京邮电大学</w:t>
      </w:r>
      <w:r>
        <w:rPr>
          <w:rFonts w:hAnsi="宋体" w:hint="eastAsia"/>
          <w:szCs w:val="21"/>
          <w:lang w:eastAsia="zh-CN"/>
        </w:rPr>
        <w:t>, 2008.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[24] </w:t>
      </w:r>
      <w:r>
        <w:rPr>
          <w:rFonts w:hAnsi="宋体" w:hint="eastAsia"/>
          <w:szCs w:val="21"/>
          <w:lang w:eastAsia="zh-CN"/>
        </w:rPr>
        <w:t>白鹤，吕红亮，王劲林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进度显示的大文件上传组件的设计与实现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计算机工程与应用</w:t>
      </w:r>
      <w:r>
        <w:rPr>
          <w:rFonts w:hAnsi="宋体" w:hint="eastAsia"/>
          <w:szCs w:val="21"/>
          <w:lang w:eastAsia="zh-CN"/>
        </w:rPr>
        <w:t>. 2009(05): 91-94.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[25] </w:t>
      </w:r>
      <w:r>
        <w:rPr>
          <w:rFonts w:hAnsi="宋体" w:hint="eastAsia"/>
          <w:szCs w:val="21"/>
          <w:lang w:eastAsia="zh-CN"/>
        </w:rPr>
        <w:t>阿秀梅，陈思敏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手术中擦拭器械纱布细菌含量研究与分析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现代临床护理</w:t>
      </w:r>
      <w:r>
        <w:rPr>
          <w:rFonts w:hAnsi="宋体" w:hint="eastAsia"/>
          <w:szCs w:val="21"/>
          <w:lang w:eastAsia="zh-CN"/>
        </w:rPr>
        <w:t>. 2006(02): 39-41.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[26] </w:t>
      </w:r>
      <w:r>
        <w:rPr>
          <w:rFonts w:hAnsi="宋体" w:hint="eastAsia"/>
          <w:szCs w:val="21"/>
          <w:lang w:eastAsia="zh-CN"/>
        </w:rPr>
        <w:t>宁焕生</w:t>
      </w:r>
      <w:r>
        <w:rPr>
          <w:rFonts w:hAnsi="宋体" w:hint="eastAsia"/>
          <w:szCs w:val="21"/>
          <w:lang w:eastAsia="zh-CN"/>
        </w:rPr>
        <w:t>. RFID</w:t>
      </w:r>
      <w:r>
        <w:rPr>
          <w:rFonts w:hAnsi="宋体" w:hint="eastAsia"/>
          <w:szCs w:val="21"/>
          <w:lang w:eastAsia="zh-CN"/>
        </w:rPr>
        <w:t>产品研发及生产关键技术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电子工业出版社</w:t>
      </w:r>
      <w:r>
        <w:rPr>
          <w:rFonts w:hAnsi="宋体" w:hint="eastAsia"/>
          <w:szCs w:val="21"/>
          <w:lang w:eastAsia="zh-CN"/>
        </w:rPr>
        <w:t>, 2007: 211.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[27] </w:t>
      </w:r>
      <w:r>
        <w:rPr>
          <w:rFonts w:hAnsi="宋体" w:hint="eastAsia"/>
          <w:szCs w:val="21"/>
          <w:lang w:eastAsia="zh-CN"/>
        </w:rPr>
        <w:t>霍亚飞</w:t>
      </w:r>
      <w:r>
        <w:rPr>
          <w:rFonts w:hAnsi="宋体" w:hint="eastAsia"/>
          <w:szCs w:val="21"/>
          <w:lang w:eastAsia="zh-CN"/>
        </w:rPr>
        <w:t>. Qt Creator</w:t>
      </w:r>
      <w:r>
        <w:rPr>
          <w:rFonts w:hAnsi="宋体" w:hint="eastAsia"/>
          <w:szCs w:val="21"/>
          <w:lang w:eastAsia="zh-CN"/>
        </w:rPr>
        <w:t>快速入门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北京</w:t>
      </w:r>
      <w:r>
        <w:rPr>
          <w:rFonts w:hAnsi="宋体" w:hint="eastAsia"/>
          <w:szCs w:val="21"/>
          <w:lang w:eastAsia="zh-CN"/>
        </w:rPr>
        <w:t xml:space="preserve">: </w:t>
      </w:r>
      <w:r>
        <w:rPr>
          <w:rFonts w:hAnsi="宋体" w:hint="eastAsia"/>
          <w:szCs w:val="21"/>
          <w:lang w:eastAsia="zh-CN"/>
        </w:rPr>
        <w:t>航空航天大学出版社</w:t>
      </w:r>
      <w:r>
        <w:rPr>
          <w:rFonts w:hAnsi="宋体" w:hint="eastAsia"/>
          <w:szCs w:val="21"/>
          <w:lang w:eastAsia="zh-CN"/>
        </w:rPr>
        <w:t>, 2012: 465.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[28] </w:t>
      </w:r>
      <w:r>
        <w:rPr>
          <w:rFonts w:hAnsi="宋体" w:hint="eastAsia"/>
          <w:szCs w:val="21"/>
          <w:lang w:eastAsia="zh-CN"/>
        </w:rPr>
        <w:t>霍亚飞</w:t>
      </w:r>
      <w:r>
        <w:rPr>
          <w:rFonts w:hAnsi="宋体" w:hint="eastAsia"/>
          <w:szCs w:val="21"/>
          <w:lang w:eastAsia="zh-CN"/>
        </w:rPr>
        <w:t>. Qt</w:t>
      </w:r>
      <w:r>
        <w:rPr>
          <w:rFonts w:hAnsi="宋体" w:hint="eastAsia"/>
          <w:szCs w:val="21"/>
          <w:lang w:eastAsia="zh-CN"/>
        </w:rPr>
        <w:t>及</w:t>
      </w:r>
      <w:r>
        <w:rPr>
          <w:rFonts w:hAnsi="宋体" w:hint="eastAsia"/>
          <w:szCs w:val="21"/>
          <w:lang w:eastAsia="zh-CN"/>
        </w:rPr>
        <w:t>Qt Quick</w:t>
      </w:r>
      <w:r>
        <w:rPr>
          <w:rFonts w:hAnsi="宋体" w:hint="eastAsia"/>
          <w:szCs w:val="21"/>
          <w:lang w:eastAsia="zh-CN"/>
        </w:rPr>
        <w:t>开发实战精解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北京</w:t>
      </w:r>
      <w:r>
        <w:rPr>
          <w:rFonts w:hAnsi="宋体" w:hint="eastAsia"/>
          <w:szCs w:val="21"/>
          <w:lang w:eastAsia="zh-CN"/>
        </w:rPr>
        <w:t xml:space="preserve">: </w:t>
      </w:r>
      <w:r>
        <w:rPr>
          <w:rFonts w:hAnsi="宋体" w:hint="eastAsia"/>
          <w:szCs w:val="21"/>
          <w:lang w:eastAsia="zh-CN"/>
        </w:rPr>
        <w:t>航空航天大学出版社</w:t>
      </w:r>
      <w:r>
        <w:rPr>
          <w:rFonts w:hAnsi="宋体" w:hint="eastAsia"/>
          <w:szCs w:val="21"/>
          <w:lang w:eastAsia="zh-CN"/>
        </w:rPr>
        <w:t>, 2012: 259.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[29] </w:t>
      </w:r>
      <w:r>
        <w:rPr>
          <w:rFonts w:hAnsi="宋体" w:hint="eastAsia"/>
          <w:szCs w:val="21"/>
          <w:lang w:eastAsia="zh-CN"/>
        </w:rPr>
        <w:t>马玉春，李壮，张鲲，等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计算机监控系统开发与实战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机械工业出版社</w:t>
      </w:r>
      <w:r>
        <w:rPr>
          <w:rFonts w:hAnsi="宋体" w:hint="eastAsia"/>
          <w:szCs w:val="21"/>
          <w:lang w:eastAsia="zh-CN"/>
        </w:rPr>
        <w:t>, 2012: 371.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[30] </w:t>
      </w:r>
      <w:r>
        <w:rPr>
          <w:rFonts w:hAnsi="宋体" w:hint="eastAsia"/>
          <w:szCs w:val="21"/>
          <w:lang w:eastAsia="zh-CN"/>
        </w:rPr>
        <w:t>童启明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控制系统数字仿真与监控组态软件应用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科学出版社</w:t>
      </w:r>
      <w:r>
        <w:rPr>
          <w:rFonts w:hAnsi="宋体" w:hint="eastAsia"/>
          <w:szCs w:val="21"/>
          <w:lang w:eastAsia="zh-CN"/>
        </w:rPr>
        <w:t>, 2006: 291.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[31] </w:t>
      </w:r>
      <w:r>
        <w:rPr>
          <w:rFonts w:hAnsi="宋体" w:hint="eastAsia"/>
          <w:szCs w:val="21"/>
          <w:lang w:eastAsia="zh-CN"/>
        </w:rPr>
        <w:t>博斯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信息论、编码与密码学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机械工业</w:t>
      </w:r>
      <w:r>
        <w:rPr>
          <w:rFonts w:hAnsi="宋体" w:hint="eastAsia"/>
          <w:szCs w:val="21"/>
          <w:lang w:eastAsia="zh-CN"/>
        </w:rPr>
        <w:t>, 2010: 231.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[32] </w:t>
      </w:r>
      <w:r>
        <w:rPr>
          <w:rFonts w:hAnsi="宋体" w:hint="eastAsia"/>
          <w:szCs w:val="21"/>
          <w:lang w:eastAsia="zh-CN"/>
        </w:rPr>
        <w:t>张丽英，王世祥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信息论与编码基础教程</w:t>
      </w:r>
      <w:r>
        <w:rPr>
          <w:rFonts w:hAnsi="宋体" w:hint="eastAsia"/>
          <w:szCs w:val="21"/>
          <w:lang w:eastAsia="zh-CN"/>
        </w:rPr>
        <w:t xml:space="preserve">[M]. </w:t>
      </w:r>
      <w:r>
        <w:rPr>
          <w:rFonts w:hAnsi="宋体" w:hint="eastAsia"/>
          <w:szCs w:val="21"/>
          <w:lang w:eastAsia="zh-CN"/>
        </w:rPr>
        <w:t>清华大学</w:t>
      </w:r>
      <w:r>
        <w:rPr>
          <w:rFonts w:hAnsi="宋体" w:hint="eastAsia"/>
          <w:szCs w:val="21"/>
          <w:lang w:eastAsia="zh-CN"/>
        </w:rPr>
        <w:t>, 2010: 191.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[33] </w:t>
      </w:r>
      <w:r>
        <w:rPr>
          <w:rFonts w:hAnsi="宋体" w:hint="eastAsia"/>
          <w:szCs w:val="21"/>
          <w:lang w:eastAsia="zh-CN"/>
        </w:rPr>
        <w:t>张秀娟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生产者</w:t>
      </w:r>
      <w:r>
        <w:rPr>
          <w:rFonts w:hAnsi="宋体" w:hint="eastAsia"/>
          <w:szCs w:val="21"/>
          <w:lang w:eastAsia="zh-CN"/>
        </w:rPr>
        <w:t>-</w:t>
      </w:r>
      <w:r>
        <w:rPr>
          <w:rFonts w:hAnsi="宋体" w:hint="eastAsia"/>
          <w:szCs w:val="21"/>
          <w:lang w:eastAsia="zh-CN"/>
        </w:rPr>
        <w:t>消费者系统的建模与行为分析方法研究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微电子学与计算机</w:t>
      </w:r>
      <w:r>
        <w:rPr>
          <w:rFonts w:hAnsi="宋体" w:hint="eastAsia"/>
          <w:szCs w:val="21"/>
          <w:lang w:eastAsia="zh-CN"/>
        </w:rPr>
        <w:t>. 2004(05): 97-100.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[34] </w:t>
      </w:r>
      <w:r>
        <w:rPr>
          <w:rFonts w:hAnsi="宋体" w:hint="eastAsia"/>
          <w:szCs w:val="21"/>
          <w:lang w:eastAsia="zh-CN"/>
        </w:rPr>
        <w:t>彭民德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基于</w:t>
      </w:r>
      <w:r>
        <w:rPr>
          <w:rFonts w:hAnsi="宋体" w:hint="eastAsia"/>
          <w:szCs w:val="21"/>
          <w:lang w:eastAsia="zh-CN"/>
        </w:rPr>
        <w:t>Web</w:t>
      </w:r>
      <w:r>
        <w:rPr>
          <w:rFonts w:hAnsi="宋体" w:hint="eastAsia"/>
          <w:szCs w:val="21"/>
          <w:lang w:eastAsia="zh-CN"/>
        </w:rPr>
        <w:t>的生产者</w:t>
      </w:r>
      <w:r>
        <w:rPr>
          <w:rFonts w:hAnsi="宋体" w:hint="eastAsia"/>
          <w:szCs w:val="21"/>
          <w:lang w:eastAsia="zh-CN"/>
        </w:rPr>
        <w:t>-</w:t>
      </w:r>
      <w:r>
        <w:rPr>
          <w:rFonts w:hAnsi="宋体" w:hint="eastAsia"/>
          <w:szCs w:val="21"/>
          <w:lang w:eastAsia="zh-CN"/>
        </w:rPr>
        <w:t>消费者同步问题的实现技术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计算机工程与应用</w:t>
      </w:r>
      <w:r>
        <w:rPr>
          <w:rFonts w:hAnsi="宋体" w:hint="eastAsia"/>
          <w:szCs w:val="21"/>
          <w:lang w:eastAsia="zh-CN"/>
        </w:rPr>
        <w:t>. 2006(22): 50-51.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[35] </w:t>
      </w:r>
      <w:r>
        <w:rPr>
          <w:rFonts w:hAnsi="宋体" w:hint="eastAsia"/>
          <w:szCs w:val="21"/>
          <w:lang w:eastAsia="zh-CN"/>
        </w:rPr>
        <w:t>李金忠，曾劲涛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生产者</w:t>
      </w:r>
      <w:r>
        <w:rPr>
          <w:rFonts w:hAnsi="宋体" w:hint="eastAsia"/>
          <w:szCs w:val="21"/>
          <w:lang w:eastAsia="zh-CN"/>
        </w:rPr>
        <w:t>/</w:t>
      </w:r>
      <w:r>
        <w:rPr>
          <w:rFonts w:hAnsi="宋体" w:hint="eastAsia"/>
          <w:szCs w:val="21"/>
          <w:lang w:eastAsia="zh-CN"/>
        </w:rPr>
        <w:t>消费者经典同步问题的深入探究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电脑编程技巧与维护</w:t>
      </w:r>
      <w:r>
        <w:rPr>
          <w:rFonts w:hAnsi="宋体" w:hint="eastAsia"/>
          <w:szCs w:val="21"/>
          <w:lang w:eastAsia="zh-CN"/>
        </w:rPr>
        <w:t>. 2008(01): 20-22.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[36] </w:t>
      </w:r>
      <w:r>
        <w:rPr>
          <w:rFonts w:hAnsi="宋体" w:hint="eastAsia"/>
          <w:szCs w:val="21"/>
          <w:lang w:eastAsia="zh-CN"/>
        </w:rPr>
        <w:t>孙杰林，王中训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基于</w:t>
      </w:r>
      <w:r>
        <w:rPr>
          <w:rFonts w:hAnsi="宋体" w:hint="eastAsia"/>
          <w:szCs w:val="21"/>
          <w:lang w:eastAsia="zh-CN"/>
        </w:rPr>
        <w:t>15693</w:t>
      </w:r>
      <w:r>
        <w:rPr>
          <w:rFonts w:hAnsi="宋体" w:hint="eastAsia"/>
          <w:szCs w:val="21"/>
          <w:lang w:eastAsia="zh-CN"/>
        </w:rPr>
        <w:t>协议的射频识别读卡器的设计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电视技术</w:t>
      </w:r>
      <w:r>
        <w:rPr>
          <w:rFonts w:hAnsi="宋体" w:hint="eastAsia"/>
          <w:szCs w:val="21"/>
          <w:lang w:eastAsia="zh-CN"/>
        </w:rPr>
        <w:t>. 2012, 36(3): 29-31.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 xml:space="preserve">[37] </w:t>
      </w:r>
      <w:r>
        <w:rPr>
          <w:rFonts w:hAnsi="宋体" w:hint="eastAsia"/>
          <w:szCs w:val="21"/>
          <w:lang w:eastAsia="zh-CN"/>
        </w:rPr>
        <w:t>胡晓，谈恩民，陈寿宏，等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嵌入式数据库</w:t>
      </w:r>
      <w:r>
        <w:rPr>
          <w:rFonts w:hAnsi="宋体" w:hint="eastAsia"/>
          <w:szCs w:val="21"/>
          <w:lang w:eastAsia="zh-CN"/>
        </w:rPr>
        <w:t>SQLite</w:t>
      </w:r>
      <w:r>
        <w:rPr>
          <w:rFonts w:hAnsi="宋体" w:hint="eastAsia"/>
          <w:szCs w:val="21"/>
          <w:lang w:eastAsia="zh-CN"/>
        </w:rPr>
        <w:t>在边界扫描测试系统中的应用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微电子学与计算机</w:t>
      </w:r>
      <w:r>
        <w:rPr>
          <w:rFonts w:hAnsi="宋体" w:hint="eastAsia"/>
          <w:szCs w:val="21"/>
          <w:lang w:eastAsia="zh-CN"/>
        </w:rPr>
        <w:t>. 2014(5): 188-192.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</w:rPr>
      </w:pPr>
      <w:r>
        <w:rPr>
          <w:rFonts w:hAnsi="宋体" w:hint="eastAsia"/>
          <w:szCs w:val="21"/>
          <w:lang w:eastAsia="zh-CN"/>
        </w:rPr>
        <w:t xml:space="preserve">[38] </w:t>
      </w:r>
      <w:r>
        <w:rPr>
          <w:rFonts w:hAnsi="宋体" w:hint="eastAsia"/>
          <w:szCs w:val="21"/>
          <w:lang w:eastAsia="zh-CN"/>
        </w:rPr>
        <w:t>孙萍萍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基于</w:t>
      </w:r>
      <w:r>
        <w:rPr>
          <w:rFonts w:hAnsi="宋体" w:hint="eastAsia"/>
          <w:szCs w:val="21"/>
          <w:lang w:eastAsia="zh-CN"/>
        </w:rPr>
        <w:t>MIPS</w:t>
      </w:r>
      <w:r>
        <w:rPr>
          <w:rFonts w:hAnsi="宋体" w:hint="eastAsia"/>
          <w:szCs w:val="21"/>
          <w:lang w:eastAsia="zh-CN"/>
        </w:rPr>
        <w:t>的嵌入式数据库</w:t>
      </w:r>
      <w:r>
        <w:rPr>
          <w:rFonts w:hAnsi="宋体" w:hint="eastAsia"/>
          <w:szCs w:val="21"/>
          <w:lang w:eastAsia="zh-CN"/>
        </w:rPr>
        <w:t>SQLITE</w:t>
      </w:r>
      <w:r>
        <w:rPr>
          <w:rFonts w:hAnsi="宋体" w:hint="eastAsia"/>
          <w:szCs w:val="21"/>
          <w:lang w:eastAsia="zh-CN"/>
        </w:rPr>
        <w:t>的移植及应用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计算机应用与软件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</w:rPr>
        <w:t>2011, 28(1): 109-111, 153.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</w:rPr>
      </w:pPr>
      <w:r>
        <w:rPr>
          <w:rFonts w:hAnsi="宋体"/>
          <w:szCs w:val="21"/>
        </w:rPr>
        <w:t xml:space="preserve">[39] </w:t>
      </w:r>
      <w:r>
        <w:rPr>
          <w:color w:val="000000"/>
          <w:szCs w:val="21"/>
        </w:rPr>
        <w:t>Kevin, W., Fall, et al. TCP/IP Illustrated, Volume 1 (2nd Edition)[M]. Addison-Wesley Professional, 2011: 1056.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[40] </w:t>
      </w:r>
      <w:r>
        <w:rPr>
          <w:rFonts w:hAnsi="宋体" w:hint="eastAsia"/>
          <w:szCs w:val="21"/>
        </w:rPr>
        <w:t>尹圣雨</w:t>
      </w:r>
      <w:r>
        <w:rPr>
          <w:rFonts w:hAnsi="宋体" w:hint="eastAsia"/>
          <w:szCs w:val="21"/>
        </w:rPr>
        <w:t>. TCP/IP</w:t>
      </w:r>
      <w:r>
        <w:rPr>
          <w:rFonts w:hAnsi="宋体" w:hint="eastAsia"/>
          <w:szCs w:val="21"/>
        </w:rPr>
        <w:t>网络编程</w:t>
      </w:r>
      <w:r>
        <w:rPr>
          <w:rFonts w:hAnsi="宋体" w:hint="eastAsia"/>
          <w:szCs w:val="21"/>
        </w:rPr>
        <w:t xml:space="preserve">[M]. </w:t>
      </w:r>
      <w:r>
        <w:rPr>
          <w:rFonts w:hAnsi="宋体" w:hint="eastAsia"/>
          <w:szCs w:val="21"/>
        </w:rPr>
        <w:t>人民邮电出版社</w:t>
      </w:r>
      <w:r>
        <w:rPr>
          <w:rFonts w:hAnsi="宋体" w:hint="eastAsia"/>
          <w:szCs w:val="21"/>
        </w:rPr>
        <w:t>, 2014: 410.</w:t>
      </w:r>
    </w:p>
    <w:p w:rsidR="00DC161C" w:rsidRDefault="00DC161C" w:rsidP="00DC161C">
      <w:pPr>
        <w:ind w:left="240" w:hangingChars="100" w:hanging="240"/>
        <w:rPr>
          <w:rFonts w:hAnsi="宋体"/>
          <w:szCs w:val="21"/>
        </w:rPr>
      </w:pPr>
      <w:r>
        <w:rPr>
          <w:rFonts w:hAnsi="宋体" w:hint="eastAsia"/>
          <w:szCs w:val="21"/>
          <w:lang w:eastAsia="zh-CN"/>
        </w:rPr>
        <w:t xml:space="preserve">[41] </w:t>
      </w:r>
      <w:r>
        <w:rPr>
          <w:rFonts w:hAnsi="宋体" w:hint="eastAsia"/>
          <w:szCs w:val="21"/>
          <w:lang w:eastAsia="zh-CN"/>
        </w:rPr>
        <w:t>任克强，刘苏，谢斌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基于</w:t>
      </w:r>
      <w:r>
        <w:rPr>
          <w:rFonts w:hAnsi="宋体" w:hint="eastAsia"/>
          <w:szCs w:val="21"/>
          <w:lang w:eastAsia="zh-CN"/>
        </w:rPr>
        <w:t>ARM11</w:t>
      </w:r>
      <w:r>
        <w:rPr>
          <w:rFonts w:hAnsi="宋体" w:hint="eastAsia"/>
          <w:szCs w:val="21"/>
          <w:lang w:eastAsia="zh-CN"/>
        </w:rPr>
        <w:t>和</w:t>
      </w:r>
      <w:r>
        <w:rPr>
          <w:rFonts w:hAnsi="宋体" w:hint="eastAsia"/>
          <w:szCs w:val="21"/>
          <w:lang w:eastAsia="zh-CN"/>
        </w:rPr>
        <w:t>Linux</w:t>
      </w:r>
      <w:r>
        <w:rPr>
          <w:rFonts w:hAnsi="宋体" w:hint="eastAsia"/>
          <w:szCs w:val="21"/>
          <w:lang w:eastAsia="zh-CN"/>
        </w:rPr>
        <w:t>的网络视频监控系统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电视技术</w:t>
      </w:r>
      <w:r>
        <w:rPr>
          <w:rFonts w:hAnsi="宋体" w:hint="eastAsia"/>
          <w:szCs w:val="21"/>
          <w:lang w:eastAsia="zh-CN"/>
        </w:rPr>
        <w:t>. 2014, 38(5): 156-159.</w:t>
      </w:r>
    </w:p>
    <w:p w:rsidR="00527346" w:rsidRDefault="00527346" w:rsidP="00527346">
      <w:pPr>
        <w:pStyle w:val="a8"/>
        <w:ind w:firstLine="602"/>
      </w:pPr>
      <w:bookmarkStart w:id="5" w:name="_Toc452401841"/>
      <w:bookmarkStart w:id="6" w:name="_Toc453078920"/>
      <w:bookmarkStart w:id="7" w:name="_Toc453080257"/>
      <w:r>
        <w:rPr>
          <w:rFonts w:hint="eastAsia"/>
        </w:rPr>
        <w:t>张慧雷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End w:id="5"/>
      <w:bookmarkEnd w:id="6"/>
      <w:bookmarkEnd w:id="7"/>
    </w:p>
    <w:p w:rsidR="00527346" w:rsidRDefault="00527346" w:rsidP="00527346">
      <w:pPr>
        <w:ind w:left="420" w:hangingChars="200" w:hanging="420"/>
        <w:rPr>
          <w:rFonts w:ascii="宋体" w:hAnsi="宋体"/>
          <w:sz w:val="21"/>
          <w:szCs w:val="21"/>
        </w:rPr>
      </w:pPr>
    </w:p>
    <w:p w:rsidR="00527346" w:rsidRPr="003633E5" w:rsidRDefault="00527346" w:rsidP="00527346">
      <w:pPr>
        <w:ind w:left="210" w:hangingChars="100" w:hanging="210"/>
        <w:rPr>
          <w:sz w:val="21"/>
          <w:szCs w:val="21"/>
        </w:rPr>
      </w:pPr>
      <w:r w:rsidRPr="00083D5D">
        <w:rPr>
          <w:sz w:val="21"/>
          <w:szCs w:val="21"/>
        </w:rPr>
        <w:t>[1]</w:t>
      </w:r>
      <w:r w:rsidRPr="003633E5">
        <w:rPr>
          <w:color w:val="000000"/>
          <w:sz w:val="21"/>
          <w:szCs w:val="21"/>
        </w:rPr>
        <w:t xml:space="preserve"> Kang S, Cho S, An D, et al. Using Wafer Map Features to Better Predict Die-Level Failures in Final Test[J]. IEEE Transactions on Semiconductor</w:t>
      </w:r>
      <w:r>
        <w:rPr>
          <w:color w:val="000000"/>
          <w:sz w:val="21"/>
          <w:szCs w:val="21"/>
        </w:rPr>
        <w:t xml:space="preserve"> Manufacturing, 2015, 28(3):431~</w:t>
      </w:r>
      <w:r w:rsidRPr="003633E5">
        <w:rPr>
          <w:color w:val="000000"/>
          <w:sz w:val="21"/>
          <w:szCs w:val="21"/>
        </w:rPr>
        <w:t>437.</w:t>
      </w:r>
    </w:p>
    <w:p w:rsidR="00527346" w:rsidRPr="00083D5D" w:rsidRDefault="00527346" w:rsidP="00527346">
      <w:pPr>
        <w:ind w:left="210" w:hangingChars="100" w:hanging="210"/>
        <w:rPr>
          <w:sz w:val="21"/>
          <w:szCs w:val="21"/>
        </w:rPr>
      </w:pPr>
      <w:r w:rsidRPr="00083D5D">
        <w:rPr>
          <w:sz w:val="21"/>
          <w:szCs w:val="21"/>
        </w:rPr>
        <w:t>[2]</w:t>
      </w:r>
      <w:r w:rsidRPr="003633E5">
        <w:rPr>
          <w:rFonts w:ascii="Arial" w:hAnsi="Arial" w:cs="Arial"/>
          <w:color w:val="000000"/>
          <w:sz w:val="20"/>
        </w:rPr>
        <w:t xml:space="preserve"> </w:t>
      </w:r>
      <w:r w:rsidRPr="003633E5">
        <w:rPr>
          <w:color w:val="000000"/>
          <w:sz w:val="21"/>
          <w:szCs w:val="21"/>
        </w:rPr>
        <w:t>Devarakond S, Mccoy J, Nahar A, et al. Predicting die-level process variations from wafer test data for analog d</w:t>
      </w:r>
      <w:r>
        <w:rPr>
          <w:color w:val="000000"/>
          <w:sz w:val="21"/>
          <w:szCs w:val="21"/>
        </w:rPr>
        <w:t>evices: A feasibility study[C].</w:t>
      </w:r>
      <w:r w:rsidRPr="003633E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USA</w:t>
      </w:r>
      <w:r w:rsidRPr="009639F6">
        <w:rPr>
          <w:rFonts w:ascii="宋体" w:hAnsi="宋体" w:hint="eastAsia"/>
          <w:color w:val="000000"/>
          <w:sz w:val="21"/>
          <w:szCs w:val="21"/>
        </w:rPr>
        <w:t>:</w:t>
      </w:r>
      <w:r w:rsidRPr="003633E5">
        <w:rPr>
          <w:color w:val="000000"/>
          <w:sz w:val="21"/>
          <w:szCs w:val="21"/>
        </w:rPr>
        <w:t>Test Workshop. 2013:1</w:t>
      </w:r>
      <w:r>
        <w:rPr>
          <w:color w:val="000000"/>
          <w:sz w:val="21"/>
          <w:szCs w:val="21"/>
        </w:rPr>
        <w:t>~</w:t>
      </w:r>
      <w:r w:rsidRPr="003633E5">
        <w:rPr>
          <w:color w:val="000000"/>
          <w:sz w:val="21"/>
          <w:szCs w:val="21"/>
        </w:rPr>
        <w:t>6.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</w:rPr>
      </w:pPr>
      <w:r w:rsidRPr="00083D5D">
        <w:rPr>
          <w:color w:val="000000"/>
          <w:sz w:val="21"/>
          <w:szCs w:val="21"/>
        </w:rPr>
        <w:t>[3]</w:t>
      </w:r>
      <w:r w:rsidRPr="00083D5D">
        <w:rPr>
          <w:color w:val="000000"/>
          <w:sz w:val="21"/>
          <w:szCs w:val="21"/>
        </w:rPr>
        <w:t>杨依</w:t>
      </w:r>
      <w:r w:rsidRPr="00083D5D">
        <w:rPr>
          <w:color w:val="000000"/>
          <w:sz w:val="21"/>
          <w:szCs w:val="21"/>
        </w:rPr>
        <w:t>. RFID</w:t>
      </w:r>
      <w:r w:rsidRPr="00083D5D">
        <w:rPr>
          <w:color w:val="000000"/>
          <w:sz w:val="21"/>
          <w:szCs w:val="21"/>
        </w:rPr>
        <w:t>技术在物流仓储管理系统中的研究及应用</w:t>
      </w:r>
      <w:r w:rsidRPr="00083D5D">
        <w:rPr>
          <w:color w:val="000000"/>
          <w:sz w:val="21"/>
          <w:szCs w:val="21"/>
        </w:rPr>
        <w:t xml:space="preserve">[D]. </w:t>
      </w:r>
      <w:r>
        <w:rPr>
          <w:rFonts w:hint="eastAsia"/>
          <w:color w:val="000000"/>
          <w:sz w:val="21"/>
          <w:szCs w:val="21"/>
        </w:rPr>
        <w:t>上海</w:t>
      </w:r>
      <w:r w:rsidRPr="009639F6">
        <w:rPr>
          <w:rFonts w:ascii="宋体" w:hAnsi="宋体" w:hint="eastAsia"/>
          <w:color w:val="000000"/>
          <w:sz w:val="21"/>
          <w:szCs w:val="21"/>
        </w:rPr>
        <w:t>:</w:t>
      </w:r>
      <w:r w:rsidRPr="00083D5D">
        <w:rPr>
          <w:color w:val="000000"/>
          <w:sz w:val="21"/>
          <w:szCs w:val="21"/>
        </w:rPr>
        <w:t>华东理工大学</w:t>
      </w:r>
      <w:r w:rsidRPr="00083D5D">
        <w:rPr>
          <w:color w:val="000000"/>
          <w:sz w:val="21"/>
          <w:szCs w:val="21"/>
        </w:rPr>
        <w:t>, 2013.</w:t>
      </w:r>
    </w:p>
    <w:p w:rsidR="00527346" w:rsidRPr="00083D5D" w:rsidRDefault="00527346" w:rsidP="00527346">
      <w:pPr>
        <w:ind w:left="210" w:hangingChars="100" w:hanging="210"/>
        <w:rPr>
          <w:color w:val="000000"/>
          <w:sz w:val="21"/>
          <w:szCs w:val="21"/>
        </w:rPr>
      </w:pPr>
      <w:r w:rsidRPr="00083D5D">
        <w:rPr>
          <w:color w:val="000000"/>
          <w:sz w:val="21"/>
          <w:szCs w:val="21"/>
        </w:rPr>
        <w:lastRenderedPageBreak/>
        <w:t>[4]Gay N, W. -J. Fischer. OFET-based Analog Circuits for Microsystems a</w:t>
      </w:r>
      <w:r>
        <w:rPr>
          <w:color w:val="000000"/>
          <w:sz w:val="21"/>
          <w:szCs w:val="21"/>
        </w:rPr>
        <w:t>nd RFID-Sensor Transponders[C].</w:t>
      </w:r>
      <w:r w:rsidRPr="00FE5D00">
        <w:t xml:space="preserve"> </w:t>
      </w:r>
      <w:r>
        <w:t>Tokyo</w:t>
      </w:r>
      <w:r w:rsidRPr="00FE5D00">
        <w:rPr>
          <w:rFonts w:ascii="宋体" w:hAnsi="宋体"/>
          <w:color w:val="000000"/>
          <w:sz w:val="21"/>
          <w:szCs w:val="21"/>
        </w:rPr>
        <w:t>:</w:t>
      </w:r>
      <w:r w:rsidRPr="00FE5D00">
        <w:rPr>
          <w:color w:val="000000" w:themeColor="text1"/>
        </w:rPr>
        <w:t>Polytronic 2007 - 6th International Conference on Polymers and Adhesives in</w:t>
      </w:r>
      <w:r>
        <w:rPr>
          <w:color w:val="000000" w:themeColor="text1"/>
        </w:rPr>
        <w:t xml:space="preserve"> Microelectronics and Photonics</w:t>
      </w:r>
      <w:r w:rsidRPr="00FE5D00">
        <w:rPr>
          <w:color w:val="000000" w:themeColor="text1"/>
        </w:rPr>
        <w:t>.</w:t>
      </w:r>
      <w:r w:rsidRPr="00083D5D">
        <w:rPr>
          <w:color w:val="000000"/>
          <w:sz w:val="21"/>
          <w:szCs w:val="21"/>
        </w:rPr>
        <w:t>2007</w:t>
      </w:r>
      <w:r w:rsidRPr="00FE5D00">
        <w:rPr>
          <w:color w:val="000000"/>
          <w:sz w:val="21"/>
          <w:szCs w:val="21"/>
        </w:rPr>
        <w:t>:</w:t>
      </w:r>
      <w:r w:rsidRPr="00083D5D">
        <w:rPr>
          <w:color w:val="000000"/>
          <w:sz w:val="21"/>
          <w:szCs w:val="21"/>
        </w:rPr>
        <w:t>143</w:t>
      </w:r>
      <w:r>
        <w:rPr>
          <w:color w:val="000000"/>
          <w:sz w:val="21"/>
          <w:szCs w:val="21"/>
        </w:rPr>
        <w:t>~</w:t>
      </w:r>
      <w:r w:rsidRPr="00083D5D">
        <w:rPr>
          <w:color w:val="000000"/>
          <w:sz w:val="21"/>
          <w:szCs w:val="21"/>
        </w:rPr>
        <w:t>148.</w:t>
      </w:r>
    </w:p>
    <w:p w:rsidR="00527346" w:rsidRPr="00083D5D" w:rsidRDefault="00527346" w:rsidP="00527346">
      <w:pPr>
        <w:ind w:left="210" w:hangingChars="100" w:hanging="21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[5]</w:t>
      </w:r>
      <w:r w:rsidRPr="00083D5D">
        <w:rPr>
          <w:color w:val="000000"/>
          <w:sz w:val="21"/>
          <w:szCs w:val="21"/>
          <w:lang w:eastAsia="zh-CN"/>
        </w:rPr>
        <w:t>田利梅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谭杰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关强</w:t>
      </w:r>
      <w:r w:rsidRPr="00083D5D">
        <w:rPr>
          <w:color w:val="000000"/>
          <w:sz w:val="21"/>
          <w:szCs w:val="21"/>
          <w:lang w:eastAsia="zh-CN"/>
        </w:rPr>
        <w:t>,</w:t>
      </w:r>
      <w:r w:rsidRPr="00083D5D">
        <w:rPr>
          <w:color w:val="000000"/>
          <w:sz w:val="21"/>
          <w:szCs w:val="21"/>
          <w:lang w:eastAsia="zh-CN"/>
        </w:rPr>
        <w:t>等</w:t>
      </w:r>
      <w:r w:rsidRPr="00083D5D">
        <w:rPr>
          <w:color w:val="000000"/>
          <w:sz w:val="21"/>
          <w:szCs w:val="21"/>
          <w:lang w:eastAsia="zh-CN"/>
        </w:rPr>
        <w:t>. RFID</w:t>
      </w:r>
      <w:r w:rsidRPr="00083D5D">
        <w:rPr>
          <w:color w:val="000000"/>
          <w:sz w:val="21"/>
          <w:szCs w:val="21"/>
          <w:lang w:eastAsia="zh-CN"/>
        </w:rPr>
        <w:t>测试标准和测试技术研究</w:t>
      </w:r>
      <w:r w:rsidRPr="00083D5D">
        <w:rPr>
          <w:color w:val="000000"/>
          <w:sz w:val="21"/>
          <w:szCs w:val="21"/>
          <w:lang w:eastAsia="zh-CN"/>
        </w:rPr>
        <w:t xml:space="preserve">[J]. </w:t>
      </w:r>
      <w:r w:rsidRPr="00083D5D">
        <w:rPr>
          <w:color w:val="000000"/>
          <w:sz w:val="21"/>
          <w:szCs w:val="21"/>
          <w:lang w:eastAsia="zh-CN"/>
        </w:rPr>
        <w:t>信息技术与标准化</w:t>
      </w:r>
      <w:r w:rsidRPr="00083D5D">
        <w:rPr>
          <w:color w:val="000000"/>
          <w:sz w:val="21"/>
          <w:szCs w:val="21"/>
          <w:lang w:eastAsia="zh-CN"/>
        </w:rPr>
        <w:t>, 2009(5):45</w:t>
      </w:r>
      <w:r>
        <w:rPr>
          <w:color w:val="000000"/>
          <w:sz w:val="21"/>
          <w:szCs w:val="21"/>
          <w:lang w:eastAsia="zh-CN"/>
        </w:rPr>
        <w:t>~</w:t>
      </w:r>
      <w:r w:rsidRPr="00083D5D">
        <w:rPr>
          <w:color w:val="000000"/>
          <w:sz w:val="21"/>
          <w:szCs w:val="21"/>
          <w:lang w:eastAsia="zh-CN"/>
        </w:rPr>
        <w:t>47.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[6]</w:t>
      </w:r>
      <w:r w:rsidRPr="00083D5D">
        <w:rPr>
          <w:color w:val="000000"/>
          <w:sz w:val="21"/>
          <w:szCs w:val="21"/>
          <w:lang w:eastAsia="zh-CN"/>
        </w:rPr>
        <w:t>陈海彬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浅谈射频识别技术</w:t>
      </w:r>
      <w:r w:rsidRPr="00083D5D">
        <w:rPr>
          <w:color w:val="000000"/>
          <w:sz w:val="21"/>
          <w:szCs w:val="21"/>
          <w:lang w:eastAsia="zh-CN"/>
        </w:rPr>
        <w:t xml:space="preserve">[J]. </w:t>
      </w:r>
      <w:r w:rsidRPr="00083D5D">
        <w:rPr>
          <w:color w:val="000000"/>
          <w:sz w:val="21"/>
          <w:szCs w:val="21"/>
          <w:lang w:eastAsia="zh-CN"/>
        </w:rPr>
        <w:t>当代青年月刊</w:t>
      </w:r>
      <w:r w:rsidRPr="00083D5D">
        <w:rPr>
          <w:color w:val="000000"/>
          <w:sz w:val="21"/>
          <w:szCs w:val="21"/>
          <w:lang w:eastAsia="zh-CN"/>
        </w:rPr>
        <w:t>, 2015(5):267</w:t>
      </w:r>
      <w:r>
        <w:rPr>
          <w:color w:val="000000"/>
          <w:sz w:val="21"/>
          <w:szCs w:val="21"/>
          <w:lang w:eastAsia="zh-CN"/>
        </w:rPr>
        <w:t>~</w:t>
      </w:r>
      <w:r w:rsidRPr="00083D5D">
        <w:rPr>
          <w:color w:val="000000"/>
          <w:sz w:val="21"/>
          <w:szCs w:val="21"/>
          <w:lang w:eastAsia="zh-CN"/>
        </w:rPr>
        <w:t>267.</w:t>
      </w:r>
    </w:p>
    <w:p w:rsidR="00527346" w:rsidRPr="00083D5D" w:rsidRDefault="00527346" w:rsidP="00527346">
      <w:pPr>
        <w:ind w:left="210" w:hangingChars="100" w:hanging="210"/>
        <w:rPr>
          <w:sz w:val="21"/>
          <w:szCs w:val="21"/>
        </w:rPr>
      </w:pPr>
      <w:r w:rsidRPr="00083D5D">
        <w:rPr>
          <w:sz w:val="21"/>
          <w:szCs w:val="21"/>
        </w:rPr>
        <w:t>[7] ISO/IEC 14443-2</w:t>
      </w:r>
      <w:r>
        <w:rPr>
          <w:sz w:val="21"/>
          <w:szCs w:val="21"/>
        </w:rPr>
        <w:t xml:space="preserve">,Identification </w:t>
      </w:r>
      <w:r w:rsidRPr="00083D5D">
        <w:rPr>
          <w:sz w:val="21"/>
          <w:szCs w:val="21"/>
        </w:rPr>
        <w:t>cards-contactless integrated circuit cards-proximity cards-part 2: radio frequency power and signal interface[S]. 2010.</w:t>
      </w:r>
    </w:p>
    <w:p w:rsidR="00527346" w:rsidRPr="00083D5D" w:rsidRDefault="00527346" w:rsidP="00527346">
      <w:pPr>
        <w:ind w:left="210" w:hangingChars="100" w:hanging="210"/>
        <w:rPr>
          <w:sz w:val="21"/>
          <w:szCs w:val="21"/>
        </w:rPr>
      </w:pPr>
      <w:r w:rsidRPr="00083D5D">
        <w:rPr>
          <w:sz w:val="21"/>
          <w:szCs w:val="21"/>
        </w:rPr>
        <w:t>[8] ISO/IEC 14443-3. Identification cards-contactless integrated circuit cards-proximity cards-part 3:initialization and anticollision[S]. 2010.</w:t>
      </w:r>
    </w:p>
    <w:p w:rsidR="00527346" w:rsidRPr="00083D5D" w:rsidRDefault="00527346" w:rsidP="00527346">
      <w:pPr>
        <w:ind w:left="210" w:hangingChars="100" w:hanging="210"/>
        <w:rPr>
          <w:sz w:val="21"/>
          <w:szCs w:val="21"/>
        </w:rPr>
      </w:pPr>
      <w:r w:rsidRPr="00083D5D">
        <w:rPr>
          <w:color w:val="000000"/>
          <w:sz w:val="21"/>
          <w:szCs w:val="21"/>
          <w:lang w:eastAsia="zh-CN"/>
        </w:rPr>
        <w:t>[9]</w:t>
      </w:r>
      <w:r w:rsidRPr="00083D5D">
        <w:rPr>
          <w:color w:val="000000"/>
          <w:sz w:val="21"/>
          <w:szCs w:val="21"/>
          <w:lang w:eastAsia="zh-CN"/>
        </w:rPr>
        <w:t>沈剑良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位召勤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曾献君</w:t>
      </w:r>
      <w:r w:rsidRPr="00083D5D">
        <w:rPr>
          <w:color w:val="000000"/>
          <w:sz w:val="21"/>
          <w:szCs w:val="21"/>
          <w:lang w:eastAsia="zh-CN"/>
        </w:rPr>
        <w:t>,</w:t>
      </w:r>
      <w:r w:rsidRPr="00083D5D">
        <w:rPr>
          <w:color w:val="000000"/>
          <w:sz w:val="21"/>
          <w:szCs w:val="21"/>
          <w:lang w:eastAsia="zh-CN"/>
        </w:rPr>
        <w:t>等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基于</w:t>
      </w:r>
      <w:r w:rsidRPr="00083D5D">
        <w:rPr>
          <w:color w:val="000000"/>
          <w:sz w:val="21"/>
          <w:szCs w:val="21"/>
          <w:lang w:eastAsia="zh-CN"/>
        </w:rPr>
        <w:t>ISO 15693</w:t>
      </w:r>
      <w:r w:rsidRPr="00083D5D">
        <w:rPr>
          <w:color w:val="000000"/>
          <w:sz w:val="21"/>
          <w:szCs w:val="21"/>
          <w:lang w:eastAsia="zh-CN"/>
        </w:rPr>
        <w:t>协议的</w:t>
      </w:r>
      <w:r w:rsidRPr="00083D5D">
        <w:rPr>
          <w:color w:val="000000"/>
          <w:sz w:val="21"/>
          <w:szCs w:val="21"/>
          <w:lang w:eastAsia="zh-CN"/>
        </w:rPr>
        <w:t>RFID</w:t>
      </w:r>
      <w:r w:rsidRPr="00083D5D">
        <w:rPr>
          <w:color w:val="000000"/>
          <w:sz w:val="21"/>
          <w:szCs w:val="21"/>
          <w:lang w:eastAsia="zh-CN"/>
        </w:rPr>
        <w:t>芯片体系结构研究与设计</w:t>
      </w:r>
      <w:r>
        <w:rPr>
          <w:color w:val="000000"/>
          <w:sz w:val="21"/>
          <w:szCs w:val="21"/>
          <w:lang w:eastAsia="zh-CN"/>
        </w:rPr>
        <w:t>[C].</w:t>
      </w:r>
      <w:r>
        <w:rPr>
          <w:rFonts w:hint="eastAsia"/>
          <w:color w:val="000000"/>
          <w:sz w:val="21"/>
          <w:szCs w:val="21"/>
          <w:lang w:eastAsia="zh-CN"/>
        </w:rPr>
        <w:t>桂林</w:t>
      </w:r>
      <w:r w:rsidRPr="005E0F63">
        <w:rPr>
          <w:rFonts w:ascii="宋体" w:hAnsi="宋体" w:hint="eastAsia"/>
          <w:color w:val="000000"/>
          <w:sz w:val="21"/>
          <w:szCs w:val="21"/>
          <w:lang w:eastAsia="zh-CN"/>
        </w:rPr>
        <w:t>:</w:t>
      </w:r>
      <w:r w:rsidRPr="00083D5D">
        <w:rPr>
          <w:color w:val="000000"/>
          <w:sz w:val="21"/>
          <w:szCs w:val="21"/>
          <w:lang w:eastAsia="zh-CN"/>
        </w:rPr>
        <w:t>第十届计算机工程与工艺全国学术年会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</w:rPr>
        <w:t>2006</w:t>
      </w:r>
      <w:r>
        <w:rPr>
          <w:color w:val="000000"/>
          <w:sz w:val="21"/>
          <w:szCs w:val="21"/>
        </w:rPr>
        <w:t>:257~262.</w:t>
      </w:r>
    </w:p>
    <w:p w:rsidR="00527346" w:rsidRPr="00597567" w:rsidRDefault="00527346" w:rsidP="00527346">
      <w:pPr>
        <w:ind w:left="210" w:hangingChars="100" w:hanging="210"/>
        <w:rPr>
          <w:sz w:val="21"/>
          <w:szCs w:val="21"/>
        </w:rPr>
      </w:pPr>
      <w:r w:rsidRPr="00083D5D">
        <w:rPr>
          <w:sz w:val="21"/>
          <w:szCs w:val="21"/>
        </w:rPr>
        <w:t>[10]</w:t>
      </w:r>
      <w:r w:rsidRPr="00597567">
        <w:rPr>
          <w:rFonts w:ascii="Arial" w:hAnsi="Arial" w:cs="Arial"/>
          <w:color w:val="000000"/>
          <w:sz w:val="20"/>
        </w:rPr>
        <w:t xml:space="preserve"> </w:t>
      </w:r>
      <w:r w:rsidRPr="00597567">
        <w:rPr>
          <w:color w:val="000000"/>
          <w:sz w:val="21"/>
          <w:szCs w:val="21"/>
        </w:rPr>
        <w:t>Tomishima S, Tanizaki H, Niiro M, et al. A Variable Drivability (VD) Output Buffer for the System In a Package (SIP) an</w:t>
      </w:r>
      <w:r>
        <w:rPr>
          <w:color w:val="000000"/>
          <w:sz w:val="21"/>
          <w:szCs w:val="21"/>
        </w:rPr>
        <w:t>d High Frequency Wafer Test[C].</w:t>
      </w:r>
      <w:r w:rsidRPr="0059756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USA:</w:t>
      </w:r>
      <w:r w:rsidRPr="005E0F63">
        <w:t xml:space="preserve"> </w:t>
      </w:r>
      <w:r w:rsidRPr="005E0F63">
        <w:rPr>
          <w:color w:val="000000" w:themeColor="text1"/>
        </w:rPr>
        <w:t>Test Conference</w:t>
      </w:r>
      <w:r w:rsidRPr="005E0F63">
        <w:rPr>
          <w:color w:val="000000" w:themeColor="text1"/>
          <w:sz w:val="21"/>
          <w:szCs w:val="21"/>
        </w:rPr>
        <w:t>.</w:t>
      </w:r>
      <w:r w:rsidRPr="00597567">
        <w:rPr>
          <w:color w:val="000000"/>
          <w:sz w:val="21"/>
          <w:szCs w:val="21"/>
        </w:rPr>
        <w:t xml:space="preserve"> 2002:170</w:t>
      </w:r>
      <w:r>
        <w:rPr>
          <w:color w:val="000000"/>
          <w:sz w:val="21"/>
          <w:szCs w:val="21"/>
        </w:rPr>
        <w:t>~</w:t>
      </w:r>
      <w:r w:rsidRPr="00597567">
        <w:rPr>
          <w:color w:val="000000"/>
          <w:sz w:val="21"/>
          <w:szCs w:val="21"/>
        </w:rPr>
        <w:t>177.</w:t>
      </w:r>
    </w:p>
    <w:p w:rsidR="00527346" w:rsidRPr="00083D5D" w:rsidRDefault="00527346" w:rsidP="00527346">
      <w:pPr>
        <w:ind w:left="210" w:hangingChars="100" w:hanging="210"/>
        <w:rPr>
          <w:sz w:val="21"/>
          <w:szCs w:val="21"/>
        </w:rPr>
      </w:pPr>
      <w:r w:rsidRPr="00083D5D">
        <w:rPr>
          <w:sz w:val="21"/>
          <w:szCs w:val="21"/>
        </w:rPr>
        <w:t>[11]</w:t>
      </w:r>
      <w:r w:rsidRPr="00597567">
        <w:rPr>
          <w:rFonts w:ascii="Arial" w:hAnsi="Arial" w:cs="Arial"/>
          <w:color w:val="000000"/>
          <w:sz w:val="20"/>
        </w:rPr>
        <w:t xml:space="preserve"> </w:t>
      </w:r>
      <w:r w:rsidRPr="00597567">
        <w:rPr>
          <w:color w:val="000000"/>
          <w:sz w:val="21"/>
          <w:szCs w:val="21"/>
        </w:rPr>
        <w:t>Toku, H.A. Developing new Automatic Test Equipments (ATE) using systematic design approaches[J]. 2013:1</w:t>
      </w:r>
      <w:r>
        <w:rPr>
          <w:color w:val="000000"/>
          <w:sz w:val="21"/>
          <w:szCs w:val="21"/>
        </w:rPr>
        <w:t>~</w:t>
      </w:r>
      <w:r w:rsidRPr="00597567">
        <w:rPr>
          <w:color w:val="000000"/>
          <w:sz w:val="21"/>
          <w:szCs w:val="21"/>
        </w:rPr>
        <w:t>7.</w:t>
      </w:r>
    </w:p>
    <w:p w:rsidR="00527346" w:rsidRDefault="00527346" w:rsidP="00527346">
      <w:pPr>
        <w:ind w:left="420" w:hangingChars="200" w:hanging="420"/>
        <w:rPr>
          <w:sz w:val="21"/>
          <w:szCs w:val="21"/>
        </w:rPr>
      </w:pPr>
      <w:r w:rsidRPr="00083D5D">
        <w:rPr>
          <w:sz w:val="21"/>
          <w:szCs w:val="21"/>
        </w:rPr>
        <w:t>[12]</w:t>
      </w:r>
      <w:r w:rsidRPr="00597567">
        <w:rPr>
          <w:color w:val="000000"/>
          <w:sz w:val="21"/>
          <w:szCs w:val="21"/>
        </w:rPr>
        <w:t xml:space="preserve"> Fertitta K, Eriksson D. The state of interchangeabi</w:t>
      </w:r>
      <w:r>
        <w:rPr>
          <w:color w:val="000000"/>
          <w:sz w:val="21"/>
          <w:szCs w:val="21"/>
        </w:rPr>
        <w:t>lity in ATE[J]. 2000, 43(3):417~</w:t>
      </w:r>
      <w:r w:rsidRPr="00597567">
        <w:rPr>
          <w:color w:val="000000"/>
          <w:sz w:val="21"/>
          <w:szCs w:val="21"/>
        </w:rPr>
        <w:t>424.</w:t>
      </w:r>
      <w:r w:rsidRPr="00597567">
        <w:rPr>
          <w:sz w:val="21"/>
          <w:szCs w:val="21"/>
        </w:rPr>
        <w:t xml:space="preserve"> </w:t>
      </w:r>
    </w:p>
    <w:p w:rsidR="00527346" w:rsidRPr="00083D5D" w:rsidRDefault="00527346" w:rsidP="00527346">
      <w:pPr>
        <w:ind w:left="210" w:hangingChars="100" w:hanging="210"/>
        <w:rPr>
          <w:sz w:val="21"/>
          <w:szCs w:val="21"/>
          <w:lang w:eastAsia="zh-CN"/>
        </w:rPr>
      </w:pPr>
      <w:r w:rsidRPr="00083D5D">
        <w:rPr>
          <w:sz w:val="21"/>
          <w:szCs w:val="21"/>
        </w:rPr>
        <w:t>[13]</w:t>
      </w:r>
      <w:r w:rsidRPr="00597567">
        <w:rPr>
          <w:color w:val="000000"/>
          <w:sz w:val="21"/>
          <w:szCs w:val="21"/>
        </w:rPr>
        <w:t xml:space="preserve"> Huang C M, Lin M S, Chang L H, et al. An MIH-assisted Handoff mechanism for Concurrent Multipath Transfer in w</w:t>
      </w:r>
      <w:r>
        <w:rPr>
          <w:color w:val="000000"/>
          <w:sz w:val="21"/>
          <w:szCs w:val="21"/>
        </w:rPr>
        <w:t>ireless multihomed networks[C].</w:t>
      </w:r>
      <w:r w:rsidRPr="00597567">
        <w:rPr>
          <w:color w:val="000000"/>
          <w:sz w:val="21"/>
          <w:szCs w:val="21"/>
        </w:rPr>
        <w:t xml:space="preserve"> </w:t>
      </w:r>
      <w:r>
        <w:t>Tokyo</w:t>
      </w:r>
      <w:r w:rsidRPr="005E0F63">
        <w:rPr>
          <w:rFonts w:ascii="宋体" w:hAnsi="宋体"/>
        </w:rPr>
        <w:t>:</w:t>
      </w:r>
      <w:r w:rsidRPr="00597567">
        <w:rPr>
          <w:color w:val="000000"/>
          <w:sz w:val="21"/>
          <w:szCs w:val="21"/>
        </w:rPr>
        <w:t xml:space="preserve">International Symposium on Personal, Indoor and Mobile Radio Communications. </w:t>
      </w:r>
      <w:r w:rsidRPr="00597567">
        <w:rPr>
          <w:color w:val="000000"/>
          <w:sz w:val="21"/>
          <w:szCs w:val="21"/>
          <w:lang w:eastAsia="zh-CN"/>
        </w:rPr>
        <w:t>2009:778-782.</w:t>
      </w:r>
    </w:p>
    <w:p w:rsidR="00527346" w:rsidRPr="00083D5D" w:rsidRDefault="00527346" w:rsidP="00527346">
      <w:pPr>
        <w:ind w:left="210" w:hangingChars="100" w:hanging="210"/>
        <w:rPr>
          <w:sz w:val="21"/>
          <w:szCs w:val="21"/>
          <w:lang w:eastAsia="zh-CN"/>
        </w:rPr>
      </w:pPr>
      <w:r w:rsidRPr="00083D5D">
        <w:rPr>
          <w:sz w:val="21"/>
          <w:szCs w:val="21"/>
          <w:lang w:eastAsia="zh-CN"/>
        </w:rPr>
        <w:t>[14]</w:t>
      </w:r>
      <w:r w:rsidRPr="00083D5D">
        <w:rPr>
          <w:sz w:val="21"/>
          <w:szCs w:val="21"/>
          <w:lang w:eastAsia="zh-CN"/>
        </w:rPr>
        <w:t>金兰</w:t>
      </w:r>
      <w:r w:rsidRPr="00083D5D">
        <w:rPr>
          <w:sz w:val="21"/>
          <w:szCs w:val="21"/>
          <w:lang w:eastAsia="zh-CN"/>
        </w:rPr>
        <w:t>,</w:t>
      </w:r>
      <w:r w:rsidRPr="00083D5D">
        <w:rPr>
          <w:sz w:val="21"/>
          <w:szCs w:val="21"/>
          <w:lang w:eastAsia="zh-CN"/>
        </w:rPr>
        <w:t>刘炜</w:t>
      </w:r>
      <w:r w:rsidRPr="00083D5D">
        <w:rPr>
          <w:sz w:val="21"/>
          <w:szCs w:val="21"/>
          <w:lang w:eastAsia="zh-CN"/>
        </w:rPr>
        <w:t>,</w:t>
      </w:r>
      <w:r w:rsidRPr="00083D5D">
        <w:rPr>
          <w:sz w:val="21"/>
          <w:szCs w:val="21"/>
          <w:lang w:eastAsia="zh-CN"/>
        </w:rPr>
        <w:t>吉国凡</w:t>
      </w:r>
      <w:r w:rsidRPr="00083D5D">
        <w:rPr>
          <w:sz w:val="21"/>
          <w:szCs w:val="21"/>
          <w:lang w:eastAsia="zh-CN"/>
        </w:rPr>
        <w:t xml:space="preserve">. </w:t>
      </w:r>
      <w:r w:rsidRPr="00083D5D">
        <w:rPr>
          <w:sz w:val="21"/>
          <w:szCs w:val="21"/>
          <w:lang w:eastAsia="zh-CN"/>
        </w:rPr>
        <w:t>基于晶圆</w:t>
      </w:r>
      <w:r w:rsidRPr="00083D5D">
        <w:rPr>
          <w:sz w:val="21"/>
          <w:szCs w:val="21"/>
          <w:lang w:eastAsia="zh-CN"/>
        </w:rPr>
        <w:t>multi-site</w:t>
      </w:r>
      <w:r w:rsidRPr="00083D5D">
        <w:rPr>
          <w:sz w:val="21"/>
          <w:szCs w:val="21"/>
          <w:lang w:eastAsia="zh-CN"/>
        </w:rPr>
        <w:t>并行测试的效率分析与研究</w:t>
      </w:r>
      <w:r>
        <w:rPr>
          <w:sz w:val="21"/>
          <w:szCs w:val="21"/>
          <w:lang w:eastAsia="zh-CN"/>
        </w:rPr>
        <w:t>[C].</w:t>
      </w:r>
      <w:r>
        <w:rPr>
          <w:rFonts w:hint="eastAsia"/>
          <w:sz w:val="21"/>
          <w:szCs w:val="21"/>
          <w:lang w:eastAsia="zh-CN"/>
        </w:rPr>
        <w:t>合肥</w:t>
      </w:r>
      <w:r w:rsidRPr="009639F6">
        <w:rPr>
          <w:rFonts w:ascii="宋体" w:hAnsi="宋体" w:hint="eastAsia"/>
          <w:sz w:val="21"/>
          <w:szCs w:val="21"/>
          <w:lang w:eastAsia="zh-CN"/>
        </w:rPr>
        <w:t>:</w:t>
      </w:r>
      <w:r w:rsidRPr="00083D5D">
        <w:rPr>
          <w:sz w:val="21"/>
          <w:szCs w:val="21"/>
          <w:lang w:eastAsia="zh-CN"/>
        </w:rPr>
        <w:t>第六届中国测试学术会议</w:t>
      </w:r>
      <w:r w:rsidRPr="00083D5D">
        <w:rPr>
          <w:sz w:val="21"/>
          <w:szCs w:val="21"/>
          <w:lang w:eastAsia="zh-CN"/>
        </w:rPr>
        <w:t>. 2010</w:t>
      </w:r>
      <w:r>
        <w:rPr>
          <w:sz w:val="21"/>
          <w:szCs w:val="21"/>
          <w:lang w:eastAsia="zh-CN"/>
        </w:rPr>
        <w:t>:</w:t>
      </w:r>
      <w:r w:rsidRPr="00083D5D">
        <w:rPr>
          <w:sz w:val="21"/>
          <w:szCs w:val="21"/>
          <w:lang w:eastAsia="zh-CN"/>
        </w:rPr>
        <w:t>31</w:t>
      </w:r>
      <w:r>
        <w:rPr>
          <w:sz w:val="21"/>
          <w:szCs w:val="21"/>
          <w:lang w:eastAsia="zh-CN"/>
        </w:rPr>
        <w:t>~</w:t>
      </w:r>
      <w:r w:rsidRPr="00083D5D">
        <w:rPr>
          <w:sz w:val="21"/>
          <w:szCs w:val="21"/>
          <w:lang w:eastAsia="zh-CN"/>
        </w:rPr>
        <w:t>35.</w:t>
      </w:r>
    </w:p>
    <w:p w:rsidR="00527346" w:rsidRPr="00083D5D" w:rsidRDefault="00527346" w:rsidP="00527346">
      <w:pPr>
        <w:ind w:left="420" w:hangingChars="200" w:hanging="420"/>
        <w:rPr>
          <w:sz w:val="21"/>
          <w:szCs w:val="21"/>
          <w:lang w:eastAsia="zh-CN"/>
        </w:rPr>
      </w:pPr>
      <w:r w:rsidRPr="00083D5D">
        <w:rPr>
          <w:sz w:val="21"/>
          <w:szCs w:val="21"/>
          <w:lang w:eastAsia="zh-CN"/>
        </w:rPr>
        <w:t>[15]</w:t>
      </w:r>
      <w:r w:rsidRPr="00083D5D">
        <w:rPr>
          <w:sz w:val="21"/>
          <w:szCs w:val="21"/>
          <w:lang w:eastAsia="zh-CN"/>
        </w:rPr>
        <w:t>黄华</w:t>
      </w:r>
      <w:r w:rsidRPr="00083D5D">
        <w:rPr>
          <w:sz w:val="21"/>
          <w:szCs w:val="21"/>
          <w:lang w:eastAsia="zh-CN"/>
        </w:rPr>
        <w:t xml:space="preserve">. </w:t>
      </w:r>
      <w:r w:rsidRPr="00083D5D">
        <w:rPr>
          <w:sz w:val="21"/>
          <w:szCs w:val="21"/>
          <w:lang w:eastAsia="zh-CN"/>
        </w:rPr>
        <w:t>数字集成电路测试仪硬件的设计</w:t>
      </w:r>
      <w:r w:rsidRPr="00083D5D">
        <w:rPr>
          <w:sz w:val="21"/>
          <w:szCs w:val="21"/>
          <w:lang w:eastAsia="zh-CN"/>
        </w:rPr>
        <w:t xml:space="preserve">[J]. </w:t>
      </w:r>
      <w:r w:rsidRPr="00083D5D">
        <w:rPr>
          <w:sz w:val="21"/>
          <w:szCs w:val="21"/>
          <w:lang w:eastAsia="zh-CN"/>
        </w:rPr>
        <w:t>中国电子商情：科技创新</w:t>
      </w:r>
      <w:r w:rsidRPr="00083D5D">
        <w:rPr>
          <w:sz w:val="21"/>
          <w:szCs w:val="21"/>
          <w:lang w:eastAsia="zh-CN"/>
        </w:rPr>
        <w:t>, 2014 (2):152.</w:t>
      </w:r>
    </w:p>
    <w:p w:rsidR="00527346" w:rsidRPr="00083D5D" w:rsidRDefault="00527346" w:rsidP="00527346">
      <w:pPr>
        <w:ind w:left="420" w:hangingChars="200" w:hanging="420"/>
        <w:rPr>
          <w:sz w:val="21"/>
          <w:szCs w:val="21"/>
          <w:lang w:eastAsia="zh-CN"/>
        </w:rPr>
      </w:pPr>
      <w:r w:rsidRPr="00083D5D">
        <w:rPr>
          <w:sz w:val="21"/>
          <w:szCs w:val="21"/>
          <w:lang w:eastAsia="zh-CN"/>
        </w:rPr>
        <w:t>[16]</w:t>
      </w:r>
      <w:r w:rsidRPr="00083D5D">
        <w:rPr>
          <w:sz w:val="21"/>
          <w:szCs w:val="21"/>
          <w:lang w:eastAsia="zh-CN"/>
        </w:rPr>
        <w:t>贾应炜</w:t>
      </w:r>
      <w:r w:rsidRPr="00083D5D">
        <w:rPr>
          <w:sz w:val="21"/>
          <w:szCs w:val="21"/>
          <w:lang w:eastAsia="zh-CN"/>
        </w:rPr>
        <w:t xml:space="preserve">. </w:t>
      </w:r>
      <w:r w:rsidRPr="00083D5D">
        <w:rPr>
          <w:sz w:val="21"/>
          <w:szCs w:val="21"/>
          <w:lang w:eastAsia="zh-CN"/>
        </w:rPr>
        <w:t>基于</w:t>
      </w:r>
      <w:r w:rsidRPr="00083D5D">
        <w:rPr>
          <w:sz w:val="21"/>
          <w:szCs w:val="21"/>
          <w:lang w:eastAsia="zh-CN"/>
        </w:rPr>
        <w:t>ISO14443A</w:t>
      </w:r>
      <w:r w:rsidRPr="00083D5D">
        <w:rPr>
          <w:sz w:val="21"/>
          <w:szCs w:val="21"/>
          <w:lang w:eastAsia="zh-CN"/>
        </w:rPr>
        <w:t>协议的</w:t>
      </w:r>
      <w:r w:rsidRPr="00083D5D">
        <w:rPr>
          <w:sz w:val="21"/>
          <w:szCs w:val="21"/>
          <w:lang w:eastAsia="zh-CN"/>
        </w:rPr>
        <w:t>RFID</w:t>
      </w:r>
      <w:r w:rsidRPr="00083D5D">
        <w:rPr>
          <w:sz w:val="21"/>
          <w:szCs w:val="21"/>
          <w:lang w:eastAsia="zh-CN"/>
        </w:rPr>
        <w:t>集成电路芯片测试系统的研究设计分析</w:t>
      </w:r>
      <w:r w:rsidRPr="00083D5D">
        <w:rPr>
          <w:sz w:val="21"/>
          <w:szCs w:val="21"/>
          <w:lang w:eastAsia="zh-CN"/>
        </w:rPr>
        <w:t xml:space="preserve">[J]. </w:t>
      </w:r>
      <w:r w:rsidRPr="00083D5D">
        <w:rPr>
          <w:sz w:val="21"/>
          <w:szCs w:val="21"/>
          <w:lang w:eastAsia="zh-CN"/>
        </w:rPr>
        <w:t>现</w:t>
      </w:r>
      <w:r w:rsidRPr="00083D5D">
        <w:rPr>
          <w:sz w:val="21"/>
          <w:szCs w:val="21"/>
          <w:lang w:eastAsia="zh-CN"/>
        </w:rPr>
        <w:t xml:space="preserve">         </w:t>
      </w:r>
    </w:p>
    <w:p w:rsidR="00527346" w:rsidRPr="00083D5D" w:rsidRDefault="00527346" w:rsidP="00527346">
      <w:pPr>
        <w:ind w:leftChars="100" w:left="240"/>
        <w:rPr>
          <w:sz w:val="21"/>
          <w:szCs w:val="21"/>
          <w:lang w:eastAsia="zh-CN"/>
        </w:rPr>
      </w:pPr>
      <w:r w:rsidRPr="00083D5D">
        <w:rPr>
          <w:sz w:val="21"/>
          <w:szCs w:val="21"/>
          <w:lang w:eastAsia="zh-CN"/>
        </w:rPr>
        <w:t>代电子技术</w:t>
      </w:r>
      <w:r w:rsidRPr="00083D5D">
        <w:rPr>
          <w:sz w:val="21"/>
          <w:szCs w:val="21"/>
          <w:lang w:eastAsia="zh-CN"/>
        </w:rPr>
        <w:t>, 2014 (17):97</w:t>
      </w:r>
      <w:r>
        <w:rPr>
          <w:sz w:val="21"/>
          <w:szCs w:val="21"/>
          <w:lang w:eastAsia="zh-CN"/>
        </w:rPr>
        <w:t>~</w:t>
      </w:r>
      <w:r w:rsidRPr="00083D5D">
        <w:rPr>
          <w:sz w:val="21"/>
          <w:szCs w:val="21"/>
          <w:lang w:eastAsia="zh-CN"/>
        </w:rPr>
        <w:t xml:space="preserve">99. </w:t>
      </w:r>
    </w:p>
    <w:p w:rsidR="00527346" w:rsidRPr="00083D5D" w:rsidRDefault="00527346" w:rsidP="00527346">
      <w:pPr>
        <w:ind w:left="210" w:hangingChars="100" w:hanging="21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[17]</w:t>
      </w:r>
      <w:r w:rsidRPr="00083D5D">
        <w:rPr>
          <w:color w:val="000000"/>
          <w:sz w:val="21"/>
          <w:szCs w:val="21"/>
          <w:lang w:eastAsia="zh-CN"/>
        </w:rPr>
        <w:t>张慧雷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景为平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基于</w:t>
      </w:r>
      <w:r w:rsidRPr="00083D5D">
        <w:rPr>
          <w:color w:val="000000"/>
          <w:sz w:val="21"/>
          <w:szCs w:val="21"/>
          <w:lang w:eastAsia="zh-CN"/>
        </w:rPr>
        <w:t>FPGA</w:t>
      </w:r>
      <w:r w:rsidRPr="00083D5D">
        <w:rPr>
          <w:color w:val="000000"/>
          <w:sz w:val="21"/>
          <w:szCs w:val="21"/>
          <w:lang w:eastAsia="zh-CN"/>
        </w:rPr>
        <w:t>的</w:t>
      </w:r>
      <w:r w:rsidRPr="00083D5D">
        <w:rPr>
          <w:color w:val="000000"/>
          <w:sz w:val="21"/>
          <w:szCs w:val="21"/>
          <w:lang w:eastAsia="zh-CN"/>
        </w:rPr>
        <w:t>RFID</w:t>
      </w:r>
      <w:r w:rsidRPr="00083D5D">
        <w:rPr>
          <w:color w:val="000000"/>
          <w:sz w:val="21"/>
          <w:szCs w:val="21"/>
          <w:lang w:eastAsia="zh-CN"/>
        </w:rPr>
        <w:t>晶圆并行测试系统设计</w:t>
      </w:r>
      <w:r w:rsidRPr="00083D5D">
        <w:rPr>
          <w:color w:val="000000"/>
          <w:sz w:val="21"/>
          <w:szCs w:val="21"/>
          <w:lang w:eastAsia="zh-CN"/>
        </w:rPr>
        <w:t xml:space="preserve">[J]. </w:t>
      </w:r>
      <w:r w:rsidRPr="00083D5D">
        <w:rPr>
          <w:color w:val="000000"/>
          <w:sz w:val="21"/>
          <w:szCs w:val="21"/>
          <w:lang w:eastAsia="zh-CN"/>
        </w:rPr>
        <w:t>半导体技术</w:t>
      </w:r>
      <w:r w:rsidRPr="00083D5D">
        <w:rPr>
          <w:color w:val="000000"/>
          <w:sz w:val="21"/>
          <w:szCs w:val="21"/>
          <w:lang w:eastAsia="zh-CN"/>
        </w:rPr>
        <w:t>, 2015(11):866</w:t>
      </w:r>
      <w:r>
        <w:rPr>
          <w:color w:val="000000"/>
          <w:sz w:val="21"/>
          <w:szCs w:val="21"/>
          <w:lang w:eastAsia="zh-CN"/>
        </w:rPr>
        <w:t>~</w:t>
      </w:r>
      <w:r w:rsidRPr="00083D5D">
        <w:rPr>
          <w:color w:val="000000"/>
          <w:sz w:val="21"/>
          <w:szCs w:val="21"/>
          <w:lang w:eastAsia="zh-CN"/>
        </w:rPr>
        <w:t>871.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[18]</w:t>
      </w:r>
      <w:r w:rsidRPr="00083D5D">
        <w:rPr>
          <w:color w:val="000000"/>
          <w:sz w:val="21"/>
          <w:szCs w:val="21"/>
          <w:lang w:eastAsia="zh-CN"/>
        </w:rPr>
        <w:t>邹士洪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低压异步通讯接口电路</w:t>
      </w:r>
      <w:r w:rsidRPr="00083D5D">
        <w:rPr>
          <w:color w:val="000000"/>
          <w:sz w:val="21"/>
          <w:szCs w:val="21"/>
          <w:lang w:eastAsia="zh-CN"/>
        </w:rPr>
        <w:t xml:space="preserve">MAX3232[J]. </w:t>
      </w:r>
      <w:r w:rsidRPr="00083D5D">
        <w:rPr>
          <w:color w:val="000000"/>
          <w:sz w:val="21"/>
          <w:szCs w:val="21"/>
          <w:lang w:eastAsia="zh-CN"/>
        </w:rPr>
        <w:t>电子世界</w:t>
      </w:r>
      <w:r w:rsidRPr="00083D5D">
        <w:rPr>
          <w:color w:val="000000"/>
          <w:sz w:val="21"/>
          <w:szCs w:val="21"/>
          <w:lang w:eastAsia="zh-CN"/>
        </w:rPr>
        <w:t>, 2010(6):50</w:t>
      </w:r>
      <w:r>
        <w:rPr>
          <w:color w:val="000000"/>
          <w:sz w:val="21"/>
          <w:szCs w:val="21"/>
          <w:lang w:eastAsia="zh-CN"/>
        </w:rPr>
        <w:t>~</w:t>
      </w:r>
      <w:r w:rsidRPr="00083D5D">
        <w:rPr>
          <w:color w:val="000000"/>
          <w:sz w:val="21"/>
          <w:szCs w:val="21"/>
          <w:lang w:eastAsia="zh-CN"/>
        </w:rPr>
        <w:t>51.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[19]</w:t>
      </w:r>
      <w:r w:rsidRPr="00083D5D">
        <w:rPr>
          <w:color w:val="000000"/>
          <w:sz w:val="21"/>
          <w:szCs w:val="21"/>
          <w:lang w:eastAsia="zh-CN"/>
        </w:rPr>
        <w:t>夏鑫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张慧雷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缪小勇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集成电路并行测试仪控制系统设计及其</w:t>
      </w:r>
      <w:r w:rsidRPr="00083D5D">
        <w:rPr>
          <w:color w:val="000000"/>
          <w:sz w:val="21"/>
          <w:szCs w:val="21"/>
          <w:lang w:eastAsia="zh-CN"/>
        </w:rPr>
        <w:t>FPGA</w:t>
      </w:r>
      <w:r w:rsidRPr="00083D5D">
        <w:rPr>
          <w:color w:val="000000"/>
          <w:sz w:val="21"/>
          <w:szCs w:val="21"/>
          <w:lang w:eastAsia="zh-CN"/>
        </w:rPr>
        <w:t>实现</w:t>
      </w:r>
      <w:r w:rsidRPr="00083D5D">
        <w:rPr>
          <w:color w:val="000000"/>
          <w:sz w:val="21"/>
          <w:szCs w:val="21"/>
          <w:lang w:eastAsia="zh-CN"/>
        </w:rPr>
        <w:t xml:space="preserve">[J]. </w:t>
      </w:r>
      <w:r w:rsidRPr="00083D5D">
        <w:rPr>
          <w:color w:val="000000"/>
          <w:sz w:val="21"/>
          <w:szCs w:val="21"/>
          <w:lang w:eastAsia="zh-CN"/>
        </w:rPr>
        <w:t>中国</w:t>
      </w:r>
      <w:r w:rsidRPr="00083D5D">
        <w:rPr>
          <w:color w:val="000000"/>
          <w:sz w:val="21"/>
          <w:szCs w:val="21"/>
          <w:lang w:eastAsia="zh-CN"/>
        </w:rPr>
        <w:t xml:space="preserve"> </w:t>
      </w:r>
    </w:p>
    <w:p w:rsidR="00527346" w:rsidRPr="00083D5D" w:rsidRDefault="00527346" w:rsidP="00527346">
      <w:pPr>
        <w:ind w:leftChars="100" w:left="450" w:hangingChars="100" w:hanging="21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集成电路</w:t>
      </w:r>
      <w:r w:rsidRPr="00083D5D">
        <w:rPr>
          <w:color w:val="000000"/>
          <w:sz w:val="21"/>
          <w:szCs w:val="21"/>
          <w:lang w:eastAsia="zh-CN"/>
        </w:rPr>
        <w:t>, 2015, 24(11):72</w:t>
      </w:r>
      <w:r>
        <w:rPr>
          <w:color w:val="000000"/>
          <w:sz w:val="21"/>
          <w:szCs w:val="21"/>
          <w:lang w:eastAsia="zh-CN"/>
        </w:rPr>
        <w:t>~</w:t>
      </w:r>
      <w:r w:rsidRPr="00083D5D">
        <w:rPr>
          <w:color w:val="000000"/>
          <w:sz w:val="21"/>
          <w:szCs w:val="21"/>
          <w:lang w:eastAsia="zh-CN"/>
        </w:rPr>
        <w:t>75.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[20]</w:t>
      </w:r>
      <w:r w:rsidRPr="00083D5D">
        <w:rPr>
          <w:color w:val="000000"/>
          <w:sz w:val="21"/>
          <w:szCs w:val="21"/>
          <w:lang w:eastAsia="zh-CN"/>
        </w:rPr>
        <w:t>蔡申琪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基于</w:t>
      </w:r>
      <w:r w:rsidRPr="00083D5D">
        <w:rPr>
          <w:color w:val="000000"/>
          <w:sz w:val="21"/>
          <w:szCs w:val="21"/>
          <w:lang w:eastAsia="zh-CN"/>
        </w:rPr>
        <w:t>RFID</w:t>
      </w:r>
      <w:r w:rsidRPr="00083D5D">
        <w:rPr>
          <w:color w:val="000000"/>
          <w:sz w:val="21"/>
          <w:szCs w:val="21"/>
          <w:lang w:eastAsia="zh-CN"/>
        </w:rPr>
        <w:t>芯片的高同测数测试方案的研究与实现</w:t>
      </w:r>
      <w:r w:rsidRPr="00083D5D">
        <w:rPr>
          <w:color w:val="000000"/>
          <w:sz w:val="21"/>
          <w:szCs w:val="21"/>
          <w:lang w:eastAsia="zh-CN"/>
        </w:rPr>
        <w:t xml:space="preserve">[D]. </w:t>
      </w:r>
      <w:r>
        <w:rPr>
          <w:rFonts w:hint="eastAsia"/>
          <w:color w:val="000000"/>
          <w:sz w:val="21"/>
          <w:szCs w:val="21"/>
          <w:lang w:eastAsia="zh-CN"/>
        </w:rPr>
        <w:t>上海</w:t>
      </w:r>
      <w:r w:rsidRPr="009639F6">
        <w:rPr>
          <w:rFonts w:ascii="宋体" w:hAnsi="宋体" w:hint="eastAsia"/>
          <w:color w:val="000000"/>
          <w:sz w:val="21"/>
          <w:szCs w:val="21"/>
          <w:lang w:eastAsia="zh-CN"/>
        </w:rPr>
        <w:t>:</w:t>
      </w:r>
      <w:r w:rsidRPr="00083D5D">
        <w:rPr>
          <w:color w:val="000000"/>
          <w:sz w:val="21"/>
          <w:szCs w:val="21"/>
          <w:lang w:eastAsia="zh-CN"/>
        </w:rPr>
        <w:t>复旦大学</w:t>
      </w:r>
      <w:r w:rsidRPr="00083D5D">
        <w:rPr>
          <w:color w:val="000000"/>
          <w:sz w:val="21"/>
          <w:szCs w:val="21"/>
          <w:lang w:eastAsia="zh-CN"/>
        </w:rPr>
        <w:t>, 2013.</w:t>
      </w:r>
    </w:p>
    <w:p w:rsidR="00527346" w:rsidRPr="00083D5D" w:rsidRDefault="00527346" w:rsidP="00527346">
      <w:pPr>
        <w:ind w:left="420" w:hangingChars="200" w:hanging="420"/>
        <w:rPr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[21]</w:t>
      </w:r>
      <w:r w:rsidRPr="00083D5D">
        <w:rPr>
          <w:color w:val="000000"/>
          <w:sz w:val="21"/>
          <w:szCs w:val="21"/>
          <w:lang w:eastAsia="zh-CN"/>
        </w:rPr>
        <w:t>黎飞鸿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远距离高频段</w:t>
      </w:r>
      <w:r w:rsidRPr="00083D5D">
        <w:rPr>
          <w:color w:val="000000"/>
          <w:sz w:val="21"/>
          <w:szCs w:val="21"/>
          <w:lang w:eastAsia="zh-CN"/>
        </w:rPr>
        <w:t>RFID</w:t>
      </w:r>
      <w:r w:rsidRPr="00083D5D">
        <w:rPr>
          <w:color w:val="000000"/>
          <w:sz w:val="21"/>
          <w:szCs w:val="21"/>
          <w:lang w:eastAsia="zh-CN"/>
        </w:rPr>
        <w:t>读写器系统研究与设计实现</w:t>
      </w:r>
      <w:r w:rsidRPr="00083D5D">
        <w:rPr>
          <w:color w:val="000000"/>
          <w:sz w:val="21"/>
          <w:szCs w:val="21"/>
          <w:lang w:eastAsia="zh-CN"/>
        </w:rPr>
        <w:t xml:space="preserve">[D]. </w:t>
      </w:r>
      <w:r>
        <w:rPr>
          <w:rFonts w:hint="eastAsia"/>
          <w:color w:val="000000"/>
          <w:sz w:val="21"/>
          <w:szCs w:val="21"/>
          <w:lang w:eastAsia="zh-CN"/>
        </w:rPr>
        <w:t>上海</w:t>
      </w:r>
      <w:r w:rsidRPr="009639F6">
        <w:rPr>
          <w:rFonts w:ascii="宋体" w:hAnsi="宋体" w:hint="eastAsia"/>
          <w:color w:val="000000"/>
          <w:sz w:val="21"/>
          <w:szCs w:val="21"/>
          <w:lang w:eastAsia="zh-CN"/>
        </w:rPr>
        <w:t>:</w:t>
      </w:r>
      <w:r w:rsidRPr="00083D5D">
        <w:rPr>
          <w:color w:val="000000"/>
          <w:sz w:val="21"/>
          <w:szCs w:val="21"/>
          <w:lang w:eastAsia="zh-CN"/>
        </w:rPr>
        <w:t>华东师范大学</w:t>
      </w:r>
      <w:r w:rsidRPr="00083D5D">
        <w:rPr>
          <w:color w:val="000000"/>
          <w:sz w:val="21"/>
          <w:szCs w:val="21"/>
          <w:lang w:eastAsia="zh-CN"/>
        </w:rPr>
        <w:t>, 2007.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[22]</w:t>
      </w:r>
      <w:r w:rsidRPr="00083D5D">
        <w:rPr>
          <w:color w:val="000000"/>
          <w:sz w:val="21"/>
          <w:szCs w:val="21"/>
          <w:lang w:eastAsia="zh-CN"/>
        </w:rPr>
        <w:t>钱志远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数字功放原理</w:t>
      </w:r>
      <w:r w:rsidRPr="00083D5D">
        <w:rPr>
          <w:color w:val="000000"/>
          <w:sz w:val="21"/>
          <w:szCs w:val="21"/>
          <w:lang w:eastAsia="zh-CN"/>
        </w:rPr>
        <w:t xml:space="preserve">[J]. </w:t>
      </w:r>
      <w:r w:rsidRPr="00083D5D">
        <w:rPr>
          <w:color w:val="000000"/>
          <w:sz w:val="21"/>
          <w:szCs w:val="21"/>
          <w:lang w:eastAsia="zh-CN"/>
        </w:rPr>
        <w:t>电子世界</w:t>
      </w:r>
      <w:r w:rsidRPr="00083D5D">
        <w:rPr>
          <w:color w:val="000000"/>
          <w:sz w:val="21"/>
          <w:szCs w:val="21"/>
          <w:lang w:eastAsia="zh-CN"/>
        </w:rPr>
        <w:t>, 2002(1):7.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[23]</w:t>
      </w:r>
      <w:r w:rsidRPr="00083D5D">
        <w:rPr>
          <w:color w:val="000000"/>
          <w:sz w:val="21"/>
          <w:szCs w:val="21"/>
          <w:lang w:eastAsia="zh-CN"/>
        </w:rPr>
        <w:t>唐忠德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二极管包络检波器无惰性失真的条件</w:t>
      </w:r>
      <w:r w:rsidRPr="00083D5D">
        <w:rPr>
          <w:color w:val="000000"/>
          <w:sz w:val="21"/>
          <w:szCs w:val="21"/>
          <w:lang w:eastAsia="zh-CN"/>
        </w:rPr>
        <w:t xml:space="preserve">[J]. </w:t>
      </w:r>
      <w:r w:rsidRPr="00083D5D">
        <w:rPr>
          <w:color w:val="000000"/>
          <w:sz w:val="21"/>
          <w:szCs w:val="21"/>
          <w:lang w:eastAsia="zh-CN"/>
        </w:rPr>
        <w:t>电子技术</w:t>
      </w:r>
      <w:r w:rsidRPr="00083D5D">
        <w:rPr>
          <w:color w:val="000000"/>
          <w:sz w:val="21"/>
          <w:szCs w:val="21"/>
          <w:lang w:eastAsia="zh-CN"/>
        </w:rPr>
        <w:t>, 1983(2).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[24]</w:t>
      </w:r>
      <w:r w:rsidRPr="00083D5D">
        <w:rPr>
          <w:color w:val="000000"/>
          <w:sz w:val="21"/>
          <w:szCs w:val="21"/>
          <w:lang w:eastAsia="zh-CN"/>
        </w:rPr>
        <w:t>徐良衡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高芸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黄刚</w:t>
      </w:r>
      <w:r w:rsidRPr="00083D5D">
        <w:rPr>
          <w:color w:val="000000"/>
          <w:sz w:val="21"/>
          <w:szCs w:val="21"/>
          <w:lang w:eastAsia="zh-CN"/>
        </w:rPr>
        <w:t>,</w:t>
      </w:r>
      <w:r w:rsidRPr="00083D5D">
        <w:rPr>
          <w:color w:val="000000"/>
          <w:sz w:val="21"/>
          <w:szCs w:val="21"/>
          <w:lang w:eastAsia="zh-CN"/>
        </w:rPr>
        <w:t>等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高频</w:t>
      </w:r>
      <w:r w:rsidRPr="00083D5D">
        <w:rPr>
          <w:color w:val="000000"/>
          <w:sz w:val="21"/>
          <w:szCs w:val="21"/>
          <w:lang w:eastAsia="zh-CN"/>
        </w:rPr>
        <w:t>RFID</w:t>
      </w:r>
      <w:r w:rsidRPr="00083D5D">
        <w:rPr>
          <w:color w:val="000000"/>
          <w:sz w:val="21"/>
          <w:szCs w:val="21"/>
          <w:lang w:eastAsia="zh-CN"/>
        </w:rPr>
        <w:t>天线</w:t>
      </w:r>
      <w:r w:rsidRPr="00083D5D">
        <w:rPr>
          <w:color w:val="000000"/>
          <w:sz w:val="21"/>
          <w:szCs w:val="21"/>
          <w:lang w:eastAsia="zh-CN"/>
        </w:rPr>
        <w:t>: , CN302110545S[P]. 2012.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[25]</w:t>
      </w:r>
      <w:r w:rsidRPr="00083D5D">
        <w:rPr>
          <w:color w:val="000000"/>
          <w:sz w:val="21"/>
          <w:szCs w:val="21"/>
          <w:lang w:eastAsia="zh-CN"/>
        </w:rPr>
        <w:t>李宝山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无源高频</w:t>
      </w:r>
      <w:r w:rsidRPr="00083D5D">
        <w:rPr>
          <w:color w:val="000000"/>
          <w:sz w:val="21"/>
          <w:szCs w:val="21"/>
          <w:lang w:eastAsia="zh-CN"/>
        </w:rPr>
        <w:t>RFID</w:t>
      </w:r>
      <w:r w:rsidRPr="00083D5D">
        <w:rPr>
          <w:color w:val="000000"/>
          <w:sz w:val="21"/>
          <w:szCs w:val="21"/>
          <w:lang w:eastAsia="zh-CN"/>
        </w:rPr>
        <w:t>系统读写器天线的设计</w:t>
      </w:r>
      <w:r w:rsidRPr="00083D5D">
        <w:rPr>
          <w:color w:val="000000"/>
          <w:sz w:val="21"/>
          <w:szCs w:val="21"/>
          <w:lang w:eastAsia="zh-CN"/>
        </w:rPr>
        <w:t>[J].</w:t>
      </w:r>
      <w:r w:rsidRPr="00083D5D">
        <w:rPr>
          <w:color w:val="000000"/>
          <w:sz w:val="21"/>
          <w:szCs w:val="21"/>
          <w:lang w:eastAsia="zh-CN"/>
        </w:rPr>
        <w:t>无线电工程</w:t>
      </w:r>
      <w:r w:rsidRPr="00083D5D">
        <w:rPr>
          <w:color w:val="000000"/>
          <w:sz w:val="21"/>
          <w:szCs w:val="21"/>
          <w:lang w:eastAsia="zh-CN"/>
        </w:rPr>
        <w:t>, 2008, 38(5):35</w:t>
      </w:r>
      <w:r>
        <w:rPr>
          <w:color w:val="000000"/>
          <w:sz w:val="21"/>
          <w:szCs w:val="21"/>
          <w:lang w:eastAsia="zh-CN"/>
        </w:rPr>
        <w:t>~</w:t>
      </w:r>
      <w:r w:rsidRPr="00083D5D">
        <w:rPr>
          <w:color w:val="000000"/>
          <w:sz w:val="21"/>
          <w:szCs w:val="21"/>
          <w:lang w:eastAsia="zh-CN"/>
        </w:rPr>
        <w:t>38.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[26]</w:t>
      </w:r>
      <w:r w:rsidRPr="00083D5D">
        <w:rPr>
          <w:color w:val="000000"/>
          <w:sz w:val="21"/>
          <w:szCs w:val="21"/>
          <w:lang w:eastAsia="zh-CN"/>
        </w:rPr>
        <w:t>李文勋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基于物联网应用的</w:t>
      </w:r>
      <w:r w:rsidRPr="00083D5D">
        <w:rPr>
          <w:color w:val="000000"/>
          <w:sz w:val="21"/>
          <w:szCs w:val="21"/>
          <w:lang w:eastAsia="zh-CN"/>
        </w:rPr>
        <w:t>RFID</w:t>
      </w:r>
      <w:r w:rsidRPr="00083D5D">
        <w:rPr>
          <w:color w:val="000000"/>
          <w:sz w:val="21"/>
          <w:szCs w:val="21"/>
          <w:lang w:eastAsia="zh-CN"/>
        </w:rPr>
        <w:t>天线设计技术</w:t>
      </w:r>
      <w:r w:rsidRPr="00083D5D">
        <w:rPr>
          <w:color w:val="000000"/>
          <w:sz w:val="21"/>
          <w:szCs w:val="21"/>
          <w:lang w:eastAsia="zh-CN"/>
        </w:rPr>
        <w:t xml:space="preserve">[D]. </w:t>
      </w:r>
      <w:r>
        <w:rPr>
          <w:rFonts w:hint="eastAsia"/>
          <w:color w:val="000000"/>
          <w:sz w:val="21"/>
          <w:szCs w:val="21"/>
          <w:lang w:eastAsia="zh-CN"/>
        </w:rPr>
        <w:t>北京</w:t>
      </w:r>
      <w:r w:rsidRPr="009639F6">
        <w:rPr>
          <w:rFonts w:ascii="宋体" w:hAnsi="宋体" w:hint="eastAsia"/>
          <w:color w:val="000000"/>
          <w:sz w:val="21"/>
          <w:szCs w:val="21"/>
          <w:lang w:eastAsia="zh-CN"/>
        </w:rPr>
        <w:t>:</w:t>
      </w:r>
      <w:r w:rsidRPr="00083D5D">
        <w:rPr>
          <w:color w:val="000000"/>
          <w:sz w:val="21"/>
          <w:szCs w:val="21"/>
          <w:lang w:eastAsia="zh-CN"/>
        </w:rPr>
        <w:t>北京邮电大学</w:t>
      </w:r>
      <w:r w:rsidRPr="00083D5D">
        <w:rPr>
          <w:color w:val="000000"/>
          <w:sz w:val="21"/>
          <w:szCs w:val="21"/>
          <w:lang w:eastAsia="zh-CN"/>
        </w:rPr>
        <w:t>, 2013.</w:t>
      </w:r>
    </w:p>
    <w:p w:rsidR="00527346" w:rsidRDefault="00527346" w:rsidP="00527346">
      <w:pPr>
        <w:ind w:left="210" w:hangingChars="100" w:hanging="210"/>
        <w:rPr>
          <w:sz w:val="21"/>
          <w:szCs w:val="21"/>
        </w:rPr>
      </w:pPr>
      <w:r w:rsidRPr="00083D5D">
        <w:rPr>
          <w:sz w:val="21"/>
          <w:szCs w:val="21"/>
        </w:rPr>
        <w:t>[27]</w:t>
      </w:r>
      <w:r w:rsidRPr="00597567">
        <w:rPr>
          <w:rFonts w:ascii="Arial" w:hAnsi="Arial" w:cs="Arial"/>
          <w:color w:val="000000"/>
          <w:sz w:val="20"/>
        </w:rPr>
        <w:t xml:space="preserve"> </w:t>
      </w:r>
      <w:r w:rsidRPr="00597567">
        <w:rPr>
          <w:sz w:val="21"/>
          <w:szCs w:val="21"/>
        </w:rPr>
        <w:t>Montaser A M, Mahmoud K R, Elmikati H A. Slotted bow-tie antenna design for RFID readers using hyb</w:t>
      </w:r>
      <w:r>
        <w:rPr>
          <w:sz w:val="21"/>
          <w:szCs w:val="21"/>
        </w:rPr>
        <w:t>rid optimization techniques[C].</w:t>
      </w:r>
      <w:r w:rsidRPr="00597567">
        <w:rPr>
          <w:sz w:val="21"/>
          <w:szCs w:val="21"/>
        </w:rPr>
        <w:t xml:space="preserve"> </w:t>
      </w:r>
      <w:r>
        <w:t>Cairo</w:t>
      </w:r>
      <w:r w:rsidRPr="00FE5D00">
        <w:rPr>
          <w:rFonts w:ascii="宋体" w:hAnsi="宋体"/>
        </w:rPr>
        <w:t>:</w:t>
      </w:r>
      <w:r w:rsidRPr="00597567">
        <w:rPr>
          <w:sz w:val="21"/>
          <w:szCs w:val="21"/>
        </w:rPr>
        <w:t>Radio Science Conference (NRSC), 2011 28th National. IEEE, 2011:1</w:t>
      </w:r>
      <w:r>
        <w:rPr>
          <w:sz w:val="21"/>
          <w:szCs w:val="21"/>
        </w:rPr>
        <w:t>~</w:t>
      </w:r>
      <w:r w:rsidRPr="00597567">
        <w:rPr>
          <w:sz w:val="21"/>
          <w:szCs w:val="21"/>
        </w:rPr>
        <w:t xml:space="preserve">8. </w:t>
      </w:r>
    </w:p>
    <w:p w:rsidR="00527346" w:rsidRPr="00083D5D" w:rsidRDefault="00527346" w:rsidP="00527346">
      <w:pPr>
        <w:ind w:left="210" w:hangingChars="100" w:hanging="210"/>
        <w:rPr>
          <w:rStyle w:val="ab"/>
          <w:sz w:val="21"/>
          <w:szCs w:val="21"/>
        </w:rPr>
      </w:pPr>
      <w:r w:rsidRPr="00083D5D">
        <w:rPr>
          <w:sz w:val="21"/>
          <w:szCs w:val="21"/>
        </w:rPr>
        <w:t>[28]</w:t>
      </w:r>
      <w:r w:rsidRPr="00597567">
        <w:rPr>
          <w:rFonts w:ascii="Arial" w:hAnsi="Arial" w:cs="Arial"/>
          <w:color w:val="000000"/>
          <w:sz w:val="20"/>
        </w:rPr>
        <w:t xml:space="preserve"> </w:t>
      </w:r>
      <w:r w:rsidRPr="00597567">
        <w:rPr>
          <w:sz w:val="21"/>
          <w:szCs w:val="21"/>
        </w:rPr>
        <w:t>Kim S Y, Park H K, Lee J K, et al. A Study on Control Method to Reduce Collisions and Interferences between Multipl</w:t>
      </w:r>
      <w:r>
        <w:rPr>
          <w:sz w:val="21"/>
          <w:szCs w:val="21"/>
        </w:rPr>
        <w:t>e RFID Readers and RFID Tag[C].</w:t>
      </w:r>
      <w:r w:rsidRPr="00597567">
        <w:rPr>
          <w:sz w:val="21"/>
          <w:szCs w:val="21"/>
        </w:rPr>
        <w:t xml:space="preserve"> </w:t>
      </w:r>
      <w:r>
        <w:rPr>
          <w:sz w:val="21"/>
          <w:szCs w:val="21"/>
        </w:rPr>
        <w:t>Beijing</w:t>
      </w:r>
      <w:r w:rsidRPr="005E0F63">
        <w:rPr>
          <w:rFonts w:ascii="宋体" w:hAnsi="宋体"/>
          <w:sz w:val="21"/>
          <w:szCs w:val="21"/>
        </w:rPr>
        <w:t>:</w:t>
      </w:r>
      <w:r w:rsidRPr="00597567">
        <w:rPr>
          <w:sz w:val="21"/>
          <w:szCs w:val="21"/>
        </w:rPr>
        <w:t>New Trends in Information and Service Science, 2009. NISS '09. International Conference on. 2009:339-343.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lastRenderedPageBreak/>
        <w:t>[29]</w:t>
      </w:r>
      <w:r w:rsidRPr="00083D5D">
        <w:rPr>
          <w:color w:val="000000"/>
          <w:sz w:val="21"/>
          <w:szCs w:val="21"/>
          <w:lang w:eastAsia="zh-CN"/>
        </w:rPr>
        <w:t>郭梦然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低功耗便携式</w:t>
      </w:r>
      <w:r w:rsidRPr="00083D5D">
        <w:rPr>
          <w:color w:val="000000"/>
          <w:sz w:val="21"/>
          <w:szCs w:val="21"/>
          <w:lang w:eastAsia="zh-CN"/>
        </w:rPr>
        <w:t>RFID</w:t>
      </w:r>
      <w:r w:rsidRPr="00083D5D">
        <w:rPr>
          <w:color w:val="000000"/>
          <w:sz w:val="21"/>
          <w:szCs w:val="21"/>
          <w:lang w:eastAsia="zh-CN"/>
        </w:rPr>
        <w:t>阅读器的软硬件设计与实现</w:t>
      </w:r>
      <w:r w:rsidRPr="00083D5D">
        <w:rPr>
          <w:color w:val="000000"/>
          <w:sz w:val="21"/>
          <w:szCs w:val="21"/>
          <w:lang w:eastAsia="zh-CN"/>
        </w:rPr>
        <w:t xml:space="preserve">[D]. </w:t>
      </w:r>
      <w:r>
        <w:rPr>
          <w:rFonts w:hint="eastAsia"/>
          <w:color w:val="000000"/>
          <w:sz w:val="21"/>
          <w:szCs w:val="21"/>
          <w:lang w:eastAsia="zh-CN"/>
        </w:rPr>
        <w:t>北京</w:t>
      </w:r>
      <w:r w:rsidRPr="009639F6">
        <w:rPr>
          <w:rFonts w:ascii="宋体" w:hAnsi="宋体" w:hint="eastAsia"/>
          <w:color w:val="000000"/>
          <w:sz w:val="21"/>
          <w:szCs w:val="21"/>
          <w:lang w:eastAsia="zh-CN"/>
        </w:rPr>
        <w:t>:</w:t>
      </w:r>
      <w:r w:rsidRPr="00083D5D">
        <w:rPr>
          <w:color w:val="000000"/>
          <w:sz w:val="21"/>
          <w:szCs w:val="21"/>
          <w:lang w:eastAsia="zh-CN"/>
        </w:rPr>
        <w:t>北方工业大学</w:t>
      </w:r>
      <w:r w:rsidRPr="00083D5D">
        <w:rPr>
          <w:color w:val="000000"/>
          <w:sz w:val="21"/>
          <w:szCs w:val="21"/>
          <w:lang w:eastAsia="zh-CN"/>
        </w:rPr>
        <w:t>, 2015.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[30]</w:t>
      </w:r>
      <w:r w:rsidRPr="00083D5D">
        <w:rPr>
          <w:color w:val="000000"/>
          <w:sz w:val="21"/>
          <w:szCs w:val="21"/>
          <w:lang w:eastAsia="zh-CN"/>
        </w:rPr>
        <w:t>景少红</w:t>
      </w:r>
      <w:r w:rsidRPr="00083D5D">
        <w:rPr>
          <w:color w:val="000000"/>
          <w:sz w:val="21"/>
          <w:szCs w:val="21"/>
          <w:lang w:eastAsia="zh-CN"/>
        </w:rPr>
        <w:t>. HF</w:t>
      </w:r>
      <w:r w:rsidRPr="00083D5D">
        <w:rPr>
          <w:color w:val="000000"/>
          <w:sz w:val="21"/>
          <w:szCs w:val="21"/>
          <w:lang w:eastAsia="zh-CN"/>
        </w:rPr>
        <w:t>射频识别阅读器的研究</w:t>
      </w:r>
      <w:r w:rsidRPr="00083D5D">
        <w:rPr>
          <w:color w:val="000000"/>
          <w:sz w:val="21"/>
          <w:szCs w:val="21"/>
          <w:lang w:eastAsia="zh-CN"/>
        </w:rPr>
        <w:t xml:space="preserve">[D]. </w:t>
      </w:r>
      <w:r>
        <w:rPr>
          <w:rFonts w:hint="eastAsia"/>
          <w:color w:val="000000"/>
          <w:sz w:val="21"/>
          <w:szCs w:val="21"/>
          <w:lang w:eastAsia="zh-CN"/>
        </w:rPr>
        <w:t>西安：</w:t>
      </w:r>
      <w:r w:rsidRPr="00083D5D">
        <w:rPr>
          <w:color w:val="000000"/>
          <w:sz w:val="21"/>
          <w:szCs w:val="21"/>
          <w:lang w:eastAsia="zh-CN"/>
        </w:rPr>
        <w:t>西安电子科技大学</w:t>
      </w:r>
      <w:r w:rsidRPr="00083D5D">
        <w:rPr>
          <w:color w:val="000000"/>
          <w:sz w:val="21"/>
          <w:szCs w:val="21"/>
          <w:lang w:eastAsia="zh-CN"/>
        </w:rPr>
        <w:t>, 2012.</w:t>
      </w:r>
    </w:p>
    <w:p w:rsidR="00527346" w:rsidRPr="00083D5D" w:rsidRDefault="00527346" w:rsidP="00527346">
      <w:pPr>
        <w:ind w:left="210" w:hangingChars="100" w:hanging="210"/>
        <w:rPr>
          <w:color w:val="000000"/>
          <w:sz w:val="21"/>
          <w:szCs w:val="21"/>
        </w:rPr>
      </w:pPr>
      <w:r w:rsidRPr="00083D5D">
        <w:rPr>
          <w:color w:val="000000"/>
          <w:sz w:val="21"/>
          <w:szCs w:val="21"/>
        </w:rPr>
        <w:t>[31]Engler D W, Welker M W. Analog conditioning circu</w:t>
      </w:r>
      <w:r>
        <w:rPr>
          <w:color w:val="000000"/>
          <w:sz w:val="21"/>
          <w:szCs w:val="21"/>
        </w:rPr>
        <w:t>itry for imagers for a display:</w:t>
      </w:r>
      <w:r w:rsidRPr="00083D5D">
        <w:rPr>
          <w:color w:val="000000"/>
          <w:sz w:val="21"/>
          <w:szCs w:val="21"/>
        </w:rPr>
        <w:t>US, US6300945[P]. 2001.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[32]</w:t>
      </w:r>
      <w:r w:rsidRPr="00083D5D">
        <w:rPr>
          <w:color w:val="000000"/>
          <w:sz w:val="21"/>
          <w:szCs w:val="21"/>
          <w:lang w:eastAsia="zh-CN"/>
        </w:rPr>
        <w:t>侯俊杰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深入浅出</w:t>
      </w:r>
      <w:r w:rsidRPr="00083D5D">
        <w:rPr>
          <w:color w:val="000000"/>
          <w:sz w:val="21"/>
          <w:szCs w:val="21"/>
          <w:lang w:eastAsia="zh-CN"/>
        </w:rPr>
        <w:t xml:space="preserve"> MFC[M]. </w:t>
      </w:r>
      <w:r>
        <w:rPr>
          <w:rFonts w:hint="eastAsia"/>
          <w:color w:val="000000"/>
          <w:sz w:val="21"/>
          <w:szCs w:val="21"/>
          <w:lang w:eastAsia="zh-CN"/>
        </w:rPr>
        <w:t>武汉：</w:t>
      </w:r>
      <w:r w:rsidRPr="00083D5D">
        <w:rPr>
          <w:color w:val="000000"/>
          <w:sz w:val="21"/>
          <w:szCs w:val="21"/>
          <w:lang w:eastAsia="zh-CN"/>
        </w:rPr>
        <w:t>华中科技大学出版社</w:t>
      </w:r>
      <w:r w:rsidRPr="00083D5D">
        <w:rPr>
          <w:color w:val="000000"/>
          <w:sz w:val="21"/>
          <w:szCs w:val="21"/>
          <w:lang w:eastAsia="zh-CN"/>
        </w:rPr>
        <w:t>, 2001.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[33]</w:t>
      </w:r>
      <w:r w:rsidRPr="00083D5D">
        <w:rPr>
          <w:color w:val="000000"/>
          <w:sz w:val="21"/>
          <w:szCs w:val="21"/>
          <w:lang w:eastAsia="zh-CN"/>
        </w:rPr>
        <w:t>李祖贺</w:t>
      </w:r>
      <w:r w:rsidRPr="00083D5D">
        <w:rPr>
          <w:color w:val="000000"/>
          <w:sz w:val="21"/>
          <w:szCs w:val="21"/>
          <w:lang w:eastAsia="zh-CN"/>
        </w:rPr>
        <w:t>. GPIB</w:t>
      </w:r>
      <w:r w:rsidRPr="00083D5D">
        <w:rPr>
          <w:color w:val="000000"/>
          <w:sz w:val="21"/>
          <w:szCs w:val="21"/>
          <w:lang w:eastAsia="zh-CN"/>
        </w:rPr>
        <w:t>接口总线控制芯片的研究与设计</w:t>
      </w:r>
      <w:r w:rsidRPr="00083D5D">
        <w:rPr>
          <w:color w:val="000000"/>
          <w:sz w:val="21"/>
          <w:szCs w:val="21"/>
          <w:lang w:eastAsia="zh-CN"/>
        </w:rPr>
        <w:t xml:space="preserve">[D]. </w:t>
      </w:r>
      <w:r>
        <w:rPr>
          <w:rFonts w:hint="eastAsia"/>
          <w:color w:val="000000"/>
          <w:sz w:val="21"/>
          <w:szCs w:val="21"/>
          <w:lang w:eastAsia="zh-CN"/>
        </w:rPr>
        <w:t>西安</w:t>
      </w:r>
      <w:r w:rsidRPr="009639F6">
        <w:rPr>
          <w:rFonts w:ascii="宋体" w:hAnsi="宋体" w:hint="eastAsia"/>
          <w:color w:val="000000"/>
          <w:sz w:val="21"/>
          <w:szCs w:val="21"/>
          <w:lang w:eastAsia="zh-CN"/>
        </w:rPr>
        <w:t>:</w:t>
      </w:r>
      <w:r w:rsidRPr="00083D5D">
        <w:rPr>
          <w:color w:val="000000"/>
          <w:sz w:val="21"/>
          <w:szCs w:val="21"/>
          <w:lang w:eastAsia="zh-CN"/>
        </w:rPr>
        <w:t>西安电子科技大学</w:t>
      </w:r>
      <w:r w:rsidRPr="00083D5D">
        <w:rPr>
          <w:color w:val="000000"/>
          <w:sz w:val="21"/>
          <w:szCs w:val="21"/>
          <w:lang w:eastAsia="zh-CN"/>
        </w:rPr>
        <w:t>, 2010.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[34]</w:t>
      </w:r>
      <w:r w:rsidRPr="00083D5D">
        <w:rPr>
          <w:color w:val="000000"/>
          <w:sz w:val="21"/>
          <w:szCs w:val="21"/>
          <w:lang w:eastAsia="zh-CN"/>
        </w:rPr>
        <w:t>冯丽娟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基于</w:t>
      </w:r>
      <w:r w:rsidRPr="00083D5D">
        <w:rPr>
          <w:color w:val="000000"/>
          <w:sz w:val="21"/>
          <w:szCs w:val="21"/>
          <w:lang w:eastAsia="zh-CN"/>
        </w:rPr>
        <w:t>PCI</w:t>
      </w:r>
      <w:r w:rsidRPr="00083D5D">
        <w:rPr>
          <w:color w:val="000000"/>
          <w:sz w:val="21"/>
          <w:szCs w:val="21"/>
          <w:lang w:eastAsia="zh-CN"/>
        </w:rPr>
        <w:t>协议的</w:t>
      </w:r>
      <w:r w:rsidRPr="00083D5D">
        <w:rPr>
          <w:color w:val="000000"/>
          <w:sz w:val="21"/>
          <w:szCs w:val="21"/>
          <w:lang w:eastAsia="zh-CN"/>
        </w:rPr>
        <w:t>GPIB</w:t>
      </w:r>
      <w:r w:rsidRPr="00083D5D">
        <w:rPr>
          <w:color w:val="000000"/>
          <w:sz w:val="21"/>
          <w:szCs w:val="21"/>
          <w:lang w:eastAsia="zh-CN"/>
        </w:rPr>
        <w:t>控制卡的设计</w:t>
      </w:r>
      <w:r w:rsidRPr="00083D5D">
        <w:rPr>
          <w:color w:val="000000"/>
          <w:sz w:val="21"/>
          <w:szCs w:val="21"/>
          <w:lang w:eastAsia="zh-CN"/>
        </w:rPr>
        <w:t xml:space="preserve">[D]. </w:t>
      </w:r>
      <w:r>
        <w:rPr>
          <w:rFonts w:hint="eastAsia"/>
          <w:color w:val="000000"/>
          <w:sz w:val="21"/>
          <w:szCs w:val="21"/>
          <w:lang w:eastAsia="zh-CN"/>
        </w:rPr>
        <w:t>成都</w:t>
      </w:r>
      <w:r w:rsidRPr="009639F6">
        <w:rPr>
          <w:rFonts w:ascii="宋体" w:hAnsi="宋体" w:hint="eastAsia"/>
          <w:color w:val="000000"/>
          <w:sz w:val="21"/>
          <w:szCs w:val="21"/>
          <w:lang w:eastAsia="zh-CN"/>
        </w:rPr>
        <w:t>:</w:t>
      </w:r>
      <w:r w:rsidRPr="00083D5D">
        <w:rPr>
          <w:color w:val="000000"/>
          <w:sz w:val="21"/>
          <w:szCs w:val="21"/>
          <w:lang w:eastAsia="zh-CN"/>
        </w:rPr>
        <w:t>成都理工大学</w:t>
      </w:r>
      <w:r w:rsidRPr="00083D5D">
        <w:rPr>
          <w:color w:val="000000"/>
          <w:sz w:val="21"/>
          <w:szCs w:val="21"/>
          <w:lang w:eastAsia="zh-CN"/>
        </w:rPr>
        <w:t>, 2011.</w:t>
      </w:r>
    </w:p>
    <w:p w:rsidR="00527346" w:rsidRPr="00083D5D" w:rsidRDefault="00527346" w:rsidP="00527346">
      <w:pPr>
        <w:ind w:left="210" w:hangingChars="100" w:hanging="21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[35]</w:t>
      </w:r>
      <w:r w:rsidRPr="00083D5D">
        <w:rPr>
          <w:color w:val="000000"/>
          <w:sz w:val="21"/>
          <w:szCs w:val="21"/>
          <w:lang w:eastAsia="zh-CN"/>
        </w:rPr>
        <w:t>刘胜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张兰勇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张利军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基于小波分析的电磁干扰测量技术研究</w:t>
      </w:r>
      <w:r w:rsidRPr="00083D5D">
        <w:rPr>
          <w:color w:val="000000"/>
          <w:sz w:val="21"/>
          <w:szCs w:val="21"/>
          <w:lang w:eastAsia="zh-CN"/>
        </w:rPr>
        <w:t xml:space="preserve">[J]. </w:t>
      </w:r>
      <w:r w:rsidRPr="00083D5D">
        <w:rPr>
          <w:color w:val="000000"/>
          <w:sz w:val="21"/>
          <w:szCs w:val="21"/>
          <w:lang w:eastAsia="zh-CN"/>
        </w:rPr>
        <w:t>电子与信息学报</w:t>
      </w:r>
      <w:r w:rsidRPr="00083D5D">
        <w:rPr>
          <w:color w:val="000000"/>
          <w:sz w:val="21"/>
          <w:szCs w:val="21"/>
          <w:lang w:eastAsia="zh-CN"/>
        </w:rPr>
        <w:t>, 2010, 32(5):1229</w:t>
      </w:r>
      <w:r>
        <w:rPr>
          <w:color w:val="000000"/>
          <w:sz w:val="21"/>
          <w:szCs w:val="21"/>
          <w:lang w:eastAsia="zh-CN"/>
        </w:rPr>
        <w:t>~</w:t>
      </w:r>
      <w:r w:rsidRPr="00083D5D">
        <w:rPr>
          <w:color w:val="000000"/>
          <w:sz w:val="21"/>
          <w:szCs w:val="21"/>
          <w:lang w:eastAsia="zh-CN"/>
        </w:rPr>
        <w:t>1233.</w:t>
      </w:r>
    </w:p>
    <w:p w:rsidR="00527346" w:rsidRPr="00083D5D" w:rsidRDefault="00527346" w:rsidP="00527346">
      <w:pPr>
        <w:ind w:left="420" w:hangingChars="200" w:hanging="420"/>
        <w:rPr>
          <w:color w:val="000000"/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[36]</w:t>
      </w:r>
      <w:r w:rsidRPr="00083D5D">
        <w:rPr>
          <w:color w:val="000000"/>
          <w:sz w:val="21"/>
          <w:szCs w:val="21"/>
          <w:lang w:eastAsia="zh-CN"/>
        </w:rPr>
        <w:t>汪飞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集成电路芯片圆片级测试用</w:t>
      </w:r>
      <w:r w:rsidRPr="00083D5D">
        <w:rPr>
          <w:color w:val="000000"/>
          <w:sz w:val="21"/>
          <w:szCs w:val="21"/>
          <w:lang w:eastAsia="zh-CN"/>
        </w:rPr>
        <w:t>MEMS</w:t>
      </w:r>
      <w:r w:rsidRPr="00083D5D">
        <w:rPr>
          <w:color w:val="000000"/>
          <w:sz w:val="21"/>
          <w:szCs w:val="21"/>
          <w:lang w:eastAsia="zh-CN"/>
        </w:rPr>
        <w:t>探卡技术研究</w:t>
      </w:r>
      <w:r>
        <w:rPr>
          <w:color w:val="000000"/>
          <w:sz w:val="21"/>
          <w:szCs w:val="21"/>
          <w:lang w:eastAsia="zh-CN"/>
        </w:rPr>
        <w:t>[D].</w:t>
      </w:r>
      <w:r>
        <w:rPr>
          <w:rFonts w:hint="eastAsia"/>
          <w:color w:val="000000"/>
          <w:sz w:val="21"/>
          <w:szCs w:val="21"/>
          <w:lang w:eastAsia="zh-CN"/>
        </w:rPr>
        <w:t>上海</w:t>
      </w:r>
      <w:r w:rsidRPr="009639F6">
        <w:rPr>
          <w:rFonts w:ascii="宋体" w:hAnsi="宋体" w:hint="eastAsia"/>
          <w:color w:val="000000"/>
          <w:sz w:val="21"/>
          <w:szCs w:val="21"/>
          <w:lang w:eastAsia="zh-CN"/>
        </w:rPr>
        <w:t>:</w:t>
      </w:r>
      <w:r w:rsidRPr="00083D5D">
        <w:rPr>
          <w:color w:val="000000"/>
          <w:sz w:val="21"/>
          <w:szCs w:val="21"/>
          <w:lang w:eastAsia="zh-CN"/>
        </w:rPr>
        <w:t>中国科学院上海微系统与信息技术研究所</w:t>
      </w:r>
      <w:r w:rsidRPr="00083D5D">
        <w:rPr>
          <w:color w:val="000000"/>
          <w:sz w:val="21"/>
          <w:szCs w:val="21"/>
          <w:lang w:eastAsia="zh-CN"/>
        </w:rPr>
        <w:t>, 2008.</w:t>
      </w:r>
    </w:p>
    <w:p w:rsidR="00527346" w:rsidRPr="00083D5D" w:rsidRDefault="00527346" w:rsidP="00527346">
      <w:pPr>
        <w:ind w:left="210" w:hangingChars="100" w:hanging="210"/>
        <w:rPr>
          <w:sz w:val="21"/>
          <w:szCs w:val="21"/>
          <w:lang w:eastAsia="zh-CN"/>
        </w:rPr>
      </w:pPr>
      <w:r w:rsidRPr="00083D5D">
        <w:rPr>
          <w:color w:val="000000"/>
          <w:sz w:val="21"/>
          <w:szCs w:val="21"/>
          <w:lang w:eastAsia="zh-CN"/>
        </w:rPr>
        <w:t>[37]</w:t>
      </w:r>
      <w:r w:rsidRPr="00083D5D">
        <w:rPr>
          <w:color w:val="000000"/>
          <w:sz w:val="21"/>
          <w:szCs w:val="21"/>
          <w:lang w:eastAsia="zh-CN"/>
        </w:rPr>
        <w:t>项赵嘉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李颜</w:t>
      </w:r>
      <w:r w:rsidRPr="00083D5D">
        <w:rPr>
          <w:color w:val="000000"/>
          <w:sz w:val="21"/>
          <w:szCs w:val="21"/>
          <w:lang w:eastAsia="zh-CN"/>
        </w:rPr>
        <w:t xml:space="preserve">, </w:t>
      </w:r>
      <w:r w:rsidRPr="00083D5D">
        <w:rPr>
          <w:color w:val="000000"/>
          <w:sz w:val="21"/>
          <w:szCs w:val="21"/>
          <w:lang w:eastAsia="zh-CN"/>
        </w:rPr>
        <w:t>张侃谕</w:t>
      </w:r>
      <w:r w:rsidRPr="00083D5D">
        <w:rPr>
          <w:color w:val="000000"/>
          <w:sz w:val="21"/>
          <w:szCs w:val="21"/>
          <w:lang w:eastAsia="zh-CN"/>
        </w:rPr>
        <w:t xml:space="preserve">. </w:t>
      </w:r>
      <w:r w:rsidRPr="00083D5D">
        <w:rPr>
          <w:color w:val="000000"/>
          <w:sz w:val="21"/>
          <w:szCs w:val="21"/>
          <w:lang w:eastAsia="zh-CN"/>
        </w:rPr>
        <w:t>集成电路测试系统通道板的研究与设计</w:t>
      </w:r>
      <w:r w:rsidRPr="00083D5D">
        <w:rPr>
          <w:color w:val="000000"/>
          <w:sz w:val="21"/>
          <w:szCs w:val="21"/>
          <w:lang w:eastAsia="zh-CN"/>
        </w:rPr>
        <w:t xml:space="preserve">[J]. </w:t>
      </w:r>
      <w:r w:rsidRPr="00083D5D">
        <w:rPr>
          <w:color w:val="000000"/>
          <w:sz w:val="21"/>
          <w:szCs w:val="21"/>
          <w:lang w:eastAsia="zh-CN"/>
        </w:rPr>
        <w:t>电子测量技术</w:t>
      </w:r>
      <w:r w:rsidRPr="00083D5D">
        <w:rPr>
          <w:color w:val="000000"/>
          <w:sz w:val="21"/>
          <w:szCs w:val="21"/>
          <w:lang w:eastAsia="zh-CN"/>
        </w:rPr>
        <w:t>, 2011, 34(1):124</w:t>
      </w:r>
      <w:r>
        <w:rPr>
          <w:color w:val="000000"/>
          <w:sz w:val="21"/>
          <w:szCs w:val="21"/>
          <w:lang w:eastAsia="zh-CN"/>
        </w:rPr>
        <w:t>~</w:t>
      </w:r>
      <w:r w:rsidRPr="00083D5D">
        <w:rPr>
          <w:color w:val="000000"/>
          <w:sz w:val="21"/>
          <w:szCs w:val="21"/>
          <w:lang w:eastAsia="zh-CN"/>
        </w:rPr>
        <w:t>127.</w:t>
      </w:r>
    </w:p>
    <w:p w:rsidR="00527346" w:rsidRPr="00083D5D" w:rsidRDefault="00527346" w:rsidP="00527346">
      <w:pPr>
        <w:ind w:left="420" w:hangingChars="200" w:hanging="420"/>
        <w:rPr>
          <w:sz w:val="21"/>
          <w:szCs w:val="21"/>
          <w:lang w:eastAsia="zh-CN"/>
        </w:rPr>
      </w:pPr>
      <w:r w:rsidRPr="00083D5D">
        <w:rPr>
          <w:sz w:val="21"/>
          <w:szCs w:val="21"/>
          <w:lang w:eastAsia="zh-CN"/>
        </w:rPr>
        <w:t>[38]</w:t>
      </w:r>
      <w:r w:rsidRPr="00083D5D">
        <w:rPr>
          <w:sz w:val="21"/>
          <w:szCs w:val="21"/>
          <w:lang w:eastAsia="zh-CN"/>
        </w:rPr>
        <w:t>张洪波</w:t>
      </w:r>
      <w:r w:rsidRPr="00083D5D">
        <w:rPr>
          <w:sz w:val="21"/>
          <w:szCs w:val="21"/>
          <w:lang w:eastAsia="zh-CN"/>
        </w:rPr>
        <w:t xml:space="preserve">. </w:t>
      </w:r>
      <w:r w:rsidRPr="00083D5D">
        <w:rPr>
          <w:sz w:val="21"/>
          <w:szCs w:val="21"/>
          <w:lang w:eastAsia="zh-CN"/>
        </w:rPr>
        <w:t>多测位并行测试的探索与实践</w:t>
      </w:r>
      <w:r w:rsidRPr="00083D5D">
        <w:rPr>
          <w:sz w:val="21"/>
          <w:szCs w:val="21"/>
          <w:lang w:eastAsia="zh-CN"/>
        </w:rPr>
        <w:t xml:space="preserve">[J]. </w:t>
      </w:r>
      <w:r w:rsidRPr="00083D5D">
        <w:rPr>
          <w:sz w:val="21"/>
          <w:szCs w:val="21"/>
          <w:lang w:eastAsia="zh-CN"/>
        </w:rPr>
        <w:t>半导体技术</w:t>
      </w:r>
      <w:r>
        <w:rPr>
          <w:sz w:val="21"/>
          <w:szCs w:val="21"/>
          <w:lang w:eastAsia="zh-CN"/>
        </w:rPr>
        <w:t>, 2004,</w:t>
      </w:r>
      <w:r w:rsidRPr="00083D5D">
        <w:rPr>
          <w:sz w:val="21"/>
          <w:szCs w:val="21"/>
          <w:lang w:eastAsia="zh-CN"/>
        </w:rPr>
        <w:t>29</w:t>
      </w:r>
      <w:r>
        <w:rPr>
          <w:sz w:val="21"/>
          <w:szCs w:val="21"/>
          <w:lang w:eastAsia="zh-CN"/>
        </w:rPr>
        <w:t>(</w:t>
      </w:r>
      <w:r w:rsidRPr="00083D5D">
        <w:rPr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)</w:t>
      </w:r>
      <w:r w:rsidRPr="00083D5D">
        <w:rPr>
          <w:sz w:val="21"/>
          <w:szCs w:val="21"/>
          <w:lang w:eastAsia="zh-CN"/>
        </w:rPr>
        <w:t>:45</w:t>
      </w:r>
      <w:r>
        <w:rPr>
          <w:sz w:val="21"/>
          <w:szCs w:val="21"/>
          <w:lang w:eastAsia="zh-CN"/>
        </w:rPr>
        <w:t>~</w:t>
      </w:r>
      <w:r w:rsidRPr="00083D5D">
        <w:rPr>
          <w:sz w:val="21"/>
          <w:szCs w:val="21"/>
          <w:lang w:eastAsia="zh-CN"/>
        </w:rPr>
        <w:t xml:space="preserve">46. </w:t>
      </w:r>
    </w:p>
    <w:p w:rsidR="00527346" w:rsidRDefault="00527346" w:rsidP="00527346">
      <w:pPr>
        <w:ind w:left="420" w:hangingChars="200" w:hanging="420"/>
        <w:rPr>
          <w:rFonts w:ascii="宋体" w:hAnsi="宋体"/>
          <w:sz w:val="21"/>
          <w:szCs w:val="21"/>
          <w:lang w:eastAsia="zh-CN"/>
        </w:rPr>
      </w:pPr>
    </w:p>
    <w:p w:rsidR="00527346" w:rsidRPr="00527346" w:rsidRDefault="00527346" w:rsidP="00DC161C">
      <w:pPr>
        <w:ind w:left="240" w:hangingChars="100" w:hanging="240"/>
        <w:rPr>
          <w:rFonts w:hAnsi="宋体"/>
          <w:szCs w:val="21"/>
          <w:lang w:eastAsia="zh-CN"/>
        </w:rPr>
      </w:pPr>
    </w:p>
    <w:p w:rsidR="00DC161C" w:rsidRDefault="00DC161C" w:rsidP="00DC161C">
      <w:pPr>
        <w:pStyle w:val="a8"/>
        <w:rPr>
          <w:rFonts w:ascii="Times New Roman" w:eastAsia="黑体" w:hAnsi="Times New Roman"/>
          <w:sz w:val="30"/>
          <w:szCs w:val="30"/>
        </w:rPr>
      </w:pPr>
      <w:bookmarkStart w:id="8" w:name="_Toc448440136"/>
      <w:bookmarkStart w:id="9" w:name="_Toc448606018"/>
      <w:bookmarkStart w:id="10" w:name="_Toc452967948"/>
      <w:r>
        <w:rPr>
          <w:rFonts w:ascii="Times New Roman" w:eastAsia="黑体" w:hAnsi="Times New Roman" w:hint="eastAsia"/>
          <w:sz w:val="30"/>
          <w:szCs w:val="30"/>
        </w:rPr>
        <w:t>王国军</w:t>
      </w:r>
      <w:r>
        <w:rPr>
          <w:rFonts w:ascii="Times New Roman" w:eastAsia="黑体" w:hAnsi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/>
          <w:sz w:val="30"/>
          <w:szCs w:val="30"/>
        </w:rPr>
        <w:t>参考文献</w:t>
      </w:r>
      <w:bookmarkEnd w:id="8"/>
      <w:bookmarkEnd w:id="9"/>
      <w:bookmarkEnd w:id="10"/>
    </w:p>
    <w:p w:rsidR="00DC161C" w:rsidRDefault="00DC161C" w:rsidP="00DC161C"/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11" w:name="_Ref437530041"/>
      <w:bookmarkStart w:id="12" w:name="_Ref352576052"/>
      <w:bookmarkStart w:id="13" w:name="_Ref351732860"/>
      <w:r>
        <w:rPr>
          <w:rFonts w:ascii="Times New Roman" w:hAnsi="Times New Roman"/>
          <w:sz w:val="21"/>
          <w:szCs w:val="21"/>
        </w:rPr>
        <w:t>卢子甲，王磊，谭斌斌</w:t>
      </w:r>
      <w:r>
        <w:rPr>
          <w:rFonts w:ascii="Times New Roman" w:hAnsi="Times New Roman" w:hint="eastAsia"/>
          <w:sz w:val="21"/>
          <w:szCs w:val="21"/>
        </w:rPr>
        <w:t>.</w:t>
      </w:r>
      <w:r>
        <w:rPr>
          <w:rFonts w:ascii="Times New Roman" w:hAnsi="Times New Roman" w:hint="eastAsia"/>
          <w:sz w:val="21"/>
          <w:szCs w:val="21"/>
        </w:rPr>
        <w:t>无线射频识别技术及其应用</w:t>
      </w:r>
      <w:r>
        <w:rPr>
          <w:rFonts w:ascii="Times New Roman" w:hAnsi="Times New Roman" w:hint="eastAsia"/>
          <w:sz w:val="21"/>
          <w:szCs w:val="21"/>
        </w:rPr>
        <w:t>[</w:t>
      </w:r>
      <w:r>
        <w:rPr>
          <w:rFonts w:ascii="Times New Roman" w:hAnsi="Times New Roman"/>
          <w:sz w:val="21"/>
          <w:szCs w:val="21"/>
        </w:rPr>
        <w:t>J].</w:t>
      </w:r>
      <w:r>
        <w:rPr>
          <w:rFonts w:ascii="Times New Roman" w:hAnsi="Times New Roman"/>
          <w:sz w:val="21"/>
          <w:szCs w:val="21"/>
        </w:rPr>
        <w:t>企业家天地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2010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06</w:t>
      </w:r>
      <w:r>
        <w:rPr>
          <w:rFonts w:ascii="Times New Roman" w:hAnsi="Times New Roman" w:hint="eastAsia"/>
          <w:sz w:val="21"/>
          <w:szCs w:val="21"/>
        </w:rPr>
        <w:t>：</w:t>
      </w:r>
      <w:r>
        <w:rPr>
          <w:rFonts w:ascii="Times New Roman" w:hAnsi="Times New Roman" w:hint="eastAsia"/>
          <w:sz w:val="21"/>
          <w:szCs w:val="21"/>
        </w:rPr>
        <w:t>251</w:t>
      </w:r>
      <w:r>
        <w:rPr>
          <w:rFonts w:ascii="Times New Roman" w:hAnsi="Times New Roman"/>
          <w:sz w:val="21"/>
          <w:szCs w:val="21"/>
        </w:rPr>
        <w:t>.</w:t>
      </w:r>
      <w:bookmarkEnd w:id="11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14" w:name="_Ref437530327"/>
      <w:r>
        <w:rPr>
          <w:rFonts w:ascii="Times New Roman" w:hAnsi="Times New Roman"/>
          <w:sz w:val="21"/>
          <w:szCs w:val="21"/>
        </w:rPr>
        <w:t>向炜，国际信息技术发展深度报告</w:t>
      </w:r>
      <w:r>
        <w:rPr>
          <w:rFonts w:ascii="Times New Roman" w:hAnsi="Times New Roman" w:hint="eastAsia"/>
          <w:sz w:val="21"/>
          <w:szCs w:val="21"/>
        </w:rPr>
        <w:t>[</w:t>
      </w:r>
      <w:r>
        <w:rPr>
          <w:rFonts w:ascii="Times New Roman" w:hAnsi="Times New Roman"/>
          <w:sz w:val="21"/>
          <w:szCs w:val="21"/>
        </w:rPr>
        <w:t>J].</w:t>
      </w:r>
      <w:r>
        <w:rPr>
          <w:rFonts w:ascii="Times New Roman" w:hAnsi="Times New Roman"/>
          <w:sz w:val="21"/>
          <w:szCs w:val="21"/>
        </w:rPr>
        <w:t>射频世界，</w:t>
      </w:r>
      <w:r>
        <w:rPr>
          <w:rFonts w:ascii="Times New Roman" w:hAnsi="Times New Roman"/>
          <w:sz w:val="21"/>
          <w:szCs w:val="21"/>
        </w:rPr>
        <w:t>2010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05</w:t>
      </w:r>
      <w:r>
        <w:rPr>
          <w:rFonts w:ascii="Times New Roman" w:hAnsi="Times New Roman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</w:rPr>
        <w:t>47-51</w:t>
      </w:r>
      <w:bookmarkEnd w:id="14"/>
      <w:r>
        <w:rPr>
          <w:rFonts w:ascii="Times New Roman" w:hAnsi="Times New Roman"/>
          <w:sz w:val="21"/>
          <w:szCs w:val="21"/>
        </w:rPr>
        <w:t>.</w:t>
      </w:r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15" w:name="_Ref437531924"/>
      <w:r>
        <w:rPr>
          <w:rFonts w:ascii="Times New Roman" w:hAnsi="Times New Roman"/>
          <w:sz w:val="21"/>
          <w:szCs w:val="21"/>
        </w:rPr>
        <w:t>李晶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金美善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栾爽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射频识别技术简介</w:t>
      </w:r>
      <w:r>
        <w:rPr>
          <w:rFonts w:ascii="Times New Roman" w:hAnsi="Times New Roman"/>
          <w:sz w:val="21"/>
          <w:szCs w:val="21"/>
        </w:rPr>
        <w:t xml:space="preserve">[J]. </w:t>
      </w:r>
      <w:r>
        <w:rPr>
          <w:rFonts w:ascii="Times New Roman" w:hAnsi="Times New Roman"/>
          <w:sz w:val="21"/>
          <w:szCs w:val="21"/>
        </w:rPr>
        <w:t>电脑知识与技术</w:t>
      </w:r>
      <w:r>
        <w:rPr>
          <w:rFonts w:ascii="Times New Roman" w:hAnsi="Times New Roman"/>
          <w:sz w:val="21"/>
          <w:szCs w:val="21"/>
        </w:rPr>
        <w:t>, 2010, 06(15).</w:t>
      </w:r>
      <w:bookmarkEnd w:id="15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16" w:name="_Ref437531927"/>
      <w:r>
        <w:rPr>
          <w:rFonts w:ascii="Times New Roman" w:hAnsi="Times New Roman"/>
          <w:sz w:val="21"/>
          <w:szCs w:val="21"/>
        </w:rPr>
        <w:t>杜云明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周杨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无线射频识别技术与应用研究</w:t>
      </w:r>
      <w:r>
        <w:rPr>
          <w:rFonts w:ascii="Times New Roman" w:hAnsi="Times New Roman"/>
          <w:sz w:val="21"/>
          <w:szCs w:val="21"/>
        </w:rPr>
        <w:t xml:space="preserve">[J]. </w:t>
      </w:r>
      <w:r>
        <w:rPr>
          <w:rFonts w:ascii="Times New Roman" w:hAnsi="Times New Roman"/>
          <w:sz w:val="21"/>
          <w:szCs w:val="21"/>
        </w:rPr>
        <w:t>自动化技术与应用</w:t>
      </w:r>
      <w:r>
        <w:rPr>
          <w:rFonts w:ascii="Times New Roman" w:hAnsi="Times New Roman"/>
          <w:sz w:val="21"/>
          <w:szCs w:val="21"/>
        </w:rPr>
        <w:t>, 2010, 29(5):52-55.</w:t>
      </w:r>
      <w:bookmarkEnd w:id="16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17" w:name="_Ref437530348"/>
      <w:r>
        <w:rPr>
          <w:rFonts w:ascii="Times New Roman" w:hAnsi="Times New Roman"/>
          <w:sz w:val="21"/>
          <w:szCs w:val="21"/>
        </w:rPr>
        <w:t>徐世六，赖凡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加快</w:t>
      </w:r>
      <w:r>
        <w:rPr>
          <w:rFonts w:ascii="Times New Roman" w:hAnsi="Times New Roman"/>
          <w:sz w:val="21"/>
          <w:szCs w:val="21"/>
        </w:rPr>
        <w:t>IC/IP</w:t>
      </w:r>
      <w:r>
        <w:rPr>
          <w:rFonts w:ascii="Times New Roman" w:hAnsi="Times New Roman"/>
          <w:sz w:val="21"/>
          <w:szCs w:val="21"/>
        </w:rPr>
        <w:t>研发，推动系统芯片发展</w:t>
      </w:r>
      <w:r>
        <w:rPr>
          <w:rFonts w:ascii="Times New Roman" w:hAnsi="Times New Roman" w:hint="eastAsia"/>
          <w:sz w:val="21"/>
          <w:szCs w:val="21"/>
        </w:rPr>
        <w:t>[</w:t>
      </w:r>
      <w:r>
        <w:rPr>
          <w:rFonts w:ascii="Times New Roman" w:hAnsi="Times New Roman"/>
          <w:sz w:val="21"/>
          <w:szCs w:val="21"/>
        </w:rPr>
        <w:t>J].</w:t>
      </w:r>
      <w:r>
        <w:rPr>
          <w:rFonts w:ascii="Times New Roman" w:hAnsi="Times New Roman"/>
          <w:sz w:val="21"/>
          <w:szCs w:val="21"/>
        </w:rPr>
        <w:t>微电子学，</w:t>
      </w:r>
      <w:r>
        <w:rPr>
          <w:rFonts w:ascii="Times New Roman" w:hAnsi="Times New Roman"/>
          <w:sz w:val="21"/>
          <w:szCs w:val="21"/>
        </w:rPr>
        <w:t>2013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43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）：</w:t>
      </w:r>
      <w:r>
        <w:rPr>
          <w:rFonts w:ascii="Times New Roman" w:hAnsi="Times New Roman"/>
          <w:sz w:val="21"/>
          <w:szCs w:val="21"/>
        </w:rPr>
        <w:t>301-307.</w:t>
      </w:r>
      <w:bookmarkEnd w:id="17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18" w:name="_Ref437530366"/>
      <w:r>
        <w:rPr>
          <w:rFonts w:ascii="Times New Roman" w:hAnsi="Times New Roman"/>
          <w:sz w:val="21"/>
          <w:szCs w:val="21"/>
        </w:rPr>
        <w:t>Lulu Feng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Zibin Dai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Wei Li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et al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“Design and Application of Reusable SoC verification platform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” 2011 IEEE 9th International Conference on ASIC(ASICON)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Xianmen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011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pp.957-960.</w:t>
      </w:r>
      <w:bookmarkEnd w:id="18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19" w:name="_Ref437530393"/>
      <w:r>
        <w:rPr>
          <w:rFonts w:ascii="Times New Roman" w:hAnsi="Times New Roman"/>
          <w:sz w:val="21"/>
          <w:szCs w:val="21"/>
        </w:rPr>
        <w:t>Zhili Zhou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Zheng Xie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Xin</w:t>
      </w:r>
      <w:r>
        <w:rPr>
          <w:rFonts w:ascii="Times New Roman" w:hAnsi="Times New Roman"/>
          <w:sz w:val="21"/>
          <w:szCs w:val="21"/>
        </w:rPr>
        <w:t>’an Wang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e</w:t>
      </w:r>
      <w:r>
        <w:rPr>
          <w:rFonts w:ascii="Times New Roman" w:hAnsi="Times New Roman"/>
          <w:sz w:val="21"/>
          <w:szCs w:val="21"/>
        </w:rPr>
        <w:t>t al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“Development of Verification Environment for SPI Master interface Using SystemVerilog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”2012 IEEE 11th International Cnference on Signal Processing (ICSP)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Beijing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012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p</w:t>
      </w:r>
      <w:r>
        <w:rPr>
          <w:rFonts w:ascii="Times New Roman" w:hAnsi="Times New Roman"/>
          <w:sz w:val="21"/>
          <w:szCs w:val="21"/>
        </w:rPr>
        <w:t>p.2188-2192.</w:t>
      </w:r>
      <w:bookmarkEnd w:id="19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20" w:name="_Ref437530402"/>
      <w:r>
        <w:rPr>
          <w:rFonts w:ascii="Times New Roman" w:hAnsi="Times New Roman"/>
          <w:sz w:val="21"/>
          <w:szCs w:val="21"/>
        </w:rPr>
        <w:t>廉玉平</w:t>
      </w:r>
      <w:r>
        <w:rPr>
          <w:rFonts w:ascii="Times New Roman" w:hAnsi="Times New Roman" w:hint="eastAsia"/>
          <w:sz w:val="21"/>
          <w:szCs w:val="21"/>
        </w:rPr>
        <w:t xml:space="preserve">. </w:t>
      </w:r>
      <w:r>
        <w:rPr>
          <w:rFonts w:ascii="Times New Roman" w:hAnsi="Times New Roman" w:hint="eastAsia"/>
          <w:sz w:val="21"/>
          <w:szCs w:val="21"/>
        </w:rPr>
        <w:t>大规模数字集成电路中的验证技术及其应用</w:t>
      </w:r>
      <w:r>
        <w:rPr>
          <w:rFonts w:ascii="Times New Roman" w:hAnsi="Times New Roman" w:hint="eastAsia"/>
          <w:sz w:val="21"/>
          <w:szCs w:val="21"/>
        </w:rPr>
        <w:t>[</w:t>
      </w:r>
      <w:r>
        <w:rPr>
          <w:rFonts w:ascii="Times New Roman" w:hAnsi="Times New Roman"/>
          <w:sz w:val="21"/>
          <w:szCs w:val="21"/>
        </w:rPr>
        <w:t>D].</w:t>
      </w:r>
      <w:r>
        <w:rPr>
          <w:rFonts w:ascii="Times New Roman" w:hAnsi="Times New Roman"/>
          <w:sz w:val="21"/>
          <w:szCs w:val="21"/>
        </w:rPr>
        <w:t>杭州：浙江大学，</w:t>
      </w:r>
      <w:r>
        <w:rPr>
          <w:rFonts w:ascii="Times New Roman" w:hAnsi="Times New Roman"/>
          <w:sz w:val="21"/>
          <w:szCs w:val="21"/>
        </w:rPr>
        <w:t>2010.</w:t>
      </w:r>
      <w:bookmarkEnd w:id="20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21" w:name="_Ref437530413"/>
      <w:r>
        <w:rPr>
          <w:rFonts w:ascii="Times New Roman" w:hAnsi="Times New Roman"/>
          <w:sz w:val="21"/>
          <w:szCs w:val="21"/>
        </w:rPr>
        <w:t>席筱颖</w:t>
      </w:r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>集成电路功能验证方法</w:t>
      </w:r>
      <w:r>
        <w:rPr>
          <w:rFonts w:ascii="Times New Roman" w:hAnsi="Times New Roman" w:hint="eastAsia"/>
          <w:sz w:val="21"/>
          <w:szCs w:val="21"/>
        </w:rPr>
        <w:t>[J].</w:t>
      </w:r>
      <w:r>
        <w:rPr>
          <w:rFonts w:ascii="Times New Roman" w:hAnsi="Times New Roman" w:hint="eastAsia"/>
          <w:sz w:val="21"/>
          <w:szCs w:val="21"/>
        </w:rPr>
        <w:t>科技传播，</w:t>
      </w:r>
      <w:r>
        <w:rPr>
          <w:rFonts w:ascii="Times New Roman" w:hAnsi="Times New Roman" w:hint="eastAsia"/>
          <w:sz w:val="21"/>
          <w:szCs w:val="21"/>
        </w:rPr>
        <w:t>2010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(23)</w:t>
      </w:r>
      <w:r>
        <w:rPr>
          <w:rFonts w:ascii="Times New Roman" w:hAnsi="Times New Roman" w:hint="eastAsia"/>
          <w:sz w:val="21"/>
          <w:szCs w:val="21"/>
        </w:rPr>
        <w:t>：</w:t>
      </w:r>
      <w:r>
        <w:rPr>
          <w:rFonts w:ascii="Times New Roman" w:hAnsi="Times New Roman" w:hint="eastAsia"/>
          <w:sz w:val="21"/>
          <w:szCs w:val="21"/>
        </w:rPr>
        <w:t>137.</w:t>
      </w:r>
      <w:bookmarkEnd w:id="21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22" w:name="_Ref437530423"/>
      <w:r>
        <w:rPr>
          <w:rFonts w:ascii="Times New Roman" w:hAnsi="Times New Roman"/>
          <w:sz w:val="21"/>
          <w:szCs w:val="21"/>
        </w:rPr>
        <w:t>Klaus Finkenzeller</w:t>
      </w:r>
      <w:r>
        <w:rPr>
          <w:rFonts w:ascii="Times New Roman" w:hAnsi="Times New Roman"/>
          <w:sz w:val="21"/>
          <w:szCs w:val="21"/>
        </w:rPr>
        <w:t>著，陈大才译</w:t>
      </w:r>
      <w:r>
        <w:rPr>
          <w:rFonts w:ascii="Times New Roman" w:hAnsi="Times New Roman" w:hint="eastAsia"/>
          <w:sz w:val="21"/>
          <w:szCs w:val="21"/>
        </w:rPr>
        <w:t>.</w:t>
      </w:r>
      <w:r>
        <w:rPr>
          <w:rFonts w:ascii="Times New Roman" w:hAnsi="Times New Roman" w:hint="eastAsia"/>
          <w:sz w:val="21"/>
          <w:szCs w:val="21"/>
        </w:rPr>
        <w:t>射频识别（</w:t>
      </w:r>
      <w:r>
        <w:rPr>
          <w:rFonts w:ascii="Times New Roman" w:hAnsi="Times New Roman" w:hint="eastAsia"/>
          <w:sz w:val="21"/>
          <w:szCs w:val="21"/>
        </w:rPr>
        <w:t>RFID</w:t>
      </w:r>
      <w:r>
        <w:rPr>
          <w:rFonts w:ascii="Times New Roman" w:hAnsi="Times New Roman" w:hint="eastAsia"/>
          <w:sz w:val="21"/>
          <w:szCs w:val="21"/>
        </w:rPr>
        <w:t>）技术</w:t>
      </w:r>
      <w:r>
        <w:rPr>
          <w:rFonts w:ascii="Times New Roman" w:hAnsi="Times New Roman" w:hint="eastAsia"/>
          <w:sz w:val="21"/>
          <w:szCs w:val="21"/>
        </w:rPr>
        <w:t>[</w:t>
      </w:r>
      <w:r>
        <w:rPr>
          <w:rFonts w:ascii="Times New Roman" w:hAnsi="Times New Roman"/>
          <w:sz w:val="21"/>
          <w:szCs w:val="21"/>
        </w:rPr>
        <w:t>M</w:t>
      </w:r>
      <w:r>
        <w:rPr>
          <w:rFonts w:ascii="Times New Roman" w:hAnsi="Times New Roman" w:hint="eastAsia"/>
          <w:sz w:val="21"/>
          <w:szCs w:val="21"/>
        </w:rPr>
        <w:t>]</w:t>
      </w:r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>北京：电子工业出版社，</w:t>
      </w:r>
      <w:r>
        <w:rPr>
          <w:rFonts w:ascii="Times New Roman" w:hAnsi="Times New Roman"/>
          <w:sz w:val="21"/>
          <w:szCs w:val="21"/>
        </w:rPr>
        <w:t>2001.6</w:t>
      </w:r>
      <w:r>
        <w:rPr>
          <w:rFonts w:ascii="Times New Roman" w:hAnsi="Times New Roman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</w:rPr>
        <w:t>6-8.</w:t>
      </w:r>
      <w:bookmarkEnd w:id="22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23" w:name="_Ref437530432"/>
      <w:r>
        <w:rPr>
          <w:rFonts w:ascii="Times New Roman" w:hAnsi="Times New Roman"/>
          <w:sz w:val="21"/>
          <w:szCs w:val="21"/>
        </w:rPr>
        <w:t>杜云明，周杨</w:t>
      </w:r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>无线射频识别技术与应用研究</w:t>
      </w:r>
      <w:r>
        <w:rPr>
          <w:rFonts w:ascii="Times New Roman" w:hAnsi="Times New Roman" w:hint="eastAsia"/>
          <w:sz w:val="21"/>
          <w:szCs w:val="21"/>
        </w:rPr>
        <w:t>[</w:t>
      </w:r>
      <w:r>
        <w:rPr>
          <w:rFonts w:ascii="Times New Roman" w:hAnsi="Times New Roman"/>
          <w:sz w:val="21"/>
          <w:szCs w:val="21"/>
        </w:rPr>
        <w:t>J].</w:t>
      </w:r>
      <w:r>
        <w:rPr>
          <w:rFonts w:ascii="Times New Roman" w:hAnsi="Times New Roman"/>
          <w:sz w:val="21"/>
          <w:szCs w:val="21"/>
        </w:rPr>
        <w:t>自动化技术与应用，</w:t>
      </w:r>
      <w:r>
        <w:rPr>
          <w:rFonts w:ascii="Times New Roman" w:hAnsi="Times New Roman"/>
          <w:sz w:val="21"/>
          <w:szCs w:val="21"/>
        </w:rPr>
        <w:t>2010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29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5</w:t>
      </w:r>
      <w:r>
        <w:rPr>
          <w:rFonts w:ascii="Times New Roman" w:hAnsi="Times New Roman" w:hint="eastAsia"/>
          <w:sz w:val="21"/>
          <w:szCs w:val="21"/>
        </w:rPr>
        <w:t>）：</w:t>
      </w:r>
      <w:r>
        <w:rPr>
          <w:rFonts w:ascii="Times New Roman" w:hAnsi="Times New Roman" w:hint="eastAsia"/>
          <w:sz w:val="21"/>
          <w:szCs w:val="21"/>
        </w:rPr>
        <w:t>52-55.</w:t>
      </w:r>
      <w:bookmarkEnd w:id="23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24" w:name="_Ref437531649"/>
      <w:r>
        <w:rPr>
          <w:rFonts w:ascii="Times New Roman" w:hAnsi="Times New Roman" w:hint="eastAsia"/>
          <w:sz w:val="21"/>
          <w:szCs w:val="21"/>
        </w:rPr>
        <w:t>单承翰，单玉峰，姚磊</w:t>
      </w:r>
      <w:r>
        <w:rPr>
          <w:rFonts w:ascii="Times New Roman" w:hAnsi="Times New Roman" w:hint="eastAsia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射频识别</w:t>
      </w:r>
      <w:r>
        <w:rPr>
          <w:rFonts w:ascii="Times New Roman" w:hAnsi="Times New Roman"/>
          <w:sz w:val="21"/>
          <w:szCs w:val="21"/>
        </w:rPr>
        <w:t>(RFID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原理与应用</w:t>
      </w:r>
      <w:r>
        <w:rPr>
          <w:rFonts w:ascii="Times New Roman" w:hAnsi="Times New Roman" w:hint="eastAsia"/>
          <w:sz w:val="21"/>
          <w:szCs w:val="21"/>
        </w:rPr>
        <w:t>[M]</w:t>
      </w:r>
      <w:r>
        <w:rPr>
          <w:rFonts w:ascii="Times New Roman" w:hAnsi="Times New Roman" w:hint="eastAsia"/>
          <w:sz w:val="21"/>
          <w:szCs w:val="21"/>
        </w:rPr>
        <w:t>，北京：电子工业出版社，</w:t>
      </w:r>
      <w:r>
        <w:rPr>
          <w:rFonts w:ascii="Times New Roman" w:hAnsi="Times New Roman" w:hint="eastAsia"/>
          <w:sz w:val="21"/>
          <w:szCs w:val="21"/>
        </w:rPr>
        <w:t>2008</w:t>
      </w:r>
      <w:r>
        <w:rPr>
          <w:rFonts w:ascii="Times New Roman" w:hAnsi="Times New Roman"/>
          <w:sz w:val="21"/>
          <w:szCs w:val="21"/>
        </w:rPr>
        <w:t>. 07(1)</w:t>
      </w:r>
      <w:r>
        <w:rPr>
          <w:rFonts w:ascii="Times New Roman" w:hAnsi="Times New Roman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</w:rPr>
        <w:t>27-167.</w:t>
      </w:r>
      <w:bookmarkEnd w:id="24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25" w:name="_Ref437532571"/>
      <w:r>
        <w:rPr>
          <w:rFonts w:ascii="Times New Roman" w:hAnsi="Times New Roman"/>
          <w:sz w:val="21"/>
          <w:szCs w:val="21"/>
        </w:rPr>
        <w:t>钟文枫</w:t>
      </w:r>
      <w:r>
        <w:rPr>
          <w:rFonts w:ascii="Times New Roman" w:hAnsi="Times New Roman"/>
          <w:sz w:val="21"/>
          <w:szCs w:val="21"/>
        </w:rPr>
        <w:t xml:space="preserve">.System Verilog </w:t>
      </w:r>
      <w:r>
        <w:rPr>
          <w:rFonts w:ascii="Times New Roman" w:hAnsi="Times New Roman"/>
          <w:sz w:val="21"/>
          <w:szCs w:val="21"/>
        </w:rPr>
        <w:t>与功能验证</w:t>
      </w:r>
      <w:r>
        <w:rPr>
          <w:rFonts w:ascii="Times New Roman" w:hAnsi="Times New Roman"/>
          <w:sz w:val="21"/>
          <w:szCs w:val="21"/>
        </w:rPr>
        <w:t>[M].</w:t>
      </w:r>
      <w:r>
        <w:rPr>
          <w:rFonts w:ascii="Times New Roman" w:hAnsi="Times New Roman"/>
          <w:sz w:val="21"/>
          <w:szCs w:val="21"/>
        </w:rPr>
        <w:t>北京：机械工业出版社，</w:t>
      </w:r>
      <w:r>
        <w:rPr>
          <w:rFonts w:ascii="Times New Roman" w:hAnsi="Times New Roman"/>
          <w:sz w:val="21"/>
          <w:szCs w:val="21"/>
        </w:rPr>
        <w:t>2010.8</w:t>
      </w:r>
      <w:r>
        <w:rPr>
          <w:rFonts w:ascii="Times New Roman" w:hAnsi="Times New Roman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</w:rPr>
        <w:t>1-15.</w:t>
      </w:r>
      <w:bookmarkEnd w:id="25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26" w:name="_Ref437533149"/>
      <w:r>
        <w:rPr>
          <w:rFonts w:ascii="Times New Roman" w:hAnsi="Times New Roman"/>
          <w:sz w:val="21"/>
          <w:szCs w:val="21"/>
        </w:rPr>
        <w:t>刘畅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郭阳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基于覆盖率驱动的高性能</w:t>
      </w:r>
      <w:r>
        <w:rPr>
          <w:rFonts w:ascii="Times New Roman" w:hAnsi="Times New Roman"/>
          <w:sz w:val="21"/>
          <w:szCs w:val="21"/>
        </w:rPr>
        <w:t>DSP</w:t>
      </w:r>
      <w:r>
        <w:rPr>
          <w:rFonts w:ascii="Times New Roman" w:hAnsi="Times New Roman"/>
          <w:sz w:val="21"/>
          <w:szCs w:val="21"/>
        </w:rPr>
        <w:t>指令集验证方法</w:t>
      </w:r>
      <w:r>
        <w:rPr>
          <w:rFonts w:ascii="Times New Roman" w:hAnsi="Times New Roman"/>
          <w:sz w:val="21"/>
          <w:szCs w:val="21"/>
        </w:rPr>
        <w:t xml:space="preserve">[J]. </w:t>
      </w:r>
      <w:r>
        <w:rPr>
          <w:rFonts w:ascii="Times New Roman" w:hAnsi="Times New Roman"/>
          <w:sz w:val="21"/>
          <w:szCs w:val="21"/>
        </w:rPr>
        <w:t>计算机工程</w:t>
      </w:r>
      <w:r>
        <w:rPr>
          <w:rFonts w:ascii="Times New Roman" w:hAnsi="Times New Roman"/>
          <w:sz w:val="21"/>
          <w:szCs w:val="21"/>
        </w:rPr>
        <w:t>, 2014, (6):317-320.</w:t>
      </w:r>
      <w:bookmarkEnd w:id="26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27" w:name="_Ref437533333"/>
      <w:r>
        <w:rPr>
          <w:rFonts w:ascii="Times New Roman" w:hAnsi="Times New Roman"/>
          <w:sz w:val="21"/>
          <w:szCs w:val="21"/>
        </w:rPr>
        <w:t>贾亮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基于覆盖率驱动的自动化验证平台实现</w:t>
      </w:r>
      <w:r>
        <w:rPr>
          <w:rFonts w:ascii="Times New Roman" w:hAnsi="Times New Roman"/>
          <w:sz w:val="21"/>
          <w:szCs w:val="21"/>
        </w:rPr>
        <w:t xml:space="preserve">[D]. </w:t>
      </w:r>
      <w:r>
        <w:rPr>
          <w:rFonts w:ascii="Times New Roman" w:hAnsi="Times New Roman"/>
          <w:sz w:val="21"/>
          <w:szCs w:val="21"/>
        </w:rPr>
        <w:t>西安电子科技大学</w:t>
      </w:r>
      <w:r>
        <w:rPr>
          <w:rFonts w:ascii="Times New Roman" w:hAnsi="Times New Roman"/>
          <w:sz w:val="21"/>
          <w:szCs w:val="21"/>
        </w:rPr>
        <w:t>, 2011.</w:t>
      </w:r>
      <w:bookmarkEnd w:id="27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28" w:name="_Ref437533603"/>
      <w:r>
        <w:rPr>
          <w:rFonts w:ascii="Times New Roman" w:hAnsi="Times New Roman"/>
          <w:sz w:val="21"/>
          <w:szCs w:val="21"/>
        </w:rPr>
        <w:lastRenderedPageBreak/>
        <w:t>廉玉平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大规模数字集成电路中的验证技术及其应用</w:t>
      </w:r>
      <w:r>
        <w:rPr>
          <w:rFonts w:ascii="Times New Roman" w:hAnsi="Times New Roman"/>
          <w:sz w:val="21"/>
          <w:szCs w:val="21"/>
        </w:rPr>
        <w:t xml:space="preserve">[D]. </w:t>
      </w:r>
      <w:r>
        <w:rPr>
          <w:rFonts w:ascii="Times New Roman" w:hAnsi="Times New Roman"/>
          <w:sz w:val="21"/>
          <w:szCs w:val="21"/>
        </w:rPr>
        <w:t>浙江大学信息学院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浙江大学</w:t>
      </w:r>
      <w:r>
        <w:rPr>
          <w:rFonts w:ascii="Times New Roman" w:hAnsi="Times New Roman"/>
          <w:sz w:val="21"/>
          <w:szCs w:val="21"/>
        </w:rPr>
        <w:t>, 2010.</w:t>
      </w:r>
      <w:bookmarkEnd w:id="28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29" w:name="_Ref437533823"/>
      <w:r>
        <w:rPr>
          <w:rFonts w:ascii="Times New Roman" w:hAnsi="Times New Roman"/>
          <w:sz w:val="21"/>
          <w:szCs w:val="21"/>
        </w:rPr>
        <w:t>王国章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须自明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刘战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/>
          <w:sz w:val="21"/>
          <w:szCs w:val="21"/>
        </w:rPr>
        <w:t>等</w:t>
      </w:r>
      <w:r>
        <w:rPr>
          <w:rFonts w:ascii="Times New Roman" w:hAnsi="Times New Roman"/>
          <w:sz w:val="21"/>
          <w:szCs w:val="21"/>
        </w:rPr>
        <w:t>. SoC</w:t>
      </w:r>
      <w:r>
        <w:rPr>
          <w:rFonts w:ascii="Times New Roman" w:hAnsi="Times New Roman"/>
          <w:sz w:val="21"/>
          <w:szCs w:val="21"/>
        </w:rPr>
        <w:t>芯片验证技术的研究</w:t>
      </w:r>
      <w:r>
        <w:rPr>
          <w:rFonts w:ascii="Times New Roman" w:hAnsi="Times New Roman"/>
          <w:sz w:val="21"/>
          <w:szCs w:val="21"/>
        </w:rPr>
        <w:t xml:space="preserve">[J]. </w:t>
      </w:r>
      <w:r>
        <w:rPr>
          <w:rFonts w:ascii="Times New Roman" w:hAnsi="Times New Roman"/>
          <w:sz w:val="21"/>
          <w:szCs w:val="21"/>
        </w:rPr>
        <w:t>微计算机信息</w:t>
      </w:r>
      <w:r>
        <w:rPr>
          <w:rFonts w:ascii="Times New Roman" w:hAnsi="Times New Roman"/>
          <w:sz w:val="21"/>
          <w:szCs w:val="21"/>
        </w:rPr>
        <w:t>, 2007, 23(23):132-133.</w:t>
      </w:r>
      <w:bookmarkEnd w:id="29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30" w:name="_Ref437534028"/>
      <w:r>
        <w:rPr>
          <w:rFonts w:ascii="Times New Roman" w:hAnsi="Times New Roman"/>
          <w:sz w:val="21"/>
          <w:szCs w:val="21"/>
        </w:rPr>
        <w:t>徐煜玮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吴少俊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夏宇闻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基于断言的验证技术</w:t>
      </w:r>
      <w:r>
        <w:rPr>
          <w:rFonts w:ascii="Times New Roman" w:hAnsi="Times New Roman"/>
          <w:sz w:val="21"/>
          <w:szCs w:val="21"/>
        </w:rPr>
        <w:t>[C].</w:t>
      </w:r>
      <w:r>
        <w:rPr>
          <w:rFonts w:ascii="Times New Roman" w:hAnsi="Times New Roman"/>
          <w:sz w:val="21"/>
          <w:szCs w:val="21"/>
        </w:rPr>
        <w:t>全国第十届信号与信息处理、第四届</w:t>
      </w:r>
      <w:r>
        <w:rPr>
          <w:rFonts w:ascii="Times New Roman" w:hAnsi="Times New Roman"/>
          <w:sz w:val="21"/>
          <w:szCs w:val="21"/>
        </w:rPr>
        <w:t>DSP</w:t>
      </w:r>
      <w:r>
        <w:rPr>
          <w:rFonts w:ascii="Times New Roman" w:hAnsi="Times New Roman"/>
          <w:sz w:val="21"/>
          <w:szCs w:val="21"/>
        </w:rPr>
        <w:t>应用技术联合学术会议论文集</w:t>
      </w:r>
      <w:r>
        <w:rPr>
          <w:rFonts w:ascii="Times New Roman" w:hAnsi="Times New Roman"/>
          <w:sz w:val="21"/>
          <w:szCs w:val="21"/>
        </w:rPr>
        <w:t>. 2006.</w:t>
      </w:r>
      <w:bookmarkEnd w:id="30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31" w:name="_Ref437534040"/>
      <w:r>
        <w:rPr>
          <w:rFonts w:ascii="Times New Roman" w:hAnsi="Times New Roman"/>
          <w:sz w:val="21"/>
          <w:szCs w:val="21"/>
        </w:rPr>
        <w:t>Sonny A T, Lakshmiprabha S. OVL, PSL, SVA: Assertion based Verification Using Checkers and Standard Assertion Languages[C]. Advanced Computing and Communication Systems (ICACCS), 2013 International Conference on. IEEE, 2013:1-4.</w:t>
      </w:r>
      <w:bookmarkEnd w:id="31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32" w:name="_Ref437535593"/>
      <w:r>
        <w:rPr>
          <w:rFonts w:ascii="Times New Roman" w:hAnsi="Times New Roman"/>
          <w:sz w:val="21"/>
          <w:szCs w:val="21"/>
        </w:rPr>
        <w:t>Eyal Segeva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 xml:space="preserve">Sharon </w:t>
      </w:r>
      <w:r>
        <w:rPr>
          <w:rFonts w:ascii="Times New Roman" w:hAnsi="Times New Roman"/>
          <w:sz w:val="21"/>
          <w:szCs w:val="21"/>
        </w:rPr>
        <w:t>Goldshlager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Hillel Miller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e</w:t>
      </w:r>
      <w:r>
        <w:rPr>
          <w:rFonts w:ascii="Times New Roman" w:hAnsi="Times New Roman"/>
          <w:sz w:val="21"/>
          <w:szCs w:val="21"/>
        </w:rPr>
        <w:t>t al. Evaluating and Comparing Simulation Verification vs Formal Verification Approach on Block Level Design[C]. 11th IEEE International Conference on Electronics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Circuits and Systems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2004</w:t>
      </w:r>
      <w:r>
        <w:rPr>
          <w:rFonts w:ascii="Times New Roman" w:hAnsi="Times New Roman" w:hint="eastAsia"/>
          <w:sz w:val="21"/>
          <w:szCs w:val="21"/>
        </w:rPr>
        <w:t>：</w:t>
      </w:r>
      <w:r>
        <w:rPr>
          <w:rFonts w:ascii="Times New Roman" w:hAnsi="Times New Roman" w:hint="eastAsia"/>
          <w:sz w:val="21"/>
          <w:szCs w:val="21"/>
        </w:rPr>
        <w:t>515-518.</w:t>
      </w:r>
      <w:bookmarkEnd w:id="32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33" w:name="_Ref437534664"/>
      <w:r>
        <w:rPr>
          <w:rFonts w:ascii="Times New Roman" w:hAnsi="Times New Roman"/>
          <w:sz w:val="21"/>
          <w:szCs w:val="21"/>
        </w:rPr>
        <w:t>冯华星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何文涛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李晓江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基于</w:t>
      </w:r>
      <w:r>
        <w:rPr>
          <w:rFonts w:ascii="Times New Roman" w:hAnsi="Times New Roman"/>
          <w:sz w:val="21"/>
          <w:szCs w:val="21"/>
        </w:rPr>
        <w:t>FPGA</w:t>
      </w:r>
      <w:r>
        <w:rPr>
          <w:rFonts w:ascii="Times New Roman" w:hAnsi="Times New Roman"/>
          <w:sz w:val="21"/>
          <w:szCs w:val="21"/>
        </w:rPr>
        <w:t>原型的</w:t>
      </w:r>
      <w:r>
        <w:rPr>
          <w:rFonts w:ascii="Times New Roman" w:hAnsi="Times New Roman"/>
          <w:sz w:val="21"/>
          <w:szCs w:val="21"/>
        </w:rPr>
        <w:t>GPS</w:t>
      </w:r>
      <w:r>
        <w:rPr>
          <w:rFonts w:ascii="Times New Roman" w:hAnsi="Times New Roman"/>
          <w:sz w:val="21"/>
          <w:szCs w:val="21"/>
        </w:rPr>
        <w:t>基带验证系统设计与实现</w:t>
      </w:r>
      <w:r>
        <w:rPr>
          <w:rFonts w:ascii="Times New Roman" w:hAnsi="Times New Roman"/>
          <w:sz w:val="21"/>
          <w:szCs w:val="21"/>
        </w:rPr>
        <w:t xml:space="preserve">[J]. </w:t>
      </w:r>
      <w:r>
        <w:rPr>
          <w:rFonts w:ascii="Times New Roman" w:hAnsi="Times New Roman"/>
          <w:sz w:val="21"/>
          <w:szCs w:val="21"/>
        </w:rPr>
        <w:t>电子技术应用</w:t>
      </w:r>
      <w:r>
        <w:rPr>
          <w:rFonts w:ascii="Times New Roman" w:hAnsi="Times New Roman"/>
          <w:sz w:val="21"/>
          <w:szCs w:val="21"/>
        </w:rPr>
        <w:t>, 2011, (07):56-57.</w:t>
      </w:r>
      <w:bookmarkEnd w:id="33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34" w:name="_Ref437534574"/>
      <w:r>
        <w:rPr>
          <w:rFonts w:ascii="Times New Roman" w:hAnsi="Times New Roman"/>
          <w:sz w:val="21"/>
          <w:szCs w:val="21"/>
        </w:rPr>
        <w:t>刘劲松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林涛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整合多</w:t>
      </w:r>
      <w:r>
        <w:rPr>
          <w:rFonts w:ascii="Times New Roman" w:hAnsi="Times New Roman"/>
          <w:sz w:val="21"/>
          <w:szCs w:val="21"/>
        </w:rPr>
        <w:t>IP</w:t>
      </w:r>
      <w:r>
        <w:rPr>
          <w:rFonts w:ascii="Times New Roman" w:hAnsi="Times New Roman"/>
          <w:sz w:val="21"/>
          <w:szCs w:val="21"/>
        </w:rPr>
        <w:t>的</w:t>
      </w:r>
      <w:r>
        <w:rPr>
          <w:rFonts w:ascii="Times New Roman" w:hAnsi="Times New Roman"/>
          <w:sz w:val="21"/>
          <w:szCs w:val="21"/>
        </w:rPr>
        <w:t>SOC</w:t>
      </w:r>
      <w:r>
        <w:rPr>
          <w:rFonts w:ascii="Times New Roman" w:hAnsi="Times New Roman"/>
          <w:sz w:val="21"/>
          <w:szCs w:val="21"/>
        </w:rPr>
        <w:t>芯片验证的挑战和思路</w:t>
      </w:r>
      <w:r>
        <w:rPr>
          <w:rFonts w:ascii="Times New Roman" w:hAnsi="Times New Roman"/>
          <w:sz w:val="21"/>
          <w:szCs w:val="21"/>
        </w:rPr>
        <w:t>[J]. China Integrated Circuit, 2005, (12):32-37.</w:t>
      </w:r>
      <w:bookmarkEnd w:id="34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35" w:name="_Ref437535699"/>
      <w:r>
        <w:rPr>
          <w:rFonts w:ascii="Times New Roman" w:hAnsi="Times New Roman"/>
          <w:sz w:val="21"/>
          <w:szCs w:val="21"/>
        </w:rPr>
        <w:t>李帅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基于</w:t>
      </w:r>
      <w:r>
        <w:rPr>
          <w:rFonts w:ascii="Times New Roman" w:hAnsi="Times New Roman"/>
          <w:sz w:val="21"/>
          <w:szCs w:val="21"/>
        </w:rPr>
        <w:t>Vera</w:t>
      </w:r>
      <w:r>
        <w:rPr>
          <w:rFonts w:ascii="Times New Roman" w:hAnsi="Times New Roman"/>
          <w:sz w:val="21"/>
          <w:szCs w:val="21"/>
        </w:rPr>
        <w:t>语言的</w:t>
      </w:r>
      <w:r>
        <w:rPr>
          <w:rFonts w:ascii="Times New Roman" w:hAnsi="Times New Roman"/>
          <w:sz w:val="21"/>
          <w:szCs w:val="21"/>
        </w:rPr>
        <w:t>GPS/</w:t>
      </w:r>
      <w:r>
        <w:rPr>
          <w:rFonts w:ascii="Times New Roman" w:hAnsi="Times New Roman"/>
          <w:sz w:val="21"/>
          <w:szCs w:val="21"/>
        </w:rPr>
        <w:t>北斗</w:t>
      </w:r>
      <w:r>
        <w:rPr>
          <w:rFonts w:ascii="Times New Roman" w:hAnsi="Times New Roman" w:hint="eastAsia"/>
          <w:sz w:val="21"/>
          <w:szCs w:val="21"/>
        </w:rPr>
        <w:t>Ⅱ</w:t>
      </w:r>
      <w:r>
        <w:rPr>
          <w:rFonts w:ascii="Times New Roman" w:hAnsi="Times New Roman"/>
          <w:sz w:val="21"/>
          <w:szCs w:val="21"/>
        </w:rPr>
        <w:t>双模基带芯片的验证方法及实现</w:t>
      </w:r>
      <w:r>
        <w:rPr>
          <w:rFonts w:ascii="Times New Roman" w:hAnsi="Times New Roman"/>
          <w:sz w:val="21"/>
          <w:szCs w:val="21"/>
        </w:rPr>
        <w:t xml:space="preserve">[D]. </w:t>
      </w:r>
      <w:r>
        <w:rPr>
          <w:rFonts w:ascii="Times New Roman" w:hAnsi="Times New Roman"/>
          <w:sz w:val="21"/>
          <w:szCs w:val="21"/>
        </w:rPr>
        <w:t>暨南大学</w:t>
      </w:r>
      <w:r>
        <w:rPr>
          <w:rFonts w:ascii="Times New Roman" w:hAnsi="Times New Roman"/>
          <w:sz w:val="21"/>
          <w:szCs w:val="21"/>
        </w:rPr>
        <w:t>, 2011.</w:t>
      </w:r>
      <w:bookmarkEnd w:id="35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36" w:name="_Ref437535989"/>
      <w:r>
        <w:rPr>
          <w:rFonts w:ascii="Times New Roman" w:hAnsi="Times New Roman"/>
          <w:sz w:val="21"/>
          <w:szCs w:val="21"/>
        </w:rPr>
        <w:t>夏宇闻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周文</w:t>
      </w:r>
      <w:r>
        <w:rPr>
          <w:rFonts w:ascii="Times New Roman" w:hAnsi="Times New Roman"/>
          <w:sz w:val="21"/>
          <w:szCs w:val="21"/>
        </w:rPr>
        <w:t>. “e”</w:t>
      </w:r>
      <w:r>
        <w:rPr>
          <w:rFonts w:ascii="Times New Roman" w:hAnsi="Times New Roman"/>
          <w:sz w:val="21"/>
          <w:szCs w:val="21"/>
        </w:rPr>
        <w:t>语言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一种新的高级数字系统验证语言</w:t>
      </w:r>
      <w:r>
        <w:rPr>
          <w:rFonts w:ascii="Times New Roman" w:hAnsi="Times New Roman"/>
          <w:sz w:val="21"/>
          <w:szCs w:val="21"/>
        </w:rPr>
        <w:t xml:space="preserve">[J]. </w:t>
      </w:r>
      <w:r>
        <w:rPr>
          <w:rFonts w:ascii="Times New Roman" w:hAnsi="Times New Roman"/>
          <w:sz w:val="21"/>
          <w:szCs w:val="21"/>
        </w:rPr>
        <w:t>中国</w:t>
      </w:r>
      <w:bookmarkStart w:id="37" w:name="_GoBack"/>
      <w:bookmarkEnd w:id="37"/>
      <w:r>
        <w:rPr>
          <w:rFonts w:ascii="Times New Roman" w:hAnsi="Times New Roman"/>
          <w:sz w:val="21"/>
          <w:szCs w:val="21"/>
        </w:rPr>
        <w:t>集成电路</w:t>
      </w:r>
      <w:r>
        <w:rPr>
          <w:rFonts w:ascii="Times New Roman" w:hAnsi="Times New Roman"/>
          <w:sz w:val="21"/>
          <w:szCs w:val="21"/>
        </w:rPr>
        <w:t xml:space="preserve">, 2003, </w:t>
      </w:r>
      <w:r>
        <w:rPr>
          <w:rFonts w:ascii="Times New Roman" w:hAnsi="Times New Roman"/>
          <w:sz w:val="21"/>
          <w:szCs w:val="21"/>
        </w:rPr>
        <w:t>第</w:t>
      </w:r>
      <w:r>
        <w:rPr>
          <w:rFonts w:ascii="Times New Roman" w:hAnsi="Times New Roman"/>
          <w:sz w:val="21"/>
          <w:szCs w:val="21"/>
        </w:rPr>
        <w:t>53</w:t>
      </w:r>
      <w:r>
        <w:rPr>
          <w:rFonts w:ascii="Times New Roman" w:hAnsi="Times New Roman"/>
          <w:sz w:val="21"/>
          <w:szCs w:val="21"/>
        </w:rPr>
        <w:t>期</w:t>
      </w:r>
      <w:r>
        <w:rPr>
          <w:rFonts w:ascii="Times New Roman" w:hAnsi="Times New Roman"/>
          <w:sz w:val="21"/>
          <w:szCs w:val="21"/>
        </w:rPr>
        <w:t>(10):41-47.</w:t>
      </w:r>
      <w:bookmarkEnd w:id="36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38" w:name="_Ref437536000"/>
      <w:r>
        <w:rPr>
          <w:rFonts w:ascii="Times New Roman" w:hAnsi="Times New Roman"/>
          <w:sz w:val="21"/>
          <w:szCs w:val="21"/>
        </w:rPr>
        <w:t>郭建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韩俊刚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基于</w:t>
      </w:r>
      <w:r>
        <w:rPr>
          <w:rFonts w:ascii="Times New Roman" w:hAnsi="Times New Roman"/>
          <w:sz w:val="21"/>
          <w:szCs w:val="21"/>
        </w:rPr>
        <w:t>PSL</w:t>
      </w:r>
      <w:r>
        <w:rPr>
          <w:rFonts w:ascii="Times New Roman" w:hAnsi="Times New Roman"/>
          <w:sz w:val="21"/>
          <w:szCs w:val="21"/>
        </w:rPr>
        <w:t>的</w:t>
      </w:r>
      <w:r>
        <w:rPr>
          <w:rFonts w:ascii="Times New Roman" w:hAnsi="Times New Roman"/>
          <w:sz w:val="21"/>
          <w:szCs w:val="21"/>
        </w:rPr>
        <w:t>FIFO</w:t>
      </w:r>
      <w:r>
        <w:rPr>
          <w:rFonts w:ascii="Times New Roman" w:hAnsi="Times New Roman"/>
          <w:sz w:val="21"/>
          <w:szCs w:val="21"/>
        </w:rPr>
        <w:t>的验证</w:t>
      </w:r>
      <w:r>
        <w:rPr>
          <w:rFonts w:ascii="Times New Roman" w:hAnsi="Times New Roman"/>
          <w:sz w:val="21"/>
          <w:szCs w:val="21"/>
        </w:rPr>
        <w:t>[C]</w:t>
      </w:r>
      <w:r>
        <w:rPr>
          <w:rFonts w:ascii="Times New Roman" w:hAnsi="Times New Roman"/>
          <w:sz w:val="21"/>
          <w:szCs w:val="21"/>
        </w:rPr>
        <w:t>第五届中国测试学术会议论文集</w:t>
      </w:r>
      <w:r>
        <w:rPr>
          <w:rFonts w:ascii="Times New Roman" w:hAnsi="Times New Roman"/>
          <w:sz w:val="21"/>
          <w:szCs w:val="21"/>
        </w:rPr>
        <w:t>. 2008.</w:t>
      </w:r>
      <w:bookmarkEnd w:id="38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39" w:name="_Ref437536007"/>
      <w:r>
        <w:rPr>
          <w:rFonts w:ascii="Times New Roman" w:hAnsi="Times New Roman"/>
          <w:sz w:val="21"/>
          <w:szCs w:val="21"/>
        </w:rPr>
        <w:t>李挥，陈曦</w:t>
      </w:r>
      <w:r>
        <w:rPr>
          <w:rFonts w:ascii="Times New Roman" w:hAnsi="Times New Roman" w:hint="eastAsia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 xml:space="preserve"> SystemC</w:t>
      </w:r>
      <w:r>
        <w:rPr>
          <w:rFonts w:ascii="Times New Roman" w:hAnsi="Times New Roman"/>
          <w:sz w:val="21"/>
          <w:szCs w:val="21"/>
        </w:rPr>
        <w:t>电子系统级设计</w:t>
      </w:r>
      <w:r>
        <w:rPr>
          <w:rFonts w:ascii="Times New Roman" w:hAnsi="Times New Roman"/>
          <w:sz w:val="21"/>
          <w:szCs w:val="21"/>
        </w:rPr>
        <w:t>[M].</w:t>
      </w:r>
      <w:r>
        <w:rPr>
          <w:rFonts w:ascii="Times New Roman" w:hAnsi="Times New Roman"/>
          <w:sz w:val="21"/>
          <w:szCs w:val="21"/>
        </w:rPr>
        <w:t>北京：科学出版社，</w:t>
      </w:r>
      <w:r>
        <w:rPr>
          <w:rFonts w:ascii="Times New Roman" w:hAnsi="Times New Roman"/>
          <w:sz w:val="21"/>
          <w:szCs w:val="21"/>
        </w:rPr>
        <w:t>2010.</w:t>
      </w:r>
      <w:bookmarkEnd w:id="39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40" w:name="_Ref437536022"/>
      <w:r>
        <w:rPr>
          <w:rFonts w:ascii="Times New Roman" w:hAnsi="Times New Roman"/>
          <w:sz w:val="21"/>
          <w:szCs w:val="21"/>
        </w:rPr>
        <w:t>克里斯</w:t>
      </w:r>
      <w:r>
        <w:rPr>
          <w:rFonts w:ascii="Times New Roman" w:hAnsi="Times New Roman"/>
          <w:sz w:val="21"/>
          <w:szCs w:val="21"/>
        </w:rPr>
        <w:t>·</w:t>
      </w:r>
      <w:r>
        <w:rPr>
          <w:rFonts w:ascii="Times New Roman" w:hAnsi="Times New Roman"/>
          <w:sz w:val="21"/>
          <w:szCs w:val="21"/>
        </w:rPr>
        <w:t>斯皮尔著，张春等译</w:t>
      </w:r>
      <w:r>
        <w:rPr>
          <w:rFonts w:ascii="Times New Roman" w:hAnsi="Times New Roman"/>
          <w:sz w:val="21"/>
          <w:szCs w:val="21"/>
        </w:rPr>
        <w:t xml:space="preserve">.System Verilog </w:t>
      </w:r>
      <w:r>
        <w:rPr>
          <w:rFonts w:ascii="Times New Roman" w:hAnsi="Times New Roman"/>
          <w:sz w:val="21"/>
          <w:szCs w:val="21"/>
        </w:rPr>
        <w:t>验证</w:t>
      </w:r>
      <w:r>
        <w:rPr>
          <w:rFonts w:ascii="Times New Roman" w:hAnsi="Times New Roman"/>
          <w:sz w:val="21"/>
          <w:szCs w:val="21"/>
        </w:rPr>
        <w:t>[M].</w:t>
      </w:r>
      <w:r>
        <w:rPr>
          <w:rFonts w:ascii="Times New Roman" w:hAnsi="Times New Roman"/>
          <w:sz w:val="21"/>
          <w:szCs w:val="21"/>
        </w:rPr>
        <w:t>北京</w:t>
      </w:r>
      <w:r>
        <w:rPr>
          <w:rFonts w:ascii="Times New Roman" w:hAnsi="Times New Roman"/>
          <w:sz w:val="21"/>
          <w:szCs w:val="21"/>
        </w:rPr>
        <w:t>:</w:t>
      </w:r>
      <w:r>
        <w:rPr>
          <w:rFonts w:ascii="Times New Roman" w:hAnsi="Times New Roman"/>
          <w:sz w:val="21"/>
          <w:szCs w:val="21"/>
        </w:rPr>
        <w:t>科学出版社，</w:t>
      </w:r>
      <w:r>
        <w:rPr>
          <w:rFonts w:ascii="Times New Roman" w:hAnsi="Times New Roman"/>
          <w:sz w:val="21"/>
          <w:szCs w:val="21"/>
        </w:rPr>
        <w:t>2009</w:t>
      </w:r>
      <w:r>
        <w:rPr>
          <w:rFonts w:ascii="Times New Roman" w:hAnsi="Times New Roman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</w:rPr>
        <w:t>1-25.</w:t>
      </w:r>
      <w:bookmarkEnd w:id="40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41" w:name="_Ref437598509"/>
      <w:r>
        <w:rPr>
          <w:rFonts w:ascii="Times New Roman" w:hAnsi="Times New Roman"/>
          <w:sz w:val="21"/>
          <w:szCs w:val="21"/>
        </w:rPr>
        <w:t>侯海军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郭斌林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基于</w:t>
      </w:r>
      <w:r>
        <w:rPr>
          <w:rFonts w:ascii="Times New Roman" w:hAnsi="Times New Roman"/>
          <w:sz w:val="21"/>
          <w:szCs w:val="21"/>
        </w:rPr>
        <w:t>VMM</w:t>
      </w:r>
      <w:r>
        <w:rPr>
          <w:rFonts w:ascii="Times New Roman" w:hAnsi="Times New Roman"/>
          <w:sz w:val="21"/>
          <w:szCs w:val="21"/>
        </w:rPr>
        <w:t>的芯片验证平台设计</w:t>
      </w:r>
      <w:r>
        <w:rPr>
          <w:rFonts w:ascii="Times New Roman" w:hAnsi="Times New Roman"/>
          <w:sz w:val="21"/>
          <w:szCs w:val="21"/>
        </w:rPr>
        <w:t xml:space="preserve">[J]. </w:t>
      </w:r>
      <w:r>
        <w:rPr>
          <w:rFonts w:ascii="Times New Roman" w:hAnsi="Times New Roman"/>
          <w:sz w:val="21"/>
          <w:szCs w:val="21"/>
        </w:rPr>
        <w:t>中国水运月刊</w:t>
      </w:r>
      <w:r>
        <w:rPr>
          <w:rFonts w:ascii="Times New Roman" w:hAnsi="Times New Roman"/>
          <w:sz w:val="21"/>
          <w:szCs w:val="21"/>
        </w:rPr>
        <w:t>, 2008, (12):111-112.</w:t>
      </w:r>
      <w:bookmarkEnd w:id="41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42" w:name="_Ref437598522"/>
      <w:r>
        <w:rPr>
          <w:rFonts w:ascii="Times New Roman" w:hAnsi="Times New Roman"/>
          <w:sz w:val="21"/>
          <w:szCs w:val="21"/>
        </w:rPr>
        <w:t>VMM Standard Library User Guide, version D-2009[S]. 12, December 2009.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7</w:t>
      </w:r>
      <w:r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.</w:t>
      </w:r>
      <w:bookmarkEnd w:id="42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43" w:name="_Ref437598546"/>
      <w:r>
        <w:rPr>
          <w:rFonts w:ascii="Times New Roman" w:hAnsi="Times New Roman"/>
          <w:sz w:val="21"/>
          <w:szCs w:val="21"/>
        </w:rPr>
        <w:t>Janick Bergeron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Eduard Cerny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Alan Hunter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Andrew Nightingale. Verification Methodology Manual for SystemVerilog[M].</w:t>
      </w:r>
      <w:r>
        <w:rPr>
          <w:rFonts w:ascii="Times New Roman" w:hAnsi="Times New Roman"/>
          <w:sz w:val="21"/>
          <w:szCs w:val="21"/>
        </w:rPr>
        <w:t>北京：北京航空航空大学出版社，</w:t>
      </w:r>
      <w:r>
        <w:rPr>
          <w:rFonts w:ascii="Times New Roman" w:hAnsi="Times New Roman"/>
          <w:sz w:val="21"/>
          <w:szCs w:val="21"/>
        </w:rPr>
        <w:t>2007.</w:t>
      </w:r>
      <w:bookmarkEnd w:id="43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44" w:name="_Ref437599449"/>
      <w:r>
        <w:rPr>
          <w:rFonts w:ascii="Times New Roman" w:hAnsi="Times New Roman" w:hint="eastAsia"/>
          <w:sz w:val="21"/>
          <w:szCs w:val="21"/>
        </w:rPr>
        <w:t xml:space="preserve">Identification </w:t>
      </w:r>
      <w:r>
        <w:rPr>
          <w:rFonts w:ascii="Times New Roman" w:hAnsi="Times New Roman"/>
          <w:sz w:val="21"/>
          <w:szCs w:val="21"/>
        </w:rPr>
        <w:t>Cards-Contactless Integrated Circuit Cards-Vicinity Cards-Part 1:Physical characteristics[S].ISO/IEC 15693-1, 2010-10-01</w:t>
      </w:r>
      <w:r>
        <w:rPr>
          <w:rFonts w:ascii="Times New Roman" w:hAnsi="Times New Roman" w:hint="eastAsia"/>
          <w:sz w:val="21"/>
          <w:szCs w:val="21"/>
        </w:rPr>
        <w:t>.</w:t>
      </w:r>
      <w:bookmarkEnd w:id="44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45" w:name="_Ref437599479"/>
      <w:r>
        <w:rPr>
          <w:rFonts w:ascii="Times New Roman" w:hAnsi="Times New Roman" w:hint="eastAsia"/>
          <w:sz w:val="21"/>
          <w:szCs w:val="21"/>
        </w:rPr>
        <w:t xml:space="preserve">Identification </w:t>
      </w:r>
      <w:r>
        <w:rPr>
          <w:rFonts w:ascii="Times New Roman" w:hAnsi="Times New Roman"/>
          <w:sz w:val="21"/>
          <w:szCs w:val="21"/>
        </w:rPr>
        <w:t>Cards-Contactless Integrated Circuit Cards-Vicinity Cards-Part 3:Anti-collision and transmission protocol[S].ISO/IEC 15693-3, 2000-03-10</w:t>
      </w:r>
      <w:r>
        <w:rPr>
          <w:rFonts w:ascii="Times New Roman" w:hAnsi="Times New Roman" w:hint="eastAsia"/>
          <w:sz w:val="21"/>
          <w:szCs w:val="21"/>
        </w:rPr>
        <w:t>.</w:t>
      </w:r>
      <w:bookmarkEnd w:id="45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46" w:name="_Ref437599499"/>
      <w:r>
        <w:rPr>
          <w:rFonts w:ascii="Times New Roman" w:hAnsi="Times New Roman" w:hint="eastAsia"/>
          <w:sz w:val="21"/>
          <w:szCs w:val="21"/>
        </w:rPr>
        <w:t xml:space="preserve">Identification </w:t>
      </w:r>
      <w:r>
        <w:rPr>
          <w:rFonts w:ascii="Times New Roman" w:hAnsi="Times New Roman"/>
          <w:sz w:val="21"/>
          <w:szCs w:val="21"/>
        </w:rPr>
        <w:t>Cards-Contactless Integrated Circuit Cards-Vicinity Cards-Part 2:Air interface and initialization[S].ISO/IEC 15693-2, 2006-12-15</w:t>
      </w:r>
      <w:r>
        <w:rPr>
          <w:rFonts w:ascii="Times New Roman" w:hAnsi="Times New Roman" w:hint="eastAsia"/>
          <w:sz w:val="21"/>
          <w:szCs w:val="21"/>
        </w:rPr>
        <w:t>.</w:t>
      </w:r>
      <w:bookmarkEnd w:id="46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47" w:name="_Ref437609333"/>
      <w:r>
        <w:rPr>
          <w:rFonts w:ascii="Times New Roman" w:hAnsi="Times New Roman"/>
          <w:sz w:val="21"/>
          <w:szCs w:val="21"/>
        </w:rPr>
        <w:t>刘涵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基于</w:t>
      </w:r>
      <w:r>
        <w:rPr>
          <w:rFonts w:ascii="Times New Roman" w:hAnsi="Times New Roman"/>
          <w:sz w:val="21"/>
          <w:szCs w:val="21"/>
        </w:rPr>
        <w:t>SystemVerilog</w:t>
      </w:r>
      <w:r>
        <w:rPr>
          <w:rFonts w:ascii="Times New Roman" w:hAnsi="Times New Roman"/>
          <w:sz w:val="21"/>
          <w:szCs w:val="21"/>
        </w:rPr>
        <w:t>的</w:t>
      </w:r>
      <w:r>
        <w:rPr>
          <w:rFonts w:ascii="Times New Roman" w:hAnsi="Times New Roman"/>
          <w:sz w:val="21"/>
          <w:szCs w:val="21"/>
        </w:rPr>
        <w:t>URAT</w:t>
      </w:r>
      <w:r>
        <w:rPr>
          <w:rFonts w:ascii="Times New Roman" w:hAnsi="Times New Roman"/>
          <w:sz w:val="21"/>
          <w:szCs w:val="21"/>
        </w:rPr>
        <w:t>模块功能验证</w:t>
      </w:r>
      <w:r>
        <w:rPr>
          <w:rFonts w:ascii="Times New Roman" w:hAnsi="Times New Roman"/>
          <w:sz w:val="21"/>
          <w:szCs w:val="21"/>
        </w:rPr>
        <w:t xml:space="preserve">[D]. </w:t>
      </w:r>
      <w:r>
        <w:rPr>
          <w:rFonts w:ascii="Times New Roman" w:hAnsi="Times New Roman"/>
          <w:sz w:val="21"/>
          <w:szCs w:val="21"/>
        </w:rPr>
        <w:t>大连理工大学</w:t>
      </w:r>
      <w:r>
        <w:rPr>
          <w:rFonts w:ascii="Times New Roman" w:hAnsi="Times New Roman"/>
          <w:sz w:val="21"/>
          <w:szCs w:val="21"/>
        </w:rPr>
        <w:t>, 2011.</w:t>
      </w:r>
      <w:bookmarkEnd w:id="47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48" w:name="_Ref437609780"/>
      <w:r>
        <w:rPr>
          <w:rFonts w:ascii="Times New Roman" w:hAnsi="Times New Roman" w:hint="eastAsia"/>
          <w:sz w:val="21"/>
          <w:szCs w:val="21"/>
        </w:rPr>
        <w:t>Cadence. NC</w:t>
      </w:r>
      <w:r>
        <w:rPr>
          <w:rFonts w:ascii="Times New Roman" w:hAnsi="Times New Roman"/>
          <w:sz w:val="21"/>
          <w:szCs w:val="21"/>
        </w:rPr>
        <w:t xml:space="preserve"> Verilog integration for Composer User Guide, Version 4.4.6, 2000-08.</w:t>
      </w:r>
      <w:bookmarkEnd w:id="48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49" w:name="_Ref437613950"/>
      <w:r>
        <w:rPr>
          <w:rFonts w:ascii="Times New Roman" w:hAnsi="Times New Roman"/>
          <w:sz w:val="21"/>
          <w:szCs w:val="21"/>
        </w:rPr>
        <w:t>Bergeron J. Writing Testbenches using SystemVerilog[M]. Springer, Berlin, 2010.</w:t>
      </w:r>
      <w:bookmarkEnd w:id="49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50" w:name="_Ref437614146"/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美</w:t>
      </w:r>
      <w:r>
        <w:rPr>
          <w:rFonts w:ascii="Times New Roman" w:hAnsi="Times New Roman"/>
          <w:sz w:val="21"/>
          <w:szCs w:val="21"/>
        </w:rPr>
        <w:t xml:space="preserve">) </w:t>
      </w:r>
      <w:r>
        <w:rPr>
          <w:rFonts w:ascii="Times New Roman" w:hAnsi="Times New Roman"/>
          <w:sz w:val="21"/>
          <w:szCs w:val="21"/>
        </w:rPr>
        <w:t>施瓦茨</w:t>
      </w:r>
      <w:r>
        <w:rPr>
          <w:rFonts w:ascii="Times New Roman" w:hAnsi="Times New Roman"/>
          <w:sz w:val="21"/>
          <w:szCs w:val="21"/>
        </w:rPr>
        <w:t xml:space="preserve"> (Schwartz, R.L.), (</w:t>
      </w:r>
      <w:r>
        <w:rPr>
          <w:rFonts w:ascii="Times New Roman" w:hAnsi="Times New Roman"/>
          <w:sz w:val="21"/>
          <w:szCs w:val="21"/>
        </w:rPr>
        <w:t>美</w:t>
      </w:r>
      <w:r>
        <w:rPr>
          <w:rFonts w:ascii="Times New Roman" w:hAnsi="Times New Roman"/>
          <w:sz w:val="21"/>
          <w:szCs w:val="21"/>
        </w:rPr>
        <w:t xml:space="preserve">) </w:t>
      </w:r>
      <w:r>
        <w:rPr>
          <w:rFonts w:ascii="Times New Roman" w:hAnsi="Times New Roman"/>
          <w:sz w:val="21"/>
          <w:szCs w:val="21"/>
        </w:rPr>
        <w:t>菲尼克斯</w:t>
      </w:r>
      <w:r>
        <w:rPr>
          <w:rFonts w:ascii="Times New Roman" w:hAnsi="Times New Roman"/>
          <w:sz w:val="21"/>
          <w:szCs w:val="21"/>
        </w:rPr>
        <w:t xml:space="preserve"> (Phoenix)</w:t>
      </w:r>
      <w:r>
        <w:rPr>
          <w:rFonts w:ascii="Times New Roman" w:hAnsi="Times New Roman"/>
          <w:sz w:val="21"/>
          <w:szCs w:val="21"/>
        </w:rPr>
        <w:t>等</w:t>
      </w:r>
      <w:r>
        <w:rPr>
          <w:rFonts w:ascii="Times New Roman" w:hAnsi="Times New Roman"/>
          <w:sz w:val="21"/>
          <w:szCs w:val="21"/>
        </w:rPr>
        <w:t>. Perl</w:t>
      </w:r>
      <w:r>
        <w:rPr>
          <w:rFonts w:ascii="Times New Roman" w:hAnsi="Times New Roman"/>
          <w:sz w:val="21"/>
          <w:szCs w:val="21"/>
        </w:rPr>
        <w:t>语言入门</w:t>
      </w:r>
      <w:r>
        <w:rPr>
          <w:rFonts w:ascii="Times New Roman" w:hAnsi="Times New Roman"/>
          <w:sz w:val="21"/>
          <w:szCs w:val="21"/>
        </w:rPr>
        <w:t xml:space="preserve">[M]. </w:t>
      </w:r>
      <w:r>
        <w:rPr>
          <w:rFonts w:ascii="Times New Roman" w:hAnsi="Times New Roman"/>
          <w:sz w:val="21"/>
          <w:szCs w:val="21"/>
        </w:rPr>
        <w:t>东南大学出版社</w:t>
      </w:r>
      <w:r>
        <w:rPr>
          <w:rFonts w:ascii="Times New Roman" w:hAnsi="Times New Roman"/>
          <w:sz w:val="21"/>
          <w:szCs w:val="21"/>
        </w:rPr>
        <w:t>, 2009.</w:t>
      </w:r>
      <w:bookmarkEnd w:id="50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51" w:name="_Ref437614511"/>
      <w:r>
        <w:rPr>
          <w:rFonts w:ascii="Times New Roman" w:hAnsi="Times New Roman"/>
          <w:sz w:val="21"/>
          <w:szCs w:val="21"/>
        </w:rPr>
        <w:t>罗登富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赵建明</w:t>
      </w:r>
      <w:r>
        <w:rPr>
          <w:rFonts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基于覆盖率的集成电路验证</w:t>
      </w:r>
      <w:r>
        <w:rPr>
          <w:rFonts w:ascii="Times New Roman" w:hAnsi="Times New Roman"/>
          <w:sz w:val="21"/>
          <w:szCs w:val="21"/>
        </w:rPr>
        <w:t xml:space="preserve">[J]. </w:t>
      </w:r>
      <w:r>
        <w:rPr>
          <w:rFonts w:ascii="Times New Roman" w:hAnsi="Times New Roman"/>
          <w:sz w:val="21"/>
          <w:szCs w:val="21"/>
        </w:rPr>
        <w:t>现代电子技术</w:t>
      </w:r>
      <w:r>
        <w:rPr>
          <w:rFonts w:ascii="Times New Roman" w:hAnsi="Times New Roman"/>
          <w:sz w:val="21"/>
          <w:szCs w:val="21"/>
        </w:rPr>
        <w:t>, 2009, 32(14):115-119.</w:t>
      </w:r>
      <w:bookmarkEnd w:id="51"/>
    </w:p>
    <w:p w:rsidR="00DC161C" w:rsidRDefault="00DC161C" w:rsidP="00DC161C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bookmarkStart w:id="52" w:name="_Ref437614779"/>
      <w:r>
        <w:rPr>
          <w:rFonts w:ascii="Times New Roman" w:hAnsi="Times New Roman"/>
          <w:sz w:val="21"/>
          <w:szCs w:val="21"/>
        </w:rPr>
        <w:t>Karimibiuki M, Balston K, Hu A J, et al. Post-silicon Code Coverage Evaluation with Reduced Area overhead for Functional Verification of SoC[C]. 2012 IEEE International High Level Design Validation and Test Workshop (HLDVT). IEEE, 2011:92-97.</w:t>
      </w:r>
      <w:bookmarkEnd w:id="52"/>
    </w:p>
    <w:p w:rsidR="00527346" w:rsidRPr="00527346" w:rsidRDefault="00527346" w:rsidP="00527346">
      <w:pPr>
        <w:pStyle w:val="a8"/>
        <w:rPr>
          <w:rFonts w:ascii="Times New Roman" w:eastAsia="黑体" w:hAnsi="Times New Roman" w:hint="eastAsia"/>
          <w:sz w:val="30"/>
          <w:szCs w:val="30"/>
        </w:rPr>
      </w:pPr>
      <w:r w:rsidRPr="00527346">
        <w:rPr>
          <w:rFonts w:ascii="Times New Roman" w:eastAsia="黑体" w:hAnsi="Times New Roman" w:hint="eastAsia"/>
          <w:sz w:val="30"/>
          <w:szCs w:val="30"/>
        </w:rPr>
        <w:t>小论文</w:t>
      </w:r>
      <w:r w:rsidRPr="00527346">
        <w:rPr>
          <w:rFonts w:ascii="Times New Roman" w:eastAsia="黑体" w:hAnsi="Times New Roman"/>
          <w:sz w:val="30"/>
          <w:szCs w:val="30"/>
        </w:rPr>
        <w:t>参考文献</w:t>
      </w:r>
    </w:p>
    <w:bookmarkEnd w:id="12"/>
    <w:bookmarkEnd w:id="13"/>
    <w:p w:rsidR="00527346" w:rsidRPr="005372D3" w:rsidRDefault="00DC161C" w:rsidP="00527346">
      <w:pPr>
        <w:tabs>
          <w:tab w:val="num" w:pos="420"/>
        </w:tabs>
        <w:spacing w:line="300" w:lineRule="exact"/>
        <w:ind w:left="600" w:hangingChars="200" w:hanging="600"/>
        <w:rPr>
          <w:rFonts w:ascii="Times New Roman" w:hAnsi="Times New Roman"/>
          <w:sz w:val="18"/>
          <w:szCs w:val="18"/>
        </w:rPr>
      </w:pPr>
      <w:r>
        <w:rPr>
          <w:rFonts w:ascii="Times New Roman" w:eastAsia="黑体" w:hAnsi="Times New Roman"/>
          <w:sz w:val="30"/>
          <w:szCs w:val="30"/>
          <w:lang w:eastAsia="zh-CN"/>
        </w:rPr>
        <w:br w:type="page"/>
      </w:r>
      <w:r w:rsidR="00527346" w:rsidRPr="005372D3">
        <w:rPr>
          <w:rFonts w:ascii="Times New Roman" w:hAnsi="Times New Roman"/>
          <w:sz w:val="18"/>
          <w:szCs w:val="18"/>
        </w:rPr>
        <w:lastRenderedPageBreak/>
        <w:t>[1] O’CONNOR  A. When surgeons leave objects behind</w:t>
      </w:r>
      <w:r w:rsidR="00527346" w:rsidRPr="005372D3">
        <w:rPr>
          <w:rFonts w:ascii="Times New Roman" w:hAnsi="Times New Roman"/>
          <w:sz w:val="18"/>
          <w:szCs w:val="18"/>
        </w:rPr>
        <w:t>［</w:t>
      </w:r>
      <w:r w:rsidR="00527346" w:rsidRPr="005372D3">
        <w:rPr>
          <w:rFonts w:ascii="Times New Roman" w:hAnsi="Times New Roman"/>
          <w:sz w:val="18"/>
          <w:szCs w:val="18"/>
        </w:rPr>
        <w:t>N</w:t>
      </w:r>
      <w:r w:rsidR="00527346" w:rsidRPr="005372D3">
        <w:rPr>
          <w:rFonts w:ascii="Times New Roman" w:hAnsi="Times New Roman"/>
          <w:sz w:val="18"/>
          <w:szCs w:val="18"/>
        </w:rPr>
        <w:t>］</w:t>
      </w:r>
      <w:r w:rsidR="00527346" w:rsidRPr="005372D3">
        <w:rPr>
          <w:rFonts w:ascii="Times New Roman" w:hAnsi="Times New Roman"/>
          <w:sz w:val="18"/>
          <w:szCs w:val="18"/>
        </w:rPr>
        <w:t>.The New York Times</w:t>
      </w:r>
      <w:r w:rsidR="00527346" w:rsidRPr="005372D3">
        <w:rPr>
          <w:rFonts w:ascii="Times New Roman" w:hAnsi="Times New Roman"/>
          <w:sz w:val="18"/>
          <w:szCs w:val="18"/>
        </w:rPr>
        <w:t>，</w:t>
      </w:r>
      <w:r w:rsidR="00527346" w:rsidRPr="005372D3">
        <w:rPr>
          <w:rFonts w:ascii="Times New Roman" w:hAnsi="Times New Roman"/>
          <w:sz w:val="18"/>
          <w:szCs w:val="18"/>
        </w:rPr>
        <w:t>September 24</w:t>
      </w:r>
      <w:r w:rsidR="00527346" w:rsidRPr="005372D3">
        <w:rPr>
          <w:rFonts w:ascii="Times New Roman" w:hAnsi="Times New Roman"/>
          <w:sz w:val="18"/>
          <w:szCs w:val="18"/>
        </w:rPr>
        <w:t>，</w:t>
      </w:r>
      <w:r w:rsidR="00527346" w:rsidRPr="005372D3">
        <w:rPr>
          <w:rFonts w:ascii="Times New Roman" w:hAnsi="Times New Roman"/>
          <w:sz w:val="18"/>
          <w:szCs w:val="18"/>
        </w:rPr>
        <w:t>2012.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[2] </w:t>
      </w:r>
      <w:r w:rsidRPr="005372D3">
        <w:rPr>
          <w:rFonts w:ascii="Times New Roman" w:hAnsi="Times New Roman"/>
          <w:sz w:val="18"/>
          <w:szCs w:val="18"/>
          <w:lang w:eastAsia="zh-CN"/>
        </w:rPr>
        <w:t>王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珂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医用病床的智能化设计研究</w:t>
      </w:r>
      <w:r w:rsidRPr="005372D3">
        <w:rPr>
          <w:rFonts w:ascii="Times New Roman" w:hAnsi="Times New Roman"/>
          <w:sz w:val="18"/>
          <w:szCs w:val="18"/>
          <w:lang w:eastAsia="zh-CN"/>
        </w:rPr>
        <w:t>——</w:t>
      </w:r>
      <w:r w:rsidRPr="005372D3">
        <w:rPr>
          <w:rFonts w:ascii="Times New Roman" w:hAnsi="Times New Roman"/>
          <w:sz w:val="18"/>
          <w:szCs w:val="18"/>
          <w:lang w:eastAsia="zh-CN"/>
        </w:rPr>
        <w:t>检查病床为例［</w:t>
      </w:r>
      <w:r w:rsidRPr="005372D3">
        <w:rPr>
          <w:rFonts w:ascii="Times New Roman" w:hAnsi="Times New Roman"/>
          <w:sz w:val="18"/>
          <w:szCs w:val="18"/>
          <w:lang w:eastAsia="zh-CN"/>
        </w:rPr>
        <w:t>D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上海：东华大学，</w:t>
      </w:r>
      <w:r w:rsidRPr="005372D3">
        <w:rPr>
          <w:rFonts w:ascii="Times New Roman" w:hAnsi="Times New Roman"/>
          <w:sz w:val="18"/>
          <w:szCs w:val="18"/>
          <w:lang w:eastAsia="zh-CN"/>
        </w:rPr>
        <w:t>2011.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[3] </w:t>
      </w:r>
      <w:r w:rsidRPr="005372D3">
        <w:rPr>
          <w:rFonts w:ascii="Times New Roman" w:hAnsi="Times New Roman"/>
          <w:sz w:val="18"/>
          <w:szCs w:val="18"/>
          <w:lang w:eastAsia="zh-CN"/>
        </w:rPr>
        <w:t>王爱英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智能卡技术［</w:t>
      </w:r>
      <w:r w:rsidRPr="005372D3">
        <w:rPr>
          <w:rFonts w:ascii="Times New Roman" w:hAnsi="Times New Roman"/>
          <w:sz w:val="18"/>
          <w:szCs w:val="18"/>
          <w:lang w:eastAsia="zh-CN"/>
        </w:rPr>
        <w:t>M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北京：清华大学出版社，</w:t>
      </w:r>
      <w:r w:rsidRPr="005372D3">
        <w:rPr>
          <w:rFonts w:ascii="Times New Roman" w:hAnsi="Times New Roman"/>
          <w:sz w:val="18"/>
          <w:szCs w:val="18"/>
          <w:lang w:eastAsia="zh-CN"/>
        </w:rPr>
        <w:t>2000.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[4] </w:t>
      </w:r>
      <w:r w:rsidRPr="005372D3">
        <w:rPr>
          <w:rFonts w:ascii="Times New Roman" w:hAnsi="Times New Roman"/>
          <w:sz w:val="18"/>
          <w:szCs w:val="18"/>
          <w:lang w:eastAsia="zh-CN"/>
        </w:rPr>
        <w:t>宁焕生</w:t>
      </w:r>
      <w:r w:rsidRPr="005372D3">
        <w:rPr>
          <w:rFonts w:ascii="Times New Roman" w:hAnsi="Times New Roman"/>
          <w:sz w:val="18"/>
          <w:szCs w:val="18"/>
          <w:lang w:eastAsia="zh-CN"/>
        </w:rPr>
        <w:t>.RFID</w:t>
      </w:r>
      <w:r w:rsidRPr="005372D3">
        <w:rPr>
          <w:rFonts w:ascii="Times New Roman" w:hAnsi="Times New Roman"/>
          <w:sz w:val="18"/>
          <w:szCs w:val="18"/>
          <w:lang w:eastAsia="zh-CN"/>
        </w:rPr>
        <w:t>产品研发及生产关键技术［</w:t>
      </w:r>
      <w:r w:rsidRPr="005372D3">
        <w:rPr>
          <w:rFonts w:ascii="Times New Roman" w:hAnsi="Times New Roman"/>
          <w:sz w:val="18"/>
          <w:szCs w:val="18"/>
          <w:lang w:eastAsia="zh-CN"/>
        </w:rPr>
        <w:t>M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北京：电子工业出版社，</w:t>
      </w:r>
      <w:r w:rsidRPr="005372D3">
        <w:rPr>
          <w:rFonts w:ascii="Times New Roman" w:hAnsi="Times New Roman"/>
          <w:sz w:val="18"/>
          <w:szCs w:val="18"/>
          <w:lang w:eastAsia="zh-CN"/>
        </w:rPr>
        <w:t>2007.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[5] </w:t>
      </w:r>
      <w:r w:rsidRPr="005372D3">
        <w:rPr>
          <w:rFonts w:ascii="Times New Roman" w:hAnsi="Times New Roman"/>
          <w:sz w:val="18"/>
          <w:szCs w:val="18"/>
          <w:lang w:eastAsia="zh-CN"/>
        </w:rPr>
        <w:t>李明娟，李海龙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单片机和</w:t>
      </w:r>
      <w:r w:rsidRPr="005372D3">
        <w:rPr>
          <w:rFonts w:ascii="Times New Roman" w:hAnsi="Times New Roman"/>
          <w:sz w:val="18"/>
          <w:szCs w:val="18"/>
          <w:lang w:eastAsia="zh-CN"/>
        </w:rPr>
        <w:t>RFID</w:t>
      </w:r>
      <w:r w:rsidRPr="005372D3">
        <w:rPr>
          <w:rFonts w:ascii="Times New Roman" w:hAnsi="Times New Roman"/>
          <w:sz w:val="18"/>
          <w:szCs w:val="18"/>
          <w:lang w:eastAsia="zh-CN"/>
        </w:rPr>
        <w:t>技术的智能门禁系统设计［</w:t>
      </w:r>
      <w:r w:rsidRPr="005372D3">
        <w:rPr>
          <w:rFonts w:ascii="Times New Roman" w:hAnsi="Times New Roman"/>
          <w:sz w:val="18"/>
          <w:szCs w:val="18"/>
          <w:lang w:eastAsia="zh-CN"/>
        </w:rPr>
        <w:t>J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实验室研究与探索，</w:t>
      </w:r>
      <w:r w:rsidRPr="005372D3">
        <w:rPr>
          <w:rFonts w:ascii="Times New Roman" w:hAnsi="Times New Roman"/>
          <w:sz w:val="18"/>
          <w:szCs w:val="18"/>
          <w:lang w:eastAsia="zh-CN"/>
        </w:rPr>
        <w:t>2016</w:t>
      </w:r>
      <w:r w:rsidRPr="005372D3">
        <w:rPr>
          <w:rFonts w:ascii="Times New Roman" w:hAnsi="Times New Roman"/>
          <w:sz w:val="18"/>
          <w:szCs w:val="18"/>
          <w:lang w:eastAsia="zh-CN"/>
        </w:rPr>
        <w:t>，</w:t>
      </w:r>
      <w:r w:rsidRPr="005372D3">
        <w:rPr>
          <w:rFonts w:ascii="Times New Roman" w:hAnsi="Times New Roman"/>
          <w:sz w:val="18"/>
          <w:szCs w:val="18"/>
          <w:lang w:eastAsia="zh-CN"/>
        </w:rPr>
        <w:t>35</w:t>
      </w:r>
      <w:r w:rsidRPr="005372D3">
        <w:rPr>
          <w:rFonts w:ascii="Times New Roman" w:hAnsi="Times New Roman"/>
          <w:sz w:val="18"/>
          <w:szCs w:val="18"/>
          <w:lang w:eastAsia="zh-CN"/>
        </w:rPr>
        <w:t>（</w:t>
      </w:r>
      <w:r w:rsidRPr="005372D3">
        <w:rPr>
          <w:rFonts w:ascii="Times New Roman" w:hAnsi="Times New Roman"/>
          <w:sz w:val="18"/>
          <w:szCs w:val="18"/>
          <w:lang w:eastAsia="zh-CN"/>
        </w:rPr>
        <w:t>11</w:t>
      </w:r>
      <w:r w:rsidRPr="005372D3">
        <w:rPr>
          <w:rFonts w:ascii="Times New Roman" w:hAnsi="Times New Roman"/>
          <w:sz w:val="18"/>
          <w:szCs w:val="18"/>
          <w:lang w:eastAsia="zh-CN"/>
        </w:rPr>
        <w:t>）：</w:t>
      </w:r>
      <w:r w:rsidRPr="005372D3">
        <w:rPr>
          <w:rFonts w:ascii="Times New Roman" w:hAnsi="Times New Roman"/>
          <w:sz w:val="18"/>
          <w:szCs w:val="18"/>
          <w:lang w:eastAsia="zh-CN"/>
        </w:rPr>
        <w:t>123-126.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[6] </w:t>
      </w:r>
      <w:r w:rsidRPr="005372D3">
        <w:rPr>
          <w:rFonts w:ascii="Times New Roman" w:hAnsi="Times New Roman"/>
          <w:sz w:val="18"/>
          <w:szCs w:val="18"/>
          <w:lang w:eastAsia="zh-CN"/>
        </w:rPr>
        <w:t>孙杰林，王中训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基于</w:t>
      </w:r>
      <w:r w:rsidRPr="005372D3">
        <w:rPr>
          <w:rFonts w:ascii="Times New Roman" w:hAnsi="Times New Roman"/>
          <w:sz w:val="18"/>
          <w:szCs w:val="18"/>
          <w:lang w:eastAsia="zh-CN"/>
        </w:rPr>
        <w:t>15693</w:t>
      </w:r>
      <w:r w:rsidRPr="005372D3">
        <w:rPr>
          <w:rFonts w:ascii="Times New Roman" w:hAnsi="Times New Roman"/>
          <w:sz w:val="18"/>
          <w:szCs w:val="18"/>
          <w:lang w:eastAsia="zh-CN"/>
        </w:rPr>
        <w:t>协议的射频识别读卡器的设计［</w:t>
      </w:r>
      <w:r w:rsidRPr="005372D3">
        <w:rPr>
          <w:rFonts w:ascii="Times New Roman" w:hAnsi="Times New Roman"/>
          <w:sz w:val="18"/>
          <w:szCs w:val="18"/>
          <w:lang w:eastAsia="zh-CN"/>
        </w:rPr>
        <w:t>J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电视技术，</w:t>
      </w:r>
      <w:r w:rsidRPr="005372D3">
        <w:rPr>
          <w:rFonts w:ascii="Times New Roman" w:hAnsi="Times New Roman"/>
          <w:sz w:val="18"/>
          <w:szCs w:val="18"/>
          <w:lang w:eastAsia="zh-CN"/>
        </w:rPr>
        <w:t>2012</w:t>
      </w:r>
      <w:r w:rsidRPr="005372D3">
        <w:rPr>
          <w:rFonts w:ascii="Times New Roman" w:hAnsi="Times New Roman"/>
          <w:sz w:val="18"/>
          <w:szCs w:val="18"/>
          <w:lang w:eastAsia="zh-CN"/>
        </w:rPr>
        <w:t>，</w:t>
      </w:r>
      <w:r w:rsidRPr="005372D3">
        <w:rPr>
          <w:rFonts w:ascii="Times New Roman" w:hAnsi="Times New Roman"/>
          <w:sz w:val="18"/>
          <w:szCs w:val="18"/>
          <w:lang w:eastAsia="zh-CN"/>
        </w:rPr>
        <w:t>36</w:t>
      </w:r>
      <w:r w:rsidRPr="005372D3">
        <w:rPr>
          <w:rFonts w:ascii="Times New Roman" w:hAnsi="Times New Roman"/>
          <w:sz w:val="18"/>
          <w:szCs w:val="18"/>
          <w:lang w:eastAsia="zh-CN"/>
        </w:rPr>
        <w:t>（</w:t>
      </w:r>
      <w:r w:rsidRPr="005372D3">
        <w:rPr>
          <w:rFonts w:ascii="Times New Roman" w:hAnsi="Times New Roman"/>
          <w:sz w:val="18"/>
          <w:szCs w:val="18"/>
          <w:lang w:eastAsia="zh-CN"/>
        </w:rPr>
        <w:t>3</w:t>
      </w:r>
      <w:r w:rsidRPr="005372D3">
        <w:rPr>
          <w:rFonts w:ascii="Times New Roman" w:hAnsi="Times New Roman"/>
          <w:sz w:val="18"/>
          <w:szCs w:val="18"/>
          <w:lang w:eastAsia="zh-CN"/>
        </w:rPr>
        <w:t>）：</w:t>
      </w:r>
      <w:r w:rsidRPr="005372D3">
        <w:rPr>
          <w:rFonts w:ascii="Times New Roman" w:hAnsi="Times New Roman"/>
          <w:sz w:val="18"/>
          <w:szCs w:val="18"/>
          <w:lang w:eastAsia="zh-CN"/>
        </w:rPr>
        <w:t>29-31.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[7] </w:t>
      </w:r>
      <w:r w:rsidRPr="005372D3">
        <w:rPr>
          <w:rFonts w:ascii="Times New Roman" w:hAnsi="Times New Roman"/>
          <w:sz w:val="18"/>
          <w:szCs w:val="18"/>
          <w:lang w:eastAsia="zh-CN"/>
        </w:rPr>
        <w:t>王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颖，吕显强，张菁</w:t>
      </w:r>
      <w:r w:rsidRPr="005372D3">
        <w:rPr>
          <w:rFonts w:ascii="Times New Roman" w:hAnsi="Times New Roman"/>
          <w:sz w:val="18"/>
          <w:szCs w:val="18"/>
          <w:lang w:eastAsia="zh-CN"/>
        </w:rPr>
        <w:t>.  MAX485</w:t>
      </w:r>
      <w:r w:rsidRPr="005372D3">
        <w:rPr>
          <w:rFonts w:ascii="Times New Roman" w:hAnsi="Times New Roman"/>
          <w:sz w:val="18"/>
          <w:szCs w:val="18"/>
          <w:lang w:eastAsia="zh-CN"/>
        </w:rPr>
        <w:t>在</w:t>
      </w:r>
      <w:r w:rsidRPr="005372D3">
        <w:rPr>
          <w:rFonts w:ascii="Times New Roman" w:hAnsi="Times New Roman"/>
          <w:sz w:val="18"/>
          <w:szCs w:val="18"/>
          <w:lang w:eastAsia="zh-CN"/>
        </w:rPr>
        <w:t>PC</w:t>
      </w:r>
      <w:r w:rsidRPr="005372D3">
        <w:rPr>
          <w:rFonts w:ascii="Times New Roman" w:hAnsi="Times New Roman"/>
          <w:sz w:val="18"/>
          <w:szCs w:val="18"/>
          <w:lang w:eastAsia="zh-CN"/>
        </w:rPr>
        <w:t>机与单片机间通信的应用［</w:t>
      </w:r>
      <w:r w:rsidRPr="005372D3">
        <w:rPr>
          <w:rFonts w:ascii="Times New Roman" w:hAnsi="Times New Roman"/>
          <w:sz w:val="18"/>
          <w:szCs w:val="18"/>
          <w:lang w:eastAsia="zh-CN"/>
        </w:rPr>
        <w:t>J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信息技术，</w:t>
      </w:r>
      <w:r w:rsidRPr="005372D3">
        <w:rPr>
          <w:rFonts w:ascii="Times New Roman" w:hAnsi="Times New Roman"/>
          <w:sz w:val="18"/>
          <w:szCs w:val="18"/>
          <w:lang w:eastAsia="zh-CN"/>
        </w:rPr>
        <w:t>2011</w:t>
      </w:r>
      <w:r w:rsidRPr="005372D3">
        <w:rPr>
          <w:rFonts w:ascii="Times New Roman" w:hAnsi="Times New Roman"/>
          <w:sz w:val="18"/>
          <w:szCs w:val="18"/>
          <w:lang w:eastAsia="zh-CN"/>
        </w:rPr>
        <w:t>（</w:t>
      </w:r>
      <w:r w:rsidRPr="005372D3">
        <w:rPr>
          <w:rFonts w:ascii="Times New Roman" w:hAnsi="Times New Roman"/>
          <w:sz w:val="18"/>
          <w:szCs w:val="18"/>
          <w:lang w:eastAsia="zh-CN"/>
        </w:rPr>
        <w:t>6</w:t>
      </w:r>
      <w:r w:rsidRPr="005372D3">
        <w:rPr>
          <w:rFonts w:ascii="Times New Roman" w:hAnsi="Times New Roman"/>
          <w:sz w:val="18"/>
          <w:szCs w:val="18"/>
          <w:lang w:eastAsia="zh-CN"/>
        </w:rPr>
        <w:t>）：</w:t>
      </w:r>
      <w:r w:rsidRPr="005372D3">
        <w:rPr>
          <w:rFonts w:ascii="Times New Roman" w:hAnsi="Times New Roman"/>
          <w:sz w:val="18"/>
          <w:szCs w:val="18"/>
          <w:lang w:eastAsia="zh-CN"/>
        </w:rPr>
        <w:t>180-182.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[8] </w:t>
      </w:r>
      <w:r w:rsidRPr="005372D3">
        <w:rPr>
          <w:rFonts w:ascii="Times New Roman" w:hAnsi="Times New Roman"/>
          <w:sz w:val="18"/>
          <w:szCs w:val="18"/>
          <w:lang w:eastAsia="zh-CN"/>
        </w:rPr>
        <w:t>王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松</w:t>
      </w:r>
      <w:r w:rsidRPr="005372D3">
        <w:rPr>
          <w:rFonts w:ascii="Times New Roman" w:hAnsi="Times New Roman"/>
          <w:sz w:val="18"/>
          <w:szCs w:val="18"/>
          <w:lang w:eastAsia="zh-CN"/>
        </w:rPr>
        <w:t>.RFID</w:t>
      </w:r>
      <w:r w:rsidRPr="005372D3">
        <w:rPr>
          <w:rFonts w:ascii="Times New Roman" w:hAnsi="Times New Roman"/>
          <w:sz w:val="18"/>
          <w:szCs w:val="18"/>
          <w:lang w:eastAsia="zh-CN"/>
        </w:rPr>
        <w:t>系统防冲突算法的研究与实现［</w:t>
      </w:r>
      <w:r w:rsidRPr="005372D3">
        <w:rPr>
          <w:rFonts w:ascii="Times New Roman" w:hAnsi="Times New Roman"/>
          <w:sz w:val="18"/>
          <w:szCs w:val="18"/>
          <w:lang w:eastAsia="zh-CN"/>
        </w:rPr>
        <w:t>D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天津：天津理工大学，</w:t>
      </w:r>
      <w:r w:rsidRPr="005372D3">
        <w:rPr>
          <w:rFonts w:ascii="Times New Roman" w:hAnsi="Times New Roman"/>
          <w:sz w:val="18"/>
          <w:szCs w:val="18"/>
          <w:lang w:eastAsia="zh-CN"/>
        </w:rPr>
        <w:t>2012.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[9] </w:t>
      </w:r>
      <w:r w:rsidRPr="005372D3">
        <w:rPr>
          <w:rFonts w:ascii="Times New Roman" w:hAnsi="Times New Roman"/>
          <w:sz w:val="18"/>
          <w:szCs w:val="18"/>
          <w:lang w:eastAsia="zh-CN"/>
        </w:rPr>
        <w:t>博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斯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信息论、编码与密码学［</w:t>
      </w:r>
      <w:r w:rsidRPr="005372D3">
        <w:rPr>
          <w:rFonts w:ascii="Times New Roman" w:hAnsi="Times New Roman"/>
          <w:sz w:val="18"/>
          <w:szCs w:val="18"/>
          <w:lang w:eastAsia="zh-CN"/>
        </w:rPr>
        <w:t>M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机械工业，</w:t>
      </w:r>
      <w:r w:rsidRPr="005372D3">
        <w:rPr>
          <w:rFonts w:ascii="Times New Roman" w:hAnsi="Times New Roman"/>
          <w:sz w:val="18"/>
          <w:szCs w:val="18"/>
          <w:lang w:eastAsia="zh-CN"/>
        </w:rPr>
        <w:t>2010.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[10] </w:t>
      </w:r>
      <w:r w:rsidRPr="005372D3">
        <w:rPr>
          <w:rFonts w:ascii="Times New Roman" w:hAnsi="Times New Roman"/>
          <w:sz w:val="18"/>
          <w:szCs w:val="18"/>
          <w:lang w:eastAsia="zh-CN"/>
        </w:rPr>
        <w:t>霍亚飞</w:t>
      </w:r>
      <w:r w:rsidRPr="005372D3">
        <w:rPr>
          <w:rFonts w:ascii="Times New Roman" w:hAnsi="Times New Roman"/>
          <w:sz w:val="18"/>
          <w:szCs w:val="18"/>
          <w:lang w:eastAsia="zh-CN"/>
        </w:rPr>
        <w:t>.Qt Creator</w:t>
      </w:r>
      <w:r w:rsidRPr="005372D3">
        <w:rPr>
          <w:rFonts w:ascii="Times New Roman" w:hAnsi="Times New Roman"/>
          <w:sz w:val="18"/>
          <w:szCs w:val="18"/>
          <w:lang w:eastAsia="zh-CN"/>
        </w:rPr>
        <w:t>快速入门［</w:t>
      </w:r>
      <w:r w:rsidRPr="005372D3">
        <w:rPr>
          <w:rFonts w:ascii="Times New Roman" w:hAnsi="Times New Roman"/>
          <w:sz w:val="18"/>
          <w:szCs w:val="18"/>
          <w:lang w:eastAsia="zh-CN"/>
        </w:rPr>
        <w:t>M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北京：航空航天大学出版社，</w:t>
      </w:r>
      <w:r w:rsidRPr="005372D3">
        <w:rPr>
          <w:rFonts w:ascii="Times New Roman" w:hAnsi="Times New Roman"/>
          <w:sz w:val="18"/>
          <w:szCs w:val="18"/>
          <w:lang w:eastAsia="zh-CN"/>
        </w:rPr>
        <w:t>2012</w:t>
      </w:r>
      <w:r w:rsidRPr="005372D3">
        <w:rPr>
          <w:rFonts w:ascii="Times New Roman" w:hAnsi="Times New Roman"/>
          <w:sz w:val="18"/>
          <w:szCs w:val="18"/>
          <w:lang w:eastAsia="zh-CN"/>
        </w:rPr>
        <w:t>：</w:t>
      </w:r>
      <w:r w:rsidRPr="005372D3">
        <w:rPr>
          <w:rFonts w:ascii="Times New Roman" w:hAnsi="Times New Roman"/>
          <w:sz w:val="18"/>
          <w:szCs w:val="18"/>
          <w:lang w:eastAsia="zh-CN"/>
        </w:rPr>
        <w:t>465.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[11] </w:t>
      </w:r>
      <w:r w:rsidRPr="005372D3">
        <w:rPr>
          <w:rFonts w:ascii="Times New Roman" w:hAnsi="Times New Roman"/>
          <w:sz w:val="18"/>
          <w:szCs w:val="18"/>
          <w:lang w:eastAsia="zh-CN"/>
        </w:rPr>
        <w:t>杨维祎，郭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颖，栾哲江，等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. </w:t>
      </w:r>
      <w:r w:rsidRPr="005372D3">
        <w:rPr>
          <w:rFonts w:ascii="Times New Roman" w:hAnsi="Times New Roman"/>
          <w:sz w:val="18"/>
          <w:szCs w:val="18"/>
          <w:lang w:eastAsia="zh-CN"/>
        </w:rPr>
        <w:t>基于</w:t>
      </w:r>
      <w:r w:rsidRPr="005372D3">
        <w:rPr>
          <w:rFonts w:ascii="Times New Roman" w:hAnsi="Times New Roman"/>
          <w:sz w:val="18"/>
          <w:szCs w:val="18"/>
          <w:lang w:eastAsia="zh-CN"/>
        </w:rPr>
        <w:t>STC98C52</w:t>
      </w:r>
      <w:r w:rsidRPr="005372D3">
        <w:rPr>
          <w:rFonts w:ascii="Times New Roman" w:hAnsi="Times New Roman"/>
          <w:sz w:val="18"/>
          <w:szCs w:val="18"/>
          <w:lang w:eastAsia="zh-CN"/>
        </w:rPr>
        <w:t>的智能玩具小车设计［</w:t>
      </w:r>
      <w:r w:rsidRPr="005372D3">
        <w:rPr>
          <w:rFonts w:ascii="Times New Roman" w:hAnsi="Times New Roman"/>
          <w:sz w:val="18"/>
          <w:szCs w:val="18"/>
          <w:lang w:eastAsia="zh-CN"/>
        </w:rPr>
        <w:t>J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电子设计工程，</w:t>
      </w:r>
      <w:r w:rsidRPr="005372D3">
        <w:rPr>
          <w:rFonts w:ascii="Times New Roman" w:hAnsi="Times New Roman"/>
          <w:sz w:val="18"/>
          <w:szCs w:val="18"/>
          <w:lang w:eastAsia="zh-CN"/>
        </w:rPr>
        <w:t>2016</w:t>
      </w:r>
      <w:r w:rsidRPr="005372D3">
        <w:rPr>
          <w:rFonts w:ascii="Times New Roman" w:hAnsi="Times New Roman"/>
          <w:sz w:val="18"/>
          <w:szCs w:val="18"/>
          <w:lang w:eastAsia="zh-CN"/>
        </w:rPr>
        <w:t>，</w:t>
      </w:r>
      <w:r w:rsidRPr="005372D3">
        <w:rPr>
          <w:rFonts w:ascii="Times New Roman" w:hAnsi="Times New Roman"/>
          <w:sz w:val="18"/>
          <w:szCs w:val="18"/>
          <w:lang w:eastAsia="zh-CN"/>
        </w:rPr>
        <w:t>24</w:t>
      </w:r>
      <w:r w:rsidRPr="005372D3">
        <w:rPr>
          <w:rFonts w:ascii="Times New Roman" w:hAnsi="Times New Roman"/>
          <w:sz w:val="18"/>
          <w:szCs w:val="18"/>
          <w:lang w:eastAsia="zh-CN"/>
        </w:rPr>
        <w:t>（</w:t>
      </w:r>
      <w:r w:rsidRPr="005372D3">
        <w:rPr>
          <w:rFonts w:ascii="Times New Roman" w:hAnsi="Times New Roman"/>
          <w:sz w:val="18"/>
          <w:szCs w:val="18"/>
          <w:lang w:eastAsia="zh-CN"/>
        </w:rPr>
        <w:t>10</w:t>
      </w:r>
      <w:r w:rsidRPr="005372D3">
        <w:rPr>
          <w:rFonts w:ascii="Times New Roman" w:hAnsi="Times New Roman"/>
          <w:sz w:val="18"/>
          <w:szCs w:val="18"/>
          <w:lang w:eastAsia="zh-CN"/>
        </w:rPr>
        <w:t>）：</w:t>
      </w:r>
      <w:r w:rsidRPr="005372D3">
        <w:rPr>
          <w:rFonts w:ascii="Times New Roman" w:hAnsi="Times New Roman"/>
          <w:sz w:val="18"/>
          <w:szCs w:val="18"/>
          <w:lang w:eastAsia="zh-CN"/>
        </w:rPr>
        <w:t>97-99.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[12] </w:t>
      </w:r>
      <w:r w:rsidRPr="005372D3">
        <w:rPr>
          <w:rFonts w:ascii="Times New Roman" w:hAnsi="Times New Roman"/>
          <w:sz w:val="18"/>
          <w:szCs w:val="18"/>
          <w:lang w:eastAsia="zh-CN"/>
        </w:rPr>
        <w:t>刘恩博，田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敏，李江全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组态软件数据采集与串口通信测控应用实战［</w:t>
      </w:r>
      <w:r w:rsidRPr="005372D3">
        <w:rPr>
          <w:rFonts w:ascii="Times New Roman" w:hAnsi="Times New Roman"/>
          <w:sz w:val="18"/>
          <w:szCs w:val="18"/>
          <w:lang w:eastAsia="zh-CN"/>
        </w:rPr>
        <w:t>M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人民邮电，</w:t>
      </w:r>
      <w:r w:rsidRPr="005372D3">
        <w:rPr>
          <w:rFonts w:ascii="Times New Roman" w:hAnsi="Times New Roman"/>
          <w:sz w:val="18"/>
          <w:szCs w:val="18"/>
          <w:lang w:eastAsia="zh-CN"/>
        </w:rPr>
        <w:t>2010.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[13] </w:t>
      </w:r>
      <w:r w:rsidRPr="005372D3">
        <w:rPr>
          <w:rFonts w:ascii="Times New Roman" w:hAnsi="Times New Roman"/>
          <w:sz w:val="18"/>
          <w:szCs w:val="18"/>
          <w:lang w:eastAsia="zh-CN"/>
        </w:rPr>
        <w:t>彭民德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基于</w:t>
      </w:r>
      <w:r w:rsidRPr="005372D3">
        <w:rPr>
          <w:rFonts w:ascii="Times New Roman" w:hAnsi="Times New Roman"/>
          <w:sz w:val="18"/>
          <w:szCs w:val="18"/>
          <w:lang w:eastAsia="zh-CN"/>
        </w:rPr>
        <w:t>Web</w:t>
      </w:r>
      <w:r w:rsidRPr="005372D3">
        <w:rPr>
          <w:rFonts w:ascii="Times New Roman" w:hAnsi="Times New Roman"/>
          <w:sz w:val="18"/>
          <w:szCs w:val="18"/>
          <w:lang w:eastAsia="zh-CN"/>
        </w:rPr>
        <w:t>的生产者</w:t>
      </w:r>
      <w:r w:rsidRPr="005372D3">
        <w:rPr>
          <w:rFonts w:ascii="Times New Roman" w:hAnsi="Times New Roman"/>
          <w:sz w:val="18"/>
          <w:szCs w:val="18"/>
          <w:lang w:eastAsia="zh-CN"/>
        </w:rPr>
        <w:t>-</w:t>
      </w:r>
      <w:r w:rsidRPr="005372D3">
        <w:rPr>
          <w:rFonts w:ascii="Times New Roman" w:hAnsi="Times New Roman"/>
          <w:sz w:val="18"/>
          <w:szCs w:val="18"/>
          <w:lang w:eastAsia="zh-CN"/>
        </w:rPr>
        <w:t>消费者同步问题的实现技术［</w:t>
      </w:r>
      <w:r w:rsidRPr="005372D3">
        <w:rPr>
          <w:rFonts w:ascii="Times New Roman" w:hAnsi="Times New Roman"/>
          <w:sz w:val="18"/>
          <w:szCs w:val="18"/>
          <w:lang w:eastAsia="zh-CN"/>
        </w:rPr>
        <w:t>J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计算机工程与应用，</w:t>
      </w:r>
      <w:r w:rsidRPr="005372D3">
        <w:rPr>
          <w:rFonts w:ascii="Times New Roman" w:hAnsi="Times New Roman"/>
          <w:sz w:val="18"/>
          <w:szCs w:val="18"/>
          <w:lang w:eastAsia="zh-CN"/>
        </w:rPr>
        <w:t>2006</w:t>
      </w:r>
      <w:r w:rsidRPr="005372D3">
        <w:rPr>
          <w:rFonts w:ascii="Times New Roman" w:hAnsi="Times New Roman"/>
          <w:sz w:val="18"/>
          <w:szCs w:val="18"/>
          <w:lang w:eastAsia="zh-CN"/>
        </w:rPr>
        <w:t>（</w:t>
      </w:r>
      <w:r w:rsidRPr="005372D3">
        <w:rPr>
          <w:rFonts w:ascii="Times New Roman" w:hAnsi="Times New Roman"/>
          <w:sz w:val="18"/>
          <w:szCs w:val="18"/>
          <w:lang w:eastAsia="zh-CN"/>
        </w:rPr>
        <w:t>22</w:t>
      </w:r>
      <w:r w:rsidRPr="005372D3">
        <w:rPr>
          <w:rFonts w:ascii="Times New Roman" w:hAnsi="Times New Roman"/>
          <w:sz w:val="18"/>
          <w:szCs w:val="18"/>
          <w:lang w:eastAsia="zh-CN"/>
        </w:rPr>
        <w:t>）：</w:t>
      </w:r>
      <w:r w:rsidRPr="005372D3">
        <w:rPr>
          <w:rFonts w:ascii="Times New Roman" w:hAnsi="Times New Roman"/>
          <w:sz w:val="18"/>
          <w:szCs w:val="18"/>
          <w:lang w:eastAsia="zh-CN"/>
        </w:rPr>
        <w:t>50-51.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>[14]</w:t>
      </w:r>
      <w:r w:rsidRPr="005372D3">
        <w:rPr>
          <w:rFonts w:ascii="Times New Roman" w:hAnsi="Times New Roman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译者萨默菲尔德</w:t>
      </w:r>
      <w:r w:rsidRPr="005372D3">
        <w:rPr>
          <w:rFonts w:ascii="Times New Roman" w:hAnsi="Times New Roman"/>
          <w:sz w:val="18"/>
          <w:szCs w:val="18"/>
          <w:lang w:eastAsia="zh-CN"/>
        </w:rPr>
        <w:t>.Qt</w:t>
      </w:r>
      <w:r w:rsidRPr="005372D3">
        <w:rPr>
          <w:rFonts w:ascii="Times New Roman" w:hAnsi="Times New Roman"/>
          <w:sz w:val="18"/>
          <w:szCs w:val="18"/>
          <w:lang w:eastAsia="zh-CN"/>
        </w:rPr>
        <w:t>高级编程［</w:t>
      </w:r>
      <w:r w:rsidRPr="005372D3">
        <w:rPr>
          <w:rFonts w:ascii="Times New Roman" w:hAnsi="Times New Roman"/>
          <w:sz w:val="18"/>
          <w:szCs w:val="18"/>
          <w:lang w:eastAsia="zh-CN"/>
        </w:rPr>
        <w:t>M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电子工业，</w:t>
      </w:r>
      <w:r w:rsidRPr="005372D3">
        <w:rPr>
          <w:rFonts w:ascii="Times New Roman" w:hAnsi="Times New Roman"/>
          <w:sz w:val="18"/>
          <w:szCs w:val="18"/>
          <w:lang w:eastAsia="zh-CN"/>
        </w:rPr>
        <w:t>2011.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>[15]</w:t>
      </w:r>
      <w:r w:rsidRPr="005372D3">
        <w:rPr>
          <w:rStyle w:val="a4"/>
          <w:rFonts w:ascii="Times New Roman" w:hAnsi="Times New Roman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胡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晓，谈恩民，陈寿宏，等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嵌入式数据库</w:t>
      </w:r>
      <w:r w:rsidRPr="005372D3">
        <w:rPr>
          <w:rFonts w:ascii="Times New Roman" w:hAnsi="Times New Roman"/>
          <w:sz w:val="18"/>
          <w:szCs w:val="18"/>
          <w:lang w:eastAsia="zh-CN"/>
        </w:rPr>
        <w:t>SQLite</w:t>
      </w:r>
      <w:r w:rsidRPr="005372D3">
        <w:rPr>
          <w:rFonts w:ascii="Times New Roman" w:hAnsi="Times New Roman"/>
          <w:sz w:val="18"/>
          <w:szCs w:val="18"/>
          <w:lang w:eastAsia="zh-CN"/>
        </w:rPr>
        <w:t>在边界扫描测试系统中的应用［</w:t>
      </w:r>
      <w:r w:rsidRPr="005372D3">
        <w:rPr>
          <w:rFonts w:ascii="Times New Roman" w:hAnsi="Times New Roman"/>
          <w:sz w:val="18"/>
          <w:szCs w:val="18"/>
          <w:lang w:eastAsia="zh-CN"/>
        </w:rPr>
        <w:t>J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微电子学与计算机，</w:t>
      </w:r>
      <w:r w:rsidRPr="005372D3">
        <w:rPr>
          <w:rFonts w:ascii="Times New Roman" w:hAnsi="Times New Roman"/>
          <w:sz w:val="18"/>
          <w:szCs w:val="18"/>
          <w:lang w:eastAsia="zh-CN"/>
        </w:rPr>
        <w:t>2014</w:t>
      </w:r>
      <w:r>
        <w:rPr>
          <w:rFonts w:ascii="Times New Roman" w:hAnsi="Times New Roman" w:hint="eastAsia"/>
          <w:sz w:val="18"/>
          <w:szCs w:val="18"/>
          <w:lang w:eastAsia="zh-CN"/>
        </w:rPr>
        <w:t>（</w:t>
      </w:r>
      <w:r w:rsidRPr="005372D3">
        <w:rPr>
          <w:rFonts w:ascii="Times New Roman" w:hAnsi="Times New Roman"/>
          <w:sz w:val="18"/>
          <w:szCs w:val="18"/>
          <w:lang w:eastAsia="zh-CN"/>
        </w:rPr>
        <w:t>5</w:t>
      </w:r>
      <w:r>
        <w:rPr>
          <w:rFonts w:ascii="Times New Roman" w:hAnsi="Times New Roman" w:hint="eastAsia"/>
          <w:sz w:val="18"/>
          <w:szCs w:val="18"/>
          <w:lang w:eastAsia="zh-CN"/>
        </w:rPr>
        <w:t>）</w:t>
      </w:r>
      <w:r w:rsidRPr="005372D3">
        <w:rPr>
          <w:rFonts w:ascii="Times New Roman" w:hAnsi="Times New Roman"/>
          <w:sz w:val="18"/>
          <w:szCs w:val="18"/>
          <w:lang w:eastAsia="zh-CN"/>
        </w:rPr>
        <w:t>：</w:t>
      </w:r>
      <w:r w:rsidRPr="005372D3">
        <w:rPr>
          <w:rFonts w:ascii="Times New Roman" w:hAnsi="Times New Roman"/>
          <w:sz w:val="18"/>
          <w:szCs w:val="18"/>
          <w:lang w:eastAsia="zh-CN"/>
        </w:rPr>
        <w:t>188-192.</w:t>
      </w:r>
    </w:p>
    <w:p w:rsidR="00527346" w:rsidRPr="005372D3" w:rsidRDefault="00527346" w:rsidP="00527346">
      <w:pPr>
        <w:tabs>
          <w:tab w:val="num" w:pos="420"/>
        </w:tabs>
        <w:spacing w:line="300" w:lineRule="exact"/>
        <w:ind w:left="360" w:hangingChars="200" w:hanging="360"/>
        <w:rPr>
          <w:rFonts w:ascii="Times New Roman" w:hAnsi="Times New Roman"/>
          <w:sz w:val="18"/>
          <w:szCs w:val="18"/>
          <w:lang w:eastAsia="zh-CN"/>
        </w:rPr>
      </w:pPr>
      <w:r w:rsidRPr="005372D3">
        <w:rPr>
          <w:rFonts w:ascii="Times New Roman" w:hAnsi="Times New Roman"/>
          <w:sz w:val="18"/>
          <w:szCs w:val="18"/>
          <w:lang w:eastAsia="zh-CN"/>
        </w:rPr>
        <w:t xml:space="preserve">[16] </w:t>
      </w:r>
      <w:r w:rsidRPr="005372D3">
        <w:rPr>
          <w:rFonts w:ascii="Times New Roman" w:hAnsi="Times New Roman"/>
          <w:sz w:val="18"/>
          <w:szCs w:val="18"/>
          <w:lang w:eastAsia="zh-CN"/>
        </w:rPr>
        <w:t>陈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 </w:t>
      </w:r>
      <w:r w:rsidRPr="005372D3">
        <w:rPr>
          <w:rFonts w:ascii="Times New Roman" w:hAnsi="Times New Roman"/>
          <w:sz w:val="18"/>
          <w:szCs w:val="18"/>
          <w:lang w:eastAsia="zh-CN"/>
        </w:rPr>
        <w:t>新，高凤梅，曹玲芝，等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嵌入式数据库</w:t>
      </w:r>
      <w:r w:rsidRPr="005372D3">
        <w:rPr>
          <w:rFonts w:ascii="Times New Roman" w:hAnsi="Times New Roman"/>
          <w:sz w:val="18"/>
          <w:szCs w:val="18"/>
          <w:lang w:eastAsia="zh-CN"/>
        </w:rPr>
        <w:t>SQLite</w:t>
      </w:r>
      <w:r w:rsidRPr="005372D3">
        <w:rPr>
          <w:rFonts w:ascii="Times New Roman" w:hAnsi="Times New Roman"/>
          <w:sz w:val="18"/>
          <w:szCs w:val="18"/>
          <w:lang w:eastAsia="zh-CN"/>
        </w:rPr>
        <w:t>在电梯</w:t>
      </w:r>
      <w:r w:rsidRPr="005372D3">
        <w:rPr>
          <w:rFonts w:ascii="Times New Roman" w:hAnsi="Times New Roman"/>
          <w:sz w:val="18"/>
          <w:szCs w:val="18"/>
          <w:lang w:eastAsia="zh-CN"/>
        </w:rPr>
        <w:t>B/S</w:t>
      </w:r>
      <w:r w:rsidRPr="005372D3">
        <w:rPr>
          <w:rFonts w:ascii="Times New Roman" w:hAnsi="Times New Roman"/>
          <w:sz w:val="18"/>
          <w:szCs w:val="18"/>
          <w:lang w:eastAsia="zh-CN"/>
        </w:rPr>
        <w:t>监控中的应用［</w:t>
      </w:r>
      <w:r w:rsidRPr="005372D3">
        <w:rPr>
          <w:rFonts w:ascii="Times New Roman" w:hAnsi="Times New Roman"/>
          <w:sz w:val="18"/>
          <w:szCs w:val="18"/>
          <w:lang w:eastAsia="zh-CN"/>
        </w:rPr>
        <w:t>J</w:t>
      </w:r>
      <w:r w:rsidRPr="005372D3">
        <w:rPr>
          <w:rFonts w:ascii="Times New Roman" w:hAnsi="Times New Roman"/>
          <w:sz w:val="18"/>
          <w:szCs w:val="18"/>
          <w:lang w:eastAsia="zh-CN"/>
        </w:rPr>
        <w:t>］</w:t>
      </w:r>
      <w:r w:rsidRPr="005372D3">
        <w:rPr>
          <w:rFonts w:ascii="Times New Roman" w:hAnsi="Times New Roman"/>
          <w:sz w:val="18"/>
          <w:szCs w:val="18"/>
          <w:lang w:eastAsia="zh-CN"/>
        </w:rPr>
        <w:t>.</w:t>
      </w:r>
      <w:r w:rsidRPr="005372D3">
        <w:rPr>
          <w:rFonts w:ascii="Times New Roman" w:hAnsi="Times New Roman"/>
          <w:sz w:val="18"/>
          <w:szCs w:val="18"/>
          <w:lang w:eastAsia="zh-CN"/>
        </w:rPr>
        <w:t>电子技术应用，</w:t>
      </w:r>
      <w:r w:rsidRPr="005372D3">
        <w:rPr>
          <w:rFonts w:ascii="Times New Roman" w:hAnsi="Times New Roman"/>
          <w:sz w:val="18"/>
          <w:szCs w:val="18"/>
          <w:lang w:eastAsia="zh-CN"/>
        </w:rPr>
        <w:t>2006</w:t>
      </w:r>
      <w:r w:rsidRPr="005372D3">
        <w:rPr>
          <w:rFonts w:ascii="Times New Roman" w:hAnsi="Times New Roman"/>
          <w:sz w:val="18"/>
          <w:szCs w:val="18"/>
          <w:lang w:eastAsia="zh-CN"/>
        </w:rPr>
        <w:t>，</w:t>
      </w:r>
      <w:r w:rsidRPr="005372D3">
        <w:rPr>
          <w:rFonts w:ascii="Times New Roman" w:hAnsi="Times New Roman"/>
          <w:sz w:val="18"/>
          <w:szCs w:val="18"/>
          <w:lang w:eastAsia="zh-CN"/>
        </w:rPr>
        <w:t>32</w:t>
      </w:r>
      <w:r w:rsidRPr="005372D3">
        <w:rPr>
          <w:rFonts w:ascii="Times New Roman" w:hAnsi="Times New Roman"/>
          <w:sz w:val="18"/>
          <w:szCs w:val="18"/>
          <w:lang w:eastAsia="zh-CN"/>
        </w:rPr>
        <w:t>（</w:t>
      </w:r>
      <w:r w:rsidRPr="005372D3">
        <w:rPr>
          <w:rFonts w:ascii="Times New Roman" w:hAnsi="Times New Roman"/>
          <w:sz w:val="18"/>
          <w:szCs w:val="18"/>
          <w:lang w:eastAsia="zh-CN"/>
        </w:rPr>
        <w:t>5</w:t>
      </w:r>
      <w:r w:rsidRPr="005372D3">
        <w:rPr>
          <w:rFonts w:ascii="Times New Roman" w:hAnsi="Times New Roman"/>
          <w:sz w:val="18"/>
          <w:szCs w:val="18"/>
          <w:lang w:eastAsia="zh-CN"/>
        </w:rPr>
        <w:t>）：</w:t>
      </w:r>
      <w:r w:rsidRPr="005372D3">
        <w:rPr>
          <w:rFonts w:ascii="Times New Roman" w:hAnsi="Times New Roman"/>
          <w:sz w:val="18"/>
          <w:szCs w:val="18"/>
          <w:lang w:eastAsia="zh-CN"/>
        </w:rPr>
        <w:t xml:space="preserve"> 59-61.</w:t>
      </w:r>
    </w:p>
    <w:p w:rsidR="002711DE" w:rsidRPr="00527346" w:rsidRDefault="002711DE" w:rsidP="00DC161C">
      <w:pPr>
        <w:rPr>
          <w:lang w:eastAsia="zh-CN"/>
        </w:rPr>
      </w:pPr>
    </w:p>
    <w:sectPr w:rsidR="002711DE" w:rsidRPr="00527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3AD" w:rsidRDefault="002113AD" w:rsidP="00DC161C">
      <w:r>
        <w:separator/>
      </w:r>
    </w:p>
  </w:endnote>
  <w:endnote w:type="continuationSeparator" w:id="0">
    <w:p w:rsidR="002113AD" w:rsidRDefault="002113AD" w:rsidP="00DC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3AD" w:rsidRDefault="002113AD" w:rsidP="00DC161C">
      <w:r>
        <w:separator/>
      </w:r>
    </w:p>
  </w:footnote>
  <w:footnote w:type="continuationSeparator" w:id="0">
    <w:p w:rsidR="002113AD" w:rsidRDefault="002113AD" w:rsidP="00DC1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55E7B"/>
    <w:multiLevelType w:val="multilevel"/>
    <w:tmpl w:val="59F55E7B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3C"/>
    <w:rsid w:val="00036ED1"/>
    <w:rsid w:val="000D603C"/>
    <w:rsid w:val="002113AD"/>
    <w:rsid w:val="002711DE"/>
    <w:rsid w:val="00527346"/>
    <w:rsid w:val="00DC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127988F9"/>
  <w15:chartTrackingRefBased/>
  <w15:docId w15:val="{ABEF45F4-AA66-4B6A-BAAF-EC5BCFCE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61C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0"/>
    <w:qFormat/>
    <w:rsid w:val="00DC161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/>
      <w:b/>
      <w:bCs/>
      <w:kern w:val="2"/>
      <w:sz w:val="32"/>
      <w:szCs w:val="32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6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6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61C"/>
    <w:rPr>
      <w:sz w:val="18"/>
      <w:szCs w:val="18"/>
    </w:rPr>
  </w:style>
  <w:style w:type="paragraph" w:customStyle="1" w:styleId="a7">
    <w:name w:val="邢章"/>
    <w:basedOn w:val="a"/>
    <w:rsid w:val="00DC161C"/>
    <w:pPr>
      <w:widowControl w:val="0"/>
      <w:spacing w:before="240" w:after="60"/>
      <w:jc w:val="center"/>
      <w:outlineLvl w:val="0"/>
    </w:pPr>
    <w:rPr>
      <w:rFonts w:ascii="Times New Roman" w:eastAsia="黑体" w:hAnsi="Times New Roman"/>
      <w:kern w:val="2"/>
      <w:sz w:val="30"/>
      <w:szCs w:val="30"/>
      <w:lang w:val="zh-CN" w:eastAsia="zh-CN" w:bidi="ar-SA"/>
    </w:rPr>
  </w:style>
  <w:style w:type="character" w:customStyle="1" w:styleId="30">
    <w:name w:val="标题 3 字符"/>
    <w:basedOn w:val="a0"/>
    <w:link w:val="3"/>
    <w:rsid w:val="00DC161C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Title"/>
    <w:basedOn w:val="a"/>
    <w:next w:val="a"/>
    <w:link w:val="1"/>
    <w:qFormat/>
    <w:rsid w:val="00DC161C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eastAsia="zh-CN" w:bidi="ar-SA"/>
    </w:rPr>
  </w:style>
  <w:style w:type="character" w:customStyle="1" w:styleId="a9">
    <w:name w:val="标题 字符"/>
    <w:basedOn w:val="a0"/>
    <w:rsid w:val="00DC161C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1">
    <w:name w:val="标题 字符1"/>
    <w:link w:val="a8"/>
    <w:rsid w:val="00DC161C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C161C"/>
    <w:pPr>
      <w:widowControl w:val="0"/>
      <w:ind w:firstLineChars="200" w:firstLine="420"/>
      <w:jc w:val="both"/>
    </w:pPr>
    <w:rPr>
      <w:kern w:val="2"/>
      <w:szCs w:val="22"/>
      <w:lang w:eastAsia="zh-CN" w:bidi="ar-SA"/>
    </w:rPr>
  </w:style>
  <w:style w:type="character" w:styleId="ab">
    <w:name w:val="Emphasis"/>
    <w:basedOn w:val="a0"/>
    <w:uiPriority w:val="20"/>
    <w:qFormat/>
    <w:rsid w:val="005273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2189</Words>
  <Characters>12480</Characters>
  <Application>Microsoft Office Word</Application>
  <DocSecurity>0</DocSecurity>
  <Lines>104</Lines>
  <Paragraphs>29</Paragraphs>
  <ScaleCrop>false</ScaleCrop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Marys</dc:creator>
  <cp:keywords/>
  <dc:description/>
  <cp:lastModifiedBy>Marys</cp:lastModifiedBy>
  <cp:revision>3</cp:revision>
  <dcterms:created xsi:type="dcterms:W3CDTF">2017-03-26T06:48:00Z</dcterms:created>
  <dcterms:modified xsi:type="dcterms:W3CDTF">2017-03-26T06:58:00Z</dcterms:modified>
</cp:coreProperties>
</file>