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77CC92" w14:textId="77777777" w:rsidR="00813301" w:rsidRDefault="008B37A0">
      <w:pPr>
        <w:pStyle w:val="TOC1"/>
        <w:tabs>
          <w:tab w:val="right" w:leader="dot" w:pos="8296"/>
        </w:tabs>
        <w:rPr>
          <w:rFonts w:eastAsiaTheme="minorEastAsia" w:hAnsiTheme="minorHAnsi" w:cstheme="minorBidi"/>
          <w:b w:val="0"/>
          <w:bCs w:val="0"/>
          <w:caps w:val="0"/>
          <w:noProof/>
          <w:sz w:val="21"/>
          <w:szCs w:val="22"/>
        </w:rPr>
      </w:pPr>
      <w:r>
        <w:fldChar w:fldCharType="begin"/>
      </w:r>
      <w:r>
        <w:instrText xml:space="preserve"> TOC \o "1-2" \f \h \z \u \t "标题 3,3,标题 4,4" </w:instrText>
      </w:r>
      <w:r>
        <w:fldChar w:fldCharType="separate"/>
      </w:r>
      <w:hyperlink w:anchor="_Toc478309261" w:history="1">
        <w:r w:rsidR="00813301" w:rsidRPr="005B5EDB">
          <w:rPr>
            <w:rStyle w:val="Hyperlink"/>
            <w:rFonts w:ascii="黑体" w:eastAsia="黑体" w:hAnsi="黑体"/>
            <w:noProof/>
          </w:rPr>
          <w:t>摘要</w:t>
        </w:r>
        <w:r w:rsidR="00813301">
          <w:rPr>
            <w:noProof/>
            <w:webHidden/>
          </w:rPr>
          <w:tab/>
        </w:r>
        <w:r w:rsidR="00813301">
          <w:rPr>
            <w:noProof/>
            <w:webHidden/>
          </w:rPr>
          <w:fldChar w:fldCharType="begin"/>
        </w:r>
        <w:r w:rsidR="00813301">
          <w:rPr>
            <w:noProof/>
            <w:webHidden/>
          </w:rPr>
          <w:instrText xml:space="preserve"> PAGEREF _Toc478309261 \h </w:instrText>
        </w:r>
        <w:r w:rsidR="00813301">
          <w:rPr>
            <w:noProof/>
            <w:webHidden/>
          </w:rPr>
        </w:r>
        <w:r w:rsidR="00813301">
          <w:rPr>
            <w:noProof/>
            <w:webHidden/>
          </w:rPr>
          <w:fldChar w:fldCharType="separate"/>
        </w:r>
        <w:r w:rsidR="00813301">
          <w:rPr>
            <w:noProof/>
            <w:webHidden/>
          </w:rPr>
          <w:t>iii</w:t>
        </w:r>
        <w:r w:rsidR="00813301">
          <w:rPr>
            <w:noProof/>
            <w:webHidden/>
          </w:rPr>
          <w:fldChar w:fldCharType="end"/>
        </w:r>
      </w:hyperlink>
    </w:p>
    <w:p w14:paraId="08EFD529" w14:textId="77777777" w:rsidR="00813301" w:rsidRDefault="001A63B2">
      <w:pPr>
        <w:pStyle w:val="TOC3"/>
        <w:tabs>
          <w:tab w:val="right" w:leader="dot" w:pos="8296"/>
        </w:tabs>
        <w:rPr>
          <w:rFonts w:eastAsiaTheme="minorEastAsia" w:hAnsiTheme="minorHAnsi" w:cstheme="minorBidi"/>
          <w:i w:val="0"/>
          <w:iCs w:val="0"/>
          <w:noProof/>
          <w:sz w:val="21"/>
          <w:szCs w:val="22"/>
        </w:rPr>
      </w:pPr>
      <w:hyperlink w:anchor="_Toc478309262" w:history="1">
        <w:r w:rsidR="00813301" w:rsidRPr="005B5EDB">
          <w:rPr>
            <w:rStyle w:val="Hyperlink"/>
            <w:noProof/>
          </w:rPr>
          <w:t>Abstract</w:t>
        </w:r>
        <w:r w:rsidR="00813301">
          <w:rPr>
            <w:noProof/>
            <w:webHidden/>
          </w:rPr>
          <w:tab/>
        </w:r>
        <w:r w:rsidR="00813301">
          <w:rPr>
            <w:noProof/>
            <w:webHidden/>
          </w:rPr>
          <w:fldChar w:fldCharType="begin"/>
        </w:r>
        <w:r w:rsidR="00813301">
          <w:rPr>
            <w:noProof/>
            <w:webHidden/>
          </w:rPr>
          <w:instrText xml:space="preserve"> PAGEREF _Toc478309262 \h </w:instrText>
        </w:r>
        <w:r w:rsidR="00813301">
          <w:rPr>
            <w:noProof/>
            <w:webHidden/>
          </w:rPr>
        </w:r>
        <w:r w:rsidR="00813301">
          <w:rPr>
            <w:noProof/>
            <w:webHidden/>
          </w:rPr>
          <w:fldChar w:fldCharType="separate"/>
        </w:r>
        <w:r w:rsidR="00813301">
          <w:rPr>
            <w:noProof/>
            <w:webHidden/>
          </w:rPr>
          <w:t>iv</w:t>
        </w:r>
        <w:r w:rsidR="00813301">
          <w:rPr>
            <w:noProof/>
            <w:webHidden/>
          </w:rPr>
          <w:fldChar w:fldCharType="end"/>
        </w:r>
      </w:hyperlink>
    </w:p>
    <w:p w14:paraId="73D12A62" w14:textId="77777777" w:rsidR="00813301" w:rsidRDefault="001A63B2">
      <w:pPr>
        <w:pStyle w:val="TOC3"/>
        <w:tabs>
          <w:tab w:val="right" w:leader="dot" w:pos="8296"/>
        </w:tabs>
        <w:rPr>
          <w:rFonts w:eastAsiaTheme="minorEastAsia" w:hAnsiTheme="minorHAnsi" w:cstheme="minorBidi"/>
          <w:i w:val="0"/>
          <w:iCs w:val="0"/>
          <w:noProof/>
          <w:sz w:val="21"/>
          <w:szCs w:val="22"/>
        </w:rPr>
      </w:pPr>
      <w:hyperlink w:anchor="_Toc478309263" w:history="1">
        <w:r w:rsidR="00813301" w:rsidRPr="005B5EDB">
          <w:rPr>
            <w:rStyle w:val="Hyperlink"/>
            <w:rFonts w:eastAsia="黑体"/>
            <w:noProof/>
          </w:rPr>
          <w:t>第一章</w:t>
        </w:r>
        <w:r w:rsidR="00813301" w:rsidRPr="005B5EDB">
          <w:rPr>
            <w:rStyle w:val="Hyperlink"/>
            <w:rFonts w:eastAsia="黑体"/>
            <w:noProof/>
          </w:rPr>
          <w:t xml:space="preserve">  </w:t>
        </w:r>
        <w:r w:rsidR="00813301" w:rsidRPr="005B5EDB">
          <w:rPr>
            <w:rStyle w:val="Hyperlink"/>
            <w:rFonts w:eastAsia="黑体"/>
            <w:noProof/>
          </w:rPr>
          <w:t>绪论</w:t>
        </w:r>
        <w:r w:rsidR="00813301">
          <w:rPr>
            <w:noProof/>
            <w:webHidden/>
          </w:rPr>
          <w:tab/>
        </w:r>
        <w:r w:rsidR="00813301">
          <w:rPr>
            <w:noProof/>
            <w:webHidden/>
          </w:rPr>
          <w:fldChar w:fldCharType="begin"/>
        </w:r>
        <w:r w:rsidR="00813301">
          <w:rPr>
            <w:noProof/>
            <w:webHidden/>
          </w:rPr>
          <w:instrText xml:space="preserve"> PAGEREF _Toc478309263 \h </w:instrText>
        </w:r>
        <w:r w:rsidR="00813301">
          <w:rPr>
            <w:noProof/>
            <w:webHidden/>
          </w:rPr>
        </w:r>
        <w:r w:rsidR="00813301">
          <w:rPr>
            <w:noProof/>
            <w:webHidden/>
          </w:rPr>
          <w:fldChar w:fldCharType="separate"/>
        </w:r>
        <w:r w:rsidR="00813301">
          <w:rPr>
            <w:noProof/>
            <w:webHidden/>
          </w:rPr>
          <w:t>6</w:t>
        </w:r>
        <w:r w:rsidR="00813301">
          <w:rPr>
            <w:noProof/>
            <w:webHidden/>
          </w:rPr>
          <w:fldChar w:fldCharType="end"/>
        </w:r>
      </w:hyperlink>
    </w:p>
    <w:p w14:paraId="3A53DD0D" w14:textId="77777777" w:rsidR="00813301" w:rsidRDefault="001A63B2">
      <w:pPr>
        <w:pStyle w:val="TOC3"/>
        <w:tabs>
          <w:tab w:val="right" w:leader="dot" w:pos="8296"/>
        </w:tabs>
        <w:rPr>
          <w:rFonts w:eastAsiaTheme="minorEastAsia" w:hAnsiTheme="minorHAnsi" w:cstheme="minorBidi"/>
          <w:i w:val="0"/>
          <w:iCs w:val="0"/>
          <w:noProof/>
          <w:sz w:val="21"/>
          <w:szCs w:val="22"/>
        </w:rPr>
      </w:pPr>
      <w:hyperlink w:anchor="_Toc478309264" w:history="1">
        <w:r w:rsidR="00813301" w:rsidRPr="005B5EDB">
          <w:rPr>
            <w:rStyle w:val="Hyperlink"/>
            <w:rFonts w:eastAsia="黑体"/>
            <w:noProof/>
          </w:rPr>
          <w:t>1.1</w:t>
        </w:r>
        <w:r w:rsidR="00813301" w:rsidRPr="005B5EDB">
          <w:rPr>
            <w:rStyle w:val="Hyperlink"/>
            <w:rFonts w:eastAsia="黑体"/>
            <w:noProof/>
          </w:rPr>
          <w:t>课题来源</w:t>
        </w:r>
        <w:r w:rsidR="00813301">
          <w:rPr>
            <w:noProof/>
            <w:webHidden/>
          </w:rPr>
          <w:tab/>
        </w:r>
        <w:r w:rsidR="00813301">
          <w:rPr>
            <w:noProof/>
            <w:webHidden/>
          </w:rPr>
          <w:fldChar w:fldCharType="begin"/>
        </w:r>
        <w:r w:rsidR="00813301">
          <w:rPr>
            <w:noProof/>
            <w:webHidden/>
          </w:rPr>
          <w:instrText xml:space="preserve"> PAGEREF _Toc478309264 \h </w:instrText>
        </w:r>
        <w:r w:rsidR="00813301">
          <w:rPr>
            <w:noProof/>
            <w:webHidden/>
          </w:rPr>
        </w:r>
        <w:r w:rsidR="00813301">
          <w:rPr>
            <w:noProof/>
            <w:webHidden/>
          </w:rPr>
          <w:fldChar w:fldCharType="separate"/>
        </w:r>
        <w:r w:rsidR="00813301">
          <w:rPr>
            <w:noProof/>
            <w:webHidden/>
          </w:rPr>
          <w:t>6</w:t>
        </w:r>
        <w:r w:rsidR="00813301">
          <w:rPr>
            <w:noProof/>
            <w:webHidden/>
          </w:rPr>
          <w:fldChar w:fldCharType="end"/>
        </w:r>
      </w:hyperlink>
    </w:p>
    <w:p w14:paraId="3E54017B" w14:textId="77777777" w:rsidR="00813301" w:rsidRDefault="001A63B2">
      <w:pPr>
        <w:pStyle w:val="TOC3"/>
        <w:tabs>
          <w:tab w:val="right" w:leader="dot" w:pos="8296"/>
        </w:tabs>
        <w:rPr>
          <w:rFonts w:eastAsiaTheme="minorEastAsia" w:hAnsiTheme="minorHAnsi" w:cstheme="minorBidi"/>
          <w:i w:val="0"/>
          <w:iCs w:val="0"/>
          <w:noProof/>
          <w:sz w:val="21"/>
          <w:szCs w:val="22"/>
        </w:rPr>
      </w:pPr>
      <w:hyperlink w:anchor="_Toc478309265" w:history="1">
        <w:r w:rsidR="00813301" w:rsidRPr="005B5EDB">
          <w:rPr>
            <w:rStyle w:val="Hyperlink"/>
            <w:rFonts w:eastAsia="黑体"/>
            <w:noProof/>
          </w:rPr>
          <w:t>1.2</w:t>
        </w:r>
        <w:r w:rsidR="00813301" w:rsidRPr="005B5EDB">
          <w:rPr>
            <w:rStyle w:val="Hyperlink"/>
            <w:rFonts w:eastAsia="黑体"/>
            <w:noProof/>
          </w:rPr>
          <w:t>课题研究的目的和意义</w:t>
        </w:r>
        <w:r w:rsidR="00813301">
          <w:rPr>
            <w:noProof/>
            <w:webHidden/>
          </w:rPr>
          <w:tab/>
        </w:r>
        <w:r w:rsidR="00813301">
          <w:rPr>
            <w:noProof/>
            <w:webHidden/>
          </w:rPr>
          <w:fldChar w:fldCharType="begin"/>
        </w:r>
        <w:r w:rsidR="00813301">
          <w:rPr>
            <w:noProof/>
            <w:webHidden/>
          </w:rPr>
          <w:instrText xml:space="preserve"> PAGEREF _Toc478309265 \h </w:instrText>
        </w:r>
        <w:r w:rsidR="00813301">
          <w:rPr>
            <w:noProof/>
            <w:webHidden/>
          </w:rPr>
        </w:r>
        <w:r w:rsidR="00813301">
          <w:rPr>
            <w:noProof/>
            <w:webHidden/>
          </w:rPr>
          <w:fldChar w:fldCharType="separate"/>
        </w:r>
        <w:r w:rsidR="00813301">
          <w:rPr>
            <w:noProof/>
            <w:webHidden/>
          </w:rPr>
          <w:t>6</w:t>
        </w:r>
        <w:r w:rsidR="00813301">
          <w:rPr>
            <w:noProof/>
            <w:webHidden/>
          </w:rPr>
          <w:fldChar w:fldCharType="end"/>
        </w:r>
      </w:hyperlink>
    </w:p>
    <w:p w14:paraId="37C9A9A5" w14:textId="77777777" w:rsidR="00813301" w:rsidRDefault="001A63B2">
      <w:pPr>
        <w:pStyle w:val="TOC3"/>
        <w:tabs>
          <w:tab w:val="right" w:leader="dot" w:pos="8296"/>
        </w:tabs>
        <w:rPr>
          <w:rFonts w:eastAsiaTheme="minorEastAsia" w:hAnsiTheme="minorHAnsi" w:cstheme="minorBidi"/>
          <w:i w:val="0"/>
          <w:iCs w:val="0"/>
          <w:noProof/>
          <w:sz w:val="21"/>
          <w:szCs w:val="22"/>
        </w:rPr>
      </w:pPr>
      <w:hyperlink w:anchor="_Toc478309266" w:history="1">
        <w:r w:rsidR="00813301" w:rsidRPr="005B5EDB">
          <w:rPr>
            <w:rStyle w:val="Hyperlink"/>
            <w:rFonts w:eastAsia="黑体"/>
            <w:noProof/>
          </w:rPr>
          <w:t xml:space="preserve">1.3 </w:t>
        </w:r>
        <w:r w:rsidR="00813301" w:rsidRPr="005B5EDB">
          <w:rPr>
            <w:rStyle w:val="Hyperlink"/>
            <w:rFonts w:eastAsia="黑体"/>
            <w:noProof/>
          </w:rPr>
          <w:t>国内外研究概况</w:t>
        </w:r>
        <w:r w:rsidR="00813301">
          <w:rPr>
            <w:noProof/>
            <w:webHidden/>
          </w:rPr>
          <w:tab/>
        </w:r>
        <w:r w:rsidR="00813301">
          <w:rPr>
            <w:noProof/>
            <w:webHidden/>
          </w:rPr>
          <w:fldChar w:fldCharType="begin"/>
        </w:r>
        <w:r w:rsidR="00813301">
          <w:rPr>
            <w:noProof/>
            <w:webHidden/>
          </w:rPr>
          <w:instrText xml:space="preserve"> PAGEREF _Toc478309266 \h </w:instrText>
        </w:r>
        <w:r w:rsidR="00813301">
          <w:rPr>
            <w:noProof/>
            <w:webHidden/>
          </w:rPr>
        </w:r>
        <w:r w:rsidR="00813301">
          <w:rPr>
            <w:noProof/>
            <w:webHidden/>
          </w:rPr>
          <w:fldChar w:fldCharType="separate"/>
        </w:r>
        <w:r w:rsidR="00813301">
          <w:rPr>
            <w:noProof/>
            <w:webHidden/>
          </w:rPr>
          <w:t>2</w:t>
        </w:r>
        <w:r w:rsidR="00813301">
          <w:rPr>
            <w:noProof/>
            <w:webHidden/>
          </w:rPr>
          <w:fldChar w:fldCharType="end"/>
        </w:r>
      </w:hyperlink>
    </w:p>
    <w:p w14:paraId="4E7DF03D" w14:textId="77777777" w:rsidR="00813301" w:rsidRDefault="001A63B2">
      <w:pPr>
        <w:pStyle w:val="TOC3"/>
        <w:tabs>
          <w:tab w:val="right" w:leader="dot" w:pos="8296"/>
        </w:tabs>
        <w:rPr>
          <w:rFonts w:eastAsiaTheme="minorEastAsia" w:hAnsiTheme="minorHAnsi" w:cstheme="minorBidi"/>
          <w:i w:val="0"/>
          <w:iCs w:val="0"/>
          <w:noProof/>
          <w:sz w:val="21"/>
          <w:szCs w:val="22"/>
        </w:rPr>
      </w:pPr>
      <w:hyperlink w:anchor="_Toc478309267" w:history="1">
        <w:r w:rsidR="00813301" w:rsidRPr="005B5EDB">
          <w:rPr>
            <w:rStyle w:val="Hyperlink"/>
            <w:rFonts w:hAnsi="宋体"/>
            <w:noProof/>
          </w:rPr>
          <w:t>1.3.1 国外对手术器械管理系统的研究</w:t>
        </w:r>
        <w:r w:rsidR="00813301">
          <w:rPr>
            <w:noProof/>
            <w:webHidden/>
          </w:rPr>
          <w:tab/>
        </w:r>
        <w:r w:rsidR="00813301">
          <w:rPr>
            <w:noProof/>
            <w:webHidden/>
          </w:rPr>
          <w:fldChar w:fldCharType="begin"/>
        </w:r>
        <w:r w:rsidR="00813301">
          <w:rPr>
            <w:noProof/>
            <w:webHidden/>
          </w:rPr>
          <w:instrText xml:space="preserve"> PAGEREF _Toc478309267 \h </w:instrText>
        </w:r>
        <w:r w:rsidR="00813301">
          <w:rPr>
            <w:noProof/>
            <w:webHidden/>
          </w:rPr>
        </w:r>
        <w:r w:rsidR="00813301">
          <w:rPr>
            <w:noProof/>
            <w:webHidden/>
          </w:rPr>
          <w:fldChar w:fldCharType="separate"/>
        </w:r>
        <w:r w:rsidR="00813301">
          <w:rPr>
            <w:noProof/>
            <w:webHidden/>
          </w:rPr>
          <w:t>2</w:t>
        </w:r>
        <w:r w:rsidR="00813301">
          <w:rPr>
            <w:noProof/>
            <w:webHidden/>
          </w:rPr>
          <w:fldChar w:fldCharType="end"/>
        </w:r>
      </w:hyperlink>
    </w:p>
    <w:p w14:paraId="50763112" w14:textId="77777777" w:rsidR="00813301" w:rsidRDefault="001A63B2">
      <w:pPr>
        <w:pStyle w:val="TOC3"/>
        <w:tabs>
          <w:tab w:val="right" w:leader="dot" w:pos="8296"/>
        </w:tabs>
        <w:rPr>
          <w:rFonts w:eastAsiaTheme="minorEastAsia" w:hAnsiTheme="minorHAnsi" w:cstheme="minorBidi"/>
          <w:i w:val="0"/>
          <w:iCs w:val="0"/>
          <w:noProof/>
          <w:sz w:val="21"/>
          <w:szCs w:val="22"/>
        </w:rPr>
      </w:pPr>
      <w:hyperlink w:anchor="_Toc478309268" w:history="1">
        <w:r w:rsidR="00813301" w:rsidRPr="005B5EDB">
          <w:rPr>
            <w:rStyle w:val="Hyperlink"/>
            <w:rFonts w:hAnsi="宋体"/>
            <w:noProof/>
          </w:rPr>
          <w:t>1.3.2 国内对手术器械管理系统的研究</w:t>
        </w:r>
        <w:r w:rsidR="00813301">
          <w:rPr>
            <w:noProof/>
            <w:webHidden/>
          </w:rPr>
          <w:tab/>
        </w:r>
        <w:r w:rsidR="00813301">
          <w:rPr>
            <w:noProof/>
            <w:webHidden/>
          </w:rPr>
          <w:fldChar w:fldCharType="begin"/>
        </w:r>
        <w:r w:rsidR="00813301">
          <w:rPr>
            <w:noProof/>
            <w:webHidden/>
          </w:rPr>
          <w:instrText xml:space="preserve"> PAGEREF _Toc478309268 \h </w:instrText>
        </w:r>
        <w:r w:rsidR="00813301">
          <w:rPr>
            <w:noProof/>
            <w:webHidden/>
          </w:rPr>
        </w:r>
        <w:r w:rsidR="00813301">
          <w:rPr>
            <w:noProof/>
            <w:webHidden/>
          </w:rPr>
          <w:fldChar w:fldCharType="separate"/>
        </w:r>
        <w:r w:rsidR="00813301">
          <w:rPr>
            <w:noProof/>
            <w:webHidden/>
          </w:rPr>
          <w:t>3</w:t>
        </w:r>
        <w:r w:rsidR="00813301">
          <w:rPr>
            <w:noProof/>
            <w:webHidden/>
          </w:rPr>
          <w:fldChar w:fldCharType="end"/>
        </w:r>
      </w:hyperlink>
    </w:p>
    <w:p w14:paraId="6145625E" w14:textId="77777777" w:rsidR="00813301" w:rsidRDefault="001A63B2">
      <w:pPr>
        <w:pStyle w:val="TOC3"/>
        <w:tabs>
          <w:tab w:val="right" w:leader="dot" w:pos="8296"/>
        </w:tabs>
        <w:rPr>
          <w:rFonts w:eastAsiaTheme="minorEastAsia" w:hAnsiTheme="minorHAnsi" w:cstheme="minorBidi"/>
          <w:i w:val="0"/>
          <w:iCs w:val="0"/>
          <w:noProof/>
          <w:sz w:val="21"/>
          <w:szCs w:val="22"/>
        </w:rPr>
      </w:pPr>
      <w:hyperlink w:anchor="_Toc478309269" w:history="1">
        <w:r w:rsidR="00813301" w:rsidRPr="005B5EDB">
          <w:rPr>
            <w:rStyle w:val="Hyperlink"/>
            <w:rFonts w:eastAsia="黑体"/>
            <w:noProof/>
          </w:rPr>
          <w:t xml:space="preserve">1.4 </w:t>
        </w:r>
        <w:r w:rsidR="00813301" w:rsidRPr="005B5EDB">
          <w:rPr>
            <w:rStyle w:val="Hyperlink"/>
            <w:rFonts w:eastAsia="黑体"/>
            <w:noProof/>
          </w:rPr>
          <w:t>论文的主要研究内容</w:t>
        </w:r>
        <w:r w:rsidR="00813301">
          <w:rPr>
            <w:noProof/>
            <w:webHidden/>
          </w:rPr>
          <w:tab/>
        </w:r>
        <w:r w:rsidR="00813301">
          <w:rPr>
            <w:noProof/>
            <w:webHidden/>
          </w:rPr>
          <w:fldChar w:fldCharType="begin"/>
        </w:r>
        <w:r w:rsidR="00813301">
          <w:rPr>
            <w:noProof/>
            <w:webHidden/>
          </w:rPr>
          <w:instrText xml:space="preserve"> PAGEREF _Toc478309269 \h </w:instrText>
        </w:r>
        <w:r w:rsidR="00813301">
          <w:rPr>
            <w:noProof/>
            <w:webHidden/>
          </w:rPr>
        </w:r>
        <w:r w:rsidR="00813301">
          <w:rPr>
            <w:noProof/>
            <w:webHidden/>
          </w:rPr>
          <w:fldChar w:fldCharType="separate"/>
        </w:r>
        <w:r w:rsidR="00813301">
          <w:rPr>
            <w:noProof/>
            <w:webHidden/>
          </w:rPr>
          <w:t>4</w:t>
        </w:r>
        <w:r w:rsidR="00813301">
          <w:rPr>
            <w:noProof/>
            <w:webHidden/>
          </w:rPr>
          <w:fldChar w:fldCharType="end"/>
        </w:r>
      </w:hyperlink>
    </w:p>
    <w:p w14:paraId="3DDBA064" w14:textId="77777777" w:rsidR="00813301" w:rsidRDefault="001A63B2">
      <w:pPr>
        <w:pStyle w:val="TOC3"/>
        <w:tabs>
          <w:tab w:val="right" w:leader="dot" w:pos="8296"/>
        </w:tabs>
        <w:rPr>
          <w:rFonts w:eastAsiaTheme="minorEastAsia" w:hAnsiTheme="minorHAnsi" w:cstheme="minorBidi"/>
          <w:i w:val="0"/>
          <w:iCs w:val="0"/>
          <w:noProof/>
          <w:sz w:val="21"/>
          <w:szCs w:val="22"/>
        </w:rPr>
      </w:pPr>
      <w:hyperlink w:anchor="_Toc478309270" w:history="1">
        <w:r w:rsidR="00813301" w:rsidRPr="005B5EDB">
          <w:rPr>
            <w:rStyle w:val="Hyperlink"/>
            <w:rFonts w:eastAsia="黑体"/>
            <w:noProof/>
          </w:rPr>
          <w:t>第二章</w:t>
        </w:r>
        <w:r w:rsidR="00813301" w:rsidRPr="005B5EDB">
          <w:rPr>
            <w:rStyle w:val="Hyperlink"/>
            <w:rFonts w:eastAsia="黑体"/>
            <w:noProof/>
          </w:rPr>
          <w:t xml:space="preserve">  RFID</w:t>
        </w:r>
        <w:r w:rsidR="00813301" w:rsidRPr="005B5EDB">
          <w:rPr>
            <w:rStyle w:val="Hyperlink"/>
            <w:rFonts w:eastAsia="黑体"/>
            <w:noProof/>
          </w:rPr>
          <w:t>射频技术原理</w:t>
        </w:r>
        <w:r w:rsidR="00813301">
          <w:rPr>
            <w:noProof/>
            <w:webHidden/>
          </w:rPr>
          <w:tab/>
        </w:r>
        <w:r w:rsidR="00813301">
          <w:rPr>
            <w:noProof/>
            <w:webHidden/>
          </w:rPr>
          <w:fldChar w:fldCharType="begin"/>
        </w:r>
        <w:r w:rsidR="00813301">
          <w:rPr>
            <w:noProof/>
            <w:webHidden/>
          </w:rPr>
          <w:instrText xml:space="preserve"> PAGEREF _Toc478309270 \h </w:instrText>
        </w:r>
        <w:r w:rsidR="00813301">
          <w:rPr>
            <w:noProof/>
            <w:webHidden/>
          </w:rPr>
        </w:r>
        <w:r w:rsidR="00813301">
          <w:rPr>
            <w:noProof/>
            <w:webHidden/>
          </w:rPr>
          <w:fldChar w:fldCharType="separate"/>
        </w:r>
        <w:r w:rsidR="00813301">
          <w:rPr>
            <w:noProof/>
            <w:webHidden/>
          </w:rPr>
          <w:t>6</w:t>
        </w:r>
        <w:r w:rsidR="00813301">
          <w:rPr>
            <w:noProof/>
            <w:webHidden/>
          </w:rPr>
          <w:fldChar w:fldCharType="end"/>
        </w:r>
      </w:hyperlink>
    </w:p>
    <w:p w14:paraId="2DA4F9EA" w14:textId="77777777" w:rsidR="00813301" w:rsidRDefault="001A63B2">
      <w:pPr>
        <w:pStyle w:val="TOC3"/>
        <w:tabs>
          <w:tab w:val="right" w:leader="dot" w:pos="8296"/>
        </w:tabs>
        <w:rPr>
          <w:rFonts w:eastAsiaTheme="minorEastAsia" w:hAnsiTheme="minorHAnsi" w:cstheme="minorBidi"/>
          <w:i w:val="0"/>
          <w:iCs w:val="0"/>
          <w:noProof/>
          <w:sz w:val="21"/>
          <w:szCs w:val="22"/>
        </w:rPr>
      </w:pPr>
      <w:hyperlink w:anchor="_Toc478309271" w:history="1">
        <w:r w:rsidR="00813301" w:rsidRPr="005B5EDB">
          <w:rPr>
            <w:rStyle w:val="Hyperlink"/>
            <w:rFonts w:eastAsia="黑体"/>
            <w:noProof/>
          </w:rPr>
          <w:t>2.1 RFID</w:t>
        </w:r>
        <w:r w:rsidR="00813301" w:rsidRPr="005B5EDB">
          <w:rPr>
            <w:rStyle w:val="Hyperlink"/>
            <w:rFonts w:eastAsia="黑体"/>
            <w:noProof/>
          </w:rPr>
          <w:t>原理简介</w:t>
        </w:r>
        <w:r w:rsidR="00813301">
          <w:rPr>
            <w:noProof/>
            <w:webHidden/>
          </w:rPr>
          <w:tab/>
        </w:r>
        <w:r w:rsidR="00813301">
          <w:rPr>
            <w:noProof/>
            <w:webHidden/>
          </w:rPr>
          <w:fldChar w:fldCharType="begin"/>
        </w:r>
        <w:r w:rsidR="00813301">
          <w:rPr>
            <w:noProof/>
            <w:webHidden/>
          </w:rPr>
          <w:instrText xml:space="preserve"> PAGEREF _Toc478309271 \h </w:instrText>
        </w:r>
        <w:r w:rsidR="00813301">
          <w:rPr>
            <w:noProof/>
            <w:webHidden/>
          </w:rPr>
        </w:r>
        <w:r w:rsidR="00813301">
          <w:rPr>
            <w:noProof/>
            <w:webHidden/>
          </w:rPr>
          <w:fldChar w:fldCharType="separate"/>
        </w:r>
        <w:r w:rsidR="00813301">
          <w:rPr>
            <w:noProof/>
            <w:webHidden/>
          </w:rPr>
          <w:t>6</w:t>
        </w:r>
        <w:r w:rsidR="00813301">
          <w:rPr>
            <w:noProof/>
            <w:webHidden/>
          </w:rPr>
          <w:fldChar w:fldCharType="end"/>
        </w:r>
      </w:hyperlink>
    </w:p>
    <w:p w14:paraId="2D145AD4" w14:textId="77777777" w:rsidR="00813301" w:rsidRDefault="001A63B2">
      <w:pPr>
        <w:pStyle w:val="TOC3"/>
        <w:tabs>
          <w:tab w:val="right" w:leader="dot" w:pos="8296"/>
        </w:tabs>
        <w:rPr>
          <w:rFonts w:eastAsiaTheme="minorEastAsia" w:hAnsiTheme="minorHAnsi" w:cstheme="minorBidi"/>
          <w:i w:val="0"/>
          <w:iCs w:val="0"/>
          <w:noProof/>
          <w:sz w:val="21"/>
          <w:szCs w:val="22"/>
        </w:rPr>
      </w:pPr>
      <w:hyperlink w:anchor="_Toc478309272" w:history="1">
        <w:r w:rsidR="00813301" w:rsidRPr="005B5EDB">
          <w:rPr>
            <w:rStyle w:val="Hyperlink"/>
            <w:rFonts w:eastAsia="黑体"/>
            <w:noProof/>
          </w:rPr>
          <w:t>2.2 RFID</w:t>
        </w:r>
        <w:r w:rsidR="00813301" w:rsidRPr="005B5EDB">
          <w:rPr>
            <w:rStyle w:val="Hyperlink"/>
            <w:rFonts w:eastAsia="黑体"/>
            <w:noProof/>
          </w:rPr>
          <w:t>应用介绍</w:t>
        </w:r>
        <w:r w:rsidR="00813301">
          <w:rPr>
            <w:noProof/>
            <w:webHidden/>
          </w:rPr>
          <w:tab/>
        </w:r>
        <w:r w:rsidR="00813301">
          <w:rPr>
            <w:noProof/>
            <w:webHidden/>
          </w:rPr>
          <w:fldChar w:fldCharType="begin"/>
        </w:r>
        <w:r w:rsidR="00813301">
          <w:rPr>
            <w:noProof/>
            <w:webHidden/>
          </w:rPr>
          <w:instrText xml:space="preserve"> PAGEREF _Toc478309272 \h </w:instrText>
        </w:r>
        <w:r w:rsidR="00813301">
          <w:rPr>
            <w:noProof/>
            <w:webHidden/>
          </w:rPr>
        </w:r>
        <w:r w:rsidR="00813301">
          <w:rPr>
            <w:noProof/>
            <w:webHidden/>
          </w:rPr>
          <w:fldChar w:fldCharType="separate"/>
        </w:r>
        <w:r w:rsidR="00813301">
          <w:rPr>
            <w:noProof/>
            <w:webHidden/>
          </w:rPr>
          <w:t>10</w:t>
        </w:r>
        <w:r w:rsidR="00813301">
          <w:rPr>
            <w:noProof/>
            <w:webHidden/>
          </w:rPr>
          <w:fldChar w:fldCharType="end"/>
        </w:r>
      </w:hyperlink>
    </w:p>
    <w:p w14:paraId="00ED422C" w14:textId="77777777" w:rsidR="00813301" w:rsidRDefault="001A63B2">
      <w:pPr>
        <w:pStyle w:val="TOC3"/>
        <w:tabs>
          <w:tab w:val="right" w:leader="dot" w:pos="8296"/>
        </w:tabs>
        <w:rPr>
          <w:rFonts w:eastAsiaTheme="minorEastAsia" w:hAnsiTheme="minorHAnsi" w:cstheme="minorBidi"/>
          <w:i w:val="0"/>
          <w:iCs w:val="0"/>
          <w:noProof/>
          <w:sz w:val="21"/>
          <w:szCs w:val="22"/>
        </w:rPr>
      </w:pPr>
      <w:hyperlink w:anchor="_Toc478309273" w:history="1">
        <w:r w:rsidR="00813301" w:rsidRPr="005B5EDB">
          <w:rPr>
            <w:rStyle w:val="Hyperlink"/>
            <w:rFonts w:eastAsia="黑体"/>
            <w:noProof/>
          </w:rPr>
          <w:t>2.3 ISO15693</w:t>
        </w:r>
        <w:r w:rsidR="00813301" w:rsidRPr="005B5EDB">
          <w:rPr>
            <w:rStyle w:val="Hyperlink"/>
            <w:rFonts w:eastAsia="黑体"/>
            <w:noProof/>
          </w:rPr>
          <w:t>标签</w:t>
        </w:r>
        <w:r w:rsidR="00813301">
          <w:rPr>
            <w:noProof/>
            <w:webHidden/>
          </w:rPr>
          <w:tab/>
        </w:r>
        <w:r w:rsidR="00813301">
          <w:rPr>
            <w:noProof/>
            <w:webHidden/>
          </w:rPr>
          <w:fldChar w:fldCharType="begin"/>
        </w:r>
        <w:r w:rsidR="00813301">
          <w:rPr>
            <w:noProof/>
            <w:webHidden/>
          </w:rPr>
          <w:instrText xml:space="preserve"> PAGEREF _Toc478309273 \h </w:instrText>
        </w:r>
        <w:r w:rsidR="00813301">
          <w:rPr>
            <w:noProof/>
            <w:webHidden/>
          </w:rPr>
        </w:r>
        <w:r w:rsidR="00813301">
          <w:rPr>
            <w:noProof/>
            <w:webHidden/>
          </w:rPr>
          <w:fldChar w:fldCharType="separate"/>
        </w:r>
        <w:r w:rsidR="00813301">
          <w:rPr>
            <w:noProof/>
            <w:webHidden/>
          </w:rPr>
          <w:t>11</w:t>
        </w:r>
        <w:r w:rsidR="00813301">
          <w:rPr>
            <w:noProof/>
            <w:webHidden/>
          </w:rPr>
          <w:fldChar w:fldCharType="end"/>
        </w:r>
      </w:hyperlink>
    </w:p>
    <w:p w14:paraId="29104C94" w14:textId="77777777" w:rsidR="00813301" w:rsidRDefault="001A63B2">
      <w:pPr>
        <w:pStyle w:val="TOC3"/>
        <w:tabs>
          <w:tab w:val="right" w:leader="dot" w:pos="8296"/>
        </w:tabs>
        <w:rPr>
          <w:rFonts w:eastAsiaTheme="minorEastAsia" w:hAnsiTheme="minorHAnsi" w:cstheme="minorBidi"/>
          <w:i w:val="0"/>
          <w:iCs w:val="0"/>
          <w:noProof/>
          <w:sz w:val="21"/>
          <w:szCs w:val="22"/>
        </w:rPr>
      </w:pPr>
      <w:hyperlink w:anchor="_Toc478309274" w:history="1">
        <w:r w:rsidR="00813301" w:rsidRPr="005B5EDB">
          <w:rPr>
            <w:rStyle w:val="Hyperlink"/>
            <w:noProof/>
          </w:rPr>
          <w:t>2.3.1 ISO15693标签的协议分析</w:t>
        </w:r>
        <w:r w:rsidR="00813301">
          <w:rPr>
            <w:noProof/>
            <w:webHidden/>
          </w:rPr>
          <w:tab/>
        </w:r>
        <w:r w:rsidR="00813301">
          <w:rPr>
            <w:noProof/>
            <w:webHidden/>
          </w:rPr>
          <w:fldChar w:fldCharType="begin"/>
        </w:r>
        <w:r w:rsidR="00813301">
          <w:rPr>
            <w:noProof/>
            <w:webHidden/>
          </w:rPr>
          <w:instrText xml:space="preserve"> PAGEREF _Toc478309274 \h </w:instrText>
        </w:r>
        <w:r w:rsidR="00813301">
          <w:rPr>
            <w:noProof/>
            <w:webHidden/>
          </w:rPr>
        </w:r>
        <w:r w:rsidR="00813301">
          <w:rPr>
            <w:noProof/>
            <w:webHidden/>
          </w:rPr>
          <w:fldChar w:fldCharType="separate"/>
        </w:r>
        <w:r w:rsidR="00813301">
          <w:rPr>
            <w:noProof/>
            <w:webHidden/>
          </w:rPr>
          <w:t>11</w:t>
        </w:r>
        <w:r w:rsidR="00813301">
          <w:rPr>
            <w:noProof/>
            <w:webHidden/>
          </w:rPr>
          <w:fldChar w:fldCharType="end"/>
        </w:r>
      </w:hyperlink>
    </w:p>
    <w:p w14:paraId="7156A540" w14:textId="77777777" w:rsidR="00813301" w:rsidRDefault="001A63B2">
      <w:pPr>
        <w:pStyle w:val="TOC3"/>
        <w:tabs>
          <w:tab w:val="right" w:leader="dot" w:pos="8296"/>
        </w:tabs>
        <w:rPr>
          <w:rFonts w:eastAsiaTheme="minorEastAsia" w:hAnsiTheme="minorHAnsi" w:cstheme="minorBidi"/>
          <w:i w:val="0"/>
          <w:iCs w:val="0"/>
          <w:noProof/>
          <w:sz w:val="21"/>
          <w:szCs w:val="22"/>
        </w:rPr>
      </w:pPr>
      <w:hyperlink w:anchor="_Toc478309275" w:history="1">
        <w:r w:rsidR="00813301" w:rsidRPr="005B5EDB">
          <w:rPr>
            <w:rStyle w:val="Hyperlink"/>
            <w:noProof/>
          </w:rPr>
          <w:t>2.3.2 ISO15693标签常用的命令集</w:t>
        </w:r>
        <w:r w:rsidR="00813301">
          <w:rPr>
            <w:noProof/>
            <w:webHidden/>
          </w:rPr>
          <w:tab/>
        </w:r>
        <w:r w:rsidR="00813301">
          <w:rPr>
            <w:noProof/>
            <w:webHidden/>
          </w:rPr>
          <w:fldChar w:fldCharType="begin"/>
        </w:r>
        <w:r w:rsidR="00813301">
          <w:rPr>
            <w:noProof/>
            <w:webHidden/>
          </w:rPr>
          <w:instrText xml:space="preserve"> PAGEREF _Toc478309275 \h </w:instrText>
        </w:r>
        <w:r w:rsidR="00813301">
          <w:rPr>
            <w:noProof/>
            <w:webHidden/>
          </w:rPr>
        </w:r>
        <w:r w:rsidR="00813301">
          <w:rPr>
            <w:noProof/>
            <w:webHidden/>
          </w:rPr>
          <w:fldChar w:fldCharType="separate"/>
        </w:r>
        <w:r w:rsidR="00813301">
          <w:rPr>
            <w:noProof/>
            <w:webHidden/>
          </w:rPr>
          <w:t>15</w:t>
        </w:r>
        <w:r w:rsidR="00813301">
          <w:rPr>
            <w:noProof/>
            <w:webHidden/>
          </w:rPr>
          <w:fldChar w:fldCharType="end"/>
        </w:r>
      </w:hyperlink>
    </w:p>
    <w:p w14:paraId="240E8BA4" w14:textId="77777777" w:rsidR="00813301" w:rsidRDefault="001A63B2">
      <w:pPr>
        <w:pStyle w:val="TOC3"/>
        <w:tabs>
          <w:tab w:val="right" w:leader="dot" w:pos="8296"/>
        </w:tabs>
        <w:rPr>
          <w:rFonts w:eastAsiaTheme="minorEastAsia" w:hAnsiTheme="minorHAnsi" w:cstheme="minorBidi"/>
          <w:i w:val="0"/>
          <w:iCs w:val="0"/>
          <w:noProof/>
          <w:sz w:val="21"/>
          <w:szCs w:val="22"/>
        </w:rPr>
      </w:pPr>
      <w:hyperlink w:anchor="_Toc478309276" w:history="1">
        <w:r w:rsidR="00813301" w:rsidRPr="005B5EDB">
          <w:rPr>
            <w:rStyle w:val="Hyperlink"/>
            <w:noProof/>
          </w:rPr>
          <w:t>2.3.3 ISO15693标签特点分析</w:t>
        </w:r>
        <w:r w:rsidR="00813301">
          <w:rPr>
            <w:noProof/>
            <w:webHidden/>
          </w:rPr>
          <w:tab/>
        </w:r>
        <w:r w:rsidR="00813301">
          <w:rPr>
            <w:noProof/>
            <w:webHidden/>
          </w:rPr>
          <w:fldChar w:fldCharType="begin"/>
        </w:r>
        <w:r w:rsidR="00813301">
          <w:rPr>
            <w:noProof/>
            <w:webHidden/>
          </w:rPr>
          <w:instrText xml:space="preserve"> PAGEREF _Toc478309276 \h </w:instrText>
        </w:r>
        <w:r w:rsidR="00813301">
          <w:rPr>
            <w:noProof/>
            <w:webHidden/>
          </w:rPr>
        </w:r>
        <w:r w:rsidR="00813301">
          <w:rPr>
            <w:noProof/>
            <w:webHidden/>
          </w:rPr>
          <w:fldChar w:fldCharType="separate"/>
        </w:r>
        <w:r w:rsidR="00813301">
          <w:rPr>
            <w:noProof/>
            <w:webHidden/>
          </w:rPr>
          <w:t>16</w:t>
        </w:r>
        <w:r w:rsidR="00813301">
          <w:rPr>
            <w:noProof/>
            <w:webHidden/>
          </w:rPr>
          <w:fldChar w:fldCharType="end"/>
        </w:r>
      </w:hyperlink>
    </w:p>
    <w:p w14:paraId="5D0FC65A" w14:textId="77777777" w:rsidR="00813301" w:rsidRDefault="001A63B2">
      <w:pPr>
        <w:pStyle w:val="TOC3"/>
        <w:tabs>
          <w:tab w:val="right" w:leader="dot" w:pos="8296"/>
        </w:tabs>
        <w:rPr>
          <w:rFonts w:eastAsiaTheme="minorEastAsia" w:hAnsiTheme="minorHAnsi" w:cstheme="minorBidi"/>
          <w:i w:val="0"/>
          <w:iCs w:val="0"/>
          <w:noProof/>
          <w:sz w:val="21"/>
          <w:szCs w:val="22"/>
        </w:rPr>
      </w:pPr>
      <w:hyperlink w:anchor="_Toc478309277" w:history="1">
        <w:r w:rsidR="00813301" w:rsidRPr="005B5EDB">
          <w:rPr>
            <w:rStyle w:val="Hyperlink"/>
            <w:rFonts w:eastAsia="黑体"/>
            <w:noProof/>
          </w:rPr>
          <w:t>2.3</w:t>
        </w:r>
        <w:r w:rsidR="00813301" w:rsidRPr="005B5EDB">
          <w:rPr>
            <w:rStyle w:val="Hyperlink"/>
            <w:rFonts w:eastAsia="黑体"/>
            <w:noProof/>
          </w:rPr>
          <w:t>本章小结</w:t>
        </w:r>
        <w:r w:rsidR="00813301">
          <w:rPr>
            <w:noProof/>
            <w:webHidden/>
          </w:rPr>
          <w:tab/>
        </w:r>
        <w:r w:rsidR="00813301">
          <w:rPr>
            <w:noProof/>
            <w:webHidden/>
          </w:rPr>
          <w:fldChar w:fldCharType="begin"/>
        </w:r>
        <w:r w:rsidR="00813301">
          <w:rPr>
            <w:noProof/>
            <w:webHidden/>
          </w:rPr>
          <w:instrText xml:space="preserve"> PAGEREF _Toc478309277 \h </w:instrText>
        </w:r>
        <w:r w:rsidR="00813301">
          <w:rPr>
            <w:noProof/>
            <w:webHidden/>
          </w:rPr>
        </w:r>
        <w:r w:rsidR="00813301">
          <w:rPr>
            <w:noProof/>
            <w:webHidden/>
          </w:rPr>
          <w:fldChar w:fldCharType="separate"/>
        </w:r>
        <w:r w:rsidR="00813301">
          <w:rPr>
            <w:noProof/>
            <w:webHidden/>
          </w:rPr>
          <w:t>17</w:t>
        </w:r>
        <w:r w:rsidR="00813301">
          <w:rPr>
            <w:noProof/>
            <w:webHidden/>
          </w:rPr>
          <w:fldChar w:fldCharType="end"/>
        </w:r>
      </w:hyperlink>
    </w:p>
    <w:p w14:paraId="4139583E" w14:textId="77777777" w:rsidR="00813301" w:rsidRDefault="001A63B2">
      <w:pPr>
        <w:pStyle w:val="TOC3"/>
        <w:tabs>
          <w:tab w:val="right" w:leader="dot" w:pos="8296"/>
        </w:tabs>
        <w:rPr>
          <w:rFonts w:eastAsiaTheme="minorEastAsia" w:hAnsiTheme="minorHAnsi" w:cstheme="minorBidi"/>
          <w:i w:val="0"/>
          <w:iCs w:val="0"/>
          <w:noProof/>
          <w:sz w:val="21"/>
          <w:szCs w:val="22"/>
        </w:rPr>
      </w:pPr>
      <w:hyperlink w:anchor="_Toc478309278" w:history="1">
        <w:r w:rsidR="00813301" w:rsidRPr="005B5EDB">
          <w:rPr>
            <w:rStyle w:val="Hyperlink"/>
            <w:rFonts w:eastAsia="黑体"/>
            <w:noProof/>
          </w:rPr>
          <w:t>第三章</w:t>
        </w:r>
        <w:r w:rsidR="00813301" w:rsidRPr="005B5EDB">
          <w:rPr>
            <w:rStyle w:val="Hyperlink"/>
            <w:rFonts w:eastAsia="黑体"/>
            <w:noProof/>
          </w:rPr>
          <w:t xml:space="preserve"> </w:t>
        </w:r>
        <w:r w:rsidR="00813301" w:rsidRPr="005B5EDB">
          <w:rPr>
            <w:rStyle w:val="Hyperlink"/>
            <w:rFonts w:eastAsia="黑体"/>
            <w:noProof/>
          </w:rPr>
          <w:t>手术器械管理系统架构原理分析与设计</w:t>
        </w:r>
        <w:r w:rsidR="00813301">
          <w:rPr>
            <w:noProof/>
            <w:webHidden/>
          </w:rPr>
          <w:tab/>
        </w:r>
        <w:r w:rsidR="00813301">
          <w:rPr>
            <w:noProof/>
            <w:webHidden/>
          </w:rPr>
          <w:fldChar w:fldCharType="begin"/>
        </w:r>
        <w:r w:rsidR="00813301">
          <w:rPr>
            <w:noProof/>
            <w:webHidden/>
          </w:rPr>
          <w:instrText xml:space="preserve"> PAGEREF _Toc478309278 \h </w:instrText>
        </w:r>
        <w:r w:rsidR="00813301">
          <w:rPr>
            <w:noProof/>
            <w:webHidden/>
          </w:rPr>
        </w:r>
        <w:r w:rsidR="00813301">
          <w:rPr>
            <w:noProof/>
            <w:webHidden/>
          </w:rPr>
          <w:fldChar w:fldCharType="separate"/>
        </w:r>
        <w:r w:rsidR="00813301">
          <w:rPr>
            <w:noProof/>
            <w:webHidden/>
          </w:rPr>
          <w:t>18</w:t>
        </w:r>
        <w:r w:rsidR="00813301">
          <w:rPr>
            <w:noProof/>
            <w:webHidden/>
          </w:rPr>
          <w:fldChar w:fldCharType="end"/>
        </w:r>
      </w:hyperlink>
    </w:p>
    <w:p w14:paraId="4FFB0B6E" w14:textId="77777777" w:rsidR="00813301" w:rsidRDefault="001A63B2">
      <w:pPr>
        <w:pStyle w:val="TOC3"/>
        <w:tabs>
          <w:tab w:val="right" w:leader="dot" w:pos="8296"/>
        </w:tabs>
        <w:rPr>
          <w:rFonts w:eastAsiaTheme="minorEastAsia" w:hAnsiTheme="minorHAnsi" w:cstheme="minorBidi"/>
          <w:i w:val="0"/>
          <w:iCs w:val="0"/>
          <w:noProof/>
          <w:sz w:val="21"/>
          <w:szCs w:val="22"/>
        </w:rPr>
      </w:pPr>
      <w:hyperlink w:anchor="_Toc478309279" w:history="1">
        <w:r w:rsidR="00813301" w:rsidRPr="005B5EDB">
          <w:rPr>
            <w:rStyle w:val="Hyperlink"/>
            <w:rFonts w:eastAsia="黑体"/>
            <w:noProof/>
          </w:rPr>
          <w:t xml:space="preserve">3.1 </w:t>
        </w:r>
        <w:r w:rsidR="00813301" w:rsidRPr="005B5EDB">
          <w:rPr>
            <w:rStyle w:val="Hyperlink"/>
            <w:rFonts w:eastAsia="黑体"/>
            <w:noProof/>
          </w:rPr>
          <w:t>系统整体结构规划设计</w:t>
        </w:r>
        <w:r w:rsidR="00813301">
          <w:rPr>
            <w:noProof/>
            <w:webHidden/>
          </w:rPr>
          <w:tab/>
        </w:r>
        <w:r w:rsidR="00813301">
          <w:rPr>
            <w:noProof/>
            <w:webHidden/>
          </w:rPr>
          <w:fldChar w:fldCharType="begin"/>
        </w:r>
        <w:r w:rsidR="00813301">
          <w:rPr>
            <w:noProof/>
            <w:webHidden/>
          </w:rPr>
          <w:instrText xml:space="preserve"> PAGEREF _Toc478309279 \h </w:instrText>
        </w:r>
        <w:r w:rsidR="00813301">
          <w:rPr>
            <w:noProof/>
            <w:webHidden/>
          </w:rPr>
        </w:r>
        <w:r w:rsidR="00813301">
          <w:rPr>
            <w:noProof/>
            <w:webHidden/>
          </w:rPr>
          <w:fldChar w:fldCharType="separate"/>
        </w:r>
        <w:r w:rsidR="00813301">
          <w:rPr>
            <w:noProof/>
            <w:webHidden/>
          </w:rPr>
          <w:t>18</w:t>
        </w:r>
        <w:r w:rsidR="00813301">
          <w:rPr>
            <w:noProof/>
            <w:webHidden/>
          </w:rPr>
          <w:fldChar w:fldCharType="end"/>
        </w:r>
      </w:hyperlink>
    </w:p>
    <w:p w14:paraId="6CF24AAF" w14:textId="77777777" w:rsidR="00813301" w:rsidRDefault="001A63B2">
      <w:pPr>
        <w:pStyle w:val="TOC3"/>
        <w:tabs>
          <w:tab w:val="right" w:leader="dot" w:pos="8296"/>
        </w:tabs>
        <w:rPr>
          <w:rFonts w:eastAsiaTheme="minorEastAsia" w:hAnsiTheme="minorHAnsi" w:cstheme="minorBidi"/>
          <w:i w:val="0"/>
          <w:iCs w:val="0"/>
          <w:noProof/>
          <w:sz w:val="21"/>
          <w:szCs w:val="22"/>
        </w:rPr>
      </w:pPr>
      <w:hyperlink w:anchor="_Toc478309280" w:history="1">
        <w:r w:rsidR="00813301" w:rsidRPr="005B5EDB">
          <w:rPr>
            <w:rStyle w:val="Hyperlink"/>
            <w:noProof/>
          </w:rPr>
          <w:t>3.1.1 手术器械管理系统的需求分析</w:t>
        </w:r>
        <w:r w:rsidR="00813301">
          <w:rPr>
            <w:noProof/>
            <w:webHidden/>
          </w:rPr>
          <w:tab/>
        </w:r>
        <w:r w:rsidR="00813301">
          <w:rPr>
            <w:noProof/>
            <w:webHidden/>
          </w:rPr>
          <w:fldChar w:fldCharType="begin"/>
        </w:r>
        <w:r w:rsidR="00813301">
          <w:rPr>
            <w:noProof/>
            <w:webHidden/>
          </w:rPr>
          <w:instrText xml:space="preserve"> PAGEREF _Toc478309280 \h </w:instrText>
        </w:r>
        <w:r w:rsidR="00813301">
          <w:rPr>
            <w:noProof/>
            <w:webHidden/>
          </w:rPr>
        </w:r>
        <w:r w:rsidR="00813301">
          <w:rPr>
            <w:noProof/>
            <w:webHidden/>
          </w:rPr>
          <w:fldChar w:fldCharType="separate"/>
        </w:r>
        <w:r w:rsidR="00813301">
          <w:rPr>
            <w:noProof/>
            <w:webHidden/>
          </w:rPr>
          <w:t>18</w:t>
        </w:r>
        <w:r w:rsidR="00813301">
          <w:rPr>
            <w:noProof/>
            <w:webHidden/>
          </w:rPr>
          <w:fldChar w:fldCharType="end"/>
        </w:r>
      </w:hyperlink>
    </w:p>
    <w:p w14:paraId="2627FF9B" w14:textId="77777777" w:rsidR="00813301" w:rsidRDefault="001A63B2">
      <w:pPr>
        <w:pStyle w:val="TOC3"/>
        <w:tabs>
          <w:tab w:val="right" w:leader="dot" w:pos="8296"/>
        </w:tabs>
        <w:rPr>
          <w:rFonts w:eastAsiaTheme="minorEastAsia" w:hAnsiTheme="minorHAnsi" w:cstheme="minorBidi"/>
          <w:i w:val="0"/>
          <w:iCs w:val="0"/>
          <w:noProof/>
          <w:sz w:val="21"/>
          <w:szCs w:val="22"/>
        </w:rPr>
      </w:pPr>
      <w:hyperlink w:anchor="_Toc478309281" w:history="1">
        <w:r w:rsidR="00813301" w:rsidRPr="005B5EDB">
          <w:rPr>
            <w:rStyle w:val="Hyperlink"/>
            <w:noProof/>
          </w:rPr>
          <w:t>3.1.2 手术器械管理系统系统框图</w:t>
        </w:r>
        <w:r w:rsidR="00813301">
          <w:rPr>
            <w:noProof/>
            <w:webHidden/>
          </w:rPr>
          <w:tab/>
        </w:r>
        <w:r w:rsidR="00813301">
          <w:rPr>
            <w:noProof/>
            <w:webHidden/>
          </w:rPr>
          <w:fldChar w:fldCharType="begin"/>
        </w:r>
        <w:r w:rsidR="00813301">
          <w:rPr>
            <w:noProof/>
            <w:webHidden/>
          </w:rPr>
          <w:instrText xml:space="preserve"> PAGEREF _Toc478309281 \h </w:instrText>
        </w:r>
        <w:r w:rsidR="00813301">
          <w:rPr>
            <w:noProof/>
            <w:webHidden/>
          </w:rPr>
        </w:r>
        <w:r w:rsidR="00813301">
          <w:rPr>
            <w:noProof/>
            <w:webHidden/>
          </w:rPr>
          <w:fldChar w:fldCharType="separate"/>
        </w:r>
        <w:r w:rsidR="00813301">
          <w:rPr>
            <w:noProof/>
            <w:webHidden/>
          </w:rPr>
          <w:t>19</w:t>
        </w:r>
        <w:r w:rsidR="00813301">
          <w:rPr>
            <w:noProof/>
            <w:webHidden/>
          </w:rPr>
          <w:fldChar w:fldCharType="end"/>
        </w:r>
      </w:hyperlink>
    </w:p>
    <w:p w14:paraId="6785A3AA" w14:textId="77777777" w:rsidR="00813301" w:rsidRDefault="001A63B2">
      <w:pPr>
        <w:pStyle w:val="TOC3"/>
        <w:tabs>
          <w:tab w:val="right" w:leader="dot" w:pos="8296"/>
        </w:tabs>
        <w:rPr>
          <w:rFonts w:eastAsiaTheme="minorEastAsia" w:hAnsiTheme="minorHAnsi" w:cstheme="minorBidi"/>
          <w:i w:val="0"/>
          <w:iCs w:val="0"/>
          <w:noProof/>
          <w:sz w:val="21"/>
          <w:szCs w:val="22"/>
        </w:rPr>
      </w:pPr>
      <w:hyperlink w:anchor="_Toc478309282" w:history="1">
        <w:r w:rsidR="00813301" w:rsidRPr="005B5EDB">
          <w:rPr>
            <w:rStyle w:val="Hyperlink"/>
            <w:noProof/>
          </w:rPr>
          <w:t>3.1.3 手术器械管理系统的实现方案</w:t>
        </w:r>
        <w:r w:rsidR="00813301">
          <w:rPr>
            <w:noProof/>
            <w:webHidden/>
          </w:rPr>
          <w:tab/>
        </w:r>
        <w:r w:rsidR="00813301">
          <w:rPr>
            <w:noProof/>
            <w:webHidden/>
          </w:rPr>
          <w:fldChar w:fldCharType="begin"/>
        </w:r>
        <w:r w:rsidR="00813301">
          <w:rPr>
            <w:noProof/>
            <w:webHidden/>
          </w:rPr>
          <w:instrText xml:space="preserve"> PAGEREF _Toc478309282 \h </w:instrText>
        </w:r>
        <w:r w:rsidR="00813301">
          <w:rPr>
            <w:noProof/>
            <w:webHidden/>
          </w:rPr>
        </w:r>
        <w:r w:rsidR="00813301">
          <w:rPr>
            <w:noProof/>
            <w:webHidden/>
          </w:rPr>
          <w:fldChar w:fldCharType="separate"/>
        </w:r>
        <w:r w:rsidR="00813301">
          <w:rPr>
            <w:noProof/>
            <w:webHidden/>
          </w:rPr>
          <w:t>20</w:t>
        </w:r>
        <w:r w:rsidR="00813301">
          <w:rPr>
            <w:noProof/>
            <w:webHidden/>
          </w:rPr>
          <w:fldChar w:fldCharType="end"/>
        </w:r>
      </w:hyperlink>
    </w:p>
    <w:p w14:paraId="0CE4A01B" w14:textId="77777777" w:rsidR="00813301" w:rsidRDefault="001A63B2">
      <w:pPr>
        <w:pStyle w:val="TOC3"/>
        <w:tabs>
          <w:tab w:val="right" w:leader="dot" w:pos="8296"/>
        </w:tabs>
        <w:rPr>
          <w:rFonts w:eastAsiaTheme="minorEastAsia" w:hAnsiTheme="minorHAnsi" w:cstheme="minorBidi"/>
          <w:i w:val="0"/>
          <w:iCs w:val="0"/>
          <w:noProof/>
          <w:sz w:val="21"/>
          <w:szCs w:val="22"/>
        </w:rPr>
      </w:pPr>
      <w:hyperlink w:anchor="_Toc478309283" w:history="1">
        <w:r w:rsidR="00813301" w:rsidRPr="005B5EDB">
          <w:rPr>
            <w:rStyle w:val="Hyperlink"/>
            <w:rFonts w:eastAsia="黑体"/>
            <w:noProof/>
          </w:rPr>
          <w:t>3.2 RFID</w:t>
        </w:r>
        <w:r w:rsidR="00813301" w:rsidRPr="005B5EDB">
          <w:rPr>
            <w:rStyle w:val="Hyperlink"/>
            <w:rFonts w:eastAsia="黑体"/>
            <w:noProof/>
          </w:rPr>
          <w:t>标签选型以及系统相关要求参数说明</w:t>
        </w:r>
        <w:r w:rsidR="00813301">
          <w:rPr>
            <w:noProof/>
            <w:webHidden/>
          </w:rPr>
          <w:tab/>
        </w:r>
        <w:r w:rsidR="00813301">
          <w:rPr>
            <w:noProof/>
            <w:webHidden/>
          </w:rPr>
          <w:fldChar w:fldCharType="begin"/>
        </w:r>
        <w:r w:rsidR="00813301">
          <w:rPr>
            <w:noProof/>
            <w:webHidden/>
          </w:rPr>
          <w:instrText xml:space="preserve"> PAGEREF _Toc478309283 \h </w:instrText>
        </w:r>
        <w:r w:rsidR="00813301">
          <w:rPr>
            <w:noProof/>
            <w:webHidden/>
          </w:rPr>
        </w:r>
        <w:r w:rsidR="00813301">
          <w:rPr>
            <w:noProof/>
            <w:webHidden/>
          </w:rPr>
          <w:fldChar w:fldCharType="separate"/>
        </w:r>
        <w:r w:rsidR="00813301">
          <w:rPr>
            <w:noProof/>
            <w:webHidden/>
          </w:rPr>
          <w:t>21</w:t>
        </w:r>
        <w:r w:rsidR="00813301">
          <w:rPr>
            <w:noProof/>
            <w:webHidden/>
          </w:rPr>
          <w:fldChar w:fldCharType="end"/>
        </w:r>
      </w:hyperlink>
    </w:p>
    <w:p w14:paraId="39DEDC23" w14:textId="77777777" w:rsidR="00813301" w:rsidRDefault="001A63B2">
      <w:pPr>
        <w:pStyle w:val="TOC3"/>
        <w:tabs>
          <w:tab w:val="right" w:leader="dot" w:pos="8296"/>
        </w:tabs>
        <w:rPr>
          <w:rFonts w:eastAsiaTheme="minorEastAsia" w:hAnsiTheme="minorHAnsi" w:cstheme="minorBidi"/>
          <w:i w:val="0"/>
          <w:iCs w:val="0"/>
          <w:noProof/>
          <w:sz w:val="21"/>
          <w:szCs w:val="22"/>
        </w:rPr>
      </w:pPr>
      <w:hyperlink w:anchor="_Toc478309284" w:history="1">
        <w:r w:rsidR="00813301" w:rsidRPr="005B5EDB">
          <w:rPr>
            <w:rStyle w:val="Hyperlink"/>
            <w:noProof/>
          </w:rPr>
          <w:t>3.2.1 手术器械管理系统的相关参数要求</w:t>
        </w:r>
        <w:r w:rsidR="00813301">
          <w:rPr>
            <w:noProof/>
            <w:webHidden/>
          </w:rPr>
          <w:tab/>
        </w:r>
        <w:r w:rsidR="00813301">
          <w:rPr>
            <w:noProof/>
            <w:webHidden/>
          </w:rPr>
          <w:fldChar w:fldCharType="begin"/>
        </w:r>
        <w:r w:rsidR="00813301">
          <w:rPr>
            <w:noProof/>
            <w:webHidden/>
          </w:rPr>
          <w:instrText xml:space="preserve"> PAGEREF _Toc478309284 \h </w:instrText>
        </w:r>
        <w:r w:rsidR="00813301">
          <w:rPr>
            <w:noProof/>
            <w:webHidden/>
          </w:rPr>
        </w:r>
        <w:r w:rsidR="00813301">
          <w:rPr>
            <w:noProof/>
            <w:webHidden/>
          </w:rPr>
          <w:fldChar w:fldCharType="separate"/>
        </w:r>
        <w:r w:rsidR="00813301">
          <w:rPr>
            <w:noProof/>
            <w:webHidden/>
          </w:rPr>
          <w:t>21</w:t>
        </w:r>
        <w:r w:rsidR="00813301">
          <w:rPr>
            <w:noProof/>
            <w:webHidden/>
          </w:rPr>
          <w:fldChar w:fldCharType="end"/>
        </w:r>
      </w:hyperlink>
    </w:p>
    <w:p w14:paraId="35B00AA0" w14:textId="77777777" w:rsidR="00813301" w:rsidRDefault="001A63B2">
      <w:pPr>
        <w:pStyle w:val="TOC3"/>
        <w:tabs>
          <w:tab w:val="right" w:leader="dot" w:pos="8296"/>
        </w:tabs>
        <w:rPr>
          <w:rFonts w:eastAsiaTheme="minorEastAsia" w:hAnsiTheme="minorHAnsi" w:cstheme="minorBidi"/>
          <w:i w:val="0"/>
          <w:iCs w:val="0"/>
          <w:noProof/>
          <w:sz w:val="21"/>
          <w:szCs w:val="22"/>
        </w:rPr>
      </w:pPr>
      <w:hyperlink w:anchor="_Toc478309285" w:history="1">
        <w:r w:rsidR="00813301" w:rsidRPr="005B5EDB">
          <w:rPr>
            <w:rStyle w:val="Hyperlink"/>
            <w:noProof/>
          </w:rPr>
          <w:t>3.2.1 手术器械管理系统的RFID标签选型</w:t>
        </w:r>
        <w:r w:rsidR="00813301">
          <w:rPr>
            <w:noProof/>
            <w:webHidden/>
          </w:rPr>
          <w:tab/>
        </w:r>
        <w:r w:rsidR="00813301">
          <w:rPr>
            <w:noProof/>
            <w:webHidden/>
          </w:rPr>
          <w:fldChar w:fldCharType="begin"/>
        </w:r>
        <w:r w:rsidR="00813301">
          <w:rPr>
            <w:noProof/>
            <w:webHidden/>
          </w:rPr>
          <w:instrText xml:space="preserve"> PAGEREF _Toc478309285 \h </w:instrText>
        </w:r>
        <w:r w:rsidR="00813301">
          <w:rPr>
            <w:noProof/>
            <w:webHidden/>
          </w:rPr>
        </w:r>
        <w:r w:rsidR="00813301">
          <w:rPr>
            <w:noProof/>
            <w:webHidden/>
          </w:rPr>
          <w:fldChar w:fldCharType="separate"/>
        </w:r>
        <w:r w:rsidR="00813301">
          <w:rPr>
            <w:noProof/>
            <w:webHidden/>
          </w:rPr>
          <w:t>21</w:t>
        </w:r>
        <w:r w:rsidR="00813301">
          <w:rPr>
            <w:noProof/>
            <w:webHidden/>
          </w:rPr>
          <w:fldChar w:fldCharType="end"/>
        </w:r>
      </w:hyperlink>
    </w:p>
    <w:p w14:paraId="3D9462C8" w14:textId="77777777" w:rsidR="00813301" w:rsidRDefault="001A63B2">
      <w:pPr>
        <w:pStyle w:val="TOC3"/>
        <w:tabs>
          <w:tab w:val="right" w:leader="dot" w:pos="8296"/>
        </w:tabs>
        <w:rPr>
          <w:rFonts w:eastAsiaTheme="minorEastAsia" w:hAnsiTheme="minorHAnsi" w:cstheme="minorBidi"/>
          <w:i w:val="0"/>
          <w:iCs w:val="0"/>
          <w:noProof/>
          <w:sz w:val="21"/>
          <w:szCs w:val="22"/>
        </w:rPr>
      </w:pPr>
      <w:hyperlink w:anchor="_Toc478309286" w:history="1">
        <w:r w:rsidR="00813301" w:rsidRPr="005B5EDB">
          <w:rPr>
            <w:rStyle w:val="Hyperlink"/>
            <w:rFonts w:eastAsia="黑体"/>
            <w:noProof/>
          </w:rPr>
          <w:t>3.3</w:t>
        </w:r>
        <w:r w:rsidR="00813301" w:rsidRPr="005B5EDB">
          <w:rPr>
            <w:rStyle w:val="Hyperlink"/>
            <w:rFonts w:eastAsia="黑体"/>
            <w:noProof/>
          </w:rPr>
          <w:t>天线分布与设计概述</w:t>
        </w:r>
        <w:r w:rsidR="00813301">
          <w:rPr>
            <w:noProof/>
            <w:webHidden/>
          </w:rPr>
          <w:tab/>
        </w:r>
        <w:r w:rsidR="00813301">
          <w:rPr>
            <w:noProof/>
            <w:webHidden/>
          </w:rPr>
          <w:fldChar w:fldCharType="begin"/>
        </w:r>
        <w:r w:rsidR="00813301">
          <w:rPr>
            <w:noProof/>
            <w:webHidden/>
          </w:rPr>
          <w:instrText xml:space="preserve"> PAGEREF _Toc478309286 \h </w:instrText>
        </w:r>
        <w:r w:rsidR="00813301">
          <w:rPr>
            <w:noProof/>
            <w:webHidden/>
          </w:rPr>
        </w:r>
        <w:r w:rsidR="00813301">
          <w:rPr>
            <w:noProof/>
            <w:webHidden/>
          </w:rPr>
          <w:fldChar w:fldCharType="separate"/>
        </w:r>
        <w:r w:rsidR="00813301">
          <w:rPr>
            <w:noProof/>
            <w:webHidden/>
          </w:rPr>
          <w:t>22</w:t>
        </w:r>
        <w:r w:rsidR="00813301">
          <w:rPr>
            <w:noProof/>
            <w:webHidden/>
          </w:rPr>
          <w:fldChar w:fldCharType="end"/>
        </w:r>
      </w:hyperlink>
    </w:p>
    <w:p w14:paraId="009E7784" w14:textId="77777777" w:rsidR="00813301" w:rsidRDefault="001A63B2">
      <w:pPr>
        <w:pStyle w:val="TOC3"/>
        <w:tabs>
          <w:tab w:val="right" w:leader="dot" w:pos="8296"/>
        </w:tabs>
        <w:rPr>
          <w:rFonts w:eastAsiaTheme="minorEastAsia" w:hAnsiTheme="minorHAnsi" w:cstheme="minorBidi"/>
          <w:i w:val="0"/>
          <w:iCs w:val="0"/>
          <w:noProof/>
          <w:sz w:val="21"/>
          <w:szCs w:val="22"/>
        </w:rPr>
      </w:pPr>
      <w:hyperlink w:anchor="_Toc478309287" w:history="1">
        <w:r w:rsidR="00813301" w:rsidRPr="005B5EDB">
          <w:rPr>
            <w:rStyle w:val="Hyperlink"/>
            <w:noProof/>
          </w:rPr>
          <w:t>3.3.1手术器械管理系统天线设计的基本要求</w:t>
        </w:r>
        <w:r w:rsidR="00813301">
          <w:rPr>
            <w:noProof/>
            <w:webHidden/>
          </w:rPr>
          <w:tab/>
        </w:r>
        <w:r w:rsidR="00813301">
          <w:rPr>
            <w:noProof/>
            <w:webHidden/>
          </w:rPr>
          <w:fldChar w:fldCharType="begin"/>
        </w:r>
        <w:r w:rsidR="00813301">
          <w:rPr>
            <w:noProof/>
            <w:webHidden/>
          </w:rPr>
          <w:instrText xml:space="preserve"> PAGEREF _Toc478309287 \h </w:instrText>
        </w:r>
        <w:r w:rsidR="00813301">
          <w:rPr>
            <w:noProof/>
            <w:webHidden/>
          </w:rPr>
        </w:r>
        <w:r w:rsidR="00813301">
          <w:rPr>
            <w:noProof/>
            <w:webHidden/>
          </w:rPr>
          <w:fldChar w:fldCharType="separate"/>
        </w:r>
        <w:r w:rsidR="00813301">
          <w:rPr>
            <w:noProof/>
            <w:webHidden/>
          </w:rPr>
          <w:t>22</w:t>
        </w:r>
        <w:r w:rsidR="00813301">
          <w:rPr>
            <w:noProof/>
            <w:webHidden/>
          </w:rPr>
          <w:fldChar w:fldCharType="end"/>
        </w:r>
      </w:hyperlink>
    </w:p>
    <w:p w14:paraId="5A5BA2CC" w14:textId="77777777" w:rsidR="00813301" w:rsidRDefault="001A63B2">
      <w:pPr>
        <w:pStyle w:val="TOC3"/>
        <w:tabs>
          <w:tab w:val="right" w:leader="dot" w:pos="8296"/>
        </w:tabs>
        <w:rPr>
          <w:rFonts w:eastAsiaTheme="minorEastAsia" w:hAnsiTheme="minorHAnsi" w:cstheme="minorBidi"/>
          <w:i w:val="0"/>
          <w:iCs w:val="0"/>
          <w:noProof/>
          <w:sz w:val="21"/>
          <w:szCs w:val="22"/>
        </w:rPr>
      </w:pPr>
      <w:hyperlink w:anchor="_Toc478309288" w:history="1">
        <w:r w:rsidR="00813301" w:rsidRPr="005B5EDB">
          <w:rPr>
            <w:rStyle w:val="Hyperlink"/>
            <w:noProof/>
          </w:rPr>
          <w:t>3.3.2</w:t>
        </w:r>
        <w:r w:rsidR="00813301" w:rsidRPr="005B5EDB">
          <w:rPr>
            <w:rStyle w:val="Hyperlink"/>
            <w:rFonts w:ascii="宋体" w:hAnsi="宋体"/>
            <w:noProof/>
          </w:rPr>
          <w:t>系统天线的结构</w:t>
        </w:r>
        <w:r w:rsidR="00813301">
          <w:rPr>
            <w:noProof/>
            <w:webHidden/>
          </w:rPr>
          <w:tab/>
        </w:r>
        <w:r w:rsidR="00813301">
          <w:rPr>
            <w:noProof/>
            <w:webHidden/>
          </w:rPr>
          <w:fldChar w:fldCharType="begin"/>
        </w:r>
        <w:r w:rsidR="00813301">
          <w:rPr>
            <w:noProof/>
            <w:webHidden/>
          </w:rPr>
          <w:instrText xml:space="preserve"> PAGEREF _Toc478309288 \h </w:instrText>
        </w:r>
        <w:r w:rsidR="00813301">
          <w:rPr>
            <w:noProof/>
            <w:webHidden/>
          </w:rPr>
        </w:r>
        <w:r w:rsidR="00813301">
          <w:rPr>
            <w:noProof/>
            <w:webHidden/>
          </w:rPr>
          <w:fldChar w:fldCharType="separate"/>
        </w:r>
        <w:r w:rsidR="00813301">
          <w:rPr>
            <w:noProof/>
            <w:webHidden/>
          </w:rPr>
          <w:t>22</w:t>
        </w:r>
        <w:r w:rsidR="00813301">
          <w:rPr>
            <w:noProof/>
            <w:webHidden/>
          </w:rPr>
          <w:fldChar w:fldCharType="end"/>
        </w:r>
      </w:hyperlink>
    </w:p>
    <w:p w14:paraId="08814D85" w14:textId="77777777" w:rsidR="00813301" w:rsidRDefault="001A63B2">
      <w:pPr>
        <w:pStyle w:val="TOC3"/>
        <w:tabs>
          <w:tab w:val="right" w:leader="dot" w:pos="8296"/>
        </w:tabs>
        <w:rPr>
          <w:rFonts w:eastAsiaTheme="minorEastAsia" w:hAnsiTheme="minorHAnsi" w:cstheme="minorBidi"/>
          <w:i w:val="0"/>
          <w:iCs w:val="0"/>
          <w:noProof/>
          <w:sz w:val="21"/>
          <w:szCs w:val="22"/>
        </w:rPr>
      </w:pPr>
      <w:hyperlink w:anchor="_Toc478309289" w:history="1">
        <w:r w:rsidR="00813301" w:rsidRPr="005B5EDB">
          <w:rPr>
            <w:rStyle w:val="Hyperlink"/>
            <w:noProof/>
          </w:rPr>
          <w:t>3.3.3 天线尺寸的理论分析</w:t>
        </w:r>
        <w:r w:rsidR="00813301">
          <w:rPr>
            <w:noProof/>
            <w:webHidden/>
          </w:rPr>
          <w:tab/>
        </w:r>
        <w:r w:rsidR="00813301">
          <w:rPr>
            <w:noProof/>
            <w:webHidden/>
          </w:rPr>
          <w:fldChar w:fldCharType="begin"/>
        </w:r>
        <w:r w:rsidR="00813301">
          <w:rPr>
            <w:noProof/>
            <w:webHidden/>
          </w:rPr>
          <w:instrText xml:space="preserve"> PAGEREF _Toc478309289 \h </w:instrText>
        </w:r>
        <w:r w:rsidR="00813301">
          <w:rPr>
            <w:noProof/>
            <w:webHidden/>
          </w:rPr>
        </w:r>
        <w:r w:rsidR="00813301">
          <w:rPr>
            <w:noProof/>
            <w:webHidden/>
          </w:rPr>
          <w:fldChar w:fldCharType="separate"/>
        </w:r>
        <w:r w:rsidR="00813301">
          <w:rPr>
            <w:noProof/>
            <w:webHidden/>
          </w:rPr>
          <w:t>23</w:t>
        </w:r>
        <w:r w:rsidR="00813301">
          <w:rPr>
            <w:noProof/>
            <w:webHidden/>
          </w:rPr>
          <w:fldChar w:fldCharType="end"/>
        </w:r>
      </w:hyperlink>
    </w:p>
    <w:p w14:paraId="6387AB59" w14:textId="77777777" w:rsidR="00813301" w:rsidRDefault="001A63B2">
      <w:pPr>
        <w:pStyle w:val="TOC3"/>
        <w:tabs>
          <w:tab w:val="right" w:leader="dot" w:pos="8296"/>
        </w:tabs>
        <w:rPr>
          <w:rFonts w:eastAsiaTheme="minorEastAsia" w:hAnsiTheme="minorHAnsi" w:cstheme="minorBidi"/>
          <w:i w:val="0"/>
          <w:iCs w:val="0"/>
          <w:noProof/>
          <w:sz w:val="21"/>
          <w:szCs w:val="22"/>
        </w:rPr>
      </w:pPr>
      <w:hyperlink w:anchor="_Toc478309290" w:history="1">
        <w:r w:rsidR="00813301" w:rsidRPr="005B5EDB">
          <w:rPr>
            <w:rStyle w:val="Hyperlink"/>
            <w:noProof/>
          </w:rPr>
          <w:t>3.3.4 天线具体分布和形状</w:t>
        </w:r>
        <w:r w:rsidR="00813301">
          <w:rPr>
            <w:noProof/>
            <w:webHidden/>
          </w:rPr>
          <w:tab/>
        </w:r>
        <w:r w:rsidR="00813301">
          <w:rPr>
            <w:noProof/>
            <w:webHidden/>
          </w:rPr>
          <w:fldChar w:fldCharType="begin"/>
        </w:r>
        <w:r w:rsidR="00813301">
          <w:rPr>
            <w:noProof/>
            <w:webHidden/>
          </w:rPr>
          <w:instrText xml:space="preserve"> PAGEREF _Toc478309290 \h </w:instrText>
        </w:r>
        <w:r w:rsidR="00813301">
          <w:rPr>
            <w:noProof/>
            <w:webHidden/>
          </w:rPr>
        </w:r>
        <w:r w:rsidR="00813301">
          <w:rPr>
            <w:noProof/>
            <w:webHidden/>
          </w:rPr>
          <w:fldChar w:fldCharType="separate"/>
        </w:r>
        <w:r w:rsidR="00813301">
          <w:rPr>
            <w:noProof/>
            <w:webHidden/>
          </w:rPr>
          <w:t>25</w:t>
        </w:r>
        <w:r w:rsidR="00813301">
          <w:rPr>
            <w:noProof/>
            <w:webHidden/>
          </w:rPr>
          <w:fldChar w:fldCharType="end"/>
        </w:r>
      </w:hyperlink>
    </w:p>
    <w:p w14:paraId="66C572D6" w14:textId="77777777" w:rsidR="00813301" w:rsidRDefault="001A63B2">
      <w:pPr>
        <w:pStyle w:val="TOC3"/>
        <w:tabs>
          <w:tab w:val="right" w:leader="dot" w:pos="8296"/>
        </w:tabs>
        <w:rPr>
          <w:rFonts w:eastAsiaTheme="minorEastAsia" w:hAnsiTheme="minorHAnsi" w:cstheme="minorBidi"/>
          <w:i w:val="0"/>
          <w:iCs w:val="0"/>
          <w:noProof/>
          <w:sz w:val="21"/>
          <w:szCs w:val="22"/>
        </w:rPr>
      </w:pPr>
      <w:hyperlink w:anchor="_Toc478309291" w:history="1">
        <w:r w:rsidR="00813301" w:rsidRPr="005B5EDB">
          <w:rPr>
            <w:rStyle w:val="Hyperlink"/>
            <w:rFonts w:eastAsia="黑体"/>
            <w:noProof/>
          </w:rPr>
          <w:t>3.4</w:t>
        </w:r>
        <w:r w:rsidR="00813301" w:rsidRPr="005B5EDB">
          <w:rPr>
            <w:rStyle w:val="Hyperlink"/>
            <w:rFonts w:eastAsia="黑体"/>
            <w:noProof/>
          </w:rPr>
          <w:t>工控机概述与应用介绍</w:t>
        </w:r>
        <w:r w:rsidR="00813301">
          <w:rPr>
            <w:noProof/>
            <w:webHidden/>
          </w:rPr>
          <w:tab/>
        </w:r>
        <w:r w:rsidR="00813301">
          <w:rPr>
            <w:noProof/>
            <w:webHidden/>
          </w:rPr>
          <w:fldChar w:fldCharType="begin"/>
        </w:r>
        <w:r w:rsidR="00813301">
          <w:rPr>
            <w:noProof/>
            <w:webHidden/>
          </w:rPr>
          <w:instrText xml:space="preserve"> PAGEREF _Toc478309291 \h </w:instrText>
        </w:r>
        <w:r w:rsidR="00813301">
          <w:rPr>
            <w:noProof/>
            <w:webHidden/>
          </w:rPr>
        </w:r>
        <w:r w:rsidR="00813301">
          <w:rPr>
            <w:noProof/>
            <w:webHidden/>
          </w:rPr>
          <w:fldChar w:fldCharType="separate"/>
        </w:r>
        <w:r w:rsidR="00813301">
          <w:rPr>
            <w:noProof/>
            <w:webHidden/>
          </w:rPr>
          <w:t>26</w:t>
        </w:r>
        <w:r w:rsidR="00813301">
          <w:rPr>
            <w:noProof/>
            <w:webHidden/>
          </w:rPr>
          <w:fldChar w:fldCharType="end"/>
        </w:r>
      </w:hyperlink>
    </w:p>
    <w:p w14:paraId="3FD35F19" w14:textId="77777777" w:rsidR="00813301" w:rsidRDefault="001A63B2">
      <w:pPr>
        <w:pStyle w:val="TOC3"/>
        <w:tabs>
          <w:tab w:val="right" w:leader="dot" w:pos="8296"/>
        </w:tabs>
        <w:rPr>
          <w:rFonts w:eastAsiaTheme="minorEastAsia" w:hAnsiTheme="minorHAnsi" w:cstheme="minorBidi"/>
          <w:i w:val="0"/>
          <w:iCs w:val="0"/>
          <w:noProof/>
          <w:sz w:val="21"/>
          <w:szCs w:val="22"/>
        </w:rPr>
      </w:pPr>
      <w:hyperlink w:anchor="_Toc478309292" w:history="1">
        <w:r w:rsidR="00813301" w:rsidRPr="005B5EDB">
          <w:rPr>
            <w:rStyle w:val="Hyperlink"/>
            <w:noProof/>
          </w:rPr>
          <w:t>3.4.1 工控机的概念</w:t>
        </w:r>
        <w:r w:rsidR="00813301">
          <w:rPr>
            <w:noProof/>
            <w:webHidden/>
          </w:rPr>
          <w:tab/>
        </w:r>
        <w:r w:rsidR="00813301">
          <w:rPr>
            <w:noProof/>
            <w:webHidden/>
          </w:rPr>
          <w:fldChar w:fldCharType="begin"/>
        </w:r>
        <w:r w:rsidR="00813301">
          <w:rPr>
            <w:noProof/>
            <w:webHidden/>
          </w:rPr>
          <w:instrText xml:space="preserve"> PAGEREF _Toc478309292 \h </w:instrText>
        </w:r>
        <w:r w:rsidR="00813301">
          <w:rPr>
            <w:noProof/>
            <w:webHidden/>
          </w:rPr>
        </w:r>
        <w:r w:rsidR="00813301">
          <w:rPr>
            <w:noProof/>
            <w:webHidden/>
          </w:rPr>
          <w:fldChar w:fldCharType="separate"/>
        </w:r>
        <w:r w:rsidR="00813301">
          <w:rPr>
            <w:noProof/>
            <w:webHidden/>
          </w:rPr>
          <w:t>26</w:t>
        </w:r>
        <w:r w:rsidR="00813301">
          <w:rPr>
            <w:noProof/>
            <w:webHidden/>
          </w:rPr>
          <w:fldChar w:fldCharType="end"/>
        </w:r>
      </w:hyperlink>
    </w:p>
    <w:p w14:paraId="2AF41661" w14:textId="77777777" w:rsidR="00813301" w:rsidRDefault="001A63B2">
      <w:pPr>
        <w:pStyle w:val="TOC3"/>
        <w:tabs>
          <w:tab w:val="right" w:leader="dot" w:pos="8296"/>
        </w:tabs>
        <w:rPr>
          <w:rFonts w:eastAsiaTheme="minorEastAsia" w:hAnsiTheme="minorHAnsi" w:cstheme="minorBidi"/>
          <w:i w:val="0"/>
          <w:iCs w:val="0"/>
          <w:noProof/>
          <w:sz w:val="21"/>
          <w:szCs w:val="22"/>
        </w:rPr>
      </w:pPr>
      <w:hyperlink w:anchor="_Toc478309293" w:history="1">
        <w:r w:rsidR="00813301" w:rsidRPr="005B5EDB">
          <w:rPr>
            <w:rStyle w:val="Hyperlink"/>
            <w:noProof/>
          </w:rPr>
          <w:t>3.4.2 工控机的特点</w:t>
        </w:r>
        <w:r w:rsidR="00813301">
          <w:rPr>
            <w:noProof/>
            <w:webHidden/>
          </w:rPr>
          <w:tab/>
        </w:r>
        <w:r w:rsidR="00813301">
          <w:rPr>
            <w:noProof/>
            <w:webHidden/>
          </w:rPr>
          <w:fldChar w:fldCharType="begin"/>
        </w:r>
        <w:r w:rsidR="00813301">
          <w:rPr>
            <w:noProof/>
            <w:webHidden/>
          </w:rPr>
          <w:instrText xml:space="preserve"> PAGEREF _Toc478309293 \h </w:instrText>
        </w:r>
        <w:r w:rsidR="00813301">
          <w:rPr>
            <w:noProof/>
            <w:webHidden/>
          </w:rPr>
        </w:r>
        <w:r w:rsidR="00813301">
          <w:rPr>
            <w:noProof/>
            <w:webHidden/>
          </w:rPr>
          <w:fldChar w:fldCharType="separate"/>
        </w:r>
        <w:r w:rsidR="00813301">
          <w:rPr>
            <w:noProof/>
            <w:webHidden/>
          </w:rPr>
          <w:t>27</w:t>
        </w:r>
        <w:r w:rsidR="00813301">
          <w:rPr>
            <w:noProof/>
            <w:webHidden/>
          </w:rPr>
          <w:fldChar w:fldCharType="end"/>
        </w:r>
      </w:hyperlink>
    </w:p>
    <w:p w14:paraId="710B47F9" w14:textId="77777777" w:rsidR="00813301" w:rsidRDefault="001A63B2">
      <w:pPr>
        <w:pStyle w:val="TOC3"/>
        <w:tabs>
          <w:tab w:val="right" w:leader="dot" w:pos="8296"/>
        </w:tabs>
        <w:rPr>
          <w:rFonts w:eastAsiaTheme="minorEastAsia" w:hAnsiTheme="minorHAnsi" w:cstheme="minorBidi"/>
          <w:i w:val="0"/>
          <w:iCs w:val="0"/>
          <w:noProof/>
          <w:sz w:val="21"/>
          <w:szCs w:val="22"/>
        </w:rPr>
      </w:pPr>
      <w:hyperlink w:anchor="_Toc478309294" w:history="1">
        <w:r w:rsidR="00813301" w:rsidRPr="005B5EDB">
          <w:rPr>
            <w:rStyle w:val="Hyperlink"/>
            <w:noProof/>
          </w:rPr>
          <w:t>3.4.3 工控机的应用</w:t>
        </w:r>
        <w:r w:rsidR="00813301">
          <w:rPr>
            <w:noProof/>
            <w:webHidden/>
          </w:rPr>
          <w:tab/>
        </w:r>
        <w:r w:rsidR="00813301">
          <w:rPr>
            <w:noProof/>
            <w:webHidden/>
          </w:rPr>
          <w:fldChar w:fldCharType="begin"/>
        </w:r>
        <w:r w:rsidR="00813301">
          <w:rPr>
            <w:noProof/>
            <w:webHidden/>
          </w:rPr>
          <w:instrText xml:space="preserve"> PAGEREF _Toc478309294 \h </w:instrText>
        </w:r>
        <w:r w:rsidR="00813301">
          <w:rPr>
            <w:noProof/>
            <w:webHidden/>
          </w:rPr>
        </w:r>
        <w:r w:rsidR="00813301">
          <w:rPr>
            <w:noProof/>
            <w:webHidden/>
          </w:rPr>
          <w:fldChar w:fldCharType="separate"/>
        </w:r>
        <w:r w:rsidR="00813301">
          <w:rPr>
            <w:noProof/>
            <w:webHidden/>
          </w:rPr>
          <w:t>28</w:t>
        </w:r>
        <w:r w:rsidR="00813301">
          <w:rPr>
            <w:noProof/>
            <w:webHidden/>
          </w:rPr>
          <w:fldChar w:fldCharType="end"/>
        </w:r>
      </w:hyperlink>
    </w:p>
    <w:p w14:paraId="58D51943" w14:textId="77777777" w:rsidR="00813301" w:rsidRDefault="001A63B2">
      <w:pPr>
        <w:pStyle w:val="TOC3"/>
        <w:tabs>
          <w:tab w:val="right" w:leader="dot" w:pos="8296"/>
        </w:tabs>
        <w:rPr>
          <w:rFonts w:eastAsiaTheme="minorEastAsia" w:hAnsiTheme="minorHAnsi" w:cstheme="minorBidi"/>
          <w:i w:val="0"/>
          <w:iCs w:val="0"/>
          <w:noProof/>
          <w:sz w:val="21"/>
          <w:szCs w:val="22"/>
        </w:rPr>
      </w:pPr>
      <w:hyperlink w:anchor="_Toc478309295" w:history="1">
        <w:r w:rsidR="00813301" w:rsidRPr="005B5EDB">
          <w:rPr>
            <w:rStyle w:val="Hyperlink"/>
            <w:rFonts w:eastAsia="黑体"/>
            <w:noProof/>
          </w:rPr>
          <w:t>3.5</w:t>
        </w:r>
        <w:r w:rsidR="00813301" w:rsidRPr="005B5EDB">
          <w:rPr>
            <w:rStyle w:val="Hyperlink"/>
            <w:rFonts w:eastAsia="黑体"/>
            <w:noProof/>
          </w:rPr>
          <w:t>本章小结</w:t>
        </w:r>
        <w:r w:rsidR="00813301">
          <w:rPr>
            <w:noProof/>
            <w:webHidden/>
          </w:rPr>
          <w:tab/>
        </w:r>
        <w:r w:rsidR="00813301">
          <w:rPr>
            <w:noProof/>
            <w:webHidden/>
          </w:rPr>
          <w:fldChar w:fldCharType="begin"/>
        </w:r>
        <w:r w:rsidR="00813301">
          <w:rPr>
            <w:noProof/>
            <w:webHidden/>
          </w:rPr>
          <w:instrText xml:space="preserve"> PAGEREF _Toc478309295 \h </w:instrText>
        </w:r>
        <w:r w:rsidR="00813301">
          <w:rPr>
            <w:noProof/>
            <w:webHidden/>
          </w:rPr>
        </w:r>
        <w:r w:rsidR="00813301">
          <w:rPr>
            <w:noProof/>
            <w:webHidden/>
          </w:rPr>
          <w:fldChar w:fldCharType="separate"/>
        </w:r>
        <w:r w:rsidR="00813301">
          <w:rPr>
            <w:noProof/>
            <w:webHidden/>
          </w:rPr>
          <w:t>28</w:t>
        </w:r>
        <w:r w:rsidR="00813301">
          <w:rPr>
            <w:noProof/>
            <w:webHidden/>
          </w:rPr>
          <w:fldChar w:fldCharType="end"/>
        </w:r>
      </w:hyperlink>
    </w:p>
    <w:p w14:paraId="0236F849" w14:textId="77777777" w:rsidR="00813301" w:rsidRDefault="001A63B2">
      <w:pPr>
        <w:pStyle w:val="TOC3"/>
        <w:tabs>
          <w:tab w:val="right" w:leader="dot" w:pos="8296"/>
        </w:tabs>
        <w:rPr>
          <w:rFonts w:eastAsiaTheme="minorEastAsia" w:hAnsiTheme="minorHAnsi" w:cstheme="minorBidi"/>
          <w:i w:val="0"/>
          <w:iCs w:val="0"/>
          <w:noProof/>
          <w:sz w:val="21"/>
          <w:szCs w:val="22"/>
        </w:rPr>
      </w:pPr>
      <w:hyperlink w:anchor="_Toc478309296" w:history="1">
        <w:r w:rsidR="00813301" w:rsidRPr="005B5EDB">
          <w:rPr>
            <w:rStyle w:val="Hyperlink"/>
            <w:rFonts w:eastAsia="黑体"/>
            <w:noProof/>
          </w:rPr>
          <w:t>第四章</w:t>
        </w:r>
        <w:r w:rsidR="00813301" w:rsidRPr="005B5EDB">
          <w:rPr>
            <w:rStyle w:val="Hyperlink"/>
            <w:rFonts w:eastAsia="黑体"/>
            <w:noProof/>
          </w:rPr>
          <w:t xml:space="preserve">  </w:t>
        </w:r>
        <w:r w:rsidR="00813301" w:rsidRPr="005B5EDB">
          <w:rPr>
            <w:rStyle w:val="Hyperlink"/>
            <w:rFonts w:eastAsia="黑体"/>
            <w:noProof/>
          </w:rPr>
          <w:t>系统硬件部分</w:t>
        </w:r>
        <w:r w:rsidR="00813301">
          <w:rPr>
            <w:noProof/>
            <w:webHidden/>
          </w:rPr>
          <w:tab/>
        </w:r>
        <w:r w:rsidR="00813301">
          <w:rPr>
            <w:noProof/>
            <w:webHidden/>
          </w:rPr>
          <w:fldChar w:fldCharType="begin"/>
        </w:r>
        <w:r w:rsidR="00813301">
          <w:rPr>
            <w:noProof/>
            <w:webHidden/>
          </w:rPr>
          <w:instrText xml:space="preserve"> PAGEREF _Toc478309296 \h </w:instrText>
        </w:r>
        <w:r w:rsidR="00813301">
          <w:rPr>
            <w:noProof/>
            <w:webHidden/>
          </w:rPr>
        </w:r>
        <w:r w:rsidR="00813301">
          <w:rPr>
            <w:noProof/>
            <w:webHidden/>
          </w:rPr>
          <w:fldChar w:fldCharType="separate"/>
        </w:r>
        <w:r w:rsidR="00813301">
          <w:rPr>
            <w:noProof/>
            <w:webHidden/>
          </w:rPr>
          <w:t>30</w:t>
        </w:r>
        <w:r w:rsidR="00813301">
          <w:rPr>
            <w:noProof/>
            <w:webHidden/>
          </w:rPr>
          <w:fldChar w:fldCharType="end"/>
        </w:r>
      </w:hyperlink>
    </w:p>
    <w:p w14:paraId="11DFACF0" w14:textId="77777777" w:rsidR="00813301" w:rsidRDefault="001A63B2">
      <w:pPr>
        <w:pStyle w:val="TOC3"/>
        <w:tabs>
          <w:tab w:val="right" w:leader="dot" w:pos="8296"/>
        </w:tabs>
        <w:rPr>
          <w:rFonts w:eastAsiaTheme="minorEastAsia" w:hAnsiTheme="minorHAnsi" w:cstheme="minorBidi"/>
          <w:i w:val="0"/>
          <w:iCs w:val="0"/>
          <w:noProof/>
          <w:sz w:val="21"/>
          <w:szCs w:val="22"/>
        </w:rPr>
      </w:pPr>
      <w:hyperlink w:anchor="_Toc478309297" w:history="1">
        <w:r w:rsidR="00813301" w:rsidRPr="005B5EDB">
          <w:rPr>
            <w:rStyle w:val="Hyperlink"/>
            <w:rFonts w:eastAsia="黑体"/>
            <w:noProof/>
          </w:rPr>
          <w:t xml:space="preserve">4.1 </w:t>
        </w:r>
        <w:r w:rsidR="00813301" w:rsidRPr="005B5EDB">
          <w:rPr>
            <w:rStyle w:val="Hyperlink"/>
            <w:rFonts w:eastAsia="黑体"/>
            <w:noProof/>
          </w:rPr>
          <w:t>射频前端电路设计</w:t>
        </w:r>
        <w:r w:rsidR="00813301">
          <w:rPr>
            <w:noProof/>
            <w:webHidden/>
          </w:rPr>
          <w:tab/>
        </w:r>
        <w:r w:rsidR="00813301">
          <w:rPr>
            <w:noProof/>
            <w:webHidden/>
          </w:rPr>
          <w:fldChar w:fldCharType="begin"/>
        </w:r>
        <w:r w:rsidR="00813301">
          <w:rPr>
            <w:noProof/>
            <w:webHidden/>
          </w:rPr>
          <w:instrText xml:space="preserve"> PAGEREF _Toc478309297 \h </w:instrText>
        </w:r>
        <w:r w:rsidR="00813301">
          <w:rPr>
            <w:noProof/>
            <w:webHidden/>
          </w:rPr>
        </w:r>
        <w:r w:rsidR="00813301">
          <w:rPr>
            <w:noProof/>
            <w:webHidden/>
          </w:rPr>
          <w:fldChar w:fldCharType="separate"/>
        </w:r>
        <w:r w:rsidR="00813301">
          <w:rPr>
            <w:noProof/>
            <w:webHidden/>
          </w:rPr>
          <w:t>30</w:t>
        </w:r>
        <w:r w:rsidR="00813301">
          <w:rPr>
            <w:noProof/>
            <w:webHidden/>
          </w:rPr>
          <w:fldChar w:fldCharType="end"/>
        </w:r>
      </w:hyperlink>
    </w:p>
    <w:p w14:paraId="4CFA314E" w14:textId="77777777" w:rsidR="00813301" w:rsidRDefault="001A63B2">
      <w:pPr>
        <w:pStyle w:val="TOC3"/>
        <w:tabs>
          <w:tab w:val="right" w:leader="dot" w:pos="8296"/>
        </w:tabs>
        <w:rPr>
          <w:rFonts w:eastAsiaTheme="minorEastAsia" w:hAnsiTheme="minorHAnsi" w:cstheme="minorBidi"/>
          <w:i w:val="0"/>
          <w:iCs w:val="0"/>
          <w:noProof/>
          <w:sz w:val="21"/>
          <w:szCs w:val="22"/>
        </w:rPr>
      </w:pPr>
      <w:hyperlink w:anchor="_Toc478309298" w:history="1">
        <w:r w:rsidR="00813301" w:rsidRPr="005B5EDB">
          <w:rPr>
            <w:rStyle w:val="Hyperlink"/>
            <w:noProof/>
          </w:rPr>
          <w:t>4.1.1 发射电路设计</w:t>
        </w:r>
        <w:r w:rsidR="00813301">
          <w:rPr>
            <w:noProof/>
            <w:webHidden/>
          </w:rPr>
          <w:tab/>
        </w:r>
        <w:r w:rsidR="00813301">
          <w:rPr>
            <w:noProof/>
            <w:webHidden/>
          </w:rPr>
          <w:fldChar w:fldCharType="begin"/>
        </w:r>
        <w:r w:rsidR="00813301">
          <w:rPr>
            <w:noProof/>
            <w:webHidden/>
          </w:rPr>
          <w:instrText xml:space="preserve"> PAGEREF _Toc478309298 \h </w:instrText>
        </w:r>
        <w:r w:rsidR="00813301">
          <w:rPr>
            <w:noProof/>
            <w:webHidden/>
          </w:rPr>
        </w:r>
        <w:r w:rsidR="00813301">
          <w:rPr>
            <w:noProof/>
            <w:webHidden/>
          </w:rPr>
          <w:fldChar w:fldCharType="separate"/>
        </w:r>
        <w:r w:rsidR="00813301">
          <w:rPr>
            <w:noProof/>
            <w:webHidden/>
          </w:rPr>
          <w:t>30</w:t>
        </w:r>
        <w:r w:rsidR="00813301">
          <w:rPr>
            <w:noProof/>
            <w:webHidden/>
          </w:rPr>
          <w:fldChar w:fldCharType="end"/>
        </w:r>
      </w:hyperlink>
    </w:p>
    <w:p w14:paraId="35425E12" w14:textId="77777777" w:rsidR="00813301" w:rsidRDefault="001A63B2">
      <w:pPr>
        <w:pStyle w:val="TOC3"/>
        <w:tabs>
          <w:tab w:val="right" w:leader="dot" w:pos="8296"/>
        </w:tabs>
        <w:rPr>
          <w:rFonts w:eastAsiaTheme="minorEastAsia" w:hAnsiTheme="minorHAnsi" w:cstheme="minorBidi"/>
          <w:i w:val="0"/>
          <w:iCs w:val="0"/>
          <w:noProof/>
          <w:sz w:val="21"/>
          <w:szCs w:val="22"/>
        </w:rPr>
      </w:pPr>
      <w:hyperlink w:anchor="_Toc478309299" w:history="1">
        <w:r w:rsidR="00813301" w:rsidRPr="005B5EDB">
          <w:rPr>
            <w:rStyle w:val="Hyperlink"/>
            <w:noProof/>
          </w:rPr>
          <w:t>4.1.2 接收电路设计</w:t>
        </w:r>
        <w:r w:rsidR="00813301">
          <w:rPr>
            <w:noProof/>
            <w:webHidden/>
          </w:rPr>
          <w:tab/>
        </w:r>
        <w:r w:rsidR="00813301">
          <w:rPr>
            <w:noProof/>
            <w:webHidden/>
          </w:rPr>
          <w:fldChar w:fldCharType="begin"/>
        </w:r>
        <w:r w:rsidR="00813301">
          <w:rPr>
            <w:noProof/>
            <w:webHidden/>
          </w:rPr>
          <w:instrText xml:space="preserve"> PAGEREF _Toc478309299 \h </w:instrText>
        </w:r>
        <w:r w:rsidR="00813301">
          <w:rPr>
            <w:noProof/>
            <w:webHidden/>
          </w:rPr>
        </w:r>
        <w:r w:rsidR="00813301">
          <w:rPr>
            <w:noProof/>
            <w:webHidden/>
          </w:rPr>
          <w:fldChar w:fldCharType="separate"/>
        </w:r>
        <w:r w:rsidR="00813301">
          <w:rPr>
            <w:noProof/>
            <w:webHidden/>
          </w:rPr>
          <w:t>31</w:t>
        </w:r>
        <w:r w:rsidR="00813301">
          <w:rPr>
            <w:noProof/>
            <w:webHidden/>
          </w:rPr>
          <w:fldChar w:fldCharType="end"/>
        </w:r>
      </w:hyperlink>
    </w:p>
    <w:p w14:paraId="4E1F9F1F" w14:textId="77777777" w:rsidR="00813301" w:rsidRDefault="001A63B2">
      <w:pPr>
        <w:pStyle w:val="TOC3"/>
        <w:tabs>
          <w:tab w:val="right" w:leader="dot" w:pos="8296"/>
        </w:tabs>
        <w:rPr>
          <w:rFonts w:eastAsiaTheme="minorEastAsia" w:hAnsiTheme="minorHAnsi" w:cstheme="minorBidi"/>
          <w:i w:val="0"/>
          <w:iCs w:val="0"/>
          <w:noProof/>
          <w:sz w:val="21"/>
          <w:szCs w:val="22"/>
        </w:rPr>
      </w:pPr>
      <w:hyperlink w:anchor="_Toc478309300" w:history="1">
        <w:r w:rsidR="00813301" w:rsidRPr="005B5EDB">
          <w:rPr>
            <w:rStyle w:val="Hyperlink"/>
            <w:rFonts w:eastAsia="黑体"/>
            <w:noProof/>
          </w:rPr>
          <w:t>4.2 FPGA</w:t>
        </w:r>
        <w:r w:rsidR="00813301" w:rsidRPr="005B5EDB">
          <w:rPr>
            <w:rStyle w:val="Hyperlink"/>
            <w:rFonts w:eastAsia="黑体"/>
            <w:noProof/>
          </w:rPr>
          <w:t>编解码电路设计</w:t>
        </w:r>
        <w:r w:rsidR="00813301">
          <w:rPr>
            <w:noProof/>
            <w:webHidden/>
          </w:rPr>
          <w:tab/>
        </w:r>
        <w:r w:rsidR="00813301">
          <w:rPr>
            <w:noProof/>
            <w:webHidden/>
          </w:rPr>
          <w:fldChar w:fldCharType="begin"/>
        </w:r>
        <w:r w:rsidR="00813301">
          <w:rPr>
            <w:noProof/>
            <w:webHidden/>
          </w:rPr>
          <w:instrText xml:space="preserve"> PAGEREF _Toc478309300 \h </w:instrText>
        </w:r>
        <w:r w:rsidR="00813301">
          <w:rPr>
            <w:noProof/>
            <w:webHidden/>
          </w:rPr>
        </w:r>
        <w:r w:rsidR="00813301">
          <w:rPr>
            <w:noProof/>
            <w:webHidden/>
          </w:rPr>
          <w:fldChar w:fldCharType="separate"/>
        </w:r>
        <w:r w:rsidR="00813301">
          <w:rPr>
            <w:noProof/>
            <w:webHidden/>
          </w:rPr>
          <w:t>31</w:t>
        </w:r>
        <w:r w:rsidR="00813301">
          <w:rPr>
            <w:noProof/>
            <w:webHidden/>
          </w:rPr>
          <w:fldChar w:fldCharType="end"/>
        </w:r>
      </w:hyperlink>
    </w:p>
    <w:p w14:paraId="2E284626" w14:textId="77777777" w:rsidR="00813301" w:rsidRDefault="001A63B2">
      <w:pPr>
        <w:pStyle w:val="TOC3"/>
        <w:tabs>
          <w:tab w:val="right" w:leader="dot" w:pos="8296"/>
        </w:tabs>
        <w:rPr>
          <w:rFonts w:eastAsiaTheme="minorEastAsia" w:hAnsiTheme="minorHAnsi" w:cstheme="minorBidi"/>
          <w:i w:val="0"/>
          <w:iCs w:val="0"/>
          <w:noProof/>
          <w:sz w:val="21"/>
          <w:szCs w:val="22"/>
        </w:rPr>
      </w:pPr>
      <w:hyperlink w:anchor="_Toc478309301" w:history="1">
        <w:r w:rsidR="00813301" w:rsidRPr="005B5EDB">
          <w:rPr>
            <w:rStyle w:val="Hyperlink"/>
            <w:noProof/>
          </w:rPr>
          <w:t>4.2.1 FPGA原理简述</w:t>
        </w:r>
        <w:r w:rsidR="00813301">
          <w:rPr>
            <w:noProof/>
            <w:webHidden/>
          </w:rPr>
          <w:tab/>
        </w:r>
        <w:r w:rsidR="00813301">
          <w:rPr>
            <w:noProof/>
            <w:webHidden/>
          </w:rPr>
          <w:fldChar w:fldCharType="begin"/>
        </w:r>
        <w:r w:rsidR="00813301">
          <w:rPr>
            <w:noProof/>
            <w:webHidden/>
          </w:rPr>
          <w:instrText xml:space="preserve"> PAGEREF _Toc478309301 \h </w:instrText>
        </w:r>
        <w:r w:rsidR="00813301">
          <w:rPr>
            <w:noProof/>
            <w:webHidden/>
          </w:rPr>
        </w:r>
        <w:r w:rsidR="00813301">
          <w:rPr>
            <w:noProof/>
            <w:webHidden/>
          </w:rPr>
          <w:fldChar w:fldCharType="separate"/>
        </w:r>
        <w:r w:rsidR="00813301">
          <w:rPr>
            <w:noProof/>
            <w:webHidden/>
          </w:rPr>
          <w:t>31</w:t>
        </w:r>
        <w:r w:rsidR="00813301">
          <w:rPr>
            <w:noProof/>
            <w:webHidden/>
          </w:rPr>
          <w:fldChar w:fldCharType="end"/>
        </w:r>
      </w:hyperlink>
    </w:p>
    <w:p w14:paraId="5A17EA22" w14:textId="77777777" w:rsidR="00813301" w:rsidRDefault="001A63B2">
      <w:pPr>
        <w:pStyle w:val="TOC3"/>
        <w:tabs>
          <w:tab w:val="right" w:leader="dot" w:pos="8296"/>
        </w:tabs>
        <w:rPr>
          <w:rFonts w:eastAsiaTheme="minorEastAsia" w:hAnsiTheme="minorHAnsi" w:cstheme="minorBidi"/>
          <w:i w:val="0"/>
          <w:iCs w:val="0"/>
          <w:noProof/>
          <w:sz w:val="21"/>
          <w:szCs w:val="22"/>
        </w:rPr>
      </w:pPr>
      <w:hyperlink w:anchor="_Toc478309302" w:history="1">
        <w:r w:rsidR="00813301" w:rsidRPr="005B5EDB">
          <w:rPr>
            <w:rStyle w:val="Hyperlink"/>
            <w:noProof/>
          </w:rPr>
          <w:t>4.2.2 编解码电路的Verilog设计</w:t>
        </w:r>
        <w:r w:rsidR="00813301">
          <w:rPr>
            <w:noProof/>
            <w:webHidden/>
          </w:rPr>
          <w:tab/>
        </w:r>
        <w:r w:rsidR="00813301">
          <w:rPr>
            <w:noProof/>
            <w:webHidden/>
          </w:rPr>
          <w:fldChar w:fldCharType="begin"/>
        </w:r>
        <w:r w:rsidR="00813301">
          <w:rPr>
            <w:noProof/>
            <w:webHidden/>
          </w:rPr>
          <w:instrText xml:space="preserve"> PAGEREF _Toc478309302 \h </w:instrText>
        </w:r>
        <w:r w:rsidR="00813301">
          <w:rPr>
            <w:noProof/>
            <w:webHidden/>
          </w:rPr>
        </w:r>
        <w:r w:rsidR="00813301">
          <w:rPr>
            <w:noProof/>
            <w:webHidden/>
          </w:rPr>
          <w:fldChar w:fldCharType="separate"/>
        </w:r>
        <w:r w:rsidR="00813301">
          <w:rPr>
            <w:noProof/>
            <w:webHidden/>
          </w:rPr>
          <w:t>33</w:t>
        </w:r>
        <w:r w:rsidR="00813301">
          <w:rPr>
            <w:noProof/>
            <w:webHidden/>
          </w:rPr>
          <w:fldChar w:fldCharType="end"/>
        </w:r>
      </w:hyperlink>
    </w:p>
    <w:p w14:paraId="627DFB62" w14:textId="77777777" w:rsidR="00813301" w:rsidRDefault="001A63B2">
      <w:pPr>
        <w:pStyle w:val="TOC3"/>
        <w:tabs>
          <w:tab w:val="right" w:leader="dot" w:pos="8296"/>
        </w:tabs>
        <w:rPr>
          <w:rFonts w:eastAsiaTheme="minorEastAsia" w:hAnsiTheme="minorHAnsi" w:cstheme="minorBidi"/>
          <w:i w:val="0"/>
          <w:iCs w:val="0"/>
          <w:noProof/>
          <w:sz w:val="21"/>
          <w:szCs w:val="22"/>
        </w:rPr>
      </w:pPr>
      <w:hyperlink w:anchor="_Toc478309303" w:history="1">
        <w:r w:rsidR="00813301" w:rsidRPr="005B5EDB">
          <w:rPr>
            <w:rStyle w:val="Hyperlink"/>
            <w:noProof/>
          </w:rPr>
          <w:t>4.2.3 编解码电路的软件仿真</w:t>
        </w:r>
        <w:r w:rsidR="00813301">
          <w:rPr>
            <w:noProof/>
            <w:webHidden/>
          </w:rPr>
          <w:tab/>
        </w:r>
        <w:r w:rsidR="00813301">
          <w:rPr>
            <w:noProof/>
            <w:webHidden/>
          </w:rPr>
          <w:fldChar w:fldCharType="begin"/>
        </w:r>
        <w:r w:rsidR="00813301">
          <w:rPr>
            <w:noProof/>
            <w:webHidden/>
          </w:rPr>
          <w:instrText xml:space="preserve"> PAGEREF _Toc478309303 \h </w:instrText>
        </w:r>
        <w:r w:rsidR="00813301">
          <w:rPr>
            <w:noProof/>
            <w:webHidden/>
          </w:rPr>
        </w:r>
        <w:r w:rsidR="00813301">
          <w:rPr>
            <w:noProof/>
            <w:webHidden/>
          </w:rPr>
          <w:fldChar w:fldCharType="separate"/>
        </w:r>
        <w:r w:rsidR="00813301">
          <w:rPr>
            <w:noProof/>
            <w:webHidden/>
          </w:rPr>
          <w:t>37</w:t>
        </w:r>
        <w:r w:rsidR="00813301">
          <w:rPr>
            <w:noProof/>
            <w:webHidden/>
          </w:rPr>
          <w:fldChar w:fldCharType="end"/>
        </w:r>
      </w:hyperlink>
    </w:p>
    <w:p w14:paraId="1621C10F" w14:textId="77777777" w:rsidR="00813301" w:rsidRDefault="001A63B2">
      <w:pPr>
        <w:pStyle w:val="TOC3"/>
        <w:tabs>
          <w:tab w:val="right" w:leader="dot" w:pos="8296"/>
        </w:tabs>
        <w:rPr>
          <w:rFonts w:eastAsiaTheme="minorEastAsia" w:hAnsiTheme="minorHAnsi" w:cstheme="minorBidi"/>
          <w:i w:val="0"/>
          <w:iCs w:val="0"/>
          <w:noProof/>
          <w:sz w:val="21"/>
          <w:szCs w:val="22"/>
        </w:rPr>
      </w:pPr>
      <w:hyperlink w:anchor="_Toc478309304" w:history="1">
        <w:r w:rsidR="00813301" w:rsidRPr="005B5EDB">
          <w:rPr>
            <w:rStyle w:val="Hyperlink"/>
            <w:rFonts w:eastAsia="黑体"/>
            <w:noProof/>
          </w:rPr>
          <w:t>4.3 MCU</w:t>
        </w:r>
        <w:r w:rsidR="00813301" w:rsidRPr="005B5EDB">
          <w:rPr>
            <w:rStyle w:val="Hyperlink"/>
            <w:rFonts w:eastAsia="黑体"/>
            <w:noProof/>
          </w:rPr>
          <w:t>逻辑控制电路设计</w:t>
        </w:r>
        <w:r w:rsidR="00813301">
          <w:rPr>
            <w:noProof/>
            <w:webHidden/>
          </w:rPr>
          <w:tab/>
        </w:r>
        <w:r w:rsidR="00813301">
          <w:rPr>
            <w:noProof/>
            <w:webHidden/>
          </w:rPr>
          <w:fldChar w:fldCharType="begin"/>
        </w:r>
        <w:r w:rsidR="00813301">
          <w:rPr>
            <w:noProof/>
            <w:webHidden/>
          </w:rPr>
          <w:instrText xml:space="preserve"> PAGEREF _Toc478309304 \h </w:instrText>
        </w:r>
        <w:r w:rsidR="00813301">
          <w:rPr>
            <w:noProof/>
            <w:webHidden/>
          </w:rPr>
        </w:r>
        <w:r w:rsidR="00813301">
          <w:rPr>
            <w:noProof/>
            <w:webHidden/>
          </w:rPr>
          <w:fldChar w:fldCharType="separate"/>
        </w:r>
        <w:r w:rsidR="00813301">
          <w:rPr>
            <w:noProof/>
            <w:webHidden/>
          </w:rPr>
          <w:t>38</w:t>
        </w:r>
        <w:r w:rsidR="00813301">
          <w:rPr>
            <w:noProof/>
            <w:webHidden/>
          </w:rPr>
          <w:fldChar w:fldCharType="end"/>
        </w:r>
      </w:hyperlink>
    </w:p>
    <w:p w14:paraId="27F829DA" w14:textId="77777777" w:rsidR="00813301" w:rsidRDefault="001A63B2">
      <w:pPr>
        <w:pStyle w:val="TOC3"/>
        <w:tabs>
          <w:tab w:val="right" w:leader="dot" w:pos="8296"/>
        </w:tabs>
        <w:rPr>
          <w:rFonts w:eastAsiaTheme="minorEastAsia" w:hAnsiTheme="minorHAnsi" w:cstheme="minorBidi"/>
          <w:i w:val="0"/>
          <w:iCs w:val="0"/>
          <w:noProof/>
          <w:sz w:val="21"/>
          <w:szCs w:val="22"/>
        </w:rPr>
      </w:pPr>
      <w:hyperlink w:anchor="_Toc478309305" w:history="1">
        <w:r w:rsidR="00813301" w:rsidRPr="005B5EDB">
          <w:rPr>
            <w:rStyle w:val="Hyperlink"/>
            <w:noProof/>
          </w:rPr>
          <w:t>4.3.1 MCU原理简述与系统MCU芯片选型</w:t>
        </w:r>
        <w:r w:rsidR="00813301">
          <w:rPr>
            <w:noProof/>
            <w:webHidden/>
          </w:rPr>
          <w:tab/>
        </w:r>
        <w:r w:rsidR="00813301">
          <w:rPr>
            <w:noProof/>
            <w:webHidden/>
          </w:rPr>
          <w:fldChar w:fldCharType="begin"/>
        </w:r>
        <w:r w:rsidR="00813301">
          <w:rPr>
            <w:noProof/>
            <w:webHidden/>
          </w:rPr>
          <w:instrText xml:space="preserve"> PAGEREF _Toc478309305 \h </w:instrText>
        </w:r>
        <w:r w:rsidR="00813301">
          <w:rPr>
            <w:noProof/>
            <w:webHidden/>
          </w:rPr>
        </w:r>
        <w:r w:rsidR="00813301">
          <w:rPr>
            <w:noProof/>
            <w:webHidden/>
          </w:rPr>
          <w:fldChar w:fldCharType="separate"/>
        </w:r>
        <w:r w:rsidR="00813301">
          <w:rPr>
            <w:noProof/>
            <w:webHidden/>
          </w:rPr>
          <w:t>38</w:t>
        </w:r>
        <w:r w:rsidR="00813301">
          <w:rPr>
            <w:noProof/>
            <w:webHidden/>
          </w:rPr>
          <w:fldChar w:fldCharType="end"/>
        </w:r>
      </w:hyperlink>
    </w:p>
    <w:p w14:paraId="766A5C05" w14:textId="77777777" w:rsidR="00813301" w:rsidRDefault="001A63B2">
      <w:pPr>
        <w:pStyle w:val="TOC3"/>
        <w:tabs>
          <w:tab w:val="right" w:leader="dot" w:pos="8296"/>
        </w:tabs>
        <w:rPr>
          <w:rFonts w:eastAsiaTheme="minorEastAsia" w:hAnsiTheme="minorHAnsi" w:cstheme="minorBidi"/>
          <w:i w:val="0"/>
          <w:iCs w:val="0"/>
          <w:noProof/>
          <w:sz w:val="21"/>
          <w:szCs w:val="22"/>
        </w:rPr>
      </w:pPr>
      <w:hyperlink w:anchor="_Toc478309306" w:history="1">
        <w:r w:rsidR="00813301" w:rsidRPr="005B5EDB">
          <w:rPr>
            <w:rStyle w:val="Hyperlink"/>
            <w:noProof/>
          </w:rPr>
          <w:t>4.3.2 MCU电路设计</w:t>
        </w:r>
        <w:r w:rsidR="00813301">
          <w:rPr>
            <w:noProof/>
            <w:webHidden/>
          </w:rPr>
          <w:tab/>
        </w:r>
        <w:r w:rsidR="00813301">
          <w:rPr>
            <w:noProof/>
            <w:webHidden/>
          </w:rPr>
          <w:fldChar w:fldCharType="begin"/>
        </w:r>
        <w:r w:rsidR="00813301">
          <w:rPr>
            <w:noProof/>
            <w:webHidden/>
          </w:rPr>
          <w:instrText xml:space="preserve"> PAGEREF _Toc478309306 \h </w:instrText>
        </w:r>
        <w:r w:rsidR="00813301">
          <w:rPr>
            <w:noProof/>
            <w:webHidden/>
          </w:rPr>
        </w:r>
        <w:r w:rsidR="00813301">
          <w:rPr>
            <w:noProof/>
            <w:webHidden/>
          </w:rPr>
          <w:fldChar w:fldCharType="separate"/>
        </w:r>
        <w:r w:rsidR="00813301">
          <w:rPr>
            <w:noProof/>
            <w:webHidden/>
          </w:rPr>
          <w:t>41</w:t>
        </w:r>
        <w:r w:rsidR="00813301">
          <w:rPr>
            <w:noProof/>
            <w:webHidden/>
          </w:rPr>
          <w:fldChar w:fldCharType="end"/>
        </w:r>
      </w:hyperlink>
    </w:p>
    <w:p w14:paraId="69592520" w14:textId="77777777" w:rsidR="00813301" w:rsidRDefault="001A63B2">
      <w:pPr>
        <w:pStyle w:val="TOC3"/>
        <w:tabs>
          <w:tab w:val="right" w:leader="dot" w:pos="8296"/>
        </w:tabs>
        <w:rPr>
          <w:rFonts w:eastAsiaTheme="minorEastAsia" w:hAnsiTheme="minorHAnsi" w:cstheme="minorBidi"/>
          <w:i w:val="0"/>
          <w:iCs w:val="0"/>
          <w:noProof/>
          <w:sz w:val="21"/>
          <w:szCs w:val="22"/>
        </w:rPr>
      </w:pPr>
      <w:hyperlink w:anchor="_Toc478309307" w:history="1">
        <w:r w:rsidR="00813301" w:rsidRPr="005B5EDB">
          <w:rPr>
            <w:rStyle w:val="Hyperlink"/>
            <w:noProof/>
          </w:rPr>
          <w:t>4.3.3 MCU外围电路设计</w:t>
        </w:r>
        <w:r w:rsidR="00813301">
          <w:rPr>
            <w:noProof/>
            <w:webHidden/>
          </w:rPr>
          <w:tab/>
        </w:r>
        <w:r w:rsidR="00813301">
          <w:rPr>
            <w:noProof/>
            <w:webHidden/>
          </w:rPr>
          <w:fldChar w:fldCharType="begin"/>
        </w:r>
        <w:r w:rsidR="00813301">
          <w:rPr>
            <w:noProof/>
            <w:webHidden/>
          </w:rPr>
          <w:instrText xml:space="preserve"> PAGEREF _Toc478309307 \h </w:instrText>
        </w:r>
        <w:r w:rsidR="00813301">
          <w:rPr>
            <w:noProof/>
            <w:webHidden/>
          </w:rPr>
        </w:r>
        <w:r w:rsidR="00813301">
          <w:rPr>
            <w:noProof/>
            <w:webHidden/>
          </w:rPr>
          <w:fldChar w:fldCharType="separate"/>
        </w:r>
        <w:r w:rsidR="00813301">
          <w:rPr>
            <w:noProof/>
            <w:webHidden/>
          </w:rPr>
          <w:t>42</w:t>
        </w:r>
        <w:r w:rsidR="00813301">
          <w:rPr>
            <w:noProof/>
            <w:webHidden/>
          </w:rPr>
          <w:fldChar w:fldCharType="end"/>
        </w:r>
      </w:hyperlink>
    </w:p>
    <w:p w14:paraId="1BF21977" w14:textId="77777777" w:rsidR="00813301" w:rsidRDefault="001A63B2">
      <w:pPr>
        <w:pStyle w:val="TOC3"/>
        <w:tabs>
          <w:tab w:val="right" w:leader="dot" w:pos="8296"/>
        </w:tabs>
        <w:rPr>
          <w:rFonts w:eastAsiaTheme="minorEastAsia" w:hAnsiTheme="minorHAnsi" w:cstheme="minorBidi"/>
          <w:i w:val="0"/>
          <w:iCs w:val="0"/>
          <w:noProof/>
          <w:sz w:val="21"/>
          <w:szCs w:val="22"/>
        </w:rPr>
      </w:pPr>
      <w:hyperlink w:anchor="_Toc478309308" w:history="1">
        <w:r w:rsidR="00813301" w:rsidRPr="005B5EDB">
          <w:rPr>
            <w:rStyle w:val="Hyperlink"/>
            <w:rFonts w:eastAsia="黑体"/>
            <w:noProof/>
          </w:rPr>
          <w:t>4.4 MCU</w:t>
        </w:r>
        <w:r w:rsidR="00813301" w:rsidRPr="005B5EDB">
          <w:rPr>
            <w:rStyle w:val="Hyperlink"/>
            <w:rFonts w:eastAsia="黑体"/>
            <w:noProof/>
          </w:rPr>
          <w:t>与</w:t>
        </w:r>
        <w:r w:rsidR="00813301" w:rsidRPr="005B5EDB">
          <w:rPr>
            <w:rStyle w:val="Hyperlink"/>
            <w:rFonts w:eastAsia="黑体"/>
            <w:noProof/>
          </w:rPr>
          <w:t>FPGA</w:t>
        </w:r>
        <w:r w:rsidR="00813301" w:rsidRPr="005B5EDB">
          <w:rPr>
            <w:rStyle w:val="Hyperlink"/>
            <w:rFonts w:eastAsia="黑体"/>
            <w:noProof/>
          </w:rPr>
          <w:t>编解码电路接口设计</w:t>
        </w:r>
        <w:r w:rsidR="00813301">
          <w:rPr>
            <w:noProof/>
            <w:webHidden/>
          </w:rPr>
          <w:tab/>
        </w:r>
        <w:r w:rsidR="00813301">
          <w:rPr>
            <w:noProof/>
            <w:webHidden/>
          </w:rPr>
          <w:fldChar w:fldCharType="begin"/>
        </w:r>
        <w:r w:rsidR="00813301">
          <w:rPr>
            <w:noProof/>
            <w:webHidden/>
          </w:rPr>
          <w:instrText xml:space="preserve"> PAGEREF _Toc478309308 \h </w:instrText>
        </w:r>
        <w:r w:rsidR="00813301">
          <w:rPr>
            <w:noProof/>
            <w:webHidden/>
          </w:rPr>
        </w:r>
        <w:r w:rsidR="00813301">
          <w:rPr>
            <w:noProof/>
            <w:webHidden/>
          </w:rPr>
          <w:fldChar w:fldCharType="separate"/>
        </w:r>
        <w:r w:rsidR="00813301">
          <w:rPr>
            <w:noProof/>
            <w:webHidden/>
          </w:rPr>
          <w:t>43</w:t>
        </w:r>
        <w:r w:rsidR="00813301">
          <w:rPr>
            <w:noProof/>
            <w:webHidden/>
          </w:rPr>
          <w:fldChar w:fldCharType="end"/>
        </w:r>
      </w:hyperlink>
    </w:p>
    <w:p w14:paraId="31C79FBB" w14:textId="77777777" w:rsidR="00813301" w:rsidRDefault="001A63B2">
      <w:pPr>
        <w:pStyle w:val="TOC3"/>
        <w:tabs>
          <w:tab w:val="right" w:leader="dot" w:pos="8296"/>
        </w:tabs>
        <w:rPr>
          <w:rFonts w:eastAsiaTheme="minorEastAsia" w:hAnsiTheme="minorHAnsi" w:cstheme="minorBidi"/>
          <w:i w:val="0"/>
          <w:iCs w:val="0"/>
          <w:noProof/>
          <w:sz w:val="21"/>
          <w:szCs w:val="22"/>
        </w:rPr>
      </w:pPr>
      <w:hyperlink w:anchor="_Toc478309309" w:history="1">
        <w:r w:rsidR="00813301" w:rsidRPr="005B5EDB">
          <w:rPr>
            <w:rStyle w:val="Hyperlink"/>
            <w:rFonts w:eastAsia="黑体"/>
            <w:noProof/>
          </w:rPr>
          <w:t>4.5</w:t>
        </w:r>
        <w:r w:rsidR="00813301" w:rsidRPr="005B5EDB">
          <w:rPr>
            <w:rStyle w:val="Hyperlink"/>
            <w:rFonts w:eastAsia="黑体"/>
            <w:noProof/>
          </w:rPr>
          <w:t>本章小结</w:t>
        </w:r>
        <w:r w:rsidR="00813301">
          <w:rPr>
            <w:noProof/>
            <w:webHidden/>
          </w:rPr>
          <w:tab/>
        </w:r>
        <w:r w:rsidR="00813301">
          <w:rPr>
            <w:noProof/>
            <w:webHidden/>
          </w:rPr>
          <w:fldChar w:fldCharType="begin"/>
        </w:r>
        <w:r w:rsidR="00813301">
          <w:rPr>
            <w:noProof/>
            <w:webHidden/>
          </w:rPr>
          <w:instrText xml:space="preserve"> PAGEREF _Toc478309309 \h </w:instrText>
        </w:r>
        <w:r w:rsidR="00813301">
          <w:rPr>
            <w:noProof/>
            <w:webHidden/>
          </w:rPr>
        </w:r>
        <w:r w:rsidR="00813301">
          <w:rPr>
            <w:noProof/>
            <w:webHidden/>
          </w:rPr>
          <w:fldChar w:fldCharType="separate"/>
        </w:r>
        <w:r w:rsidR="00813301">
          <w:rPr>
            <w:noProof/>
            <w:webHidden/>
          </w:rPr>
          <w:t>44</w:t>
        </w:r>
        <w:r w:rsidR="00813301">
          <w:rPr>
            <w:noProof/>
            <w:webHidden/>
          </w:rPr>
          <w:fldChar w:fldCharType="end"/>
        </w:r>
      </w:hyperlink>
    </w:p>
    <w:p w14:paraId="524796EF" w14:textId="77777777" w:rsidR="00813301" w:rsidRDefault="001A63B2">
      <w:pPr>
        <w:pStyle w:val="TOC3"/>
        <w:tabs>
          <w:tab w:val="right" w:leader="dot" w:pos="8296"/>
        </w:tabs>
        <w:rPr>
          <w:rFonts w:eastAsiaTheme="minorEastAsia" w:hAnsiTheme="minorHAnsi" w:cstheme="minorBidi"/>
          <w:i w:val="0"/>
          <w:iCs w:val="0"/>
          <w:noProof/>
          <w:sz w:val="21"/>
          <w:szCs w:val="22"/>
        </w:rPr>
      </w:pPr>
      <w:hyperlink w:anchor="_Toc478309310" w:history="1">
        <w:r w:rsidR="00813301" w:rsidRPr="005B5EDB">
          <w:rPr>
            <w:rStyle w:val="Hyperlink"/>
            <w:rFonts w:eastAsia="黑体"/>
            <w:noProof/>
          </w:rPr>
          <w:t>第五章</w:t>
        </w:r>
        <w:r w:rsidR="00813301" w:rsidRPr="005B5EDB">
          <w:rPr>
            <w:rStyle w:val="Hyperlink"/>
            <w:rFonts w:eastAsia="黑体"/>
            <w:noProof/>
          </w:rPr>
          <w:t xml:space="preserve">  </w:t>
        </w:r>
        <w:r w:rsidR="00813301" w:rsidRPr="005B5EDB">
          <w:rPr>
            <w:rStyle w:val="Hyperlink"/>
            <w:rFonts w:eastAsia="黑体"/>
            <w:noProof/>
          </w:rPr>
          <w:t>系统软件部分</w:t>
        </w:r>
        <w:r w:rsidR="00813301">
          <w:rPr>
            <w:noProof/>
            <w:webHidden/>
          </w:rPr>
          <w:tab/>
        </w:r>
        <w:r w:rsidR="00813301">
          <w:rPr>
            <w:noProof/>
            <w:webHidden/>
          </w:rPr>
          <w:fldChar w:fldCharType="begin"/>
        </w:r>
        <w:r w:rsidR="00813301">
          <w:rPr>
            <w:noProof/>
            <w:webHidden/>
          </w:rPr>
          <w:instrText xml:space="preserve"> PAGEREF _Toc478309310 \h </w:instrText>
        </w:r>
        <w:r w:rsidR="00813301">
          <w:rPr>
            <w:noProof/>
            <w:webHidden/>
          </w:rPr>
        </w:r>
        <w:r w:rsidR="00813301">
          <w:rPr>
            <w:noProof/>
            <w:webHidden/>
          </w:rPr>
          <w:fldChar w:fldCharType="separate"/>
        </w:r>
        <w:r w:rsidR="00813301">
          <w:rPr>
            <w:noProof/>
            <w:webHidden/>
          </w:rPr>
          <w:t>45</w:t>
        </w:r>
        <w:r w:rsidR="00813301">
          <w:rPr>
            <w:noProof/>
            <w:webHidden/>
          </w:rPr>
          <w:fldChar w:fldCharType="end"/>
        </w:r>
      </w:hyperlink>
    </w:p>
    <w:p w14:paraId="1F762C0A" w14:textId="77777777" w:rsidR="00813301" w:rsidRDefault="001A63B2">
      <w:pPr>
        <w:pStyle w:val="TOC3"/>
        <w:tabs>
          <w:tab w:val="right" w:leader="dot" w:pos="8296"/>
        </w:tabs>
        <w:rPr>
          <w:rFonts w:eastAsiaTheme="minorEastAsia" w:hAnsiTheme="minorHAnsi" w:cstheme="minorBidi"/>
          <w:i w:val="0"/>
          <w:iCs w:val="0"/>
          <w:noProof/>
          <w:sz w:val="21"/>
          <w:szCs w:val="22"/>
        </w:rPr>
      </w:pPr>
      <w:hyperlink w:anchor="_Toc478309311" w:history="1">
        <w:r w:rsidR="00813301" w:rsidRPr="005B5EDB">
          <w:rPr>
            <w:rStyle w:val="Hyperlink"/>
            <w:rFonts w:eastAsia="黑体"/>
            <w:noProof/>
          </w:rPr>
          <w:t>5.1</w:t>
        </w:r>
        <w:r w:rsidR="00813301" w:rsidRPr="005B5EDB">
          <w:rPr>
            <w:rStyle w:val="Hyperlink"/>
            <w:noProof/>
          </w:rPr>
          <w:t xml:space="preserve"> </w:t>
        </w:r>
        <w:r w:rsidR="00813301" w:rsidRPr="005B5EDB">
          <w:rPr>
            <w:rStyle w:val="Hyperlink"/>
            <w:rFonts w:eastAsia="黑体"/>
            <w:noProof/>
          </w:rPr>
          <w:t>MCU</w:t>
        </w:r>
        <w:r w:rsidR="00813301" w:rsidRPr="005B5EDB">
          <w:rPr>
            <w:rStyle w:val="Hyperlink"/>
            <w:rFonts w:eastAsia="黑体"/>
            <w:noProof/>
          </w:rPr>
          <w:t>软件设计</w:t>
        </w:r>
        <w:r w:rsidR="00813301">
          <w:rPr>
            <w:noProof/>
            <w:webHidden/>
          </w:rPr>
          <w:tab/>
        </w:r>
        <w:r w:rsidR="00813301">
          <w:rPr>
            <w:noProof/>
            <w:webHidden/>
          </w:rPr>
          <w:fldChar w:fldCharType="begin"/>
        </w:r>
        <w:r w:rsidR="00813301">
          <w:rPr>
            <w:noProof/>
            <w:webHidden/>
          </w:rPr>
          <w:instrText xml:space="preserve"> PAGEREF _Toc478309311 \h </w:instrText>
        </w:r>
        <w:r w:rsidR="00813301">
          <w:rPr>
            <w:noProof/>
            <w:webHidden/>
          </w:rPr>
        </w:r>
        <w:r w:rsidR="00813301">
          <w:rPr>
            <w:noProof/>
            <w:webHidden/>
          </w:rPr>
          <w:fldChar w:fldCharType="separate"/>
        </w:r>
        <w:r w:rsidR="00813301">
          <w:rPr>
            <w:noProof/>
            <w:webHidden/>
          </w:rPr>
          <w:t>45</w:t>
        </w:r>
        <w:r w:rsidR="00813301">
          <w:rPr>
            <w:noProof/>
            <w:webHidden/>
          </w:rPr>
          <w:fldChar w:fldCharType="end"/>
        </w:r>
      </w:hyperlink>
    </w:p>
    <w:p w14:paraId="13842D9D" w14:textId="77777777" w:rsidR="00813301" w:rsidRDefault="001A63B2">
      <w:pPr>
        <w:pStyle w:val="TOC3"/>
        <w:tabs>
          <w:tab w:val="right" w:leader="dot" w:pos="8296"/>
        </w:tabs>
        <w:rPr>
          <w:rFonts w:eastAsiaTheme="minorEastAsia" w:hAnsiTheme="minorHAnsi" w:cstheme="minorBidi"/>
          <w:i w:val="0"/>
          <w:iCs w:val="0"/>
          <w:noProof/>
          <w:sz w:val="21"/>
          <w:szCs w:val="22"/>
        </w:rPr>
      </w:pPr>
      <w:hyperlink w:anchor="_Toc478309312" w:history="1">
        <w:r w:rsidR="00813301" w:rsidRPr="005B5EDB">
          <w:rPr>
            <w:rStyle w:val="Hyperlink"/>
            <w:noProof/>
          </w:rPr>
          <w:t>5.1.1 STC单片机软件开发介绍</w:t>
        </w:r>
        <w:r w:rsidR="00813301">
          <w:rPr>
            <w:noProof/>
            <w:webHidden/>
          </w:rPr>
          <w:tab/>
        </w:r>
        <w:r w:rsidR="00813301">
          <w:rPr>
            <w:noProof/>
            <w:webHidden/>
          </w:rPr>
          <w:fldChar w:fldCharType="begin"/>
        </w:r>
        <w:r w:rsidR="00813301">
          <w:rPr>
            <w:noProof/>
            <w:webHidden/>
          </w:rPr>
          <w:instrText xml:space="preserve"> PAGEREF _Toc478309312 \h </w:instrText>
        </w:r>
        <w:r w:rsidR="00813301">
          <w:rPr>
            <w:noProof/>
            <w:webHidden/>
          </w:rPr>
        </w:r>
        <w:r w:rsidR="00813301">
          <w:rPr>
            <w:noProof/>
            <w:webHidden/>
          </w:rPr>
          <w:fldChar w:fldCharType="separate"/>
        </w:r>
        <w:r w:rsidR="00813301">
          <w:rPr>
            <w:noProof/>
            <w:webHidden/>
          </w:rPr>
          <w:t>45</w:t>
        </w:r>
        <w:r w:rsidR="00813301">
          <w:rPr>
            <w:noProof/>
            <w:webHidden/>
          </w:rPr>
          <w:fldChar w:fldCharType="end"/>
        </w:r>
      </w:hyperlink>
    </w:p>
    <w:p w14:paraId="50D6996E" w14:textId="77777777" w:rsidR="00813301" w:rsidRDefault="001A63B2">
      <w:pPr>
        <w:pStyle w:val="TOC3"/>
        <w:tabs>
          <w:tab w:val="right" w:leader="dot" w:pos="8296"/>
        </w:tabs>
        <w:rPr>
          <w:rFonts w:eastAsiaTheme="minorEastAsia" w:hAnsiTheme="minorHAnsi" w:cstheme="minorBidi"/>
          <w:i w:val="0"/>
          <w:iCs w:val="0"/>
          <w:noProof/>
          <w:sz w:val="21"/>
          <w:szCs w:val="22"/>
        </w:rPr>
      </w:pPr>
      <w:hyperlink w:anchor="_Toc478309313" w:history="1">
        <w:r w:rsidR="00813301" w:rsidRPr="005B5EDB">
          <w:rPr>
            <w:rStyle w:val="Hyperlink"/>
            <w:noProof/>
          </w:rPr>
          <w:t>5.1.2 MCU软件框架设计</w:t>
        </w:r>
        <w:r w:rsidR="00813301">
          <w:rPr>
            <w:noProof/>
            <w:webHidden/>
          </w:rPr>
          <w:tab/>
        </w:r>
        <w:r w:rsidR="00813301">
          <w:rPr>
            <w:noProof/>
            <w:webHidden/>
          </w:rPr>
          <w:fldChar w:fldCharType="begin"/>
        </w:r>
        <w:r w:rsidR="00813301">
          <w:rPr>
            <w:noProof/>
            <w:webHidden/>
          </w:rPr>
          <w:instrText xml:space="preserve"> PAGEREF _Toc478309313 \h </w:instrText>
        </w:r>
        <w:r w:rsidR="00813301">
          <w:rPr>
            <w:noProof/>
            <w:webHidden/>
          </w:rPr>
        </w:r>
        <w:r w:rsidR="00813301">
          <w:rPr>
            <w:noProof/>
            <w:webHidden/>
          </w:rPr>
          <w:fldChar w:fldCharType="separate"/>
        </w:r>
        <w:r w:rsidR="00813301">
          <w:rPr>
            <w:noProof/>
            <w:webHidden/>
          </w:rPr>
          <w:t>47</w:t>
        </w:r>
        <w:r w:rsidR="00813301">
          <w:rPr>
            <w:noProof/>
            <w:webHidden/>
          </w:rPr>
          <w:fldChar w:fldCharType="end"/>
        </w:r>
      </w:hyperlink>
    </w:p>
    <w:p w14:paraId="53C8F00B" w14:textId="77777777" w:rsidR="00813301" w:rsidRDefault="001A63B2">
      <w:pPr>
        <w:pStyle w:val="TOC3"/>
        <w:tabs>
          <w:tab w:val="right" w:leader="dot" w:pos="8296"/>
        </w:tabs>
        <w:rPr>
          <w:rFonts w:eastAsiaTheme="minorEastAsia" w:hAnsiTheme="minorHAnsi" w:cstheme="minorBidi"/>
          <w:i w:val="0"/>
          <w:iCs w:val="0"/>
          <w:noProof/>
          <w:sz w:val="21"/>
          <w:szCs w:val="22"/>
        </w:rPr>
      </w:pPr>
      <w:hyperlink w:anchor="_Toc478309314" w:history="1">
        <w:r w:rsidR="00813301" w:rsidRPr="005B5EDB">
          <w:rPr>
            <w:rStyle w:val="Hyperlink"/>
            <w:noProof/>
          </w:rPr>
          <w:t>5.1.3 MCU核心代码的实现</w:t>
        </w:r>
        <w:r w:rsidR="00813301">
          <w:rPr>
            <w:noProof/>
            <w:webHidden/>
          </w:rPr>
          <w:tab/>
        </w:r>
        <w:r w:rsidR="00813301">
          <w:rPr>
            <w:noProof/>
            <w:webHidden/>
          </w:rPr>
          <w:fldChar w:fldCharType="begin"/>
        </w:r>
        <w:r w:rsidR="00813301">
          <w:rPr>
            <w:noProof/>
            <w:webHidden/>
          </w:rPr>
          <w:instrText xml:space="preserve"> PAGEREF _Toc478309314 \h </w:instrText>
        </w:r>
        <w:r w:rsidR="00813301">
          <w:rPr>
            <w:noProof/>
            <w:webHidden/>
          </w:rPr>
        </w:r>
        <w:r w:rsidR="00813301">
          <w:rPr>
            <w:noProof/>
            <w:webHidden/>
          </w:rPr>
          <w:fldChar w:fldCharType="separate"/>
        </w:r>
        <w:r w:rsidR="00813301">
          <w:rPr>
            <w:noProof/>
            <w:webHidden/>
          </w:rPr>
          <w:t>47</w:t>
        </w:r>
        <w:r w:rsidR="00813301">
          <w:rPr>
            <w:noProof/>
            <w:webHidden/>
          </w:rPr>
          <w:fldChar w:fldCharType="end"/>
        </w:r>
      </w:hyperlink>
    </w:p>
    <w:p w14:paraId="5EADC317" w14:textId="77777777" w:rsidR="00813301" w:rsidRDefault="001A63B2">
      <w:pPr>
        <w:pStyle w:val="TOC3"/>
        <w:tabs>
          <w:tab w:val="right" w:leader="dot" w:pos="8296"/>
        </w:tabs>
        <w:rPr>
          <w:rFonts w:eastAsiaTheme="minorEastAsia" w:hAnsiTheme="minorHAnsi" w:cstheme="minorBidi"/>
          <w:i w:val="0"/>
          <w:iCs w:val="0"/>
          <w:noProof/>
          <w:sz w:val="21"/>
          <w:szCs w:val="22"/>
        </w:rPr>
      </w:pPr>
      <w:hyperlink w:anchor="_Toc478309315" w:history="1">
        <w:r w:rsidR="00813301" w:rsidRPr="005B5EDB">
          <w:rPr>
            <w:rStyle w:val="Hyperlink"/>
            <w:noProof/>
          </w:rPr>
          <w:t>5.1.4 标签抗冲突代码实现</w:t>
        </w:r>
        <w:r w:rsidR="00813301">
          <w:rPr>
            <w:noProof/>
            <w:webHidden/>
          </w:rPr>
          <w:tab/>
        </w:r>
        <w:r w:rsidR="00813301">
          <w:rPr>
            <w:noProof/>
            <w:webHidden/>
          </w:rPr>
          <w:fldChar w:fldCharType="begin"/>
        </w:r>
        <w:r w:rsidR="00813301">
          <w:rPr>
            <w:noProof/>
            <w:webHidden/>
          </w:rPr>
          <w:instrText xml:space="preserve"> PAGEREF _Toc478309315 \h </w:instrText>
        </w:r>
        <w:r w:rsidR="00813301">
          <w:rPr>
            <w:noProof/>
            <w:webHidden/>
          </w:rPr>
        </w:r>
        <w:r w:rsidR="00813301">
          <w:rPr>
            <w:noProof/>
            <w:webHidden/>
          </w:rPr>
          <w:fldChar w:fldCharType="separate"/>
        </w:r>
        <w:r w:rsidR="00813301">
          <w:rPr>
            <w:noProof/>
            <w:webHidden/>
          </w:rPr>
          <w:t>52</w:t>
        </w:r>
        <w:r w:rsidR="00813301">
          <w:rPr>
            <w:noProof/>
            <w:webHidden/>
          </w:rPr>
          <w:fldChar w:fldCharType="end"/>
        </w:r>
      </w:hyperlink>
    </w:p>
    <w:p w14:paraId="4B22352D" w14:textId="77777777" w:rsidR="00813301" w:rsidRDefault="001A63B2">
      <w:pPr>
        <w:pStyle w:val="TOC3"/>
        <w:tabs>
          <w:tab w:val="right" w:leader="dot" w:pos="8296"/>
        </w:tabs>
        <w:rPr>
          <w:rFonts w:eastAsiaTheme="minorEastAsia" w:hAnsiTheme="minorHAnsi" w:cstheme="minorBidi"/>
          <w:i w:val="0"/>
          <w:iCs w:val="0"/>
          <w:noProof/>
          <w:sz w:val="21"/>
          <w:szCs w:val="22"/>
        </w:rPr>
      </w:pPr>
      <w:hyperlink w:anchor="_Toc478309316" w:history="1">
        <w:r w:rsidR="00813301" w:rsidRPr="005B5EDB">
          <w:rPr>
            <w:rStyle w:val="Hyperlink"/>
            <w:rFonts w:eastAsia="黑体"/>
            <w:noProof/>
          </w:rPr>
          <w:t>5.2</w:t>
        </w:r>
        <w:r w:rsidR="00813301" w:rsidRPr="005B5EDB">
          <w:rPr>
            <w:rStyle w:val="Hyperlink"/>
            <w:noProof/>
          </w:rPr>
          <w:t xml:space="preserve"> </w:t>
        </w:r>
        <w:r w:rsidR="00813301" w:rsidRPr="005B5EDB">
          <w:rPr>
            <w:rStyle w:val="Hyperlink"/>
            <w:rFonts w:eastAsia="黑体"/>
            <w:noProof/>
          </w:rPr>
          <w:t>上位机软件设计</w:t>
        </w:r>
        <w:r w:rsidR="00813301">
          <w:rPr>
            <w:noProof/>
            <w:webHidden/>
          </w:rPr>
          <w:tab/>
        </w:r>
        <w:r w:rsidR="00813301">
          <w:rPr>
            <w:noProof/>
            <w:webHidden/>
          </w:rPr>
          <w:fldChar w:fldCharType="begin"/>
        </w:r>
        <w:r w:rsidR="00813301">
          <w:rPr>
            <w:noProof/>
            <w:webHidden/>
          </w:rPr>
          <w:instrText xml:space="preserve"> PAGEREF _Toc478309316 \h </w:instrText>
        </w:r>
        <w:r w:rsidR="00813301">
          <w:rPr>
            <w:noProof/>
            <w:webHidden/>
          </w:rPr>
        </w:r>
        <w:r w:rsidR="00813301">
          <w:rPr>
            <w:noProof/>
            <w:webHidden/>
          </w:rPr>
          <w:fldChar w:fldCharType="separate"/>
        </w:r>
        <w:r w:rsidR="00813301">
          <w:rPr>
            <w:noProof/>
            <w:webHidden/>
          </w:rPr>
          <w:t>53</w:t>
        </w:r>
        <w:r w:rsidR="00813301">
          <w:rPr>
            <w:noProof/>
            <w:webHidden/>
          </w:rPr>
          <w:fldChar w:fldCharType="end"/>
        </w:r>
      </w:hyperlink>
    </w:p>
    <w:p w14:paraId="7A5EE7CB" w14:textId="77777777" w:rsidR="00813301" w:rsidRDefault="001A63B2">
      <w:pPr>
        <w:pStyle w:val="TOC3"/>
        <w:tabs>
          <w:tab w:val="right" w:leader="dot" w:pos="8296"/>
        </w:tabs>
        <w:rPr>
          <w:rFonts w:eastAsiaTheme="minorEastAsia" w:hAnsiTheme="minorHAnsi" w:cstheme="minorBidi"/>
          <w:i w:val="0"/>
          <w:iCs w:val="0"/>
          <w:noProof/>
          <w:sz w:val="21"/>
          <w:szCs w:val="22"/>
        </w:rPr>
      </w:pPr>
      <w:hyperlink w:anchor="_Toc478309317" w:history="1">
        <w:r w:rsidR="00813301" w:rsidRPr="005B5EDB">
          <w:rPr>
            <w:rStyle w:val="Hyperlink"/>
            <w:noProof/>
          </w:rPr>
          <w:t>5.2.1 Qt技术简介</w:t>
        </w:r>
        <w:r w:rsidR="00813301">
          <w:rPr>
            <w:noProof/>
            <w:webHidden/>
          </w:rPr>
          <w:tab/>
        </w:r>
        <w:r w:rsidR="00813301">
          <w:rPr>
            <w:noProof/>
            <w:webHidden/>
          </w:rPr>
          <w:fldChar w:fldCharType="begin"/>
        </w:r>
        <w:r w:rsidR="00813301">
          <w:rPr>
            <w:noProof/>
            <w:webHidden/>
          </w:rPr>
          <w:instrText xml:space="preserve"> PAGEREF _Toc478309317 \h </w:instrText>
        </w:r>
        <w:r w:rsidR="00813301">
          <w:rPr>
            <w:noProof/>
            <w:webHidden/>
          </w:rPr>
        </w:r>
        <w:r w:rsidR="00813301">
          <w:rPr>
            <w:noProof/>
            <w:webHidden/>
          </w:rPr>
          <w:fldChar w:fldCharType="separate"/>
        </w:r>
        <w:r w:rsidR="00813301">
          <w:rPr>
            <w:noProof/>
            <w:webHidden/>
          </w:rPr>
          <w:t>53</w:t>
        </w:r>
        <w:r w:rsidR="00813301">
          <w:rPr>
            <w:noProof/>
            <w:webHidden/>
          </w:rPr>
          <w:fldChar w:fldCharType="end"/>
        </w:r>
      </w:hyperlink>
    </w:p>
    <w:p w14:paraId="25EF5EE5" w14:textId="77777777" w:rsidR="00813301" w:rsidRDefault="001A63B2">
      <w:pPr>
        <w:pStyle w:val="TOC3"/>
        <w:tabs>
          <w:tab w:val="right" w:leader="dot" w:pos="8296"/>
        </w:tabs>
        <w:rPr>
          <w:rFonts w:eastAsiaTheme="minorEastAsia" w:hAnsiTheme="minorHAnsi" w:cstheme="minorBidi"/>
          <w:i w:val="0"/>
          <w:iCs w:val="0"/>
          <w:noProof/>
          <w:sz w:val="21"/>
          <w:szCs w:val="22"/>
        </w:rPr>
      </w:pPr>
      <w:hyperlink w:anchor="_Toc478309318" w:history="1">
        <w:r w:rsidR="00813301" w:rsidRPr="005B5EDB">
          <w:rPr>
            <w:rStyle w:val="Hyperlink"/>
            <w:noProof/>
          </w:rPr>
          <w:t>5.2.2上位机软件框架设计</w:t>
        </w:r>
        <w:r w:rsidR="00813301">
          <w:rPr>
            <w:noProof/>
            <w:webHidden/>
          </w:rPr>
          <w:tab/>
        </w:r>
        <w:r w:rsidR="00813301">
          <w:rPr>
            <w:noProof/>
            <w:webHidden/>
          </w:rPr>
          <w:fldChar w:fldCharType="begin"/>
        </w:r>
        <w:r w:rsidR="00813301">
          <w:rPr>
            <w:noProof/>
            <w:webHidden/>
          </w:rPr>
          <w:instrText xml:space="preserve"> PAGEREF _Toc478309318 \h </w:instrText>
        </w:r>
        <w:r w:rsidR="00813301">
          <w:rPr>
            <w:noProof/>
            <w:webHidden/>
          </w:rPr>
        </w:r>
        <w:r w:rsidR="00813301">
          <w:rPr>
            <w:noProof/>
            <w:webHidden/>
          </w:rPr>
          <w:fldChar w:fldCharType="separate"/>
        </w:r>
        <w:r w:rsidR="00813301">
          <w:rPr>
            <w:noProof/>
            <w:webHidden/>
          </w:rPr>
          <w:t>54</w:t>
        </w:r>
        <w:r w:rsidR="00813301">
          <w:rPr>
            <w:noProof/>
            <w:webHidden/>
          </w:rPr>
          <w:fldChar w:fldCharType="end"/>
        </w:r>
      </w:hyperlink>
    </w:p>
    <w:p w14:paraId="6B182C50" w14:textId="77777777" w:rsidR="00813301" w:rsidRDefault="001A63B2">
      <w:pPr>
        <w:pStyle w:val="TOC3"/>
        <w:tabs>
          <w:tab w:val="right" w:leader="dot" w:pos="8296"/>
        </w:tabs>
        <w:rPr>
          <w:rFonts w:eastAsiaTheme="minorEastAsia" w:hAnsiTheme="minorHAnsi" w:cstheme="minorBidi"/>
          <w:i w:val="0"/>
          <w:iCs w:val="0"/>
          <w:noProof/>
          <w:sz w:val="21"/>
          <w:szCs w:val="22"/>
        </w:rPr>
      </w:pPr>
      <w:hyperlink w:anchor="_Toc478309319" w:history="1">
        <w:r w:rsidR="00813301" w:rsidRPr="005B5EDB">
          <w:rPr>
            <w:rStyle w:val="Hyperlink"/>
            <w:noProof/>
          </w:rPr>
          <w:t>5.2.3上位机操作界面的设计</w:t>
        </w:r>
        <w:r w:rsidR="00813301">
          <w:rPr>
            <w:noProof/>
            <w:webHidden/>
          </w:rPr>
          <w:tab/>
        </w:r>
        <w:r w:rsidR="00813301">
          <w:rPr>
            <w:noProof/>
            <w:webHidden/>
          </w:rPr>
          <w:fldChar w:fldCharType="begin"/>
        </w:r>
        <w:r w:rsidR="00813301">
          <w:rPr>
            <w:noProof/>
            <w:webHidden/>
          </w:rPr>
          <w:instrText xml:space="preserve"> PAGEREF _Toc478309319 \h </w:instrText>
        </w:r>
        <w:r w:rsidR="00813301">
          <w:rPr>
            <w:noProof/>
            <w:webHidden/>
          </w:rPr>
        </w:r>
        <w:r w:rsidR="00813301">
          <w:rPr>
            <w:noProof/>
            <w:webHidden/>
          </w:rPr>
          <w:fldChar w:fldCharType="separate"/>
        </w:r>
        <w:r w:rsidR="00813301">
          <w:rPr>
            <w:noProof/>
            <w:webHidden/>
          </w:rPr>
          <w:t>55</w:t>
        </w:r>
        <w:r w:rsidR="00813301">
          <w:rPr>
            <w:noProof/>
            <w:webHidden/>
          </w:rPr>
          <w:fldChar w:fldCharType="end"/>
        </w:r>
      </w:hyperlink>
    </w:p>
    <w:p w14:paraId="1968F0F3" w14:textId="77777777" w:rsidR="00813301" w:rsidRDefault="001A63B2">
      <w:pPr>
        <w:pStyle w:val="TOC3"/>
        <w:tabs>
          <w:tab w:val="right" w:leader="dot" w:pos="8296"/>
        </w:tabs>
        <w:rPr>
          <w:rFonts w:eastAsiaTheme="minorEastAsia" w:hAnsiTheme="minorHAnsi" w:cstheme="minorBidi"/>
          <w:i w:val="0"/>
          <w:iCs w:val="0"/>
          <w:noProof/>
          <w:sz w:val="21"/>
          <w:szCs w:val="22"/>
        </w:rPr>
      </w:pPr>
      <w:hyperlink w:anchor="_Toc478309320" w:history="1">
        <w:r w:rsidR="00813301" w:rsidRPr="005B5EDB">
          <w:rPr>
            <w:rStyle w:val="Hyperlink"/>
            <w:noProof/>
          </w:rPr>
          <w:t>5.2.4后台控制程序的实现</w:t>
        </w:r>
        <w:r w:rsidR="00813301">
          <w:rPr>
            <w:noProof/>
            <w:webHidden/>
          </w:rPr>
          <w:tab/>
        </w:r>
        <w:r w:rsidR="00813301">
          <w:rPr>
            <w:noProof/>
            <w:webHidden/>
          </w:rPr>
          <w:fldChar w:fldCharType="begin"/>
        </w:r>
        <w:r w:rsidR="00813301">
          <w:rPr>
            <w:noProof/>
            <w:webHidden/>
          </w:rPr>
          <w:instrText xml:space="preserve"> PAGEREF _Toc478309320 \h </w:instrText>
        </w:r>
        <w:r w:rsidR="00813301">
          <w:rPr>
            <w:noProof/>
            <w:webHidden/>
          </w:rPr>
        </w:r>
        <w:r w:rsidR="00813301">
          <w:rPr>
            <w:noProof/>
            <w:webHidden/>
          </w:rPr>
          <w:fldChar w:fldCharType="separate"/>
        </w:r>
        <w:r w:rsidR="00813301">
          <w:rPr>
            <w:noProof/>
            <w:webHidden/>
          </w:rPr>
          <w:t>56</w:t>
        </w:r>
        <w:r w:rsidR="00813301">
          <w:rPr>
            <w:noProof/>
            <w:webHidden/>
          </w:rPr>
          <w:fldChar w:fldCharType="end"/>
        </w:r>
      </w:hyperlink>
    </w:p>
    <w:p w14:paraId="69F065BA" w14:textId="77777777" w:rsidR="00813301" w:rsidRDefault="001A63B2">
      <w:pPr>
        <w:pStyle w:val="TOC3"/>
        <w:tabs>
          <w:tab w:val="right" w:leader="dot" w:pos="8296"/>
        </w:tabs>
        <w:rPr>
          <w:rFonts w:eastAsiaTheme="minorEastAsia" w:hAnsiTheme="minorHAnsi" w:cstheme="minorBidi"/>
          <w:i w:val="0"/>
          <w:iCs w:val="0"/>
          <w:noProof/>
          <w:sz w:val="21"/>
          <w:szCs w:val="22"/>
        </w:rPr>
      </w:pPr>
      <w:hyperlink w:anchor="_Toc478309321" w:history="1">
        <w:r w:rsidR="00813301" w:rsidRPr="005B5EDB">
          <w:rPr>
            <w:rStyle w:val="Hyperlink"/>
            <w:rFonts w:eastAsia="黑体"/>
            <w:noProof/>
          </w:rPr>
          <w:t>5.3</w:t>
        </w:r>
        <w:r w:rsidR="00813301" w:rsidRPr="005B5EDB">
          <w:rPr>
            <w:rStyle w:val="Hyperlink"/>
            <w:noProof/>
          </w:rPr>
          <w:t xml:space="preserve"> </w:t>
        </w:r>
        <w:r w:rsidR="00813301" w:rsidRPr="005B5EDB">
          <w:rPr>
            <w:rStyle w:val="Hyperlink"/>
            <w:rFonts w:eastAsia="黑体"/>
            <w:noProof/>
          </w:rPr>
          <w:t>上位机与</w:t>
        </w:r>
        <w:r w:rsidR="00813301" w:rsidRPr="005B5EDB">
          <w:rPr>
            <w:rStyle w:val="Hyperlink"/>
            <w:rFonts w:eastAsia="黑体"/>
            <w:noProof/>
          </w:rPr>
          <w:t>MCU</w:t>
        </w:r>
        <w:r w:rsidR="00813301" w:rsidRPr="005B5EDB">
          <w:rPr>
            <w:rStyle w:val="Hyperlink"/>
            <w:rFonts w:eastAsia="黑体"/>
            <w:noProof/>
          </w:rPr>
          <w:t>的通信协议设计</w:t>
        </w:r>
        <w:r w:rsidR="00813301">
          <w:rPr>
            <w:noProof/>
            <w:webHidden/>
          </w:rPr>
          <w:tab/>
        </w:r>
        <w:r w:rsidR="00813301">
          <w:rPr>
            <w:noProof/>
            <w:webHidden/>
          </w:rPr>
          <w:fldChar w:fldCharType="begin"/>
        </w:r>
        <w:r w:rsidR="00813301">
          <w:rPr>
            <w:noProof/>
            <w:webHidden/>
          </w:rPr>
          <w:instrText xml:space="preserve"> PAGEREF _Toc478309321 \h </w:instrText>
        </w:r>
        <w:r w:rsidR="00813301">
          <w:rPr>
            <w:noProof/>
            <w:webHidden/>
          </w:rPr>
        </w:r>
        <w:r w:rsidR="00813301">
          <w:rPr>
            <w:noProof/>
            <w:webHidden/>
          </w:rPr>
          <w:fldChar w:fldCharType="separate"/>
        </w:r>
        <w:r w:rsidR="00813301">
          <w:rPr>
            <w:noProof/>
            <w:webHidden/>
          </w:rPr>
          <w:t>60</w:t>
        </w:r>
        <w:r w:rsidR="00813301">
          <w:rPr>
            <w:noProof/>
            <w:webHidden/>
          </w:rPr>
          <w:fldChar w:fldCharType="end"/>
        </w:r>
      </w:hyperlink>
    </w:p>
    <w:p w14:paraId="467B8D67" w14:textId="77777777" w:rsidR="00813301" w:rsidRDefault="001A63B2">
      <w:pPr>
        <w:pStyle w:val="TOC3"/>
        <w:tabs>
          <w:tab w:val="right" w:leader="dot" w:pos="8296"/>
        </w:tabs>
        <w:rPr>
          <w:rFonts w:eastAsiaTheme="minorEastAsia" w:hAnsiTheme="minorHAnsi" w:cstheme="minorBidi"/>
          <w:i w:val="0"/>
          <w:iCs w:val="0"/>
          <w:noProof/>
          <w:sz w:val="21"/>
          <w:szCs w:val="22"/>
        </w:rPr>
      </w:pPr>
      <w:hyperlink w:anchor="_Toc478309322" w:history="1">
        <w:r w:rsidR="00813301" w:rsidRPr="005B5EDB">
          <w:rPr>
            <w:rStyle w:val="Hyperlink"/>
            <w:rFonts w:eastAsia="黑体"/>
            <w:noProof/>
          </w:rPr>
          <w:t>5.4</w:t>
        </w:r>
        <w:r w:rsidR="00813301" w:rsidRPr="005B5EDB">
          <w:rPr>
            <w:rStyle w:val="Hyperlink"/>
            <w:noProof/>
          </w:rPr>
          <w:t xml:space="preserve"> </w:t>
        </w:r>
        <w:r w:rsidR="00813301" w:rsidRPr="005B5EDB">
          <w:rPr>
            <w:rStyle w:val="Hyperlink"/>
            <w:rFonts w:eastAsia="黑体"/>
            <w:noProof/>
          </w:rPr>
          <w:t>数据库的设计</w:t>
        </w:r>
        <w:r w:rsidR="00813301">
          <w:rPr>
            <w:noProof/>
            <w:webHidden/>
          </w:rPr>
          <w:tab/>
        </w:r>
        <w:r w:rsidR="00813301">
          <w:rPr>
            <w:noProof/>
            <w:webHidden/>
          </w:rPr>
          <w:fldChar w:fldCharType="begin"/>
        </w:r>
        <w:r w:rsidR="00813301">
          <w:rPr>
            <w:noProof/>
            <w:webHidden/>
          </w:rPr>
          <w:instrText xml:space="preserve"> PAGEREF _Toc478309322 \h </w:instrText>
        </w:r>
        <w:r w:rsidR="00813301">
          <w:rPr>
            <w:noProof/>
            <w:webHidden/>
          </w:rPr>
        </w:r>
        <w:r w:rsidR="00813301">
          <w:rPr>
            <w:noProof/>
            <w:webHidden/>
          </w:rPr>
          <w:fldChar w:fldCharType="separate"/>
        </w:r>
        <w:r w:rsidR="00813301">
          <w:rPr>
            <w:noProof/>
            <w:webHidden/>
          </w:rPr>
          <w:t>61</w:t>
        </w:r>
        <w:r w:rsidR="00813301">
          <w:rPr>
            <w:noProof/>
            <w:webHidden/>
          </w:rPr>
          <w:fldChar w:fldCharType="end"/>
        </w:r>
      </w:hyperlink>
    </w:p>
    <w:p w14:paraId="0CEC736D" w14:textId="77777777" w:rsidR="00813301" w:rsidRDefault="001A63B2">
      <w:pPr>
        <w:pStyle w:val="TOC3"/>
        <w:tabs>
          <w:tab w:val="right" w:leader="dot" w:pos="8296"/>
        </w:tabs>
        <w:rPr>
          <w:rFonts w:eastAsiaTheme="minorEastAsia" w:hAnsiTheme="minorHAnsi" w:cstheme="minorBidi"/>
          <w:i w:val="0"/>
          <w:iCs w:val="0"/>
          <w:noProof/>
          <w:sz w:val="21"/>
          <w:szCs w:val="22"/>
        </w:rPr>
      </w:pPr>
      <w:hyperlink w:anchor="_Toc478309323" w:history="1">
        <w:r w:rsidR="00813301" w:rsidRPr="005B5EDB">
          <w:rPr>
            <w:rStyle w:val="Hyperlink"/>
            <w:noProof/>
          </w:rPr>
          <w:t>5.4.1数据库相关技术简介</w:t>
        </w:r>
        <w:r w:rsidR="00813301">
          <w:rPr>
            <w:noProof/>
            <w:webHidden/>
          </w:rPr>
          <w:tab/>
        </w:r>
        <w:r w:rsidR="00813301">
          <w:rPr>
            <w:noProof/>
            <w:webHidden/>
          </w:rPr>
          <w:fldChar w:fldCharType="begin"/>
        </w:r>
        <w:r w:rsidR="00813301">
          <w:rPr>
            <w:noProof/>
            <w:webHidden/>
          </w:rPr>
          <w:instrText xml:space="preserve"> PAGEREF _Toc478309323 \h </w:instrText>
        </w:r>
        <w:r w:rsidR="00813301">
          <w:rPr>
            <w:noProof/>
            <w:webHidden/>
          </w:rPr>
        </w:r>
        <w:r w:rsidR="00813301">
          <w:rPr>
            <w:noProof/>
            <w:webHidden/>
          </w:rPr>
          <w:fldChar w:fldCharType="separate"/>
        </w:r>
        <w:r w:rsidR="00813301">
          <w:rPr>
            <w:noProof/>
            <w:webHidden/>
          </w:rPr>
          <w:t>61</w:t>
        </w:r>
        <w:r w:rsidR="00813301">
          <w:rPr>
            <w:noProof/>
            <w:webHidden/>
          </w:rPr>
          <w:fldChar w:fldCharType="end"/>
        </w:r>
      </w:hyperlink>
    </w:p>
    <w:p w14:paraId="6614C941" w14:textId="77777777" w:rsidR="00813301" w:rsidRDefault="001A63B2">
      <w:pPr>
        <w:pStyle w:val="TOC3"/>
        <w:tabs>
          <w:tab w:val="right" w:leader="dot" w:pos="8296"/>
        </w:tabs>
        <w:rPr>
          <w:rFonts w:eastAsiaTheme="minorEastAsia" w:hAnsiTheme="minorHAnsi" w:cstheme="minorBidi"/>
          <w:i w:val="0"/>
          <w:iCs w:val="0"/>
          <w:noProof/>
          <w:sz w:val="21"/>
          <w:szCs w:val="22"/>
        </w:rPr>
      </w:pPr>
      <w:hyperlink w:anchor="_Toc478309324" w:history="1">
        <w:r w:rsidR="00813301" w:rsidRPr="005B5EDB">
          <w:rPr>
            <w:rStyle w:val="Hyperlink"/>
            <w:noProof/>
          </w:rPr>
          <w:t>5.4.2数据库结构设计</w:t>
        </w:r>
        <w:r w:rsidR="00813301">
          <w:rPr>
            <w:noProof/>
            <w:webHidden/>
          </w:rPr>
          <w:tab/>
        </w:r>
        <w:r w:rsidR="00813301">
          <w:rPr>
            <w:noProof/>
            <w:webHidden/>
          </w:rPr>
          <w:fldChar w:fldCharType="begin"/>
        </w:r>
        <w:r w:rsidR="00813301">
          <w:rPr>
            <w:noProof/>
            <w:webHidden/>
          </w:rPr>
          <w:instrText xml:space="preserve"> PAGEREF _Toc478309324 \h </w:instrText>
        </w:r>
        <w:r w:rsidR="00813301">
          <w:rPr>
            <w:noProof/>
            <w:webHidden/>
          </w:rPr>
        </w:r>
        <w:r w:rsidR="00813301">
          <w:rPr>
            <w:noProof/>
            <w:webHidden/>
          </w:rPr>
          <w:fldChar w:fldCharType="separate"/>
        </w:r>
        <w:r w:rsidR="00813301">
          <w:rPr>
            <w:noProof/>
            <w:webHidden/>
          </w:rPr>
          <w:t>62</w:t>
        </w:r>
        <w:r w:rsidR="00813301">
          <w:rPr>
            <w:noProof/>
            <w:webHidden/>
          </w:rPr>
          <w:fldChar w:fldCharType="end"/>
        </w:r>
      </w:hyperlink>
    </w:p>
    <w:p w14:paraId="4679A658" w14:textId="77777777" w:rsidR="00813301" w:rsidRDefault="001A63B2">
      <w:pPr>
        <w:pStyle w:val="TOC3"/>
        <w:tabs>
          <w:tab w:val="right" w:leader="dot" w:pos="8296"/>
        </w:tabs>
        <w:rPr>
          <w:rFonts w:eastAsiaTheme="minorEastAsia" w:hAnsiTheme="minorHAnsi" w:cstheme="minorBidi"/>
          <w:i w:val="0"/>
          <w:iCs w:val="0"/>
          <w:noProof/>
          <w:sz w:val="21"/>
          <w:szCs w:val="22"/>
        </w:rPr>
      </w:pPr>
      <w:hyperlink w:anchor="_Toc478309325" w:history="1">
        <w:r w:rsidR="00813301" w:rsidRPr="005B5EDB">
          <w:rPr>
            <w:rStyle w:val="Hyperlink"/>
            <w:noProof/>
          </w:rPr>
          <w:t>5.4.3系统中有关数据库程序</w:t>
        </w:r>
        <w:r w:rsidR="00813301">
          <w:rPr>
            <w:noProof/>
            <w:webHidden/>
          </w:rPr>
          <w:tab/>
        </w:r>
        <w:r w:rsidR="00813301">
          <w:rPr>
            <w:noProof/>
            <w:webHidden/>
          </w:rPr>
          <w:fldChar w:fldCharType="begin"/>
        </w:r>
        <w:r w:rsidR="00813301">
          <w:rPr>
            <w:noProof/>
            <w:webHidden/>
          </w:rPr>
          <w:instrText xml:space="preserve"> PAGEREF _Toc478309325 \h </w:instrText>
        </w:r>
        <w:r w:rsidR="00813301">
          <w:rPr>
            <w:noProof/>
            <w:webHidden/>
          </w:rPr>
        </w:r>
        <w:r w:rsidR="00813301">
          <w:rPr>
            <w:noProof/>
            <w:webHidden/>
          </w:rPr>
          <w:fldChar w:fldCharType="separate"/>
        </w:r>
        <w:r w:rsidR="00813301">
          <w:rPr>
            <w:noProof/>
            <w:webHidden/>
          </w:rPr>
          <w:t>63</w:t>
        </w:r>
        <w:r w:rsidR="00813301">
          <w:rPr>
            <w:noProof/>
            <w:webHidden/>
          </w:rPr>
          <w:fldChar w:fldCharType="end"/>
        </w:r>
      </w:hyperlink>
    </w:p>
    <w:p w14:paraId="43EF4EBE" w14:textId="77777777" w:rsidR="00813301" w:rsidRDefault="001A63B2">
      <w:pPr>
        <w:pStyle w:val="TOC3"/>
        <w:tabs>
          <w:tab w:val="right" w:leader="dot" w:pos="8296"/>
        </w:tabs>
        <w:rPr>
          <w:rFonts w:eastAsiaTheme="minorEastAsia" w:hAnsiTheme="minorHAnsi" w:cstheme="minorBidi"/>
          <w:i w:val="0"/>
          <w:iCs w:val="0"/>
          <w:noProof/>
          <w:sz w:val="21"/>
          <w:szCs w:val="22"/>
        </w:rPr>
      </w:pPr>
      <w:hyperlink w:anchor="_Toc478309326" w:history="1">
        <w:r w:rsidR="00813301" w:rsidRPr="005B5EDB">
          <w:rPr>
            <w:rStyle w:val="Hyperlink"/>
            <w:rFonts w:eastAsia="黑体"/>
            <w:noProof/>
          </w:rPr>
          <w:t>5.5</w:t>
        </w:r>
        <w:r w:rsidR="00813301" w:rsidRPr="005B5EDB">
          <w:rPr>
            <w:rStyle w:val="Hyperlink"/>
            <w:noProof/>
          </w:rPr>
          <w:t xml:space="preserve"> </w:t>
        </w:r>
        <w:r w:rsidR="00813301" w:rsidRPr="005B5EDB">
          <w:rPr>
            <w:rStyle w:val="Hyperlink"/>
            <w:rFonts w:eastAsia="黑体"/>
            <w:noProof/>
          </w:rPr>
          <w:t>本章小结</w:t>
        </w:r>
        <w:r w:rsidR="00813301">
          <w:rPr>
            <w:noProof/>
            <w:webHidden/>
          </w:rPr>
          <w:tab/>
        </w:r>
        <w:r w:rsidR="00813301">
          <w:rPr>
            <w:noProof/>
            <w:webHidden/>
          </w:rPr>
          <w:fldChar w:fldCharType="begin"/>
        </w:r>
        <w:r w:rsidR="00813301">
          <w:rPr>
            <w:noProof/>
            <w:webHidden/>
          </w:rPr>
          <w:instrText xml:space="preserve"> PAGEREF _Toc478309326 \h </w:instrText>
        </w:r>
        <w:r w:rsidR="00813301">
          <w:rPr>
            <w:noProof/>
            <w:webHidden/>
          </w:rPr>
        </w:r>
        <w:r w:rsidR="00813301">
          <w:rPr>
            <w:noProof/>
            <w:webHidden/>
          </w:rPr>
          <w:fldChar w:fldCharType="separate"/>
        </w:r>
        <w:r w:rsidR="00813301">
          <w:rPr>
            <w:noProof/>
            <w:webHidden/>
          </w:rPr>
          <w:t>64</w:t>
        </w:r>
        <w:r w:rsidR="00813301">
          <w:rPr>
            <w:noProof/>
            <w:webHidden/>
          </w:rPr>
          <w:fldChar w:fldCharType="end"/>
        </w:r>
      </w:hyperlink>
    </w:p>
    <w:p w14:paraId="4EACA185" w14:textId="77777777" w:rsidR="00813301" w:rsidRDefault="001A63B2">
      <w:pPr>
        <w:pStyle w:val="TOC3"/>
        <w:tabs>
          <w:tab w:val="right" w:leader="dot" w:pos="8296"/>
        </w:tabs>
        <w:rPr>
          <w:rFonts w:eastAsiaTheme="minorEastAsia" w:hAnsiTheme="minorHAnsi" w:cstheme="minorBidi"/>
          <w:i w:val="0"/>
          <w:iCs w:val="0"/>
          <w:noProof/>
          <w:sz w:val="21"/>
          <w:szCs w:val="22"/>
        </w:rPr>
      </w:pPr>
      <w:hyperlink w:anchor="_Toc478309327" w:history="1">
        <w:r w:rsidR="00813301" w:rsidRPr="005B5EDB">
          <w:rPr>
            <w:rStyle w:val="Hyperlink"/>
            <w:rFonts w:eastAsia="黑体"/>
            <w:noProof/>
          </w:rPr>
          <w:t>第六章</w:t>
        </w:r>
        <w:r w:rsidR="00813301" w:rsidRPr="005B5EDB">
          <w:rPr>
            <w:rStyle w:val="Hyperlink"/>
            <w:rFonts w:eastAsia="黑体"/>
            <w:noProof/>
          </w:rPr>
          <w:t xml:space="preserve">  </w:t>
        </w:r>
        <w:r w:rsidR="00813301" w:rsidRPr="005B5EDB">
          <w:rPr>
            <w:rStyle w:val="Hyperlink"/>
            <w:rFonts w:eastAsia="黑体"/>
            <w:noProof/>
          </w:rPr>
          <w:t>系统可靠性的研究与改进</w:t>
        </w:r>
        <w:r w:rsidR="00813301">
          <w:rPr>
            <w:noProof/>
            <w:webHidden/>
          </w:rPr>
          <w:tab/>
        </w:r>
        <w:r w:rsidR="00813301">
          <w:rPr>
            <w:noProof/>
            <w:webHidden/>
          </w:rPr>
          <w:fldChar w:fldCharType="begin"/>
        </w:r>
        <w:r w:rsidR="00813301">
          <w:rPr>
            <w:noProof/>
            <w:webHidden/>
          </w:rPr>
          <w:instrText xml:space="preserve"> PAGEREF _Toc478309327 \h </w:instrText>
        </w:r>
        <w:r w:rsidR="00813301">
          <w:rPr>
            <w:noProof/>
            <w:webHidden/>
          </w:rPr>
        </w:r>
        <w:r w:rsidR="00813301">
          <w:rPr>
            <w:noProof/>
            <w:webHidden/>
          </w:rPr>
          <w:fldChar w:fldCharType="separate"/>
        </w:r>
        <w:r w:rsidR="00813301">
          <w:rPr>
            <w:noProof/>
            <w:webHidden/>
          </w:rPr>
          <w:t>64</w:t>
        </w:r>
        <w:r w:rsidR="00813301">
          <w:rPr>
            <w:noProof/>
            <w:webHidden/>
          </w:rPr>
          <w:fldChar w:fldCharType="end"/>
        </w:r>
      </w:hyperlink>
    </w:p>
    <w:p w14:paraId="4FBD44A1" w14:textId="77777777" w:rsidR="00813301" w:rsidRDefault="001A63B2">
      <w:pPr>
        <w:pStyle w:val="TOC3"/>
        <w:tabs>
          <w:tab w:val="right" w:leader="dot" w:pos="8296"/>
        </w:tabs>
        <w:rPr>
          <w:rFonts w:eastAsiaTheme="minorEastAsia" w:hAnsiTheme="minorHAnsi" w:cstheme="minorBidi"/>
          <w:i w:val="0"/>
          <w:iCs w:val="0"/>
          <w:noProof/>
          <w:sz w:val="21"/>
          <w:szCs w:val="22"/>
        </w:rPr>
      </w:pPr>
      <w:hyperlink w:anchor="_Toc478309328" w:history="1">
        <w:r w:rsidR="00813301" w:rsidRPr="005B5EDB">
          <w:rPr>
            <w:rStyle w:val="Hyperlink"/>
            <w:rFonts w:eastAsia="黑体"/>
            <w:noProof/>
          </w:rPr>
          <w:t>6.1</w:t>
        </w:r>
        <w:r w:rsidR="00813301" w:rsidRPr="005B5EDB">
          <w:rPr>
            <w:rStyle w:val="Hyperlink"/>
            <w:noProof/>
          </w:rPr>
          <w:t xml:space="preserve"> </w:t>
        </w:r>
        <w:r w:rsidR="00813301" w:rsidRPr="005B5EDB">
          <w:rPr>
            <w:rStyle w:val="Hyperlink"/>
            <w:rFonts w:eastAsia="黑体"/>
            <w:noProof/>
          </w:rPr>
          <w:t>系统的可靠性分析与改进</w:t>
        </w:r>
        <w:r w:rsidR="00813301">
          <w:rPr>
            <w:noProof/>
            <w:webHidden/>
          </w:rPr>
          <w:tab/>
        </w:r>
        <w:r w:rsidR="00813301">
          <w:rPr>
            <w:noProof/>
            <w:webHidden/>
          </w:rPr>
          <w:fldChar w:fldCharType="begin"/>
        </w:r>
        <w:r w:rsidR="00813301">
          <w:rPr>
            <w:noProof/>
            <w:webHidden/>
          </w:rPr>
          <w:instrText xml:space="preserve"> PAGEREF _Toc478309328 \h </w:instrText>
        </w:r>
        <w:r w:rsidR="00813301">
          <w:rPr>
            <w:noProof/>
            <w:webHidden/>
          </w:rPr>
        </w:r>
        <w:r w:rsidR="00813301">
          <w:rPr>
            <w:noProof/>
            <w:webHidden/>
          </w:rPr>
          <w:fldChar w:fldCharType="separate"/>
        </w:r>
        <w:r w:rsidR="00813301">
          <w:rPr>
            <w:noProof/>
            <w:webHidden/>
          </w:rPr>
          <w:t>65</w:t>
        </w:r>
        <w:r w:rsidR="00813301">
          <w:rPr>
            <w:noProof/>
            <w:webHidden/>
          </w:rPr>
          <w:fldChar w:fldCharType="end"/>
        </w:r>
      </w:hyperlink>
    </w:p>
    <w:p w14:paraId="2AFEC21C" w14:textId="77777777" w:rsidR="00813301" w:rsidRDefault="001A63B2">
      <w:pPr>
        <w:pStyle w:val="TOC3"/>
        <w:tabs>
          <w:tab w:val="right" w:leader="dot" w:pos="8296"/>
        </w:tabs>
        <w:rPr>
          <w:rFonts w:eastAsiaTheme="minorEastAsia" w:hAnsiTheme="minorHAnsi" w:cstheme="minorBidi"/>
          <w:i w:val="0"/>
          <w:iCs w:val="0"/>
          <w:noProof/>
          <w:sz w:val="21"/>
          <w:szCs w:val="22"/>
        </w:rPr>
      </w:pPr>
      <w:hyperlink w:anchor="_Toc478309329" w:history="1">
        <w:r w:rsidR="00813301" w:rsidRPr="005B5EDB">
          <w:rPr>
            <w:rStyle w:val="Hyperlink"/>
            <w:rFonts w:eastAsia="黑体"/>
            <w:noProof/>
          </w:rPr>
          <w:t>6.2</w:t>
        </w:r>
        <w:r w:rsidR="00813301" w:rsidRPr="005B5EDB">
          <w:rPr>
            <w:rStyle w:val="Hyperlink"/>
            <w:noProof/>
          </w:rPr>
          <w:t xml:space="preserve"> </w:t>
        </w:r>
        <w:r w:rsidR="00813301" w:rsidRPr="005B5EDB">
          <w:rPr>
            <w:rStyle w:val="Hyperlink"/>
            <w:rFonts w:eastAsia="黑体"/>
            <w:noProof/>
          </w:rPr>
          <w:t>系统在数据通信上的可靠性保障</w:t>
        </w:r>
        <w:r w:rsidR="00813301">
          <w:rPr>
            <w:noProof/>
            <w:webHidden/>
          </w:rPr>
          <w:tab/>
        </w:r>
        <w:r w:rsidR="00813301">
          <w:rPr>
            <w:noProof/>
            <w:webHidden/>
          </w:rPr>
          <w:fldChar w:fldCharType="begin"/>
        </w:r>
        <w:r w:rsidR="00813301">
          <w:rPr>
            <w:noProof/>
            <w:webHidden/>
          </w:rPr>
          <w:instrText xml:space="preserve"> PAGEREF _Toc478309329 \h </w:instrText>
        </w:r>
        <w:r w:rsidR="00813301">
          <w:rPr>
            <w:noProof/>
            <w:webHidden/>
          </w:rPr>
        </w:r>
        <w:r w:rsidR="00813301">
          <w:rPr>
            <w:noProof/>
            <w:webHidden/>
          </w:rPr>
          <w:fldChar w:fldCharType="separate"/>
        </w:r>
        <w:r w:rsidR="00813301">
          <w:rPr>
            <w:noProof/>
            <w:webHidden/>
          </w:rPr>
          <w:t>65</w:t>
        </w:r>
        <w:r w:rsidR="00813301">
          <w:rPr>
            <w:noProof/>
            <w:webHidden/>
          </w:rPr>
          <w:fldChar w:fldCharType="end"/>
        </w:r>
      </w:hyperlink>
    </w:p>
    <w:p w14:paraId="0A697C0D" w14:textId="77777777" w:rsidR="00813301" w:rsidRDefault="001A63B2">
      <w:pPr>
        <w:pStyle w:val="TOC3"/>
        <w:tabs>
          <w:tab w:val="right" w:leader="dot" w:pos="8296"/>
        </w:tabs>
        <w:rPr>
          <w:rFonts w:eastAsiaTheme="minorEastAsia" w:hAnsiTheme="minorHAnsi" w:cstheme="minorBidi"/>
          <w:i w:val="0"/>
          <w:iCs w:val="0"/>
          <w:noProof/>
          <w:sz w:val="21"/>
          <w:szCs w:val="22"/>
        </w:rPr>
      </w:pPr>
      <w:hyperlink w:anchor="_Toc478309330" w:history="1">
        <w:r w:rsidR="00813301" w:rsidRPr="005B5EDB">
          <w:rPr>
            <w:rStyle w:val="Hyperlink"/>
            <w:rFonts w:eastAsia="黑体"/>
            <w:noProof/>
          </w:rPr>
          <w:t>6.3</w:t>
        </w:r>
        <w:r w:rsidR="00813301" w:rsidRPr="005B5EDB">
          <w:rPr>
            <w:rStyle w:val="Hyperlink"/>
            <w:noProof/>
          </w:rPr>
          <w:t xml:space="preserve"> </w:t>
        </w:r>
        <w:r w:rsidR="00813301" w:rsidRPr="005B5EDB">
          <w:rPr>
            <w:rStyle w:val="Hyperlink"/>
            <w:rFonts w:eastAsia="黑体"/>
            <w:noProof/>
          </w:rPr>
          <w:t>系统在数据读取上的可靠性保障</w:t>
        </w:r>
        <w:r w:rsidR="00813301">
          <w:rPr>
            <w:noProof/>
            <w:webHidden/>
          </w:rPr>
          <w:tab/>
        </w:r>
        <w:r w:rsidR="00813301">
          <w:rPr>
            <w:noProof/>
            <w:webHidden/>
          </w:rPr>
          <w:fldChar w:fldCharType="begin"/>
        </w:r>
        <w:r w:rsidR="00813301">
          <w:rPr>
            <w:noProof/>
            <w:webHidden/>
          </w:rPr>
          <w:instrText xml:space="preserve"> PAGEREF _Toc478309330 \h </w:instrText>
        </w:r>
        <w:r w:rsidR="00813301">
          <w:rPr>
            <w:noProof/>
            <w:webHidden/>
          </w:rPr>
        </w:r>
        <w:r w:rsidR="00813301">
          <w:rPr>
            <w:noProof/>
            <w:webHidden/>
          </w:rPr>
          <w:fldChar w:fldCharType="separate"/>
        </w:r>
        <w:r w:rsidR="00813301">
          <w:rPr>
            <w:noProof/>
            <w:webHidden/>
          </w:rPr>
          <w:t>67</w:t>
        </w:r>
        <w:r w:rsidR="00813301">
          <w:rPr>
            <w:noProof/>
            <w:webHidden/>
          </w:rPr>
          <w:fldChar w:fldCharType="end"/>
        </w:r>
      </w:hyperlink>
    </w:p>
    <w:p w14:paraId="0BC8A3F7" w14:textId="77777777" w:rsidR="00813301" w:rsidRDefault="001A63B2">
      <w:pPr>
        <w:pStyle w:val="TOC3"/>
        <w:tabs>
          <w:tab w:val="right" w:leader="dot" w:pos="8296"/>
        </w:tabs>
        <w:rPr>
          <w:rFonts w:eastAsiaTheme="minorEastAsia" w:hAnsiTheme="minorHAnsi" w:cstheme="minorBidi"/>
          <w:i w:val="0"/>
          <w:iCs w:val="0"/>
          <w:noProof/>
          <w:sz w:val="21"/>
          <w:szCs w:val="22"/>
        </w:rPr>
      </w:pPr>
      <w:hyperlink w:anchor="_Toc478309331" w:history="1">
        <w:r w:rsidR="00813301" w:rsidRPr="005B5EDB">
          <w:rPr>
            <w:rStyle w:val="Hyperlink"/>
            <w:rFonts w:eastAsia="黑体"/>
            <w:noProof/>
          </w:rPr>
          <w:t>6.4</w:t>
        </w:r>
        <w:r w:rsidR="00813301" w:rsidRPr="005B5EDB">
          <w:rPr>
            <w:rStyle w:val="Hyperlink"/>
            <w:noProof/>
          </w:rPr>
          <w:t xml:space="preserve"> </w:t>
        </w:r>
        <w:r w:rsidR="00813301" w:rsidRPr="005B5EDB">
          <w:rPr>
            <w:rStyle w:val="Hyperlink"/>
            <w:rFonts w:eastAsia="黑体"/>
            <w:noProof/>
          </w:rPr>
          <w:t>系统的实物和运行界面展示</w:t>
        </w:r>
        <w:r w:rsidR="00813301">
          <w:rPr>
            <w:noProof/>
            <w:webHidden/>
          </w:rPr>
          <w:tab/>
        </w:r>
        <w:r w:rsidR="00813301">
          <w:rPr>
            <w:noProof/>
            <w:webHidden/>
          </w:rPr>
          <w:fldChar w:fldCharType="begin"/>
        </w:r>
        <w:r w:rsidR="00813301">
          <w:rPr>
            <w:noProof/>
            <w:webHidden/>
          </w:rPr>
          <w:instrText xml:space="preserve"> PAGEREF _Toc478309331 \h </w:instrText>
        </w:r>
        <w:r w:rsidR="00813301">
          <w:rPr>
            <w:noProof/>
            <w:webHidden/>
          </w:rPr>
        </w:r>
        <w:r w:rsidR="00813301">
          <w:rPr>
            <w:noProof/>
            <w:webHidden/>
          </w:rPr>
          <w:fldChar w:fldCharType="separate"/>
        </w:r>
        <w:r w:rsidR="00813301">
          <w:rPr>
            <w:noProof/>
            <w:webHidden/>
          </w:rPr>
          <w:t>69</w:t>
        </w:r>
        <w:r w:rsidR="00813301">
          <w:rPr>
            <w:noProof/>
            <w:webHidden/>
          </w:rPr>
          <w:fldChar w:fldCharType="end"/>
        </w:r>
      </w:hyperlink>
    </w:p>
    <w:p w14:paraId="2B46F8C6" w14:textId="77777777" w:rsidR="00813301" w:rsidRDefault="001A63B2">
      <w:pPr>
        <w:pStyle w:val="TOC3"/>
        <w:tabs>
          <w:tab w:val="right" w:leader="dot" w:pos="8296"/>
        </w:tabs>
        <w:rPr>
          <w:rFonts w:eastAsiaTheme="minorEastAsia" w:hAnsiTheme="minorHAnsi" w:cstheme="minorBidi"/>
          <w:i w:val="0"/>
          <w:iCs w:val="0"/>
          <w:noProof/>
          <w:sz w:val="21"/>
          <w:szCs w:val="22"/>
        </w:rPr>
      </w:pPr>
      <w:hyperlink w:anchor="_Toc478309332" w:history="1">
        <w:r w:rsidR="00813301" w:rsidRPr="005B5EDB">
          <w:rPr>
            <w:rStyle w:val="Hyperlink"/>
            <w:rFonts w:eastAsia="黑体"/>
            <w:noProof/>
          </w:rPr>
          <w:t xml:space="preserve">6.5 </w:t>
        </w:r>
        <w:r w:rsidR="00813301" w:rsidRPr="005B5EDB">
          <w:rPr>
            <w:rStyle w:val="Hyperlink"/>
            <w:rFonts w:eastAsia="黑体"/>
            <w:noProof/>
          </w:rPr>
          <w:t>本章小结</w:t>
        </w:r>
        <w:r w:rsidR="00813301">
          <w:rPr>
            <w:noProof/>
            <w:webHidden/>
          </w:rPr>
          <w:tab/>
        </w:r>
        <w:r w:rsidR="00813301">
          <w:rPr>
            <w:noProof/>
            <w:webHidden/>
          </w:rPr>
          <w:fldChar w:fldCharType="begin"/>
        </w:r>
        <w:r w:rsidR="00813301">
          <w:rPr>
            <w:noProof/>
            <w:webHidden/>
          </w:rPr>
          <w:instrText xml:space="preserve"> PAGEREF _Toc478309332 \h </w:instrText>
        </w:r>
        <w:r w:rsidR="00813301">
          <w:rPr>
            <w:noProof/>
            <w:webHidden/>
          </w:rPr>
        </w:r>
        <w:r w:rsidR="00813301">
          <w:rPr>
            <w:noProof/>
            <w:webHidden/>
          </w:rPr>
          <w:fldChar w:fldCharType="separate"/>
        </w:r>
        <w:r w:rsidR="00813301">
          <w:rPr>
            <w:noProof/>
            <w:webHidden/>
          </w:rPr>
          <w:t>70</w:t>
        </w:r>
        <w:r w:rsidR="00813301">
          <w:rPr>
            <w:noProof/>
            <w:webHidden/>
          </w:rPr>
          <w:fldChar w:fldCharType="end"/>
        </w:r>
      </w:hyperlink>
    </w:p>
    <w:p w14:paraId="5CC286B0" w14:textId="77777777" w:rsidR="00813301" w:rsidRDefault="001A63B2">
      <w:pPr>
        <w:pStyle w:val="TOC3"/>
        <w:tabs>
          <w:tab w:val="right" w:leader="dot" w:pos="8296"/>
        </w:tabs>
        <w:rPr>
          <w:rFonts w:eastAsiaTheme="minorEastAsia" w:hAnsiTheme="minorHAnsi" w:cstheme="minorBidi"/>
          <w:i w:val="0"/>
          <w:iCs w:val="0"/>
          <w:noProof/>
          <w:sz w:val="21"/>
          <w:szCs w:val="22"/>
        </w:rPr>
      </w:pPr>
      <w:hyperlink w:anchor="_Toc478309333" w:history="1">
        <w:r w:rsidR="00813301" w:rsidRPr="005B5EDB">
          <w:rPr>
            <w:rStyle w:val="Hyperlink"/>
            <w:rFonts w:eastAsia="黑体"/>
            <w:noProof/>
          </w:rPr>
          <w:t>第七章</w:t>
        </w:r>
        <w:r w:rsidR="00813301" w:rsidRPr="005B5EDB">
          <w:rPr>
            <w:rStyle w:val="Hyperlink"/>
            <w:rFonts w:eastAsia="黑体"/>
            <w:noProof/>
          </w:rPr>
          <w:t xml:space="preserve">  </w:t>
        </w:r>
        <w:r w:rsidR="00813301" w:rsidRPr="005B5EDB">
          <w:rPr>
            <w:rStyle w:val="Hyperlink"/>
            <w:rFonts w:eastAsia="黑体"/>
            <w:noProof/>
          </w:rPr>
          <w:t>结论与展望</w:t>
        </w:r>
        <w:r w:rsidR="00813301">
          <w:rPr>
            <w:noProof/>
            <w:webHidden/>
          </w:rPr>
          <w:tab/>
        </w:r>
        <w:r w:rsidR="00813301">
          <w:rPr>
            <w:noProof/>
            <w:webHidden/>
          </w:rPr>
          <w:fldChar w:fldCharType="begin"/>
        </w:r>
        <w:r w:rsidR="00813301">
          <w:rPr>
            <w:noProof/>
            <w:webHidden/>
          </w:rPr>
          <w:instrText xml:space="preserve"> PAGEREF _Toc478309333 \h </w:instrText>
        </w:r>
        <w:r w:rsidR="00813301">
          <w:rPr>
            <w:noProof/>
            <w:webHidden/>
          </w:rPr>
        </w:r>
        <w:r w:rsidR="00813301">
          <w:rPr>
            <w:noProof/>
            <w:webHidden/>
          </w:rPr>
          <w:fldChar w:fldCharType="separate"/>
        </w:r>
        <w:r w:rsidR="00813301">
          <w:rPr>
            <w:noProof/>
            <w:webHidden/>
          </w:rPr>
          <w:t>71</w:t>
        </w:r>
        <w:r w:rsidR="00813301">
          <w:rPr>
            <w:noProof/>
            <w:webHidden/>
          </w:rPr>
          <w:fldChar w:fldCharType="end"/>
        </w:r>
      </w:hyperlink>
    </w:p>
    <w:p w14:paraId="2DB60812" w14:textId="77777777" w:rsidR="00813301" w:rsidRDefault="001A63B2">
      <w:pPr>
        <w:pStyle w:val="TOC3"/>
        <w:tabs>
          <w:tab w:val="right" w:leader="dot" w:pos="8296"/>
        </w:tabs>
        <w:rPr>
          <w:rFonts w:eastAsiaTheme="minorEastAsia" w:hAnsiTheme="minorHAnsi" w:cstheme="minorBidi"/>
          <w:i w:val="0"/>
          <w:iCs w:val="0"/>
          <w:noProof/>
          <w:sz w:val="21"/>
          <w:szCs w:val="22"/>
        </w:rPr>
      </w:pPr>
      <w:hyperlink w:anchor="_Toc478309334" w:history="1">
        <w:r w:rsidR="00813301" w:rsidRPr="005B5EDB">
          <w:rPr>
            <w:rStyle w:val="Hyperlink"/>
            <w:rFonts w:eastAsia="黑体"/>
            <w:noProof/>
          </w:rPr>
          <w:t>7.1</w:t>
        </w:r>
        <w:r w:rsidR="00813301" w:rsidRPr="005B5EDB">
          <w:rPr>
            <w:rStyle w:val="Hyperlink"/>
            <w:rFonts w:eastAsia="黑体"/>
            <w:noProof/>
          </w:rPr>
          <w:t>结论</w:t>
        </w:r>
        <w:r w:rsidR="00813301">
          <w:rPr>
            <w:noProof/>
            <w:webHidden/>
          </w:rPr>
          <w:tab/>
        </w:r>
        <w:r w:rsidR="00813301">
          <w:rPr>
            <w:noProof/>
            <w:webHidden/>
          </w:rPr>
          <w:fldChar w:fldCharType="begin"/>
        </w:r>
        <w:r w:rsidR="00813301">
          <w:rPr>
            <w:noProof/>
            <w:webHidden/>
          </w:rPr>
          <w:instrText xml:space="preserve"> PAGEREF _Toc478309334 \h </w:instrText>
        </w:r>
        <w:r w:rsidR="00813301">
          <w:rPr>
            <w:noProof/>
            <w:webHidden/>
          </w:rPr>
        </w:r>
        <w:r w:rsidR="00813301">
          <w:rPr>
            <w:noProof/>
            <w:webHidden/>
          </w:rPr>
          <w:fldChar w:fldCharType="separate"/>
        </w:r>
        <w:r w:rsidR="00813301">
          <w:rPr>
            <w:noProof/>
            <w:webHidden/>
          </w:rPr>
          <w:t>71</w:t>
        </w:r>
        <w:r w:rsidR="00813301">
          <w:rPr>
            <w:noProof/>
            <w:webHidden/>
          </w:rPr>
          <w:fldChar w:fldCharType="end"/>
        </w:r>
      </w:hyperlink>
    </w:p>
    <w:p w14:paraId="3B60773A" w14:textId="77777777" w:rsidR="00813301" w:rsidRDefault="001A63B2">
      <w:pPr>
        <w:pStyle w:val="TOC3"/>
        <w:tabs>
          <w:tab w:val="right" w:leader="dot" w:pos="8296"/>
        </w:tabs>
        <w:rPr>
          <w:rFonts w:eastAsiaTheme="minorEastAsia" w:hAnsiTheme="minorHAnsi" w:cstheme="minorBidi"/>
          <w:i w:val="0"/>
          <w:iCs w:val="0"/>
          <w:noProof/>
          <w:sz w:val="21"/>
          <w:szCs w:val="22"/>
        </w:rPr>
      </w:pPr>
      <w:hyperlink w:anchor="_Toc478309335" w:history="1">
        <w:r w:rsidR="00813301" w:rsidRPr="005B5EDB">
          <w:rPr>
            <w:rStyle w:val="Hyperlink"/>
            <w:rFonts w:eastAsia="黑体"/>
            <w:noProof/>
          </w:rPr>
          <w:t>7.2</w:t>
        </w:r>
        <w:r w:rsidR="00813301" w:rsidRPr="005B5EDB">
          <w:rPr>
            <w:rStyle w:val="Hyperlink"/>
            <w:rFonts w:eastAsia="黑体"/>
            <w:noProof/>
          </w:rPr>
          <w:t>展望</w:t>
        </w:r>
        <w:r w:rsidR="00813301">
          <w:rPr>
            <w:noProof/>
            <w:webHidden/>
          </w:rPr>
          <w:tab/>
        </w:r>
        <w:r w:rsidR="00813301">
          <w:rPr>
            <w:noProof/>
            <w:webHidden/>
          </w:rPr>
          <w:fldChar w:fldCharType="begin"/>
        </w:r>
        <w:r w:rsidR="00813301">
          <w:rPr>
            <w:noProof/>
            <w:webHidden/>
          </w:rPr>
          <w:instrText xml:space="preserve"> PAGEREF _Toc478309335 \h </w:instrText>
        </w:r>
        <w:r w:rsidR="00813301">
          <w:rPr>
            <w:noProof/>
            <w:webHidden/>
          </w:rPr>
        </w:r>
        <w:r w:rsidR="00813301">
          <w:rPr>
            <w:noProof/>
            <w:webHidden/>
          </w:rPr>
          <w:fldChar w:fldCharType="separate"/>
        </w:r>
        <w:r w:rsidR="00813301">
          <w:rPr>
            <w:noProof/>
            <w:webHidden/>
          </w:rPr>
          <w:t>72</w:t>
        </w:r>
        <w:r w:rsidR="00813301">
          <w:rPr>
            <w:noProof/>
            <w:webHidden/>
          </w:rPr>
          <w:fldChar w:fldCharType="end"/>
        </w:r>
      </w:hyperlink>
    </w:p>
    <w:p w14:paraId="7ECAB9FE" w14:textId="77777777" w:rsidR="00813301" w:rsidRDefault="001A63B2">
      <w:pPr>
        <w:pStyle w:val="TOC3"/>
        <w:tabs>
          <w:tab w:val="right" w:leader="dot" w:pos="8296"/>
        </w:tabs>
        <w:rPr>
          <w:rFonts w:eastAsiaTheme="minorEastAsia" w:hAnsiTheme="minorHAnsi" w:cstheme="minorBidi"/>
          <w:i w:val="0"/>
          <w:iCs w:val="0"/>
          <w:noProof/>
          <w:sz w:val="21"/>
          <w:szCs w:val="22"/>
        </w:rPr>
      </w:pPr>
      <w:hyperlink w:anchor="_Toc478309336" w:history="1">
        <w:r w:rsidR="00813301" w:rsidRPr="005B5EDB">
          <w:rPr>
            <w:rStyle w:val="Hyperlink"/>
            <w:rFonts w:eastAsia="黑体"/>
            <w:noProof/>
          </w:rPr>
          <w:t>参考文献</w:t>
        </w:r>
        <w:r w:rsidR="00813301">
          <w:rPr>
            <w:noProof/>
            <w:webHidden/>
          </w:rPr>
          <w:tab/>
        </w:r>
        <w:r w:rsidR="00813301">
          <w:rPr>
            <w:noProof/>
            <w:webHidden/>
          </w:rPr>
          <w:fldChar w:fldCharType="begin"/>
        </w:r>
        <w:r w:rsidR="00813301">
          <w:rPr>
            <w:noProof/>
            <w:webHidden/>
          </w:rPr>
          <w:instrText xml:space="preserve"> PAGEREF _Toc478309336 \h </w:instrText>
        </w:r>
        <w:r w:rsidR="00813301">
          <w:rPr>
            <w:noProof/>
            <w:webHidden/>
          </w:rPr>
        </w:r>
        <w:r w:rsidR="00813301">
          <w:rPr>
            <w:noProof/>
            <w:webHidden/>
          </w:rPr>
          <w:fldChar w:fldCharType="separate"/>
        </w:r>
        <w:r w:rsidR="00813301">
          <w:rPr>
            <w:noProof/>
            <w:webHidden/>
          </w:rPr>
          <w:t>74</w:t>
        </w:r>
        <w:r w:rsidR="00813301">
          <w:rPr>
            <w:noProof/>
            <w:webHidden/>
          </w:rPr>
          <w:fldChar w:fldCharType="end"/>
        </w:r>
      </w:hyperlink>
    </w:p>
    <w:p w14:paraId="424E41E1" w14:textId="77777777" w:rsidR="00813301" w:rsidRDefault="001A63B2">
      <w:pPr>
        <w:pStyle w:val="TOC3"/>
        <w:tabs>
          <w:tab w:val="right" w:leader="dot" w:pos="8296"/>
        </w:tabs>
        <w:rPr>
          <w:rFonts w:eastAsiaTheme="minorEastAsia" w:hAnsiTheme="minorHAnsi" w:cstheme="minorBidi"/>
          <w:i w:val="0"/>
          <w:iCs w:val="0"/>
          <w:noProof/>
          <w:sz w:val="21"/>
          <w:szCs w:val="22"/>
        </w:rPr>
      </w:pPr>
      <w:hyperlink w:anchor="_Toc478309337" w:history="1">
        <w:r w:rsidR="00813301" w:rsidRPr="005B5EDB">
          <w:rPr>
            <w:rStyle w:val="Hyperlink"/>
            <w:rFonts w:eastAsia="黑体"/>
            <w:noProof/>
          </w:rPr>
          <w:t>英文缩写词表</w:t>
        </w:r>
        <w:r w:rsidR="00813301">
          <w:rPr>
            <w:noProof/>
            <w:webHidden/>
          </w:rPr>
          <w:tab/>
        </w:r>
        <w:r w:rsidR="00813301">
          <w:rPr>
            <w:noProof/>
            <w:webHidden/>
          </w:rPr>
          <w:fldChar w:fldCharType="begin"/>
        </w:r>
        <w:r w:rsidR="00813301">
          <w:rPr>
            <w:noProof/>
            <w:webHidden/>
          </w:rPr>
          <w:instrText xml:space="preserve"> PAGEREF _Toc478309337 \h </w:instrText>
        </w:r>
        <w:r w:rsidR="00813301">
          <w:rPr>
            <w:noProof/>
            <w:webHidden/>
          </w:rPr>
        </w:r>
        <w:r w:rsidR="00813301">
          <w:rPr>
            <w:noProof/>
            <w:webHidden/>
          </w:rPr>
          <w:fldChar w:fldCharType="separate"/>
        </w:r>
        <w:r w:rsidR="00813301">
          <w:rPr>
            <w:noProof/>
            <w:webHidden/>
          </w:rPr>
          <w:t>76</w:t>
        </w:r>
        <w:r w:rsidR="00813301">
          <w:rPr>
            <w:noProof/>
            <w:webHidden/>
          </w:rPr>
          <w:fldChar w:fldCharType="end"/>
        </w:r>
      </w:hyperlink>
    </w:p>
    <w:p w14:paraId="4F423146" w14:textId="77777777" w:rsidR="00813301" w:rsidRDefault="001A63B2">
      <w:pPr>
        <w:pStyle w:val="TOC3"/>
        <w:tabs>
          <w:tab w:val="right" w:leader="dot" w:pos="8296"/>
        </w:tabs>
        <w:rPr>
          <w:rFonts w:eastAsiaTheme="minorEastAsia" w:hAnsiTheme="minorHAnsi" w:cstheme="minorBidi"/>
          <w:i w:val="0"/>
          <w:iCs w:val="0"/>
          <w:noProof/>
          <w:sz w:val="21"/>
          <w:szCs w:val="22"/>
        </w:rPr>
      </w:pPr>
      <w:hyperlink w:anchor="_Toc478309338" w:history="1">
        <w:r w:rsidR="00813301" w:rsidRPr="005B5EDB">
          <w:rPr>
            <w:rStyle w:val="Hyperlink"/>
            <w:rFonts w:eastAsia="黑体"/>
            <w:noProof/>
          </w:rPr>
          <w:t>作者在攻读硕士学位期间公开发表的论文及参加的项目</w:t>
        </w:r>
        <w:r w:rsidR="00813301">
          <w:rPr>
            <w:noProof/>
            <w:webHidden/>
          </w:rPr>
          <w:tab/>
        </w:r>
        <w:r w:rsidR="00813301">
          <w:rPr>
            <w:noProof/>
            <w:webHidden/>
          </w:rPr>
          <w:fldChar w:fldCharType="begin"/>
        </w:r>
        <w:r w:rsidR="00813301">
          <w:rPr>
            <w:noProof/>
            <w:webHidden/>
          </w:rPr>
          <w:instrText xml:space="preserve"> PAGEREF _Toc478309338 \h </w:instrText>
        </w:r>
        <w:r w:rsidR="00813301">
          <w:rPr>
            <w:noProof/>
            <w:webHidden/>
          </w:rPr>
        </w:r>
        <w:r w:rsidR="00813301">
          <w:rPr>
            <w:noProof/>
            <w:webHidden/>
          </w:rPr>
          <w:fldChar w:fldCharType="separate"/>
        </w:r>
        <w:r w:rsidR="00813301">
          <w:rPr>
            <w:noProof/>
            <w:webHidden/>
          </w:rPr>
          <w:t>77</w:t>
        </w:r>
        <w:r w:rsidR="00813301">
          <w:rPr>
            <w:noProof/>
            <w:webHidden/>
          </w:rPr>
          <w:fldChar w:fldCharType="end"/>
        </w:r>
      </w:hyperlink>
    </w:p>
    <w:p w14:paraId="396930C8" w14:textId="77777777" w:rsidR="00813301" w:rsidRDefault="001A63B2">
      <w:pPr>
        <w:pStyle w:val="TOC3"/>
        <w:tabs>
          <w:tab w:val="right" w:leader="dot" w:pos="8296"/>
        </w:tabs>
        <w:rPr>
          <w:rFonts w:eastAsiaTheme="minorEastAsia" w:hAnsiTheme="minorHAnsi" w:cstheme="minorBidi"/>
          <w:i w:val="0"/>
          <w:iCs w:val="0"/>
          <w:noProof/>
          <w:sz w:val="21"/>
          <w:szCs w:val="22"/>
        </w:rPr>
      </w:pPr>
      <w:hyperlink w:anchor="_Toc478309339" w:history="1">
        <w:r w:rsidR="00813301" w:rsidRPr="005B5EDB">
          <w:rPr>
            <w:rStyle w:val="Hyperlink"/>
            <w:noProof/>
          </w:rPr>
          <w:t>A</w:t>
        </w:r>
        <w:r w:rsidR="00813301" w:rsidRPr="005B5EDB">
          <w:rPr>
            <w:rStyle w:val="Hyperlink"/>
            <w:rFonts w:hAnsi="宋体"/>
            <w:noProof/>
          </w:rPr>
          <w:t>：</w:t>
        </w:r>
        <w:r w:rsidR="00813301" w:rsidRPr="005B5EDB">
          <w:rPr>
            <w:rStyle w:val="Hyperlink"/>
            <w:noProof/>
          </w:rPr>
          <w:t>在国内外刊物录用的论文</w:t>
        </w:r>
        <w:r w:rsidR="00813301">
          <w:rPr>
            <w:noProof/>
            <w:webHidden/>
          </w:rPr>
          <w:tab/>
        </w:r>
        <w:r w:rsidR="00813301">
          <w:rPr>
            <w:noProof/>
            <w:webHidden/>
          </w:rPr>
          <w:fldChar w:fldCharType="begin"/>
        </w:r>
        <w:r w:rsidR="00813301">
          <w:rPr>
            <w:noProof/>
            <w:webHidden/>
          </w:rPr>
          <w:instrText xml:space="preserve"> PAGEREF _Toc478309339 \h </w:instrText>
        </w:r>
        <w:r w:rsidR="00813301">
          <w:rPr>
            <w:noProof/>
            <w:webHidden/>
          </w:rPr>
        </w:r>
        <w:r w:rsidR="00813301">
          <w:rPr>
            <w:noProof/>
            <w:webHidden/>
          </w:rPr>
          <w:fldChar w:fldCharType="separate"/>
        </w:r>
        <w:r w:rsidR="00813301">
          <w:rPr>
            <w:noProof/>
            <w:webHidden/>
          </w:rPr>
          <w:t>77</w:t>
        </w:r>
        <w:r w:rsidR="00813301">
          <w:rPr>
            <w:noProof/>
            <w:webHidden/>
          </w:rPr>
          <w:fldChar w:fldCharType="end"/>
        </w:r>
      </w:hyperlink>
    </w:p>
    <w:p w14:paraId="13814725" w14:textId="77777777" w:rsidR="00813301" w:rsidRDefault="001A63B2">
      <w:pPr>
        <w:pStyle w:val="TOC3"/>
        <w:tabs>
          <w:tab w:val="right" w:leader="dot" w:pos="8296"/>
        </w:tabs>
        <w:rPr>
          <w:rFonts w:eastAsiaTheme="minorEastAsia" w:hAnsiTheme="minorHAnsi" w:cstheme="minorBidi"/>
          <w:i w:val="0"/>
          <w:iCs w:val="0"/>
          <w:noProof/>
          <w:sz w:val="21"/>
          <w:szCs w:val="22"/>
        </w:rPr>
      </w:pPr>
      <w:hyperlink w:anchor="_Toc478309340" w:history="1">
        <w:r w:rsidR="00813301" w:rsidRPr="005B5EDB">
          <w:rPr>
            <w:rStyle w:val="Hyperlink"/>
            <w:noProof/>
          </w:rPr>
          <w:t>B：参加的项目</w:t>
        </w:r>
        <w:r w:rsidR="00813301">
          <w:rPr>
            <w:noProof/>
            <w:webHidden/>
          </w:rPr>
          <w:tab/>
        </w:r>
        <w:r w:rsidR="00813301">
          <w:rPr>
            <w:noProof/>
            <w:webHidden/>
          </w:rPr>
          <w:fldChar w:fldCharType="begin"/>
        </w:r>
        <w:r w:rsidR="00813301">
          <w:rPr>
            <w:noProof/>
            <w:webHidden/>
          </w:rPr>
          <w:instrText xml:space="preserve"> PAGEREF _Toc478309340 \h </w:instrText>
        </w:r>
        <w:r w:rsidR="00813301">
          <w:rPr>
            <w:noProof/>
            <w:webHidden/>
          </w:rPr>
        </w:r>
        <w:r w:rsidR="00813301">
          <w:rPr>
            <w:noProof/>
            <w:webHidden/>
          </w:rPr>
          <w:fldChar w:fldCharType="separate"/>
        </w:r>
        <w:r w:rsidR="00813301">
          <w:rPr>
            <w:noProof/>
            <w:webHidden/>
          </w:rPr>
          <w:t>77</w:t>
        </w:r>
        <w:r w:rsidR="00813301">
          <w:rPr>
            <w:noProof/>
            <w:webHidden/>
          </w:rPr>
          <w:fldChar w:fldCharType="end"/>
        </w:r>
      </w:hyperlink>
    </w:p>
    <w:p w14:paraId="61930BCA" w14:textId="77777777" w:rsidR="00813301" w:rsidRDefault="001A63B2">
      <w:pPr>
        <w:pStyle w:val="TOC1"/>
        <w:tabs>
          <w:tab w:val="right" w:leader="dot" w:pos="8296"/>
        </w:tabs>
        <w:rPr>
          <w:rFonts w:eastAsiaTheme="minorEastAsia" w:hAnsiTheme="minorHAnsi" w:cstheme="minorBidi"/>
          <w:b w:val="0"/>
          <w:bCs w:val="0"/>
          <w:caps w:val="0"/>
          <w:noProof/>
          <w:sz w:val="21"/>
          <w:szCs w:val="22"/>
        </w:rPr>
      </w:pPr>
      <w:hyperlink w:anchor="_Toc478309341" w:history="1">
        <w:r w:rsidR="00813301" w:rsidRPr="005B5EDB">
          <w:rPr>
            <w:rStyle w:val="Hyperlink"/>
            <w:noProof/>
          </w:rPr>
          <w:t>致  谢</w:t>
        </w:r>
        <w:r w:rsidR="00813301">
          <w:rPr>
            <w:noProof/>
            <w:webHidden/>
          </w:rPr>
          <w:tab/>
        </w:r>
        <w:r w:rsidR="00813301">
          <w:rPr>
            <w:noProof/>
            <w:webHidden/>
          </w:rPr>
          <w:fldChar w:fldCharType="begin"/>
        </w:r>
        <w:r w:rsidR="00813301">
          <w:rPr>
            <w:noProof/>
            <w:webHidden/>
          </w:rPr>
          <w:instrText xml:space="preserve"> PAGEREF _Toc478309341 \h </w:instrText>
        </w:r>
        <w:r w:rsidR="00813301">
          <w:rPr>
            <w:noProof/>
            <w:webHidden/>
          </w:rPr>
        </w:r>
        <w:r w:rsidR="00813301">
          <w:rPr>
            <w:noProof/>
            <w:webHidden/>
          </w:rPr>
          <w:fldChar w:fldCharType="separate"/>
        </w:r>
        <w:r w:rsidR="00813301">
          <w:rPr>
            <w:noProof/>
            <w:webHidden/>
          </w:rPr>
          <w:t>78</w:t>
        </w:r>
        <w:r w:rsidR="00813301">
          <w:rPr>
            <w:noProof/>
            <w:webHidden/>
          </w:rPr>
          <w:fldChar w:fldCharType="end"/>
        </w:r>
      </w:hyperlink>
    </w:p>
    <w:p w14:paraId="61382ACF" w14:textId="77777777" w:rsidR="007D5C21" w:rsidRDefault="008B37A0" w:rsidP="008B37A0">
      <w:r>
        <w:fldChar w:fldCharType="end"/>
      </w:r>
    </w:p>
    <w:p w14:paraId="42CF2CA7" w14:textId="77777777" w:rsidR="007F5657" w:rsidRDefault="007F5657" w:rsidP="00D66B06"/>
    <w:p w14:paraId="20F0DA43" w14:textId="77777777" w:rsidR="007D5C21" w:rsidRDefault="007D5C21" w:rsidP="00D66B06"/>
    <w:p w14:paraId="52F1FCC7" w14:textId="77777777" w:rsidR="007D5C21" w:rsidRDefault="007D5C21" w:rsidP="00106673">
      <w:pPr>
        <w:widowControl/>
        <w:adjustRightInd w:val="0"/>
        <w:spacing w:line="440" w:lineRule="exact"/>
        <w:jc w:val="center"/>
        <w:textAlignment w:val="baseline"/>
        <w:rPr>
          <w:rFonts w:ascii="黑体" w:eastAsia="黑体"/>
          <w:spacing w:val="10"/>
          <w:kern w:val="0"/>
          <w:sz w:val="32"/>
          <w:szCs w:val="32"/>
        </w:rPr>
      </w:pPr>
      <w:r>
        <w:rPr>
          <w:rFonts w:ascii="黑体" w:eastAsia="黑体"/>
          <w:spacing w:val="10"/>
          <w:kern w:val="0"/>
          <w:sz w:val="32"/>
          <w:szCs w:val="32"/>
        </w:rPr>
        <w:br w:type="page"/>
      </w:r>
    </w:p>
    <w:p w14:paraId="287B403A" w14:textId="77777777" w:rsidR="00106673" w:rsidRPr="00B04A6E" w:rsidRDefault="00106673" w:rsidP="00106673">
      <w:pPr>
        <w:widowControl/>
        <w:adjustRightInd w:val="0"/>
        <w:spacing w:line="440" w:lineRule="exact"/>
        <w:jc w:val="center"/>
        <w:textAlignment w:val="baseline"/>
        <w:rPr>
          <w:sz w:val="24"/>
        </w:rPr>
      </w:pPr>
      <w:r w:rsidRPr="00106673">
        <w:rPr>
          <w:rFonts w:ascii="黑体" w:eastAsia="黑体" w:hint="eastAsia"/>
          <w:spacing w:val="10"/>
          <w:kern w:val="0"/>
          <w:sz w:val="32"/>
          <w:szCs w:val="32"/>
        </w:rPr>
        <w:lastRenderedPageBreak/>
        <w:t>基于ISO</w:t>
      </w:r>
      <w:r w:rsidRPr="00106673">
        <w:rPr>
          <w:rFonts w:ascii="黑体" w:eastAsia="黑体"/>
          <w:spacing w:val="10"/>
          <w:kern w:val="0"/>
          <w:sz w:val="32"/>
          <w:szCs w:val="32"/>
        </w:rPr>
        <w:t xml:space="preserve"> </w:t>
      </w:r>
      <w:r w:rsidRPr="00106673">
        <w:rPr>
          <w:rFonts w:ascii="黑体" w:eastAsia="黑体" w:hint="eastAsia"/>
          <w:spacing w:val="10"/>
          <w:kern w:val="0"/>
          <w:sz w:val="32"/>
          <w:szCs w:val="32"/>
        </w:rPr>
        <w:t>15693芯片</w:t>
      </w:r>
      <w:r w:rsidRPr="00106673">
        <w:rPr>
          <w:rFonts w:ascii="黑体" w:eastAsia="黑体"/>
          <w:spacing w:val="10"/>
          <w:kern w:val="0"/>
          <w:sz w:val="32"/>
          <w:szCs w:val="32"/>
        </w:rPr>
        <w:t>的RFID</w:t>
      </w:r>
      <w:r w:rsidRPr="00106673">
        <w:rPr>
          <w:rFonts w:ascii="黑体" w:eastAsia="黑体" w:hint="eastAsia"/>
          <w:spacing w:val="10"/>
          <w:kern w:val="0"/>
          <w:sz w:val="32"/>
          <w:szCs w:val="32"/>
        </w:rPr>
        <w:t>手术器械</w:t>
      </w:r>
      <w:r w:rsidRPr="00106673">
        <w:rPr>
          <w:rFonts w:ascii="黑体" w:eastAsia="黑体"/>
          <w:spacing w:val="10"/>
          <w:kern w:val="0"/>
          <w:sz w:val="32"/>
          <w:szCs w:val="32"/>
        </w:rPr>
        <w:t>管理系统的研制</w:t>
      </w:r>
    </w:p>
    <w:p w14:paraId="1B5BB40F" w14:textId="77777777" w:rsidR="00106673" w:rsidRDefault="00106673" w:rsidP="00106673">
      <w:pPr>
        <w:widowControl/>
        <w:adjustRightInd w:val="0"/>
        <w:spacing w:line="400" w:lineRule="exact"/>
        <w:jc w:val="center"/>
        <w:textAlignment w:val="baseline"/>
        <w:rPr>
          <w:rFonts w:ascii="宋体" w:hAnsi="宋体"/>
          <w:spacing w:val="10"/>
          <w:kern w:val="0"/>
          <w:sz w:val="24"/>
          <w:szCs w:val="24"/>
        </w:rPr>
      </w:pPr>
      <w:r>
        <w:rPr>
          <w:rFonts w:ascii="宋体" w:hAnsi="宋体" w:hint="eastAsia"/>
          <w:spacing w:val="10"/>
          <w:kern w:val="0"/>
          <w:sz w:val="24"/>
          <w:szCs w:val="24"/>
        </w:rPr>
        <w:t>研究生：陆志峰  学科专业：通信与信息系统（</w:t>
      </w:r>
      <w:bookmarkStart w:id="0" w:name="OLE_LINK14"/>
      <w:r>
        <w:rPr>
          <w:rFonts w:ascii="宋体" w:hAnsi="宋体" w:hint="eastAsia"/>
          <w:spacing w:val="10"/>
          <w:kern w:val="0"/>
          <w:sz w:val="24"/>
          <w:szCs w:val="24"/>
        </w:rPr>
        <w:t>RFID技术</w:t>
      </w:r>
      <w:bookmarkEnd w:id="0"/>
      <w:r>
        <w:rPr>
          <w:rFonts w:ascii="宋体" w:hAnsi="宋体" w:hint="eastAsia"/>
          <w:spacing w:val="10"/>
          <w:kern w:val="0"/>
          <w:sz w:val="24"/>
          <w:szCs w:val="24"/>
        </w:rPr>
        <w:t>应用）</w:t>
      </w:r>
    </w:p>
    <w:p w14:paraId="281765C3" w14:textId="77777777" w:rsidR="00106673" w:rsidRPr="00070CB9" w:rsidRDefault="00106673" w:rsidP="00106673">
      <w:pPr>
        <w:widowControl/>
        <w:adjustRightInd w:val="0"/>
        <w:spacing w:line="400" w:lineRule="exact"/>
        <w:jc w:val="center"/>
        <w:textAlignment w:val="baseline"/>
        <w:rPr>
          <w:rFonts w:ascii="宋体" w:hAnsi="宋体"/>
          <w:spacing w:val="10"/>
          <w:kern w:val="0"/>
          <w:sz w:val="24"/>
          <w:szCs w:val="24"/>
        </w:rPr>
      </w:pPr>
      <w:r>
        <w:rPr>
          <w:rFonts w:hint="eastAsia"/>
          <w:kern w:val="0"/>
        </w:rPr>
        <w:t>指导教师：景为平研究员</w:t>
      </w:r>
      <w:r>
        <w:rPr>
          <w:rFonts w:hint="eastAsia"/>
          <w:kern w:val="0"/>
        </w:rPr>
        <w:t xml:space="preserve">  </w:t>
      </w:r>
    </w:p>
    <w:p w14:paraId="24A7BA2A" w14:textId="77777777" w:rsidR="00D66B06" w:rsidRDefault="00D66B06" w:rsidP="00D66B06"/>
    <w:p w14:paraId="519DAC4E" w14:textId="77777777" w:rsidR="00106673" w:rsidRDefault="00106673" w:rsidP="00106673">
      <w:pPr>
        <w:pStyle w:val="Heading1"/>
        <w:jc w:val="center"/>
        <w:rPr>
          <w:rFonts w:ascii="黑体" w:eastAsia="黑体" w:hAnsi="黑体"/>
          <w:b w:val="0"/>
          <w:bCs w:val="0"/>
          <w:sz w:val="30"/>
        </w:rPr>
      </w:pPr>
      <w:bookmarkStart w:id="1" w:name="_Toc420595073"/>
      <w:bookmarkStart w:id="2" w:name="_Toc478309261"/>
      <w:r>
        <w:rPr>
          <w:rFonts w:ascii="黑体" w:eastAsia="黑体" w:hAnsi="黑体" w:hint="eastAsia"/>
          <w:b w:val="0"/>
          <w:bCs w:val="0"/>
          <w:sz w:val="30"/>
        </w:rPr>
        <w:t>摘要</w:t>
      </w:r>
      <w:bookmarkEnd w:id="1"/>
      <w:bookmarkEnd w:id="2"/>
    </w:p>
    <w:p w14:paraId="28E81E61" w14:textId="77777777" w:rsidR="00120767" w:rsidRPr="00BB3D6C" w:rsidRDefault="00120767" w:rsidP="00120767">
      <w:pPr>
        <w:spacing w:line="360" w:lineRule="auto"/>
        <w:ind w:firstLineChars="200" w:firstLine="480"/>
        <w:rPr>
          <w:rFonts w:ascii="宋体" w:hAnsi="宋体"/>
          <w:sz w:val="24"/>
        </w:rPr>
      </w:pPr>
      <w:r>
        <w:rPr>
          <w:rFonts w:ascii="宋体" w:hAnsi="宋体" w:hint="eastAsia"/>
          <w:sz w:val="24"/>
        </w:rPr>
        <w:t>随着智能化、网络化生产生活的普及</w:t>
      </w:r>
      <w:r w:rsidR="005022EE">
        <w:rPr>
          <w:rFonts w:ascii="宋体" w:hAnsi="宋体" w:hint="eastAsia"/>
          <w:sz w:val="24"/>
        </w:rPr>
        <w:t>和</w:t>
      </w:r>
      <w:r w:rsidRPr="00BB3D6C">
        <w:rPr>
          <w:rFonts w:ascii="宋体" w:hAnsi="宋体" w:hint="eastAsia"/>
          <w:sz w:val="24"/>
        </w:rPr>
        <w:t>生活质量的提高，促使人们对医疗设备提出更高更智能化的要求，促使了</w:t>
      </w:r>
      <w:r w:rsidR="005022EE">
        <w:rPr>
          <w:rFonts w:ascii="宋体" w:hAnsi="宋体" w:hint="eastAsia"/>
          <w:sz w:val="24"/>
        </w:rPr>
        <w:t>高新</w:t>
      </w:r>
      <w:r w:rsidRPr="00BB3D6C">
        <w:rPr>
          <w:rFonts w:ascii="宋体" w:hAnsi="宋体" w:hint="eastAsia"/>
          <w:sz w:val="24"/>
        </w:rPr>
        <w:t>技术在医疗设备制造行业</w:t>
      </w:r>
      <w:r w:rsidR="00B93E93">
        <w:rPr>
          <w:rFonts w:ascii="宋体" w:hAnsi="宋体" w:hint="eastAsia"/>
          <w:sz w:val="24"/>
        </w:rPr>
        <w:t>的</w:t>
      </w:r>
      <w:r w:rsidRPr="00BB3D6C">
        <w:rPr>
          <w:rFonts w:ascii="宋体" w:hAnsi="宋体" w:hint="eastAsia"/>
          <w:sz w:val="24"/>
        </w:rPr>
        <w:t>普及，</w:t>
      </w:r>
      <w:r w:rsidR="005022EE">
        <w:rPr>
          <w:rFonts w:ascii="宋体" w:hAnsi="宋体" w:hint="eastAsia"/>
          <w:sz w:val="24"/>
        </w:rPr>
        <w:t>一方面</w:t>
      </w:r>
      <w:r w:rsidRPr="00BB3D6C">
        <w:rPr>
          <w:rFonts w:ascii="宋体" w:hAnsi="宋体" w:hint="eastAsia"/>
          <w:sz w:val="24"/>
        </w:rPr>
        <w:t>提高了医疗设备的智能化水平</w:t>
      </w:r>
      <w:r w:rsidR="005022EE">
        <w:rPr>
          <w:rFonts w:ascii="宋体" w:hAnsi="宋体" w:hint="eastAsia"/>
          <w:sz w:val="24"/>
        </w:rPr>
        <w:t>；</w:t>
      </w:r>
      <w:r w:rsidR="005022EE" w:rsidRPr="000059E5">
        <w:rPr>
          <w:rFonts w:ascii="宋体" w:hAnsi="宋体" w:hint="eastAsia"/>
          <w:sz w:val="24"/>
        </w:rPr>
        <w:t>另一方面也增加了医疗设备的复杂性，对其安全性和可靠性提出了更高的要求。</w:t>
      </w:r>
      <w:r w:rsidRPr="00BB3D6C">
        <w:rPr>
          <w:rFonts w:ascii="宋体" w:hAnsi="宋体" w:hint="eastAsia"/>
          <w:sz w:val="24"/>
        </w:rPr>
        <w:t>尤其</w:t>
      </w:r>
      <w:r>
        <w:rPr>
          <w:rFonts w:ascii="宋体" w:hAnsi="宋体" w:hint="eastAsia"/>
          <w:sz w:val="24"/>
        </w:rPr>
        <w:t>是在手术过程中，规范的管理和使用手术器械</w:t>
      </w:r>
      <w:r w:rsidRPr="00BB3D6C">
        <w:rPr>
          <w:rFonts w:ascii="宋体" w:hAnsi="宋体" w:hint="eastAsia"/>
          <w:sz w:val="24"/>
        </w:rPr>
        <w:t>，不仅是保障医师正常</w:t>
      </w:r>
      <w:r>
        <w:rPr>
          <w:rFonts w:ascii="宋体" w:hAnsi="宋体" w:hint="eastAsia"/>
          <w:sz w:val="24"/>
        </w:rPr>
        <w:t>进行手术的基础，也是保证病人生命安全的必要条件，更是给手术中器械</w:t>
      </w:r>
      <w:r w:rsidRPr="00BB3D6C">
        <w:rPr>
          <w:rFonts w:ascii="宋体" w:hAnsi="宋体" w:hint="eastAsia"/>
          <w:sz w:val="24"/>
        </w:rPr>
        <w:t>管理人员以及</w:t>
      </w:r>
      <w:r>
        <w:rPr>
          <w:rFonts w:ascii="宋体" w:hAnsi="宋体" w:hint="eastAsia"/>
          <w:sz w:val="24"/>
        </w:rPr>
        <w:t>器械</w:t>
      </w:r>
      <w:r w:rsidRPr="00BB3D6C">
        <w:rPr>
          <w:rFonts w:ascii="宋体" w:hAnsi="宋体" w:hint="eastAsia"/>
          <w:sz w:val="24"/>
        </w:rPr>
        <w:t>管理</w:t>
      </w:r>
      <w:r w:rsidR="00DA44DB" w:rsidRPr="00BB3D6C">
        <w:rPr>
          <w:rFonts w:ascii="宋体" w:hAnsi="宋体" w:hint="eastAsia"/>
          <w:sz w:val="24"/>
        </w:rPr>
        <w:t>软件</w:t>
      </w:r>
      <w:r w:rsidRPr="00BB3D6C">
        <w:rPr>
          <w:rFonts w:ascii="宋体" w:hAnsi="宋体" w:hint="eastAsia"/>
          <w:sz w:val="24"/>
        </w:rPr>
        <w:t>系统提出了越来越高的要求。</w:t>
      </w:r>
    </w:p>
    <w:p w14:paraId="6BE2343F" w14:textId="77777777" w:rsidR="0072226B" w:rsidRDefault="00120767" w:rsidP="0072226B">
      <w:pPr>
        <w:spacing w:line="360" w:lineRule="auto"/>
        <w:ind w:firstLineChars="200" w:firstLine="480"/>
        <w:rPr>
          <w:rFonts w:ascii="宋体" w:hAnsi="宋体"/>
          <w:sz w:val="24"/>
        </w:rPr>
      </w:pPr>
      <w:r w:rsidRPr="00BB3D6C">
        <w:rPr>
          <w:rFonts w:ascii="宋体" w:hAnsi="宋体" w:hint="eastAsia"/>
          <w:sz w:val="24"/>
        </w:rPr>
        <w:t>根据一些</w:t>
      </w:r>
      <w:r w:rsidRPr="00BB3D6C">
        <w:rPr>
          <w:rFonts w:ascii="宋体" w:hAnsi="宋体"/>
          <w:sz w:val="24"/>
        </w:rPr>
        <w:t>调查和研究结果</w:t>
      </w:r>
      <w:r w:rsidRPr="00BB3D6C">
        <w:rPr>
          <w:rFonts w:ascii="宋体" w:hAnsi="宋体" w:hint="eastAsia"/>
          <w:sz w:val="24"/>
        </w:rPr>
        <w:t>显示</w:t>
      </w:r>
      <w:r w:rsidRPr="00BB3D6C">
        <w:rPr>
          <w:rFonts w:ascii="宋体" w:hAnsi="宋体"/>
          <w:sz w:val="24"/>
        </w:rPr>
        <w:t>，</w:t>
      </w:r>
      <w:r w:rsidRPr="00BB3D6C">
        <w:rPr>
          <w:rFonts w:ascii="宋体" w:hAnsi="宋体" w:hint="eastAsia"/>
          <w:sz w:val="24"/>
        </w:rPr>
        <w:t>在</w:t>
      </w:r>
      <w:r w:rsidRPr="00BB3D6C">
        <w:rPr>
          <w:rFonts w:ascii="宋体" w:hAnsi="宋体"/>
          <w:sz w:val="24"/>
        </w:rPr>
        <w:t>手术中</w:t>
      </w:r>
      <w:r w:rsidRPr="00DA44DB">
        <w:rPr>
          <w:rFonts w:ascii="宋体" w:hAnsi="宋体"/>
          <w:sz w:val="24"/>
        </w:rPr>
        <w:t>手术异物遗留</w:t>
      </w:r>
      <w:r w:rsidRPr="00BB3D6C">
        <w:rPr>
          <w:rFonts w:ascii="宋体" w:hAnsi="宋体"/>
          <w:sz w:val="24"/>
        </w:rPr>
        <w:t>导致手术失败的比例占绝大多</w:t>
      </w:r>
      <w:r w:rsidRPr="00BB3D6C">
        <w:rPr>
          <w:rFonts w:ascii="宋体" w:hAnsi="宋体" w:hint="eastAsia"/>
          <w:sz w:val="24"/>
        </w:rPr>
        <w:t>数。特别是在高难度的手术中，由于参与手术的医疗人员比较多，使用的手术器材同样是多种多样，并且手术过程高度紧张，手术时间相当紧迫，争分夺秒；另外由于纱布和</w:t>
      </w:r>
      <w:r w:rsidRPr="00BB3D6C">
        <w:rPr>
          <w:rFonts w:ascii="宋体" w:hAnsi="宋体"/>
          <w:sz w:val="24"/>
        </w:rPr>
        <w:t>某些</w:t>
      </w:r>
      <w:r>
        <w:rPr>
          <w:rFonts w:ascii="宋体" w:hAnsi="宋体" w:hint="eastAsia"/>
          <w:sz w:val="24"/>
        </w:rPr>
        <w:t>手术器械</w:t>
      </w:r>
      <w:r w:rsidRPr="00BB3D6C">
        <w:rPr>
          <w:rFonts w:ascii="宋体" w:hAnsi="宋体" w:hint="eastAsia"/>
          <w:sz w:val="24"/>
        </w:rPr>
        <w:t>完全浸没与血肉</w:t>
      </w:r>
      <w:r w:rsidR="004F2315">
        <w:rPr>
          <w:rFonts w:ascii="宋体" w:hAnsi="宋体" w:hint="eastAsia"/>
          <w:sz w:val="24"/>
        </w:rPr>
        <w:t>间，给肉眼识别</w:t>
      </w:r>
      <w:r w:rsidRPr="00BB3D6C">
        <w:rPr>
          <w:rFonts w:ascii="宋体" w:hAnsi="宋体" w:hint="eastAsia"/>
          <w:sz w:val="24"/>
        </w:rPr>
        <w:t>带来极大的困难。即便是在有多名医疗器械管理人员，对</w:t>
      </w:r>
      <w:r>
        <w:rPr>
          <w:rFonts w:ascii="宋体" w:hAnsi="宋体" w:hint="eastAsia"/>
          <w:sz w:val="24"/>
        </w:rPr>
        <w:t>手术器械</w:t>
      </w:r>
      <w:r w:rsidRPr="00BB3D6C">
        <w:rPr>
          <w:rFonts w:ascii="宋体" w:hAnsi="宋体" w:hint="eastAsia"/>
          <w:sz w:val="24"/>
        </w:rPr>
        <w:t>进</w:t>
      </w:r>
      <w:r>
        <w:rPr>
          <w:rFonts w:ascii="宋体" w:hAnsi="宋体" w:hint="eastAsia"/>
          <w:sz w:val="24"/>
        </w:rPr>
        <w:t>行清点的情况下，发生手术器械残留在病人体内的案列也是屡见不鲜。因</w:t>
      </w:r>
      <w:r w:rsidRPr="00BB3D6C">
        <w:rPr>
          <w:rFonts w:ascii="宋体" w:hAnsi="宋体" w:hint="eastAsia"/>
          <w:sz w:val="24"/>
        </w:rPr>
        <w:t>此给病人的健康，乃至生命带来极大的威胁。</w:t>
      </w:r>
    </w:p>
    <w:p w14:paraId="5FFB39E3" w14:textId="77777777" w:rsidR="00120767" w:rsidRPr="00120767" w:rsidRDefault="00120767" w:rsidP="0072226B">
      <w:pPr>
        <w:spacing w:line="360" w:lineRule="auto"/>
        <w:ind w:firstLineChars="200" w:firstLine="480"/>
        <w:rPr>
          <w:rFonts w:ascii="宋体" w:hAnsi="宋体"/>
          <w:sz w:val="24"/>
        </w:rPr>
      </w:pPr>
      <w:r>
        <w:rPr>
          <w:rFonts w:ascii="宋体" w:hAnsi="宋体" w:hint="eastAsia"/>
          <w:sz w:val="24"/>
        </w:rPr>
        <w:t>本文</w:t>
      </w:r>
      <w:r w:rsidRPr="00120767">
        <w:rPr>
          <w:rFonts w:ascii="宋体" w:hAnsi="宋体"/>
          <w:sz w:val="24"/>
        </w:rPr>
        <w:t>针对RSIS的难题，提出了基于ISO15693射频标签的射频识别(RFID)手术器械管理系统。将ISO15693射频标签内置在手术器械中，采用三通道天线协调工作的RFID阅读器完成对手术器械的登记录入、回收统计和寻找扫描。借助Qt图形界面应用程序开发框架，实现对手术器械管理系统的上位机操作界面的设计。实验表明系统能够稳定、快速、准确地实现对手术器械使用和回收的智能化管理，有效地防止了手术器械遗留问题的发生，给手术安全提供了更加高效可靠的保障。</w:t>
      </w:r>
    </w:p>
    <w:p w14:paraId="43E8B3F9" w14:textId="77777777" w:rsidR="00120767" w:rsidRPr="00120767" w:rsidRDefault="0072226B" w:rsidP="00120767">
      <w:pPr>
        <w:spacing w:line="360" w:lineRule="auto"/>
        <w:ind w:firstLineChars="200" w:firstLine="480"/>
        <w:rPr>
          <w:rFonts w:ascii="宋体" w:hAnsi="宋体"/>
          <w:sz w:val="24"/>
        </w:rPr>
      </w:pPr>
      <w:r>
        <w:rPr>
          <w:rFonts w:ascii="宋体" w:hAnsi="宋体" w:hint="eastAsia"/>
          <w:sz w:val="24"/>
        </w:rPr>
        <w:t>关键词</w:t>
      </w:r>
      <w:r>
        <w:rPr>
          <w:rFonts w:ascii="宋体" w:hAnsi="宋体"/>
          <w:sz w:val="24"/>
        </w:rPr>
        <w:t>：</w:t>
      </w:r>
      <w:r>
        <w:rPr>
          <w:rFonts w:ascii="宋体" w:hAnsi="宋体" w:hint="eastAsia"/>
          <w:sz w:val="24"/>
        </w:rPr>
        <w:t>RFID</w:t>
      </w:r>
      <w:r w:rsidR="004F2315">
        <w:rPr>
          <w:rFonts w:ascii="宋体" w:hAnsi="宋体" w:hint="eastAsia"/>
          <w:sz w:val="24"/>
        </w:rPr>
        <w:t>；</w:t>
      </w:r>
      <w:r>
        <w:rPr>
          <w:rFonts w:ascii="宋体" w:hAnsi="宋体" w:hint="eastAsia"/>
          <w:sz w:val="24"/>
        </w:rPr>
        <w:t>RSIS</w:t>
      </w:r>
      <w:r w:rsidR="004F2315">
        <w:rPr>
          <w:rFonts w:ascii="宋体" w:hAnsi="宋体" w:hint="eastAsia"/>
          <w:sz w:val="24"/>
        </w:rPr>
        <w:t>；</w:t>
      </w:r>
      <w:r>
        <w:rPr>
          <w:rFonts w:ascii="宋体" w:hAnsi="宋体" w:hint="eastAsia"/>
          <w:sz w:val="24"/>
        </w:rPr>
        <w:t>ISO</w:t>
      </w:r>
      <w:r>
        <w:rPr>
          <w:rFonts w:ascii="宋体" w:hAnsi="宋体"/>
          <w:sz w:val="24"/>
        </w:rPr>
        <w:t>15693</w:t>
      </w:r>
      <w:r>
        <w:rPr>
          <w:rFonts w:ascii="宋体" w:hAnsi="宋体" w:hint="eastAsia"/>
          <w:sz w:val="24"/>
        </w:rPr>
        <w:t>射频</w:t>
      </w:r>
      <w:r w:rsidR="004F2315">
        <w:rPr>
          <w:rFonts w:ascii="宋体" w:hAnsi="宋体"/>
          <w:sz w:val="24"/>
        </w:rPr>
        <w:t>标签</w:t>
      </w:r>
      <w:r w:rsidR="004F2315">
        <w:rPr>
          <w:rFonts w:ascii="宋体" w:hAnsi="宋体" w:hint="eastAsia"/>
          <w:sz w:val="24"/>
        </w:rPr>
        <w:t>；</w:t>
      </w:r>
      <w:r w:rsidR="004F2315">
        <w:rPr>
          <w:rFonts w:ascii="宋体" w:hAnsi="宋体"/>
          <w:sz w:val="24"/>
        </w:rPr>
        <w:t>手术器械</w:t>
      </w:r>
      <w:r w:rsidR="004F2315">
        <w:rPr>
          <w:rFonts w:ascii="宋体" w:hAnsi="宋体" w:hint="eastAsia"/>
          <w:sz w:val="24"/>
        </w:rPr>
        <w:t>；</w:t>
      </w:r>
      <w:r>
        <w:rPr>
          <w:rFonts w:ascii="宋体" w:hAnsi="宋体" w:hint="eastAsia"/>
          <w:sz w:val="24"/>
        </w:rPr>
        <w:t>Qt</w:t>
      </w:r>
    </w:p>
    <w:p w14:paraId="514D309F" w14:textId="77777777" w:rsidR="00106673" w:rsidRDefault="00106673" w:rsidP="00D66B06"/>
    <w:p w14:paraId="194F2373" w14:textId="77777777" w:rsidR="00DA44DB" w:rsidRDefault="00DA44DB" w:rsidP="00D66B06"/>
    <w:p w14:paraId="0C0FA489" w14:textId="77777777" w:rsidR="00314DDB" w:rsidRDefault="00314DDB" w:rsidP="00D66B06"/>
    <w:p w14:paraId="4F27C042" w14:textId="77777777" w:rsidR="007D5C21" w:rsidRDefault="007D5C21" w:rsidP="00D66B06"/>
    <w:p w14:paraId="2D56D10B" w14:textId="77777777" w:rsidR="007D5C21" w:rsidRDefault="007D5C21" w:rsidP="00D66B06"/>
    <w:p w14:paraId="769E5681" w14:textId="77777777" w:rsidR="00314DDB" w:rsidRPr="007D5C21" w:rsidRDefault="00314DDB" w:rsidP="007D5C21">
      <w:pPr>
        <w:pStyle w:val="NoSpacing"/>
        <w:jc w:val="center"/>
        <w:rPr>
          <w:b/>
          <w:sz w:val="28"/>
          <w:szCs w:val="28"/>
        </w:rPr>
      </w:pPr>
      <w:r w:rsidRPr="007D5C21">
        <w:rPr>
          <w:b/>
          <w:sz w:val="28"/>
          <w:szCs w:val="28"/>
        </w:rPr>
        <w:t xml:space="preserve">Design of </w:t>
      </w:r>
      <w:r w:rsidRPr="007D5C21">
        <w:rPr>
          <w:rFonts w:hint="eastAsia"/>
          <w:b/>
          <w:sz w:val="28"/>
          <w:szCs w:val="28"/>
        </w:rPr>
        <w:t>t</w:t>
      </w:r>
      <w:r w:rsidRPr="007D5C21">
        <w:rPr>
          <w:b/>
          <w:sz w:val="28"/>
          <w:szCs w:val="28"/>
        </w:rPr>
        <w:t xml:space="preserve">he RFID </w:t>
      </w:r>
      <w:r w:rsidRPr="007D5C21">
        <w:rPr>
          <w:rFonts w:hint="eastAsia"/>
          <w:b/>
          <w:sz w:val="28"/>
          <w:szCs w:val="28"/>
        </w:rPr>
        <w:t>O</w:t>
      </w:r>
      <w:r w:rsidRPr="007D5C21">
        <w:rPr>
          <w:b/>
          <w:sz w:val="28"/>
          <w:szCs w:val="28"/>
        </w:rPr>
        <w:t xml:space="preserve">perating </w:t>
      </w:r>
      <w:r w:rsidRPr="007D5C21">
        <w:rPr>
          <w:rFonts w:hint="eastAsia"/>
          <w:b/>
          <w:sz w:val="28"/>
          <w:szCs w:val="28"/>
        </w:rPr>
        <w:t>I</w:t>
      </w:r>
      <w:r w:rsidRPr="007D5C21">
        <w:rPr>
          <w:b/>
          <w:sz w:val="28"/>
          <w:szCs w:val="28"/>
        </w:rPr>
        <w:t xml:space="preserve">nstruments </w:t>
      </w:r>
      <w:r w:rsidRPr="007D5C21">
        <w:rPr>
          <w:rFonts w:hint="eastAsia"/>
          <w:b/>
          <w:sz w:val="28"/>
          <w:szCs w:val="28"/>
        </w:rPr>
        <w:t>M</w:t>
      </w:r>
      <w:r w:rsidRPr="007D5C21">
        <w:rPr>
          <w:b/>
          <w:sz w:val="28"/>
          <w:szCs w:val="28"/>
        </w:rPr>
        <w:t xml:space="preserve">anagement </w:t>
      </w:r>
      <w:r w:rsidRPr="007D5C21">
        <w:rPr>
          <w:rFonts w:hint="eastAsia"/>
          <w:b/>
          <w:sz w:val="28"/>
          <w:szCs w:val="28"/>
        </w:rPr>
        <w:t>S</w:t>
      </w:r>
      <w:r w:rsidRPr="007D5C21">
        <w:rPr>
          <w:b/>
          <w:sz w:val="28"/>
          <w:szCs w:val="28"/>
        </w:rPr>
        <w:t xml:space="preserve">ystem </w:t>
      </w:r>
      <w:r w:rsidRPr="007D5C21">
        <w:rPr>
          <w:rFonts w:hint="eastAsia"/>
          <w:b/>
          <w:sz w:val="28"/>
          <w:szCs w:val="28"/>
        </w:rPr>
        <w:t>B</w:t>
      </w:r>
      <w:r w:rsidRPr="007D5C21">
        <w:rPr>
          <w:b/>
          <w:sz w:val="28"/>
          <w:szCs w:val="28"/>
        </w:rPr>
        <w:t xml:space="preserve">ased </w:t>
      </w:r>
      <w:r w:rsidRPr="007D5C21">
        <w:rPr>
          <w:rFonts w:hint="eastAsia"/>
          <w:b/>
          <w:sz w:val="28"/>
          <w:szCs w:val="28"/>
        </w:rPr>
        <w:t>O</w:t>
      </w:r>
      <w:r w:rsidRPr="007D5C21">
        <w:rPr>
          <w:b/>
          <w:sz w:val="28"/>
          <w:szCs w:val="28"/>
        </w:rPr>
        <w:t xml:space="preserve">n ISO15693 </w:t>
      </w:r>
      <w:r w:rsidRPr="007D5C21">
        <w:rPr>
          <w:rFonts w:hint="eastAsia"/>
          <w:b/>
          <w:sz w:val="28"/>
          <w:szCs w:val="28"/>
        </w:rPr>
        <w:t>E</w:t>
      </w:r>
      <w:r w:rsidRPr="007D5C21">
        <w:rPr>
          <w:b/>
          <w:sz w:val="28"/>
          <w:szCs w:val="28"/>
        </w:rPr>
        <w:t xml:space="preserve">lectronic </w:t>
      </w:r>
      <w:r w:rsidRPr="007D5C21">
        <w:rPr>
          <w:rFonts w:hint="eastAsia"/>
          <w:b/>
          <w:sz w:val="28"/>
          <w:szCs w:val="28"/>
        </w:rPr>
        <w:t>T</w:t>
      </w:r>
      <w:r w:rsidRPr="007D5C21">
        <w:rPr>
          <w:b/>
          <w:sz w:val="28"/>
          <w:szCs w:val="28"/>
        </w:rPr>
        <w:t>ags</w:t>
      </w:r>
    </w:p>
    <w:p w14:paraId="336985F4" w14:textId="77777777" w:rsidR="00314DDB" w:rsidRDefault="00314DDB" w:rsidP="00314DDB">
      <w:pPr>
        <w:jc w:val="center"/>
        <w:rPr>
          <w:rFonts w:eastAsia="楷体_GB2312"/>
          <w:szCs w:val="21"/>
        </w:rPr>
      </w:pPr>
      <w:r>
        <w:rPr>
          <w:rFonts w:eastAsia="楷体_GB2312"/>
          <w:szCs w:val="21"/>
        </w:rPr>
        <w:t>POSTGRADUATE:Lu zhifeng</w:t>
      </w:r>
    </w:p>
    <w:p w14:paraId="7244BB7A" w14:textId="77777777" w:rsidR="00314DDB" w:rsidRDefault="00314DDB" w:rsidP="00314DDB">
      <w:pPr>
        <w:jc w:val="center"/>
        <w:rPr>
          <w:rFonts w:eastAsia="楷体_GB2312"/>
          <w:szCs w:val="21"/>
        </w:rPr>
      </w:pPr>
      <w:r>
        <w:rPr>
          <w:rFonts w:eastAsia="楷体_GB2312"/>
          <w:szCs w:val="21"/>
        </w:rPr>
        <w:t>SPECIALIZATION</w:t>
      </w:r>
      <w:r>
        <w:rPr>
          <w:rFonts w:eastAsia="楷体_GB2312" w:hint="eastAsia"/>
          <w:szCs w:val="21"/>
        </w:rPr>
        <w:t xml:space="preserve">: </w:t>
      </w:r>
      <w:r>
        <w:rPr>
          <w:rFonts w:eastAsia="楷体_GB2312"/>
          <w:szCs w:val="21"/>
        </w:rPr>
        <w:t>Application of RFID</w:t>
      </w:r>
    </w:p>
    <w:p w14:paraId="51D92F5B" w14:textId="77777777" w:rsidR="00314DDB" w:rsidRDefault="00314DDB" w:rsidP="00314DDB">
      <w:pPr>
        <w:jc w:val="center"/>
        <w:rPr>
          <w:szCs w:val="21"/>
          <w:u w:val="single"/>
        </w:rPr>
      </w:pPr>
      <w:r>
        <w:rPr>
          <w:rFonts w:eastAsia="楷体_GB2312" w:hint="eastAsia"/>
          <w:szCs w:val="21"/>
        </w:rPr>
        <w:t xml:space="preserve">Directed by </w:t>
      </w:r>
      <w:r>
        <w:rPr>
          <w:szCs w:val="21"/>
        </w:rPr>
        <w:t>Prof.</w:t>
      </w:r>
      <w:r>
        <w:rPr>
          <w:rFonts w:hint="eastAsia"/>
          <w:szCs w:val="21"/>
        </w:rPr>
        <w:t>Jing Weiping</w:t>
      </w:r>
    </w:p>
    <w:p w14:paraId="13FA8F9A" w14:textId="77777777" w:rsidR="00420525" w:rsidRPr="007D5C21" w:rsidRDefault="00420525" w:rsidP="007D5C21">
      <w:pPr>
        <w:pStyle w:val="Heading3"/>
        <w:ind w:left="210" w:right="210"/>
        <w:jc w:val="center"/>
      </w:pPr>
      <w:bookmarkStart w:id="3" w:name="_Toc420595074"/>
      <w:bookmarkStart w:id="4" w:name="_Toc421178767"/>
      <w:bookmarkStart w:id="5" w:name="_Toc478309262"/>
      <w:r w:rsidRPr="007D5C21">
        <w:rPr>
          <w:rFonts w:hint="eastAsia"/>
        </w:rPr>
        <w:t>Abstract</w:t>
      </w:r>
      <w:bookmarkEnd w:id="3"/>
      <w:bookmarkEnd w:id="4"/>
      <w:bookmarkEnd w:id="5"/>
    </w:p>
    <w:p w14:paraId="0E63BCBF" w14:textId="77777777" w:rsidR="00314DDB" w:rsidRDefault="00A92418" w:rsidP="00DA44DB">
      <w:pPr>
        <w:ind w:firstLine="420"/>
        <w:rPr>
          <w:rFonts w:eastAsia="楷体_GB2312"/>
          <w:sz w:val="28"/>
          <w:szCs w:val="28"/>
        </w:rPr>
      </w:pPr>
      <w:r w:rsidRPr="00DA44DB">
        <w:rPr>
          <w:rFonts w:eastAsia="楷体_GB2312"/>
          <w:sz w:val="28"/>
          <w:szCs w:val="28"/>
        </w:rPr>
        <w:t>With the popularity of intelligent, networked production life and improving of quality of life, encouraging people to put forward higher and more intelligentized medical equipment</w:t>
      </w:r>
      <w:r w:rsidRPr="00DA44DB">
        <w:rPr>
          <w:rFonts w:eastAsia="楷体_GB2312" w:hint="eastAsia"/>
          <w:sz w:val="28"/>
          <w:szCs w:val="28"/>
        </w:rPr>
        <w:t>,</w:t>
      </w:r>
      <w:r w:rsidRPr="00DA44DB">
        <w:rPr>
          <w:rFonts w:eastAsia="楷体_GB2312"/>
          <w:sz w:val="28"/>
          <w:szCs w:val="28"/>
        </w:rPr>
        <w:t xml:space="preserve"> and promoting the high and new technology in the medical equipment manufacturing industry. On the one hand this improved the intelligent level of the medical equipment; On the </w:t>
      </w:r>
      <w:r w:rsidR="001D76E2" w:rsidRPr="00DA44DB">
        <w:rPr>
          <w:rFonts w:eastAsia="楷体_GB2312"/>
          <w:sz w:val="28"/>
          <w:szCs w:val="28"/>
        </w:rPr>
        <w:t>other hand this added the the complexity of medical equipment, puted forward higher requirements on its safety and reliability.</w:t>
      </w:r>
      <w:r w:rsidR="00DA44DB" w:rsidRPr="00DA44DB">
        <w:rPr>
          <w:rFonts w:eastAsia="楷体_GB2312"/>
          <w:sz w:val="28"/>
          <w:szCs w:val="28"/>
        </w:rPr>
        <w:t xml:space="preserve"> </w:t>
      </w:r>
      <w:r w:rsidR="00DA44DB">
        <w:rPr>
          <w:rFonts w:eastAsia="楷体_GB2312"/>
          <w:sz w:val="28"/>
          <w:szCs w:val="28"/>
        </w:rPr>
        <w:t>Especially in the operation process, and the use of standardized management of the medical equipment, is also a necessary condition to ensure the patient safety, it is put forward higher request to the operation medical equipment management personnel and software management of the medical equipment system.</w:t>
      </w:r>
    </w:p>
    <w:p w14:paraId="234CAEE6" w14:textId="77777777" w:rsidR="00DA44DB" w:rsidRDefault="00DA44DB" w:rsidP="00DA44DB">
      <w:pPr>
        <w:ind w:firstLine="420"/>
        <w:rPr>
          <w:rFonts w:eastAsia="楷体_GB2312"/>
          <w:sz w:val="28"/>
          <w:szCs w:val="28"/>
        </w:rPr>
      </w:pPr>
      <w:r>
        <w:rPr>
          <w:rFonts w:eastAsia="楷体_GB2312"/>
          <w:sz w:val="28"/>
          <w:szCs w:val="28"/>
        </w:rPr>
        <w:tab/>
      </w:r>
      <w:r w:rsidRPr="004F2315">
        <w:rPr>
          <w:rFonts w:eastAsia="楷体_GB2312"/>
          <w:sz w:val="28"/>
          <w:szCs w:val="28"/>
        </w:rPr>
        <w:t>According to some investigation and research,</w:t>
      </w:r>
      <w:r w:rsidR="004F2315" w:rsidRPr="004F2315">
        <w:rPr>
          <w:rFonts w:eastAsia="楷体_GB2312"/>
          <w:sz w:val="28"/>
          <w:szCs w:val="28"/>
        </w:rPr>
        <w:t xml:space="preserve"> </w:t>
      </w:r>
      <w:r w:rsidRPr="004F2315">
        <w:rPr>
          <w:rFonts w:eastAsia="楷体_GB2312"/>
          <w:sz w:val="28"/>
          <w:szCs w:val="28"/>
        </w:rPr>
        <w:t>the</w:t>
      </w:r>
      <w:r w:rsidRPr="004F2315">
        <w:rPr>
          <w:rFonts w:eastAsia="楷体_GB2312" w:hint="eastAsia"/>
          <w:sz w:val="28"/>
          <w:szCs w:val="28"/>
        </w:rPr>
        <w:t xml:space="preserve"> </w:t>
      </w:r>
      <w:r w:rsidRPr="004F2315">
        <w:rPr>
          <w:rFonts w:eastAsia="楷体_GB2312"/>
          <w:sz w:val="28"/>
          <w:szCs w:val="28"/>
        </w:rPr>
        <w:t>Retained surgical items(RSIS) lead to the</w:t>
      </w:r>
      <w:r w:rsidR="004F2315" w:rsidRPr="004F2315">
        <w:rPr>
          <w:rFonts w:eastAsia="楷体_GB2312"/>
          <w:sz w:val="28"/>
          <w:szCs w:val="28"/>
        </w:rPr>
        <w:t xml:space="preserve"> failure has the most proportion in the surgery. Especially in difficult surgery, as a result of the operation of the </w:t>
      </w:r>
      <w:r w:rsidR="004F2315" w:rsidRPr="004F2315">
        <w:rPr>
          <w:rFonts w:eastAsia="楷体_GB2312"/>
          <w:sz w:val="28"/>
          <w:szCs w:val="28"/>
        </w:rPr>
        <w:lastRenderedPageBreak/>
        <w:t>medical personnel is more, the use of surgical equipment is also varied, and the operation process, operation time is pressing, race against time. Because the gauze and some other surgical instruments total immersion and flesh and blood,it is difficult to identify by the naked eye. Even server medical equipment management personnel to count the surgical instruments, there are some case of the RSIS occuranced.All this bring great threat to the patient's health and life.</w:t>
      </w:r>
    </w:p>
    <w:p w14:paraId="4FDE7A48" w14:textId="77777777" w:rsidR="004F2315" w:rsidRDefault="004F2315" w:rsidP="004F2315">
      <w:pPr>
        <w:spacing w:beforeLines="50" w:before="156"/>
        <w:ind w:firstLine="420"/>
        <w:rPr>
          <w:rFonts w:eastAsia="楷体_GB2312"/>
          <w:sz w:val="28"/>
          <w:szCs w:val="28"/>
        </w:rPr>
      </w:pPr>
      <w:r w:rsidRPr="004F2315">
        <w:rPr>
          <w:rFonts w:eastAsia="楷体_GB2312"/>
          <w:sz w:val="28"/>
          <w:szCs w:val="28"/>
        </w:rPr>
        <w:t>In order to solve the problem of retained surgical items (RSIS), the paper proposed a radio frequency identification (RFID) operating device management System based on ISO15693 electronic tags. The Surgical devices contains the ISO15693 electronic tags and the RFID reader having three channels cooperating to achieve the surgical instruments’ registration, recycling and scanning. Using Qt GUI application development framework to design the upper computer’s operation interface of the operating device management System. Experiments show that the system can stably, accurately and timely accomplish the intelligent management of the operation devices’ using and recycling, in order to prevent the problem of RSIS, actually the system can provide more reliable safeguard for The safety of operation. System now has the capability of practical application and is going on the medical application promotion.</w:t>
      </w:r>
    </w:p>
    <w:p w14:paraId="2505F5FF" w14:textId="77777777" w:rsidR="004F2315" w:rsidRPr="0023685F" w:rsidRDefault="004F2315" w:rsidP="004F2315">
      <w:pPr>
        <w:rPr>
          <w:rFonts w:eastAsia="黑体"/>
          <w:b/>
          <w:sz w:val="18"/>
          <w:szCs w:val="18"/>
        </w:rPr>
      </w:pPr>
      <w:r w:rsidRPr="004F2315">
        <w:rPr>
          <w:rFonts w:eastAsia="楷体_GB2312"/>
          <w:b/>
          <w:sz w:val="28"/>
          <w:szCs w:val="28"/>
        </w:rPr>
        <w:t>Key words:</w:t>
      </w:r>
      <w:r w:rsidRPr="0023685F">
        <w:rPr>
          <w:rFonts w:eastAsia="黑体"/>
          <w:b/>
          <w:sz w:val="18"/>
          <w:szCs w:val="18"/>
        </w:rPr>
        <w:t xml:space="preserve"> </w:t>
      </w:r>
      <w:r w:rsidRPr="008F0F47">
        <w:rPr>
          <w:rFonts w:eastAsia="楷体_GB2312" w:hint="eastAsia"/>
          <w:sz w:val="28"/>
          <w:szCs w:val="28"/>
        </w:rPr>
        <w:t>RFID;RSIS;ISO</w:t>
      </w:r>
      <w:r w:rsidRPr="008F0F47">
        <w:rPr>
          <w:rFonts w:eastAsia="楷体_GB2312"/>
          <w:sz w:val="28"/>
          <w:szCs w:val="28"/>
        </w:rPr>
        <w:t xml:space="preserve">15693 </w:t>
      </w:r>
      <w:r w:rsidRPr="008F0F47">
        <w:rPr>
          <w:rFonts w:eastAsia="楷体_GB2312" w:hint="eastAsia"/>
          <w:sz w:val="28"/>
          <w:szCs w:val="28"/>
        </w:rPr>
        <w:t>R</w:t>
      </w:r>
      <w:r w:rsidRPr="008F0F47">
        <w:rPr>
          <w:rFonts w:eastAsia="楷体_GB2312"/>
          <w:sz w:val="28"/>
          <w:szCs w:val="28"/>
        </w:rPr>
        <w:t>FID Tag</w:t>
      </w:r>
      <w:r w:rsidRPr="008F0F47">
        <w:rPr>
          <w:rFonts w:eastAsia="楷体_GB2312" w:hint="eastAsia"/>
          <w:sz w:val="28"/>
          <w:szCs w:val="28"/>
        </w:rPr>
        <w:t>;</w:t>
      </w:r>
      <w:r w:rsidRPr="008F0F47">
        <w:rPr>
          <w:rFonts w:eastAsia="楷体_GB2312"/>
          <w:sz w:val="28"/>
          <w:szCs w:val="28"/>
        </w:rPr>
        <w:t xml:space="preserve"> Surgical devices</w:t>
      </w:r>
      <w:r w:rsidRPr="008F0F47">
        <w:rPr>
          <w:rFonts w:eastAsia="楷体_GB2312" w:hint="eastAsia"/>
          <w:sz w:val="28"/>
          <w:szCs w:val="28"/>
        </w:rPr>
        <w:t>;Qt</w:t>
      </w:r>
    </w:p>
    <w:p w14:paraId="70BB094E" w14:textId="77777777" w:rsidR="008F0F47" w:rsidRDefault="008F0F47" w:rsidP="00DA44DB">
      <w:pPr>
        <w:ind w:firstLine="420"/>
        <w:rPr>
          <w:rFonts w:eastAsia="楷体_GB2312"/>
          <w:sz w:val="28"/>
          <w:szCs w:val="28"/>
        </w:rPr>
      </w:pPr>
    </w:p>
    <w:p w14:paraId="5260F516" w14:textId="77777777" w:rsidR="007D5C21" w:rsidRDefault="007D5C21" w:rsidP="008F0F47">
      <w:pPr>
        <w:pStyle w:val="Heading3"/>
        <w:jc w:val="center"/>
        <w:rPr>
          <w:rFonts w:eastAsia="黑体"/>
          <w:b w:val="0"/>
          <w:sz w:val="30"/>
          <w:szCs w:val="30"/>
        </w:rPr>
        <w:sectPr w:rsidR="007D5C21" w:rsidSect="007D5C21">
          <w:footerReference w:type="default" r:id="rId8"/>
          <w:pgSz w:w="11906" w:h="16838"/>
          <w:pgMar w:top="1440" w:right="1800" w:bottom="1440" w:left="1800" w:header="851" w:footer="992" w:gutter="0"/>
          <w:pgNumType w:fmt="lowerRoman" w:start="1"/>
          <w:cols w:space="425"/>
          <w:docGrid w:type="lines" w:linePitch="312"/>
        </w:sectPr>
      </w:pPr>
      <w:bookmarkStart w:id="6" w:name="_Toc421178768"/>
    </w:p>
    <w:p w14:paraId="6CA741A7" w14:textId="77777777" w:rsidR="008F0F47" w:rsidRPr="00003976" w:rsidRDefault="008F0F47" w:rsidP="008F0F47">
      <w:pPr>
        <w:pStyle w:val="Heading3"/>
        <w:ind w:left="210" w:right="210"/>
        <w:jc w:val="center"/>
        <w:rPr>
          <w:rFonts w:eastAsia="黑体"/>
          <w:b w:val="0"/>
          <w:sz w:val="30"/>
          <w:szCs w:val="30"/>
        </w:rPr>
      </w:pPr>
      <w:bookmarkStart w:id="7" w:name="_Toc478309263"/>
      <w:r w:rsidRPr="00003976">
        <w:rPr>
          <w:rFonts w:eastAsia="黑体" w:hint="eastAsia"/>
          <w:b w:val="0"/>
          <w:sz w:val="30"/>
          <w:szCs w:val="30"/>
        </w:rPr>
        <w:lastRenderedPageBreak/>
        <w:t>第一章</w:t>
      </w:r>
      <w:r w:rsidRPr="00003976">
        <w:rPr>
          <w:rFonts w:eastAsia="黑体" w:hint="eastAsia"/>
          <w:b w:val="0"/>
          <w:sz w:val="30"/>
          <w:szCs w:val="30"/>
        </w:rPr>
        <w:t xml:space="preserve">  </w:t>
      </w:r>
      <w:r w:rsidRPr="00003976">
        <w:rPr>
          <w:rFonts w:eastAsia="黑体" w:hint="eastAsia"/>
          <w:b w:val="0"/>
          <w:sz w:val="30"/>
          <w:szCs w:val="30"/>
        </w:rPr>
        <w:t>绪论</w:t>
      </w:r>
      <w:bookmarkEnd w:id="6"/>
      <w:bookmarkEnd w:id="7"/>
    </w:p>
    <w:p w14:paraId="678E9CC0" w14:textId="77777777" w:rsidR="008F0F47" w:rsidRDefault="008F0F47" w:rsidP="008F0F47">
      <w:pPr>
        <w:pStyle w:val="Heading3"/>
        <w:ind w:left="210" w:right="210"/>
        <w:rPr>
          <w:rFonts w:eastAsia="黑体"/>
          <w:b w:val="0"/>
          <w:sz w:val="28"/>
          <w:szCs w:val="28"/>
        </w:rPr>
      </w:pPr>
      <w:bookmarkStart w:id="8" w:name="_Toc60499534"/>
      <w:bookmarkStart w:id="9" w:name="_Toc61939042"/>
      <w:bookmarkStart w:id="10" w:name="_Toc421178769"/>
      <w:bookmarkStart w:id="11" w:name="_Toc478309264"/>
      <w:r>
        <w:rPr>
          <w:rFonts w:eastAsia="黑体"/>
          <w:b w:val="0"/>
          <w:sz w:val="28"/>
          <w:szCs w:val="28"/>
        </w:rPr>
        <w:t>1.1</w:t>
      </w:r>
      <w:r>
        <w:rPr>
          <w:rFonts w:eastAsia="黑体"/>
          <w:b w:val="0"/>
          <w:sz w:val="28"/>
          <w:szCs w:val="28"/>
        </w:rPr>
        <w:t>课题来源</w:t>
      </w:r>
      <w:bookmarkEnd w:id="8"/>
      <w:bookmarkEnd w:id="9"/>
      <w:bookmarkEnd w:id="10"/>
      <w:bookmarkEnd w:id="11"/>
    </w:p>
    <w:p w14:paraId="65205FF8" w14:textId="77777777" w:rsidR="008F0F47" w:rsidRDefault="008F0F47" w:rsidP="008F0F47">
      <w:pPr>
        <w:spacing w:line="400" w:lineRule="exact"/>
        <w:ind w:firstLine="420"/>
        <w:rPr>
          <w:rFonts w:ascii="宋体" w:hAnsi="宋体"/>
          <w:sz w:val="24"/>
        </w:rPr>
      </w:pPr>
      <w:r>
        <w:rPr>
          <w:rFonts w:ascii="宋体" w:hAnsi="宋体" w:hint="eastAsia"/>
          <w:sz w:val="24"/>
        </w:rPr>
        <w:t>本课题来源于低功耗射频识别标签芯片研制，</w:t>
      </w:r>
      <w:bookmarkStart w:id="12" w:name="OLE_LINK6"/>
      <w:r>
        <w:rPr>
          <w:rFonts w:ascii="宋体" w:hAnsi="宋体" w:hint="eastAsia"/>
          <w:sz w:val="24"/>
        </w:rPr>
        <w:t>江苏省科技支撑计划-工业部分（重点），项目编号BE2013008-3。</w:t>
      </w:r>
    </w:p>
    <w:p w14:paraId="260E8E5A" w14:textId="77777777" w:rsidR="008F0F47" w:rsidRDefault="008F0F47" w:rsidP="008F0F47">
      <w:pPr>
        <w:pStyle w:val="Heading3"/>
        <w:ind w:left="210" w:right="210"/>
        <w:rPr>
          <w:rFonts w:eastAsia="黑体"/>
          <w:b w:val="0"/>
          <w:sz w:val="28"/>
          <w:szCs w:val="28"/>
        </w:rPr>
      </w:pPr>
      <w:bookmarkStart w:id="13" w:name="_Toc60499535"/>
      <w:bookmarkStart w:id="14" w:name="_Toc61939043"/>
      <w:bookmarkStart w:id="15" w:name="_Toc421178770"/>
      <w:bookmarkStart w:id="16" w:name="_Toc478309265"/>
      <w:bookmarkEnd w:id="12"/>
      <w:r>
        <w:rPr>
          <w:rFonts w:eastAsia="黑体"/>
          <w:b w:val="0"/>
          <w:sz w:val="28"/>
          <w:szCs w:val="28"/>
        </w:rPr>
        <w:t>1.2</w:t>
      </w:r>
      <w:r>
        <w:rPr>
          <w:rFonts w:eastAsia="黑体"/>
          <w:b w:val="0"/>
          <w:sz w:val="28"/>
          <w:szCs w:val="28"/>
        </w:rPr>
        <w:t>课题研究的目的和意义</w:t>
      </w:r>
      <w:bookmarkEnd w:id="13"/>
      <w:bookmarkEnd w:id="14"/>
      <w:bookmarkEnd w:id="15"/>
      <w:bookmarkEnd w:id="16"/>
    </w:p>
    <w:p w14:paraId="1777E3B2" w14:textId="77777777" w:rsidR="00BF7DC3" w:rsidRDefault="00BF7DC3" w:rsidP="0074103F">
      <w:pPr>
        <w:spacing w:line="360" w:lineRule="auto"/>
        <w:ind w:firstLineChars="200" w:firstLine="480"/>
        <w:rPr>
          <w:rFonts w:ascii="宋体" w:hAnsi="宋体"/>
          <w:sz w:val="24"/>
        </w:rPr>
      </w:pPr>
      <w:r w:rsidRPr="00BB3D6C">
        <w:rPr>
          <w:rFonts w:ascii="宋体" w:hAnsi="宋体" w:hint="eastAsia"/>
          <w:sz w:val="24"/>
        </w:rPr>
        <w:t>根据一些</w:t>
      </w:r>
      <w:r w:rsidRPr="00BB3D6C">
        <w:rPr>
          <w:rFonts w:ascii="宋体" w:hAnsi="宋体"/>
          <w:sz w:val="24"/>
        </w:rPr>
        <w:t>调查和研究结果</w:t>
      </w:r>
      <w:r w:rsidRPr="00BB3D6C">
        <w:rPr>
          <w:rFonts w:ascii="宋体" w:hAnsi="宋体" w:hint="eastAsia"/>
          <w:sz w:val="24"/>
        </w:rPr>
        <w:t>显示</w:t>
      </w:r>
      <w:r w:rsidRPr="00BB3D6C">
        <w:rPr>
          <w:rFonts w:ascii="宋体" w:hAnsi="宋体"/>
          <w:sz w:val="24"/>
        </w:rPr>
        <w:t>，</w:t>
      </w:r>
      <w:r w:rsidRPr="00BB3D6C">
        <w:rPr>
          <w:rFonts w:ascii="宋体" w:hAnsi="宋体" w:hint="eastAsia"/>
          <w:sz w:val="24"/>
        </w:rPr>
        <w:t>在</w:t>
      </w:r>
      <w:r w:rsidRPr="00BB3D6C">
        <w:rPr>
          <w:rFonts w:ascii="宋体" w:hAnsi="宋体"/>
          <w:sz w:val="24"/>
        </w:rPr>
        <w:t>手术中</w:t>
      </w:r>
      <w:r w:rsidR="0074103F" w:rsidRPr="00DA44DB">
        <w:rPr>
          <w:rFonts w:ascii="宋体" w:hAnsi="宋体"/>
          <w:sz w:val="24"/>
        </w:rPr>
        <w:t>异物遗留</w:t>
      </w:r>
      <w:r w:rsidRPr="00BB3D6C">
        <w:rPr>
          <w:rFonts w:ascii="宋体" w:hAnsi="宋体"/>
          <w:sz w:val="24"/>
        </w:rPr>
        <w:t>导致手术失败的比例占绝大多</w:t>
      </w:r>
      <w:r w:rsidR="00CE7874">
        <w:rPr>
          <w:rFonts w:ascii="宋体" w:hAnsi="宋体" w:hint="eastAsia"/>
          <w:sz w:val="24"/>
        </w:rPr>
        <w:t>数。尤其是在高难度的手术中，由于参与手术的医疗人员比较多，使用的手术器械更是多种多样，而且</w:t>
      </w:r>
      <w:r w:rsidRPr="00BB3D6C">
        <w:rPr>
          <w:rFonts w:ascii="宋体" w:hAnsi="宋体" w:hint="eastAsia"/>
          <w:sz w:val="24"/>
        </w:rPr>
        <w:t>手术</w:t>
      </w:r>
      <w:r w:rsidR="00CE7874">
        <w:rPr>
          <w:rFonts w:ascii="宋体" w:hAnsi="宋体" w:hint="eastAsia"/>
          <w:sz w:val="24"/>
        </w:rPr>
        <w:t>整个</w:t>
      </w:r>
      <w:r w:rsidRPr="00BB3D6C">
        <w:rPr>
          <w:rFonts w:ascii="宋体" w:hAnsi="宋体" w:hint="eastAsia"/>
          <w:sz w:val="24"/>
        </w:rPr>
        <w:t>过程</w:t>
      </w:r>
      <w:r w:rsidR="00CE7874">
        <w:rPr>
          <w:rFonts w:ascii="宋体" w:hAnsi="宋体" w:hint="eastAsia"/>
          <w:sz w:val="24"/>
        </w:rPr>
        <w:t>处于高度紧张，手术时间非常</w:t>
      </w:r>
      <w:r w:rsidR="00CE7874">
        <w:rPr>
          <w:rFonts w:ascii="宋体" w:hAnsi="宋体"/>
          <w:sz w:val="24"/>
        </w:rPr>
        <w:t>的</w:t>
      </w:r>
      <w:r w:rsidR="00CE7874">
        <w:rPr>
          <w:rFonts w:ascii="宋体" w:hAnsi="宋体" w:hint="eastAsia"/>
          <w:sz w:val="24"/>
        </w:rPr>
        <w:t>紧迫，抢分夺秒；此</w:t>
      </w:r>
      <w:r w:rsidRPr="00BB3D6C">
        <w:rPr>
          <w:rFonts w:ascii="宋体" w:hAnsi="宋体" w:hint="eastAsia"/>
          <w:sz w:val="24"/>
        </w:rPr>
        <w:t>外</w:t>
      </w:r>
      <w:r w:rsidR="00CE7874">
        <w:rPr>
          <w:rFonts w:ascii="宋体" w:hAnsi="宋体" w:hint="eastAsia"/>
          <w:sz w:val="24"/>
        </w:rPr>
        <w:t>一些</w:t>
      </w:r>
      <w:r>
        <w:rPr>
          <w:rFonts w:ascii="宋体" w:hAnsi="宋体" w:hint="eastAsia"/>
          <w:sz w:val="24"/>
        </w:rPr>
        <w:t>手术器械</w:t>
      </w:r>
      <w:r w:rsidR="00CE7874">
        <w:rPr>
          <w:rFonts w:ascii="宋体" w:hAnsi="宋体" w:hint="eastAsia"/>
          <w:sz w:val="24"/>
        </w:rPr>
        <w:t>完全浸没在</w:t>
      </w:r>
      <w:r w:rsidRPr="00BB3D6C">
        <w:rPr>
          <w:rFonts w:ascii="宋体" w:hAnsi="宋体" w:hint="eastAsia"/>
          <w:sz w:val="24"/>
        </w:rPr>
        <w:t>血肉间，给肉眼识别带来</w:t>
      </w:r>
      <w:r w:rsidR="00E7290B">
        <w:rPr>
          <w:rFonts w:ascii="宋体" w:hAnsi="宋体" w:hint="eastAsia"/>
          <w:sz w:val="24"/>
        </w:rPr>
        <w:t>了</w:t>
      </w:r>
      <w:r w:rsidRPr="00BB3D6C">
        <w:rPr>
          <w:rFonts w:ascii="宋体" w:hAnsi="宋体" w:hint="eastAsia"/>
          <w:sz w:val="24"/>
        </w:rPr>
        <w:t>极大的</w:t>
      </w:r>
      <w:r w:rsidR="00E7290B">
        <w:rPr>
          <w:rFonts w:ascii="宋体" w:hAnsi="宋体" w:hint="eastAsia"/>
          <w:sz w:val="24"/>
        </w:rPr>
        <w:t>难度。即使是有</w:t>
      </w:r>
      <w:r w:rsidRPr="00BB3D6C">
        <w:rPr>
          <w:rFonts w:ascii="宋体" w:hAnsi="宋体" w:hint="eastAsia"/>
          <w:sz w:val="24"/>
        </w:rPr>
        <w:t>多名</w:t>
      </w:r>
      <w:r w:rsidR="00E7290B">
        <w:rPr>
          <w:rFonts w:ascii="宋体" w:hAnsi="宋体" w:hint="eastAsia"/>
          <w:sz w:val="24"/>
        </w:rPr>
        <w:t>医疗器械管理人员</w:t>
      </w:r>
      <w:r w:rsidRPr="00BB3D6C">
        <w:rPr>
          <w:rFonts w:ascii="宋体" w:hAnsi="宋体" w:hint="eastAsia"/>
          <w:sz w:val="24"/>
        </w:rPr>
        <w:t>对</w:t>
      </w:r>
      <w:r>
        <w:rPr>
          <w:rFonts w:ascii="宋体" w:hAnsi="宋体" w:hint="eastAsia"/>
          <w:sz w:val="24"/>
        </w:rPr>
        <w:t>手术器械</w:t>
      </w:r>
      <w:r w:rsidRPr="00BB3D6C">
        <w:rPr>
          <w:rFonts w:ascii="宋体" w:hAnsi="宋体" w:hint="eastAsia"/>
          <w:sz w:val="24"/>
        </w:rPr>
        <w:t>进</w:t>
      </w:r>
      <w:r w:rsidR="00E7290B">
        <w:rPr>
          <w:rFonts w:ascii="宋体" w:hAnsi="宋体" w:hint="eastAsia"/>
          <w:sz w:val="24"/>
        </w:rPr>
        <w:t>行清点</w:t>
      </w:r>
      <w:r>
        <w:rPr>
          <w:rFonts w:ascii="宋体" w:hAnsi="宋体" w:hint="eastAsia"/>
          <w:sz w:val="24"/>
        </w:rPr>
        <w:t>，</w:t>
      </w:r>
      <w:r w:rsidR="00E7290B">
        <w:rPr>
          <w:rFonts w:ascii="宋体" w:hAnsi="宋体" w:hint="eastAsia"/>
          <w:sz w:val="24"/>
        </w:rPr>
        <w:t>也难免会发生手术器械遗留在病人体内的事</w:t>
      </w:r>
      <w:r>
        <w:rPr>
          <w:rFonts w:ascii="宋体" w:hAnsi="宋体" w:hint="eastAsia"/>
          <w:sz w:val="24"/>
        </w:rPr>
        <w:t>列</w:t>
      </w:r>
      <w:r w:rsidR="00E7290B">
        <w:rPr>
          <w:rFonts w:ascii="宋体" w:hAnsi="宋体" w:hint="eastAsia"/>
          <w:sz w:val="24"/>
        </w:rPr>
        <w:t>。</w:t>
      </w:r>
    </w:p>
    <w:p w14:paraId="6D66E4B3" w14:textId="30CCA5B5" w:rsidR="0074103F" w:rsidRPr="0074103F" w:rsidRDefault="0074103F" w:rsidP="0074103F">
      <w:pPr>
        <w:spacing w:line="360" w:lineRule="auto"/>
        <w:ind w:firstLineChars="200" w:firstLine="480"/>
        <w:rPr>
          <w:rFonts w:ascii="宋体" w:hAnsi="宋体"/>
          <w:sz w:val="24"/>
        </w:rPr>
      </w:pPr>
      <w:r w:rsidRPr="0074103F">
        <w:rPr>
          <w:rFonts w:ascii="宋体" w:hAnsi="宋体"/>
          <w:sz w:val="24"/>
        </w:rPr>
        <w:t>2012年9月《纽约时报》报道了一</w:t>
      </w:r>
      <w:r w:rsidRPr="0074103F">
        <w:rPr>
          <w:rFonts w:ascii="宋体" w:hAnsi="宋体" w:hint="eastAsia"/>
          <w:sz w:val="24"/>
        </w:rPr>
        <w:t>位</w:t>
      </w:r>
      <w:r w:rsidRPr="0074103F">
        <w:rPr>
          <w:rFonts w:ascii="宋体" w:hAnsi="宋体"/>
          <w:sz w:val="24"/>
        </w:rPr>
        <w:t>女士因手术异物遗留</w:t>
      </w:r>
      <w:r w:rsidRPr="0074103F">
        <w:rPr>
          <w:rFonts w:ascii="宋体" w:hAnsi="宋体" w:hint="eastAsia"/>
          <w:sz w:val="24"/>
        </w:rPr>
        <w:t>造成严重</w:t>
      </w:r>
      <w:r w:rsidRPr="0074103F">
        <w:rPr>
          <w:rFonts w:ascii="宋体" w:hAnsi="宋体"/>
          <w:sz w:val="24"/>
        </w:rPr>
        <w:t>伤害的案例。</w:t>
      </w:r>
      <w:r w:rsidRPr="0074103F">
        <w:rPr>
          <w:rFonts w:ascii="宋体" w:hAnsi="宋体" w:hint="eastAsia"/>
          <w:sz w:val="24"/>
        </w:rPr>
        <w:t>数据</w:t>
      </w:r>
      <w:r w:rsidRPr="0074103F">
        <w:rPr>
          <w:rFonts w:ascii="宋体" w:hAnsi="宋体"/>
          <w:sz w:val="24"/>
        </w:rPr>
        <w:t>显示，从2005年至2016年，联合委员会警讯事件数据库共收到772例手术异物遗留事件报告，</w:t>
      </w:r>
      <w:r w:rsidRPr="0074103F">
        <w:rPr>
          <w:rFonts w:ascii="宋体" w:hAnsi="宋体" w:hint="eastAsia"/>
          <w:sz w:val="24"/>
        </w:rPr>
        <w:t>其中</w:t>
      </w:r>
      <w:r w:rsidRPr="0074103F">
        <w:rPr>
          <w:rFonts w:ascii="宋体" w:hAnsi="宋体"/>
          <w:sz w:val="24"/>
        </w:rPr>
        <w:t>造成16人</w:t>
      </w:r>
      <w:r w:rsidRPr="0074103F">
        <w:rPr>
          <w:rFonts w:ascii="宋体" w:hAnsi="宋体" w:hint="eastAsia"/>
          <w:sz w:val="24"/>
        </w:rPr>
        <w:t>直接</w:t>
      </w:r>
      <w:r w:rsidRPr="0074103F">
        <w:rPr>
          <w:rFonts w:ascii="宋体" w:hAnsi="宋体"/>
          <w:sz w:val="24"/>
        </w:rPr>
        <w:t>死亡</w:t>
      </w:r>
      <w:r w:rsidR="00E7290B" w:rsidRPr="00E7290B">
        <w:rPr>
          <w:rFonts w:ascii="宋体" w:hAnsi="宋体" w:hint="eastAsia"/>
          <w:sz w:val="24"/>
          <w:vertAlign w:val="superscript"/>
        </w:rPr>
        <w:t>[1]</w:t>
      </w:r>
      <w:r w:rsidRPr="0074103F">
        <w:rPr>
          <w:rFonts w:ascii="宋体" w:hAnsi="宋体"/>
          <w:sz w:val="24"/>
        </w:rPr>
        <w:t>。</w:t>
      </w:r>
      <w:r w:rsidRPr="0074103F">
        <w:rPr>
          <w:rFonts w:ascii="宋体" w:hAnsi="宋体" w:hint="eastAsia"/>
          <w:sz w:val="24"/>
        </w:rPr>
        <w:t>这表</w:t>
      </w:r>
      <w:r w:rsidRPr="0074103F">
        <w:rPr>
          <w:rFonts w:ascii="宋体" w:hAnsi="宋体"/>
          <w:sz w:val="24"/>
        </w:rPr>
        <w:t>明</w:t>
      </w:r>
      <w:r w:rsidRPr="0074103F">
        <w:rPr>
          <w:rFonts w:ascii="宋体" w:hAnsi="宋体" w:hint="eastAsia"/>
          <w:sz w:val="24"/>
        </w:rPr>
        <w:t>手术异物</w:t>
      </w:r>
      <w:r w:rsidRPr="0074103F">
        <w:rPr>
          <w:rFonts w:ascii="宋体" w:hAnsi="宋体"/>
          <w:sz w:val="24"/>
        </w:rPr>
        <w:t>遗留给患者</w:t>
      </w:r>
      <w:r w:rsidRPr="0074103F">
        <w:rPr>
          <w:rFonts w:ascii="宋体" w:hAnsi="宋体" w:hint="eastAsia"/>
          <w:sz w:val="24"/>
        </w:rPr>
        <w:t>不仅</w:t>
      </w:r>
      <w:r w:rsidRPr="0074103F">
        <w:rPr>
          <w:rFonts w:ascii="宋体" w:hAnsi="宋体"/>
          <w:sz w:val="24"/>
        </w:rPr>
        <w:t>带</w:t>
      </w:r>
      <w:r w:rsidRPr="0074103F">
        <w:rPr>
          <w:rFonts w:ascii="宋体" w:hAnsi="宋体" w:hint="eastAsia"/>
          <w:sz w:val="24"/>
        </w:rPr>
        <w:t>来</w:t>
      </w:r>
      <w:r w:rsidRPr="0074103F">
        <w:rPr>
          <w:rFonts w:ascii="宋体" w:hAnsi="宋体"/>
          <w:sz w:val="24"/>
        </w:rPr>
        <w:t>了不必要的</w:t>
      </w:r>
      <w:r w:rsidRPr="0074103F">
        <w:rPr>
          <w:rFonts w:ascii="宋体" w:hAnsi="宋体" w:hint="eastAsia"/>
          <w:sz w:val="24"/>
        </w:rPr>
        <w:t>伤害</w:t>
      </w:r>
      <w:r w:rsidRPr="0074103F">
        <w:rPr>
          <w:rFonts w:ascii="宋体" w:hAnsi="宋体"/>
          <w:sz w:val="24"/>
        </w:rPr>
        <w:t>和疼痛的折磨，甚至直接威胁到他的生命</w:t>
      </w:r>
      <w:r w:rsidR="00BE46C7">
        <w:rPr>
          <w:rFonts w:ascii="宋体" w:hAnsi="宋体" w:hint="eastAsia"/>
          <w:sz w:val="24"/>
        </w:rPr>
        <w:t>和</w:t>
      </w:r>
      <w:r w:rsidRPr="0074103F">
        <w:rPr>
          <w:rFonts w:ascii="宋体" w:hAnsi="宋体"/>
          <w:sz w:val="24"/>
        </w:rPr>
        <w:t>安全。在</w:t>
      </w:r>
      <w:r w:rsidRPr="0074103F">
        <w:rPr>
          <w:rFonts w:ascii="宋体" w:hAnsi="宋体" w:hint="eastAsia"/>
          <w:sz w:val="24"/>
        </w:rPr>
        <w:t>医患</w:t>
      </w:r>
      <w:r w:rsidR="005F2FE2">
        <w:rPr>
          <w:rFonts w:ascii="宋体" w:hAnsi="宋体"/>
          <w:sz w:val="24"/>
        </w:rPr>
        <w:t>关系如此紧张的</w:t>
      </w:r>
      <w:r w:rsidR="005F2FE2">
        <w:rPr>
          <w:rFonts w:ascii="宋体" w:hAnsi="宋体" w:hint="eastAsia"/>
          <w:sz w:val="24"/>
        </w:rPr>
        <w:t>当今</w:t>
      </w:r>
      <w:r w:rsidR="005F2FE2">
        <w:rPr>
          <w:rFonts w:ascii="宋体" w:hAnsi="宋体"/>
          <w:sz w:val="24"/>
        </w:rPr>
        <w:t>社会</w:t>
      </w:r>
      <w:r w:rsidRPr="0074103F">
        <w:rPr>
          <w:rFonts w:ascii="宋体" w:hAnsi="宋体"/>
          <w:sz w:val="24"/>
        </w:rPr>
        <w:t>，手术</w:t>
      </w:r>
      <w:r w:rsidRPr="0074103F">
        <w:rPr>
          <w:rFonts w:ascii="宋体" w:hAnsi="宋体" w:hint="eastAsia"/>
          <w:sz w:val="24"/>
        </w:rPr>
        <w:t>异物遗留问题必须</w:t>
      </w:r>
      <w:r w:rsidRPr="0074103F">
        <w:rPr>
          <w:rFonts w:ascii="宋体" w:hAnsi="宋体"/>
          <w:sz w:val="24"/>
        </w:rPr>
        <w:t>引起</w:t>
      </w:r>
      <w:r w:rsidRPr="0074103F">
        <w:rPr>
          <w:rFonts w:ascii="宋体" w:hAnsi="宋体" w:hint="eastAsia"/>
          <w:sz w:val="24"/>
        </w:rPr>
        <w:t>我们</w:t>
      </w:r>
      <w:r w:rsidRPr="0074103F">
        <w:rPr>
          <w:rFonts w:ascii="宋体" w:hAnsi="宋体"/>
          <w:sz w:val="24"/>
        </w:rPr>
        <w:t>的重视</w:t>
      </w:r>
      <w:r w:rsidRPr="0074103F">
        <w:rPr>
          <w:rFonts w:ascii="宋体" w:hAnsi="宋体" w:hint="eastAsia"/>
          <w:sz w:val="24"/>
        </w:rPr>
        <w:t>。</w:t>
      </w:r>
      <w:r w:rsidRPr="0074103F">
        <w:rPr>
          <w:rFonts w:ascii="宋体" w:hAnsi="宋体"/>
          <w:sz w:val="24"/>
        </w:rPr>
        <w:t>要</w:t>
      </w:r>
      <w:r w:rsidRPr="0074103F">
        <w:rPr>
          <w:rFonts w:ascii="宋体" w:hAnsi="宋体" w:hint="eastAsia"/>
          <w:sz w:val="24"/>
        </w:rPr>
        <w:t>解决手术异物遗留的问题，就</w:t>
      </w:r>
      <w:r w:rsidRPr="0074103F">
        <w:rPr>
          <w:rFonts w:ascii="宋体" w:hAnsi="宋体"/>
          <w:sz w:val="24"/>
        </w:rPr>
        <w:t>在于</w:t>
      </w:r>
      <w:r w:rsidRPr="0074103F">
        <w:rPr>
          <w:rFonts w:ascii="宋体" w:hAnsi="宋体" w:hint="eastAsia"/>
          <w:sz w:val="24"/>
        </w:rPr>
        <w:t>对</w:t>
      </w:r>
      <w:r w:rsidRPr="0074103F">
        <w:rPr>
          <w:rFonts w:ascii="宋体" w:hAnsi="宋体"/>
          <w:sz w:val="24"/>
        </w:rPr>
        <w:t>手术中</w:t>
      </w:r>
      <w:r w:rsidRPr="0074103F">
        <w:rPr>
          <w:rFonts w:ascii="宋体" w:hAnsi="宋体" w:hint="eastAsia"/>
          <w:sz w:val="24"/>
        </w:rPr>
        <w:t>手术</w:t>
      </w:r>
      <w:r w:rsidRPr="0074103F">
        <w:rPr>
          <w:rFonts w:ascii="宋体" w:hAnsi="宋体"/>
          <w:sz w:val="24"/>
        </w:rPr>
        <w:t>器械的使用和回收</w:t>
      </w:r>
      <w:r w:rsidR="00BE46C7">
        <w:rPr>
          <w:rFonts w:ascii="宋体" w:hAnsi="宋体" w:hint="eastAsia"/>
          <w:sz w:val="24"/>
        </w:rPr>
        <w:t>要</w:t>
      </w:r>
      <w:r w:rsidRPr="0074103F">
        <w:rPr>
          <w:rFonts w:ascii="宋体" w:hAnsi="宋体"/>
          <w:sz w:val="24"/>
        </w:rPr>
        <w:t>进行科学、严格</w:t>
      </w:r>
      <w:r w:rsidR="00BE46C7">
        <w:rPr>
          <w:rFonts w:ascii="宋体" w:hAnsi="宋体" w:hint="eastAsia"/>
          <w:sz w:val="24"/>
        </w:rPr>
        <w:t>的</w:t>
      </w:r>
      <w:r w:rsidRPr="0074103F">
        <w:rPr>
          <w:rFonts w:ascii="宋体" w:hAnsi="宋体" w:hint="eastAsia"/>
          <w:sz w:val="24"/>
        </w:rPr>
        <w:t>管理，</w:t>
      </w:r>
      <w:r w:rsidRPr="0074103F">
        <w:rPr>
          <w:rFonts w:ascii="宋体" w:hAnsi="宋体"/>
          <w:sz w:val="24"/>
        </w:rPr>
        <w:t>杜绝任何手术器械遗漏</w:t>
      </w:r>
      <w:r w:rsidRPr="0074103F">
        <w:rPr>
          <w:rFonts w:ascii="宋体" w:hAnsi="宋体" w:hint="eastAsia"/>
          <w:sz w:val="24"/>
        </w:rPr>
        <w:t>的</w:t>
      </w:r>
      <w:r w:rsidRPr="0074103F">
        <w:rPr>
          <w:rFonts w:ascii="宋体" w:hAnsi="宋体"/>
          <w:sz w:val="24"/>
        </w:rPr>
        <w:t>情况发</w:t>
      </w:r>
      <w:r w:rsidRPr="0074103F">
        <w:rPr>
          <w:rFonts w:ascii="宋体" w:hAnsi="宋体" w:hint="eastAsia"/>
          <w:sz w:val="24"/>
        </w:rPr>
        <w:t>生。通过调研发现,</w:t>
      </w:r>
      <w:r w:rsidR="00BE46C7">
        <w:rPr>
          <w:rFonts w:ascii="宋体" w:hAnsi="宋体" w:hint="eastAsia"/>
          <w:sz w:val="24"/>
        </w:rPr>
        <w:t>目前国内医院的手术</w:t>
      </w:r>
      <w:r w:rsidRPr="0074103F">
        <w:rPr>
          <w:rFonts w:ascii="宋体" w:hAnsi="宋体" w:hint="eastAsia"/>
          <w:sz w:val="24"/>
        </w:rPr>
        <w:t>为防止手术器械（如</w:t>
      </w:r>
      <w:r w:rsidRPr="0074103F">
        <w:rPr>
          <w:rFonts w:ascii="宋体" w:hAnsi="宋体"/>
          <w:sz w:val="24"/>
        </w:rPr>
        <w:t>纱布、手术剪刀</w:t>
      </w:r>
      <w:r w:rsidRPr="0074103F">
        <w:rPr>
          <w:rFonts w:ascii="宋体" w:hAnsi="宋体" w:hint="eastAsia"/>
          <w:sz w:val="24"/>
        </w:rPr>
        <w:t>、</w:t>
      </w:r>
      <w:r w:rsidRPr="0074103F">
        <w:rPr>
          <w:rFonts w:ascii="宋体" w:hAnsi="宋体"/>
          <w:sz w:val="24"/>
        </w:rPr>
        <w:t>血管钳等</w:t>
      </w:r>
      <w:r w:rsidR="00BD5A34">
        <w:rPr>
          <w:rFonts w:ascii="宋体" w:hAnsi="宋体" w:hint="eastAsia"/>
          <w:sz w:val="24"/>
        </w:rPr>
        <w:t>）遗留在病人体内，采用严格的三人四次清点制度完全依赖人工清点和</w:t>
      </w:r>
      <w:r w:rsidRPr="0074103F">
        <w:rPr>
          <w:rFonts w:ascii="宋体" w:hAnsi="宋体" w:hint="eastAsia"/>
          <w:sz w:val="24"/>
        </w:rPr>
        <w:t>回收，这不仅增加了手术的复杂度和管理成本，</w:t>
      </w:r>
      <w:r w:rsidRPr="0074103F">
        <w:rPr>
          <w:rFonts w:ascii="宋体" w:hAnsi="宋体"/>
          <w:sz w:val="24"/>
        </w:rPr>
        <w:t>而且</w:t>
      </w:r>
      <w:r w:rsidRPr="0074103F">
        <w:rPr>
          <w:rFonts w:ascii="宋体" w:hAnsi="宋体" w:hint="eastAsia"/>
          <w:sz w:val="24"/>
        </w:rPr>
        <w:t>不能对手术中使用</w:t>
      </w:r>
      <w:r w:rsidR="00BD5A34">
        <w:rPr>
          <w:rFonts w:ascii="宋体" w:hAnsi="宋体" w:hint="eastAsia"/>
          <w:sz w:val="24"/>
        </w:rPr>
        <w:t>过</w:t>
      </w:r>
      <w:r w:rsidRPr="0074103F">
        <w:rPr>
          <w:rFonts w:ascii="宋体" w:hAnsi="宋体" w:hint="eastAsia"/>
          <w:sz w:val="24"/>
        </w:rPr>
        <w:t>的所有</w:t>
      </w:r>
      <w:r w:rsidR="00CE7874">
        <w:rPr>
          <w:rFonts w:ascii="宋体" w:hAnsi="宋体" w:hint="eastAsia"/>
          <w:sz w:val="24"/>
        </w:rPr>
        <w:t>手术</w:t>
      </w:r>
      <w:r w:rsidRPr="0074103F">
        <w:rPr>
          <w:rFonts w:ascii="宋体" w:hAnsi="宋体" w:hint="eastAsia"/>
          <w:sz w:val="24"/>
        </w:rPr>
        <w:t>器械进行统一规范的管理统计</w:t>
      </w:r>
      <w:r w:rsidR="00BD5A34">
        <w:rPr>
          <w:rFonts w:ascii="宋体" w:hAnsi="宋体" w:hint="eastAsia"/>
          <w:sz w:val="24"/>
          <w:vertAlign w:val="superscript"/>
        </w:rPr>
        <w:t>[2]</w:t>
      </w:r>
      <w:r w:rsidRPr="0074103F">
        <w:rPr>
          <w:rFonts w:ascii="宋体" w:hAnsi="宋体" w:hint="eastAsia"/>
          <w:sz w:val="24"/>
        </w:rPr>
        <w:t>。</w:t>
      </w:r>
    </w:p>
    <w:p w14:paraId="1F609A58" w14:textId="33A4B204" w:rsidR="00BF7DC3" w:rsidRDefault="00BF7DC3" w:rsidP="0074103F">
      <w:pPr>
        <w:spacing w:line="360" w:lineRule="auto"/>
        <w:ind w:firstLineChars="200" w:firstLine="480"/>
        <w:rPr>
          <w:rFonts w:ascii="宋体" w:hAnsi="宋体"/>
          <w:sz w:val="24"/>
        </w:rPr>
      </w:pPr>
      <w:r w:rsidRPr="00BB3D6C">
        <w:rPr>
          <w:rFonts w:ascii="宋体" w:hAnsi="宋体" w:hint="eastAsia"/>
          <w:sz w:val="24"/>
        </w:rPr>
        <w:t>面对</w:t>
      </w:r>
      <w:r w:rsidRPr="00BB3D6C">
        <w:rPr>
          <w:rFonts w:ascii="宋体" w:hAnsi="宋体"/>
          <w:sz w:val="24"/>
        </w:rPr>
        <w:t>这样的</w:t>
      </w:r>
      <w:r w:rsidR="00BD5A34" w:rsidRPr="00BB3D6C">
        <w:rPr>
          <w:rFonts w:ascii="宋体" w:hAnsi="宋体" w:hint="eastAsia"/>
          <w:sz w:val="24"/>
        </w:rPr>
        <w:t>难题</w:t>
      </w:r>
      <w:r w:rsidR="00BD5A34">
        <w:rPr>
          <w:rFonts w:ascii="宋体" w:hAnsi="宋体" w:hint="eastAsia"/>
          <w:sz w:val="24"/>
        </w:rPr>
        <w:t>与</w:t>
      </w:r>
      <w:r w:rsidRPr="00BB3D6C">
        <w:rPr>
          <w:rFonts w:ascii="宋体" w:hAnsi="宋体"/>
          <w:sz w:val="24"/>
        </w:rPr>
        <w:t>困境</w:t>
      </w:r>
      <w:r>
        <w:rPr>
          <w:rFonts w:ascii="宋体" w:hAnsi="宋体"/>
          <w:sz w:val="24"/>
        </w:rPr>
        <w:t>，</w:t>
      </w:r>
      <w:r w:rsidR="00BD5A34">
        <w:rPr>
          <w:rFonts w:ascii="宋体" w:hAnsi="宋体" w:hint="eastAsia"/>
          <w:sz w:val="24"/>
        </w:rPr>
        <w:t>基于</w:t>
      </w:r>
      <w:r>
        <w:rPr>
          <w:rFonts w:ascii="宋体" w:hAnsi="宋体" w:hint="eastAsia"/>
          <w:sz w:val="24"/>
        </w:rPr>
        <w:t>对手术器械的使用和回收做校验的设计</w:t>
      </w:r>
      <w:r w:rsidR="00BD5A34">
        <w:rPr>
          <w:rFonts w:ascii="宋体" w:hAnsi="宋体" w:hint="eastAsia"/>
          <w:sz w:val="24"/>
        </w:rPr>
        <w:t>思想</w:t>
      </w:r>
      <w:r>
        <w:rPr>
          <w:rFonts w:ascii="宋体" w:hAnsi="宋体" w:hint="eastAsia"/>
          <w:sz w:val="24"/>
        </w:rPr>
        <w:t>，</w:t>
      </w:r>
      <w:r w:rsidR="00BD5A34">
        <w:rPr>
          <w:rFonts w:ascii="宋体" w:hAnsi="宋体" w:hint="eastAsia"/>
          <w:sz w:val="24"/>
        </w:rPr>
        <w:t>发挥</w:t>
      </w:r>
      <w:r w:rsidR="00BD5A34">
        <w:rPr>
          <w:rFonts w:ascii="宋体" w:hAnsi="宋体"/>
          <w:sz w:val="24"/>
        </w:rPr>
        <w:t>R</w:t>
      </w:r>
      <w:r w:rsidR="00BD5A34">
        <w:rPr>
          <w:rFonts w:ascii="宋体" w:hAnsi="宋体" w:hint="eastAsia"/>
          <w:sz w:val="24"/>
        </w:rPr>
        <w:t>F</w:t>
      </w:r>
      <w:r w:rsidR="00BD5A34">
        <w:rPr>
          <w:rFonts w:ascii="宋体" w:hAnsi="宋体"/>
          <w:sz w:val="24"/>
        </w:rPr>
        <w:t>ID技术的优势</w:t>
      </w:r>
      <w:r w:rsidR="00BD5A34">
        <w:rPr>
          <w:rFonts w:ascii="宋体" w:hAnsi="宋体" w:hint="eastAsia"/>
          <w:sz w:val="24"/>
        </w:rPr>
        <w:t>，</w:t>
      </w:r>
      <w:r w:rsidRPr="00BB3D6C">
        <w:rPr>
          <w:rFonts w:ascii="宋体" w:hAnsi="宋体"/>
          <w:sz w:val="24"/>
        </w:rPr>
        <w:t>在</w:t>
      </w:r>
      <w:r>
        <w:rPr>
          <w:rFonts w:ascii="宋体" w:hAnsi="宋体"/>
          <w:sz w:val="24"/>
        </w:rPr>
        <w:t>手术器械</w:t>
      </w:r>
      <w:r w:rsidR="00BD5A34">
        <w:rPr>
          <w:rFonts w:ascii="宋体" w:hAnsi="宋体"/>
          <w:sz w:val="24"/>
        </w:rPr>
        <w:t>中</w:t>
      </w:r>
      <w:r w:rsidR="00BD5A34">
        <w:rPr>
          <w:rFonts w:ascii="宋体" w:hAnsi="宋体" w:hint="eastAsia"/>
          <w:sz w:val="24"/>
        </w:rPr>
        <w:t>采</w:t>
      </w:r>
      <w:r w:rsidRPr="00BB3D6C">
        <w:rPr>
          <w:rFonts w:ascii="宋体" w:hAnsi="宋体"/>
          <w:sz w:val="24"/>
        </w:rPr>
        <w:t>用RFID</w:t>
      </w:r>
      <w:r w:rsidRPr="00BB3D6C">
        <w:rPr>
          <w:rFonts w:ascii="宋体" w:hAnsi="宋体" w:hint="eastAsia"/>
          <w:sz w:val="24"/>
        </w:rPr>
        <w:t>技术</w:t>
      </w:r>
      <w:r w:rsidRPr="00BB3D6C">
        <w:rPr>
          <w:rFonts w:ascii="宋体" w:hAnsi="宋体"/>
          <w:sz w:val="24"/>
        </w:rPr>
        <w:t>来识别</w:t>
      </w:r>
      <w:r w:rsidRPr="00BB3D6C">
        <w:rPr>
          <w:rFonts w:ascii="宋体" w:hAnsi="宋体" w:hint="eastAsia"/>
          <w:sz w:val="24"/>
        </w:rPr>
        <w:t>、</w:t>
      </w:r>
      <w:r w:rsidRPr="00BB3D6C">
        <w:rPr>
          <w:rFonts w:ascii="宋体" w:hAnsi="宋体"/>
          <w:sz w:val="24"/>
        </w:rPr>
        <w:t>追踪和定位</w:t>
      </w:r>
      <w:r>
        <w:rPr>
          <w:rFonts w:ascii="宋体" w:hAnsi="宋体"/>
          <w:sz w:val="24"/>
        </w:rPr>
        <w:t>手术器械</w:t>
      </w:r>
      <w:r w:rsidR="00BD5A34">
        <w:rPr>
          <w:rFonts w:ascii="宋体" w:hAnsi="宋体"/>
          <w:sz w:val="24"/>
        </w:rPr>
        <w:t>可以大大减少意外</w:t>
      </w:r>
      <w:r w:rsidRPr="00BB3D6C">
        <w:rPr>
          <w:rFonts w:ascii="宋体" w:hAnsi="宋体"/>
          <w:sz w:val="24"/>
        </w:rPr>
        <w:t>发生</w:t>
      </w:r>
      <w:r w:rsidR="00BD5A34">
        <w:rPr>
          <w:rFonts w:ascii="宋体" w:hAnsi="宋体" w:hint="eastAsia"/>
          <w:sz w:val="24"/>
        </w:rPr>
        <w:t>的</w:t>
      </w:r>
      <w:r w:rsidR="00BD5A34">
        <w:rPr>
          <w:rFonts w:ascii="宋体" w:hAnsi="宋体"/>
          <w:sz w:val="24"/>
        </w:rPr>
        <w:t>概率</w:t>
      </w:r>
      <w:r w:rsidRPr="00BB3D6C">
        <w:rPr>
          <w:rFonts w:ascii="宋体" w:hAnsi="宋体"/>
          <w:sz w:val="24"/>
        </w:rPr>
        <w:t>，</w:t>
      </w:r>
      <w:r>
        <w:rPr>
          <w:rFonts w:ascii="宋体" w:hAnsi="宋体" w:hint="eastAsia"/>
          <w:sz w:val="24"/>
        </w:rPr>
        <w:t>确保</w:t>
      </w:r>
      <w:r w:rsidR="00BD5A34">
        <w:rPr>
          <w:rFonts w:ascii="宋体" w:hAnsi="宋体" w:hint="eastAsia"/>
          <w:sz w:val="24"/>
        </w:rPr>
        <w:t>使用过</w:t>
      </w:r>
      <w:r w:rsidR="00BD5A34">
        <w:rPr>
          <w:rFonts w:ascii="宋体" w:hAnsi="宋体"/>
          <w:sz w:val="24"/>
        </w:rPr>
        <w:t>的</w:t>
      </w:r>
      <w:r>
        <w:rPr>
          <w:rFonts w:ascii="宋体" w:hAnsi="宋体" w:hint="eastAsia"/>
          <w:sz w:val="24"/>
        </w:rPr>
        <w:t>手术器械</w:t>
      </w:r>
      <w:r w:rsidR="00BD5A34">
        <w:rPr>
          <w:rFonts w:ascii="宋体" w:hAnsi="宋体" w:hint="eastAsia"/>
          <w:sz w:val="24"/>
        </w:rPr>
        <w:t>可以</w:t>
      </w:r>
      <w:r>
        <w:rPr>
          <w:rFonts w:ascii="宋体" w:hAnsi="宋体"/>
          <w:sz w:val="24"/>
        </w:rPr>
        <w:t>完全回收无遗漏，</w:t>
      </w:r>
      <w:r w:rsidR="00BD5A34">
        <w:rPr>
          <w:rFonts w:ascii="宋体" w:hAnsi="宋体" w:hint="eastAsia"/>
          <w:sz w:val="24"/>
        </w:rPr>
        <w:t>也</w:t>
      </w:r>
      <w:r w:rsidRPr="00BB3D6C">
        <w:rPr>
          <w:rFonts w:ascii="宋体" w:hAnsi="宋体"/>
          <w:sz w:val="24"/>
        </w:rPr>
        <w:t>使得</w:t>
      </w:r>
      <w:r w:rsidR="00BD5A34">
        <w:rPr>
          <w:rFonts w:ascii="宋体" w:hAnsi="宋体" w:hint="eastAsia"/>
          <w:sz w:val="24"/>
        </w:rPr>
        <w:t>手术</w:t>
      </w:r>
      <w:r>
        <w:rPr>
          <w:rFonts w:ascii="宋体" w:hAnsi="宋体"/>
          <w:sz w:val="24"/>
        </w:rPr>
        <w:t>器械</w:t>
      </w:r>
      <w:r w:rsidRPr="00BB3D6C">
        <w:rPr>
          <w:rFonts w:ascii="宋体" w:hAnsi="宋体"/>
          <w:sz w:val="24"/>
        </w:rPr>
        <w:t>管理员的工作</w:t>
      </w:r>
      <w:r w:rsidR="00BD5A34">
        <w:rPr>
          <w:rFonts w:ascii="宋体" w:hAnsi="宋体" w:hint="eastAsia"/>
          <w:sz w:val="24"/>
        </w:rPr>
        <w:t>任务</w:t>
      </w:r>
      <w:r w:rsidRPr="00BB3D6C">
        <w:rPr>
          <w:rFonts w:ascii="宋体" w:hAnsi="宋体"/>
          <w:sz w:val="24"/>
        </w:rPr>
        <w:t>更</w:t>
      </w:r>
      <w:r w:rsidR="00BD5A34">
        <w:rPr>
          <w:rFonts w:ascii="宋体" w:hAnsi="宋体" w:hint="eastAsia"/>
          <w:sz w:val="24"/>
        </w:rPr>
        <w:t>加</w:t>
      </w:r>
      <w:r w:rsidR="00BD5A34">
        <w:rPr>
          <w:rFonts w:ascii="宋体" w:hAnsi="宋体"/>
          <w:sz w:val="24"/>
        </w:rPr>
        <w:t>的</w:t>
      </w:r>
      <w:r w:rsidRPr="00BB3D6C">
        <w:rPr>
          <w:rFonts w:ascii="宋体" w:hAnsi="宋体"/>
          <w:sz w:val="24"/>
        </w:rPr>
        <w:t>简单和安全</w:t>
      </w:r>
      <w:r w:rsidR="00BD5A34">
        <w:rPr>
          <w:rFonts w:ascii="宋体" w:hAnsi="宋体" w:hint="eastAsia"/>
          <w:sz w:val="24"/>
        </w:rPr>
        <w:t>可靠</w:t>
      </w:r>
      <w:r w:rsidRPr="00BB3D6C">
        <w:rPr>
          <w:rFonts w:ascii="宋体" w:hAnsi="宋体"/>
          <w:sz w:val="24"/>
        </w:rPr>
        <w:t>。</w:t>
      </w:r>
      <w:r>
        <w:rPr>
          <w:rFonts w:ascii="宋体" w:hAnsi="宋体" w:hint="eastAsia"/>
          <w:sz w:val="24"/>
        </w:rPr>
        <w:t>这不</w:t>
      </w:r>
      <w:r w:rsidR="00B32601">
        <w:rPr>
          <w:rFonts w:ascii="宋体" w:hAnsi="宋体" w:hint="eastAsia"/>
          <w:sz w:val="24"/>
        </w:rPr>
        <w:t>仅可以让医疗保险事业的信心重振，也给病人的生命</w:t>
      </w:r>
      <w:r w:rsidR="0074103F">
        <w:rPr>
          <w:rFonts w:ascii="宋体" w:hAnsi="宋体" w:hint="eastAsia"/>
          <w:sz w:val="24"/>
        </w:rPr>
        <w:t>安全提供了</w:t>
      </w:r>
      <w:r w:rsidR="00B32601">
        <w:rPr>
          <w:rFonts w:ascii="宋体" w:hAnsi="宋体" w:hint="eastAsia"/>
          <w:sz w:val="24"/>
        </w:rPr>
        <w:t>最后一道可靠</w:t>
      </w:r>
      <w:r w:rsidR="0074103F">
        <w:rPr>
          <w:rFonts w:ascii="宋体" w:hAnsi="宋体" w:hint="eastAsia"/>
          <w:sz w:val="24"/>
        </w:rPr>
        <w:t>的</w:t>
      </w:r>
      <w:r w:rsidR="0074103F">
        <w:rPr>
          <w:rFonts w:ascii="宋体" w:hAnsi="宋体"/>
          <w:sz w:val="24"/>
        </w:rPr>
        <w:t>保障</w:t>
      </w:r>
      <w:r>
        <w:rPr>
          <w:rFonts w:ascii="宋体" w:hAnsi="宋体" w:hint="eastAsia"/>
          <w:sz w:val="24"/>
        </w:rPr>
        <w:t>。</w:t>
      </w:r>
    </w:p>
    <w:p w14:paraId="580DEA6C" w14:textId="77777777" w:rsidR="008F0F47" w:rsidRDefault="0074103F" w:rsidP="0074103F">
      <w:pPr>
        <w:pStyle w:val="Heading3"/>
        <w:ind w:left="210" w:right="210"/>
        <w:rPr>
          <w:rFonts w:eastAsia="黑体"/>
          <w:b w:val="0"/>
          <w:sz w:val="28"/>
          <w:szCs w:val="28"/>
        </w:rPr>
      </w:pPr>
      <w:bookmarkStart w:id="17" w:name="_Toc60499536"/>
      <w:bookmarkStart w:id="18" w:name="_Toc61939044"/>
      <w:bookmarkStart w:id="19" w:name="_Toc421178771"/>
      <w:bookmarkStart w:id="20" w:name="_Toc478309266"/>
      <w:r>
        <w:rPr>
          <w:rFonts w:eastAsia="黑体"/>
          <w:b w:val="0"/>
          <w:sz w:val="28"/>
          <w:szCs w:val="28"/>
        </w:rPr>
        <w:lastRenderedPageBreak/>
        <w:t xml:space="preserve">1.3 </w:t>
      </w:r>
      <w:r>
        <w:rPr>
          <w:rFonts w:eastAsia="黑体"/>
          <w:b w:val="0"/>
          <w:sz w:val="28"/>
          <w:szCs w:val="28"/>
        </w:rPr>
        <w:t>国内外研究概况</w:t>
      </w:r>
      <w:bookmarkEnd w:id="17"/>
      <w:bookmarkEnd w:id="18"/>
      <w:bookmarkEnd w:id="19"/>
      <w:bookmarkEnd w:id="20"/>
    </w:p>
    <w:p w14:paraId="28E723E0" w14:textId="77777777" w:rsidR="0074103F" w:rsidRPr="0074103F" w:rsidRDefault="0074103F" w:rsidP="0074103F">
      <w:pPr>
        <w:pStyle w:val="Heading3"/>
        <w:spacing w:line="400" w:lineRule="exact"/>
        <w:ind w:left="210" w:right="210"/>
        <w:rPr>
          <w:rFonts w:hAnsi="宋体"/>
          <w:b w:val="0"/>
          <w:sz w:val="24"/>
          <w:szCs w:val="24"/>
        </w:rPr>
      </w:pPr>
      <w:bookmarkStart w:id="21" w:name="_Toc60499537"/>
      <w:bookmarkStart w:id="22" w:name="_Toc61939045"/>
      <w:bookmarkStart w:id="23" w:name="_Toc421178772"/>
      <w:bookmarkStart w:id="24" w:name="_Toc478309267"/>
      <w:r>
        <w:rPr>
          <w:rFonts w:hAnsi="宋体"/>
          <w:b w:val="0"/>
          <w:sz w:val="24"/>
          <w:szCs w:val="24"/>
        </w:rPr>
        <w:t xml:space="preserve">1.3.1 </w:t>
      </w:r>
      <w:bookmarkEnd w:id="21"/>
      <w:bookmarkEnd w:id="22"/>
      <w:bookmarkEnd w:id="23"/>
      <w:r w:rsidRPr="0074103F">
        <w:rPr>
          <w:rFonts w:hAnsi="宋体" w:hint="eastAsia"/>
          <w:b w:val="0"/>
          <w:sz w:val="24"/>
          <w:szCs w:val="24"/>
        </w:rPr>
        <w:t>国外</w:t>
      </w:r>
      <w:r w:rsidRPr="0074103F">
        <w:rPr>
          <w:rFonts w:hAnsi="宋体"/>
          <w:b w:val="0"/>
          <w:sz w:val="24"/>
          <w:szCs w:val="24"/>
        </w:rPr>
        <w:t>对手术器械管理系统的</w:t>
      </w:r>
      <w:r w:rsidRPr="0074103F">
        <w:rPr>
          <w:rFonts w:hAnsi="宋体" w:hint="eastAsia"/>
          <w:b w:val="0"/>
          <w:sz w:val="24"/>
          <w:szCs w:val="24"/>
        </w:rPr>
        <w:t>研究</w:t>
      </w:r>
      <w:bookmarkEnd w:id="24"/>
    </w:p>
    <w:p w14:paraId="3DA12F9A" w14:textId="43566726" w:rsidR="008F1B07" w:rsidRPr="00614035" w:rsidRDefault="008F1B07" w:rsidP="00D75571">
      <w:pPr>
        <w:spacing w:line="400" w:lineRule="exact"/>
        <w:ind w:firstLineChars="200" w:firstLine="420"/>
        <w:rPr>
          <w:sz w:val="24"/>
        </w:rPr>
      </w:pPr>
      <w:r w:rsidRPr="00614035">
        <w:t>目</w:t>
      </w:r>
      <w:r w:rsidRPr="00614035">
        <w:rPr>
          <w:sz w:val="24"/>
        </w:rPr>
        <w:t>前</w:t>
      </w:r>
      <w:r w:rsidRPr="00614035">
        <w:rPr>
          <w:sz w:val="24"/>
        </w:rPr>
        <w:t>RFID</w:t>
      </w:r>
      <w:r w:rsidRPr="00614035">
        <w:rPr>
          <w:sz w:val="24"/>
        </w:rPr>
        <w:t>技术在医疗领域的运用是多方面的，其在医疗领域的运用，提高了医院的管理效率及治疗效率，产生良好的经济效益和社会效益</w:t>
      </w:r>
      <w:r w:rsidR="00D75571" w:rsidRPr="00D75571">
        <w:rPr>
          <w:rFonts w:hint="eastAsia"/>
          <w:sz w:val="24"/>
          <w:vertAlign w:val="superscript"/>
        </w:rPr>
        <w:t>[3</w:t>
      </w:r>
      <w:r w:rsidR="00D75571" w:rsidRPr="00D75571">
        <w:rPr>
          <w:sz w:val="24"/>
          <w:vertAlign w:val="superscript"/>
        </w:rPr>
        <w:t>]</w:t>
      </w:r>
      <w:r w:rsidRPr="00614035">
        <w:rPr>
          <w:sz w:val="24"/>
        </w:rPr>
        <w:t>。</w:t>
      </w:r>
      <w:r w:rsidR="00E20B04">
        <w:rPr>
          <w:sz w:val="24"/>
        </w:rPr>
        <w:t>从</w:t>
      </w:r>
      <w:r w:rsidR="00E20B04">
        <w:rPr>
          <w:rFonts w:hint="eastAsia"/>
          <w:sz w:val="24"/>
        </w:rPr>
        <w:t>全世界</w:t>
      </w:r>
      <w:r w:rsidRPr="00614035">
        <w:rPr>
          <w:sz w:val="24"/>
        </w:rPr>
        <w:t>RFID</w:t>
      </w:r>
      <w:r w:rsidRPr="00614035">
        <w:rPr>
          <w:sz w:val="24"/>
        </w:rPr>
        <w:t>技术在智能手术器械管理系统的研究来看，美国的</w:t>
      </w:r>
      <w:r w:rsidR="00E20B04">
        <w:rPr>
          <w:rFonts w:hint="eastAsia"/>
          <w:sz w:val="24"/>
        </w:rPr>
        <w:t>一些</w:t>
      </w:r>
      <w:r w:rsidRPr="00614035">
        <w:rPr>
          <w:sz w:val="24"/>
        </w:rPr>
        <w:t>公司对于</w:t>
      </w:r>
      <w:r w:rsidR="00E20B04">
        <w:rPr>
          <w:rFonts w:hint="eastAsia"/>
          <w:sz w:val="24"/>
        </w:rPr>
        <w:t>手术器械管理</w:t>
      </w:r>
      <w:r w:rsidR="00E20B04">
        <w:rPr>
          <w:sz w:val="24"/>
        </w:rPr>
        <w:t>系统的研究，设计</w:t>
      </w:r>
      <w:r w:rsidR="00E20B04">
        <w:rPr>
          <w:rFonts w:hint="eastAsia"/>
          <w:sz w:val="24"/>
        </w:rPr>
        <w:t>及其</w:t>
      </w:r>
      <w:r w:rsidR="00E20B04">
        <w:rPr>
          <w:sz w:val="24"/>
        </w:rPr>
        <w:t>应用都</w:t>
      </w:r>
      <w:r w:rsidR="00E20B04">
        <w:rPr>
          <w:rFonts w:hint="eastAsia"/>
          <w:sz w:val="24"/>
        </w:rPr>
        <w:t>领先世界</w:t>
      </w:r>
      <w:r w:rsidR="00E20B04">
        <w:rPr>
          <w:sz w:val="24"/>
        </w:rPr>
        <w:t>水平。目前，已经有三家美国公司</w:t>
      </w:r>
      <w:r w:rsidR="00E20B04">
        <w:rPr>
          <w:rFonts w:hint="eastAsia"/>
          <w:sz w:val="24"/>
        </w:rPr>
        <w:t>先后成功发布</w:t>
      </w:r>
      <w:r w:rsidRPr="00614035">
        <w:rPr>
          <w:sz w:val="24"/>
        </w:rPr>
        <w:t>了自己的产品，分别是</w:t>
      </w:r>
      <w:bookmarkStart w:id="25" w:name="OLE_LINK2"/>
      <w:r w:rsidRPr="00614035">
        <w:rPr>
          <w:sz w:val="24"/>
        </w:rPr>
        <w:t>Patient Safety Technologies</w:t>
      </w:r>
      <w:bookmarkEnd w:id="25"/>
      <w:r w:rsidRPr="00614035">
        <w:rPr>
          <w:sz w:val="24"/>
        </w:rPr>
        <w:t xml:space="preserve"> Inc</w:t>
      </w:r>
      <w:bookmarkStart w:id="26" w:name="OLE_LINK21"/>
      <w:bookmarkStart w:id="27" w:name="OLE_LINK22"/>
      <w:bookmarkStart w:id="28" w:name="OLE_LINK1"/>
      <w:r w:rsidR="00E20B04" w:rsidRPr="00614035">
        <w:rPr>
          <w:sz w:val="24"/>
        </w:rPr>
        <w:t xml:space="preserve"> </w:t>
      </w:r>
      <w:r w:rsidR="00E20B04" w:rsidRPr="00614035">
        <w:rPr>
          <w:sz w:val="24"/>
        </w:rPr>
        <w:t>，</w:t>
      </w:r>
      <w:r w:rsidR="00E20B04" w:rsidRPr="00614035">
        <w:rPr>
          <w:sz w:val="24"/>
        </w:rPr>
        <w:t>RF Surgical Systems Inc</w:t>
      </w:r>
      <w:bookmarkEnd w:id="26"/>
      <w:bookmarkEnd w:id="27"/>
      <w:r w:rsidR="00E20B04" w:rsidRPr="00614035">
        <w:rPr>
          <w:sz w:val="24"/>
        </w:rPr>
        <w:t>和</w:t>
      </w:r>
      <w:r w:rsidRPr="00614035">
        <w:rPr>
          <w:sz w:val="24"/>
        </w:rPr>
        <w:t>ClearCount</w:t>
      </w:r>
      <w:bookmarkEnd w:id="28"/>
      <w:r w:rsidRPr="00614035">
        <w:rPr>
          <w:sz w:val="24"/>
        </w:rPr>
        <w:t xml:space="preserve"> Medical Solutions</w:t>
      </w:r>
      <w:r w:rsidR="00E20B04" w:rsidRPr="00614035">
        <w:rPr>
          <w:sz w:val="24"/>
        </w:rPr>
        <w:t>这三家公司</w:t>
      </w:r>
      <w:r w:rsidRPr="00614035">
        <w:rPr>
          <w:sz w:val="24"/>
        </w:rPr>
        <w:t>。</w:t>
      </w:r>
    </w:p>
    <w:p w14:paraId="6BABFE16" w14:textId="6A7C3A66" w:rsidR="008F1B07" w:rsidRPr="00614035" w:rsidRDefault="008F1B07" w:rsidP="008F1B07">
      <w:pPr>
        <w:spacing w:line="400" w:lineRule="exact"/>
        <w:ind w:firstLineChars="200" w:firstLine="480"/>
        <w:rPr>
          <w:sz w:val="24"/>
        </w:rPr>
      </w:pPr>
      <w:bookmarkStart w:id="29" w:name="OLE_LINK63"/>
      <w:r w:rsidRPr="00614035">
        <w:rPr>
          <w:sz w:val="24"/>
        </w:rPr>
        <w:t>RF Surgical Systems Inc</w:t>
      </w:r>
      <w:bookmarkEnd w:id="29"/>
      <w:r w:rsidR="006865FF">
        <w:rPr>
          <w:sz w:val="24"/>
        </w:rPr>
        <w:t>一</w:t>
      </w:r>
      <w:r w:rsidR="006865FF">
        <w:rPr>
          <w:rFonts w:hint="eastAsia"/>
          <w:sz w:val="24"/>
        </w:rPr>
        <w:t>家</w:t>
      </w:r>
      <w:r w:rsidR="006865FF">
        <w:rPr>
          <w:sz w:val="24"/>
        </w:rPr>
        <w:t>医疗设备公司</w:t>
      </w:r>
      <w:r w:rsidR="006865FF">
        <w:rPr>
          <w:rFonts w:hint="eastAsia"/>
          <w:sz w:val="24"/>
        </w:rPr>
        <w:t>，</w:t>
      </w:r>
      <w:r w:rsidRPr="00614035">
        <w:rPr>
          <w:sz w:val="24"/>
        </w:rPr>
        <w:t>该公司的产品叫</w:t>
      </w:r>
      <w:r w:rsidRPr="00614035">
        <w:rPr>
          <w:sz w:val="24"/>
        </w:rPr>
        <w:t>RF Assure Detection System X</w:t>
      </w:r>
      <w:r w:rsidRPr="00614035">
        <w:rPr>
          <w:sz w:val="24"/>
        </w:rPr>
        <w:t>，包</w:t>
      </w:r>
      <w:r w:rsidR="006865FF">
        <w:rPr>
          <w:rFonts w:hint="eastAsia"/>
          <w:sz w:val="24"/>
        </w:rPr>
        <w:t>括</w:t>
      </w:r>
      <w:r w:rsidR="006865FF">
        <w:rPr>
          <w:sz w:val="24"/>
        </w:rPr>
        <w:t>两部分：</w:t>
      </w:r>
      <w:r w:rsidR="006865FF">
        <w:rPr>
          <w:rFonts w:hint="eastAsia"/>
          <w:sz w:val="24"/>
        </w:rPr>
        <w:t>嵌</w:t>
      </w:r>
      <w:r w:rsidR="006865FF">
        <w:rPr>
          <w:sz w:val="24"/>
        </w:rPr>
        <w:t>有</w:t>
      </w:r>
      <w:r w:rsidRPr="00614035">
        <w:rPr>
          <w:sz w:val="24"/>
        </w:rPr>
        <w:t>1bit</w:t>
      </w:r>
      <w:r w:rsidR="006865FF">
        <w:rPr>
          <w:rFonts w:hint="eastAsia"/>
          <w:sz w:val="24"/>
        </w:rPr>
        <w:t>数据</w:t>
      </w:r>
      <w:r w:rsidRPr="00614035">
        <w:rPr>
          <w:sz w:val="24"/>
        </w:rPr>
        <w:t>标签的纱布和</w:t>
      </w:r>
      <w:r w:rsidR="006865FF" w:rsidRPr="00614035">
        <w:rPr>
          <w:sz w:val="24"/>
        </w:rPr>
        <w:t>检测</w:t>
      </w:r>
      <w:r w:rsidRPr="00614035">
        <w:rPr>
          <w:sz w:val="24"/>
        </w:rPr>
        <w:t>扫描</w:t>
      </w:r>
      <w:r w:rsidR="005A7987">
        <w:rPr>
          <w:sz w:val="24"/>
        </w:rPr>
        <w:t>系统。该系统采用的</w:t>
      </w:r>
      <w:r w:rsidR="005A7987">
        <w:rPr>
          <w:rFonts w:hint="eastAsia"/>
          <w:sz w:val="24"/>
        </w:rPr>
        <w:t>是</w:t>
      </w:r>
      <w:r w:rsidRPr="00614035">
        <w:rPr>
          <w:sz w:val="24"/>
        </w:rPr>
        <w:t>低频</w:t>
      </w:r>
      <w:r w:rsidR="005A7987" w:rsidRPr="00614035">
        <w:rPr>
          <w:sz w:val="24"/>
        </w:rPr>
        <w:t>非电离性的</w:t>
      </w:r>
      <w:r w:rsidRPr="00614035">
        <w:rPr>
          <w:sz w:val="24"/>
        </w:rPr>
        <w:t>无线电波去探测</w:t>
      </w:r>
      <w:r w:rsidR="005A7987">
        <w:rPr>
          <w:rFonts w:hint="eastAsia"/>
          <w:sz w:val="24"/>
        </w:rPr>
        <w:t>嵌有</w:t>
      </w:r>
      <w:r w:rsidR="005A7987">
        <w:rPr>
          <w:sz w:val="24"/>
        </w:rPr>
        <w:t>标签的纱布</w:t>
      </w:r>
      <w:r w:rsidR="005A7987">
        <w:rPr>
          <w:rFonts w:hint="eastAsia"/>
          <w:sz w:val="24"/>
        </w:rPr>
        <w:t>。</w:t>
      </w:r>
      <w:r w:rsidR="005A7987">
        <w:rPr>
          <w:sz w:val="24"/>
        </w:rPr>
        <w:t>运用低频</w:t>
      </w:r>
      <w:r w:rsidRPr="00614035">
        <w:rPr>
          <w:sz w:val="24"/>
        </w:rPr>
        <w:t>是为了</w:t>
      </w:r>
      <w:r w:rsidR="005A7987">
        <w:rPr>
          <w:rFonts w:hint="eastAsia"/>
          <w:sz w:val="24"/>
        </w:rPr>
        <w:t>使</w:t>
      </w:r>
      <w:r w:rsidR="005A7987">
        <w:rPr>
          <w:sz w:val="24"/>
        </w:rPr>
        <w:t>信号</w:t>
      </w:r>
      <w:r w:rsidRPr="00614035">
        <w:rPr>
          <w:sz w:val="24"/>
        </w:rPr>
        <w:t>的穿透性</w:t>
      </w:r>
      <w:r w:rsidR="005A7987">
        <w:rPr>
          <w:rFonts w:hint="eastAsia"/>
          <w:sz w:val="24"/>
        </w:rPr>
        <w:t>更</w:t>
      </w:r>
      <w:r w:rsidRPr="00614035">
        <w:rPr>
          <w:sz w:val="24"/>
        </w:rPr>
        <w:t>好</w:t>
      </w:r>
      <w:r w:rsidR="005A7987">
        <w:rPr>
          <w:rFonts w:hint="eastAsia"/>
          <w:sz w:val="24"/>
        </w:rPr>
        <w:t>的目的</w:t>
      </w:r>
      <w:r w:rsidRPr="00614035">
        <w:rPr>
          <w:sz w:val="24"/>
        </w:rPr>
        <w:t>，</w:t>
      </w:r>
      <w:r w:rsidR="005A7987">
        <w:rPr>
          <w:sz w:val="24"/>
        </w:rPr>
        <w:t>最终</w:t>
      </w:r>
      <w:r w:rsidRPr="00614035">
        <w:rPr>
          <w:sz w:val="24"/>
        </w:rPr>
        <w:t>减少</w:t>
      </w:r>
      <w:r w:rsidR="005A7987">
        <w:rPr>
          <w:rFonts w:hint="eastAsia"/>
          <w:sz w:val="24"/>
        </w:rPr>
        <w:t>纱布遗</w:t>
      </w:r>
      <w:r w:rsidR="005A7987">
        <w:rPr>
          <w:sz w:val="24"/>
        </w:rPr>
        <w:t>留在病人体内的风险。医生</w:t>
      </w:r>
      <w:r w:rsidR="005A7987">
        <w:rPr>
          <w:rFonts w:hint="eastAsia"/>
          <w:sz w:val="24"/>
        </w:rPr>
        <w:t>可以根据</w:t>
      </w:r>
      <w:r w:rsidR="005A7987">
        <w:rPr>
          <w:sz w:val="24"/>
        </w:rPr>
        <w:t>该</w:t>
      </w:r>
      <w:r w:rsidRPr="00614035">
        <w:rPr>
          <w:sz w:val="24"/>
        </w:rPr>
        <w:t>系统</w:t>
      </w:r>
      <w:r w:rsidR="005A7987">
        <w:rPr>
          <w:rFonts w:hint="eastAsia"/>
          <w:sz w:val="24"/>
        </w:rPr>
        <w:t>知道</w:t>
      </w:r>
      <w:r w:rsidRPr="00614035">
        <w:rPr>
          <w:sz w:val="24"/>
        </w:rPr>
        <w:t>是否</w:t>
      </w:r>
      <w:r w:rsidR="005A7987">
        <w:rPr>
          <w:rFonts w:hint="eastAsia"/>
          <w:sz w:val="24"/>
        </w:rPr>
        <w:t>还有</w:t>
      </w:r>
      <w:r w:rsidR="005A7987" w:rsidRPr="00614035">
        <w:rPr>
          <w:sz w:val="24"/>
        </w:rPr>
        <w:t>纱布</w:t>
      </w:r>
      <w:r w:rsidR="005A7987">
        <w:rPr>
          <w:rFonts w:hint="eastAsia"/>
          <w:sz w:val="24"/>
        </w:rPr>
        <w:t>在</w:t>
      </w:r>
      <w:r w:rsidRPr="00614035">
        <w:rPr>
          <w:sz w:val="24"/>
        </w:rPr>
        <w:t>患者</w:t>
      </w:r>
      <w:r w:rsidR="005A7987">
        <w:rPr>
          <w:rFonts w:hint="eastAsia"/>
          <w:sz w:val="24"/>
        </w:rPr>
        <w:t>的</w:t>
      </w:r>
      <w:r w:rsidRPr="00614035">
        <w:rPr>
          <w:sz w:val="24"/>
        </w:rPr>
        <w:t>体内，</w:t>
      </w:r>
      <w:r w:rsidR="005A7987">
        <w:rPr>
          <w:rFonts w:hint="eastAsia"/>
          <w:sz w:val="24"/>
        </w:rPr>
        <w:t>但是该系统的</w:t>
      </w:r>
      <w:r w:rsidR="005A7987">
        <w:rPr>
          <w:sz w:val="24"/>
        </w:rPr>
        <w:t>局限性在于不能</w:t>
      </w:r>
      <w:r w:rsidR="005A7987">
        <w:rPr>
          <w:rFonts w:hint="eastAsia"/>
          <w:sz w:val="24"/>
        </w:rPr>
        <w:t>识别</w:t>
      </w:r>
      <w:r w:rsidRPr="00614035">
        <w:rPr>
          <w:sz w:val="24"/>
        </w:rPr>
        <w:t>出</w:t>
      </w:r>
      <w:r w:rsidR="005A7987">
        <w:rPr>
          <w:rFonts w:hint="eastAsia"/>
          <w:sz w:val="24"/>
        </w:rPr>
        <w:t>遗留</w:t>
      </w:r>
      <w:r w:rsidR="005A7987">
        <w:rPr>
          <w:sz w:val="24"/>
        </w:rPr>
        <w:t>的纱布</w:t>
      </w:r>
      <w:r w:rsidRPr="00614035">
        <w:rPr>
          <w:sz w:val="24"/>
        </w:rPr>
        <w:t>具体数目以及</w:t>
      </w:r>
      <w:r w:rsidR="006B5AA9">
        <w:rPr>
          <w:rFonts w:hint="eastAsia"/>
          <w:sz w:val="24"/>
        </w:rPr>
        <w:t>该系统的识别</w:t>
      </w:r>
      <w:r w:rsidR="006B5AA9">
        <w:rPr>
          <w:sz w:val="24"/>
        </w:rPr>
        <w:t>距离</w:t>
      </w:r>
      <w:r w:rsidR="006B5AA9">
        <w:rPr>
          <w:rFonts w:hint="eastAsia"/>
          <w:sz w:val="24"/>
        </w:rPr>
        <w:t>太近</w:t>
      </w:r>
      <w:r w:rsidRPr="00614035">
        <w:rPr>
          <w:sz w:val="24"/>
        </w:rPr>
        <w:t>。</w:t>
      </w:r>
    </w:p>
    <w:p w14:paraId="20E9910A" w14:textId="5666213F" w:rsidR="000A69DA" w:rsidRDefault="008F1B07" w:rsidP="008F1B07">
      <w:pPr>
        <w:spacing w:line="400" w:lineRule="exact"/>
        <w:ind w:firstLineChars="200" w:firstLine="480"/>
        <w:rPr>
          <w:sz w:val="24"/>
        </w:rPr>
      </w:pPr>
      <w:bookmarkStart w:id="30" w:name="OLE_LINK64"/>
      <w:r w:rsidRPr="00614035">
        <w:rPr>
          <w:sz w:val="24"/>
        </w:rPr>
        <w:t>Patient Safety Technologies Inc</w:t>
      </w:r>
      <w:bookmarkEnd w:id="30"/>
      <w:r w:rsidR="000A69DA">
        <w:rPr>
          <w:rFonts w:hint="eastAsia"/>
          <w:sz w:val="24"/>
        </w:rPr>
        <w:t>是</w:t>
      </w:r>
      <w:r w:rsidRPr="00614035">
        <w:rPr>
          <w:sz w:val="24"/>
        </w:rPr>
        <w:t>一家</w:t>
      </w:r>
      <w:r w:rsidR="000A69DA">
        <w:rPr>
          <w:sz w:val="24"/>
        </w:rPr>
        <w:t>加州的医疗器材公司，其主要产品</w:t>
      </w:r>
      <w:r w:rsidR="000A69DA">
        <w:rPr>
          <w:rFonts w:hint="eastAsia"/>
          <w:sz w:val="24"/>
        </w:rPr>
        <w:t>涉及的</w:t>
      </w:r>
      <w:r w:rsidR="000A69DA">
        <w:rPr>
          <w:sz w:val="24"/>
        </w:rPr>
        <w:t>领域</w:t>
      </w:r>
      <w:r w:rsidR="000A69DA">
        <w:rPr>
          <w:rFonts w:hint="eastAsia"/>
          <w:sz w:val="24"/>
        </w:rPr>
        <w:t>是维护</w:t>
      </w:r>
      <w:r w:rsidR="000A69DA">
        <w:rPr>
          <w:sz w:val="24"/>
        </w:rPr>
        <w:t>病患安全的医疗</w:t>
      </w:r>
      <w:r w:rsidR="000A69DA">
        <w:rPr>
          <w:rFonts w:hint="eastAsia"/>
          <w:sz w:val="24"/>
        </w:rPr>
        <w:t>器材</w:t>
      </w:r>
      <w:r w:rsidR="000A69DA">
        <w:rPr>
          <w:sz w:val="24"/>
        </w:rPr>
        <w:t>。该公司的</w:t>
      </w:r>
      <w:r w:rsidR="000A69DA" w:rsidRPr="00614035">
        <w:rPr>
          <w:sz w:val="24"/>
        </w:rPr>
        <w:t xml:space="preserve">the Safety-Sponge System </w:t>
      </w:r>
      <w:r w:rsidR="000A69DA" w:rsidRPr="00614035">
        <w:rPr>
          <w:sz w:val="24"/>
        </w:rPr>
        <w:t>产品</w:t>
      </w:r>
      <w:r w:rsidR="000A69DA">
        <w:rPr>
          <w:rFonts w:hint="eastAsia"/>
          <w:sz w:val="24"/>
        </w:rPr>
        <w:t>，</w:t>
      </w:r>
      <w:r w:rsidR="000A69DA">
        <w:rPr>
          <w:sz w:val="24"/>
        </w:rPr>
        <w:t>可以统计手术</w:t>
      </w:r>
      <w:r w:rsidR="000A69DA">
        <w:rPr>
          <w:rFonts w:hint="eastAsia"/>
          <w:sz w:val="24"/>
        </w:rPr>
        <w:t>时</w:t>
      </w:r>
      <w:r w:rsidR="000A69DA">
        <w:rPr>
          <w:sz w:val="24"/>
        </w:rPr>
        <w:t>手术器械的消耗量和使用</w:t>
      </w:r>
      <w:r w:rsidR="000A69DA">
        <w:rPr>
          <w:rFonts w:hint="eastAsia"/>
          <w:sz w:val="24"/>
        </w:rPr>
        <w:t>情况。</w:t>
      </w:r>
      <w:r w:rsidR="000A69DA">
        <w:rPr>
          <w:sz w:val="24"/>
        </w:rPr>
        <w:t>主要</w:t>
      </w:r>
      <w:r w:rsidR="000A69DA">
        <w:rPr>
          <w:rFonts w:hint="eastAsia"/>
          <w:sz w:val="24"/>
        </w:rPr>
        <w:t>包含</w:t>
      </w:r>
      <w:r w:rsidR="000A69DA">
        <w:rPr>
          <w:sz w:val="24"/>
        </w:rPr>
        <w:t>三个部分：贴有条码的手术器械、数据处理系统和</w:t>
      </w:r>
      <w:r w:rsidR="000A69DA">
        <w:rPr>
          <w:rFonts w:hint="eastAsia"/>
          <w:sz w:val="24"/>
        </w:rPr>
        <w:t>次数</w:t>
      </w:r>
      <w:r w:rsidR="000A69DA">
        <w:rPr>
          <w:sz w:val="24"/>
        </w:rPr>
        <w:t>计数器（</w:t>
      </w:r>
      <w:r w:rsidR="000A69DA">
        <w:rPr>
          <w:rFonts w:hint="eastAsia"/>
          <w:sz w:val="24"/>
        </w:rPr>
        <w:t>扫描</w:t>
      </w:r>
      <w:r w:rsidR="000A69DA">
        <w:rPr>
          <w:sz w:val="24"/>
        </w:rPr>
        <w:t>器）</w:t>
      </w:r>
      <w:r w:rsidR="000A69DA">
        <w:rPr>
          <w:rFonts w:hint="eastAsia"/>
          <w:sz w:val="24"/>
        </w:rPr>
        <w:t>。</w:t>
      </w:r>
      <w:r w:rsidR="000A69DA">
        <w:rPr>
          <w:sz w:val="24"/>
        </w:rPr>
        <w:t>它</w:t>
      </w:r>
      <w:r w:rsidR="000A69DA">
        <w:rPr>
          <w:rFonts w:hint="eastAsia"/>
          <w:sz w:val="24"/>
        </w:rPr>
        <w:t>采用</w:t>
      </w:r>
      <w:r w:rsidR="000A69DA">
        <w:rPr>
          <w:sz w:val="24"/>
        </w:rPr>
        <w:t>小型的移动电脑来为手术提供一个实时的</w:t>
      </w:r>
      <w:r w:rsidR="000A69DA">
        <w:rPr>
          <w:rFonts w:hint="eastAsia"/>
          <w:sz w:val="24"/>
        </w:rPr>
        <w:t>计数</w:t>
      </w:r>
      <w:r w:rsidR="000A69DA">
        <w:rPr>
          <w:sz w:val="24"/>
        </w:rPr>
        <w:t>功能，扫描器不断地扫描计数，能够判别哪些类型的器械是否存在或者失踪</w:t>
      </w:r>
      <w:r w:rsidR="000A69DA">
        <w:rPr>
          <w:rFonts w:hint="eastAsia"/>
          <w:sz w:val="24"/>
        </w:rPr>
        <w:t>，</w:t>
      </w:r>
      <w:r w:rsidR="000A69DA">
        <w:rPr>
          <w:sz w:val="24"/>
        </w:rPr>
        <w:t>给手术提供了安全保障。但是</w:t>
      </w:r>
      <w:r w:rsidR="000A69DA">
        <w:rPr>
          <w:rFonts w:hint="eastAsia"/>
          <w:sz w:val="24"/>
        </w:rPr>
        <w:t>它</w:t>
      </w:r>
      <w:r w:rsidR="000A69DA">
        <w:rPr>
          <w:sz w:val="24"/>
        </w:rPr>
        <w:t>的局限性在于，对手术过程记录的信息</w:t>
      </w:r>
      <w:r w:rsidR="000A69DA">
        <w:rPr>
          <w:rFonts w:hint="eastAsia"/>
          <w:sz w:val="24"/>
        </w:rPr>
        <w:t>太</w:t>
      </w:r>
      <w:r w:rsidR="000A69DA">
        <w:rPr>
          <w:sz w:val="24"/>
        </w:rPr>
        <w:t>少</w:t>
      </w:r>
      <w:r w:rsidR="009130A1">
        <w:rPr>
          <w:rFonts w:hint="eastAsia"/>
          <w:sz w:val="24"/>
        </w:rPr>
        <w:t>。</w:t>
      </w:r>
    </w:p>
    <w:p w14:paraId="1433F8E4" w14:textId="7745B325" w:rsidR="009130A1" w:rsidRDefault="008F1B07" w:rsidP="008F1B07">
      <w:pPr>
        <w:spacing w:line="400" w:lineRule="exact"/>
        <w:ind w:firstLineChars="200" w:firstLine="480"/>
        <w:rPr>
          <w:sz w:val="24"/>
        </w:rPr>
      </w:pPr>
      <w:r w:rsidRPr="00614035">
        <w:rPr>
          <w:sz w:val="24"/>
        </w:rPr>
        <w:t xml:space="preserve">ClearCount Medical Solutions </w:t>
      </w:r>
      <w:r w:rsidRPr="00614035">
        <w:rPr>
          <w:sz w:val="24"/>
        </w:rPr>
        <w:t>公司</w:t>
      </w:r>
      <w:r w:rsidR="009130A1">
        <w:rPr>
          <w:rFonts w:hint="eastAsia"/>
          <w:sz w:val="24"/>
        </w:rPr>
        <w:t>，他们</w:t>
      </w:r>
      <w:r w:rsidRPr="00614035">
        <w:rPr>
          <w:sz w:val="24"/>
        </w:rPr>
        <w:t>销售</w:t>
      </w:r>
      <w:r w:rsidR="009130A1">
        <w:rPr>
          <w:rFonts w:hint="eastAsia"/>
          <w:sz w:val="24"/>
        </w:rPr>
        <w:t>的</w:t>
      </w:r>
      <w:r w:rsidR="009130A1">
        <w:rPr>
          <w:sz w:val="24"/>
        </w:rPr>
        <w:t>产品</w:t>
      </w:r>
      <w:r w:rsidR="009130A1">
        <w:rPr>
          <w:rFonts w:hint="eastAsia"/>
          <w:sz w:val="24"/>
        </w:rPr>
        <w:t>是</w:t>
      </w:r>
      <w:r w:rsidRPr="00614035">
        <w:rPr>
          <w:sz w:val="24"/>
        </w:rPr>
        <w:t>Smart Sponge</w:t>
      </w:r>
      <w:r w:rsidR="009130A1">
        <w:rPr>
          <w:sz w:val="24"/>
        </w:rPr>
        <w:t>系统，</w:t>
      </w:r>
      <w:r w:rsidRPr="00614035">
        <w:rPr>
          <w:sz w:val="24"/>
        </w:rPr>
        <w:t>主要是用来监测</w:t>
      </w:r>
      <w:r w:rsidR="009130A1">
        <w:rPr>
          <w:rFonts w:hint="eastAsia"/>
          <w:sz w:val="24"/>
        </w:rPr>
        <w:t>在</w:t>
      </w:r>
      <w:r w:rsidRPr="00614035">
        <w:rPr>
          <w:sz w:val="24"/>
        </w:rPr>
        <w:t>手术中，医用耗材的使用情况。</w:t>
      </w:r>
      <w:r w:rsidR="009130A1">
        <w:rPr>
          <w:rFonts w:hint="eastAsia"/>
          <w:sz w:val="24"/>
        </w:rPr>
        <w:t>该</w:t>
      </w:r>
      <w:r w:rsidR="009130A1">
        <w:rPr>
          <w:sz w:val="24"/>
        </w:rPr>
        <w:t>系统将</w:t>
      </w:r>
      <w:r w:rsidR="009130A1">
        <w:rPr>
          <w:rFonts w:hint="eastAsia"/>
          <w:sz w:val="24"/>
        </w:rPr>
        <w:t>RFID</w:t>
      </w:r>
      <w:r w:rsidR="009130A1">
        <w:rPr>
          <w:sz w:val="24"/>
        </w:rPr>
        <w:t>标签内嵌</w:t>
      </w:r>
      <w:r w:rsidR="009130A1">
        <w:rPr>
          <w:rFonts w:hint="eastAsia"/>
          <w:sz w:val="24"/>
        </w:rPr>
        <w:t>到</w:t>
      </w:r>
      <w:r w:rsidR="009130A1">
        <w:rPr>
          <w:sz w:val="24"/>
        </w:rPr>
        <w:t>手术</w:t>
      </w:r>
      <w:r w:rsidR="009130A1" w:rsidRPr="00614035">
        <w:rPr>
          <w:sz w:val="24"/>
        </w:rPr>
        <w:t>耗材</w:t>
      </w:r>
      <w:r w:rsidR="009130A1">
        <w:rPr>
          <w:rFonts w:hint="eastAsia"/>
          <w:sz w:val="24"/>
        </w:rPr>
        <w:t>内，</w:t>
      </w:r>
      <w:r w:rsidR="009130A1">
        <w:rPr>
          <w:sz w:val="24"/>
        </w:rPr>
        <w:t>在手术</w:t>
      </w:r>
      <w:r w:rsidR="009130A1">
        <w:rPr>
          <w:rFonts w:hint="eastAsia"/>
          <w:sz w:val="24"/>
        </w:rPr>
        <w:t>整个</w:t>
      </w:r>
      <w:r w:rsidR="009130A1">
        <w:rPr>
          <w:sz w:val="24"/>
        </w:rPr>
        <w:t>过程中使用</w:t>
      </w:r>
      <w:r w:rsidR="009130A1">
        <w:rPr>
          <w:sz w:val="24"/>
        </w:rPr>
        <w:t>RFID</w:t>
      </w:r>
      <w:r w:rsidR="009130A1">
        <w:rPr>
          <w:sz w:val="24"/>
        </w:rPr>
        <w:t>阅读器来确认手术耗材的序号</w:t>
      </w:r>
      <w:r w:rsidR="009130A1">
        <w:rPr>
          <w:rFonts w:hint="eastAsia"/>
          <w:sz w:val="24"/>
        </w:rPr>
        <w:t>和位置。</w:t>
      </w:r>
      <w:r w:rsidR="009130A1">
        <w:rPr>
          <w:sz w:val="24"/>
        </w:rPr>
        <w:t>据</w:t>
      </w:r>
      <w:r w:rsidR="009130A1">
        <w:rPr>
          <w:rFonts w:hint="eastAsia"/>
          <w:sz w:val="24"/>
        </w:rPr>
        <w:t>该公司</w:t>
      </w:r>
      <w:r w:rsidR="009130A1">
        <w:rPr>
          <w:sz w:val="24"/>
        </w:rPr>
        <w:t>称，</w:t>
      </w:r>
      <w:r w:rsidR="009130A1" w:rsidRPr="00614035">
        <w:rPr>
          <w:sz w:val="24"/>
        </w:rPr>
        <w:t>Smart Sponge</w:t>
      </w:r>
      <w:r w:rsidR="009130A1">
        <w:rPr>
          <w:sz w:val="24"/>
        </w:rPr>
        <w:t>系统</w:t>
      </w:r>
      <w:r w:rsidR="009130A1">
        <w:rPr>
          <w:rFonts w:hint="eastAsia"/>
          <w:sz w:val="24"/>
        </w:rPr>
        <w:t>是</w:t>
      </w:r>
      <w:r w:rsidR="009130A1">
        <w:rPr>
          <w:sz w:val="24"/>
        </w:rPr>
        <w:t>全球</w:t>
      </w:r>
      <w:r w:rsidR="009130A1">
        <w:rPr>
          <w:rFonts w:hint="eastAsia"/>
          <w:sz w:val="24"/>
        </w:rPr>
        <w:t>第一个</w:t>
      </w:r>
      <w:r w:rsidR="009130A1">
        <w:rPr>
          <w:sz w:val="24"/>
        </w:rPr>
        <w:t>可以</w:t>
      </w:r>
      <w:r w:rsidR="009130A1">
        <w:rPr>
          <w:rFonts w:hint="eastAsia"/>
          <w:sz w:val="24"/>
        </w:rPr>
        <w:t>对</w:t>
      </w:r>
      <w:r w:rsidR="009130A1">
        <w:rPr>
          <w:sz w:val="24"/>
        </w:rPr>
        <w:t>手术中使用的</w:t>
      </w:r>
      <w:r w:rsidR="009130A1" w:rsidRPr="00614035">
        <w:rPr>
          <w:sz w:val="24"/>
        </w:rPr>
        <w:t>纱布和海绵</w:t>
      </w:r>
      <w:r w:rsidR="009130A1">
        <w:rPr>
          <w:rFonts w:hint="eastAsia"/>
          <w:sz w:val="24"/>
        </w:rPr>
        <w:t>进行</w:t>
      </w:r>
      <w:r w:rsidR="009130A1">
        <w:rPr>
          <w:sz w:val="24"/>
        </w:rPr>
        <w:t>识别、</w:t>
      </w:r>
      <w:r w:rsidR="009130A1">
        <w:rPr>
          <w:rFonts w:hint="eastAsia"/>
          <w:sz w:val="24"/>
        </w:rPr>
        <w:t>扫描</w:t>
      </w:r>
      <w:r w:rsidR="009130A1">
        <w:rPr>
          <w:sz w:val="24"/>
        </w:rPr>
        <w:t>、读取和统计的</w:t>
      </w:r>
      <w:r w:rsidR="009130A1">
        <w:rPr>
          <w:rFonts w:hint="eastAsia"/>
          <w:sz w:val="24"/>
        </w:rPr>
        <w:t>RFID</w:t>
      </w:r>
      <w:r w:rsidR="009130A1">
        <w:rPr>
          <w:sz w:val="24"/>
        </w:rPr>
        <w:t>管理系统。</w:t>
      </w:r>
      <w:r w:rsidR="005E0745">
        <w:rPr>
          <w:rFonts w:hint="eastAsia"/>
          <w:sz w:val="24"/>
        </w:rPr>
        <w:t>该</w:t>
      </w:r>
      <w:r w:rsidR="005E0745">
        <w:rPr>
          <w:sz w:val="24"/>
        </w:rPr>
        <w:t>系统</w:t>
      </w:r>
      <w:r w:rsidR="005E0745">
        <w:rPr>
          <w:rFonts w:hint="eastAsia"/>
          <w:sz w:val="24"/>
        </w:rPr>
        <w:t>使用</w:t>
      </w:r>
      <w:r w:rsidR="005E0745">
        <w:rPr>
          <w:sz w:val="24"/>
        </w:rPr>
        <w:t>无线电磁波来标识自己，在</w:t>
      </w:r>
      <w:r w:rsidR="005E0745">
        <w:rPr>
          <w:rFonts w:hint="eastAsia"/>
          <w:sz w:val="24"/>
        </w:rPr>
        <w:t>血液</w:t>
      </w:r>
      <w:r w:rsidR="005E0745">
        <w:rPr>
          <w:sz w:val="24"/>
        </w:rPr>
        <w:t>和组织中依然可以快速找到丢失的手术器械，为手术的安全提供了可靠的保障。该系统</w:t>
      </w:r>
      <w:r w:rsidR="005E0745">
        <w:rPr>
          <w:rFonts w:hint="eastAsia"/>
          <w:sz w:val="24"/>
        </w:rPr>
        <w:t>的</w:t>
      </w:r>
      <w:r w:rsidR="005E0745">
        <w:rPr>
          <w:sz w:val="24"/>
        </w:rPr>
        <w:t>局限性在于成本太高，没有被大规模的</w:t>
      </w:r>
      <w:r w:rsidR="005E0745">
        <w:rPr>
          <w:rFonts w:hint="eastAsia"/>
          <w:sz w:val="24"/>
        </w:rPr>
        <w:t>应用</w:t>
      </w:r>
      <w:r w:rsidR="005E0745">
        <w:rPr>
          <w:sz w:val="24"/>
        </w:rPr>
        <w:t>。</w:t>
      </w:r>
    </w:p>
    <w:p w14:paraId="6C1BBFF7" w14:textId="77777777" w:rsidR="0074103F" w:rsidRDefault="0074103F" w:rsidP="0074103F">
      <w:pPr>
        <w:pStyle w:val="Heading3"/>
        <w:spacing w:line="400" w:lineRule="exact"/>
        <w:ind w:left="210" w:right="210"/>
        <w:rPr>
          <w:rFonts w:hAnsi="宋体"/>
          <w:b w:val="0"/>
          <w:sz w:val="24"/>
          <w:szCs w:val="24"/>
        </w:rPr>
      </w:pPr>
      <w:bookmarkStart w:id="31" w:name="_Toc478309268"/>
      <w:r>
        <w:rPr>
          <w:rFonts w:hAnsi="宋体"/>
          <w:b w:val="0"/>
          <w:sz w:val="24"/>
          <w:szCs w:val="24"/>
        </w:rPr>
        <w:t xml:space="preserve">1.3.2 </w:t>
      </w:r>
      <w:r w:rsidRPr="0074103F">
        <w:rPr>
          <w:rFonts w:hAnsi="宋体" w:hint="eastAsia"/>
          <w:b w:val="0"/>
          <w:sz w:val="24"/>
          <w:szCs w:val="24"/>
        </w:rPr>
        <w:t>国内</w:t>
      </w:r>
      <w:r w:rsidRPr="0074103F">
        <w:rPr>
          <w:rFonts w:hAnsi="宋体"/>
          <w:b w:val="0"/>
          <w:sz w:val="24"/>
          <w:szCs w:val="24"/>
        </w:rPr>
        <w:t>对手术器械管理系统的</w:t>
      </w:r>
      <w:r w:rsidRPr="0074103F">
        <w:rPr>
          <w:rFonts w:hAnsi="宋体" w:hint="eastAsia"/>
          <w:b w:val="0"/>
          <w:sz w:val="24"/>
          <w:szCs w:val="24"/>
        </w:rPr>
        <w:t>研究</w:t>
      </w:r>
      <w:bookmarkEnd w:id="31"/>
    </w:p>
    <w:p w14:paraId="5D5D6E4B" w14:textId="623B08F6" w:rsidR="00967149" w:rsidRDefault="00967149" w:rsidP="008F1B07">
      <w:pPr>
        <w:spacing w:line="400" w:lineRule="exact"/>
        <w:ind w:firstLineChars="200" w:firstLine="480"/>
        <w:rPr>
          <w:rFonts w:ascii="宋体" w:hAnsi="宋体"/>
          <w:sz w:val="24"/>
        </w:rPr>
      </w:pPr>
      <w:r>
        <w:rPr>
          <w:rFonts w:ascii="宋体" w:hAnsi="宋体" w:hint="eastAsia"/>
          <w:sz w:val="24"/>
        </w:rPr>
        <w:t>国内对RFID</w:t>
      </w:r>
      <w:r>
        <w:rPr>
          <w:rFonts w:ascii="宋体" w:hAnsi="宋体"/>
          <w:sz w:val="24"/>
        </w:rPr>
        <w:t>技术的研究</w:t>
      </w:r>
      <w:r>
        <w:rPr>
          <w:rFonts w:ascii="宋体" w:hAnsi="宋体" w:hint="eastAsia"/>
          <w:sz w:val="24"/>
        </w:rPr>
        <w:t>起步</w:t>
      </w:r>
      <w:r>
        <w:rPr>
          <w:rFonts w:ascii="宋体" w:hAnsi="宋体"/>
          <w:sz w:val="24"/>
        </w:rPr>
        <w:t>比国外要晚很多，而且各个地方发展也不均衡</w:t>
      </w:r>
      <w:r>
        <w:rPr>
          <w:rFonts w:ascii="宋体" w:hAnsi="宋体" w:hint="eastAsia"/>
          <w:sz w:val="24"/>
        </w:rPr>
        <w:t>。直到本</w:t>
      </w:r>
      <w:r>
        <w:rPr>
          <w:rFonts w:ascii="宋体" w:hAnsi="宋体"/>
          <w:sz w:val="24"/>
        </w:rPr>
        <w:t>世纪</w:t>
      </w:r>
      <w:r>
        <w:rPr>
          <w:rFonts w:ascii="宋体" w:hAnsi="宋体" w:hint="eastAsia"/>
          <w:sz w:val="24"/>
        </w:rPr>
        <w:t>初，</w:t>
      </w:r>
      <w:r>
        <w:rPr>
          <w:rFonts w:ascii="宋体" w:hAnsi="宋体"/>
          <w:sz w:val="24"/>
        </w:rPr>
        <w:t>我国才对RFID技术</w:t>
      </w:r>
      <w:r>
        <w:rPr>
          <w:rFonts w:ascii="宋体" w:hAnsi="宋体" w:hint="eastAsia"/>
          <w:sz w:val="24"/>
        </w:rPr>
        <w:t>开始</w:t>
      </w:r>
      <w:r>
        <w:rPr>
          <w:rFonts w:ascii="宋体" w:hAnsi="宋体"/>
          <w:sz w:val="24"/>
        </w:rPr>
        <w:t>大力的</w:t>
      </w:r>
      <w:r>
        <w:rPr>
          <w:rFonts w:ascii="宋体" w:hAnsi="宋体" w:hint="eastAsia"/>
          <w:sz w:val="24"/>
        </w:rPr>
        <w:t>发张</w:t>
      </w:r>
      <w:r>
        <w:rPr>
          <w:rFonts w:ascii="宋体" w:hAnsi="宋体"/>
          <w:sz w:val="24"/>
        </w:rPr>
        <w:t>研究</w:t>
      </w:r>
      <w:r>
        <w:rPr>
          <w:rFonts w:ascii="宋体" w:hAnsi="宋体" w:hint="eastAsia"/>
          <w:sz w:val="24"/>
        </w:rPr>
        <w:t>。到</w:t>
      </w:r>
      <w:r>
        <w:rPr>
          <w:rFonts w:ascii="宋体" w:hAnsi="宋体"/>
          <w:sz w:val="24"/>
        </w:rPr>
        <w:t>目前</w:t>
      </w:r>
      <w:r>
        <w:rPr>
          <w:rFonts w:ascii="宋体" w:hAnsi="宋体" w:hint="eastAsia"/>
          <w:sz w:val="24"/>
        </w:rPr>
        <w:t>，</w:t>
      </w:r>
      <w:r>
        <w:rPr>
          <w:rFonts w:ascii="宋体" w:hAnsi="宋体"/>
          <w:sz w:val="24"/>
        </w:rPr>
        <w:t>国内</w:t>
      </w:r>
      <w:r>
        <w:rPr>
          <w:rFonts w:ascii="宋体" w:hAnsi="宋体" w:hint="eastAsia"/>
          <w:sz w:val="24"/>
        </w:rPr>
        <w:t>才在</w:t>
      </w:r>
      <w:r>
        <w:rPr>
          <w:rFonts w:ascii="宋体" w:hAnsi="宋体"/>
          <w:sz w:val="24"/>
        </w:rPr>
        <w:t>北</w:t>
      </w:r>
      <w:r>
        <w:rPr>
          <w:rFonts w:ascii="宋体" w:hAnsi="宋体"/>
          <w:sz w:val="24"/>
        </w:rPr>
        <w:lastRenderedPageBreak/>
        <w:t>上广基本建立了RFID产业链</w:t>
      </w:r>
      <w:r>
        <w:rPr>
          <w:rFonts w:ascii="宋体" w:hAnsi="宋体" w:hint="eastAsia"/>
          <w:sz w:val="24"/>
        </w:rPr>
        <w:t>雏形</w:t>
      </w:r>
      <w:r>
        <w:rPr>
          <w:rFonts w:ascii="宋体" w:hAnsi="宋体"/>
          <w:sz w:val="24"/>
        </w:rPr>
        <w:t>，</w:t>
      </w:r>
      <w:r>
        <w:rPr>
          <w:rFonts w:ascii="宋体" w:hAnsi="宋体" w:hint="eastAsia"/>
          <w:sz w:val="24"/>
        </w:rPr>
        <w:t>其中</w:t>
      </w:r>
      <w:r>
        <w:rPr>
          <w:rFonts w:ascii="宋体" w:hAnsi="宋体"/>
          <w:sz w:val="24"/>
        </w:rPr>
        <w:t>上海以RFID的芯片研究为主，北京以系统的集成方案为主，</w:t>
      </w:r>
      <w:r w:rsidR="00BB3A3E">
        <w:rPr>
          <w:rFonts w:ascii="宋体" w:hAnsi="宋体" w:hint="eastAsia"/>
          <w:sz w:val="24"/>
        </w:rPr>
        <w:t>而</w:t>
      </w:r>
      <w:r w:rsidR="00BB3A3E">
        <w:rPr>
          <w:rFonts w:ascii="宋体" w:hAnsi="宋体"/>
          <w:sz w:val="24"/>
        </w:rPr>
        <w:t>深圳</w:t>
      </w:r>
      <w:r w:rsidR="00BB3A3E">
        <w:rPr>
          <w:rFonts w:ascii="宋体" w:hAnsi="宋体" w:hint="eastAsia"/>
          <w:sz w:val="24"/>
        </w:rPr>
        <w:t>着重</w:t>
      </w:r>
      <w:r w:rsidR="00BB3A3E">
        <w:rPr>
          <w:rFonts w:ascii="宋体" w:hAnsi="宋体"/>
          <w:sz w:val="24"/>
        </w:rPr>
        <w:t>发张应用方向（</w:t>
      </w:r>
      <w:r w:rsidR="00BB3A3E">
        <w:rPr>
          <w:rFonts w:ascii="宋体" w:hAnsi="宋体" w:hint="eastAsia"/>
          <w:sz w:val="24"/>
        </w:rPr>
        <w:t>如</w:t>
      </w:r>
      <w:r w:rsidR="00BB3A3E">
        <w:rPr>
          <w:rFonts w:ascii="宋体" w:hAnsi="宋体"/>
          <w:sz w:val="24"/>
        </w:rPr>
        <w:t>远望谷等）</w:t>
      </w:r>
      <w:r w:rsidR="00BB3A3E">
        <w:rPr>
          <w:rFonts w:ascii="宋体" w:hAnsi="宋体" w:hint="eastAsia"/>
          <w:sz w:val="24"/>
        </w:rPr>
        <w:t>。</w:t>
      </w:r>
    </w:p>
    <w:p w14:paraId="0DD3B04B" w14:textId="5F724EA4" w:rsidR="00BB3A3E" w:rsidRDefault="00BB3A3E" w:rsidP="008F1B07">
      <w:pPr>
        <w:spacing w:line="400" w:lineRule="exact"/>
        <w:ind w:firstLineChars="200" w:firstLine="480"/>
        <w:rPr>
          <w:rFonts w:ascii="宋体" w:hAnsi="宋体"/>
          <w:sz w:val="24"/>
        </w:rPr>
      </w:pPr>
      <w:r>
        <w:rPr>
          <w:rFonts w:ascii="宋体" w:hAnsi="宋体" w:hint="eastAsia"/>
          <w:sz w:val="24"/>
        </w:rPr>
        <w:t>目前国内</w:t>
      </w:r>
      <w:r>
        <w:rPr>
          <w:rFonts w:ascii="宋体" w:hAnsi="宋体"/>
          <w:sz w:val="24"/>
        </w:rPr>
        <w:t>手术对</w:t>
      </w:r>
      <w:r>
        <w:rPr>
          <w:rFonts w:ascii="宋体" w:hAnsi="宋体" w:hint="eastAsia"/>
          <w:sz w:val="24"/>
        </w:rPr>
        <w:t>手术</w:t>
      </w:r>
      <w:r>
        <w:rPr>
          <w:rFonts w:ascii="宋体" w:hAnsi="宋体"/>
          <w:sz w:val="24"/>
        </w:rPr>
        <w:t>器械的管理和使用很重视，但由于国内</w:t>
      </w:r>
      <w:r>
        <w:rPr>
          <w:rFonts w:ascii="宋体" w:hAnsi="宋体" w:hint="eastAsia"/>
          <w:sz w:val="24"/>
        </w:rPr>
        <w:t>医疗设备</w:t>
      </w:r>
      <w:r>
        <w:rPr>
          <w:rFonts w:ascii="宋体" w:hAnsi="宋体"/>
          <w:sz w:val="24"/>
        </w:rPr>
        <w:t>制造业</w:t>
      </w:r>
      <w:r>
        <w:rPr>
          <w:rFonts w:ascii="宋体" w:hAnsi="宋体" w:hint="eastAsia"/>
          <w:sz w:val="24"/>
        </w:rPr>
        <w:t>与</w:t>
      </w:r>
      <w:r>
        <w:rPr>
          <w:rFonts w:ascii="宋体" w:hAnsi="宋体"/>
          <w:sz w:val="24"/>
        </w:rPr>
        <w:t>国外</w:t>
      </w:r>
      <w:r>
        <w:rPr>
          <w:rFonts w:ascii="宋体" w:hAnsi="宋体" w:hint="eastAsia"/>
          <w:sz w:val="24"/>
        </w:rPr>
        <w:t>顶尖</w:t>
      </w:r>
      <w:r>
        <w:rPr>
          <w:rFonts w:ascii="宋体" w:hAnsi="宋体"/>
          <w:sz w:val="24"/>
        </w:rPr>
        <w:t>的医疗设备制造公司具有很大的示例差距，导致国内仍主要依赖人工清点核对。</w:t>
      </w:r>
      <w:r>
        <w:rPr>
          <w:rFonts w:ascii="宋体" w:hAnsi="宋体" w:hint="eastAsia"/>
          <w:sz w:val="24"/>
        </w:rPr>
        <w:t>通过</w:t>
      </w:r>
      <w:r>
        <w:rPr>
          <w:rFonts w:ascii="宋体" w:hAnsi="宋体"/>
          <w:sz w:val="24"/>
        </w:rPr>
        <w:t>对国内的手术调研</w:t>
      </w:r>
      <w:r>
        <w:rPr>
          <w:rFonts w:ascii="宋体" w:hAnsi="宋体" w:hint="eastAsia"/>
          <w:sz w:val="24"/>
        </w:rPr>
        <w:t>发现</w:t>
      </w:r>
      <w:r>
        <w:rPr>
          <w:rFonts w:ascii="宋体" w:hAnsi="宋体"/>
          <w:sz w:val="24"/>
        </w:rPr>
        <w:t>，为了确保手术器械无遗留，避免医疗事故的发生，手术中采用“</w:t>
      </w:r>
      <w:r>
        <w:rPr>
          <w:rFonts w:ascii="宋体" w:hAnsi="宋体" w:hint="eastAsia"/>
          <w:sz w:val="24"/>
        </w:rPr>
        <w:t>三人</w:t>
      </w:r>
      <w:r>
        <w:rPr>
          <w:rFonts w:ascii="宋体" w:hAnsi="宋体"/>
          <w:sz w:val="24"/>
        </w:rPr>
        <w:t>四次”</w:t>
      </w:r>
      <w:r>
        <w:rPr>
          <w:rFonts w:ascii="宋体" w:hAnsi="宋体" w:hint="eastAsia"/>
          <w:sz w:val="24"/>
        </w:rPr>
        <w:t>的</w:t>
      </w:r>
      <w:r>
        <w:rPr>
          <w:rFonts w:ascii="宋体" w:hAnsi="宋体"/>
          <w:sz w:val="24"/>
        </w:rPr>
        <w:t>严格清点制度。</w:t>
      </w:r>
      <w:r>
        <w:rPr>
          <w:rFonts w:ascii="宋体" w:hAnsi="宋体" w:hint="eastAsia"/>
          <w:sz w:val="24"/>
        </w:rPr>
        <w:t>其中</w:t>
      </w:r>
      <w:r>
        <w:rPr>
          <w:rFonts w:ascii="宋体" w:hAnsi="宋体"/>
          <w:sz w:val="24"/>
        </w:rPr>
        <w:t>清点的人员</w:t>
      </w:r>
      <w:r>
        <w:rPr>
          <w:rFonts w:ascii="宋体" w:hAnsi="宋体" w:hint="eastAsia"/>
          <w:sz w:val="24"/>
        </w:rPr>
        <w:t>由手术</w:t>
      </w:r>
      <w:r>
        <w:rPr>
          <w:rFonts w:ascii="宋体" w:hAnsi="宋体"/>
          <w:sz w:val="24"/>
        </w:rPr>
        <w:t>医生助理、</w:t>
      </w:r>
      <w:r>
        <w:rPr>
          <w:rFonts w:ascii="宋体" w:hAnsi="宋体" w:hint="eastAsia"/>
          <w:sz w:val="24"/>
        </w:rPr>
        <w:t>手术器械</w:t>
      </w:r>
      <w:r>
        <w:rPr>
          <w:rFonts w:ascii="宋体" w:hAnsi="宋体"/>
          <w:sz w:val="24"/>
        </w:rPr>
        <w:t>护士和巡回护士三人组成，</w:t>
      </w:r>
      <w:r>
        <w:rPr>
          <w:rFonts w:ascii="宋体" w:hAnsi="宋体" w:hint="eastAsia"/>
          <w:sz w:val="24"/>
        </w:rPr>
        <w:t>然后</w:t>
      </w:r>
      <w:r>
        <w:rPr>
          <w:rFonts w:ascii="宋体" w:hAnsi="宋体"/>
          <w:sz w:val="24"/>
        </w:rPr>
        <w:t>分成四次清点，并对清点的方法和时间</w:t>
      </w:r>
      <w:r w:rsidR="00225974">
        <w:rPr>
          <w:rFonts w:ascii="宋体" w:hAnsi="宋体" w:hint="eastAsia"/>
          <w:sz w:val="24"/>
        </w:rPr>
        <w:t>有</w:t>
      </w:r>
      <w:r w:rsidR="00225974">
        <w:rPr>
          <w:rFonts w:ascii="宋体" w:hAnsi="宋体"/>
          <w:sz w:val="24"/>
        </w:rPr>
        <w:t>严格规范的规定。这样</w:t>
      </w:r>
      <w:r w:rsidR="00225974">
        <w:rPr>
          <w:rFonts w:ascii="宋体" w:hAnsi="宋体" w:hint="eastAsia"/>
          <w:sz w:val="24"/>
        </w:rPr>
        <w:t>不仅</w:t>
      </w:r>
      <w:r w:rsidR="00225974">
        <w:rPr>
          <w:rFonts w:ascii="宋体" w:hAnsi="宋体"/>
          <w:sz w:val="24"/>
        </w:rPr>
        <w:t>增加人员</w:t>
      </w:r>
      <w:r w:rsidR="00225974">
        <w:rPr>
          <w:rFonts w:ascii="宋体" w:hAnsi="宋体" w:hint="eastAsia"/>
          <w:sz w:val="24"/>
        </w:rPr>
        <w:t>的</w:t>
      </w:r>
      <w:r w:rsidR="00225974">
        <w:rPr>
          <w:rFonts w:ascii="宋体" w:hAnsi="宋体"/>
          <w:sz w:val="24"/>
        </w:rPr>
        <w:t>使用</w:t>
      </w:r>
      <w:r w:rsidR="00225974">
        <w:rPr>
          <w:rFonts w:ascii="宋体" w:hAnsi="宋体" w:hint="eastAsia"/>
          <w:sz w:val="24"/>
        </w:rPr>
        <w:t>成本</w:t>
      </w:r>
      <w:r w:rsidR="00225974">
        <w:rPr>
          <w:rFonts w:ascii="宋体" w:hAnsi="宋体"/>
          <w:sz w:val="24"/>
        </w:rPr>
        <w:t>，而且使得整个</w:t>
      </w:r>
      <w:r w:rsidR="00225974">
        <w:rPr>
          <w:rFonts w:ascii="宋体" w:hAnsi="宋体" w:hint="eastAsia"/>
          <w:sz w:val="24"/>
        </w:rPr>
        <w:t>手术室</w:t>
      </w:r>
      <w:r w:rsidR="00225974">
        <w:rPr>
          <w:rFonts w:ascii="宋体" w:hAnsi="宋体"/>
          <w:sz w:val="24"/>
        </w:rPr>
        <w:t>很繁忙杂乱。</w:t>
      </w:r>
    </w:p>
    <w:p w14:paraId="3F3FDC85" w14:textId="53D3D218" w:rsidR="00225974" w:rsidRDefault="00225974" w:rsidP="00A16645">
      <w:pPr>
        <w:spacing w:line="400" w:lineRule="exact"/>
        <w:ind w:firstLineChars="200" w:firstLine="480"/>
        <w:rPr>
          <w:rFonts w:ascii="宋体" w:hAnsi="宋体"/>
          <w:sz w:val="24"/>
        </w:rPr>
      </w:pPr>
      <w:bookmarkStart w:id="32" w:name="_Toc60499539"/>
      <w:bookmarkStart w:id="33" w:name="_Toc61939047"/>
      <w:bookmarkStart w:id="34" w:name="_Toc421178774"/>
      <w:r>
        <w:rPr>
          <w:rFonts w:ascii="宋体" w:hAnsi="宋体" w:hint="eastAsia"/>
          <w:sz w:val="24"/>
        </w:rPr>
        <w:t>国内</w:t>
      </w:r>
      <w:r>
        <w:rPr>
          <w:rFonts w:ascii="宋体" w:hAnsi="宋体"/>
          <w:sz w:val="24"/>
        </w:rPr>
        <w:t>对于</w:t>
      </w:r>
      <w:r w:rsidRPr="00A16645">
        <w:rPr>
          <w:rFonts w:ascii="宋体" w:hAnsi="宋体" w:hint="eastAsia"/>
          <w:sz w:val="24"/>
        </w:rPr>
        <w:t>智能手术器械</w:t>
      </w:r>
      <w:r w:rsidRPr="00A16645">
        <w:rPr>
          <w:rFonts w:ascii="宋体" w:hAnsi="宋体"/>
          <w:sz w:val="24"/>
        </w:rPr>
        <w:t>管理</w:t>
      </w:r>
      <w:r w:rsidRPr="00A16645">
        <w:rPr>
          <w:rFonts w:ascii="宋体" w:hAnsi="宋体" w:hint="eastAsia"/>
          <w:sz w:val="24"/>
        </w:rPr>
        <w:t>方面的研究</w:t>
      </w:r>
      <w:r>
        <w:rPr>
          <w:rFonts w:ascii="宋体" w:hAnsi="宋体" w:hint="eastAsia"/>
          <w:sz w:val="24"/>
        </w:rPr>
        <w:t>目前</w:t>
      </w:r>
      <w:r w:rsidRPr="00A16645">
        <w:rPr>
          <w:rFonts w:ascii="宋体" w:hAnsi="宋体" w:hint="eastAsia"/>
          <w:sz w:val="24"/>
        </w:rPr>
        <w:t>主要集中在广东</w:t>
      </w:r>
      <w:r>
        <w:rPr>
          <w:rFonts w:ascii="宋体" w:hAnsi="宋体" w:hint="eastAsia"/>
          <w:sz w:val="24"/>
        </w:rPr>
        <w:t>深圳</w:t>
      </w:r>
      <w:r w:rsidRPr="00A16645">
        <w:rPr>
          <w:rFonts w:ascii="宋体" w:hAnsi="宋体" w:hint="eastAsia"/>
          <w:sz w:val="24"/>
        </w:rPr>
        <w:t>地区</w:t>
      </w:r>
      <w:r>
        <w:rPr>
          <w:rFonts w:ascii="宋体" w:hAnsi="宋体" w:hint="eastAsia"/>
          <w:sz w:val="24"/>
        </w:rPr>
        <w:t>，有些</w:t>
      </w:r>
      <w:r>
        <w:rPr>
          <w:rFonts w:ascii="宋体" w:hAnsi="宋体"/>
          <w:sz w:val="24"/>
        </w:rPr>
        <w:t>公司</w:t>
      </w:r>
      <w:r>
        <w:rPr>
          <w:rFonts w:ascii="宋体" w:hAnsi="宋体" w:hint="eastAsia"/>
          <w:sz w:val="24"/>
        </w:rPr>
        <w:t>已经进行</w:t>
      </w:r>
      <w:r>
        <w:rPr>
          <w:rFonts w:ascii="宋体" w:hAnsi="宋体"/>
          <w:sz w:val="24"/>
        </w:rPr>
        <w:t>了探</w:t>
      </w:r>
      <w:r>
        <w:rPr>
          <w:rFonts w:ascii="宋体" w:hAnsi="宋体" w:hint="eastAsia"/>
          <w:sz w:val="24"/>
        </w:rPr>
        <w:t>索</w:t>
      </w:r>
      <w:r>
        <w:rPr>
          <w:rFonts w:ascii="宋体" w:hAnsi="宋体"/>
          <w:sz w:val="24"/>
        </w:rPr>
        <w:t>并推出了一些相应的产品</w:t>
      </w:r>
      <w:r>
        <w:rPr>
          <w:rFonts w:ascii="宋体" w:hAnsi="宋体" w:hint="eastAsia"/>
          <w:sz w:val="24"/>
        </w:rPr>
        <w:t>，</w:t>
      </w:r>
      <w:r>
        <w:rPr>
          <w:rFonts w:ascii="宋体" w:hAnsi="宋体"/>
          <w:sz w:val="24"/>
        </w:rPr>
        <w:t>例如</w:t>
      </w:r>
      <w:r w:rsidRPr="00A16645">
        <w:rPr>
          <w:rFonts w:ascii="宋体" w:hAnsi="宋体" w:hint="eastAsia"/>
          <w:sz w:val="24"/>
        </w:rPr>
        <w:t>粤发实业有限公司</w:t>
      </w:r>
      <w:r>
        <w:rPr>
          <w:rFonts w:ascii="宋体" w:hAnsi="宋体" w:hint="eastAsia"/>
          <w:sz w:val="24"/>
        </w:rPr>
        <w:t>研发</w:t>
      </w:r>
      <w:r>
        <w:rPr>
          <w:rFonts w:ascii="宋体" w:hAnsi="宋体"/>
          <w:sz w:val="24"/>
        </w:rPr>
        <w:t>的</w:t>
      </w:r>
      <w:r w:rsidRPr="00A16645">
        <w:rPr>
          <w:rFonts w:ascii="宋体" w:hAnsi="宋体" w:hint="eastAsia"/>
          <w:sz w:val="24"/>
        </w:rPr>
        <w:t>超高频智能电子纱布标签</w:t>
      </w:r>
      <w:r>
        <w:rPr>
          <w:rFonts w:ascii="宋体" w:hAnsi="宋体" w:hint="eastAsia"/>
          <w:sz w:val="24"/>
        </w:rPr>
        <w:t>专门</w:t>
      </w:r>
      <w:r>
        <w:rPr>
          <w:rFonts w:ascii="宋体" w:hAnsi="宋体"/>
          <w:sz w:val="24"/>
        </w:rPr>
        <w:t>用于手术纱布的。</w:t>
      </w:r>
      <w:r>
        <w:rPr>
          <w:rFonts w:ascii="宋体" w:hAnsi="宋体" w:hint="eastAsia"/>
          <w:sz w:val="24"/>
        </w:rPr>
        <w:t>但是</w:t>
      </w:r>
      <w:r>
        <w:rPr>
          <w:rFonts w:ascii="宋体" w:hAnsi="宋体"/>
          <w:sz w:val="24"/>
        </w:rPr>
        <w:t>，由于该公司的技术原因，整个产品性能不高，并没有达到高可靠性和稳定性的预想</w:t>
      </w:r>
      <w:r>
        <w:rPr>
          <w:rFonts w:ascii="宋体" w:hAnsi="宋体" w:hint="eastAsia"/>
          <w:sz w:val="24"/>
        </w:rPr>
        <w:t>。此外</w:t>
      </w:r>
      <w:r>
        <w:rPr>
          <w:rFonts w:ascii="宋体" w:hAnsi="宋体"/>
          <w:sz w:val="24"/>
        </w:rPr>
        <w:t>还有一家规模</w:t>
      </w:r>
      <w:r>
        <w:rPr>
          <w:rFonts w:ascii="宋体" w:hAnsi="宋体" w:hint="eastAsia"/>
          <w:sz w:val="24"/>
        </w:rPr>
        <w:t>比较</w:t>
      </w:r>
      <w:r>
        <w:rPr>
          <w:rFonts w:ascii="宋体" w:hAnsi="宋体"/>
          <w:sz w:val="24"/>
        </w:rPr>
        <w:t>大的公司，成立于</w:t>
      </w:r>
      <w:r>
        <w:rPr>
          <w:rFonts w:ascii="宋体" w:hAnsi="宋体" w:hint="eastAsia"/>
          <w:sz w:val="24"/>
        </w:rPr>
        <w:t>2005年</w:t>
      </w:r>
      <w:r>
        <w:rPr>
          <w:rFonts w:ascii="宋体" w:hAnsi="宋体"/>
          <w:sz w:val="24"/>
        </w:rPr>
        <w:t>的</w:t>
      </w:r>
      <w:r w:rsidRPr="00A16645">
        <w:rPr>
          <w:rFonts w:ascii="宋体" w:hAnsi="宋体" w:hint="eastAsia"/>
          <w:sz w:val="24"/>
        </w:rPr>
        <w:t>深圳市新元素医疗技术开发有限公司</w:t>
      </w:r>
      <w:r>
        <w:rPr>
          <w:rFonts w:ascii="宋体" w:hAnsi="宋体" w:hint="eastAsia"/>
          <w:sz w:val="24"/>
        </w:rPr>
        <w:t>，</w:t>
      </w:r>
      <w:r>
        <w:rPr>
          <w:rFonts w:ascii="宋体" w:hAnsi="宋体"/>
          <w:sz w:val="24"/>
        </w:rPr>
        <w:t>集医疗</w:t>
      </w:r>
      <w:r w:rsidR="00A0166D">
        <w:rPr>
          <w:rFonts w:ascii="宋体" w:hAnsi="宋体" w:hint="eastAsia"/>
          <w:sz w:val="24"/>
        </w:rPr>
        <w:t>、</w:t>
      </w:r>
      <w:r w:rsidR="00A0166D">
        <w:rPr>
          <w:rFonts w:ascii="宋体" w:hAnsi="宋体"/>
          <w:sz w:val="24"/>
        </w:rPr>
        <w:t>IT</w:t>
      </w:r>
      <w:r w:rsidR="00A0166D">
        <w:rPr>
          <w:rFonts w:ascii="宋体" w:hAnsi="宋体" w:hint="eastAsia"/>
          <w:sz w:val="24"/>
        </w:rPr>
        <w:t>与应</w:t>
      </w:r>
      <w:r w:rsidR="00A0166D">
        <w:rPr>
          <w:rFonts w:ascii="宋体" w:hAnsi="宋体"/>
          <w:sz w:val="24"/>
        </w:rPr>
        <w:t>用</w:t>
      </w:r>
      <w:r w:rsidR="00A0166D">
        <w:rPr>
          <w:rFonts w:ascii="宋体" w:hAnsi="宋体" w:hint="eastAsia"/>
          <w:sz w:val="24"/>
        </w:rPr>
        <w:t>一体，</w:t>
      </w:r>
      <w:r w:rsidR="00A0166D">
        <w:rPr>
          <w:rFonts w:ascii="宋体" w:hAnsi="宋体"/>
          <w:sz w:val="24"/>
        </w:rPr>
        <w:t>专</w:t>
      </w:r>
      <w:r w:rsidR="00A0166D">
        <w:rPr>
          <w:rFonts w:ascii="宋体" w:hAnsi="宋体" w:hint="eastAsia"/>
          <w:sz w:val="24"/>
        </w:rPr>
        <w:t>门</w:t>
      </w:r>
      <w:r w:rsidR="00A0166D">
        <w:rPr>
          <w:rFonts w:ascii="宋体" w:hAnsi="宋体"/>
          <w:sz w:val="24"/>
        </w:rPr>
        <w:t>致力于</w:t>
      </w:r>
      <w:r w:rsidR="00A0166D">
        <w:rPr>
          <w:rFonts w:ascii="宋体" w:hAnsi="宋体" w:hint="eastAsia"/>
          <w:sz w:val="24"/>
        </w:rPr>
        <w:t>医疗应用</w:t>
      </w:r>
      <w:r w:rsidR="00A0166D">
        <w:rPr>
          <w:rFonts w:ascii="宋体" w:hAnsi="宋体"/>
          <w:sz w:val="24"/>
        </w:rPr>
        <w:t>系统方案解决、系统信息化集成，</w:t>
      </w:r>
      <w:r w:rsidR="00A0166D">
        <w:rPr>
          <w:rFonts w:ascii="宋体" w:hAnsi="宋体" w:hint="eastAsia"/>
          <w:sz w:val="24"/>
        </w:rPr>
        <w:t>拥有</w:t>
      </w:r>
      <w:r w:rsidR="00A0166D">
        <w:rPr>
          <w:rFonts w:ascii="宋体" w:hAnsi="宋体"/>
          <w:sz w:val="24"/>
        </w:rPr>
        <w:t>自主的品牌和知识产权。</w:t>
      </w:r>
      <w:r w:rsidR="00A0166D">
        <w:rPr>
          <w:rFonts w:ascii="宋体" w:hAnsi="宋体" w:hint="eastAsia"/>
          <w:sz w:val="24"/>
        </w:rPr>
        <w:t>该公司设计</w:t>
      </w:r>
      <w:r w:rsidR="00A0166D">
        <w:rPr>
          <w:rFonts w:ascii="宋体" w:hAnsi="宋体"/>
          <w:sz w:val="24"/>
        </w:rPr>
        <w:t>的电子纱布系统，能够准确地</w:t>
      </w:r>
      <w:r w:rsidR="00A0166D">
        <w:rPr>
          <w:rFonts w:ascii="宋体" w:hAnsi="宋体" w:hint="eastAsia"/>
          <w:sz w:val="24"/>
        </w:rPr>
        <w:t>统计</w:t>
      </w:r>
      <w:r w:rsidR="00A0166D">
        <w:rPr>
          <w:rFonts w:ascii="宋体" w:hAnsi="宋体"/>
          <w:sz w:val="24"/>
        </w:rPr>
        <w:t>手术前准备的纱布总量，手术中使用</w:t>
      </w:r>
      <w:r w:rsidR="00A0166D">
        <w:rPr>
          <w:rFonts w:ascii="宋体" w:hAnsi="宋体" w:hint="eastAsia"/>
          <w:sz w:val="24"/>
        </w:rPr>
        <w:t>了</w:t>
      </w:r>
      <w:r w:rsidR="00A0166D">
        <w:rPr>
          <w:rFonts w:ascii="宋体" w:hAnsi="宋体"/>
          <w:sz w:val="24"/>
        </w:rPr>
        <w:t>并完成回收的纱布数量，</w:t>
      </w:r>
      <w:r w:rsidR="00A0166D">
        <w:rPr>
          <w:rFonts w:ascii="宋体" w:hAnsi="宋体" w:hint="eastAsia"/>
          <w:sz w:val="24"/>
        </w:rPr>
        <w:t>以及</w:t>
      </w:r>
      <w:r w:rsidR="00A0166D">
        <w:rPr>
          <w:rFonts w:ascii="宋体" w:hAnsi="宋体"/>
          <w:sz w:val="24"/>
        </w:rPr>
        <w:t>手术结束后剩余未使用的纱布总数，另外还可以探测到遗留在</w:t>
      </w:r>
      <w:r w:rsidR="00A0166D">
        <w:rPr>
          <w:rFonts w:ascii="宋体" w:hAnsi="宋体" w:hint="eastAsia"/>
          <w:sz w:val="24"/>
        </w:rPr>
        <w:t>病人</w:t>
      </w:r>
      <w:r w:rsidR="00A0166D">
        <w:rPr>
          <w:rFonts w:ascii="宋体" w:hAnsi="宋体"/>
          <w:sz w:val="24"/>
        </w:rPr>
        <w:t>体内的纱布</w:t>
      </w:r>
      <w:r w:rsidR="00A0166D">
        <w:rPr>
          <w:rFonts w:ascii="宋体" w:hAnsi="宋体" w:hint="eastAsia"/>
          <w:sz w:val="24"/>
        </w:rPr>
        <w:t>数量</w:t>
      </w:r>
      <w:r w:rsidR="00A0166D">
        <w:rPr>
          <w:rFonts w:ascii="宋体" w:hAnsi="宋体"/>
          <w:sz w:val="24"/>
        </w:rPr>
        <w:t>和位置。该系统</w:t>
      </w:r>
      <w:r w:rsidR="00A0166D">
        <w:rPr>
          <w:rFonts w:ascii="宋体" w:hAnsi="宋体" w:hint="eastAsia"/>
          <w:sz w:val="24"/>
        </w:rPr>
        <w:t>使用</w:t>
      </w:r>
      <w:r w:rsidR="00A0166D">
        <w:rPr>
          <w:rFonts w:ascii="宋体" w:hAnsi="宋体"/>
          <w:sz w:val="24"/>
        </w:rPr>
        <w:t>的是RFID技术，在纱布</w:t>
      </w:r>
      <w:r w:rsidR="00A0166D">
        <w:rPr>
          <w:rFonts w:ascii="宋体" w:hAnsi="宋体" w:hint="eastAsia"/>
          <w:sz w:val="24"/>
        </w:rPr>
        <w:t>内</w:t>
      </w:r>
      <w:r w:rsidR="00A0166D">
        <w:rPr>
          <w:rFonts w:ascii="宋体" w:hAnsi="宋体"/>
          <w:sz w:val="24"/>
        </w:rPr>
        <w:t>嵌入一个与硬币差不多大小的小型</w:t>
      </w:r>
      <w:r w:rsidR="00A0166D">
        <w:rPr>
          <w:rFonts w:ascii="宋体" w:hAnsi="宋体" w:hint="eastAsia"/>
          <w:sz w:val="24"/>
        </w:rPr>
        <w:t>RFID</w:t>
      </w:r>
      <w:r w:rsidR="00A0166D">
        <w:rPr>
          <w:rFonts w:ascii="宋体" w:hAnsi="宋体"/>
          <w:sz w:val="24"/>
        </w:rPr>
        <w:t>标签，与普通的纱布</w:t>
      </w:r>
      <w:r w:rsidR="001E700E">
        <w:rPr>
          <w:rFonts w:ascii="宋体" w:hAnsi="宋体" w:hint="eastAsia"/>
          <w:sz w:val="24"/>
        </w:rPr>
        <w:t>几乎</w:t>
      </w:r>
      <w:r w:rsidR="00A0166D">
        <w:rPr>
          <w:rFonts w:ascii="宋体" w:hAnsi="宋体"/>
          <w:sz w:val="24"/>
        </w:rPr>
        <w:t>没有</w:t>
      </w:r>
      <w:r w:rsidR="001E700E">
        <w:rPr>
          <w:rFonts w:ascii="宋体" w:hAnsi="宋体" w:hint="eastAsia"/>
          <w:sz w:val="24"/>
        </w:rPr>
        <w:t>任何</w:t>
      </w:r>
      <w:r w:rsidR="00A0166D">
        <w:rPr>
          <w:rFonts w:ascii="宋体" w:hAnsi="宋体"/>
          <w:sz w:val="24"/>
        </w:rPr>
        <w:t>区别</w:t>
      </w:r>
      <w:r w:rsidR="001E700E">
        <w:rPr>
          <w:rFonts w:ascii="宋体" w:hAnsi="宋体" w:hint="eastAsia"/>
          <w:sz w:val="24"/>
        </w:rPr>
        <w:t>。但是大体</w:t>
      </w:r>
      <w:r w:rsidR="001E700E">
        <w:rPr>
          <w:rFonts w:ascii="宋体" w:hAnsi="宋体"/>
          <w:sz w:val="24"/>
        </w:rPr>
        <w:t>上来讲，</w:t>
      </w:r>
      <w:r w:rsidR="001E700E">
        <w:rPr>
          <w:rFonts w:ascii="宋体" w:hAnsi="宋体" w:hint="eastAsia"/>
          <w:sz w:val="24"/>
        </w:rPr>
        <w:t>国内</w:t>
      </w:r>
      <w:r w:rsidR="001E700E">
        <w:rPr>
          <w:rFonts w:ascii="宋体" w:hAnsi="宋体"/>
          <w:sz w:val="24"/>
        </w:rPr>
        <w:t>的只能手术器械管理系统还是</w:t>
      </w:r>
      <w:r w:rsidR="001E700E">
        <w:rPr>
          <w:rFonts w:ascii="宋体" w:hAnsi="宋体" w:hint="eastAsia"/>
          <w:sz w:val="24"/>
        </w:rPr>
        <w:t>相对</w:t>
      </w:r>
      <w:r w:rsidR="001E700E">
        <w:rPr>
          <w:rFonts w:ascii="宋体" w:hAnsi="宋体"/>
          <w:sz w:val="24"/>
        </w:rPr>
        <w:t>比较薄弱的，还有很长的路需要走</w:t>
      </w:r>
      <w:r w:rsidR="001E700E">
        <w:rPr>
          <w:rFonts w:ascii="宋体" w:hAnsi="宋体" w:hint="eastAsia"/>
          <w:sz w:val="24"/>
        </w:rPr>
        <w:t>。</w:t>
      </w:r>
    </w:p>
    <w:p w14:paraId="002FD60A" w14:textId="3CE3C894" w:rsidR="001E700E" w:rsidRDefault="001E700E" w:rsidP="00A16645">
      <w:pPr>
        <w:spacing w:line="400" w:lineRule="exact"/>
        <w:ind w:firstLineChars="200" w:firstLine="480"/>
        <w:rPr>
          <w:rFonts w:ascii="宋体" w:hAnsi="宋体"/>
          <w:sz w:val="24"/>
        </w:rPr>
      </w:pPr>
      <w:r>
        <w:rPr>
          <w:rFonts w:ascii="宋体" w:hAnsi="宋体" w:hint="eastAsia"/>
          <w:sz w:val="24"/>
        </w:rPr>
        <w:t>虽然</w:t>
      </w:r>
      <w:r w:rsidR="001279BD">
        <w:rPr>
          <w:rFonts w:ascii="宋体" w:hAnsi="宋体" w:hint="eastAsia"/>
          <w:sz w:val="24"/>
        </w:rPr>
        <w:t>这几年</w:t>
      </w:r>
      <w:r w:rsidR="001279BD">
        <w:rPr>
          <w:rFonts w:ascii="宋体" w:hAnsi="宋体"/>
          <w:sz w:val="24"/>
        </w:rPr>
        <w:t>国内RFID技术在各个领域</w:t>
      </w:r>
      <w:r w:rsidR="001279BD">
        <w:rPr>
          <w:rFonts w:ascii="宋体" w:hAnsi="宋体" w:hint="eastAsia"/>
          <w:sz w:val="24"/>
        </w:rPr>
        <w:t>的</w:t>
      </w:r>
      <w:r w:rsidR="001279BD">
        <w:rPr>
          <w:rFonts w:ascii="宋体" w:hAnsi="宋体"/>
          <w:sz w:val="24"/>
        </w:rPr>
        <w:t>应用都取得很大的进步</w:t>
      </w:r>
      <w:r w:rsidR="001279BD">
        <w:rPr>
          <w:rFonts w:ascii="宋体" w:hAnsi="宋体" w:hint="eastAsia"/>
          <w:sz w:val="24"/>
        </w:rPr>
        <w:t>，</w:t>
      </w:r>
      <w:r w:rsidR="001279BD">
        <w:rPr>
          <w:rFonts w:ascii="宋体" w:hAnsi="宋体"/>
          <w:sz w:val="24"/>
        </w:rPr>
        <w:t>但是在医疗器械管理上</w:t>
      </w:r>
      <w:r w:rsidR="001279BD">
        <w:rPr>
          <w:rFonts w:ascii="宋体" w:hAnsi="宋体" w:hint="eastAsia"/>
          <w:sz w:val="24"/>
        </w:rPr>
        <w:t>还</w:t>
      </w:r>
      <w:r w:rsidR="001279BD">
        <w:rPr>
          <w:rFonts w:ascii="宋体" w:hAnsi="宋体"/>
          <w:sz w:val="24"/>
        </w:rPr>
        <w:t>有很多需要探索研究的地方。就</w:t>
      </w:r>
      <w:r w:rsidR="001279BD">
        <w:rPr>
          <w:rFonts w:ascii="宋体" w:hAnsi="宋体" w:hint="eastAsia"/>
          <w:sz w:val="24"/>
        </w:rPr>
        <w:t>目前</w:t>
      </w:r>
      <w:r w:rsidR="001279BD">
        <w:rPr>
          <w:rFonts w:ascii="宋体" w:hAnsi="宋体"/>
          <w:sz w:val="24"/>
        </w:rPr>
        <w:t>而言，国内的RFID技术仍然处于</w:t>
      </w:r>
      <w:r w:rsidR="001279BD">
        <w:rPr>
          <w:rFonts w:ascii="宋体" w:hAnsi="宋体" w:hint="eastAsia"/>
          <w:sz w:val="24"/>
        </w:rPr>
        <w:t>起步</w:t>
      </w:r>
      <w:r w:rsidR="001279BD">
        <w:rPr>
          <w:rFonts w:ascii="宋体" w:hAnsi="宋体"/>
          <w:sz w:val="24"/>
        </w:rPr>
        <w:t>阶段，</w:t>
      </w:r>
      <w:r w:rsidR="001279BD">
        <w:rPr>
          <w:rFonts w:ascii="宋体" w:hAnsi="宋体" w:hint="eastAsia"/>
          <w:sz w:val="24"/>
        </w:rPr>
        <w:t>在</w:t>
      </w:r>
      <w:r w:rsidR="001279BD">
        <w:rPr>
          <w:rFonts w:ascii="宋体" w:hAnsi="宋体"/>
          <w:sz w:val="24"/>
        </w:rPr>
        <w:t>医疗行业的应用上尤其是在手术器械管理系统上更是处于萌芽阶段，其</w:t>
      </w:r>
      <w:r w:rsidR="001279BD">
        <w:rPr>
          <w:rFonts w:ascii="宋体" w:hAnsi="宋体" w:hint="eastAsia"/>
          <w:sz w:val="24"/>
        </w:rPr>
        <w:t>发展</w:t>
      </w:r>
      <w:r w:rsidR="001279BD">
        <w:rPr>
          <w:rFonts w:ascii="宋体" w:hAnsi="宋体"/>
          <w:sz w:val="24"/>
        </w:rPr>
        <w:t>空间、市场</w:t>
      </w:r>
      <w:r w:rsidR="001279BD">
        <w:rPr>
          <w:rFonts w:ascii="宋体" w:hAnsi="宋体" w:hint="eastAsia"/>
          <w:sz w:val="24"/>
        </w:rPr>
        <w:t>都</w:t>
      </w:r>
      <w:r w:rsidR="001279BD">
        <w:rPr>
          <w:rFonts w:ascii="宋体" w:hAnsi="宋体"/>
          <w:sz w:val="24"/>
        </w:rPr>
        <w:t>是非常巨大，前景</w:t>
      </w:r>
      <w:r w:rsidR="001279BD">
        <w:rPr>
          <w:rFonts w:ascii="宋体" w:hAnsi="宋体" w:hint="eastAsia"/>
          <w:sz w:val="24"/>
        </w:rPr>
        <w:t>诱人</w:t>
      </w:r>
      <w:r w:rsidR="001279BD">
        <w:rPr>
          <w:rFonts w:ascii="宋体" w:hAnsi="宋体"/>
          <w:sz w:val="24"/>
        </w:rPr>
        <w:t>的</w:t>
      </w:r>
      <w:r w:rsidR="001279BD">
        <w:rPr>
          <w:rFonts w:ascii="宋体" w:hAnsi="宋体" w:hint="eastAsia"/>
          <w:sz w:val="24"/>
        </w:rPr>
        <w:t>。</w:t>
      </w:r>
    </w:p>
    <w:p w14:paraId="5D6DC483" w14:textId="77777777" w:rsidR="004E5BB8" w:rsidRDefault="004E5BB8" w:rsidP="004E5BB8">
      <w:pPr>
        <w:pStyle w:val="Heading3"/>
        <w:ind w:left="210" w:right="210"/>
        <w:rPr>
          <w:rFonts w:eastAsia="黑体"/>
          <w:b w:val="0"/>
          <w:sz w:val="28"/>
          <w:szCs w:val="28"/>
        </w:rPr>
      </w:pPr>
      <w:bookmarkStart w:id="35" w:name="_Toc478309269"/>
      <w:r>
        <w:rPr>
          <w:rFonts w:eastAsia="黑体"/>
          <w:b w:val="0"/>
          <w:sz w:val="28"/>
          <w:szCs w:val="28"/>
        </w:rPr>
        <w:t xml:space="preserve">1.4 </w:t>
      </w:r>
      <w:r>
        <w:rPr>
          <w:rFonts w:eastAsia="黑体"/>
          <w:b w:val="0"/>
          <w:color w:val="000000"/>
          <w:sz w:val="28"/>
          <w:szCs w:val="28"/>
        </w:rPr>
        <w:t>论文的主要研究内容</w:t>
      </w:r>
      <w:bookmarkEnd w:id="32"/>
      <w:bookmarkEnd w:id="33"/>
      <w:bookmarkEnd w:id="34"/>
      <w:bookmarkEnd w:id="35"/>
    </w:p>
    <w:p w14:paraId="5718CF1F" w14:textId="77777777" w:rsidR="00A838F4" w:rsidRPr="00A838F4" w:rsidRDefault="00A838F4" w:rsidP="00A838F4">
      <w:pPr>
        <w:spacing w:line="360" w:lineRule="auto"/>
        <w:ind w:firstLineChars="200" w:firstLine="480"/>
        <w:rPr>
          <w:rFonts w:ascii="宋体" w:hAnsi="宋体"/>
          <w:sz w:val="24"/>
        </w:rPr>
      </w:pPr>
      <w:r w:rsidRPr="00A838F4">
        <w:rPr>
          <w:rFonts w:ascii="宋体" w:hAnsi="宋体"/>
          <w:sz w:val="24"/>
        </w:rPr>
        <w:t>本文</w:t>
      </w:r>
      <w:r w:rsidRPr="00A838F4">
        <w:rPr>
          <w:rFonts w:ascii="宋体" w:hAnsi="宋体" w:hint="eastAsia"/>
          <w:sz w:val="24"/>
        </w:rPr>
        <w:t>提</w:t>
      </w:r>
      <w:r w:rsidRPr="00A838F4">
        <w:rPr>
          <w:rFonts w:ascii="宋体" w:hAnsi="宋体"/>
          <w:sz w:val="24"/>
        </w:rPr>
        <w:t>出</w:t>
      </w:r>
      <w:r w:rsidRPr="00A838F4">
        <w:rPr>
          <w:rFonts w:ascii="宋体" w:hAnsi="宋体" w:hint="eastAsia"/>
          <w:sz w:val="24"/>
        </w:rPr>
        <w:t>了</w:t>
      </w:r>
      <w:r w:rsidRPr="00A838F4">
        <w:rPr>
          <w:rFonts w:ascii="宋体" w:hAnsi="宋体"/>
          <w:sz w:val="24"/>
        </w:rPr>
        <w:t>一种</w:t>
      </w:r>
      <w:r w:rsidRPr="00A838F4">
        <w:rPr>
          <w:rFonts w:ascii="宋体" w:hAnsi="宋体" w:hint="eastAsia"/>
          <w:sz w:val="24"/>
        </w:rPr>
        <w:t>基于</w:t>
      </w:r>
      <w:r w:rsidRPr="00A838F4">
        <w:rPr>
          <w:rFonts w:ascii="宋体" w:hAnsi="宋体"/>
          <w:sz w:val="24"/>
        </w:rPr>
        <w:t>ISO15693射频标签的</w:t>
      </w:r>
      <w:r w:rsidRPr="00A838F4">
        <w:rPr>
          <w:rFonts w:ascii="宋体" w:hAnsi="宋体" w:hint="eastAsia"/>
          <w:sz w:val="24"/>
        </w:rPr>
        <w:t>射频</w:t>
      </w:r>
      <w:r w:rsidRPr="00A838F4">
        <w:rPr>
          <w:rFonts w:ascii="宋体" w:hAnsi="宋体"/>
          <w:sz w:val="24"/>
        </w:rPr>
        <w:t>识别手术器械管理系统</w:t>
      </w:r>
      <w:r w:rsidRPr="00A838F4">
        <w:rPr>
          <w:rFonts w:ascii="宋体" w:hAnsi="宋体" w:hint="eastAsia"/>
          <w:sz w:val="24"/>
        </w:rPr>
        <w:t>。</w:t>
      </w:r>
      <w:r w:rsidRPr="00A838F4">
        <w:rPr>
          <w:rFonts w:ascii="宋体" w:hAnsi="宋体"/>
          <w:sz w:val="24"/>
        </w:rPr>
        <w:t>系统</w:t>
      </w:r>
      <w:r w:rsidRPr="00A838F4">
        <w:rPr>
          <w:rFonts w:ascii="宋体" w:hAnsi="宋体" w:hint="eastAsia"/>
          <w:sz w:val="24"/>
        </w:rPr>
        <w:t>以RFID</w:t>
      </w:r>
      <w:r w:rsidRPr="00A838F4">
        <w:rPr>
          <w:rFonts w:ascii="宋体" w:hAnsi="宋体"/>
          <w:sz w:val="24"/>
        </w:rPr>
        <w:t>技术为核心</w:t>
      </w:r>
      <w:r w:rsidRPr="00A838F4">
        <w:rPr>
          <w:rFonts w:ascii="宋体" w:hAnsi="宋体" w:hint="eastAsia"/>
          <w:sz w:val="24"/>
        </w:rPr>
        <w:t>，</w:t>
      </w:r>
      <w:r w:rsidRPr="00A838F4">
        <w:rPr>
          <w:rFonts w:ascii="宋体" w:hAnsi="宋体"/>
          <w:sz w:val="24"/>
        </w:rPr>
        <w:t>结合高效的</w:t>
      </w:r>
      <w:r w:rsidRPr="00A838F4">
        <w:rPr>
          <w:rFonts w:ascii="宋体" w:hAnsi="宋体" w:hint="eastAsia"/>
          <w:sz w:val="24"/>
        </w:rPr>
        <w:t>微</w:t>
      </w:r>
      <w:r w:rsidRPr="00A838F4">
        <w:rPr>
          <w:rFonts w:ascii="宋体" w:hAnsi="宋体"/>
          <w:sz w:val="24"/>
        </w:rPr>
        <w:t>处理器</w:t>
      </w:r>
      <w:r w:rsidRPr="00A838F4">
        <w:rPr>
          <w:rFonts w:ascii="宋体" w:hAnsi="宋体" w:hint="eastAsia"/>
          <w:sz w:val="24"/>
        </w:rPr>
        <w:t>MCU、</w:t>
      </w:r>
      <w:r w:rsidRPr="00A838F4">
        <w:rPr>
          <w:rFonts w:ascii="宋体" w:hAnsi="宋体"/>
          <w:sz w:val="24"/>
        </w:rPr>
        <w:t>精准</w:t>
      </w:r>
      <w:r w:rsidRPr="00A838F4">
        <w:rPr>
          <w:rFonts w:ascii="宋体" w:hAnsi="宋体" w:hint="eastAsia"/>
          <w:sz w:val="24"/>
        </w:rPr>
        <w:t>的</w:t>
      </w:r>
      <w:r w:rsidR="00C137C9" w:rsidRPr="00C137C9">
        <w:rPr>
          <w:rFonts w:ascii="宋体" w:hAnsi="宋体"/>
          <w:sz w:val="24"/>
        </w:rPr>
        <w:t>现场可编程门阵列</w:t>
      </w:r>
      <w:r w:rsidRPr="00A838F4">
        <w:rPr>
          <w:rFonts w:ascii="宋体" w:hAnsi="宋体"/>
          <w:sz w:val="24"/>
        </w:rPr>
        <w:t>器</w:t>
      </w:r>
      <w:r w:rsidR="00C137C9">
        <w:rPr>
          <w:rFonts w:ascii="宋体" w:hAnsi="宋体"/>
          <w:sz w:val="24"/>
        </w:rPr>
        <w:t>FPGA</w:t>
      </w:r>
      <w:r w:rsidRPr="00A838F4">
        <w:rPr>
          <w:rFonts w:ascii="宋体" w:hAnsi="宋体" w:hint="eastAsia"/>
          <w:sz w:val="24"/>
        </w:rPr>
        <w:t>和友好</w:t>
      </w:r>
      <w:r w:rsidRPr="00A838F4">
        <w:rPr>
          <w:rFonts w:ascii="宋体" w:hAnsi="宋体"/>
          <w:sz w:val="24"/>
        </w:rPr>
        <w:t>的</w:t>
      </w:r>
      <w:r w:rsidRPr="00A838F4">
        <w:rPr>
          <w:rFonts w:ascii="宋体" w:hAnsi="宋体" w:hint="eastAsia"/>
          <w:sz w:val="24"/>
        </w:rPr>
        <w:t>Q</w:t>
      </w:r>
      <w:r w:rsidRPr="00A838F4">
        <w:rPr>
          <w:rFonts w:ascii="宋体" w:hAnsi="宋体"/>
          <w:sz w:val="24"/>
        </w:rPr>
        <w:t>t图形交互界面</w:t>
      </w:r>
      <w:r w:rsidRPr="00A838F4">
        <w:rPr>
          <w:rFonts w:ascii="宋体" w:hAnsi="宋体" w:hint="eastAsia"/>
          <w:sz w:val="24"/>
        </w:rPr>
        <w:t>，</w:t>
      </w:r>
      <w:r w:rsidRPr="00A838F4">
        <w:rPr>
          <w:rFonts w:ascii="宋体" w:hAnsi="宋体"/>
          <w:sz w:val="24"/>
        </w:rPr>
        <w:t>实现了一个稳定、高效</w:t>
      </w:r>
      <w:r w:rsidRPr="00A838F4">
        <w:rPr>
          <w:rFonts w:ascii="宋体" w:hAnsi="宋体" w:hint="eastAsia"/>
          <w:sz w:val="24"/>
        </w:rPr>
        <w:t>的</w:t>
      </w:r>
      <w:r w:rsidRPr="00A838F4">
        <w:rPr>
          <w:rFonts w:ascii="宋体" w:hAnsi="宋体"/>
          <w:sz w:val="24"/>
        </w:rPr>
        <w:t>智能化</w:t>
      </w:r>
      <w:r w:rsidRPr="00A838F4">
        <w:rPr>
          <w:rFonts w:ascii="宋体" w:hAnsi="宋体" w:hint="eastAsia"/>
          <w:sz w:val="24"/>
        </w:rPr>
        <w:t>手术器械</w:t>
      </w:r>
      <w:r w:rsidRPr="00A838F4">
        <w:rPr>
          <w:rFonts w:ascii="宋体" w:hAnsi="宋体"/>
          <w:sz w:val="24"/>
        </w:rPr>
        <w:t>管理系统。通过</w:t>
      </w:r>
      <w:r w:rsidRPr="00A838F4">
        <w:rPr>
          <w:rFonts w:ascii="宋体" w:hAnsi="宋体" w:hint="eastAsia"/>
          <w:sz w:val="24"/>
        </w:rPr>
        <w:t>对</w:t>
      </w:r>
      <w:r w:rsidRPr="00A838F4">
        <w:rPr>
          <w:rFonts w:ascii="宋体" w:hAnsi="宋体"/>
          <w:sz w:val="24"/>
        </w:rPr>
        <w:t>手术器械</w:t>
      </w:r>
      <w:r w:rsidRPr="00A838F4">
        <w:rPr>
          <w:rFonts w:ascii="宋体" w:hAnsi="宋体" w:hint="eastAsia"/>
          <w:sz w:val="24"/>
        </w:rPr>
        <w:t>使用和</w:t>
      </w:r>
      <w:r w:rsidRPr="00A838F4">
        <w:rPr>
          <w:rFonts w:ascii="宋体" w:hAnsi="宋体"/>
          <w:sz w:val="24"/>
        </w:rPr>
        <w:t>回收的</w:t>
      </w:r>
      <w:r w:rsidRPr="00A838F4">
        <w:rPr>
          <w:rFonts w:ascii="宋体" w:hAnsi="宋体" w:hint="eastAsia"/>
          <w:sz w:val="24"/>
        </w:rPr>
        <w:t>智能</w:t>
      </w:r>
      <w:r w:rsidRPr="00A838F4">
        <w:rPr>
          <w:rFonts w:ascii="宋体" w:hAnsi="宋体"/>
          <w:sz w:val="24"/>
        </w:rPr>
        <w:t>化管理</w:t>
      </w:r>
      <w:r w:rsidRPr="00A838F4">
        <w:rPr>
          <w:rFonts w:ascii="宋体" w:hAnsi="宋体" w:hint="eastAsia"/>
          <w:sz w:val="24"/>
        </w:rPr>
        <w:t>，能够达到有</w:t>
      </w:r>
      <w:r w:rsidRPr="00A838F4">
        <w:rPr>
          <w:rFonts w:ascii="宋体" w:hAnsi="宋体"/>
          <w:sz w:val="24"/>
        </w:rPr>
        <w:t>使用就有回收的标准，为手术器械</w:t>
      </w:r>
      <w:r w:rsidRPr="00A838F4">
        <w:rPr>
          <w:rFonts w:ascii="宋体" w:hAnsi="宋体" w:hint="eastAsia"/>
          <w:sz w:val="24"/>
        </w:rPr>
        <w:t>的</w:t>
      </w:r>
      <w:r w:rsidRPr="00A838F4">
        <w:rPr>
          <w:rFonts w:ascii="宋体" w:hAnsi="宋体"/>
          <w:sz w:val="24"/>
        </w:rPr>
        <w:t>管理带来了极大的帮助</w:t>
      </w:r>
      <w:r w:rsidRPr="00A838F4">
        <w:rPr>
          <w:rFonts w:ascii="宋体" w:hAnsi="宋体" w:hint="eastAsia"/>
          <w:sz w:val="24"/>
        </w:rPr>
        <w:t>，有效地</w:t>
      </w:r>
      <w:r w:rsidRPr="00A838F4">
        <w:rPr>
          <w:rFonts w:ascii="宋体" w:hAnsi="宋体"/>
          <w:sz w:val="24"/>
        </w:rPr>
        <w:t>避免了</w:t>
      </w:r>
      <w:r w:rsidRPr="00A838F4">
        <w:rPr>
          <w:rFonts w:ascii="宋体" w:hAnsi="宋体" w:hint="eastAsia"/>
          <w:sz w:val="24"/>
        </w:rPr>
        <w:t>手术</w:t>
      </w:r>
      <w:r w:rsidRPr="00A838F4">
        <w:rPr>
          <w:rFonts w:ascii="宋体" w:hAnsi="宋体"/>
          <w:sz w:val="24"/>
        </w:rPr>
        <w:t>过程中异物遗留</w:t>
      </w:r>
      <w:r w:rsidRPr="00A838F4">
        <w:rPr>
          <w:rFonts w:ascii="宋体" w:hAnsi="宋体" w:hint="eastAsia"/>
          <w:sz w:val="24"/>
        </w:rPr>
        <w:t>问</w:t>
      </w:r>
      <w:r w:rsidRPr="00A838F4">
        <w:rPr>
          <w:rFonts w:ascii="宋体" w:hAnsi="宋体" w:hint="eastAsia"/>
          <w:sz w:val="24"/>
        </w:rPr>
        <w:lastRenderedPageBreak/>
        <w:t>题</w:t>
      </w:r>
      <w:r w:rsidRPr="00A838F4">
        <w:rPr>
          <w:rFonts w:ascii="宋体" w:hAnsi="宋体"/>
          <w:sz w:val="24"/>
        </w:rPr>
        <w:t>的发生。</w:t>
      </w:r>
    </w:p>
    <w:p w14:paraId="6DCEC9ED" w14:textId="77777777" w:rsidR="00A838F4" w:rsidRDefault="00A838F4" w:rsidP="00576FCC">
      <w:pPr>
        <w:spacing w:line="360" w:lineRule="auto"/>
        <w:ind w:firstLineChars="200" w:firstLine="480"/>
        <w:rPr>
          <w:rFonts w:ascii="宋体" w:hAnsi="宋体"/>
          <w:sz w:val="24"/>
        </w:rPr>
      </w:pPr>
      <w:r>
        <w:rPr>
          <w:rFonts w:ascii="宋体" w:hAnsi="宋体" w:hint="eastAsia"/>
          <w:sz w:val="24"/>
        </w:rPr>
        <w:t>第一章绪论对论文的课题来源、研究意义及国内外针对手术器械管理的医疗设备的研究动态做出概述，指出了本文的主要工作内容和研究目标，同时给出本文的组织结构。</w:t>
      </w:r>
    </w:p>
    <w:p w14:paraId="312577FE" w14:textId="77777777" w:rsidR="00A838F4" w:rsidRPr="00950BF8" w:rsidRDefault="00A838F4" w:rsidP="00576FCC">
      <w:pPr>
        <w:spacing w:line="360" w:lineRule="auto"/>
        <w:ind w:firstLineChars="200" w:firstLine="480"/>
        <w:rPr>
          <w:sz w:val="24"/>
        </w:rPr>
      </w:pPr>
      <w:r w:rsidRPr="00950BF8">
        <w:rPr>
          <w:rFonts w:hint="eastAsia"/>
          <w:sz w:val="24"/>
        </w:rPr>
        <w:t>第</w:t>
      </w:r>
      <w:r w:rsidRPr="00950BF8">
        <w:rPr>
          <w:sz w:val="24"/>
        </w:rPr>
        <w:t>二章介绍</w:t>
      </w:r>
      <w:r w:rsidR="003775B9" w:rsidRPr="00950BF8">
        <w:rPr>
          <w:sz w:val="24"/>
        </w:rPr>
        <w:t>RFID</w:t>
      </w:r>
      <w:r w:rsidR="00950BF8" w:rsidRPr="00950BF8">
        <w:rPr>
          <w:rFonts w:hint="eastAsia"/>
          <w:sz w:val="24"/>
        </w:rPr>
        <w:t>射频技术</w:t>
      </w:r>
      <w:r w:rsidR="003775B9" w:rsidRPr="00950BF8">
        <w:rPr>
          <w:sz w:val="24"/>
        </w:rPr>
        <w:t>原理</w:t>
      </w:r>
      <w:r w:rsidR="003775B9" w:rsidRPr="00950BF8">
        <w:rPr>
          <w:rFonts w:hint="eastAsia"/>
          <w:sz w:val="24"/>
        </w:rPr>
        <w:t>，</w:t>
      </w:r>
      <w:r w:rsidR="003775B9" w:rsidRPr="00950BF8">
        <w:rPr>
          <w:sz w:val="24"/>
        </w:rPr>
        <w:t>以及</w:t>
      </w:r>
      <w:r w:rsidR="003775B9" w:rsidRPr="00950BF8">
        <w:rPr>
          <w:sz w:val="24"/>
        </w:rPr>
        <w:t>RFID</w:t>
      </w:r>
      <w:r w:rsidR="00950BF8" w:rsidRPr="00950BF8">
        <w:rPr>
          <w:sz w:val="24"/>
        </w:rPr>
        <w:t>的一些相关应用</w:t>
      </w:r>
      <w:r w:rsidR="00950BF8" w:rsidRPr="00950BF8">
        <w:rPr>
          <w:rFonts w:hint="eastAsia"/>
          <w:sz w:val="24"/>
        </w:rPr>
        <w:t>。</w:t>
      </w:r>
      <w:r w:rsidR="00950BF8" w:rsidRPr="00950BF8">
        <w:rPr>
          <w:sz w:val="24"/>
        </w:rPr>
        <w:t>并</w:t>
      </w:r>
      <w:r w:rsidR="00950BF8" w:rsidRPr="00950BF8">
        <w:rPr>
          <w:rFonts w:hint="eastAsia"/>
          <w:sz w:val="24"/>
        </w:rPr>
        <w:t>结合</w:t>
      </w:r>
      <w:r w:rsidRPr="00950BF8">
        <w:rPr>
          <w:sz w:val="24"/>
        </w:rPr>
        <w:t>ISO15693</w:t>
      </w:r>
      <w:r w:rsidR="00950BF8" w:rsidRPr="00950BF8">
        <w:rPr>
          <w:rFonts w:hint="eastAsia"/>
          <w:sz w:val="24"/>
        </w:rPr>
        <w:t>标签</w:t>
      </w:r>
      <w:r w:rsidR="00950BF8" w:rsidRPr="00950BF8">
        <w:rPr>
          <w:sz w:val="24"/>
        </w:rPr>
        <w:t>的</w:t>
      </w:r>
      <w:r w:rsidR="003775B9" w:rsidRPr="00950BF8">
        <w:rPr>
          <w:sz w:val="24"/>
        </w:rPr>
        <w:t>协议标准</w:t>
      </w:r>
      <w:r w:rsidR="00950BF8" w:rsidRPr="00950BF8">
        <w:rPr>
          <w:rFonts w:hint="eastAsia"/>
          <w:sz w:val="24"/>
        </w:rPr>
        <w:t>和</w:t>
      </w:r>
      <w:r w:rsidR="00950BF8" w:rsidRPr="00950BF8">
        <w:rPr>
          <w:sz w:val="24"/>
        </w:rPr>
        <w:t>命令集</w:t>
      </w:r>
      <w:r w:rsidR="00950BF8" w:rsidRPr="00950BF8">
        <w:rPr>
          <w:rFonts w:hint="eastAsia"/>
          <w:sz w:val="24"/>
        </w:rPr>
        <w:t>分析其</w:t>
      </w:r>
      <w:r w:rsidR="00950BF8" w:rsidRPr="00950BF8">
        <w:rPr>
          <w:sz w:val="24"/>
        </w:rPr>
        <w:t>相关特</w:t>
      </w:r>
      <w:r w:rsidR="00950BF8" w:rsidRPr="00950BF8">
        <w:rPr>
          <w:rFonts w:hint="eastAsia"/>
          <w:sz w:val="24"/>
        </w:rPr>
        <w:t>性</w:t>
      </w:r>
      <w:r w:rsidRPr="00950BF8">
        <w:rPr>
          <w:rFonts w:hint="eastAsia"/>
          <w:sz w:val="24"/>
        </w:rPr>
        <w:t>。</w:t>
      </w:r>
    </w:p>
    <w:p w14:paraId="05791E86" w14:textId="77777777" w:rsidR="00950BF8" w:rsidRDefault="00950BF8" w:rsidP="00576FCC">
      <w:pPr>
        <w:spacing w:line="360" w:lineRule="auto"/>
        <w:ind w:firstLineChars="200" w:firstLine="480"/>
        <w:rPr>
          <w:sz w:val="24"/>
        </w:rPr>
      </w:pPr>
      <w:r w:rsidRPr="00576FCC">
        <w:rPr>
          <w:rFonts w:hint="eastAsia"/>
          <w:sz w:val="24"/>
        </w:rPr>
        <w:t>第三章</w:t>
      </w:r>
      <w:r>
        <w:rPr>
          <w:rFonts w:hint="eastAsia"/>
          <w:sz w:val="24"/>
        </w:rPr>
        <w:t>结合系统设计开发的生命周期，以从上到下的设计理念，给出手术器械</w:t>
      </w:r>
      <w:r>
        <w:rPr>
          <w:sz w:val="24"/>
        </w:rPr>
        <w:t>管理系统</w:t>
      </w:r>
      <w:r>
        <w:rPr>
          <w:rFonts w:hint="eastAsia"/>
          <w:sz w:val="24"/>
        </w:rPr>
        <w:t>各部分的组成和整体架构，</w:t>
      </w:r>
      <w:r>
        <w:rPr>
          <w:sz w:val="24"/>
        </w:rPr>
        <w:t>并</w:t>
      </w:r>
      <w:r>
        <w:rPr>
          <w:rFonts w:hint="eastAsia"/>
          <w:sz w:val="24"/>
        </w:rPr>
        <w:t>对</w:t>
      </w:r>
      <w:r>
        <w:rPr>
          <w:sz w:val="24"/>
        </w:rPr>
        <w:t>各个部分分别进行</w:t>
      </w:r>
      <w:r>
        <w:rPr>
          <w:rFonts w:hint="eastAsia"/>
          <w:sz w:val="24"/>
        </w:rPr>
        <w:t>了</w:t>
      </w:r>
      <w:r>
        <w:rPr>
          <w:sz w:val="24"/>
        </w:rPr>
        <w:t>简要分析</w:t>
      </w:r>
      <w:r>
        <w:rPr>
          <w:rFonts w:hint="eastAsia"/>
          <w:sz w:val="24"/>
        </w:rPr>
        <w:t>和</w:t>
      </w:r>
      <w:r>
        <w:rPr>
          <w:sz w:val="24"/>
        </w:rPr>
        <w:t>描述。</w:t>
      </w:r>
    </w:p>
    <w:p w14:paraId="1294A697" w14:textId="77777777" w:rsidR="00950BF8" w:rsidRDefault="00950BF8" w:rsidP="00576FCC">
      <w:pPr>
        <w:spacing w:line="360" w:lineRule="auto"/>
        <w:ind w:firstLineChars="200" w:firstLine="480"/>
        <w:rPr>
          <w:rFonts w:ascii="宋体" w:hAnsi="宋体"/>
          <w:sz w:val="24"/>
        </w:rPr>
      </w:pPr>
      <w:r w:rsidRPr="00576FCC">
        <w:rPr>
          <w:rFonts w:hint="eastAsia"/>
          <w:sz w:val="24"/>
        </w:rPr>
        <w:t>第四章具体</w:t>
      </w:r>
      <w:r w:rsidR="00916FF8" w:rsidRPr="00576FCC">
        <w:rPr>
          <w:sz w:val="24"/>
        </w:rPr>
        <w:t>介绍</w:t>
      </w:r>
      <w:r w:rsidR="00916FF8">
        <w:rPr>
          <w:rFonts w:ascii="宋体" w:hAnsi="宋体"/>
          <w:sz w:val="24"/>
        </w:rPr>
        <w:t>了手术器械管理系统</w:t>
      </w:r>
      <w:r>
        <w:rPr>
          <w:rFonts w:ascii="宋体" w:hAnsi="宋体"/>
          <w:sz w:val="24"/>
        </w:rPr>
        <w:t>硬件部分</w:t>
      </w:r>
      <w:r w:rsidR="00916FF8">
        <w:rPr>
          <w:rFonts w:ascii="宋体" w:hAnsi="宋体" w:hint="eastAsia"/>
          <w:sz w:val="24"/>
        </w:rPr>
        <w:t>（RFID</w:t>
      </w:r>
      <w:r w:rsidR="00916FF8">
        <w:rPr>
          <w:rFonts w:ascii="宋体" w:hAnsi="宋体"/>
          <w:sz w:val="24"/>
        </w:rPr>
        <w:t>阅读部分</w:t>
      </w:r>
      <w:r w:rsidR="00916FF8">
        <w:rPr>
          <w:rFonts w:ascii="宋体" w:hAnsi="宋体" w:hint="eastAsia"/>
          <w:sz w:val="24"/>
        </w:rPr>
        <w:t>）</w:t>
      </w:r>
      <w:r>
        <w:rPr>
          <w:rFonts w:ascii="宋体" w:hAnsi="宋体"/>
          <w:sz w:val="24"/>
        </w:rPr>
        <w:t>的设计</w:t>
      </w:r>
      <w:r>
        <w:rPr>
          <w:rFonts w:ascii="宋体" w:hAnsi="宋体" w:hint="eastAsia"/>
          <w:sz w:val="24"/>
        </w:rPr>
        <w:t>。</w:t>
      </w:r>
      <w:r>
        <w:rPr>
          <w:rFonts w:ascii="宋体" w:hAnsi="宋体"/>
          <w:sz w:val="24"/>
        </w:rPr>
        <w:t>并</w:t>
      </w:r>
      <w:r>
        <w:rPr>
          <w:rFonts w:ascii="宋体" w:hAnsi="宋体" w:hint="eastAsia"/>
          <w:sz w:val="24"/>
        </w:rPr>
        <w:t>分成</w:t>
      </w:r>
      <w:r>
        <w:rPr>
          <w:rFonts w:ascii="宋体" w:hAnsi="宋体"/>
          <w:sz w:val="24"/>
        </w:rPr>
        <w:t>射频前端电路、FPGA编解码</w:t>
      </w:r>
      <w:r w:rsidR="00916FF8">
        <w:rPr>
          <w:rFonts w:ascii="宋体" w:hAnsi="宋体" w:hint="eastAsia"/>
          <w:sz w:val="24"/>
        </w:rPr>
        <w:t>和</w:t>
      </w:r>
      <w:r w:rsidR="00916FF8">
        <w:rPr>
          <w:rFonts w:ascii="宋体" w:hAnsi="宋体"/>
          <w:sz w:val="24"/>
        </w:rPr>
        <w:t>MCU逻辑控制电路三部分</w:t>
      </w:r>
      <w:r w:rsidR="00576FCC">
        <w:rPr>
          <w:rFonts w:ascii="宋体" w:hAnsi="宋体" w:hint="eastAsia"/>
          <w:sz w:val="24"/>
        </w:rPr>
        <w:t>以及</w:t>
      </w:r>
      <w:r w:rsidR="00576FCC">
        <w:rPr>
          <w:rFonts w:ascii="宋体" w:hAnsi="宋体"/>
          <w:sz w:val="24"/>
        </w:rPr>
        <w:t>之间的连接部分</w:t>
      </w:r>
      <w:r w:rsidR="00916FF8">
        <w:rPr>
          <w:rFonts w:ascii="宋体" w:hAnsi="宋体"/>
          <w:sz w:val="24"/>
        </w:rPr>
        <w:t>进行详细分析和介绍。</w:t>
      </w:r>
    </w:p>
    <w:p w14:paraId="6BC7B343" w14:textId="77777777" w:rsidR="00916FF8" w:rsidRDefault="00916FF8" w:rsidP="00576FCC">
      <w:pPr>
        <w:spacing w:line="360" w:lineRule="auto"/>
        <w:ind w:firstLineChars="200" w:firstLine="480"/>
        <w:rPr>
          <w:rFonts w:ascii="宋体" w:hAnsi="宋体"/>
          <w:sz w:val="24"/>
        </w:rPr>
      </w:pPr>
      <w:r>
        <w:rPr>
          <w:rFonts w:ascii="宋体" w:hAnsi="宋体" w:hint="eastAsia"/>
          <w:sz w:val="24"/>
        </w:rPr>
        <w:t>第五章具体</w:t>
      </w:r>
      <w:r>
        <w:rPr>
          <w:rFonts w:ascii="宋体" w:hAnsi="宋体"/>
          <w:sz w:val="24"/>
        </w:rPr>
        <w:t>介绍了手术器械管理</w:t>
      </w:r>
      <w:r>
        <w:rPr>
          <w:rFonts w:ascii="宋体" w:hAnsi="宋体" w:hint="eastAsia"/>
          <w:sz w:val="24"/>
        </w:rPr>
        <w:t>系统</w:t>
      </w:r>
      <w:r>
        <w:rPr>
          <w:rFonts w:ascii="宋体" w:hAnsi="宋体"/>
          <w:sz w:val="24"/>
        </w:rPr>
        <w:t>软件部分的设计</w:t>
      </w:r>
      <w:r>
        <w:rPr>
          <w:rFonts w:ascii="宋体" w:hAnsi="宋体" w:hint="eastAsia"/>
          <w:sz w:val="24"/>
        </w:rPr>
        <w:t>。</w:t>
      </w:r>
      <w:r>
        <w:rPr>
          <w:rFonts w:ascii="宋体" w:hAnsi="宋体"/>
          <w:sz w:val="24"/>
        </w:rPr>
        <w:t>总体</w:t>
      </w:r>
      <w:r>
        <w:rPr>
          <w:rFonts w:ascii="宋体" w:hAnsi="宋体" w:hint="eastAsia"/>
          <w:sz w:val="24"/>
        </w:rPr>
        <w:t>分为</w:t>
      </w:r>
      <w:r>
        <w:rPr>
          <w:rFonts w:ascii="宋体" w:hAnsi="宋体"/>
          <w:sz w:val="24"/>
        </w:rPr>
        <w:t>MCU</w:t>
      </w:r>
      <w:r>
        <w:rPr>
          <w:rFonts w:ascii="宋体" w:hAnsi="宋体" w:hint="eastAsia"/>
          <w:sz w:val="24"/>
        </w:rPr>
        <w:t>端</w:t>
      </w:r>
      <w:r>
        <w:rPr>
          <w:rFonts w:ascii="宋体" w:hAnsi="宋体"/>
          <w:sz w:val="24"/>
        </w:rPr>
        <w:t>的</w:t>
      </w:r>
      <w:r>
        <w:rPr>
          <w:rFonts w:ascii="宋体" w:hAnsi="宋体" w:hint="eastAsia"/>
          <w:sz w:val="24"/>
        </w:rPr>
        <w:t>软件</w:t>
      </w:r>
      <w:r>
        <w:rPr>
          <w:rFonts w:ascii="宋体" w:hAnsi="宋体"/>
          <w:sz w:val="24"/>
        </w:rPr>
        <w:t>和安装在工控机上的上位机控制软件。</w:t>
      </w:r>
      <w:r>
        <w:rPr>
          <w:rFonts w:ascii="宋体" w:hAnsi="宋体" w:hint="eastAsia"/>
          <w:sz w:val="24"/>
        </w:rPr>
        <w:t>介绍</w:t>
      </w:r>
      <w:r>
        <w:rPr>
          <w:rFonts w:ascii="宋体" w:hAnsi="宋体"/>
          <w:sz w:val="24"/>
        </w:rPr>
        <w:t>的过程中顺带介绍了</w:t>
      </w:r>
      <w:r>
        <w:rPr>
          <w:rFonts w:ascii="宋体" w:hAnsi="宋体" w:hint="eastAsia"/>
          <w:sz w:val="24"/>
        </w:rPr>
        <w:t>应用</w:t>
      </w:r>
      <w:r>
        <w:rPr>
          <w:rFonts w:ascii="宋体" w:hAnsi="宋体"/>
          <w:sz w:val="24"/>
        </w:rPr>
        <w:t>的相关技术和</w:t>
      </w:r>
      <w:r>
        <w:rPr>
          <w:rFonts w:ascii="宋体" w:hAnsi="宋体" w:hint="eastAsia"/>
          <w:sz w:val="24"/>
        </w:rPr>
        <w:t>知识</w:t>
      </w:r>
      <w:r>
        <w:rPr>
          <w:rFonts w:ascii="宋体" w:hAnsi="宋体"/>
          <w:sz w:val="24"/>
        </w:rPr>
        <w:t>，可以使读者更快更易读懂。在</w:t>
      </w:r>
      <w:r>
        <w:rPr>
          <w:rFonts w:ascii="宋体" w:hAnsi="宋体" w:hint="eastAsia"/>
          <w:sz w:val="24"/>
        </w:rPr>
        <w:t>第三</w:t>
      </w:r>
      <w:r>
        <w:rPr>
          <w:rFonts w:ascii="宋体" w:hAnsi="宋体"/>
          <w:sz w:val="24"/>
        </w:rPr>
        <w:t>小节还介绍了</w:t>
      </w:r>
      <w:r>
        <w:rPr>
          <w:rFonts w:ascii="宋体" w:hAnsi="宋体" w:hint="eastAsia"/>
          <w:sz w:val="24"/>
        </w:rPr>
        <w:t>专门设计</w:t>
      </w:r>
      <w:r>
        <w:rPr>
          <w:rFonts w:ascii="宋体" w:hAnsi="宋体"/>
          <w:sz w:val="24"/>
        </w:rPr>
        <w:t>的</w:t>
      </w:r>
      <w:r>
        <w:rPr>
          <w:rFonts w:ascii="宋体" w:hAnsi="宋体" w:hint="eastAsia"/>
          <w:sz w:val="24"/>
        </w:rPr>
        <w:t>上位机</w:t>
      </w:r>
      <w:r>
        <w:rPr>
          <w:rFonts w:ascii="宋体" w:hAnsi="宋体"/>
          <w:sz w:val="24"/>
        </w:rPr>
        <w:t>与MCU通信</w:t>
      </w:r>
      <w:r>
        <w:rPr>
          <w:rFonts w:ascii="宋体" w:hAnsi="宋体" w:hint="eastAsia"/>
          <w:sz w:val="24"/>
        </w:rPr>
        <w:t>协议</w:t>
      </w:r>
      <w:r>
        <w:rPr>
          <w:rFonts w:ascii="宋体" w:hAnsi="宋体"/>
          <w:sz w:val="24"/>
        </w:rPr>
        <w:t>。</w:t>
      </w:r>
    </w:p>
    <w:p w14:paraId="67350B52" w14:textId="77777777" w:rsidR="00916FF8" w:rsidRDefault="00916FF8" w:rsidP="00576FCC">
      <w:pPr>
        <w:spacing w:line="360" w:lineRule="auto"/>
        <w:ind w:firstLineChars="200" w:firstLine="480"/>
        <w:rPr>
          <w:rFonts w:ascii="宋体" w:hAnsi="宋体"/>
          <w:sz w:val="24"/>
        </w:rPr>
      </w:pPr>
      <w:r>
        <w:rPr>
          <w:rFonts w:ascii="宋体" w:hAnsi="宋体" w:hint="eastAsia"/>
          <w:sz w:val="24"/>
        </w:rPr>
        <w:t>第六章</w:t>
      </w:r>
      <w:r w:rsidR="00576FCC">
        <w:rPr>
          <w:rFonts w:ascii="宋体" w:hAnsi="宋体" w:hint="eastAsia"/>
          <w:sz w:val="24"/>
        </w:rPr>
        <w:t>介绍了</w:t>
      </w:r>
      <w:r>
        <w:rPr>
          <w:rFonts w:ascii="宋体" w:hAnsi="宋体" w:hint="eastAsia"/>
          <w:sz w:val="24"/>
        </w:rPr>
        <w:t>在</w:t>
      </w:r>
      <w:r>
        <w:rPr>
          <w:rFonts w:ascii="宋体" w:hAnsi="宋体"/>
          <w:sz w:val="24"/>
        </w:rPr>
        <w:t>整个手术器械管理系统设计完成之后，根据一些可靠性检测的理论，对系统的准确度和可靠度进行了优化设计</w:t>
      </w:r>
      <w:r w:rsidR="00576FCC">
        <w:rPr>
          <w:rFonts w:ascii="宋体" w:hAnsi="宋体" w:hint="eastAsia"/>
          <w:sz w:val="24"/>
        </w:rPr>
        <w:t>。</w:t>
      </w:r>
    </w:p>
    <w:p w14:paraId="79003DE6" w14:textId="77777777" w:rsidR="00A838F4" w:rsidRDefault="00576FCC" w:rsidP="00576FCC">
      <w:pPr>
        <w:spacing w:line="360" w:lineRule="auto"/>
        <w:ind w:firstLine="420"/>
        <w:rPr>
          <w:sz w:val="24"/>
        </w:rPr>
      </w:pPr>
      <w:r>
        <w:rPr>
          <w:rFonts w:hint="eastAsia"/>
          <w:sz w:val="24"/>
        </w:rPr>
        <w:t>第七</w:t>
      </w:r>
      <w:r w:rsidR="00A838F4">
        <w:rPr>
          <w:rFonts w:hint="eastAsia"/>
          <w:sz w:val="24"/>
        </w:rPr>
        <w:t>章作为总结和展望部分，对本文所完成的任务做了总结，指出了本文的工作量、创新点和取得的成果，并且提出了今后需要做的工作和下一步努力的方向。</w:t>
      </w:r>
    </w:p>
    <w:p w14:paraId="19539D17" w14:textId="77777777" w:rsidR="009346A9" w:rsidRDefault="009346A9" w:rsidP="00576FCC">
      <w:pPr>
        <w:spacing w:line="360" w:lineRule="auto"/>
        <w:ind w:firstLine="420"/>
        <w:rPr>
          <w:sz w:val="24"/>
        </w:rPr>
      </w:pPr>
    </w:p>
    <w:p w14:paraId="37BE2AA3" w14:textId="77777777" w:rsidR="009346A9" w:rsidRDefault="009346A9" w:rsidP="00576FCC">
      <w:pPr>
        <w:spacing w:line="360" w:lineRule="auto"/>
        <w:ind w:firstLine="420"/>
        <w:rPr>
          <w:sz w:val="24"/>
        </w:rPr>
      </w:pPr>
    </w:p>
    <w:p w14:paraId="15767A4C" w14:textId="77777777" w:rsidR="009346A9" w:rsidRDefault="009346A9" w:rsidP="00576FCC">
      <w:pPr>
        <w:spacing w:line="360" w:lineRule="auto"/>
        <w:ind w:firstLine="420"/>
        <w:rPr>
          <w:sz w:val="24"/>
        </w:rPr>
      </w:pPr>
    </w:p>
    <w:p w14:paraId="7D3E693B" w14:textId="77777777" w:rsidR="009346A9" w:rsidRDefault="009346A9" w:rsidP="00576FCC">
      <w:pPr>
        <w:spacing w:line="360" w:lineRule="auto"/>
        <w:ind w:firstLine="420"/>
        <w:rPr>
          <w:sz w:val="24"/>
        </w:rPr>
      </w:pPr>
    </w:p>
    <w:p w14:paraId="07287B9F" w14:textId="77777777" w:rsidR="009346A9" w:rsidRDefault="009346A9" w:rsidP="002E65C6">
      <w:pPr>
        <w:spacing w:line="360" w:lineRule="auto"/>
        <w:rPr>
          <w:sz w:val="24"/>
        </w:rPr>
      </w:pPr>
    </w:p>
    <w:p w14:paraId="371B3291" w14:textId="77777777" w:rsidR="00E438A2" w:rsidRPr="00003976" w:rsidRDefault="00E438A2" w:rsidP="00E438A2">
      <w:pPr>
        <w:pStyle w:val="Heading3"/>
        <w:ind w:left="210" w:right="210"/>
        <w:jc w:val="center"/>
        <w:rPr>
          <w:rFonts w:eastAsia="黑体"/>
          <w:b w:val="0"/>
          <w:sz w:val="30"/>
          <w:szCs w:val="30"/>
        </w:rPr>
      </w:pPr>
      <w:bookmarkStart w:id="36" w:name="_Toc478309270"/>
      <w:r>
        <w:rPr>
          <w:rFonts w:eastAsia="黑体" w:hint="eastAsia"/>
          <w:b w:val="0"/>
          <w:sz w:val="30"/>
          <w:szCs w:val="30"/>
        </w:rPr>
        <w:lastRenderedPageBreak/>
        <w:t>第二</w:t>
      </w:r>
      <w:r w:rsidRPr="00003976">
        <w:rPr>
          <w:rFonts w:eastAsia="黑体" w:hint="eastAsia"/>
          <w:b w:val="0"/>
          <w:sz w:val="30"/>
          <w:szCs w:val="30"/>
        </w:rPr>
        <w:t>章</w:t>
      </w:r>
      <w:r w:rsidRPr="00003976">
        <w:rPr>
          <w:rFonts w:eastAsia="黑体" w:hint="eastAsia"/>
          <w:b w:val="0"/>
          <w:sz w:val="30"/>
          <w:szCs w:val="30"/>
        </w:rPr>
        <w:t xml:space="preserve">  </w:t>
      </w:r>
      <w:r>
        <w:rPr>
          <w:rFonts w:eastAsia="黑体" w:hint="eastAsia"/>
          <w:b w:val="0"/>
          <w:sz w:val="30"/>
          <w:szCs w:val="30"/>
        </w:rPr>
        <w:t>RFID</w:t>
      </w:r>
      <w:r>
        <w:rPr>
          <w:rFonts w:eastAsia="黑体"/>
          <w:b w:val="0"/>
          <w:sz w:val="30"/>
          <w:szCs w:val="30"/>
        </w:rPr>
        <w:t>射频技术原理</w:t>
      </w:r>
      <w:bookmarkEnd w:id="36"/>
    </w:p>
    <w:p w14:paraId="296FBA2C" w14:textId="77777777" w:rsidR="00496855" w:rsidRDefault="00496855" w:rsidP="00496855">
      <w:pPr>
        <w:pStyle w:val="Heading3"/>
        <w:spacing w:line="400" w:lineRule="exact"/>
        <w:ind w:left="210" w:right="210"/>
        <w:rPr>
          <w:rFonts w:eastAsia="黑体"/>
          <w:b w:val="0"/>
          <w:sz w:val="28"/>
          <w:szCs w:val="28"/>
        </w:rPr>
      </w:pPr>
      <w:bookmarkStart w:id="37" w:name="_Toc421178776"/>
      <w:bookmarkStart w:id="38" w:name="_Toc478309271"/>
      <w:r>
        <w:rPr>
          <w:rFonts w:eastAsia="黑体"/>
          <w:b w:val="0"/>
          <w:sz w:val="28"/>
          <w:szCs w:val="28"/>
        </w:rPr>
        <w:t>2.1</w:t>
      </w:r>
      <w:bookmarkEnd w:id="37"/>
      <w:r>
        <w:rPr>
          <w:rFonts w:eastAsia="黑体"/>
          <w:b w:val="0"/>
          <w:sz w:val="28"/>
          <w:szCs w:val="28"/>
        </w:rPr>
        <w:t xml:space="preserve"> </w:t>
      </w:r>
      <w:r>
        <w:rPr>
          <w:rFonts w:eastAsia="黑体" w:hint="eastAsia"/>
          <w:b w:val="0"/>
          <w:sz w:val="28"/>
          <w:szCs w:val="28"/>
        </w:rPr>
        <w:t>RFID</w:t>
      </w:r>
      <w:r>
        <w:rPr>
          <w:rFonts w:eastAsia="黑体" w:hint="eastAsia"/>
          <w:b w:val="0"/>
          <w:sz w:val="28"/>
          <w:szCs w:val="28"/>
        </w:rPr>
        <w:t>原理</w:t>
      </w:r>
      <w:r>
        <w:rPr>
          <w:rFonts w:eastAsia="黑体"/>
          <w:b w:val="0"/>
          <w:sz w:val="28"/>
          <w:szCs w:val="28"/>
        </w:rPr>
        <w:t>简介</w:t>
      </w:r>
      <w:bookmarkEnd w:id="38"/>
    </w:p>
    <w:p w14:paraId="3E45E720" w14:textId="694ABDA3" w:rsidR="00885ACA" w:rsidRPr="00967B47" w:rsidRDefault="00885ACA" w:rsidP="00885ACA">
      <w:pPr>
        <w:spacing w:line="400" w:lineRule="exact"/>
        <w:ind w:firstLineChars="200" w:firstLine="480"/>
        <w:rPr>
          <w:sz w:val="24"/>
          <w:szCs w:val="24"/>
        </w:rPr>
      </w:pPr>
      <w:r w:rsidRPr="00967B47">
        <w:rPr>
          <w:sz w:val="24"/>
          <w:szCs w:val="24"/>
        </w:rPr>
        <w:t>射频识别</w:t>
      </w:r>
      <w:r w:rsidRPr="00967B47">
        <w:rPr>
          <w:sz w:val="24"/>
          <w:szCs w:val="24"/>
        </w:rPr>
        <w:t>(RFID</w:t>
      </w:r>
      <w:r w:rsidRPr="00967B47">
        <w:rPr>
          <w:rFonts w:hint="eastAsia"/>
          <w:sz w:val="24"/>
          <w:szCs w:val="24"/>
        </w:rPr>
        <w:t>)</w:t>
      </w:r>
      <w:r w:rsidR="008D3086">
        <w:rPr>
          <w:sz w:val="24"/>
          <w:szCs w:val="24"/>
        </w:rPr>
        <w:t>，又称</w:t>
      </w:r>
      <w:r w:rsidRPr="00967B47">
        <w:rPr>
          <w:sz w:val="24"/>
          <w:szCs w:val="24"/>
        </w:rPr>
        <w:t>无线射频识别</w:t>
      </w:r>
      <w:r w:rsidRPr="00967B47">
        <w:rPr>
          <w:rFonts w:hint="eastAsia"/>
          <w:sz w:val="24"/>
          <w:szCs w:val="24"/>
        </w:rPr>
        <w:t>技术</w:t>
      </w:r>
      <w:r>
        <w:rPr>
          <w:rFonts w:hint="eastAsia"/>
          <w:sz w:val="24"/>
          <w:szCs w:val="24"/>
        </w:rPr>
        <w:t>，</w:t>
      </w:r>
      <w:r w:rsidRPr="00885ACA">
        <w:rPr>
          <w:rFonts w:hint="eastAsia"/>
          <w:sz w:val="24"/>
          <w:szCs w:val="24"/>
        </w:rPr>
        <w:t>是无线电频率识别的简称，</w:t>
      </w:r>
      <w:commentRangeStart w:id="39"/>
      <w:r w:rsidRPr="00885ACA">
        <w:rPr>
          <w:rFonts w:hint="eastAsia"/>
          <w:sz w:val="24"/>
          <w:szCs w:val="24"/>
        </w:rPr>
        <w:t>即通过无线电波进行识别</w:t>
      </w:r>
      <w:commentRangeEnd w:id="39"/>
      <w:r w:rsidR="008D3086">
        <w:rPr>
          <w:rStyle w:val="CommentReference"/>
        </w:rPr>
        <w:commentReference w:id="39"/>
      </w:r>
      <w:r>
        <w:rPr>
          <w:rFonts w:hint="eastAsia"/>
          <w:sz w:val="24"/>
          <w:szCs w:val="24"/>
        </w:rPr>
        <w:t>。</w:t>
      </w:r>
      <w:r w:rsidRPr="00967B47">
        <w:rPr>
          <w:rFonts w:hint="eastAsia"/>
          <w:sz w:val="24"/>
          <w:szCs w:val="24"/>
        </w:rPr>
        <w:t>它</w:t>
      </w:r>
      <w:r w:rsidRPr="00967B47">
        <w:rPr>
          <w:sz w:val="24"/>
          <w:szCs w:val="24"/>
        </w:rPr>
        <w:t>是一种通信技术，</w:t>
      </w:r>
      <w:r w:rsidRPr="00967B47">
        <w:rPr>
          <w:rFonts w:hint="eastAsia"/>
          <w:sz w:val="24"/>
          <w:szCs w:val="24"/>
        </w:rPr>
        <w:t>即</w:t>
      </w:r>
      <w:r w:rsidR="008D3086">
        <w:rPr>
          <w:sz w:val="24"/>
          <w:szCs w:val="24"/>
        </w:rPr>
        <w:t>可以</w:t>
      </w:r>
      <w:r w:rsidR="008D3086">
        <w:rPr>
          <w:rFonts w:hint="eastAsia"/>
          <w:sz w:val="24"/>
          <w:szCs w:val="24"/>
        </w:rPr>
        <w:t>借助</w:t>
      </w:r>
      <w:r w:rsidRPr="00967B47">
        <w:rPr>
          <w:sz w:val="24"/>
          <w:szCs w:val="24"/>
        </w:rPr>
        <w:t>无线电讯号</w:t>
      </w:r>
      <w:r w:rsidRPr="00967B47">
        <w:rPr>
          <w:rFonts w:hint="eastAsia"/>
          <w:sz w:val="24"/>
          <w:szCs w:val="24"/>
        </w:rPr>
        <w:t>来</w:t>
      </w:r>
      <w:r w:rsidRPr="00967B47">
        <w:rPr>
          <w:sz w:val="24"/>
          <w:szCs w:val="24"/>
        </w:rPr>
        <w:t>识别目标，并</w:t>
      </w:r>
      <w:r w:rsidRPr="00967B47">
        <w:rPr>
          <w:rFonts w:hint="eastAsia"/>
          <w:sz w:val="24"/>
          <w:szCs w:val="24"/>
        </w:rPr>
        <w:t>进行</w:t>
      </w:r>
      <w:r w:rsidRPr="00967B47">
        <w:rPr>
          <w:sz w:val="24"/>
          <w:szCs w:val="24"/>
        </w:rPr>
        <w:t>数据</w:t>
      </w:r>
      <w:r w:rsidR="008D3086">
        <w:rPr>
          <w:rFonts w:hint="eastAsia"/>
          <w:sz w:val="24"/>
          <w:szCs w:val="24"/>
        </w:rPr>
        <w:t>的</w:t>
      </w:r>
      <w:r w:rsidRPr="00967B47">
        <w:rPr>
          <w:rFonts w:hint="eastAsia"/>
          <w:sz w:val="24"/>
          <w:szCs w:val="24"/>
        </w:rPr>
        <w:t>读写</w:t>
      </w:r>
      <w:r w:rsidRPr="00967B47">
        <w:rPr>
          <w:sz w:val="24"/>
          <w:szCs w:val="24"/>
        </w:rPr>
        <w:t>，</w:t>
      </w:r>
      <w:r w:rsidR="008D3086">
        <w:rPr>
          <w:rFonts w:hint="eastAsia"/>
          <w:sz w:val="24"/>
          <w:szCs w:val="24"/>
        </w:rPr>
        <w:t>读取</w:t>
      </w:r>
      <w:r>
        <w:rPr>
          <w:sz w:val="24"/>
          <w:szCs w:val="24"/>
        </w:rPr>
        <w:t>存放在目标内的</w:t>
      </w:r>
      <w:r>
        <w:rPr>
          <w:rFonts w:hint="eastAsia"/>
          <w:sz w:val="24"/>
          <w:szCs w:val="24"/>
        </w:rPr>
        <w:t>电子</w:t>
      </w:r>
      <w:r>
        <w:rPr>
          <w:sz w:val="24"/>
          <w:szCs w:val="24"/>
        </w:rPr>
        <w:t>信息，</w:t>
      </w:r>
      <w:r w:rsidRPr="00967B47">
        <w:rPr>
          <w:rFonts w:hint="eastAsia"/>
          <w:sz w:val="24"/>
          <w:szCs w:val="24"/>
        </w:rPr>
        <w:t>却</w:t>
      </w:r>
      <w:r w:rsidRPr="00967B47">
        <w:rPr>
          <w:sz w:val="24"/>
          <w:szCs w:val="24"/>
        </w:rPr>
        <w:t>不需要识别系统和</w:t>
      </w:r>
      <w:r w:rsidRPr="00967B47">
        <w:rPr>
          <w:rFonts w:hint="eastAsia"/>
          <w:sz w:val="24"/>
          <w:szCs w:val="24"/>
        </w:rPr>
        <w:t>所识别</w:t>
      </w:r>
      <w:r w:rsidR="008D3086">
        <w:rPr>
          <w:rFonts w:hint="eastAsia"/>
          <w:sz w:val="24"/>
          <w:szCs w:val="24"/>
        </w:rPr>
        <w:t>的</w:t>
      </w:r>
      <w:r w:rsidRPr="00967B47">
        <w:rPr>
          <w:sz w:val="24"/>
          <w:szCs w:val="24"/>
        </w:rPr>
        <w:t>目标之间建立机械或者光学上的接触</w:t>
      </w:r>
      <w:r>
        <w:rPr>
          <w:rFonts w:hint="eastAsia"/>
          <w:sz w:val="24"/>
          <w:szCs w:val="24"/>
        </w:rPr>
        <w:t>，</w:t>
      </w:r>
      <w:r w:rsidR="008D3086">
        <w:rPr>
          <w:sz w:val="24"/>
          <w:szCs w:val="24"/>
        </w:rPr>
        <w:t>整个过程</w:t>
      </w:r>
      <w:r w:rsidR="008D3086">
        <w:rPr>
          <w:rFonts w:hint="eastAsia"/>
          <w:sz w:val="24"/>
          <w:szCs w:val="24"/>
        </w:rPr>
        <w:t>使用</w:t>
      </w:r>
      <w:r>
        <w:rPr>
          <w:rFonts w:hint="eastAsia"/>
          <w:sz w:val="24"/>
          <w:szCs w:val="24"/>
        </w:rPr>
        <w:t>无线</w:t>
      </w:r>
      <w:r>
        <w:rPr>
          <w:sz w:val="24"/>
          <w:szCs w:val="24"/>
        </w:rPr>
        <w:t>通信来实现</w:t>
      </w:r>
      <w:r w:rsidRPr="00967B47">
        <w:rPr>
          <w:sz w:val="24"/>
          <w:szCs w:val="24"/>
        </w:rPr>
        <w:t>。</w:t>
      </w:r>
    </w:p>
    <w:p w14:paraId="1AC098DC" w14:textId="77777777" w:rsidR="00885ACA" w:rsidRPr="00967B47" w:rsidRDefault="00885ACA" w:rsidP="00885ACA">
      <w:pPr>
        <w:pStyle w:val="a"/>
        <w:ind w:left="210" w:right="210"/>
      </w:pPr>
      <w:bookmarkStart w:id="40" w:name="_Toc448440079"/>
      <w:bookmarkStart w:id="41" w:name="_Toc448605961"/>
      <w:bookmarkStart w:id="42" w:name="_Toc452967890"/>
      <w:r>
        <w:rPr>
          <w:rFonts w:hint="eastAsia"/>
        </w:rPr>
        <w:t xml:space="preserve">2.1.1 </w:t>
      </w:r>
      <w:r w:rsidRPr="00967B47">
        <w:t>射频识别系统构成</w:t>
      </w:r>
      <w:bookmarkEnd w:id="40"/>
      <w:bookmarkEnd w:id="41"/>
      <w:bookmarkEnd w:id="42"/>
    </w:p>
    <w:p w14:paraId="69B4E86A" w14:textId="21BBCB3A" w:rsidR="00885ACA" w:rsidRPr="00967B47" w:rsidRDefault="008D3086" w:rsidP="00885ACA">
      <w:pPr>
        <w:spacing w:line="400" w:lineRule="exact"/>
        <w:ind w:firstLineChars="200" w:firstLine="480"/>
        <w:rPr>
          <w:sz w:val="24"/>
          <w:szCs w:val="24"/>
        </w:rPr>
      </w:pPr>
      <w:r>
        <w:rPr>
          <w:rFonts w:hint="eastAsia"/>
          <w:sz w:val="24"/>
          <w:szCs w:val="24"/>
        </w:rPr>
        <w:t>采用</w:t>
      </w:r>
      <w:r>
        <w:rPr>
          <w:sz w:val="24"/>
          <w:szCs w:val="24"/>
        </w:rPr>
        <w:t>射频识别技术的</w:t>
      </w:r>
      <w:r w:rsidR="00885ACA" w:rsidRPr="00967B47">
        <w:rPr>
          <w:sz w:val="24"/>
          <w:szCs w:val="24"/>
        </w:rPr>
        <w:t>识别</w:t>
      </w:r>
      <w:r>
        <w:rPr>
          <w:sz w:val="24"/>
          <w:szCs w:val="24"/>
        </w:rPr>
        <w:t>系统一般由两个部分</w:t>
      </w:r>
      <w:r>
        <w:rPr>
          <w:rFonts w:hint="eastAsia"/>
          <w:sz w:val="24"/>
          <w:szCs w:val="24"/>
        </w:rPr>
        <w:t>构成</w:t>
      </w:r>
      <w:r w:rsidR="00885ACA" w:rsidRPr="00967B47">
        <w:rPr>
          <w:sz w:val="24"/>
          <w:szCs w:val="24"/>
        </w:rPr>
        <w:t>：</w:t>
      </w:r>
    </w:p>
    <w:p w14:paraId="5C45290F" w14:textId="4D99EA38" w:rsidR="00885ACA" w:rsidRPr="00967B47" w:rsidRDefault="00885ACA" w:rsidP="00885ACA">
      <w:pPr>
        <w:spacing w:line="400" w:lineRule="exact"/>
        <w:ind w:firstLineChars="200" w:firstLine="480"/>
        <w:rPr>
          <w:sz w:val="24"/>
          <w:szCs w:val="24"/>
        </w:rPr>
      </w:pPr>
      <w:r w:rsidRPr="00967B47">
        <w:rPr>
          <w:sz w:val="24"/>
          <w:szCs w:val="24"/>
        </w:rPr>
        <w:t>(1</w:t>
      </w:r>
      <w:r w:rsidRPr="00967B47">
        <w:rPr>
          <w:rFonts w:hint="eastAsia"/>
          <w:sz w:val="24"/>
          <w:szCs w:val="24"/>
        </w:rPr>
        <w:t>)</w:t>
      </w:r>
      <w:r w:rsidRPr="00967B47">
        <w:rPr>
          <w:sz w:val="24"/>
          <w:szCs w:val="24"/>
        </w:rPr>
        <w:t>应答器，</w:t>
      </w:r>
      <w:r w:rsidR="008D3086">
        <w:rPr>
          <w:sz w:val="24"/>
          <w:szCs w:val="24"/>
        </w:rPr>
        <w:t>即标签芯片，放在被识别的物体上。应答器是射频识别系统的数据载体</w:t>
      </w:r>
      <w:r w:rsidR="008D3086">
        <w:rPr>
          <w:rFonts w:hint="eastAsia"/>
          <w:sz w:val="24"/>
          <w:szCs w:val="24"/>
        </w:rPr>
        <w:t>，</w:t>
      </w:r>
      <w:r w:rsidRPr="00967B47">
        <w:rPr>
          <w:sz w:val="24"/>
          <w:szCs w:val="24"/>
        </w:rPr>
        <w:t>通常，</w:t>
      </w:r>
      <w:commentRangeStart w:id="43"/>
      <w:r w:rsidRPr="00967B47">
        <w:rPr>
          <w:sz w:val="24"/>
          <w:szCs w:val="24"/>
        </w:rPr>
        <w:t>应答器由耦合元件以及微电子芯片组成</w:t>
      </w:r>
      <w:commentRangeEnd w:id="43"/>
      <w:r w:rsidR="008D3086">
        <w:rPr>
          <w:rStyle w:val="CommentReference"/>
        </w:rPr>
        <w:commentReference w:id="43"/>
      </w:r>
      <w:r w:rsidRPr="00967B47">
        <w:rPr>
          <w:sz w:val="24"/>
          <w:szCs w:val="24"/>
        </w:rPr>
        <w:t>。</w:t>
      </w:r>
    </w:p>
    <w:p w14:paraId="64451CA2" w14:textId="3CBEC0DB" w:rsidR="00885ACA" w:rsidRPr="00967B47" w:rsidRDefault="00885ACA" w:rsidP="00885ACA">
      <w:pPr>
        <w:spacing w:line="400" w:lineRule="exact"/>
        <w:ind w:firstLineChars="200" w:firstLine="480"/>
        <w:rPr>
          <w:sz w:val="24"/>
          <w:szCs w:val="24"/>
        </w:rPr>
      </w:pPr>
      <w:r w:rsidRPr="00967B47">
        <w:rPr>
          <w:sz w:val="24"/>
          <w:szCs w:val="24"/>
        </w:rPr>
        <w:t>(2)</w:t>
      </w:r>
      <w:r w:rsidRPr="00967B47">
        <w:rPr>
          <w:sz w:val="24"/>
          <w:szCs w:val="24"/>
        </w:rPr>
        <w:t>阅读器，一种可以读写标签芯片的装置。它通过发送请求命令，并等待应答器的应答，对应答信号进行读取。</w:t>
      </w:r>
      <w:r w:rsidR="0086103A">
        <w:rPr>
          <w:rFonts w:hint="eastAsia"/>
          <w:sz w:val="24"/>
          <w:szCs w:val="24"/>
        </w:rPr>
        <w:t>此外</w:t>
      </w:r>
      <w:r w:rsidRPr="00967B47">
        <w:rPr>
          <w:rFonts w:hint="eastAsia"/>
          <w:sz w:val="24"/>
          <w:szCs w:val="24"/>
        </w:rPr>
        <w:t>，许多阅读器还会附加各种接口，以便将从应答器读</w:t>
      </w:r>
      <w:r w:rsidR="0086103A">
        <w:rPr>
          <w:rFonts w:hint="eastAsia"/>
          <w:sz w:val="24"/>
          <w:szCs w:val="24"/>
        </w:rPr>
        <w:t>取的数据传输给上级系统，如</w:t>
      </w:r>
      <w:r w:rsidR="0086103A">
        <w:rPr>
          <w:rFonts w:hint="eastAsia"/>
          <w:sz w:val="24"/>
          <w:szCs w:val="24"/>
        </w:rPr>
        <w:t>PC</w:t>
      </w:r>
      <w:r w:rsidRPr="00967B47">
        <w:rPr>
          <w:rFonts w:hint="eastAsia"/>
          <w:sz w:val="24"/>
          <w:szCs w:val="24"/>
        </w:rPr>
        <w:t>等。</w:t>
      </w:r>
    </w:p>
    <w:p w14:paraId="4A685A2D" w14:textId="7CF97536" w:rsidR="00885ACA" w:rsidRPr="00967B47" w:rsidRDefault="00885ACA" w:rsidP="00885ACA">
      <w:pPr>
        <w:spacing w:line="400" w:lineRule="exact"/>
        <w:ind w:firstLineChars="200" w:firstLine="480"/>
        <w:rPr>
          <w:sz w:val="24"/>
          <w:szCs w:val="24"/>
        </w:rPr>
      </w:pPr>
      <w:r w:rsidRPr="00967B47">
        <w:rPr>
          <w:sz w:val="24"/>
          <w:szCs w:val="24"/>
        </w:rPr>
        <w:t>图</w:t>
      </w:r>
      <w:r w:rsidR="006130D4">
        <w:rPr>
          <w:sz w:val="24"/>
          <w:szCs w:val="24"/>
        </w:rPr>
        <w:t>2</w:t>
      </w:r>
      <w:r w:rsidRPr="00967B47">
        <w:rPr>
          <w:sz w:val="24"/>
          <w:szCs w:val="24"/>
        </w:rPr>
        <w:t>-1</w:t>
      </w:r>
      <w:r w:rsidRPr="00967B47">
        <w:rPr>
          <w:sz w:val="24"/>
          <w:szCs w:val="24"/>
        </w:rPr>
        <w:t>所示为</w:t>
      </w:r>
      <w:r w:rsidRPr="00967B47">
        <w:rPr>
          <w:sz w:val="24"/>
          <w:szCs w:val="24"/>
        </w:rPr>
        <w:t>RFID</w:t>
      </w:r>
      <w:r>
        <w:rPr>
          <w:sz w:val="24"/>
          <w:szCs w:val="24"/>
        </w:rPr>
        <w:t>系统的基本</w:t>
      </w:r>
      <w:r w:rsidR="0086103A">
        <w:rPr>
          <w:rFonts w:hint="eastAsia"/>
          <w:sz w:val="24"/>
          <w:szCs w:val="24"/>
        </w:rPr>
        <w:t>组成</w:t>
      </w:r>
      <w:r>
        <w:rPr>
          <w:sz w:val="24"/>
          <w:szCs w:val="24"/>
        </w:rPr>
        <w:t>单元，</w:t>
      </w:r>
      <w:r>
        <w:rPr>
          <w:rFonts w:hint="eastAsia"/>
          <w:sz w:val="24"/>
          <w:szCs w:val="24"/>
        </w:rPr>
        <w:t>右</w:t>
      </w:r>
      <w:r>
        <w:rPr>
          <w:sz w:val="24"/>
          <w:szCs w:val="24"/>
        </w:rPr>
        <w:t>边为具备耦合元件的阅读器，</w:t>
      </w:r>
      <w:r>
        <w:rPr>
          <w:rFonts w:hint="eastAsia"/>
          <w:sz w:val="24"/>
          <w:szCs w:val="24"/>
        </w:rPr>
        <w:t>左</w:t>
      </w:r>
      <w:r w:rsidRPr="00967B47">
        <w:rPr>
          <w:sz w:val="24"/>
          <w:szCs w:val="24"/>
        </w:rPr>
        <w:t>边为含有耦合元件的应答器，二者通过各自的耦合元件建立起无线通信，通过电磁耦合的方式实现能量传输以及数据传输。</w:t>
      </w:r>
    </w:p>
    <w:p w14:paraId="20585CB2" w14:textId="77777777" w:rsidR="00885ACA" w:rsidRDefault="00885ACA" w:rsidP="00885ACA">
      <w:pPr>
        <w:jc w:val="center"/>
      </w:pPr>
      <w:r w:rsidRPr="00885ACA">
        <w:rPr>
          <w:noProof/>
        </w:rPr>
        <w:drawing>
          <wp:inline distT="0" distB="0" distL="0" distR="0" wp14:anchorId="106C1337" wp14:editId="1D29D22A">
            <wp:extent cx="5274310" cy="204530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045306"/>
                    </a:xfrm>
                    <a:prstGeom prst="rect">
                      <a:avLst/>
                    </a:prstGeom>
                    <a:noFill/>
                    <a:ln>
                      <a:noFill/>
                    </a:ln>
                  </pic:spPr>
                </pic:pic>
              </a:graphicData>
            </a:graphic>
          </wp:inline>
        </w:drawing>
      </w:r>
    </w:p>
    <w:p w14:paraId="78E8E52A" w14:textId="77777777" w:rsidR="00885ACA" w:rsidRPr="00967B47" w:rsidRDefault="00885ACA" w:rsidP="00885ACA">
      <w:pPr>
        <w:pStyle w:val="ListParagraph"/>
        <w:spacing w:line="400" w:lineRule="exact"/>
        <w:jc w:val="center"/>
        <w:rPr>
          <w:szCs w:val="21"/>
        </w:rPr>
      </w:pPr>
      <w:r w:rsidRPr="00967B47">
        <w:rPr>
          <w:szCs w:val="21"/>
        </w:rPr>
        <w:t>图</w:t>
      </w:r>
      <w:r w:rsidR="006130D4">
        <w:rPr>
          <w:szCs w:val="21"/>
        </w:rPr>
        <w:t xml:space="preserve">2-1 </w:t>
      </w:r>
      <w:r w:rsidRPr="00967B47">
        <w:rPr>
          <w:szCs w:val="21"/>
        </w:rPr>
        <w:t>RFID</w:t>
      </w:r>
      <w:r w:rsidRPr="00967B47">
        <w:rPr>
          <w:szCs w:val="21"/>
        </w:rPr>
        <w:t>系统简图</w:t>
      </w:r>
    </w:p>
    <w:p w14:paraId="19AC678F" w14:textId="77777777" w:rsidR="00885ACA" w:rsidRDefault="00D45D25" w:rsidP="00885ACA">
      <w:pPr>
        <w:pStyle w:val="a"/>
        <w:ind w:left="210" w:right="210"/>
      </w:pPr>
      <w:bookmarkStart w:id="44" w:name="_Toc448440080"/>
      <w:bookmarkStart w:id="45" w:name="_Toc448605962"/>
      <w:bookmarkStart w:id="46" w:name="_Toc452967891"/>
      <w:r>
        <w:t>2</w:t>
      </w:r>
      <w:r>
        <w:rPr>
          <w:rFonts w:hint="eastAsia"/>
        </w:rPr>
        <w:t>.1</w:t>
      </w:r>
      <w:r w:rsidR="00885ACA">
        <w:rPr>
          <w:rFonts w:hint="eastAsia"/>
        </w:rPr>
        <w:t xml:space="preserve">.2 </w:t>
      </w:r>
      <w:r w:rsidR="00885ACA">
        <w:t>射频识别系统分类</w:t>
      </w:r>
      <w:bookmarkEnd w:id="44"/>
      <w:bookmarkEnd w:id="45"/>
      <w:bookmarkEnd w:id="46"/>
    </w:p>
    <w:p w14:paraId="060D90A0" w14:textId="77777777" w:rsidR="00885ACA" w:rsidRPr="00967B47" w:rsidRDefault="00885ACA" w:rsidP="00885ACA">
      <w:pPr>
        <w:spacing w:line="400" w:lineRule="exact"/>
        <w:ind w:firstLineChars="200" w:firstLine="480"/>
        <w:rPr>
          <w:sz w:val="24"/>
          <w:szCs w:val="24"/>
        </w:rPr>
      </w:pPr>
      <w:r w:rsidRPr="00967B47">
        <w:rPr>
          <w:sz w:val="24"/>
          <w:szCs w:val="24"/>
        </w:rPr>
        <w:t>根据不同的分类标准，</w:t>
      </w:r>
      <w:r w:rsidRPr="00967B47">
        <w:rPr>
          <w:sz w:val="24"/>
          <w:szCs w:val="24"/>
        </w:rPr>
        <w:t>RFID</w:t>
      </w:r>
      <w:r w:rsidRPr="00967B47">
        <w:rPr>
          <w:sz w:val="24"/>
          <w:szCs w:val="24"/>
        </w:rPr>
        <w:t>系统可以有多种分类，以下是几种</w:t>
      </w:r>
      <w:r>
        <w:rPr>
          <w:sz w:val="24"/>
          <w:szCs w:val="24"/>
        </w:rPr>
        <w:t>比较</w:t>
      </w:r>
      <w:r w:rsidRPr="00967B47">
        <w:rPr>
          <w:sz w:val="24"/>
          <w:szCs w:val="24"/>
        </w:rPr>
        <w:t>常见的分类。</w:t>
      </w:r>
    </w:p>
    <w:p w14:paraId="5171FC07" w14:textId="77777777" w:rsidR="00885ACA" w:rsidRPr="00967B47" w:rsidRDefault="00885ACA" w:rsidP="00885ACA">
      <w:pPr>
        <w:spacing w:line="400" w:lineRule="exact"/>
        <w:ind w:firstLineChars="200" w:firstLine="480"/>
        <w:rPr>
          <w:sz w:val="24"/>
          <w:szCs w:val="24"/>
        </w:rPr>
      </w:pPr>
      <w:r w:rsidRPr="00967B47">
        <w:rPr>
          <w:sz w:val="24"/>
          <w:szCs w:val="24"/>
        </w:rPr>
        <w:t>1.</w:t>
      </w:r>
      <w:r w:rsidRPr="00967B47">
        <w:rPr>
          <w:sz w:val="24"/>
          <w:szCs w:val="24"/>
        </w:rPr>
        <w:t>根据标签的供电方式</w:t>
      </w:r>
    </w:p>
    <w:p w14:paraId="1CDE7156" w14:textId="77777777" w:rsidR="00885ACA" w:rsidRPr="00967B47" w:rsidRDefault="00885ACA" w:rsidP="00885ACA">
      <w:pPr>
        <w:spacing w:line="400" w:lineRule="exact"/>
        <w:ind w:firstLineChars="200" w:firstLine="480"/>
        <w:rPr>
          <w:sz w:val="24"/>
          <w:szCs w:val="24"/>
        </w:rPr>
      </w:pPr>
      <w:r w:rsidRPr="00967B47">
        <w:rPr>
          <w:sz w:val="24"/>
          <w:szCs w:val="24"/>
        </w:rPr>
        <w:lastRenderedPageBreak/>
        <w:t>根据标签供电方式的不同，</w:t>
      </w:r>
      <w:commentRangeStart w:id="47"/>
      <w:r w:rsidRPr="00967B47">
        <w:rPr>
          <w:rFonts w:hint="eastAsia"/>
          <w:sz w:val="24"/>
          <w:szCs w:val="24"/>
        </w:rPr>
        <w:t>行业</w:t>
      </w:r>
      <w:r w:rsidRPr="00967B47">
        <w:rPr>
          <w:sz w:val="24"/>
          <w:szCs w:val="24"/>
        </w:rPr>
        <w:t>将标签分为有源标签和无源标签</w:t>
      </w:r>
      <w:commentRangeEnd w:id="47"/>
      <w:r w:rsidR="0086103A">
        <w:rPr>
          <w:rStyle w:val="CommentReference"/>
        </w:rPr>
        <w:commentReference w:id="47"/>
      </w:r>
      <w:r w:rsidRPr="00967B47">
        <w:rPr>
          <w:sz w:val="24"/>
          <w:szCs w:val="24"/>
        </w:rPr>
        <w:t>。有源标签指的是在标签内部自身含有电池，标签的工作用电由电池供应。这样的</w:t>
      </w:r>
      <w:r w:rsidRPr="00967B47">
        <w:rPr>
          <w:sz w:val="24"/>
          <w:szCs w:val="24"/>
        </w:rPr>
        <w:t>RFID</w:t>
      </w:r>
      <w:r w:rsidRPr="00967B47">
        <w:rPr>
          <w:sz w:val="24"/>
          <w:szCs w:val="24"/>
        </w:rPr>
        <w:t>系统称为主动射频系统。有源标签适合远距离、高速度读写数据，而且可以主动发送射频信号和阅读器进行通信。但是此种标签体积大、价格高，而且使用寿命受限于电池而较短。无源标签则是内部没有电源，主要通过耦合阅读器的射频信号来获取能量。此种</w:t>
      </w:r>
      <w:r w:rsidRPr="00967B47">
        <w:rPr>
          <w:sz w:val="24"/>
          <w:szCs w:val="24"/>
        </w:rPr>
        <w:t>RFID</w:t>
      </w:r>
      <w:r w:rsidRPr="00967B47">
        <w:rPr>
          <w:sz w:val="24"/>
          <w:szCs w:val="24"/>
        </w:rPr>
        <w:t>系统也称为被动射频系统。无源标签读写距离较短，但是其体积小、价格低且使用寿命较长。</w:t>
      </w:r>
    </w:p>
    <w:p w14:paraId="1CAEAD16" w14:textId="77777777" w:rsidR="00885ACA" w:rsidRPr="00967B47" w:rsidRDefault="00885ACA" w:rsidP="00885ACA">
      <w:pPr>
        <w:spacing w:line="400" w:lineRule="exact"/>
        <w:ind w:firstLineChars="200" w:firstLine="480"/>
        <w:rPr>
          <w:sz w:val="24"/>
          <w:szCs w:val="24"/>
        </w:rPr>
      </w:pPr>
      <w:r w:rsidRPr="00967B47">
        <w:rPr>
          <w:sz w:val="24"/>
          <w:szCs w:val="24"/>
        </w:rPr>
        <w:t>2.</w:t>
      </w:r>
      <w:r w:rsidRPr="00967B47">
        <w:rPr>
          <w:sz w:val="24"/>
          <w:szCs w:val="24"/>
        </w:rPr>
        <w:t>根据</w:t>
      </w:r>
      <w:r w:rsidRPr="00967B47">
        <w:rPr>
          <w:sz w:val="24"/>
          <w:szCs w:val="24"/>
        </w:rPr>
        <w:t>RFID</w:t>
      </w:r>
      <w:r w:rsidRPr="00967B47">
        <w:rPr>
          <w:sz w:val="24"/>
          <w:szCs w:val="24"/>
        </w:rPr>
        <w:t>系统工作频率</w:t>
      </w:r>
    </w:p>
    <w:p w14:paraId="7432EB59" w14:textId="77777777" w:rsidR="00D45D25" w:rsidRDefault="00885ACA" w:rsidP="00885ACA">
      <w:pPr>
        <w:spacing w:line="400" w:lineRule="exact"/>
        <w:ind w:firstLineChars="200" w:firstLine="480"/>
        <w:rPr>
          <w:sz w:val="24"/>
          <w:szCs w:val="24"/>
        </w:rPr>
      </w:pPr>
      <w:r w:rsidRPr="00967B47">
        <w:rPr>
          <w:sz w:val="24"/>
          <w:szCs w:val="24"/>
        </w:rPr>
        <w:t>根据</w:t>
      </w:r>
      <w:r w:rsidRPr="00967B47">
        <w:rPr>
          <w:sz w:val="24"/>
          <w:szCs w:val="24"/>
        </w:rPr>
        <w:t>RFID</w:t>
      </w:r>
      <w:r w:rsidRPr="00967B47">
        <w:rPr>
          <w:sz w:val="24"/>
          <w:szCs w:val="24"/>
        </w:rPr>
        <w:t>系统的工作频段分，可以分为四种：低频系统（</w:t>
      </w:r>
      <w:r w:rsidRPr="00967B47">
        <w:rPr>
          <w:sz w:val="24"/>
          <w:szCs w:val="24"/>
        </w:rPr>
        <w:t>30-300KHz</w:t>
      </w:r>
      <w:r w:rsidRPr="00967B47">
        <w:rPr>
          <w:rFonts w:hint="eastAsia"/>
          <w:sz w:val="24"/>
          <w:szCs w:val="24"/>
        </w:rPr>
        <w:t>）、高频系统</w:t>
      </w:r>
      <w:r w:rsidRPr="00967B47">
        <w:rPr>
          <w:sz w:val="24"/>
          <w:szCs w:val="24"/>
        </w:rPr>
        <w:t>（</w:t>
      </w:r>
      <w:r w:rsidRPr="00967B47">
        <w:rPr>
          <w:sz w:val="24"/>
          <w:szCs w:val="24"/>
        </w:rPr>
        <w:t>3-30MHz</w:t>
      </w:r>
      <w:r w:rsidRPr="00967B47">
        <w:rPr>
          <w:rFonts w:hint="eastAsia"/>
          <w:sz w:val="24"/>
          <w:szCs w:val="24"/>
        </w:rPr>
        <w:t>）、超高频系统</w:t>
      </w:r>
      <w:r w:rsidRPr="00967B47">
        <w:rPr>
          <w:sz w:val="24"/>
          <w:szCs w:val="24"/>
        </w:rPr>
        <w:t>（</w:t>
      </w:r>
      <w:r w:rsidRPr="00967B47">
        <w:rPr>
          <w:sz w:val="24"/>
          <w:szCs w:val="24"/>
        </w:rPr>
        <w:t>300-2.45GHz</w:t>
      </w:r>
      <w:r w:rsidRPr="00967B47">
        <w:rPr>
          <w:rFonts w:hint="eastAsia"/>
          <w:sz w:val="24"/>
          <w:szCs w:val="24"/>
        </w:rPr>
        <w:t>）和微波系统</w:t>
      </w:r>
      <w:r w:rsidRPr="00967B47">
        <w:rPr>
          <w:sz w:val="24"/>
          <w:szCs w:val="24"/>
        </w:rPr>
        <w:t>（</w:t>
      </w:r>
      <w:r w:rsidRPr="00967B47">
        <w:rPr>
          <w:sz w:val="24"/>
          <w:szCs w:val="24"/>
        </w:rPr>
        <w:t>2.45</w:t>
      </w:r>
      <w:r w:rsidRPr="00967B47">
        <w:rPr>
          <w:rFonts w:hint="eastAsia"/>
          <w:sz w:val="24"/>
          <w:szCs w:val="24"/>
        </w:rPr>
        <w:t>G</w:t>
      </w:r>
      <w:r w:rsidRPr="00967B47">
        <w:rPr>
          <w:sz w:val="24"/>
          <w:szCs w:val="24"/>
        </w:rPr>
        <w:t>Hz</w:t>
      </w:r>
      <w:r w:rsidRPr="00967B47">
        <w:rPr>
          <w:sz w:val="24"/>
          <w:szCs w:val="24"/>
        </w:rPr>
        <w:t>以上</w:t>
      </w:r>
      <w:r w:rsidRPr="00967B47">
        <w:rPr>
          <w:rFonts w:hint="eastAsia"/>
          <w:sz w:val="24"/>
          <w:szCs w:val="24"/>
        </w:rPr>
        <w:t>）</w:t>
      </w:r>
      <w:r w:rsidR="00D45D25">
        <w:rPr>
          <w:rFonts w:hint="eastAsia"/>
          <w:sz w:val="24"/>
          <w:szCs w:val="24"/>
        </w:rPr>
        <w:t>如</w:t>
      </w:r>
      <w:r w:rsidR="00D45D25">
        <w:rPr>
          <w:sz w:val="24"/>
          <w:szCs w:val="24"/>
        </w:rPr>
        <w:t>表</w:t>
      </w:r>
      <w:r w:rsidR="006130D4">
        <w:rPr>
          <w:rFonts w:hint="eastAsia"/>
          <w:sz w:val="24"/>
          <w:szCs w:val="24"/>
        </w:rPr>
        <w:t>2</w:t>
      </w:r>
      <w:r w:rsidR="006130D4">
        <w:rPr>
          <w:sz w:val="24"/>
          <w:szCs w:val="24"/>
        </w:rPr>
        <w:t>-1</w:t>
      </w:r>
      <w:r w:rsidR="00D45D25">
        <w:rPr>
          <w:sz w:val="24"/>
          <w:szCs w:val="24"/>
        </w:rPr>
        <w:t>所示</w:t>
      </w:r>
      <w:r w:rsidRPr="00967B47">
        <w:rPr>
          <w:sz w:val="24"/>
          <w:szCs w:val="24"/>
        </w:rPr>
        <w:t>。</w:t>
      </w:r>
    </w:p>
    <w:p w14:paraId="607BA4AD" w14:textId="77777777" w:rsidR="00D45D25" w:rsidRDefault="00D45D25" w:rsidP="00D45D25">
      <w:pPr>
        <w:ind w:firstLine="480"/>
        <w:rPr>
          <w:szCs w:val="24"/>
        </w:rPr>
      </w:pPr>
    </w:p>
    <w:p w14:paraId="026957B2" w14:textId="77777777" w:rsidR="00D45D25" w:rsidRPr="008117D7" w:rsidRDefault="00D45D25" w:rsidP="00D45D25">
      <w:pPr>
        <w:ind w:firstLine="420"/>
        <w:jc w:val="center"/>
        <w:rPr>
          <w:szCs w:val="21"/>
        </w:rPr>
      </w:pPr>
      <w:r w:rsidRPr="00BA7E04">
        <w:rPr>
          <w:szCs w:val="21"/>
        </w:rPr>
        <w:t>表</w:t>
      </w:r>
      <w:r>
        <w:rPr>
          <w:szCs w:val="21"/>
        </w:rPr>
        <w:t>2-</w:t>
      </w:r>
      <w:r w:rsidRPr="00BA7E04">
        <w:rPr>
          <w:szCs w:val="21"/>
        </w:rPr>
        <w:t>1 RFID</w:t>
      </w:r>
      <w:r w:rsidRPr="00BA7E04">
        <w:rPr>
          <w:szCs w:val="21"/>
        </w:rPr>
        <w:t>芯片分类</w:t>
      </w:r>
    </w:p>
    <w:tbl>
      <w:tblPr>
        <w:tblStyle w:val="TableGrid"/>
        <w:tblW w:w="0" w:type="auto"/>
        <w:tblLook w:val="04A0" w:firstRow="1" w:lastRow="0" w:firstColumn="1" w:lastColumn="0" w:noHBand="0" w:noVBand="1"/>
      </w:tblPr>
      <w:tblGrid>
        <w:gridCol w:w="1555"/>
        <w:gridCol w:w="1201"/>
        <w:gridCol w:w="1208"/>
        <w:gridCol w:w="1548"/>
        <w:gridCol w:w="1378"/>
        <w:gridCol w:w="1378"/>
      </w:tblGrid>
      <w:tr w:rsidR="00D45D25" w14:paraId="18820B82" w14:textId="77777777" w:rsidTr="00D06BB5">
        <w:tc>
          <w:tcPr>
            <w:tcW w:w="1555" w:type="dxa"/>
          </w:tcPr>
          <w:p w14:paraId="1E55E8C9" w14:textId="77777777" w:rsidR="00D45D25" w:rsidRPr="002807EA" w:rsidRDefault="00D45D25" w:rsidP="00D06BB5">
            <w:pPr>
              <w:rPr>
                <w:sz w:val="18"/>
                <w:szCs w:val="18"/>
              </w:rPr>
            </w:pPr>
          </w:p>
        </w:tc>
        <w:tc>
          <w:tcPr>
            <w:tcW w:w="1201" w:type="dxa"/>
          </w:tcPr>
          <w:p w14:paraId="60D0256F" w14:textId="77777777" w:rsidR="00D45D25" w:rsidRPr="002807EA" w:rsidRDefault="00D45D25" w:rsidP="00D06BB5">
            <w:pPr>
              <w:jc w:val="center"/>
              <w:rPr>
                <w:sz w:val="18"/>
                <w:szCs w:val="18"/>
              </w:rPr>
            </w:pPr>
            <w:r w:rsidRPr="002807EA">
              <w:rPr>
                <w:rFonts w:hint="eastAsia"/>
                <w:sz w:val="18"/>
                <w:szCs w:val="18"/>
              </w:rPr>
              <w:t>低频</w:t>
            </w:r>
          </w:p>
        </w:tc>
        <w:tc>
          <w:tcPr>
            <w:tcW w:w="2756" w:type="dxa"/>
            <w:gridSpan w:val="2"/>
          </w:tcPr>
          <w:p w14:paraId="2C390FEE" w14:textId="77777777" w:rsidR="00D45D25" w:rsidRPr="002807EA" w:rsidRDefault="00D45D25" w:rsidP="00D06BB5">
            <w:pPr>
              <w:jc w:val="center"/>
              <w:rPr>
                <w:sz w:val="18"/>
                <w:szCs w:val="18"/>
              </w:rPr>
            </w:pPr>
            <w:r w:rsidRPr="002807EA">
              <w:rPr>
                <w:rFonts w:hint="eastAsia"/>
                <w:sz w:val="18"/>
                <w:szCs w:val="18"/>
              </w:rPr>
              <w:t>高频</w:t>
            </w:r>
          </w:p>
        </w:tc>
        <w:tc>
          <w:tcPr>
            <w:tcW w:w="1378" w:type="dxa"/>
          </w:tcPr>
          <w:p w14:paraId="2424F9ED" w14:textId="77777777" w:rsidR="00D45D25" w:rsidRPr="002807EA" w:rsidRDefault="00D45D25" w:rsidP="00D06BB5">
            <w:pPr>
              <w:jc w:val="center"/>
              <w:rPr>
                <w:sz w:val="18"/>
                <w:szCs w:val="18"/>
              </w:rPr>
            </w:pPr>
            <w:r w:rsidRPr="002807EA">
              <w:rPr>
                <w:rFonts w:hint="eastAsia"/>
                <w:sz w:val="18"/>
                <w:szCs w:val="18"/>
              </w:rPr>
              <w:t>超高频</w:t>
            </w:r>
          </w:p>
        </w:tc>
        <w:tc>
          <w:tcPr>
            <w:tcW w:w="1378" w:type="dxa"/>
          </w:tcPr>
          <w:p w14:paraId="3994B21E" w14:textId="77777777" w:rsidR="00D45D25" w:rsidRPr="002807EA" w:rsidRDefault="00D45D25" w:rsidP="00D06BB5">
            <w:pPr>
              <w:jc w:val="center"/>
              <w:rPr>
                <w:sz w:val="18"/>
                <w:szCs w:val="18"/>
              </w:rPr>
            </w:pPr>
            <w:r w:rsidRPr="002807EA">
              <w:rPr>
                <w:rFonts w:hint="eastAsia"/>
                <w:sz w:val="18"/>
                <w:szCs w:val="18"/>
              </w:rPr>
              <w:t>微波</w:t>
            </w:r>
          </w:p>
        </w:tc>
      </w:tr>
      <w:tr w:rsidR="00D45D25" w14:paraId="708F3A48" w14:textId="77777777" w:rsidTr="00D06BB5">
        <w:tc>
          <w:tcPr>
            <w:tcW w:w="1555" w:type="dxa"/>
          </w:tcPr>
          <w:p w14:paraId="50002F33" w14:textId="77777777" w:rsidR="00D45D25" w:rsidRPr="002807EA" w:rsidRDefault="00D45D25" w:rsidP="00D06BB5">
            <w:pPr>
              <w:rPr>
                <w:sz w:val="18"/>
                <w:szCs w:val="18"/>
              </w:rPr>
            </w:pPr>
            <w:r w:rsidRPr="002807EA">
              <w:rPr>
                <w:rFonts w:hint="eastAsia"/>
                <w:sz w:val="18"/>
                <w:szCs w:val="18"/>
              </w:rPr>
              <w:t>工作频率</w:t>
            </w:r>
          </w:p>
        </w:tc>
        <w:tc>
          <w:tcPr>
            <w:tcW w:w="1201" w:type="dxa"/>
          </w:tcPr>
          <w:p w14:paraId="321FA17A" w14:textId="77777777" w:rsidR="00D45D25" w:rsidRPr="002807EA" w:rsidRDefault="00D45D25" w:rsidP="00D06BB5">
            <w:pPr>
              <w:rPr>
                <w:sz w:val="18"/>
                <w:szCs w:val="18"/>
              </w:rPr>
            </w:pPr>
            <w:r w:rsidRPr="002807EA">
              <w:rPr>
                <w:rFonts w:hint="eastAsia"/>
                <w:sz w:val="18"/>
                <w:szCs w:val="18"/>
              </w:rPr>
              <w:t>125~13</w:t>
            </w:r>
            <w:r w:rsidRPr="002807EA">
              <w:rPr>
                <w:sz w:val="18"/>
                <w:szCs w:val="18"/>
              </w:rPr>
              <w:t>4KH</w:t>
            </w:r>
            <w:r w:rsidRPr="002807EA">
              <w:rPr>
                <w:rFonts w:hint="eastAsia"/>
                <w:sz w:val="18"/>
                <w:szCs w:val="18"/>
              </w:rPr>
              <w:t>z</w:t>
            </w:r>
          </w:p>
        </w:tc>
        <w:tc>
          <w:tcPr>
            <w:tcW w:w="1208" w:type="dxa"/>
          </w:tcPr>
          <w:p w14:paraId="02829905" w14:textId="77777777" w:rsidR="00D45D25" w:rsidRPr="002807EA" w:rsidRDefault="00D45D25" w:rsidP="00D06BB5">
            <w:pPr>
              <w:rPr>
                <w:sz w:val="18"/>
                <w:szCs w:val="18"/>
              </w:rPr>
            </w:pPr>
            <w:r w:rsidRPr="002807EA">
              <w:rPr>
                <w:rFonts w:hint="eastAsia"/>
                <w:sz w:val="18"/>
                <w:szCs w:val="18"/>
              </w:rPr>
              <w:t>13.56MHz</w:t>
            </w:r>
          </w:p>
        </w:tc>
        <w:tc>
          <w:tcPr>
            <w:tcW w:w="1548" w:type="dxa"/>
          </w:tcPr>
          <w:p w14:paraId="6735042B" w14:textId="77777777" w:rsidR="00D45D25" w:rsidRPr="002807EA" w:rsidRDefault="00D45D25" w:rsidP="00D06BB5">
            <w:pPr>
              <w:rPr>
                <w:sz w:val="18"/>
                <w:szCs w:val="18"/>
              </w:rPr>
            </w:pPr>
            <w:r w:rsidRPr="002807EA">
              <w:rPr>
                <w:rFonts w:hint="eastAsia"/>
                <w:sz w:val="18"/>
                <w:szCs w:val="18"/>
              </w:rPr>
              <w:t>JM13.556MHz</w:t>
            </w:r>
          </w:p>
        </w:tc>
        <w:tc>
          <w:tcPr>
            <w:tcW w:w="1378" w:type="dxa"/>
          </w:tcPr>
          <w:p w14:paraId="77EDDE08" w14:textId="77777777" w:rsidR="00D45D25" w:rsidRPr="002807EA" w:rsidRDefault="00D45D25" w:rsidP="00D06BB5">
            <w:pPr>
              <w:rPr>
                <w:sz w:val="18"/>
                <w:szCs w:val="18"/>
              </w:rPr>
            </w:pPr>
            <w:r w:rsidRPr="002807EA">
              <w:rPr>
                <w:rFonts w:hint="eastAsia"/>
                <w:sz w:val="18"/>
                <w:szCs w:val="18"/>
              </w:rPr>
              <w:t>868~</w:t>
            </w:r>
            <w:r w:rsidRPr="002807EA">
              <w:rPr>
                <w:sz w:val="18"/>
                <w:szCs w:val="18"/>
              </w:rPr>
              <w:t>915MH</w:t>
            </w:r>
            <w:r w:rsidRPr="002807EA">
              <w:rPr>
                <w:rFonts w:hint="eastAsia"/>
                <w:sz w:val="18"/>
                <w:szCs w:val="18"/>
              </w:rPr>
              <w:t>z</w:t>
            </w:r>
          </w:p>
        </w:tc>
        <w:tc>
          <w:tcPr>
            <w:tcW w:w="1378" w:type="dxa"/>
          </w:tcPr>
          <w:p w14:paraId="7B6BC5C6" w14:textId="77777777" w:rsidR="00D45D25" w:rsidRPr="002807EA" w:rsidRDefault="00D45D25" w:rsidP="00D06BB5">
            <w:pPr>
              <w:rPr>
                <w:sz w:val="18"/>
                <w:szCs w:val="18"/>
              </w:rPr>
            </w:pPr>
            <w:r w:rsidRPr="002807EA">
              <w:rPr>
                <w:rFonts w:hint="eastAsia"/>
                <w:sz w:val="18"/>
                <w:szCs w:val="18"/>
              </w:rPr>
              <w:t>2.45~</w:t>
            </w:r>
            <w:r w:rsidRPr="002807EA">
              <w:rPr>
                <w:sz w:val="18"/>
                <w:szCs w:val="18"/>
              </w:rPr>
              <w:t>5.8GH</w:t>
            </w:r>
            <w:r w:rsidRPr="002807EA">
              <w:rPr>
                <w:rFonts w:hint="eastAsia"/>
                <w:sz w:val="18"/>
                <w:szCs w:val="18"/>
              </w:rPr>
              <w:t>z</w:t>
            </w:r>
          </w:p>
        </w:tc>
      </w:tr>
      <w:tr w:rsidR="00D45D25" w14:paraId="6BB51E2E" w14:textId="77777777" w:rsidTr="00D06BB5">
        <w:tc>
          <w:tcPr>
            <w:tcW w:w="1555" w:type="dxa"/>
          </w:tcPr>
          <w:p w14:paraId="41BBD803" w14:textId="77777777" w:rsidR="00D45D25" w:rsidRPr="002807EA" w:rsidRDefault="00D45D25" w:rsidP="00D06BB5">
            <w:pPr>
              <w:rPr>
                <w:sz w:val="18"/>
                <w:szCs w:val="18"/>
              </w:rPr>
            </w:pPr>
            <w:r w:rsidRPr="002807EA">
              <w:rPr>
                <w:rFonts w:hint="eastAsia"/>
                <w:sz w:val="18"/>
                <w:szCs w:val="18"/>
              </w:rPr>
              <w:t>市场占有率</w:t>
            </w:r>
          </w:p>
        </w:tc>
        <w:tc>
          <w:tcPr>
            <w:tcW w:w="1201" w:type="dxa"/>
          </w:tcPr>
          <w:p w14:paraId="5E5ACEAB" w14:textId="77777777" w:rsidR="00D45D25" w:rsidRPr="002807EA" w:rsidRDefault="00D45D25" w:rsidP="00D06BB5">
            <w:pPr>
              <w:rPr>
                <w:sz w:val="18"/>
                <w:szCs w:val="18"/>
              </w:rPr>
            </w:pPr>
            <w:r w:rsidRPr="002807EA">
              <w:rPr>
                <w:rFonts w:hint="eastAsia"/>
                <w:sz w:val="18"/>
                <w:szCs w:val="18"/>
              </w:rPr>
              <w:t>74%</w:t>
            </w:r>
          </w:p>
        </w:tc>
        <w:tc>
          <w:tcPr>
            <w:tcW w:w="1208" w:type="dxa"/>
          </w:tcPr>
          <w:p w14:paraId="5CB75F52" w14:textId="77777777" w:rsidR="00D45D25" w:rsidRPr="002807EA" w:rsidRDefault="00D45D25" w:rsidP="00D06BB5">
            <w:pPr>
              <w:rPr>
                <w:sz w:val="18"/>
                <w:szCs w:val="18"/>
              </w:rPr>
            </w:pPr>
            <w:r w:rsidRPr="002807EA">
              <w:rPr>
                <w:rFonts w:hint="eastAsia"/>
                <w:sz w:val="18"/>
                <w:szCs w:val="18"/>
              </w:rPr>
              <w:t>17%</w:t>
            </w:r>
          </w:p>
        </w:tc>
        <w:tc>
          <w:tcPr>
            <w:tcW w:w="1548" w:type="dxa"/>
          </w:tcPr>
          <w:p w14:paraId="01D0A788" w14:textId="77777777" w:rsidR="00D45D25" w:rsidRPr="002807EA" w:rsidRDefault="00D45D25" w:rsidP="00D06BB5">
            <w:pPr>
              <w:rPr>
                <w:sz w:val="18"/>
                <w:szCs w:val="18"/>
              </w:rPr>
            </w:pPr>
            <w:r>
              <w:rPr>
                <w:rFonts w:hint="eastAsia"/>
                <w:sz w:val="18"/>
                <w:szCs w:val="18"/>
              </w:rPr>
              <w:t>0</w:t>
            </w:r>
            <w:r>
              <w:rPr>
                <w:sz w:val="18"/>
                <w:szCs w:val="18"/>
              </w:rPr>
              <w:t>%</w:t>
            </w:r>
          </w:p>
        </w:tc>
        <w:tc>
          <w:tcPr>
            <w:tcW w:w="1378" w:type="dxa"/>
          </w:tcPr>
          <w:p w14:paraId="3CB7BE9C" w14:textId="77777777" w:rsidR="00D45D25" w:rsidRPr="002807EA" w:rsidRDefault="00D45D25" w:rsidP="00D06BB5">
            <w:pPr>
              <w:rPr>
                <w:sz w:val="18"/>
                <w:szCs w:val="18"/>
              </w:rPr>
            </w:pPr>
            <w:r w:rsidRPr="002807EA">
              <w:rPr>
                <w:rFonts w:hint="eastAsia"/>
                <w:sz w:val="18"/>
                <w:szCs w:val="18"/>
              </w:rPr>
              <w:t>6%</w:t>
            </w:r>
          </w:p>
        </w:tc>
        <w:tc>
          <w:tcPr>
            <w:tcW w:w="1378" w:type="dxa"/>
          </w:tcPr>
          <w:p w14:paraId="701834F9" w14:textId="77777777" w:rsidR="00D45D25" w:rsidRPr="002807EA" w:rsidRDefault="00D45D25" w:rsidP="00D06BB5">
            <w:pPr>
              <w:rPr>
                <w:sz w:val="18"/>
                <w:szCs w:val="18"/>
              </w:rPr>
            </w:pPr>
            <w:r w:rsidRPr="002807EA">
              <w:rPr>
                <w:rFonts w:hint="eastAsia"/>
                <w:sz w:val="18"/>
                <w:szCs w:val="18"/>
              </w:rPr>
              <w:t>3%</w:t>
            </w:r>
          </w:p>
        </w:tc>
      </w:tr>
      <w:tr w:rsidR="00D45D25" w14:paraId="4DAA0466" w14:textId="77777777" w:rsidTr="00D06BB5">
        <w:tc>
          <w:tcPr>
            <w:tcW w:w="1555" w:type="dxa"/>
          </w:tcPr>
          <w:p w14:paraId="1E53AFF1" w14:textId="77777777" w:rsidR="00D45D25" w:rsidRPr="002807EA" w:rsidRDefault="00D45D25" w:rsidP="00D06BB5">
            <w:pPr>
              <w:rPr>
                <w:sz w:val="18"/>
                <w:szCs w:val="18"/>
              </w:rPr>
            </w:pPr>
            <w:r w:rsidRPr="002807EA">
              <w:rPr>
                <w:rFonts w:hint="eastAsia"/>
                <w:sz w:val="18"/>
                <w:szCs w:val="18"/>
              </w:rPr>
              <w:t>读取距离</w:t>
            </w:r>
          </w:p>
        </w:tc>
        <w:tc>
          <w:tcPr>
            <w:tcW w:w="1201" w:type="dxa"/>
          </w:tcPr>
          <w:p w14:paraId="0B917351" w14:textId="77777777" w:rsidR="00D45D25" w:rsidRPr="002807EA" w:rsidRDefault="00D45D25" w:rsidP="00D06BB5">
            <w:pPr>
              <w:rPr>
                <w:sz w:val="18"/>
                <w:szCs w:val="18"/>
              </w:rPr>
            </w:pPr>
            <w:r w:rsidRPr="002807EA">
              <w:rPr>
                <w:rFonts w:hint="eastAsia"/>
                <w:sz w:val="18"/>
                <w:szCs w:val="18"/>
              </w:rPr>
              <w:t>1.2m</w:t>
            </w:r>
          </w:p>
        </w:tc>
        <w:tc>
          <w:tcPr>
            <w:tcW w:w="1208" w:type="dxa"/>
          </w:tcPr>
          <w:p w14:paraId="660197D5" w14:textId="77777777" w:rsidR="00D45D25" w:rsidRPr="002807EA" w:rsidRDefault="00D45D25" w:rsidP="00D06BB5">
            <w:pPr>
              <w:rPr>
                <w:sz w:val="18"/>
                <w:szCs w:val="18"/>
              </w:rPr>
            </w:pPr>
            <w:r w:rsidRPr="002807EA">
              <w:rPr>
                <w:rFonts w:hint="eastAsia"/>
                <w:sz w:val="18"/>
                <w:szCs w:val="18"/>
              </w:rPr>
              <w:t>1.2m</w:t>
            </w:r>
          </w:p>
        </w:tc>
        <w:tc>
          <w:tcPr>
            <w:tcW w:w="1548" w:type="dxa"/>
          </w:tcPr>
          <w:p w14:paraId="662AA310" w14:textId="77777777" w:rsidR="00D45D25" w:rsidRPr="002807EA" w:rsidRDefault="00D45D25" w:rsidP="00D06BB5">
            <w:pPr>
              <w:rPr>
                <w:sz w:val="18"/>
                <w:szCs w:val="18"/>
              </w:rPr>
            </w:pPr>
            <w:r w:rsidRPr="002807EA">
              <w:rPr>
                <w:rFonts w:hint="eastAsia"/>
                <w:sz w:val="18"/>
                <w:szCs w:val="18"/>
              </w:rPr>
              <w:t>1.2m</w:t>
            </w:r>
          </w:p>
        </w:tc>
        <w:tc>
          <w:tcPr>
            <w:tcW w:w="1378" w:type="dxa"/>
          </w:tcPr>
          <w:p w14:paraId="0CBE911B" w14:textId="77777777" w:rsidR="00D45D25" w:rsidRPr="002807EA" w:rsidRDefault="00D45D25" w:rsidP="00D06BB5">
            <w:pPr>
              <w:rPr>
                <w:sz w:val="18"/>
                <w:szCs w:val="18"/>
              </w:rPr>
            </w:pPr>
            <w:r w:rsidRPr="002807EA">
              <w:rPr>
                <w:rFonts w:hint="eastAsia"/>
                <w:sz w:val="18"/>
                <w:szCs w:val="18"/>
              </w:rPr>
              <w:t>4m</w:t>
            </w:r>
            <w:r w:rsidRPr="002807EA">
              <w:rPr>
                <w:rFonts w:hint="eastAsia"/>
                <w:sz w:val="18"/>
                <w:szCs w:val="18"/>
              </w:rPr>
              <w:t>（美国）</w:t>
            </w:r>
          </w:p>
        </w:tc>
        <w:tc>
          <w:tcPr>
            <w:tcW w:w="1378" w:type="dxa"/>
          </w:tcPr>
          <w:p w14:paraId="05D168B1" w14:textId="77777777" w:rsidR="00D45D25" w:rsidRPr="002807EA" w:rsidRDefault="00D45D25" w:rsidP="00D06BB5">
            <w:pPr>
              <w:rPr>
                <w:sz w:val="18"/>
                <w:szCs w:val="18"/>
              </w:rPr>
            </w:pPr>
            <w:r w:rsidRPr="002807EA">
              <w:rPr>
                <w:rFonts w:hint="eastAsia"/>
                <w:sz w:val="18"/>
                <w:szCs w:val="18"/>
              </w:rPr>
              <w:t>15m</w:t>
            </w:r>
            <w:r w:rsidRPr="002807EA">
              <w:rPr>
                <w:rFonts w:hint="eastAsia"/>
                <w:sz w:val="18"/>
                <w:szCs w:val="18"/>
              </w:rPr>
              <w:t>（美国）</w:t>
            </w:r>
          </w:p>
        </w:tc>
      </w:tr>
      <w:tr w:rsidR="00D45D25" w14:paraId="3513600A" w14:textId="77777777" w:rsidTr="00D06BB5">
        <w:tc>
          <w:tcPr>
            <w:tcW w:w="1555" w:type="dxa"/>
          </w:tcPr>
          <w:p w14:paraId="0E779C71" w14:textId="77777777" w:rsidR="00D45D25" w:rsidRPr="002807EA" w:rsidRDefault="00D45D25" w:rsidP="00D06BB5">
            <w:pPr>
              <w:rPr>
                <w:sz w:val="18"/>
                <w:szCs w:val="18"/>
              </w:rPr>
            </w:pPr>
            <w:r w:rsidRPr="002807EA">
              <w:rPr>
                <w:rFonts w:hint="eastAsia"/>
                <w:sz w:val="18"/>
                <w:szCs w:val="18"/>
              </w:rPr>
              <w:t>速度</w:t>
            </w:r>
          </w:p>
        </w:tc>
        <w:tc>
          <w:tcPr>
            <w:tcW w:w="1201" w:type="dxa"/>
          </w:tcPr>
          <w:p w14:paraId="1DB9574C" w14:textId="77777777" w:rsidR="00D45D25" w:rsidRPr="002807EA" w:rsidRDefault="00D45D25" w:rsidP="00D06BB5">
            <w:pPr>
              <w:rPr>
                <w:sz w:val="18"/>
                <w:szCs w:val="18"/>
              </w:rPr>
            </w:pPr>
            <w:r w:rsidRPr="002807EA">
              <w:rPr>
                <w:rFonts w:hint="eastAsia"/>
                <w:sz w:val="18"/>
                <w:szCs w:val="18"/>
              </w:rPr>
              <w:t>慢</w:t>
            </w:r>
          </w:p>
        </w:tc>
        <w:tc>
          <w:tcPr>
            <w:tcW w:w="1208" w:type="dxa"/>
          </w:tcPr>
          <w:p w14:paraId="6A56B395" w14:textId="77777777" w:rsidR="00D45D25" w:rsidRPr="002807EA" w:rsidRDefault="00D45D25" w:rsidP="00D06BB5">
            <w:pPr>
              <w:rPr>
                <w:sz w:val="18"/>
                <w:szCs w:val="18"/>
              </w:rPr>
            </w:pPr>
            <w:r w:rsidRPr="002807EA">
              <w:rPr>
                <w:rFonts w:hint="eastAsia"/>
                <w:sz w:val="18"/>
                <w:szCs w:val="18"/>
              </w:rPr>
              <w:t>中等</w:t>
            </w:r>
          </w:p>
        </w:tc>
        <w:tc>
          <w:tcPr>
            <w:tcW w:w="1548" w:type="dxa"/>
          </w:tcPr>
          <w:p w14:paraId="1B344515" w14:textId="77777777" w:rsidR="00D45D25" w:rsidRPr="002807EA" w:rsidRDefault="00D45D25" w:rsidP="00D06BB5">
            <w:pPr>
              <w:rPr>
                <w:sz w:val="18"/>
                <w:szCs w:val="18"/>
              </w:rPr>
            </w:pPr>
            <w:r w:rsidRPr="002807EA">
              <w:rPr>
                <w:rFonts w:hint="eastAsia"/>
                <w:sz w:val="18"/>
                <w:szCs w:val="18"/>
              </w:rPr>
              <w:t>很快</w:t>
            </w:r>
          </w:p>
        </w:tc>
        <w:tc>
          <w:tcPr>
            <w:tcW w:w="1378" w:type="dxa"/>
          </w:tcPr>
          <w:p w14:paraId="3F4AE3F6" w14:textId="77777777" w:rsidR="00D45D25" w:rsidRPr="002807EA" w:rsidRDefault="00D45D25" w:rsidP="00D06BB5">
            <w:pPr>
              <w:rPr>
                <w:sz w:val="18"/>
                <w:szCs w:val="18"/>
              </w:rPr>
            </w:pPr>
            <w:r w:rsidRPr="002807EA">
              <w:rPr>
                <w:rFonts w:hint="eastAsia"/>
                <w:sz w:val="18"/>
                <w:szCs w:val="18"/>
              </w:rPr>
              <w:t>快</w:t>
            </w:r>
          </w:p>
        </w:tc>
        <w:tc>
          <w:tcPr>
            <w:tcW w:w="1378" w:type="dxa"/>
          </w:tcPr>
          <w:p w14:paraId="37182A16" w14:textId="77777777" w:rsidR="00D45D25" w:rsidRPr="002807EA" w:rsidRDefault="00D45D25" w:rsidP="00D06BB5">
            <w:pPr>
              <w:rPr>
                <w:sz w:val="18"/>
                <w:szCs w:val="18"/>
              </w:rPr>
            </w:pPr>
            <w:r w:rsidRPr="002807EA">
              <w:rPr>
                <w:rFonts w:hint="eastAsia"/>
                <w:sz w:val="18"/>
                <w:szCs w:val="18"/>
              </w:rPr>
              <w:t>很快</w:t>
            </w:r>
          </w:p>
        </w:tc>
      </w:tr>
      <w:tr w:rsidR="00D45D25" w14:paraId="3AB9ECB1" w14:textId="77777777" w:rsidTr="00D06BB5">
        <w:tc>
          <w:tcPr>
            <w:tcW w:w="1555" w:type="dxa"/>
          </w:tcPr>
          <w:p w14:paraId="43583580" w14:textId="77777777" w:rsidR="00D45D25" w:rsidRPr="002807EA" w:rsidRDefault="00D45D25" w:rsidP="00D06BB5">
            <w:pPr>
              <w:rPr>
                <w:sz w:val="18"/>
                <w:szCs w:val="18"/>
              </w:rPr>
            </w:pPr>
            <w:r w:rsidRPr="002807EA">
              <w:rPr>
                <w:rFonts w:hint="eastAsia"/>
                <w:sz w:val="18"/>
                <w:szCs w:val="18"/>
              </w:rPr>
              <w:t>潮湿环境</w:t>
            </w:r>
          </w:p>
        </w:tc>
        <w:tc>
          <w:tcPr>
            <w:tcW w:w="1201" w:type="dxa"/>
          </w:tcPr>
          <w:p w14:paraId="2A094F7C" w14:textId="77777777" w:rsidR="00D45D25" w:rsidRPr="002807EA" w:rsidRDefault="00D45D25" w:rsidP="00D06BB5">
            <w:pPr>
              <w:rPr>
                <w:sz w:val="18"/>
                <w:szCs w:val="18"/>
              </w:rPr>
            </w:pPr>
            <w:r w:rsidRPr="002807EA">
              <w:rPr>
                <w:rFonts w:hint="eastAsia"/>
                <w:sz w:val="18"/>
                <w:szCs w:val="18"/>
              </w:rPr>
              <w:t>无影响</w:t>
            </w:r>
          </w:p>
        </w:tc>
        <w:tc>
          <w:tcPr>
            <w:tcW w:w="1208" w:type="dxa"/>
          </w:tcPr>
          <w:p w14:paraId="423B15AC" w14:textId="77777777" w:rsidR="00D45D25" w:rsidRPr="002807EA" w:rsidRDefault="00D45D25" w:rsidP="00D06BB5">
            <w:pPr>
              <w:rPr>
                <w:sz w:val="18"/>
                <w:szCs w:val="18"/>
              </w:rPr>
            </w:pPr>
            <w:r w:rsidRPr="002807EA">
              <w:rPr>
                <w:rFonts w:hint="eastAsia"/>
                <w:sz w:val="18"/>
                <w:szCs w:val="18"/>
              </w:rPr>
              <w:t>无影响</w:t>
            </w:r>
          </w:p>
        </w:tc>
        <w:tc>
          <w:tcPr>
            <w:tcW w:w="1548" w:type="dxa"/>
          </w:tcPr>
          <w:p w14:paraId="6FBB4837" w14:textId="77777777" w:rsidR="00D45D25" w:rsidRPr="002807EA" w:rsidRDefault="00D45D25" w:rsidP="00D06BB5">
            <w:pPr>
              <w:rPr>
                <w:sz w:val="18"/>
                <w:szCs w:val="18"/>
              </w:rPr>
            </w:pPr>
            <w:r w:rsidRPr="002807EA">
              <w:rPr>
                <w:rFonts w:hint="eastAsia"/>
                <w:sz w:val="18"/>
                <w:szCs w:val="18"/>
              </w:rPr>
              <w:t>无影响</w:t>
            </w:r>
          </w:p>
        </w:tc>
        <w:tc>
          <w:tcPr>
            <w:tcW w:w="1378" w:type="dxa"/>
          </w:tcPr>
          <w:p w14:paraId="7ECE52EC" w14:textId="77777777" w:rsidR="00D45D25" w:rsidRPr="002807EA" w:rsidRDefault="00D45D25" w:rsidP="00D06BB5">
            <w:pPr>
              <w:rPr>
                <w:sz w:val="18"/>
                <w:szCs w:val="18"/>
              </w:rPr>
            </w:pPr>
            <w:r w:rsidRPr="002807EA">
              <w:rPr>
                <w:rFonts w:hint="eastAsia"/>
                <w:sz w:val="18"/>
                <w:szCs w:val="18"/>
              </w:rPr>
              <w:t>影响较大</w:t>
            </w:r>
          </w:p>
        </w:tc>
        <w:tc>
          <w:tcPr>
            <w:tcW w:w="1378" w:type="dxa"/>
          </w:tcPr>
          <w:p w14:paraId="4C502C22" w14:textId="77777777" w:rsidR="00D45D25" w:rsidRPr="002807EA" w:rsidRDefault="00D45D25" w:rsidP="00D06BB5">
            <w:pPr>
              <w:rPr>
                <w:sz w:val="18"/>
                <w:szCs w:val="18"/>
              </w:rPr>
            </w:pPr>
            <w:r w:rsidRPr="002807EA">
              <w:rPr>
                <w:rFonts w:hint="eastAsia"/>
                <w:sz w:val="18"/>
                <w:szCs w:val="18"/>
              </w:rPr>
              <w:t>影响较大</w:t>
            </w:r>
          </w:p>
        </w:tc>
      </w:tr>
      <w:tr w:rsidR="00D45D25" w14:paraId="1FF8540A" w14:textId="77777777" w:rsidTr="00D06BB5">
        <w:tc>
          <w:tcPr>
            <w:tcW w:w="1555" w:type="dxa"/>
          </w:tcPr>
          <w:p w14:paraId="09BA2210" w14:textId="77777777" w:rsidR="00D45D25" w:rsidRPr="002807EA" w:rsidRDefault="00D45D25" w:rsidP="00D06BB5">
            <w:pPr>
              <w:rPr>
                <w:sz w:val="18"/>
                <w:szCs w:val="18"/>
              </w:rPr>
            </w:pPr>
            <w:r w:rsidRPr="002807EA">
              <w:rPr>
                <w:rFonts w:hint="eastAsia"/>
                <w:sz w:val="18"/>
                <w:szCs w:val="18"/>
              </w:rPr>
              <w:t>方向性</w:t>
            </w:r>
          </w:p>
        </w:tc>
        <w:tc>
          <w:tcPr>
            <w:tcW w:w="1201" w:type="dxa"/>
          </w:tcPr>
          <w:p w14:paraId="44B97889" w14:textId="77777777" w:rsidR="00D45D25" w:rsidRPr="002807EA" w:rsidRDefault="00D45D25" w:rsidP="00D06BB5">
            <w:pPr>
              <w:rPr>
                <w:sz w:val="18"/>
                <w:szCs w:val="18"/>
              </w:rPr>
            </w:pPr>
            <w:r w:rsidRPr="002807EA">
              <w:rPr>
                <w:rFonts w:hint="eastAsia"/>
                <w:sz w:val="18"/>
                <w:szCs w:val="18"/>
              </w:rPr>
              <w:t>无</w:t>
            </w:r>
          </w:p>
        </w:tc>
        <w:tc>
          <w:tcPr>
            <w:tcW w:w="1208" w:type="dxa"/>
          </w:tcPr>
          <w:p w14:paraId="1A51E681" w14:textId="77777777" w:rsidR="00D45D25" w:rsidRPr="002807EA" w:rsidRDefault="00D45D25" w:rsidP="00D06BB5">
            <w:pPr>
              <w:rPr>
                <w:sz w:val="18"/>
                <w:szCs w:val="18"/>
              </w:rPr>
            </w:pPr>
            <w:r w:rsidRPr="002807EA">
              <w:rPr>
                <w:rFonts w:hint="eastAsia"/>
                <w:sz w:val="18"/>
                <w:szCs w:val="18"/>
              </w:rPr>
              <w:t>无</w:t>
            </w:r>
          </w:p>
        </w:tc>
        <w:tc>
          <w:tcPr>
            <w:tcW w:w="1548" w:type="dxa"/>
          </w:tcPr>
          <w:p w14:paraId="5304A852" w14:textId="77777777" w:rsidR="00D45D25" w:rsidRPr="002807EA" w:rsidRDefault="00D45D25" w:rsidP="00D06BB5">
            <w:pPr>
              <w:rPr>
                <w:sz w:val="18"/>
                <w:szCs w:val="18"/>
              </w:rPr>
            </w:pPr>
            <w:r w:rsidRPr="002807EA">
              <w:rPr>
                <w:rFonts w:hint="eastAsia"/>
                <w:sz w:val="18"/>
                <w:szCs w:val="18"/>
              </w:rPr>
              <w:t>无</w:t>
            </w:r>
          </w:p>
        </w:tc>
        <w:tc>
          <w:tcPr>
            <w:tcW w:w="1378" w:type="dxa"/>
          </w:tcPr>
          <w:p w14:paraId="74BA3A3C" w14:textId="77777777" w:rsidR="00D45D25" w:rsidRPr="002807EA" w:rsidRDefault="00D45D25" w:rsidP="00D06BB5">
            <w:pPr>
              <w:rPr>
                <w:sz w:val="18"/>
                <w:szCs w:val="18"/>
              </w:rPr>
            </w:pPr>
            <w:r w:rsidRPr="002807EA">
              <w:rPr>
                <w:rFonts w:hint="eastAsia"/>
                <w:sz w:val="18"/>
                <w:szCs w:val="18"/>
              </w:rPr>
              <w:t>部分</w:t>
            </w:r>
          </w:p>
        </w:tc>
        <w:tc>
          <w:tcPr>
            <w:tcW w:w="1378" w:type="dxa"/>
          </w:tcPr>
          <w:p w14:paraId="275917F2" w14:textId="77777777" w:rsidR="00D45D25" w:rsidRPr="002807EA" w:rsidRDefault="00D45D25" w:rsidP="00D06BB5">
            <w:pPr>
              <w:rPr>
                <w:sz w:val="18"/>
                <w:szCs w:val="18"/>
              </w:rPr>
            </w:pPr>
            <w:r w:rsidRPr="002807EA">
              <w:rPr>
                <w:rFonts w:hint="eastAsia"/>
                <w:sz w:val="18"/>
                <w:szCs w:val="18"/>
              </w:rPr>
              <w:t>有</w:t>
            </w:r>
          </w:p>
        </w:tc>
      </w:tr>
      <w:tr w:rsidR="00D45D25" w14:paraId="4414A7FE" w14:textId="77777777" w:rsidTr="00D06BB5">
        <w:tc>
          <w:tcPr>
            <w:tcW w:w="1555" w:type="dxa"/>
          </w:tcPr>
          <w:p w14:paraId="14BCD528" w14:textId="77777777" w:rsidR="00D45D25" w:rsidRPr="002807EA" w:rsidRDefault="00D45D25" w:rsidP="00D06BB5">
            <w:pPr>
              <w:rPr>
                <w:sz w:val="18"/>
                <w:szCs w:val="18"/>
              </w:rPr>
            </w:pPr>
            <w:r w:rsidRPr="002807EA">
              <w:rPr>
                <w:rFonts w:hint="eastAsia"/>
                <w:sz w:val="18"/>
                <w:szCs w:val="18"/>
              </w:rPr>
              <w:t>全球适用频率</w:t>
            </w:r>
          </w:p>
        </w:tc>
        <w:tc>
          <w:tcPr>
            <w:tcW w:w="1201" w:type="dxa"/>
          </w:tcPr>
          <w:p w14:paraId="2B4A2AFC" w14:textId="77777777" w:rsidR="00D45D25" w:rsidRPr="002807EA" w:rsidRDefault="00D45D25" w:rsidP="00D06BB5">
            <w:pPr>
              <w:rPr>
                <w:sz w:val="18"/>
                <w:szCs w:val="18"/>
              </w:rPr>
            </w:pPr>
            <w:r w:rsidRPr="002807EA">
              <w:rPr>
                <w:rFonts w:hint="eastAsia"/>
                <w:sz w:val="18"/>
                <w:szCs w:val="18"/>
              </w:rPr>
              <w:t>是</w:t>
            </w:r>
          </w:p>
        </w:tc>
        <w:tc>
          <w:tcPr>
            <w:tcW w:w="1208" w:type="dxa"/>
          </w:tcPr>
          <w:p w14:paraId="575FDC03" w14:textId="77777777" w:rsidR="00D45D25" w:rsidRPr="002807EA" w:rsidRDefault="00D45D25" w:rsidP="00D06BB5">
            <w:pPr>
              <w:rPr>
                <w:sz w:val="18"/>
                <w:szCs w:val="18"/>
              </w:rPr>
            </w:pPr>
            <w:r w:rsidRPr="002807EA">
              <w:rPr>
                <w:rFonts w:hint="eastAsia"/>
                <w:sz w:val="18"/>
                <w:szCs w:val="18"/>
              </w:rPr>
              <w:t>-</w:t>
            </w:r>
          </w:p>
        </w:tc>
        <w:tc>
          <w:tcPr>
            <w:tcW w:w="1548" w:type="dxa"/>
          </w:tcPr>
          <w:p w14:paraId="13885076" w14:textId="77777777" w:rsidR="00D45D25" w:rsidRPr="002807EA" w:rsidRDefault="00D45D25" w:rsidP="00D06BB5">
            <w:pPr>
              <w:rPr>
                <w:sz w:val="18"/>
                <w:szCs w:val="18"/>
              </w:rPr>
            </w:pPr>
            <w:r w:rsidRPr="002807EA">
              <w:rPr>
                <w:rFonts w:hint="eastAsia"/>
                <w:sz w:val="18"/>
                <w:szCs w:val="18"/>
              </w:rPr>
              <w:t>是</w:t>
            </w:r>
          </w:p>
        </w:tc>
        <w:tc>
          <w:tcPr>
            <w:tcW w:w="1378" w:type="dxa"/>
          </w:tcPr>
          <w:p w14:paraId="6F836B86" w14:textId="77777777" w:rsidR="00D45D25" w:rsidRPr="002807EA" w:rsidRDefault="00D45D25" w:rsidP="00D06BB5">
            <w:pPr>
              <w:rPr>
                <w:sz w:val="18"/>
                <w:szCs w:val="18"/>
              </w:rPr>
            </w:pPr>
            <w:r w:rsidRPr="002807EA">
              <w:rPr>
                <w:rFonts w:hint="eastAsia"/>
                <w:sz w:val="18"/>
                <w:szCs w:val="18"/>
              </w:rPr>
              <w:t>部分（欧盟、美国）</w:t>
            </w:r>
          </w:p>
        </w:tc>
        <w:tc>
          <w:tcPr>
            <w:tcW w:w="1378" w:type="dxa"/>
          </w:tcPr>
          <w:p w14:paraId="1FC0D769" w14:textId="77777777" w:rsidR="00D45D25" w:rsidRPr="002807EA" w:rsidRDefault="00D45D25" w:rsidP="00D06BB5">
            <w:pPr>
              <w:rPr>
                <w:sz w:val="18"/>
                <w:szCs w:val="18"/>
              </w:rPr>
            </w:pPr>
            <w:r w:rsidRPr="002807EA">
              <w:rPr>
                <w:rFonts w:hint="eastAsia"/>
                <w:sz w:val="18"/>
                <w:szCs w:val="18"/>
              </w:rPr>
              <w:t>部分（非欧盟国家）</w:t>
            </w:r>
          </w:p>
        </w:tc>
      </w:tr>
      <w:tr w:rsidR="00D45D25" w14:paraId="3D4831F9" w14:textId="77777777" w:rsidTr="00D06BB5">
        <w:tc>
          <w:tcPr>
            <w:tcW w:w="1555" w:type="dxa"/>
          </w:tcPr>
          <w:p w14:paraId="677D94BC" w14:textId="77777777" w:rsidR="00D45D25" w:rsidRPr="002807EA" w:rsidRDefault="00D45D25" w:rsidP="00D06BB5">
            <w:pPr>
              <w:rPr>
                <w:sz w:val="18"/>
                <w:szCs w:val="18"/>
              </w:rPr>
            </w:pPr>
            <w:r w:rsidRPr="002807EA">
              <w:rPr>
                <w:rFonts w:hint="eastAsia"/>
                <w:sz w:val="18"/>
                <w:szCs w:val="18"/>
              </w:rPr>
              <w:t>现有</w:t>
            </w:r>
            <w:r w:rsidRPr="002807EA">
              <w:rPr>
                <w:rFonts w:hint="eastAsia"/>
                <w:sz w:val="18"/>
                <w:szCs w:val="18"/>
              </w:rPr>
              <w:t>ISO</w:t>
            </w:r>
            <w:r w:rsidRPr="002807EA">
              <w:rPr>
                <w:rFonts w:hint="eastAsia"/>
                <w:sz w:val="18"/>
                <w:szCs w:val="18"/>
              </w:rPr>
              <w:t>标准</w:t>
            </w:r>
          </w:p>
        </w:tc>
        <w:tc>
          <w:tcPr>
            <w:tcW w:w="1201" w:type="dxa"/>
          </w:tcPr>
          <w:p w14:paraId="57BFEBDA" w14:textId="77777777" w:rsidR="00D45D25" w:rsidRPr="002807EA" w:rsidRDefault="00D45D25" w:rsidP="00D06BB5">
            <w:pPr>
              <w:rPr>
                <w:sz w:val="18"/>
                <w:szCs w:val="18"/>
              </w:rPr>
            </w:pPr>
            <w:r w:rsidRPr="002807EA">
              <w:rPr>
                <w:rFonts w:hint="eastAsia"/>
                <w:sz w:val="18"/>
                <w:szCs w:val="18"/>
              </w:rPr>
              <w:t>11784/85</w:t>
            </w:r>
            <w:r w:rsidRPr="002807EA">
              <w:rPr>
                <w:rFonts w:hint="eastAsia"/>
                <w:sz w:val="18"/>
                <w:szCs w:val="18"/>
              </w:rPr>
              <w:t>、</w:t>
            </w:r>
            <w:r w:rsidRPr="002807EA">
              <w:rPr>
                <w:rFonts w:hint="eastAsia"/>
                <w:sz w:val="18"/>
                <w:szCs w:val="18"/>
              </w:rPr>
              <w:t>14223</w:t>
            </w:r>
          </w:p>
        </w:tc>
        <w:tc>
          <w:tcPr>
            <w:tcW w:w="1208" w:type="dxa"/>
          </w:tcPr>
          <w:p w14:paraId="78C7F830" w14:textId="77777777" w:rsidR="00D45D25" w:rsidRPr="002807EA" w:rsidRDefault="00D45D25" w:rsidP="00D06BB5">
            <w:pPr>
              <w:rPr>
                <w:sz w:val="18"/>
                <w:szCs w:val="18"/>
              </w:rPr>
            </w:pPr>
            <w:r w:rsidRPr="002807EA">
              <w:rPr>
                <w:rFonts w:hint="eastAsia"/>
                <w:sz w:val="18"/>
                <w:szCs w:val="18"/>
              </w:rPr>
              <w:t>1</w:t>
            </w:r>
            <w:r w:rsidRPr="002807EA">
              <w:rPr>
                <w:sz w:val="18"/>
                <w:szCs w:val="18"/>
              </w:rPr>
              <w:t>8000-3/1</w:t>
            </w:r>
          </w:p>
          <w:p w14:paraId="2A893C28" w14:textId="77777777" w:rsidR="00D45D25" w:rsidRPr="002807EA" w:rsidRDefault="00D45D25" w:rsidP="00D06BB5">
            <w:pPr>
              <w:rPr>
                <w:sz w:val="18"/>
                <w:szCs w:val="18"/>
              </w:rPr>
            </w:pPr>
            <w:r w:rsidRPr="002807EA">
              <w:rPr>
                <w:sz w:val="18"/>
                <w:szCs w:val="18"/>
              </w:rPr>
              <w:t>14443</w:t>
            </w:r>
          </w:p>
        </w:tc>
        <w:tc>
          <w:tcPr>
            <w:tcW w:w="1548" w:type="dxa"/>
          </w:tcPr>
          <w:p w14:paraId="6DD5819A" w14:textId="77777777" w:rsidR="00D45D25" w:rsidRPr="002807EA" w:rsidRDefault="00D45D25" w:rsidP="00D06BB5">
            <w:pPr>
              <w:rPr>
                <w:sz w:val="18"/>
                <w:szCs w:val="18"/>
              </w:rPr>
            </w:pPr>
            <w:r w:rsidRPr="002807EA">
              <w:rPr>
                <w:rFonts w:hint="eastAsia"/>
                <w:sz w:val="18"/>
                <w:szCs w:val="18"/>
              </w:rPr>
              <w:t>1</w:t>
            </w:r>
            <w:r w:rsidRPr="002807EA">
              <w:rPr>
                <w:sz w:val="18"/>
                <w:szCs w:val="18"/>
              </w:rPr>
              <w:t>8000-3</w:t>
            </w:r>
            <w:r w:rsidRPr="002807EA">
              <w:rPr>
                <w:rFonts w:hint="eastAsia"/>
                <w:sz w:val="18"/>
                <w:szCs w:val="18"/>
              </w:rPr>
              <w:t>/</w:t>
            </w:r>
            <w:r w:rsidRPr="002807EA">
              <w:rPr>
                <w:sz w:val="18"/>
                <w:szCs w:val="18"/>
              </w:rPr>
              <w:t>2</w:t>
            </w:r>
          </w:p>
          <w:p w14:paraId="32D9DE31" w14:textId="77777777" w:rsidR="00D45D25" w:rsidRPr="002807EA" w:rsidRDefault="00D45D25" w:rsidP="00D06BB5">
            <w:pPr>
              <w:rPr>
                <w:sz w:val="18"/>
                <w:szCs w:val="18"/>
              </w:rPr>
            </w:pPr>
            <w:r w:rsidRPr="002807EA">
              <w:rPr>
                <w:sz w:val="18"/>
                <w:szCs w:val="18"/>
              </w:rPr>
              <w:t>15693</w:t>
            </w:r>
            <w:r w:rsidRPr="002807EA">
              <w:rPr>
                <w:sz w:val="18"/>
                <w:szCs w:val="18"/>
              </w:rPr>
              <w:t>，</w:t>
            </w:r>
            <w:r w:rsidRPr="002807EA">
              <w:rPr>
                <w:rFonts w:hint="eastAsia"/>
                <w:sz w:val="18"/>
                <w:szCs w:val="18"/>
              </w:rPr>
              <w:t>A</w:t>
            </w:r>
            <w:r w:rsidRPr="002807EA">
              <w:rPr>
                <w:sz w:val="18"/>
                <w:szCs w:val="18"/>
              </w:rPr>
              <w:t>,B</w:t>
            </w:r>
            <w:r w:rsidRPr="002807EA">
              <w:rPr>
                <w:sz w:val="18"/>
                <w:szCs w:val="18"/>
              </w:rPr>
              <w:t>和</w:t>
            </w:r>
            <w:r w:rsidRPr="002807EA">
              <w:rPr>
                <w:rFonts w:hint="eastAsia"/>
                <w:sz w:val="18"/>
                <w:szCs w:val="18"/>
              </w:rPr>
              <w:t>C</w:t>
            </w:r>
          </w:p>
        </w:tc>
        <w:tc>
          <w:tcPr>
            <w:tcW w:w="1378" w:type="dxa"/>
          </w:tcPr>
          <w:p w14:paraId="6B2DD158" w14:textId="77777777" w:rsidR="00D45D25" w:rsidRPr="002807EA" w:rsidRDefault="00D45D25" w:rsidP="00D06BB5">
            <w:pPr>
              <w:rPr>
                <w:sz w:val="18"/>
                <w:szCs w:val="18"/>
              </w:rPr>
            </w:pPr>
            <w:r w:rsidRPr="002807EA">
              <w:rPr>
                <w:rFonts w:hint="eastAsia"/>
                <w:sz w:val="18"/>
                <w:szCs w:val="18"/>
              </w:rPr>
              <w:t>E</w:t>
            </w:r>
            <w:r w:rsidRPr="002807EA">
              <w:rPr>
                <w:sz w:val="18"/>
                <w:szCs w:val="18"/>
              </w:rPr>
              <w:t>PC C0</w:t>
            </w:r>
            <w:r w:rsidRPr="002807EA">
              <w:rPr>
                <w:sz w:val="18"/>
                <w:szCs w:val="18"/>
              </w:rPr>
              <w:t>，</w:t>
            </w:r>
            <w:r w:rsidRPr="002807EA">
              <w:rPr>
                <w:rFonts w:hint="eastAsia"/>
                <w:sz w:val="18"/>
                <w:szCs w:val="18"/>
              </w:rPr>
              <w:t>C</w:t>
            </w:r>
            <w:r w:rsidRPr="002807EA">
              <w:rPr>
                <w:sz w:val="18"/>
                <w:szCs w:val="18"/>
              </w:rPr>
              <w:t>1,C2</w:t>
            </w:r>
            <w:r w:rsidRPr="002807EA">
              <w:rPr>
                <w:sz w:val="18"/>
                <w:szCs w:val="18"/>
              </w:rPr>
              <w:t>，</w:t>
            </w:r>
            <w:r w:rsidRPr="002807EA">
              <w:rPr>
                <w:rFonts w:hint="eastAsia"/>
                <w:sz w:val="18"/>
                <w:szCs w:val="18"/>
              </w:rPr>
              <w:t>G</w:t>
            </w:r>
            <w:r w:rsidRPr="002807EA">
              <w:rPr>
                <w:sz w:val="18"/>
                <w:szCs w:val="18"/>
              </w:rPr>
              <w:t>2</w:t>
            </w:r>
          </w:p>
        </w:tc>
        <w:tc>
          <w:tcPr>
            <w:tcW w:w="1378" w:type="dxa"/>
          </w:tcPr>
          <w:p w14:paraId="57C50B1D" w14:textId="77777777" w:rsidR="00D45D25" w:rsidRPr="002807EA" w:rsidRDefault="00D45D25" w:rsidP="00D06BB5">
            <w:pPr>
              <w:rPr>
                <w:sz w:val="18"/>
                <w:szCs w:val="18"/>
              </w:rPr>
            </w:pPr>
            <w:r w:rsidRPr="002807EA">
              <w:rPr>
                <w:rFonts w:hint="eastAsia"/>
                <w:sz w:val="18"/>
                <w:szCs w:val="18"/>
              </w:rPr>
              <w:t>1</w:t>
            </w:r>
            <w:r w:rsidRPr="002807EA">
              <w:rPr>
                <w:sz w:val="18"/>
                <w:szCs w:val="18"/>
              </w:rPr>
              <w:t>8000-4</w:t>
            </w:r>
          </w:p>
        </w:tc>
      </w:tr>
      <w:tr w:rsidR="00D45D25" w14:paraId="109641AB" w14:textId="77777777" w:rsidTr="00D06BB5">
        <w:tc>
          <w:tcPr>
            <w:tcW w:w="1555" w:type="dxa"/>
          </w:tcPr>
          <w:p w14:paraId="15B20084" w14:textId="77777777" w:rsidR="00D45D25" w:rsidRPr="002807EA" w:rsidRDefault="00D45D25" w:rsidP="00D06BB5">
            <w:pPr>
              <w:rPr>
                <w:sz w:val="18"/>
                <w:szCs w:val="18"/>
              </w:rPr>
            </w:pPr>
            <w:r w:rsidRPr="002807EA">
              <w:rPr>
                <w:rFonts w:hint="eastAsia"/>
                <w:sz w:val="18"/>
                <w:szCs w:val="18"/>
              </w:rPr>
              <w:t>主要应用范围</w:t>
            </w:r>
          </w:p>
        </w:tc>
        <w:tc>
          <w:tcPr>
            <w:tcW w:w="1201" w:type="dxa"/>
          </w:tcPr>
          <w:p w14:paraId="68CA805F" w14:textId="77777777" w:rsidR="00D45D25" w:rsidRPr="002807EA" w:rsidRDefault="00D45D25" w:rsidP="00D06BB5">
            <w:pPr>
              <w:rPr>
                <w:sz w:val="18"/>
                <w:szCs w:val="18"/>
              </w:rPr>
            </w:pPr>
            <w:r w:rsidRPr="002807EA">
              <w:rPr>
                <w:sz w:val="18"/>
                <w:szCs w:val="18"/>
              </w:rPr>
              <w:t>进出管理、固定设备，洗衣店</w:t>
            </w:r>
          </w:p>
        </w:tc>
        <w:tc>
          <w:tcPr>
            <w:tcW w:w="1208" w:type="dxa"/>
          </w:tcPr>
          <w:p w14:paraId="3BABB419" w14:textId="77777777" w:rsidR="00D45D25" w:rsidRPr="002807EA" w:rsidRDefault="00D45D25" w:rsidP="00D06BB5">
            <w:pPr>
              <w:rPr>
                <w:sz w:val="18"/>
                <w:szCs w:val="18"/>
              </w:rPr>
            </w:pPr>
            <w:r w:rsidRPr="002807EA">
              <w:rPr>
                <w:sz w:val="18"/>
                <w:szCs w:val="18"/>
              </w:rPr>
              <w:t>图书馆、产品跟踪、货架、运输</w:t>
            </w:r>
          </w:p>
        </w:tc>
        <w:tc>
          <w:tcPr>
            <w:tcW w:w="1548" w:type="dxa"/>
          </w:tcPr>
          <w:p w14:paraId="4528F906" w14:textId="77777777" w:rsidR="00D45D25" w:rsidRPr="002807EA" w:rsidRDefault="00D45D25" w:rsidP="00D06BB5">
            <w:pPr>
              <w:rPr>
                <w:sz w:val="18"/>
                <w:szCs w:val="18"/>
              </w:rPr>
            </w:pPr>
            <w:r w:rsidRPr="002807EA">
              <w:rPr>
                <w:sz w:val="18"/>
                <w:szCs w:val="18"/>
              </w:rPr>
              <w:t>空运、邮局、医药、烟草</w:t>
            </w:r>
          </w:p>
        </w:tc>
        <w:tc>
          <w:tcPr>
            <w:tcW w:w="1378" w:type="dxa"/>
          </w:tcPr>
          <w:p w14:paraId="4FE64221" w14:textId="77777777" w:rsidR="00D45D25" w:rsidRPr="002807EA" w:rsidRDefault="00D45D25" w:rsidP="00D06BB5">
            <w:pPr>
              <w:rPr>
                <w:sz w:val="18"/>
                <w:szCs w:val="18"/>
              </w:rPr>
            </w:pPr>
            <w:r w:rsidRPr="002807EA">
              <w:rPr>
                <w:sz w:val="18"/>
                <w:szCs w:val="18"/>
              </w:rPr>
              <w:t>货架、卡车、拖车跟踪</w:t>
            </w:r>
          </w:p>
        </w:tc>
        <w:tc>
          <w:tcPr>
            <w:tcW w:w="1378" w:type="dxa"/>
          </w:tcPr>
          <w:p w14:paraId="4F83DBDB" w14:textId="77777777" w:rsidR="00D45D25" w:rsidRPr="002807EA" w:rsidRDefault="00D45D25" w:rsidP="00D06BB5">
            <w:pPr>
              <w:rPr>
                <w:sz w:val="18"/>
                <w:szCs w:val="18"/>
              </w:rPr>
            </w:pPr>
            <w:r w:rsidRPr="002807EA">
              <w:rPr>
                <w:sz w:val="18"/>
                <w:szCs w:val="18"/>
              </w:rPr>
              <w:t>收费站、集装箱</w:t>
            </w:r>
          </w:p>
        </w:tc>
      </w:tr>
    </w:tbl>
    <w:p w14:paraId="6F62002E" w14:textId="77777777" w:rsidR="00D45D25" w:rsidRDefault="00D45D25" w:rsidP="00D45D25">
      <w:pPr>
        <w:spacing w:line="400" w:lineRule="exact"/>
        <w:rPr>
          <w:sz w:val="24"/>
          <w:szCs w:val="24"/>
        </w:rPr>
      </w:pPr>
    </w:p>
    <w:p w14:paraId="1DADD45B" w14:textId="77777777" w:rsidR="00885ACA" w:rsidRPr="00967B47" w:rsidRDefault="00885ACA" w:rsidP="006130D4">
      <w:pPr>
        <w:spacing w:line="360" w:lineRule="auto"/>
        <w:ind w:firstLineChars="200" w:firstLine="480"/>
        <w:rPr>
          <w:sz w:val="24"/>
          <w:szCs w:val="24"/>
        </w:rPr>
      </w:pPr>
      <w:r w:rsidRPr="00967B47">
        <w:rPr>
          <w:sz w:val="24"/>
          <w:szCs w:val="24"/>
        </w:rPr>
        <w:t>其中，在低频系统中常用的频率为</w:t>
      </w:r>
      <w:r w:rsidRPr="00967B47">
        <w:rPr>
          <w:sz w:val="24"/>
          <w:szCs w:val="24"/>
        </w:rPr>
        <w:t>125KHz</w:t>
      </w:r>
      <w:r w:rsidRPr="00967B47">
        <w:rPr>
          <w:sz w:val="24"/>
          <w:szCs w:val="24"/>
        </w:rPr>
        <w:t>和</w:t>
      </w:r>
      <w:r w:rsidRPr="00967B47">
        <w:rPr>
          <w:sz w:val="24"/>
          <w:szCs w:val="24"/>
        </w:rPr>
        <w:t>134KHz</w:t>
      </w:r>
      <w:r w:rsidRPr="00967B47">
        <w:rPr>
          <w:sz w:val="24"/>
          <w:szCs w:val="24"/>
        </w:rPr>
        <w:t>，适合近距离的场合，如门禁、动物耳标等。高频系统中常用的频率为</w:t>
      </w:r>
      <w:r w:rsidRPr="00967B47">
        <w:rPr>
          <w:sz w:val="24"/>
          <w:szCs w:val="24"/>
        </w:rPr>
        <w:t>13.56MHz</w:t>
      </w:r>
      <w:r w:rsidRPr="00967B47">
        <w:rPr>
          <w:sz w:val="24"/>
          <w:szCs w:val="24"/>
        </w:rPr>
        <w:t>，适合信用卡、资产管理等。超高频系统常用的频率为</w:t>
      </w:r>
      <w:r w:rsidRPr="00967B47">
        <w:rPr>
          <w:sz w:val="24"/>
          <w:szCs w:val="24"/>
        </w:rPr>
        <w:t>860MHz-915MHz</w:t>
      </w:r>
      <w:r w:rsidRPr="00967B47">
        <w:rPr>
          <w:sz w:val="24"/>
          <w:szCs w:val="24"/>
        </w:rPr>
        <w:t>，适</w:t>
      </w:r>
      <w:r w:rsidRPr="00967B47">
        <w:rPr>
          <w:rFonts w:hint="eastAsia"/>
          <w:sz w:val="24"/>
          <w:szCs w:val="24"/>
        </w:rPr>
        <w:t>用于</w:t>
      </w:r>
      <w:r w:rsidRPr="00967B47">
        <w:rPr>
          <w:sz w:val="24"/>
          <w:szCs w:val="24"/>
        </w:rPr>
        <w:t>远距离场合</w:t>
      </w:r>
      <w:r w:rsidRPr="00967B47">
        <w:rPr>
          <w:rFonts w:hint="eastAsia"/>
          <w:sz w:val="24"/>
          <w:szCs w:val="24"/>
        </w:rPr>
        <w:t>工作</w:t>
      </w:r>
      <w:r w:rsidRPr="00967B47">
        <w:rPr>
          <w:sz w:val="24"/>
          <w:szCs w:val="24"/>
        </w:rPr>
        <w:t>，</w:t>
      </w:r>
      <w:r w:rsidRPr="00967B47">
        <w:rPr>
          <w:rFonts w:hint="eastAsia"/>
          <w:sz w:val="24"/>
          <w:szCs w:val="24"/>
        </w:rPr>
        <w:t>例</w:t>
      </w:r>
      <w:r w:rsidRPr="00967B47">
        <w:rPr>
          <w:sz w:val="24"/>
          <w:szCs w:val="24"/>
        </w:rPr>
        <w:t>如车辆跟踪，物流管理等。微波系统中一般工作频率为</w:t>
      </w:r>
      <w:r w:rsidRPr="00967B47">
        <w:rPr>
          <w:sz w:val="24"/>
          <w:szCs w:val="24"/>
        </w:rPr>
        <w:t>2.45GHz</w:t>
      </w:r>
      <w:r w:rsidRPr="00967B47">
        <w:rPr>
          <w:sz w:val="24"/>
          <w:szCs w:val="24"/>
        </w:rPr>
        <w:t>和</w:t>
      </w:r>
      <w:r w:rsidRPr="00967B47">
        <w:rPr>
          <w:sz w:val="24"/>
          <w:szCs w:val="24"/>
        </w:rPr>
        <w:t>5.8GHz</w:t>
      </w:r>
      <w:r w:rsidRPr="00967B47">
        <w:rPr>
          <w:sz w:val="24"/>
          <w:szCs w:val="24"/>
        </w:rPr>
        <w:t>，比较适合较远距离的场合，高速公路收费系统等。</w:t>
      </w:r>
    </w:p>
    <w:p w14:paraId="30B87369" w14:textId="77777777" w:rsidR="00885ACA" w:rsidRPr="00967B47" w:rsidRDefault="00885ACA" w:rsidP="00885ACA">
      <w:pPr>
        <w:spacing w:line="400" w:lineRule="exact"/>
        <w:ind w:firstLineChars="200" w:firstLine="480"/>
        <w:rPr>
          <w:sz w:val="24"/>
          <w:szCs w:val="24"/>
        </w:rPr>
      </w:pPr>
      <w:r w:rsidRPr="00967B47">
        <w:rPr>
          <w:sz w:val="24"/>
          <w:szCs w:val="24"/>
        </w:rPr>
        <w:t>3.</w:t>
      </w:r>
      <w:r w:rsidRPr="00967B47">
        <w:rPr>
          <w:sz w:val="24"/>
          <w:szCs w:val="24"/>
        </w:rPr>
        <w:t>根据标签的存储器类型</w:t>
      </w:r>
    </w:p>
    <w:p w14:paraId="2F306082" w14:textId="49E107EF" w:rsidR="00496855" w:rsidRDefault="00885ACA" w:rsidP="00885ACA">
      <w:pPr>
        <w:spacing w:line="400" w:lineRule="exact"/>
        <w:ind w:firstLineChars="200" w:firstLine="480"/>
        <w:rPr>
          <w:sz w:val="24"/>
          <w:szCs w:val="24"/>
        </w:rPr>
      </w:pPr>
      <w:r w:rsidRPr="00967B47">
        <w:rPr>
          <w:sz w:val="24"/>
          <w:szCs w:val="24"/>
        </w:rPr>
        <w:t>根据标签存储单元的类型</w:t>
      </w:r>
      <w:r w:rsidRPr="00967B47">
        <w:rPr>
          <w:rFonts w:hint="eastAsia"/>
          <w:sz w:val="24"/>
          <w:szCs w:val="24"/>
        </w:rPr>
        <w:t>一般</w:t>
      </w:r>
      <w:r w:rsidRPr="00967B47">
        <w:rPr>
          <w:sz w:val="24"/>
          <w:szCs w:val="24"/>
        </w:rPr>
        <w:t>将</w:t>
      </w:r>
      <w:r w:rsidRPr="00967B47">
        <w:rPr>
          <w:sz w:val="24"/>
          <w:szCs w:val="24"/>
        </w:rPr>
        <w:t>RFID</w:t>
      </w:r>
      <w:r w:rsidRPr="00967B47">
        <w:rPr>
          <w:sz w:val="24"/>
          <w:szCs w:val="24"/>
        </w:rPr>
        <w:t>系统</w:t>
      </w:r>
      <w:r w:rsidRPr="00967B47">
        <w:rPr>
          <w:rFonts w:hint="eastAsia"/>
          <w:sz w:val="24"/>
          <w:szCs w:val="24"/>
        </w:rPr>
        <w:t>划</w:t>
      </w:r>
      <w:r w:rsidR="0086103A">
        <w:rPr>
          <w:sz w:val="24"/>
          <w:szCs w:val="24"/>
        </w:rPr>
        <w:t>分为：只读型、一次写入型、</w:t>
      </w:r>
      <w:r w:rsidRPr="00967B47">
        <w:rPr>
          <w:sz w:val="24"/>
          <w:szCs w:val="24"/>
        </w:rPr>
        <w:t>重复读写</w:t>
      </w:r>
      <w:r w:rsidR="0086103A">
        <w:rPr>
          <w:sz w:val="24"/>
          <w:szCs w:val="24"/>
        </w:rPr>
        <w:t>型</w:t>
      </w:r>
      <w:r w:rsidRPr="00967B47">
        <w:rPr>
          <w:sz w:val="24"/>
          <w:szCs w:val="24"/>
        </w:rPr>
        <w:t>。只读型为标签在出厂时信息已经固定，</w:t>
      </w:r>
      <w:r w:rsidRPr="00967B47">
        <w:rPr>
          <w:rFonts w:hint="eastAsia"/>
          <w:sz w:val="24"/>
          <w:szCs w:val="24"/>
        </w:rPr>
        <w:t>对于</w:t>
      </w:r>
      <w:r w:rsidRPr="00967B47">
        <w:rPr>
          <w:sz w:val="24"/>
          <w:szCs w:val="24"/>
        </w:rPr>
        <w:t>用户</w:t>
      </w:r>
      <w:r w:rsidRPr="00967B47">
        <w:rPr>
          <w:rFonts w:hint="eastAsia"/>
          <w:sz w:val="24"/>
          <w:szCs w:val="24"/>
        </w:rPr>
        <w:t>来说</w:t>
      </w:r>
      <w:r w:rsidRPr="00967B47">
        <w:rPr>
          <w:sz w:val="24"/>
          <w:szCs w:val="24"/>
        </w:rPr>
        <w:t>只能够读取标</w:t>
      </w:r>
      <w:r w:rsidRPr="00967B47">
        <w:rPr>
          <w:sz w:val="24"/>
          <w:szCs w:val="24"/>
        </w:rPr>
        <w:lastRenderedPageBreak/>
        <w:t>签信息，但是无权修改。</w:t>
      </w:r>
      <w:r w:rsidRPr="00967B47">
        <w:rPr>
          <w:rFonts w:hint="eastAsia"/>
          <w:sz w:val="24"/>
          <w:szCs w:val="24"/>
        </w:rPr>
        <w:t>该</w:t>
      </w:r>
      <w:r w:rsidRPr="00967B47">
        <w:rPr>
          <w:sz w:val="24"/>
          <w:szCs w:val="24"/>
        </w:rPr>
        <w:t>系统</w:t>
      </w:r>
      <w:r w:rsidRPr="00967B47">
        <w:rPr>
          <w:rFonts w:hint="eastAsia"/>
          <w:sz w:val="24"/>
          <w:szCs w:val="24"/>
        </w:rPr>
        <w:t>可</w:t>
      </w:r>
      <w:r w:rsidRPr="00967B47">
        <w:rPr>
          <w:sz w:val="24"/>
          <w:szCs w:val="24"/>
        </w:rPr>
        <w:t>用于门禁物流管理等。一次写入标签只允许用户写入数据一次，一旦写入后不得修改，只可读。此种系统一般用于资产管理等贵重物品管理。多次重复读写标签允许用户可以任意次读写标签数据，此类系统一般用于信用卡服务等。</w:t>
      </w:r>
    </w:p>
    <w:p w14:paraId="6DF31B23" w14:textId="77777777" w:rsidR="00045701" w:rsidRDefault="00045701" w:rsidP="00045701">
      <w:pPr>
        <w:pStyle w:val="a"/>
        <w:ind w:left="210" w:right="210"/>
      </w:pPr>
      <w:r>
        <w:t>2</w:t>
      </w:r>
      <w:r>
        <w:rPr>
          <w:rFonts w:hint="eastAsia"/>
        </w:rPr>
        <w:t>.1.3 RFID</w:t>
      </w:r>
      <w:r>
        <w:t>标签</w:t>
      </w:r>
    </w:p>
    <w:p w14:paraId="22650B99" w14:textId="77777777" w:rsidR="00027E6E" w:rsidRDefault="00045701" w:rsidP="00045701">
      <w:pPr>
        <w:spacing w:line="360" w:lineRule="auto"/>
        <w:ind w:firstLine="420"/>
        <w:rPr>
          <w:sz w:val="24"/>
          <w:szCs w:val="24"/>
        </w:rPr>
      </w:pPr>
      <w:r w:rsidRPr="00045701">
        <w:rPr>
          <w:sz w:val="24"/>
          <w:szCs w:val="24"/>
        </w:rPr>
        <w:t>RFID</w:t>
      </w:r>
      <w:r>
        <w:rPr>
          <w:rFonts w:hint="eastAsia"/>
          <w:sz w:val="24"/>
          <w:szCs w:val="24"/>
        </w:rPr>
        <w:t>标签</w:t>
      </w:r>
      <w:r w:rsidRPr="00045701">
        <w:rPr>
          <w:sz w:val="24"/>
          <w:szCs w:val="24"/>
        </w:rPr>
        <w:t>具有条形码所不具备的防水、防磁、耐高温、使用寿命长、读取距离大、标签信息加密、存储数量容量大、</w:t>
      </w:r>
      <w:commentRangeStart w:id="48"/>
      <w:r w:rsidRPr="00045701">
        <w:rPr>
          <w:sz w:val="24"/>
          <w:szCs w:val="24"/>
        </w:rPr>
        <w:t>存储信息可更改等优点</w:t>
      </w:r>
      <w:commentRangeEnd w:id="48"/>
      <w:r w:rsidR="0086103A">
        <w:rPr>
          <w:rStyle w:val="CommentReference"/>
        </w:rPr>
        <w:commentReference w:id="48"/>
      </w:r>
      <w:r w:rsidRPr="00045701">
        <w:rPr>
          <w:rFonts w:hint="eastAsia"/>
          <w:sz w:val="24"/>
          <w:szCs w:val="24"/>
        </w:rPr>
        <w:t>。</w:t>
      </w:r>
      <w:r w:rsidR="00027E6E">
        <w:rPr>
          <w:rFonts w:hint="eastAsia"/>
          <w:sz w:val="24"/>
          <w:szCs w:val="24"/>
        </w:rPr>
        <w:t>常见</w:t>
      </w:r>
      <w:r w:rsidR="00027E6E">
        <w:rPr>
          <w:sz w:val="24"/>
          <w:szCs w:val="24"/>
        </w:rPr>
        <w:t>的</w:t>
      </w:r>
      <w:r w:rsidR="00027E6E">
        <w:rPr>
          <w:rFonts w:hint="eastAsia"/>
          <w:sz w:val="24"/>
          <w:szCs w:val="24"/>
        </w:rPr>
        <w:t>RFID</w:t>
      </w:r>
      <w:r w:rsidR="00027E6E">
        <w:rPr>
          <w:sz w:val="24"/>
          <w:szCs w:val="24"/>
        </w:rPr>
        <w:t>标签如图</w:t>
      </w:r>
      <w:r w:rsidR="006130D4">
        <w:rPr>
          <w:rFonts w:hint="eastAsia"/>
          <w:sz w:val="24"/>
          <w:szCs w:val="24"/>
        </w:rPr>
        <w:t>2</w:t>
      </w:r>
      <w:r w:rsidR="006130D4">
        <w:rPr>
          <w:sz w:val="24"/>
          <w:szCs w:val="24"/>
        </w:rPr>
        <w:t>-2</w:t>
      </w:r>
      <w:r w:rsidR="00027E6E">
        <w:rPr>
          <w:sz w:val="24"/>
          <w:szCs w:val="24"/>
        </w:rPr>
        <w:t>所示：</w:t>
      </w:r>
    </w:p>
    <w:p w14:paraId="197AA60E" w14:textId="77777777" w:rsidR="00027E6E" w:rsidRDefault="00027E6E" w:rsidP="00027E6E">
      <w:pPr>
        <w:spacing w:line="360" w:lineRule="auto"/>
        <w:ind w:firstLine="420"/>
        <w:jc w:val="center"/>
        <w:rPr>
          <w:sz w:val="24"/>
          <w:szCs w:val="24"/>
        </w:rPr>
      </w:pPr>
      <w:r>
        <w:rPr>
          <w:noProof/>
        </w:rPr>
        <w:drawing>
          <wp:inline distT="0" distB="0" distL="0" distR="0" wp14:anchorId="68705D09" wp14:editId="39AE22EC">
            <wp:extent cx="5273040" cy="3323590"/>
            <wp:effectExtent l="0" t="0" r="3810" b="0"/>
            <wp:docPr id="34" name="图片 3" descr="http://www.51tiaoma.com/uploadfile/2013/0504/201305041139278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http://www.51tiaoma.com/uploadfile/2013/0504/20130504113927840.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3040" cy="3323590"/>
                    </a:xfrm>
                    <a:prstGeom prst="rect">
                      <a:avLst/>
                    </a:prstGeom>
                    <a:noFill/>
                    <a:ln>
                      <a:noFill/>
                    </a:ln>
                  </pic:spPr>
                </pic:pic>
              </a:graphicData>
            </a:graphic>
          </wp:inline>
        </w:drawing>
      </w:r>
    </w:p>
    <w:p w14:paraId="114126C7" w14:textId="77777777" w:rsidR="006130D4" w:rsidRPr="00027E6E" w:rsidRDefault="006130D4" w:rsidP="00027E6E">
      <w:pPr>
        <w:spacing w:line="360" w:lineRule="auto"/>
        <w:ind w:firstLine="420"/>
        <w:jc w:val="center"/>
        <w:rPr>
          <w:sz w:val="24"/>
          <w:szCs w:val="24"/>
        </w:rPr>
      </w:pPr>
      <w:r>
        <w:rPr>
          <w:rFonts w:hint="eastAsia"/>
          <w:sz w:val="24"/>
          <w:szCs w:val="24"/>
        </w:rPr>
        <w:t>图</w:t>
      </w:r>
      <w:r>
        <w:rPr>
          <w:rFonts w:hint="eastAsia"/>
          <w:sz w:val="24"/>
          <w:szCs w:val="24"/>
        </w:rPr>
        <w:t>2</w:t>
      </w:r>
      <w:r>
        <w:rPr>
          <w:sz w:val="24"/>
          <w:szCs w:val="24"/>
        </w:rPr>
        <w:t xml:space="preserve">-2 </w:t>
      </w:r>
      <w:r>
        <w:rPr>
          <w:rFonts w:hint="eastAsia"/>
          <w:sz w:val="24"/>
          <w:szCs w:val="24"/>
        </w:rPr>
        <w:t>常见</w:t>
      </w:r>
      <w:r>
        <w:rPr>
          <w:sz w:val="24"/>
          <w:szCs w:val="24"/>
        </w:rPr>
        <w:t>的</w:t>
      </w:r>
      <w:r>
        <w:rPr>
          <w:sz w:val="24"/>
          <w:szCs w:val="24"/>
        </w:rPr>
        <w:t>RFID</w:t>
      </w:r>
      <w:r>
        <w:rPr>
          <w:sz w:val="24"/>
          <w:szCs w:val="24"/>
        </w:rPr>
        <w:t>标签</w:t>
      </w:r>
    </w:p>
    <w:p w14:paraId="0B7962E8" w14:textId="77777777" w:rsidR="00045701" w:rsidRDefault="00045701" w:rsidP="00045701">
      <w:pPr>
        <w:spacing w:line="360" w:lineRule="auto"/>
        <w:ind w:firstLine="420"/>
        <w:rPr>
          <w:sz w:val="24"/>
          <w:szCs w:val="24"/>
        </w:rPr>
      </w:pPr>
      <w:r>
        <w:rPr>
          <w:rFonts w:hint="eastAsia"/>
          <w:sz w:val="24"/>
          <w:szCs w:val="24"/>
        </w:rPr>
        <w:t>RFID</w:t>
      </w:r>
      <w:r>
        <w:rPr>
          <w:sz w:val="24"/>
          <w:szCs w:val="24"/>
        </w:rPr>
        <w:t>标签</w:t>
      </w:r>
      <w:r>
        <w:rPr>
          <w:rFonts w:hint="eastAsia"/>
          <w:sz w:val="24"/>
          <w:szCs w:val="24"/>
        </w:rPr>
        <w:t>主要</w:t>
      </w:r>
      <w:r>
        <w:rPr>
          <w:sz w:val="24"/>
          <w:szCs w:val="24"/>
        </w:rPr>
        <w:t>性能参数：</w:t>
      </w:r>
    </w:p>
    <w:p w14:paraId="4AD4241D" w14:textId="77777777" w:rsidR="00D06BB5" w:rsidRPr="00027E6E" w:rsidRDefault="00D06BB5" w:rsidP="00027E6E">
      <w:pPr>
        <w:numPr>
          <w:ilvl w:val="1"/>
          <w:numId w:val="2"/>
        </w:numPr>
        <w:spacing w:line="360" w:lineRule="auto"/>
        <w:rPr>
          <w:sz w:val="24"/>
          <w:szCs w:val="24"/>
        </w:rPr>
      </w:pPr>
      <w:r w:rsidRPr="00027E6E">
        <w:rPr>
          <w:rFonts w:hint="eastAsia"/>
          <w:sz w:val="24"/>
          <w:szCs w:val="24"/>
        </w:rPr>
        <w:t>工作频率</w:t>
      </w:r>
    </w:p>
    <w:p w14:paraId="477A5177" w14:textId="77777777" w:rsidR="00D06BB5" w:rsidRPr="00027E6E" w:rsidRDefault="00D06BB5" w:rsidP="00027E6E">
      <w:pPr>
        <w:numPr>
          <w:ilvl w:val="1"/>
          <w:numId w:val="2"/>
        </w:numPr>
        <w:spacing w:line="360" w:lineRule="auto"/>
        <w:rPr>
          <w:sz w:val="24"/>
          <w:szCs w:val="24"/>
        </w:rPr>
      </w:pPr>
      <w:r w:rsidRPr="00027E6E">
        <w:rPr>
          <w:rFonts w:hint="eastAsia"/>
          <w:sz w:val="24"/>
          <w:szCs w:val="24"/>
        </w:rPr>
        <w:t>读</w:t>
      </w:r>
      <w:r w:rsidRPr="00027E6E">
        <w:rPr>
          <w:sz w:val="24"/>
          <w:szCs w:val="24"/>
        </w:rPr>
        <w:t>/</w:t>
      </w:r>
      <w:r w:rsidRPr="00027E6E">
        <w:rPr>
          <w:rFonts w:hint="eastAsia"/>
          <w:sz w:val="24"/>
          <w:szCs w:val="24"/>
        </w:rPr>
        <w:t>写能力</w:t>
      </w:r>
    </w:p>
    <w:p w14:paraId="3A940F68" w14:textId="77777777" w:rsidR="00D06BB5" w:rsidRPr="00027E6E" w:rsidRDefault="00D06BB5" w:rsidP="00027E6E">
      <w:pPr>
        <w:numPr>
          <w:ilvl w:val="1"/>
          <w:numId w:val="2"/>
        </w:numPr>
        <w:spacing w:line="360" w:lineRule="auto"/>
        <w:rPr>
          <w:sz w:val="24"/>
          <w:szCs w:val="24"/>
        </w:rPr>
      </w:pPr>
      <w:r w:rsidRPr="00027E6E">
        <w:rPr>
          <w:rFonts w:hint="eastAsia"/>
          <w:sz w:val="24"/>
          <w:szCs w:val="24"/>
        </w:rPr>
        <w:t>编码调制方式</w:t>
      </w:r>
    </w:p>
    <w:p w14:paraId="5D1FE611" w14:textId="77777777" w:rsidR="00D06BB5" w:rsidRPr="00027E6E" w:rsidRDefault="00D06BB5" w:rsidP="00027E6E">
      <w:pPr>
        <w:numPr>
          <w:ilvl w:val="1"/>
          <w:numId w:val="2"/>
        </w:numPr>
        <w:spacing w:line="360" w:lineRule="auto"/>
        <w:rPr>
          <w:sz w:val="24"/>
          <w:szCs w:val="24"/>
        </w:rPr>
      </w:pPr>
      <w:r w:rsidRPr="00027E6E">
        <w:rPr>
          <w:rFonts w:hint="eastAsia"/>
          <w:sz w:val="24"/>
          <w:szCs w:val="24"/>
        </w:rPr>
        <w:t>数据传输速率</w:t>
      </w:r>
    </w:p>
    <w:p w14:paraId="2BC9F97C" w14:textId="77777777" w:rsidR="00D06BB5" w:rsidRPr="00027E6E" w:rsidRDefault="00D06BB5" w:rsidP="00027E6E">
      <w:pPr>
        <w:numPr>
          <w:ilvl w:val="1"/>
          <w:numId w:val="2"/>
        </w:numPr>
        <w:spacing w:line="360" w:lineRule="auto"/>
        <w:rPr>
          <w:sz w:val="24"/>
          <w:szCs w:val="24"/>
        </w:rPr>
      </w:pPr>
      <w:r w:rsidRPr="00027E6E">
        <w:rPr>
          <w:rFonts w:hint="eastAsia"/>
          <w:sz w:val="24"/>
          <w:szCs w:val="24"/>
        </w:rPr>
        <w:t>信息数据存储容量</w:t>
      </w:r>
    </w:p>
    <w:p w14:paraId="7E74E5AE" w14:textId="77777777" w:rsidR="00D06BB5" w:rsidRPr="00027E6E" w:rsidRDefault="00D06BB5" w:rsidP="00027E6E">
      <w:pPr>
        <w:numPr>
          <w:ilvl w:val="1"/>
          <w:numId w:val="2"/>
        </w:numPr>
        <w:spacing w:line="360" w:lineRule="auto"/>
        <w:rPr>
          <w:sz w:val="24"/>
          <w:szCs w:val="24"/>
        </w:rPr>
      </w:pPr>
      <w:r w:rsidRPr="00027E6E">
        <w:rPr>
          <w:rFonts w:hint="eastAsia"/>
          <w:sz w:val="24"/>
          <w:szCs w:val="24"/>
        </w:rPr>
        <w:t>工作距离</w:t>
      </w:r>
    </w:p>
    <w:p w14:paraId="659C4A08" w14:textId="1728D5B7" w:rsidR="00D06BB5" w:rsidRPr="00027E6E" w:rsidRDefault="0086103A" w:rsidP="00027E6E">
      <w:pPr>
        <w:numPr>
          <w:ilvl w:val="1"/>
          <w:numId w:val="2"/>
        </w:numPr>
        <w:spacing w:line="360" w:lineRule="auto"/>
        <w:rPr>
          <w:sz w:val="24"/>
          <w:szCs w:val="24"/>
        </w:rPr>
      </w:pPr>
      <w:r>
        <w:rPr>
          <w:rFonts w:hint="eastAsia"/>
          <w:sz w:val="24"/>
          <w:szCs w:val="24"/>
        </w:rPr>
        <w:t>多应答器识别能力（也</w:t>
      </w:r>
      <w:r w:rsidR="00D06BB5" w:rsidRPr="00027E6E">
        <w:rPr>
          <w:rFonts w:hint="eastAsia"/>
          <w:sz w:val="24"/>
          <w:szCs w:val="24"/>
        </w:rPr>
        <w:t>称防冲突能力）</w:t>
      </w:r>
    </w:p>
    <w:p w14:paraId="37D0FEA2" w14:textId="77777777" w:rsidR="00027E6E" w:rsidRPr="00027E6E" w:rsidRDefault="00D06BB5" w:rsidP="00027E6E">
      <w:pPr>
        <w:numPr>
          <w:ilvl w:val="1"/>
          <w:numId w:val="2"/>
        </w:numPr>
        <w:spacing w:line="360" w:lineRule="auto"/>
        <w:rPr>
          <w:sz w:val="24"/>
          <w:szCs w:val="24"/>
        </w:rPr>
      </w:pPr>
      <w:r w:rsidRPr="00027E6E">
        <w:rPr>
          <w:rFonts w:hint="eastAsia"/>
          <w:sz w:val="24"/>
          <w:szCs w:val="24"/>
        </w:rPr>
        <w:lastRenderedPageBreak/>
        <w:t>安全性能（密钥、认证）等。</w:t>
      </w:r>
      <w:r w:rsidRPr="00027E6E">
        <w:rPr>
          <w:rFonts w:hint="eastAsia"/>
          <w:sz w:val="24"/>
          <w:szCs w:val="24"/>
        </w:rPr>
        <w:t xml:space="preserve"> </w:t>
      </w:r>
    </w:p>
    <w:p w14:paraId="67C54BA4" w14:textId="77777777" w:rsidR="00027E6E" w:rsidRDefault="005F60AE" w:rsidP="00045701">
      <w:pPr>
        <w:spacing w:line="360" w:lineRule="auto"/>
        <w:ind w:firstLine="420"/>
        <w:rPr>
          <w:sz w:val="24"/>
          <w:szCs w:val="24"/>
        </w:rPr>
      </w:pPr>
      <w:r>
        <w:rPr>
          <w:rFonts w:hint="eastAsia"/>
          <w:sz w:val="24"/>
          <w:szCs w:val="24"/>
        </w:rPr>
        <w:t>RFID</w:t>
      </w:r>
      <w:r>
        <w:rPr>
          <w:rFonts w:hint="eastAsia"/>
          <w:sz w:val="24"/>
          <w:szCs w:val="24"/>
        </w:rPr>
        <w:t>标签</w:t>
      </w:r>
      <w:r>
        <w:rPr>
          <w:sz w:val="24"/>
          <w:szCs w:val="24"/>
        </w:rPr>
        <w:t>的</w:t>
      </w:r>
      <w:r>
        <w:rPr>
          <w:rFonts w:hint="eastAsia"/>
          <w:sz w:val="24"/>
          <w:szCs w:val="24"/>
        </w:rPr>
        <w:t>内部</w:t>
      </w:r>
      <w:r>
        <w:rPr>
          <w:sz w:val="24"/>
          <w:szCs w:val="24"/>
        </w:rPr>
        <w:t>结构主要是</w:t>
      </w:r>
      <w:r>
        <w:rPr>
          <w:sz w:val="24"/>
          <w:szCs w:val="24"/>
        </w:rPr>
        <w:t>RFID</w:t>
      </w:r>
      <w:r>
        <w:rPr>
          <w:sz w:val="24"/>
          <w:szCs w:val="24"/>
        </w:rPr>
        <w:t>芯片和天线组成，具体如</w:t>
      </w:r>
      <w:r>
        <w:rPr>
          <w:rFonts w:hint="eastAsia"/>
          <w:sz w:val="24"/>
          <w:szCs w:val="24"/>
        </w:rPr>
        <w:t>图</w:t>
      </w:r>
      <w:r w:rsidR="006130D4">
        <w:rPr>
          <w:rFonts w:hint="eastAsia"/>
          <w:sz w:val="24"/>
          <w:szCs w:val="24"/>
        </w:rPr>
        <w:t>2</w:t>
      </w:r>
      <w:r w:rsidR="006130D4">
        <w:rPr>
          <w:sz w:val="24"/>
          <w:szCs w:val="24"/>
        </w:rPr>
        <w:t>-3</w:t>
      </w:r>
      <w:r>
        <w:rPr>
          <w:sz w:val="24"/>
          <w:szCs w:val="24"/>
        </w:rPr>
        <w:t>所示：</w:t>
      </w:r>
    </w:p>
    <w:p w14:paraId="16F3B4A9" w14:textId="77777777" w:rsidR="00027E6E" w:rsidRDefault="005F60AE" w:rsidP="005F60AE">
      <w:pPr>
        <w:spacing w:line="360" w:lineRule="auto"/>
        <w:ind w:firstLine="420"/>
        <w:rPr>
          <w:sz w:val="24"/>
          <w:szCs w:val="24"/>
        </w:rPr>
      </w:pPr>
      <w:r w:rsidRPr="005F60AE">
        <w:rPr>
          <w:sz w:val="24"/>
          <w:szCs w:val="24"/>
        </w:rPr>
        <w:object w:dxaOrig="7290" w:dyaOrig="2340" w14:anchorId="687E8C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4.5pt;height:117pt" o:ole="">
            <v:imagedata r:id="rId13" o:title=""/>
          </v:shape>
          <o:OLEObject Type="Embed" ProgID="Word.Picture.8" ShapeID="_x0000_i1025" DrawAspect="Content" ObjectID="_1552221806" r:id="rId14"/>
        </w:object>
      </w:r>
    </w:p>
    <w:p w14:paraId="1E668852" w14:textId="77777777" w:rsidR="006130D4" w:rsidRDefault="006130D4" w:rsidP="006130D4">
      <w:pPr>
        <w:spacing w:line="360" w:lineRule="auto"/>
        <w:ind w:firstLine="420"/>
        <w:jc w:val="center"/>
        <w:rPr>
          <w:sz w:val="24"/>
          <w:szCs w:val="24"/>
        </w:rPr>
      </w:pPr>
      <w:r>
        <w:rPr>
          <w:rFonts w:hint="eastAsia"/>
          <w:sz w:val="24"/>
          <w:szCs w:val="24"/>
        </w:rPr>
        <w:t>图</w:t>
      </w:r>
      <w:r>
        <w:rPr>
          <w:rFonts w:hint="eastAsia"/>
          <w:sz w:val="24"/>
          <w:szCs w:val="24"/>
        </w:rPr>
        <w:t>2</w:t>
      </w:r>
      <w:r>
        <w:rPr>
          <w:sz w:val="24"/>
          <w:szCs w:val="24"/>
        </w:rPr>
        <w:t xml:space="preserve">-3 </w:t>
      </w:r>
      <w:r>
        <w:rPr>
          <w:rFonts w:hint="eastAsia"/>
          <w:sz w:val="24"/>
          <w:szCs w:val="24"/>
        </w:rPr>
        <w:t>RFID</w:t>
      </w:r>
      <w:r>
        <w:rPr>
          <w:rFonts w:hint="eastAsia"/>
          <w:sz w:val="24"/>
          <w:szCs w:val="24"/>
        </w:rPr>
        <w:t>标签</w:t>
      </w:r>
      <w:r>
        <w:rPr>
          <w:sz w:val="24"/>
          <w:szCs w:val="24"/>
        </w:rPr>
        <w:t>的</w:t>
      </w:r>
      <w:r>
        <w:rPr>
          <w:rFonts w:hint="eastAsia"/>
          <w:sz w:val="24"/>
          <w:szCs w:val="24"/>
        </w:rPr>
        <w:t>内部</w:t>
      </w:r>
      <w:r>
        <w:rPr>
          <w:sz w:val="24"/>
          <w:szCs w:val="24"/>
        </w:rPr>
        <w:t>结构</w:t>
      </w:r>
    </w:p>
    <w:p w14:paraId="5E886BDB" w14:textId="77777777" w:rsidR="00027E6E" w:rsidRDefault="00027E6E" w:rsidP="005F60AE">
      <w:pPr>
        <w:spacing w:line="360" w:lineRule="auto"/>
        <w:ind w:firstLine="420"/>
        <w:rPr>
          <w:sz w:val="24"/>
          <w:szCs w:val="24"/>
        </w:rPr>
      </w:pPr>
      <w:r>
        <w:rPr>
          <w:rFonts w:hint="eastAsia"/>
          <w:sz w:val="24"/>
          <w:szCs w:val="24"/>
        </w:rPr>
        <w:t>RFI</w:t>
      </w:r>
      <w:r>
        <w:rPr>
          <w:sz w:val="24"/>
          <w:szCs w:val="24"/>
        </w:rPr>
        <w:t>D</w:t>
      </w:r>
      <w:r w:rsidR="005F60AE">
        <w:rPr>
          <w:rFonts w:hint="eastAsia"/>
          <w:sz w:val="24"/>
          <w:szCs w:val="24"/>
        </w:rPr>
        <w:t>芯片</w:t>
      </w:r>
      <w:r>
        <w:rPr>
          <w:sz w:val="24"/>
          <w:szCs w:val="24"/>
        </w:rPr>
        <w:t>内部</w:t>
      </w:r>
      <w:r>
        <w:rPr>
          <w:rFonts w:hint="eastAsia"/>
          <w:sz w:val="24"/>
          <w:szCs w:val="24"/>
        </w:rPr>
        <w:t>电路</w:t>
      </w:r>
      <w:r w:rsidR="005F60AE">
        <w:rPr>
          <w:rFonts w:hint="eastAsia"/>
          <w:sz w:val="24"/>
          <w:szCs w:val="24"/>
        </w:rPr>
        <w:t>主要由射频</w:t>
      </w:r>
      <w:r w:rsidR="005F60AE">
        <w:rPr>
          <w:sz w:val="24"/>
          <w:szCs w:val="24"/>
        </w:rPr>
        <w:t>前端的</w:t>
      </w:r>
      <w:r w:rsidR="005F60AE">
        <w:rPr>
          <w:rFonts w:hint="eastAsia"/>
          <w:sz w:val="24"/>
          <w:szCs w:val="24"/>
        </w:rPr>
        <w:t>接收</w:t>
      </w:r>
      <w:r w:rsidR="005F60AE">
        <w:rPr>
          <w:sz w:val="24"/>
          <w:szCs w:val="24"/>
        </w:rPr>
        <w:t>和发射电路、电源电路、逻辑控制电路</w:t>
      </w:r>
      <w:r w:rsidR="005F60AE">
        <w:rPr>
          <w:rFonts w:hint="eastAsia"/>
          <w:sz w:val="24"/>
          <w:szCs w:val="24"/>
        </w:rPr>
        <w:t>和</w:t>
      </w:r>
      <w:r w:rsidR="005F60AE">
        <w:rPr>
          <w:sz w:val="24"/>
          <w:szCs w:val="24"/>
        </w:rPr>
        <w:t>存储器件</w:t>
      </w:r>
      <w:r w:rsidR="005F60AE">
        <w:rPr>
          <w:rFonts w:hint="eastAsia"/>
          <w:sz w:val="24"/>
          <w:szCs w:val="24"/>
        </w:rPr>
        <w:t>组成</w:t>
      </w:r>
      <w:r w:rsidR="005F60AE">
        <w:rPr>
          <w:sz w:val="24"/>
          <w:szCs w:val="24"/>
        </w:rPr>
        <w:t>。</w:t>
      </w:r>
      <w:r>
        <w:rPr>
          <w:sz w:val="24"/>
          <w:szCs w:val="24"/>
        </w:rPr>
        <w:t>基本结构</w:t>
      </w:r>
      <w:r>
        <w:rPr>
          <w:rFonts w:hint="eastAsia"/>
          <w:sz w:val="24"/>
          <w:szCs w:val="24"/>
        </w:rPr>
        <w:t>如</w:t>
      </w:r>
      <w:r>
        <w:rPr>
          <w:sz w:val="24"/>
          <w:szCs w:val="24"/>
        </w:rPr>
        <w:t>下图</w:t>
      </w:r>
      <w:r w:rsidR="006130D4">
        <w:rPr>
          <w:rFonts w:hint="eastAsia"/>
          <w:sz w:val="24"/>
          <w:szCs w:val="24"/>
        </w:rPr>
        <w:t>2</w:t>
      </w:r>
      <w:r w:rsidR="006130D4">
        <w:rPr>
          <w:sz w:val="24"/>
          <w:szCs w:val="24"/>
        </w:rPr>
        <w:t>-4</w:t>
      </w:r>
      <w:r w:rsidR="005F60AE">
        <w:rPr>
          <w:rFonts w:hint="eastAsia"/>
          <w:sz w:val="24"/>
          <w:szCs w:val="24"/>
        </w:rPr>
        <w:t>所示</w:t>
      </w:r>
      <w:r>
        <w:rPr>
          <w:rFonts w:hint="eastAsia"/>
          <w:sz w:val="24"/>
          <w:szCs w:val="24"/>
        </w:rPr>
        <w:t>：</w:t>
      </w:r>
    </w:p>
    <w:p w14:paraId="329EA7FF" w14:textId="77777777" w:rsidR="00027E6E" w:rsidRDefault="00027E6E" w:rsidP="00027E6E">
      <w:pPr>
        <w:ind w:firstLine="420"/>
        <w:jc w:val="center"/>
        <w:rPr>
          <w:sz w:val="24"/>
          <w:szCs w:val="24"/>
        </w:rPr>
      </w:pPr>
      <w:r w:rsidRPr="00027E6E">
        <w:rPr>
          <w:noProof/>
          <w:sz w:val="24"/>
          <w:szCs w:val="24"/>
        </w:rPr>
        <w:drawing>
          <wp:inline distT="0" distB="0" distL="0" distR="0" wp14:anchorId="59EE6E38" wp14:editId="2B07512E">
            <wp:extent cx="4157669" cy="1992587"/>
            <wp:effectExtent l="0" t="0" r="0" b="8255"/>
            <wp:docPr id="3" name="图片 3" descr="C:\Users\Marys\Desktop\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Marys\Desktop\图片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91394" cy="2008750"/>
                    </a:xfrm>
                    <a:prstGeom prst="rect">
                      <a:avLst/>
                    </a:prstGeom>
                    <a:noFill/>
                    <a:ln>
                      <a:noFill/>
                    </a:ln>
                  </pic:spPr>
                </pic:pic>
              </a:graphicData>
            </a:graphic>
          </wp:inline>
        </w:drawing>
      </w:r>
    </w:p>
    <w:p w14:paraId="0B9FA9A5" w14:textId="77777777" w:rsidR="006130D4" w:rsidRPr="00027E6E" w:rsidRDefault="006130D4" w:rsidP="00027E6E">
      <w:pPr>
        <w:ind w:firstLine="420"/>
        <w:jc w:val="center"/>
        <w:rPr>
          <w:sz w:val="24"/>
          <w:szCs w:val="24"/>
        </w:rPr>
      </w:pPr>
      <w:r>
        <w:rPr>
          <w:rFonts w:hint="eastAsia"/>
          <w:sz w:val="24"/>
          <w:szCs w:val="24"/>
        </w:rPr>
        <w:t>图</w:t>
      </w:r>
      <w:r>
        <w:rPr>
          <w:rFonts w:hint="eastAsia"/>
          <w:sz w:val="24"/>
          <w:szCs w:val="24"/>
        </w:rPr>
        <w:t>2</w:t>
      </w:r>
      <w:r>
        <w:rPr>
          <w:sz w:val="24"/>
          <w:szCs w:val="24"/>
        </w:rPr>
        <w:t>-4 RFID</w:t>
      </w:r>
      <w:r>
        <w:rPr>
          <w:sz w:val="24"/>
          <w:szCs w:val="24"/>
        </w:rPr>
        <w:t>芯片内部结构图</w:t>
      </w:r>
    </w:p>
    <w:p w14:paraId="073BE7C7" w14:textId="77777777" w:rsidR="005F60AE" w:rsidRDefault="005F60AE" w:rsidP="005F60AE">
      <w:pPr>
        <w:pStyle w:val="a"/>
        <w:ind w:left="210" w:right="210"/>
      </w:pPr>
      <w:r>
        <w:t>2</w:t>
      </w:r>
      <w:r>
        <w:rPr>
          <w:rFonts w:hint="eastAsia"/>
        </w:rPr>
        <w:t>.1.4 RFID</w:t>
      </w:r>
      <w:r>
        <w:rPr>
          <w:rFonts w:hint="eastAsia"/>
        </w:rPr>
        <w:t>阅读器</w:t>
      </w:r>
    </w:p>
    <w:p w14:paraId="20375FB0" w14:textId="150702D0" w:rsidR="00045701" w:rsidRDefault="005F60AE" w:rsidP="00885ACA">
      <w:pPr>
        <w:spacing w:line="400" w:lineRule="exact"/>
        <w:ind w:firstLineChars="200" w:firstLine="480"/>
        <w:rPr>
          <w:sz w:val="24"/>
          <w:szCs w:val="24"/>
        </w:rPr>
      </w:pPr>
      <w:r>
        <w:rPr>
          <w:rFonts w:hint="eastAsia"/>
          <w:sz w:val="24"/>
          <w:szCs w:val="24"/>
        </w:rPr>
        <w:t>一台</w:t>
      </w:r>
      <w:r w:rsidR="00D63183">
        <w:rPr>
          <w:rFonts w:hint="eastAsia"/>
          <w:sz w:val="24"/>
          <w:szCs w:val="24"/>
        </w:rPr>
        <w:t>常规</w:t>
      </w:r>
      <w:r>
        <w:rPr>
          <w:sz w:val="24"/>
          <w:szCs w:val="24"/>
        </w:rPr>
        <w:t>的</w:t>
      </w:r>
      <w:r>
        <w:rPr>
          <w:rFonts w:hint="eastAsia"/>
          <w:sz w:val="24"/>
          <w:szCs w:val="24"/>
        </w:rPr>
        <w:t>阅读器</w:t>
      </w:r>
      <w:r w:rsidR="00D63183">
        <w:rPr>
          <w:rFonts w:hint="eastAsia"/>
          <w:sz w:val="24"/>
          <w:szCs w:val="24"/>
        </w:rPr>
        <w:t>含有</w:t>
      </w:r>
      <w:r w:rsidR="004A5633">
        <w:rPr>
          <w:sz w:val="24"/>
          <w:szCs w:val="24"/>
        </w:rPr>
        <w:t>高频</w:t>
      </w:r>
      <w:r w:rsidR="00D63183">
        <w:rPr>
          <w:rFonts w:hint="eastAsia"/>
          <w:sz w:val="24"/>
          <w:szCs w:val="24"/>
        </w:rPr>
        <w:t>接收和</w:t>
      </w:r>
      <w:r w:rsidR="00D63183">
        <w:rPr>
          <w:sz w:val="24"/>
          <w:szCs w:val="24"/>
        </w:rPr>
        <w:t>发送</w:t>
      </w:r>
      <w:r w:rsidR="004A5633">
        <w:rPr>
          <w:sz w:val="24"/>
          <w:szCs w:val="24"/>
        </w:rPr>
        <w:t>模块</w:t>
      </w:r>
      <w:r w:rsidR="00D63183">
        <w:rPr>
          <w:rFonts w:hint="eastAsia"/>
          <w:sz w:val="24"/>
          <w:szCs w:val="24"/>
        </w:rPr>
        <w:t>、</w:t>
      </w:r>
      <w:r w:rsidR="00D63183">
        <w:rPr>
          <w:sz w:val="24"/>
          <w:szCs w:val="24"/>
        </w:rPr>
        <w:t>控制单元</w:t>
      </w:r>
      <w:r w:rsidR="00D63183">
        <w:rPr>
          <w:rFonts w:hint="eastAsia"/>
          <w:sz w:val="24"/>
          <w:szCs w:val="24"/>
        </w:rPr>
        <w:t>和</w:t>
      </w:r>
      <w:r w:rsidR="00D63183">
        <w:rPr>
          <w:sz w:val="24"/>
          <w:szCs w:val="24"/>
        </w:rPr>
        <w:t>与</w:t>
      </w:r>
      <w:r w:rsidR="004A5633">
        <w:rPr>
          <w:rFonts w:hint="eastAsia"/>
          <w:sz w:val="24"/>
          <w:szCs w:val="24"/>
        </w:rPr>
        <w:t>耦合</w:t>
      </w:r>
      <w:r w:rsidR="004A5633">
        <w:rPr>
          <w:sz w:val="24"/>
          <w:szCs w:val="24"/>
        </w:rPr>
        <w:t>元件。此外</w:t>
      </w:r>
      <w:r w:rsidR="004A5633">
        <w:rPr>
          <w:rFonts w:hint="eastAsia"/>
          <w:sz w:val="24"/>
          <w:szCs w:val="24"/>
        </w:rPr>
        <w:t>，</w:t>
      </w:r>
      <w:r w:rsidR="004A5633">
        <w:rPr>
          <w:sz w:val="24"/>
          <w:szCs w:val="24"/>
        </w:rPr>
        <w:t>许多阅读器</w:t>
      </w:r>
      <w:r w:rsidR="004A5633">
        <w:rPr>
          <w:rFonts w:hint="eastAsia"/>
          <w:sz w:val="24"/>
          <w:szCs w:val="24"/>
        </w:rPr>
        <w:t>还</w:t>
      </w:r>
      <w:r w:rsidR="004A5633">
        <w:rPr>
          <w:sz w:val="24"/>
          <w:szCs w:val="24"/>
        </w:rPr>
        <w:t>都有附加的接口（</w:t>
      </w:r>
      <w:r w:rsidR="004A5633">
        <w:rPr>
          <w:rFonts w:hint="eastAsia"/>
          <w:sz w:val="24"/>
          <w:szCs w:val="24"/>
        </w:rPr>
        <w:t>RS</w:t>
      </w:r>
      <w:r w:rsidR="004A5633">
        <w:rPr>
          <w:sz w:val="24"/>
          <w:szCs w:val="24"/>
        </w:rPr>
        <w:t>232</w:t>
      </w:r>
      <w:r w:rsidR="004A5633">
        <w:rPr>
          <w:rFonts w:hint="eastAsia"/>
          <w:sz w:val="24"/>
          <w:szCs w:val="24"/>
        </w:rPr>
        <w:t>、</w:t>
      </w:r>
      <w:r w:rsidR="004A5633">
        <w:rPr>
          <w:sz w:val="24"/>
          <w:szCs w:val="24"/>
        </w:rPr>
        <w:t>RJ45</w:t>
      </w:r>
      <w:r w:rsidR="004A5633">
        <w:rPr>
          <w:rFonts w:hint="eastAsia"/>
          <w:sz w:val="24"/>
          <w:szCs w:val="24"/>
        </w:rPr>
        <w:t>、</w:t>
      </w:r>
      <w:r w:rsidR="004A5633">
        <w:rPr>
          <w:rFonts w:hint="eastAsia"/>
          <w:sz w:val="24"/>
          <w:szCs w:val="24"/>
        </w:rPr>
        <w:t>WIFI</w:t>
      </w:r>
      <w:r w:rsidR="004A5633">
        <w:rPr>
          <w:rFonts w:hint="eastAsia"/>
          <w:sz w:val="24"/>
          <w:szCs w:val="24"/>
        </w:rPr>
        <w:t>等</w:t>
      </w:r>
      <w:r w:rsidR="004A5633">
        <w:rPr>
          <w:sz w:val="24"/>
          <w:szCs w:val="24"/>
        </w:rPr>
        <w:t>）</w:t>
      </w:r>
      <w:r w:rsidR="004A5633">
        <w:rPr>
          <w:rFonts w:hint="eastAsia"/>
          <w:sz w:val="24"/>
          <w:szCs w:val="24"/>
        </w:rPr>
        <w:t>，</w:t>
      </w:r>
      <w:r w:rsidR="004A5633">
        <w:rPr>
          <w:sz w:val="24"/>
          <w:szCs w:val="24"/>
        </w:rPr>
        <w:t>以便将获取的数据向更高层系统传送。</w:t>
      </w:r>
    </w:p>
    <w:p w14:paraId="075EA4BA" w14:textId="77777777" w:rsidR="004A5633" w:rsidRDefault="004A5633" w:rsidP="00885ACA">
      <w:pPr>
        <w:spacing w:line="400" w:lineRule="exact"/>
        <w:ind w:firstLineChars="200" w:firstLine="480"/>
        <w:rPr>
          <w:sz w:val="24"/>
          <w:szCs w:val="24"/>
        </w:rPr>
      </w:pPr>
      <w:r>
        <w:rPr>
          <w:rFonts w:hint="eastAsia"/>
          <w:sz w:val="24"/>
          <w:szCs w:val="24"/>
        </w:rPr>
        <w:t>阅读</w:t>
      </w:r>
      <w:r>
        <w:rPr>
          <w:sz w:val="24"/>
          <w:szCs w:val="24"/>
        </w:rPr>
        <w:t>器</w:t>
      </w:r>
      <w:r>
        <w:rPr>
          <w:rFonts w:hint="eastAsia"/>
          <w:sz w:val="24"/>
          <w:szCs w:val="24"/>
        </w:rPr>
        <w:t>的</w:t>
      </w:r>
      <w:r>
        <w:rPr>
          <w:sz w:val="24"/>
          <w:szCs w:val="24"/>
        </w:rPr>
        <w:t>电路组成</w:t>
      </w:r>
      <w:r>
        <w:rPr>
          <w:rFonts w:hint="eastAsia"/>
          <w:sz w:val="24"/>
          <w:szCs w:val="24"/>
        </w:rPr>
        <w:t>如图</w:t>
      </w:r>
      <w:r w:rsidR="006130D4">
        <w:rPr>
          <w:rFonts w:hint="eastAsia"/>
          <w:sz w:val="24"/>
          <w:szCs w:val="24"/>
        </w:rPr>
        <w:t>2</w:t>
      </w:r>
      <w:r w:rsidR="006130D4">
        <w:rPr>
          <w:sz w:val="24"/>
          <w:szCs w:val="24"/>
        </w:rPr>
        <w:t>-5</w:t>
      </w:r>
      <w:r w:rsidR="006130D4">
        <w:rPr>
          <w:rFonts w:hint="eastAsia"/>
          <w:sz w:val="24"/>
          <w:szCs w:val="24"/>
        </w:rPr>
        <w:t>所示</w:t>
      </w:r>
      <w:r>
        <w:rPr>
          <w:sz w:val="24"/>
          <w:szCs w:val="24"/>
        </w:rPr>
        <w:t>：</w:t>
      </w:r>
    </w:p>
    <w:p w14:paraId="54E2397A" w14:textId="77777777" w:rsidR="004A5633" w:rsidRDefault="004A5633" w:rsidP="004A5633">
      <w:pPr>
        <w:ind w:firstLineChars="200" w:firstLine="480"/>
        <w:jc w:val="center"/>
        <w:rPr>
          <w:sz w:val="24"/>
          <w:szCs w:val="24"/>
        </w:rPr>
      </w:pPr>
      <w:r w:rsidRPr="004A5633">
        <w:rPr>
          <w:noProof/>
          <w:sz w:val="24"/>
          <w:szCs w:val="24"/>
        </w:rPr>
        <w:lastRenderedPageBreak/>
        <w:drawing>
          <wp:inline distT="0" distB="0" distL="0" distR="0" wp14:anchorId="52C22EB2" wp14:editId="7E864C76">
            <wp:extent cx="3800724" cy="1823687"/>
            <wp:effectExtent l="0" t="0" r="0" b="5715"/>
            <wp:docPr id="4" name="图片 4" descr="C:\Users\Marys\Desktop\图片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arys\Desktop\图片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15653" cy="1830850"/>
                    </a:xfrm>
                    <a:prstGeom prst="rect">
                      <a:avLst/>
                    </a:prstGeom>
                    <a:noFill/>
                    <a:ln>
                      <a:noFill/>
                    </a:ln>
                  </pic:spPr>
                </pic:pic>
              </a:graphicData>
            </a:graphic>
          </wp:inline>
        </w:drawing>
      </w:r>
    </w:p>
    <w:p w14:paraId="05C3E939" w14:textId="77777777" w:rsidR="006130D4" w:rsidRDefault="006130D4" w:rsidP="004A5633">
      <w:pPr>
        <w:ind w:firstLineChars="200" w:firstLine="480"/>
        <w:jc w:val="center"/>
        <w:rPr>
          <w:sz w:val="24"/>
          <w:szCs w:val="24"/>
        </w:rPr>
      </w:pPr>
      <w:r>
        <w:rPr>
          <w:rFonts w:hint="eastAsia"/>
          <w:sz w:val="24"/>
          <w:szCs w:val="24"/>
        </w:rPr>
        <w:t>图</w:t>
      </w:r>
      <w:r>
        <w:rPr>
          <w:rFonts w:hint="eastAsia"/>
          <w:sz w:val="24"/>
          <w:szCs w:val="24"/>
        </w:rPr>
        <w:t>2</w:t>
      </w:r>
      <w:r>
        <w:rPr>
          <w:sz w:val="24"/>
          <w:szCs w:val="24"/>
        </w:rPr>
        <w:t xml:space="preserve">-5 </w:t>
      </w:r>
      <w:r>
        <w:rPr>
          <w:rFonts w:hint="eastAsia"/>
          <w:sz w:val="24"/>
          <w:szCs w:val="24"/>
        </w:rPr>
        <w:t>阅读器</w:t>
      </w:r>
      <w:r>
        <w:rPr>
          <w:sz w:val="24"/>
          <w:szCs w:val="24"/>
        </w:rPr>
        <w:t>电路结构图</w:t>
      </w:r>
    </w:p>
    <w:p w14:paraId="47D6D266" w14:textId="77777777" w:rsidR="00D06BB5" w:rsidRPr="004A5633" w:rsidRDefault="00D06BB5" w:rsidP="004A5633">
      <w:pPr>
        <w:ind w:firstLine="420"/>
        <w:rPr>
          <w:sz w:val="24"/>
          <w:szCs w:val="24"/>
        </w:rPr>
      </w:pPr>
      <w:r w:rsidRPr="004A5633">
        <w:rPr>
          <w:rFonts w:hint="eastAsia"/>
          <w:sz w:val="24"/>
          <w:szCs w:val="24"/>
        </w:rPr>
        <w:t>阅读器的功能</w:t>
      </w:r>
      <w:r w:rsidR="0012346A">
        <w:rPr>
          <w:rFonts w:hint="eastAsia"/>
          <w:sz w:val="24"/>
          <w:szCs w:val="24"/>
        </w:rPr>
        <w:t>:</w:t>
      </w:r>
    </w:p>
    <w:p w14:paraId="175270B8" w14:textId="77777777" w:rsidR="00D06BB5" w:rsidRPr="004A5633" w:rsidRDefault="00D06BB5" w:rsidP="004A5633">
      <w:pPr>
        <w:numPr>
          <w:ilvl w:val="1"/>
          <w:numId w:val="3"/>
        </w:numPr>
        <w:ind w:firstLineChars="200" w:firstLine="480"/>
        <w:rPr>
          <w:sz w:val="24"/>
          <w:szCs w:val="24"/>
        </w:rPr>
      </w:pPr>
      <w:r w:rsidRPr="004A5633">
        <w:rPr>
          <w:rFonts w:hint="eastAsia"/>
          <w:sz w:val="24"/>
          <w:szCs w:val="24"/>
        </w:rPr>
        <w:t>以射频方式向应答器传输能量；</w:t>
      </w:r>
    </w:p>
    <w:p w14:paraId="50BAF844" w14:textId="0D3686D1" w:rsidR="00D06BB5" w:rsidRPr="004A5633" w:rsidRDefault="00D63183" w:rsidP="004A5633">
      <w:pPr>
        <w:numPr>
          <w:ilvl w:val="1"/>
          <w:numId w:val="3"/>
        </w:numPr>
        <w:ind w:firstLineChars="200" w:firstLine="480"/>
        <w:rPr>
          <w:sz w:val="24"/>
          <w:szCs w:val="24"/>
        </w:rPr>
      </w:pPr>
      <w:r>
        <w:rPr>
          <w:rFonts w:hint="eastAsia"/>
          <w:sz w:val="24"/>
          <w:szCs w:val="24"/>
        </w:rPr>
        <w:t>从应答器读取数据或者</w:t>
      </w:r>
      <w:r w:rsidR="00D06BB5" w:rsidRPr="004A5633">
        <w:rPr>
          <w:rFonts w:hint="eastAsia"/>
          <w:sz w:val="24"/>
          <w:szCs w:val="24"/>
        </w:rPr>
        <w:t>向应答器写入数据；</w:t>
      </w:r>
    </w:p>
    <w:p w14:paraId="2FD3361A" w14:textId="3695646B" w:rsidR="00D06BB5" w:rsidRDefault="00D63183" w:rsidP="004A5633">
      <w:pPr>
        <w:numPr>
          <w:ilvl w:val="1"/>
          <w:numId w:val="3"/>
        </w:numPr>
        <w:ind w:firstLineChars="200" w:firstLine="480"/>
        <w:rPr>
          <w:sz w:val="24"/>
          <w:szCs w:val="24"/>
        </w:rPr>
      </w:pPr>
      <w:r>
        <w:rPr>
          <w:rFonts w:hint="eastAsia"/>
          <w:sz w:val="24"/>
          <w:szCs w:val="24"/>
        </w:rPr>
        <w:t>对</w:t>
      </w:r>
      <w:r>
        <w:rPr>
          <w:sz w:val="24"/>
          <w:szCs w:val="24"/>
        </w:rPr>
        <w:t>读取的数据完成处理并执行</w:t>
      </w:r>
      <w:r>
        <w:rPr>
          <w:rFonts w:hint="eastAsia"/>
          <w:sz w:val="24"/>
          <w:szCs w:val="24"/>
        </w:rPr>
        <w:t>相应</w:t>
      </w:r>
      <w:r>
        <w:rPr>
          <w:sz w:val="24"/>
          <w:szCs w:val="24"/>
        </w:rPr>
        <w:t>的操作</w:t>
      </w:r>
      <w:r>
        <w:rPr>
          <w:rFonts w:hint="eastAsia"/>
          <w:sz w:val="24"/>
          <w:szCs w:val="24"/>
        </w:rPr>
        <w:t>；</w:t>
      </w:r>
    </w:p>
    <w:p w14:paraId="54CF3E6A" w14:textId="77777777" w:rsidR="004A5633" w:rsidRPr="004A5633" w:rsidRDefault="004A5633" w:rsidP="004A5633">
      <w:pPr>
        <w:numPr>
          <w:ilvl w:val="1"/>
          <w:numId w:val="3"/>
        </w:numPr>
        <w:ind w:firstLineChars="200" w:firstLine="480"/>
        <w:rPr>
          <w:sz w:val="24"/>
          <w:szCs w:val="24"/>
        </w:rPr>
      </w:pPr>
      <w:r w:rsidRPr="004A5633">
        <w:rPr>
          <w:rFonts w:hint="eastAsia"/>
          <w:sz w:val="24"/>
          <w:szCs w:val="24"/>
        </w:rPr>
        <w:t>若有需要，应能和高层处理交互信息。</w:t>
      </w:r>
    </w:p>
    <w:p w14:paraId="2D9A407A" w14:textId="77777777" w:rsidR="004A5633" w:rsidRDefault="004A5633" w:rsidP="004A5633">
      <w:pPr>
        <w:rPr>
          <w:sz w:val="24"/>
          <w:szCs w:val="24"/>
        </w:rPr>
      </w:pPr>
      <w:r>
        <w:rPr>
          <w:rFonts w:hint="eastAsia"/>
          <w:sz w:val="24"/>
          <w:szCs w:val="24"/>
        </w:rPr>
        <w:t>常见</w:t>
      </w:r>
      <w:r>
        <w:rPr>
          <w:sz w:val="24"/>
          <w:szCs w:val="24"/>
        </w:rPr>
        <w:t>的阅读器如图</w:t>
      </w:r>
      <w:r w:rsidR="006130D4">
        <w:rPr>
          <w:rFonts w:hint="eastAsia"/>
          <w:sz w:val="24"/>
          <w:szCs w:val="24"/>
        </w:rPr>
        <w:t>2</w:t>
      </w:r>
      <w:r w:rsidR="006130D4">
        <w:rPr>
          <w:sz w:val="24"/>
          <w:szCs w:val="24"/>
        </w:rPr>
        <w:t>-6</w:t>
      </w:r>
      <w:r w:rsidR="006130D4">
        <w:rPr>
          <w:rFonts w:hint="eastAsia"/>
          <w:sz w:val="24"/>
          <w:szCs w:val="24"/>
        </w:rPr>
        <w:t>所示</w:t>
      </w:r>
      <w:r>
        <w:rPr>
          <w:sz w:val="24"/>
          <w:szCs w:val="24"/>
        </w:rPr>
        <w:t>：</w:t>
      </w:r>
    </w:p>
    <w:p w14:paraId="11A8453D" w14:textId="77777777" w:rsidR="004A5633" w:rsidRDefault="004A5633" w:rsidP="004A5633">
      <w:pPr>
        <w:jc w:val="center"/>
        <w:rPr>
          <w:sz w:val="24"/>
          <w:szCs w:val="24"/>
        </w:rPr>
      </w:pPr>
      <w:r w:rsidRPr="004A5633">
        <w:rPr>
          <w:noProof/>
          <w:sz w:val="24"/>
          <w:szCs w:val="24"/>
        </w:rPr>
        <w:drawing>
          <wp:inline distT="0" distB="0" distL="0" distR="0" wp14:anchorId="013036FE" wp14:editId="31BA65F2">
            <wp:extent cx="4222143" cy="3548816"/>
            <wp:effectExtent l="0" t="0" r="6985" b="0"/>
            <wp:docPr id="5" name="图片 5" descr="C:\Users\Marys\Desktop\图片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arys\Desktop\图片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37369" cy="3561614"/>
                    </a:xfrm>
                    <a:prstGeom prst="rect">
                      <a:avLst/>
                    </a:prstGeom>
                    <a:noFill/>
                    <a:ln>
                      <a:noFill/>
                    </a:ln>
                  </pic:spPr>
                </pic:pic>
              </a:graphicData>
            </a:graphic>
          </wp:inline>
        </w:drawing>
      </w:r>
    </w:p>
    <w:p w14:paraId="7F75027C" w14:textId="77777777" w:rsidR="006130D4" w:rsidRPr="004A5633" w:rsidRDefault="006130D4" w:rsidP="004A5633">
      <w:pPr>
        <w:jc w:val="center"/>
        <w:rPr>
          <w:sz w:val="24"/>
          <w:szCs w:val="24"/>
        </w:rPr>
      </w:pPr>
      <w:r>
        <w:rPr>
          <w:rFonts w:hint="eastAsia"/>
          <w:sz w:val="24"/>
          <w:szCs w:val="24"/>
        </w:rPr>
        <w:t>图</w:t>
      </w:r>
      <w:r>
        <w:rPr>
          <w:rFonts w:hint="eastAsia"/>
          <w:sz w:val="24"/>
          <w:szCs w:val="24"/>
        </w:rPr>
        <w:t>2</w:t>
      </w:r>
      <w:r>
        <w:rPr>
          <w:sz w:val="24"/>
          <w:szCs w:val="24"/>
        </w:rPr>
        <w:t xml:space="preserve">-6 </w:t>
      </w:r>
      <w:r>
        <w:rPr>
          <w:rFonts w:hint="eastAsia"/>
          <w:sz w:val="24"/>
          <w:szCs w:val="24"/>
        </w:rPr>
        <w:t>常见的</w:t>
      </w:r>
      <w:r>
        <w:rPr>
          <w:sz w:val="24"/>
          <w:szCs w:val="24"/>
        </w:rPr>
        <w:t>阅读器</w:t>
      </w:r>
    </w:p>
    <w:p w14:paraId="46ED3A45" w14:textId="77777777" w:rsidR="00496855" w:rsidRDefault="00496855" w:rsidP="00496855">
      <w:pPr>
        <w:pStyle w:val="Heading3"/>
        <w:spacing w:line="400" w:lineRule="exact"/>
        <w:ind w:left="210" w:right="210"/>
        <w:rPr>
          <w:rFonts w:eastAsia="黑体"/>
          <w:b w:val="0"/>
          <w:sz w:val="28"/>
          <w:szCs w:val="28"/>
        </w:rPr>
      </w:pPr>
      <w:bookmarkStart w:id="49" w:name="_Toc478309272"/>
      <w:r>
        <w:rPr>
          <w:rFonts w:eastAsia="黑体"/>
          <w:b w:val="0"/>
          <w:sz w:val="28"/>
          <w:szCs w:val="28"/>
        </w:rPr>
        <w:t xml:space="preserve">2.2 </w:t>
      </w:r>
      <w:r>
        <w:rPr>
          <w:rFonts w:eastAsia="黑体" w:hint="eastAsia"/>
          <w:b w:val="0"/>
          <w:sz w:val="28"/>
          <w:szCs w:val="28"/>
        </w:rPr>
        <w:t>RFID</w:t>
      </w:r>
      <w:r>
        <w:rPr>
          <w:rFonts w:eastAsia="黑体" w:hint="eastAsia"/>
          <w:b w:val="0"/>
          <w:sz w:val="28"/>
          <w:szCs w:val="28"/>
        </w:rPr>
        <w:t>应用介绍</w:t>
      </w:r>
      <w:bookmarkEnd w:id="49"/>
    </w:p>
    <w:p w14:paraId="15E14036" w14:textId="77777777" w:rsidR="00D06BB5" w:rsidRDefault="00D06BB5" w:rsidP="00D06BB5">
      <w:pPr>
        <w:spacing w:line="360" w:lineRule="auto"/>
        <w:ind w:firstLine="420"/>
        <w:rPr>
          <w:kern w:val="0"/>
          <w:sz w:val="24"/>
        </w:rPr>
      </w:pPr>
      <w:r w:rsidRPr="003660DC">
        <w:rPr>
          <w:rFonts w:hint="eastAsia"/>
          <w:kern w:val="0"/>
          <w:sz w:val="24"/>
        </w:rPr>
        <w:t>目前射频识别按载波频率分为低频（</w:t>
      </w:r>
      <w:r w:rsidRPr="003660DC">
        <w:rPr>
          <w:kern w:val="0"/>
          <w:sz w:val="24"/>
        </w:rPr>
        <w:t>LF</w:t>
      </w:r>
      <w:r w:rsidRPr="003660DC">
        <w:rPr>
          <w:rFonts w:hint="eastAsia"/>
          <w:kern w:val="0"/>
          <w:sz w:val="24"/>
        </w:rPr>
        <w:t>）、高频（</w:t>
      </w:r>
      <w:r w:rsidRPr="003660DC">
        <w:rPr>
          <w:kern w:val="0"/>
          <w:sz w:val="24"/>
        </w:rPr>
        <w:t>HF</w:t>
      </w:r>
      <w:r w:rsidRPr="003660DC">
        <w:rPr>
          <w:rFonts w:hint="eastAsia"/>
          <w:kern w:val="0"/>
          <w:sz w:val="24"/>
        </w:rPr>
        <w:t>）、超高频（</w:t>
      </w:r>
      <w:r w:rsidRPr="003660DC">
        <w:rPr>
          <w:kern w:val="0"/>
          <w:sz w:val="24"/>
        </w:rPr>
        <w:t>UHF</w:t>
      </w:r>
      <w:r w:rsidRPr="003660DC">
        <w:rPr>
          <w:rFonts w:hint="eastAsia"/>
          <w:kern w:val="0"/>
          <w:sz w:val="24"/>
        </w:rPr>
        <w:t>）和微波（</w:t>
      </w:r>
      <w:commentRangeStart w:id="50"/>
      <w:r w:rsidRPr="003660DC">
        <w:rPr>
          <w:kern w:val="0"/>
          <w:sz w:val="24"/>
        </w:rPr>
        <w:t>MW</w:t>
      </w:r>
      <w:commentRangeEnd w:id="50"/>
      <w:r w:rsidR="00D63183">
        <w:rPr>
          <w:rStyle w:val="CommentReference"/>
        </w:rPr>
        <w:commentReference w:id="50"/>
      </w:r>
      <w:r w:rsidRPr="003660DC">
        <w:rPr>
          <w:rFonts w:hint="eastAsia"/>
          <w:kern w:val="0"/>
          <w:sz w:val="24"/>
        </w:rPr>
        <w:t>）。</w:t>
      </w:r>
      <w:r>
        <w:rPr>
          <w:rFonts w:hint="eastAsia"/>
          <w:kern w:val="0"/>
          <w:sz w:val="24"/>
        </w:rPr>
        <w:t>因为</w:t>
      </w:r>
      <w:r>
        <w:rPr>
          <w:kern w:val="0"/>
          <w:sz w:val="24"/>
        </w:rPr>
        <w:t>不同波段的</w:t>
      </w:r>
      <w:r>
        <w:rPr>
          <w:rFonts w:hint="eastAsia"/>
          <w:kern w:val="0"/>
          <w:sz w:val="24"/>
        </w:rPr>
        <w:t>无线</w:t>
      </w:r>
      <w:r>
        <w:rPr>
          <w:kern w:val="0"/>
          <w:sz w:val="24"/>
        </w:rPr>
        <w:t>电波具有不同特性，各个频段的射频</w:t>
      </w:r>
      <w:r>
        <w:rPr>
          <w:rFonts w:hint="eastAsia"/>
          <w:kern w:val="0"/>
          <w:sz w:val="24"/>
        </w:rPr>
        <w:t>识别具有</w:t>
      </w:r>
      <w:r>
        <w:rPr>
          <w:kern w:val="0"/>
          <w:sz w:val="24"/>
        </w:rPr>
        <w:t>不同的</w:t>
      </w:r>
      <w:r>
        <w:rPr>
          <w:rFonts w:hint="eastAsia"/>
          <w:kern w:val="0"/>
          <w:sz w:val="24"/>
        </w:rPr>
        <w:t>应用</w:t>
      </w:r>
      <w:r>
        <w:rPr>
          <w:kern w:val="0"/>
          <w:sz w:val="24"/>
        </w:rPr>
        <w:t>场景。</w:t>
      </w:r>
    </w:p>
    <w:p w14:paraId="7D69149B" w14:textId="77777777" w:rsidR="00D06BB5" w:rsidRPr="00A87C70" w:rsidRDefault="00D06BB5" w:rsidP="00A87C70">
      <w:pPr>
        <w:spacing w:line="360" w:lineRule="auto"/>
        <w:ind w:firstLine="420"/>
        <w:rPr>
          <w:kern w:val="0"/>
          <w:sz w:val="24"/>
        </w:rPr>
      </w:pPr>
      <w:r w:rsidRPr="003660DC">
        <w:rPr>
          <w:rFonts w:hint="eastAsia"/>
          <w:kern w:val="0"/>
          <w:sz w:val="24"/>
        </w:rPr>
        <w:lastRenderedPageBreak/>
        <w:t>低频的频率主要为：</w:t>
      </w:r>
      <w:r w:rsidRPr="003660DC">
        <w:rPr>
          <w:kern w:val="0"/>
          <w:sz w:val="24"/>
        </w:rPr>
        <w:t>125kHz</w:t>
      </w:r>
      <w:r w:rsidRPr="003660DC">
        <w:rPr>
          <w:rFonts w:hint="eastAsia"/>
          <w:kern w:val="0"/>
          <w:sz w:val="24"/>
        </w:rPr>
        <w:t>和</w:t>
      </w:r>
      <w:r w:rsidRPr="003660DC">
        <w:rPr>
          <w:kern w:val="0"/>
          <w:sz w:val="24"/>
        </w:rPr>
        <w:t>134.2kHz</w:t>
      </w:r>
      <w:r w:rsidRPr="003660DC">
        <w:rPr>
          <w:rFonts w:hint="eastAsia"/>
          <w:kern w:val="0"/>
          <w:sz w:val="24"/>
        </w:rPr>
        <w:t>。由于该频段在金属和液体背景下有较好的性能，目前主要应用于动物体内外标签，门禁及危险品钢瓶，蔬菜水果肉类运输标签。常用只读形式，也有少量读写芯片。该类芯片通常不加密。高频的频率主要为：</w:t>
      </w:r>
      <w:r w:rsidRPr="003660DC">
        <w:rPr>
          <w:kern w:val="0"/>
          <w:sz w:val="24"/>
        </w:rPr>
        <w:t>13.56MHz</w:t>
      </w:r>
      <w:r w:rsidRPr="003660DC">
        <w:rPr>
          <w:rFonts w:hint="eastAsia"/>
          <w:kern w:val="0"/>
          <w:sz w:val="24"/>
        </w:rPr>
        <w:t>。由于该频段天线简单体积小，有加密，主要用于证票类，一般为读写卡。该卡又分逻辑卡和</w:t>
      </w:r>
      <w:r w:rsidRPr="003660DC">
        <w:rPr>
          <w:kern w:val="0"/>
          <w:sz w:val="24"/>
        </w:rPr>
        <w:t>CPU</w:t>
      </w:r>
      <w:r w:rsidRPr="003660DC">
        <w:rPr>
          <w:rFonts w:hint="eastAsia"/>
          <w:kern w:val="0"/>
          <w:sz w:val="24"/>
        </w:rPr>
        <w:t>卡。逻辑卡是最常用，如身份证，门票，交通卡，它的简化版用于一次性车票，如铁路客票。由于高度信息安全</w:t>
      </w:r>
      <w:r w:rsidRPr="003660DC">
        <w:rPr>
          <w:kern w:val="0"/>
          <w:sz w:val="24"/>
        </w:rPr>
        <w:t>CPU</w:t>
      </w:r>
      <w:r w:rsidRPr="003660DC">
        <w:rPr>
          <w:rFonts w:hint="eastAsia"/>
          <w:kern w:val="0"/>
          <w:sz w:val="24"/>
        </w:rPr>
        <w:t>卡将用的越来越多，如身份证，交通卡，银行卡，而逻辑卡则逐步退到门禁等领域。在这个频段还有由于手机支付等应用的</w:t>
      </w:r>
      <w:r w:rsidRPr="003660DC">
        <w:rPr>
          <w:kern w:val="0"/>
          <w:sz w:val="24"/>
        </w:rPr>
        <w:t>NFC</w:t>
      </w:r>
      <w:r w:rsidRPr="003660DC">
        <w:rPr>
          <w:rFonts w:hint="eastAsia"/>
          <w:kern w:val="0"/>
          <w:sz w:val="24"/>
        </w:rPr>
        <w:t>（短距离无线通信）。超高频的频率主要为：</w:t>
      </w:r>
      <w:r w:rsidRPr="003660DC">
        <w:rPr>
          <w:kern w:val="0"/>
          <w:sz w:val="24"/>
        </w:rPr>
        <w:t>433MHz</w:t>
      </w:r>
      <w:r w:rsidRPr="003660DC">
        <w:rPr>
          <w:rFonts w:hint="eastAsia"/>
          <w:kern w:val="0"/>
          <w:sz w:val="24"/>
        </w:rPr>
        <w:t>和</w:t>
      </w:r>
      <w:r w:rsidRPr="003660DC">
        <w:rPr>
          <w:kern w:val="0"/>
          <w:sz w:val="24"/>
        </w:rPr>
        <w:t>915MHz</w:t>
      </w:r>
      <w:r w:rsidRPr="003660DC">
        <w:rPr>
          <w:rFonts w:hint="eastAsia"/>
          <w:kern w:val="0"/>
          <w:sz w:val="24"/>
        </w:rPr>
        <w:t>。常用于于有源形式。有十几米的识别距离。</w:t>
      </w:r>
      <w:r w:rsidRPr="003660DC">
        <w:rPr>
          <w:kern w:val="0"/>
          <w:sz w:val="24"/>
        </w:rPr>
        <w:t>915MHz</w:t>
      </w:r>
      <w:r w:rsidRPr="003660DC">
        <w:rPr>
          <w:rFonts w:hint="eastAsia"/>
          <w:kern w:val="0"/>
          <w:sz w:val="24"/>
        </w:rPr>
        <w:t>也常有无源形式，物流和车牌用的多。微波的频率主要为：</w:t>
      </w:r>
      <w:r w:rsidRPr="003660DC">
        <w:rPr>
          <w:kern w:val="0"/>
          <w:sz w:val="24"/>
        </w:rPr>
        <w:t>2.45GHz</w:t>
      </w:r>
      <w:r w:rsidRPr="003660DC">
        <w:rPr>
          <w:rFonts w:hint="eastAsia"/>
          <w:kern w:val="0"/>
          <w:sz w:val="24"/>
        </w:rPr>
        <w:t>、</w:t>
      </w:r>
      <w:r w:rsidRPr="003660DC">
        <w:rPr>
          <w:kern w:val="0"/>
          <w:sz w:val="24"/>
        </w:rPr>
        <w:t>5.8GHz</w:t>
      </w:r>
      <w:r w:rsidRPr="003660DC">
        <w:rPr>
          <w:rFonts w:hint="eastAsia"/>
          <w:kern w:val="0"/>
          <w:sz w:val="24"/>
        </w:rPr>
        <w:t>。该频段都为有源。识别距离远，方向性好。</w:t>
      </w:r>
      <w:r w:rsidRPr="003660DC">
        <w:rPr>
          <w:kern w:val="0"/>
          <w:sz w:val="24"/>
        </w:rPr>
        <w:t>2.45GHz</w:t>
      </w:r>
      <w:r w:rsidRPr="003660DC">
        <w:rPr>
          <w:rFonts w:hint="eastAsia"/>
          <w:kern w:val="0"/>
          <w:sz w:val="24"/>
        </w:rPr>
        <w:t>常用于集装箱，和水路。</w:t>
      </w:r>
      <w:r w:rsidRPr="003660DC">
        <w:rPr>
          <w:kern w:val="0"/>
          <w:sz w:val="24"/>
        </w:rPr>
        <w:t>5.8GHz</w:t>
      </w:r>
      <w:r w:rsidRPr="003660DC">
        <w:rPr>
          <w:rFonts w:hint="eastAsia"/>
          <w:kern w:val="0"/>
          <w:sz w:val="24"/>
        </w:rPr>
        <w:t>常用于道路收费。</w:t>
      </w:r>
    </w:p>
    <w:p w14:paraId="434878F7" w14:textId="77777777" w:rsidR="00496855" w:rsidRDefault="00496855" w:rsidP="00496855">
      <w:pPr>
        <w:pStyle w:val="Heading3"/>
        <w:spacing w:line="400" w:lineRule="exact"/>
        <w:ind w:left="210" w:right="210"/>
        <w:rPr>
          <w:rFonts w:eastAsia="黑体"/>
          <w:b w:val="0"/>
          <w:sz w:val="28"/>
          <w:szCs w:val="28"/>
        </w:rPr>
      </w:pPr>
      <w:bookmarkStart w:id="51" w:name="_Toc478309273"/>
      <w:r>
        <w:rPr>
          <w:rFonts w:eastAsia="黑体"/>
          <w:b w:val="0"/>
          <w:sz w:val="28"/>
          <w:szCs w:val="28"/>
        </w:rPr>
        <w:t>2.3 ISO15693</w:t>
      </w:r>
      <w:commentRangeStart w:id="52"/>
      <w:r>
        <w:rPr>
          <w:rFonts w:eastAsia="黑体" w:hint="eastAsia"/>
          <w:b w:val="0"/>
          <w:sz w:val="28"/>
          <w:szCs w:val="28"/>
        </w:rPr>
        <w:t>标签</w:t>
      </w:r>
      <w:bookmarkEnd w:id="51"/>
      <w:commentRangeEnd w:id="52"/>
      <w:r w:rsidR="00C24F98">
        <w:rPr>
          <w:rStyle w:val="CommentReference"/>
          <w:b w:val="0"/>
          <w:bCs w:val="0"/>
        </w:rPr>
        <w:commentReference w:id="52"/>
      </w:r>
    </w:p>
    <w:p w14:paraId="4E5582E8" w14:textId="77777777" w:rsidR="00EF361A" w:rsidRPr="00EF361A" w:rsidRDefault="00EF361A" w:rsidP="00EF361A">
      <w:pPr>
        <w:spacing w:line="400" w:lineRule="exact"/>
        <w:ind w:firstLineChars="200" w:firstLine="480"/>
        <w:rPr>
          <w:sz w:val="24"/>
          <w:szCs w:val="24"/>
        </w:rPr>
      </w:pPr>
      <w:r w:rsidRPr="00967B47">
        <w:rPr>
          <w:sz w:val="24"/>
          <w:szCs w:val="24"/>
        </w:rPr>
        <w:t>目前，国际上有许多针对</w:t>
      </w:r>
      <w:r w:rsidRPr="00967B47">
        <w:rPr>
          <w:sz w:val="24"/>
          <w:szCs w:val="24"/>
        </w:rPr>
        <w:t>RFID</w:t>
      </w:r>
      <w:r w:rsidRPr="00967B47">
        <w:rPr>
          <w:sz w:val="24"/>
          <w:szCs w:val="24"/>
        </w:rPr>
        <w:t>芯片的协议。分别在不同的频率范围内都有相应的协议规范。在</w:t>
      </w:r>
      <w:r w:rsidRPr="00967B47">
        <w:rPr>
          <w:sz w:val="24"/>
          <w:szCs w:val="24"/>
        </w:rPr>
        <w:t>13.56MHz</w:t>
      </w:r>
      <w:r w:rsidRPr="00967B47">
        <w:rPr>
          <w:sz w:val="24"/>
          <w:szCs w:val="24"/>
        </w:rPr>
        <w:t>的频率下，有</w:t>
      </w:r>
      <w:r w:rsidRPr="00967B47">
        <w:rPr>
          <w:sz w:val="24"/>
          <w:szCs w:val="24"/>
        </w:rPr>
        <w:t>ISO/IEC-14443</w:t>
      </w:r>
      <w:r w:rsidRPr="00967B47">
        <w:rPr>
          <w:sz w:val="24"/>
          <w:szCs w:val="24"/>
        </w:rPr>
        <w:t>系列、</w:t>
      </w:r>
      <w:r w:rsidRPr="00967B47">
        <w:rPr>
          <w:sz w:val="24"/>
          <w:szCs w:val="24"/>
        </w:rPr>
        <w:t>ISO/IEC-15693</w:t>
      </w:r>
      <w:r w:rsidRPr="00967B47">
        <w:rPr>
          <w:sz w:val="24"/>
          <w:szCs w:val="24"/>
        </w:rPr>
        <w:t>等协议，各种协议下的</w:t>
      </w:r>
      <w:r w:rsidRPr="00967B47">
        <w:rPr>
          <w:sz w:val="24"/>
          <w:szCs w:val="24"/>
        </w:rPr>
        <w:t>RFID</w:t>
      </w:r>
      <w:r w:rsidRPr="00967B47">
        <w:rPr>
          <w:sz w:val="24"/>
          <w:szCs w:val="24"/>
        </w:rPr>
        <w:t>标签芯片可以适用在不同的场合。</w:t>
      </w:r>
      <w:r>
        <w:rPr>
          <w:rFonts w:hint="eastAsia"/>
          <w:sz w:val="24"/>
          <w:szCs w:val="24"/>
        </w:rPr>
        <w:t>本文用到</w:t>
      </w:r>
      <w:r>
        <w:rPr>
          <w:sz w:val="24"/>
          <w:szCs w:val="24"/>
        </w:rPr>
        <w:t>的</w:t>
      </w:r>
      <w:r w:rsidRPr="00967B47">
        <w:rPr>
          <w:sz w:val="24"/>
          <w:szCs w:val="24"/>
        </w:rPr>
        <w:t>RFID</w:t>
      </w:r>
      <w:r w:rsidRPr="00967B47">
        <w:rPr>
          <w:sz w:val="24"/>
          <w:szCs w:val="24"/>
        </w:rPr>
        <w:t>芯片是一款满足</w:t>
      </w:r>
      <w:r w:rsidRPr="00967B47">
        <w:rPr>
          <w:sz w:val="24"/>
          <w:szCs w:val="24"/>
        </w:rPr>
        <w:t>ISO/IEC-15693</w:t>
      </w:r>
      <w:r w:rsidRPr="00967B47">
        <w:rPr>
          <w:sz w:val="24"/>
          <w:szCs w:val="24"/>
        </w:rPr>
        <w:t>协议的高频芯片，在现代生活中，可以应用在产品供应链管理、图书管理、防伪等领域，具有广泛的应用市场。</w:t>
      </w:r>
    </w:p>
    <w:p w14:paraId="418BDCB1" w14:textId="77777777" w:rsidR="00496855" w:rsidRDefault="00496855" w:rsidP="00496855">
      <w:pPr>
        <w:pStyle w:val="Heading3"/>
        <w:spacing w:line="400" w:lineRule="exact"/>
        <w:ind w:left="210" w:right="210"/>
        <w:rPr>
          <w:b w:val="0"/>
          <w:sz w:val="24"/>
          <w:szCs w:val="24"/>
        </w:rPr>
      </w:pPr>
      <w:bookmarkStart w:id="53" w:name="_Toc60499548"/>
      <w:bookmarkStart w:id="54" w:name="_Toc61939053"/>
      <w:bookmarkStart w:id="55" w:name="_Toc421178777"/>
      <w:bookmarkStart w:id="56" w:name="_Toc478309274"/>
      <w:r>
        <w:rPr>
          <w:b w:val="0"/>
          <w:sz w:val="24"/>
          <w:szCs w:val="24"/>
        </w:rPr>
        <w:t>2.</w:t>
      </w:r>
      <w:r w:rsidR="00EF361A">
        <w:rPr>
          <w:rFonts w:hint="eastAsia"/>
          <w:b w:val="0"/>
          <w:sz w:val="24"/>
          <w:szCs w:val="24"/>
        </w:rPr>
        <w:t>3</w:t>
      </w:r>
      <w:r>
        <w:rPr>
          <w:b w:val="0"/>
          <w:sz w:val="24"/>
          <w:szCs w:val="24"/>
        </w:rPr>
        <w:t xml:space="preserve">.1 </w:t>
      </w:r>
      <w:bookmarkEnd w:id="53"/>
      <w:bookmarkEnd w:id="54"/>
      <w:bookmarkEnd w:id="55"/>
      <w:r w:rsidRPr="00496855">
        <w:rPr>
          <w:rFonts w:hint="eastAsia"/>
          <w:b w:val="0"/>
          <w:sz w:val="24"/>
          <w:szCs w:val="24"/>
        </w:rPr>
        <w:t>ISO</w:t>
      </w:r>
      <w:r w:rsidRPr="00496855">
        <w:rPr>
          <w:b w:val="0"/>
          <w:sz w:val="24"/>
          <w:szCs w:val="24"/>
        </w:rPr>
        <w:t>15693</w:t>
      </w:r>
      <w:r w:rsidRPr="00496855">
        <w:rPr>
          <w:rFonts w:hint="eastAsia"/>
          <w:b w:val="0"/>
          <w:sz w:val="24"/>
          <w:szCs w:val="24"/>
        </w:rPr>
        <w:t>标签的</w:t>
      </w:r>
      <w:r w:rsidRPr="00496855">
        <w:rPr>
          <w:b w:val="0"/>
          <w:sz w:val="24"/>
          <w:szCs w:val="24"/>
        </w:rPr>
        <w:t>协议分析</w:t>
      </w:r>
      <w:bookmarkEnd w:id="56"/>
    </w:p>
    <w:p w14:paraId="2D9E470C" w14:textId="77777777" w:rsidR="00EF361A" w:rsidRDefault="00EF361A" w:rsidP="00EF361A">
      <w:pPr>
        <w:pStyle w:val="NormalIndent"/>
        <w:spacing w:line="400" w:lineRule="exact"/>
        <w:ind w:firstLine="480"/>
        <w:jc w:val="left"/>
        <w:rPr>
          <w:sz w:val="24"/>
          <w:szCs w:val="24"/>
        </w:rPr>
      </w:pPr>
      <w:r>
        <w:rPr>
          <w:rFonts w:ascii="Calibri" w:hAnsi="Calibri"/>
          <w:kern w:val="2"/>
          <w:sz w:val="24"/>
          <w:szCs w:val="24"/>
        </w:rPr>
        <w:t>阅</w:t>
      </w:r>
      <w:r>
        <w:rPr>
          <w:kern w:val="2"/>
          <w:sz w:val="24"/>
          <w:szCs w:val="20"/>
        </w:rPr>
        <w:t>读器</w:t>
      </w:r>
      <w:r>
        <w:rPr>
          <w:kern w:val="2"/>
          <w:sz w:val="24"/>
          <w:szCs w:val="20"/>
        </w:rPr>
        <w:t>(Vicinity Coupling Device</w:t>
      </w:r>
      <w:r>
        <w:rPr>
          <w:kern w:val="2"/>
          <w:sz w:val="24"/>
          <w:szCs w:val="20"/>
        </w:rPr>
        <w:t>，</w:t>
      </w:r>
      <w:r>
        <w:rPr>
          <w:kern w:val="2"/>
          <w:sz w:val="24"/>
          <w:szCs w:val="20"/>
        </w:rPr>
        <w:t>VCD</w:t>
      </w:r>
      <w:r>
        <w:rPr>
          <w:rFonts w:hint="eastAsia"/>
          <w:kern w:val="2"/>
          <w:sz w:val="24"/>
          <w:szCs w:val="20"/>
        </w:rPr>
        <w:t>)</w:t>
      </w:r>
      <w:r>
        <w:rPr>
          <w:rFonts w:hint="eastAsia"/>
          <w:kern w:val="2"/>
          <w:sz w:val="24"/>
          <w:szCs w:val="20"/>
        </w:rPr>
        <w:t>和</w:t>
      </w:r>
      <w:r w:rsidR="00124DE2">
        <w:rPr>
          <w:rFonts w:hint="eastAsia"/>
          <w:kern w:val="2"/>
          <w:sz w:val="24"/>
          <w:szCs w:val="20"/>
        </w:rPr>
        <w:t>标签芯片</w:t>
      </w:r>
      <w:r>
        <w:rPr>
          <w:rFonts w:hint="eastAsia"/>
          <w:kern w:val="2"/>
          <w:sz w:val="24"/>
          <w:szCs w:val="20"/>
        </w:rPr>
        <w:t>（</w:t>
      </w:r>
      <w:r>
        <w:rPr>
          <w:rFonts w:hint="eastAsia"/>
          <w:kern w:val="2"/>
          <w:sz w:val="24"/>
          <w:szCs w:val="20"/>
        </w:rPr>
        <w:t>Vicinity Card</w:t>
      </w:r>
      <w:r>
        <w:rPr>
          <w:rFonts w:hint="eastAsia"/>
          <w:kern w:val="2"/>
          <w:sz w:val="24"/>
          <w:szCs w:val="20"/>
        </w:rPr>
        <w:t>，</w:t>
      </w:r>
      <w:r>
        <w:rPr>
          <w:rFonts w:hint="eastAsia"/>
          <w:kern w:val="2"/>
          <w:sz w:val="24"/>
          <w:szCs w:val="20"/>
        </w:rPr>
        <w:t>VICC</w:t>
      </w:r>
      <w:r>
        <w:rPr>
          <w:rFonts w:hint="eastAsia"/>
          <w:kern w:val="2"/>
          <w:sz w:val="24"/>
          <w:szCs w:val="20"/>
        </w:rPr>
        <w:t>）的通信采用命令帧格式传输。表</w:t>
      </w:r>
      <w:r w:rsidR="006130D4">
        <w:rPr>
          <w:rFonts w:hint="eastAsia"/>
          <w:kern w:val="2"/>
          <w:sz w:val="24"/>
          <w:szCs w:val="20"/>
        </w:rPr>
        <w:t>2-2</w:t>
      </w:r>
      <w:r>
        <w:rPr>
          <w:rFonts w:hint="eastAsia"/>
          <w:kern w:val="2"/>
          <w:sz w:val="24"/>
          <w:szCs w:val="20"/>
        </w:rPr>
        <w:t>为</w:t>
      </w:r>
      <w:r>
        <w:rPr>
          <w:rFonts w:hint="eastAsia"/>
          <w:kern w:val="2"/>
          <w:sz w:val="24"/>
          <w:szCs w:val="20"/>
        </w:rPr>
        <w:t>VCD</w:t>
      </w:r>
      <w:r>
        <w:rPr>
          <w:kern w:val="2"/>
          <w:sz w:val="24"/>
          <w:szCs w:val="20"/>
        </w:rPr>
        <w:t>到</w:t>
      </w:r>
      <w:r>
        <w:rPr>
          <w:rFonts w:hint="eastAsia"/>
          <w:kern w:val="2"/>
          <w:sz w:val="24"/>
          <w:szCs w:val="20"/>
        </w:rPr>
        <w:t>VICC</w:t>
      </w:r>
      <w:r>
        <w:rPr>
          <w:rFonts w:hint="eastAsia"/>
          <w:kern w:val="2"/>
          <w:sz w:val="24"/>
          <w:szCs w:val="20"/>
        </w:rPr>
        <w:t>的请求命令帧格式，帧格式包括帧头</w:t>
      </w:r>
      <w:r>
        <w:rPr>
          <w:rFonts w:hint="eastAsia"/>
          <w:kern w:val="2"/>
          <w:sz w:val="24"/>
          <w:szCs w:val="20"/>
        </w:rPr>
        <w:t>SOF</w:t>
      </w:r>
      <w:r>
        <w:rPr>
          <w:rFonts w:hint="eastAsia"/>
          <w:kern w:val="2"/>
          <w:sz w:val="24"/>
          <w:szCs w:val="20"/>
        </w:rPr>
        <w:t>（</w:t>
      </w:r>
      <w:r>
        <w:rPr>
          <w:rFonts w:hint="eastAsia"/>
          <w:kern w:val="2"/>
          <w:sz w:val="24"/>
          <w:szCs w:val="20"/>
        </w:rPr>
        <w:t>Start</w:t>
      </w:r>
      <w:r>
        <w:rPr>
          <w:kern w:val="2"/>
          <w:sz w:val="24"/>
          <w:szCs w:val="20"/>
        </w:rPr>
        <w:t xml:space="preserve"> of Frame</w:t>
      </w:r>
      <w:r>
        <w:rPr>
          <w:rFonts w:hint="eastAsia"/>
          <w:kern w:val="2"/>
          <w:sz w:val="24"/>
          <w:szCs w:val="20"/>
        </w:rPr>
        <w:t>），请求标志（</w:t>
      </w:r>
      <w:r>
        <w:rPr>
          <w:rFonts w:hint="eastAsia"/>
          <w:kern w:val="2"/>
          <w:sz w:val="24"/>
          <w:szCs w:val="20"/>
        </w:rPr>
        <w:t>Flag</w:t>
      </w:r>
      <w:r>
        <w:rPr>
          <w:rFonts w:hint="eastAsia"/>
          <w:kern w:val="2"/>
          <w:sz w:val="24"/>
          <w:szCs w:val="20"/>
        </w:rPr>
        <w:t>），命令码（</w:t>
      </w:r>
      <w:r>
        <w:rPr>
          <w:kern w:val="2"/>
          <w:sz w:val="24"/>
          <w:szCs w:val="20"/>
        </w:rPr>
        <w:t>C</w:t>
      </w:r>
      <w:r>
        <w:rPr>
          <w:rFonts w:hint="eastAsia"/>
          <w:kern w:val="2"/>
          <w:sz w:val="24"/>
          <w:szCs w:val="20"/>
        </w:rPr>
        <w:t>ommand</w:t>
      </w:r>
      <w:r>
        <w:rPr>
          <w:rFonts w:hint="eastAsia"/>
          <w:kern w:val="2"/>
          <w:sz w:val="24"/>
          <w:szCs w:val="20"/>
        </w:rPr>
        <w:t>），若干参数（</w:t>
      </w:r>
      <w:r>
        <w:rPr>
          <w:rFonts w:hint="eastAsia"/>
          <w:kern w:val="2"/>
          <w:sz w:val="24"/>
          <w:szCs w:val="20"/>
        </w:rPr>
        <w:t>Parameter</w:t>
      </w:r>
      <w:r>
        <w:rPr>
          <w:rFonts w:hint="eastAsia"/>
          <w:kern w:val="2"/>
          <w:sz w:val="24"/>
          <w:szCs w:val="20"/>
        </w:rPr>
        <w:t>）与数据（</w:t>
      </w:r>
      <w:r>
        <w:rPr>
          <w:rFonts w:hint="eastAsia"/>
          <w:kern w:val="2"/>
          <w:sz w:val="24"/>
          <w:szCs w:val="20"/>
        </w:rPr>
        <w:t>Data</w:t>
      </w:r>
      <w:r>
        <w:rPr>
          <w:rFonts w:hint="eastAsia"/>
          <w:kern w:val="2"/>
          <w:sz w:val="24"/>
          <w:szCs w:val="20"/>
        </w:rPr>
        <w:t>），最后是</w:t>
      </w:r>
      <w:r>
        <w:rPr>
          <w:rFonts w:hint="eastAsia"/>
          <w:kern w:val="2"/>
          <w:sz w:val="24"/>
          <w:szCs w:val="20"/>
        </w:rPr>
        <w:t>CRC</w:t>
      </w:r>
      <w:r>
        <w:rPr>
          <w:rFonts w:hint="eastAsia"/>
          <w:kern w:val="2"/>
          <w:sz w:val="24"/>
          <w:szCs w:val="20"/>
        </w:rPr>
        <w:t>（</w:t>
      </w:r>
      <w:r>
        <w:rPr>
          <w:rFonts w:hint="eastAsia"/>
          <w:kern w:val="2"/>
          <w:sz w:val="24"/>
          <w:szCs w:val="20"/>
        </w:rPr>
        <w:t>Cyclic</w:t>
      </w:r>
      <w:r>
        <w:rPr>
          <w:kern w:val="2"/>
          <w:sz w:val="24"/>
          <w:szCs w:val="20"/>
        </w:rPr>
        <w:t xml:space="preserve"> Redundancy Check</w:t>
      </w:r>
      <w:r>
        <w:rPr>
          <w:rFonts w:hint="eastAsia"/>
          <w:kern w:val="2"/>
          <w:sz w:val="24"/>
          <w:szCs w:val="20"/>
        </w:rPr>
        <w:t>）校验和帧尾</w:t>
      </w:r>
      <w:r>
        <w:rPr>
          <w:rFonts w:hint="eastAsia"/>
          <w:kern w:val="2"/>
          <w:sz w:val="24"/>
          <w:szCs w:val="20"/>
        </w:rPr>
        <w:t>EOF</w:t>
      </w:r>
      <w:r>
        <w:rPr>
          <w:rFonts w:hint="eastAsia"/>
          <w:kern w:val="2"/>
          <w:sz w:val="24"/>
          <w:szCs w:val="20"/>
        </w:rPr>
        <w:t>（</w:t>
      </w:r>
      <w:r>
        <w:rPr>
          <w:rFonts w:hint="eastAsia"/>
          <w:kern w:val="2"/>
          <w:sz w:val="24"/>
          <w:szCs w:val="20"/>
        </w:rPr>
        <w:t>End</w:t>
      </w:r>
      <w:r>
        <w:rPr>
          <w:kern w:val="2"/>
          <w:sz w:val="24"/>
          <w:szCs w:val="20"/>
        </w:rPr>
        <w:t xml:space="preserve"> of Frame</w:t>
      </w:r>
      <w:r>
        <w:rPr>
          <w:rFonts w:hint="eastAsia"/>
          <w:kern w:val="2"/>
          <w:sz w:val="24"/>
          <w:szCs w:val="20"/>
        </w:rPr>
        <w:t>）。根据每条命令的不同，帧格式中的参数和数据也不同。</w:t>
      </w:r>
      <w:r>
        <w:rPr>
          <w:rFonts w:hint="eastAsia"/>
          <w:kern w:val="2"/>
          <w:sz w:val="24"/>
          <w:szCs w:val="20"/>
        </w:rPr>
        <w:t>VICC</w:t>
      </w:r>
      <w:r>
        <w:rPr>
          <w:rFonts w:hint="eastAsia"/>
          <w:kern w:val="2"/>
          <w:sz w:val="24"/>
          <w:szCs w:val="20"/>
        </w:rPr>
        <w:t>到</w:t>
      </w:r>
      <w:r>
        <w:rPr>
          <w:rFonts w:hint="eastAsia"/>
          <w:kern w:val="2"/>
          <w:sz w:val="24"/>
          <w:szCs w:val="20"/>
        </w:rPr>
        <w:t>VCD</w:t>
      </w:r>
      <w:r>
        <w:rPr>
          <w:rFonts w:hint="eastAsia"/>
          <w:kern w:val="2"/>
          <w:sz w:val="24"/>
          <w:szCs w:val="20"/>
        </w:rPr>
        <w:t>的响应帧格式比请求帧格式中少了命令码项，其余部分格式相同</w:t>
      </w:r>
      <w:r>
        <w:rPr>
          <w:rFonts w:ascii="Calibri" w:hAnsi="Calibri" w:hint="eastAsia"/>
          <w:kern w:val="2"/>
          <w:sz w:val="24"/>
          <w:szCs w:val="24"/>
        </w:rPr>
        <w:t>。</w:t>
      </w:r>
    </w:p>
    <w:p w14:paraId="2C185B8C" w14:textId="77777777" w:rsidR="00EF361A" w:rsidRDefault="00EF361A" w:rsidP="00EF361A">
      <w:pPr>
        <w:spacing w:line="400" w:lineRule="exact"/>
        <w:jc w:val="center"/>
        <w:rPr>
          <w:szCs w:val="21"/>
        </w:rPr>
      </w:pPr>
      <w:r>
        <w:rPr>
          <w:szCs w:val="21"/>
        </w:rPr>
        <w:t>表</w:t>
      </w:r>
      <w:r w:rsidR="006130D4">
        <w:rPr>
          <w:rFonts w:hint="eastAsia"/>
          <w:szCs w:val="21"/>
        </w:rPr>
        <w:t>2-2</w:t>
      </w:r>
      <w:r>
        <w:rPr>
          <w:szCs w:val="21"/>
        </w:rPr>
        <w:t xml:space="preserve"> </w:t>
      </w:r>
      <w:r>
        <w:rPr>
          <w:szCs w:val="21"/>
        </w:rPr>
        <w:t>请求命令帧格式</w:t>
      </w:r>
    </w:p>
    <w:tbl>
      <w:tblPr>
        <w:tblW w:w="0" w:type="auto"/>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Look w:val="0000" w:firstRow="0" w:lastRow="0" w:firstColumn="0" w:lastColumn="0" w:noHBand="0" w:noVBand="0"/>
      </w:tblPr>
      <w:tblGrid>
        <w:gridCol w:w="696"/>
        <w:gridCol w:w="1000"/>
        <w:gridCol w:w="1216"/>
        <w:gridCol w:w="1189"/>
        <w:gridCol w:w="860"/>
        <w:gridCol w:w="953"/>
        <w:gridCol w:w="670"/>
      </w:tblGrid>
      <w:tr w:rsidR="00EF361A" w14:paraId="59DBE197" w14:textId="77777777" w:rsidTr="00EC0A4A">
        <w:trPr>
          <w:trHeight w:val="274"/>
          <w:jc w:val="center"/>
        </w:trPr>
        <w:tc>
          <w:tcPr>
            <w:tcW w:w="696" w:type="dxa"/>
          </w:tcPr>
          <w:p w14:paraId="3D7CC893" w14:textId="77777777" w:rsidR="00EF361A" w:rsidRDefault="00EF361A" w:rsidP="00EC0A4A">
            <w:pPr>
              <w:pStyle w:val="a0"/>
              <w:spacing w:line="400" w:lineRule="exact"/>
              <w:rPr>
                <w:sz w:val="24"/>
                <w:szCs w:val="24"/>
              </w:rPr>
            </w:pPr>
            <w:r>
              <w:rPr>
                <w:rFonts w:hint="eastAsia"/>
                <w:sz w:val="24"/>
                <w:szCs w:val="24"/>
              </w:rPr>
              <w:t>SOF</w:t>
            </w:r>
          </w:p>
        </w:tc>
        <w:tc>
          <w:tcPr>
            <w:tcW w:w="1000" w:type="dxa"/>
          </w:tcPr>
          <w:p w14:paraId="77278A83" w14:textId="77777777" w:rsidR="00EF361A" w:rsidRDefault="00EF361A" w:rsidP="00EC0A4A">
            <w:pPr>
              <w:pStyle w:val="a0"/>
              <w:spacing w:line="400" w:lineRule="exact"/>
              <w:rPr>
                <w:sz w:val="24"/>
                <w:szCs w:val="24"/>
              </w:rPr>
            </w:pPr>
            <w:r>
              <w:rPr>
                <w:rFonts w:hint="eastAsia"/>
                <w:sz w:val="24"/>
                <w:szCs w:val="24"/>
              </w:rPr>
              <w:t>Flag</w:t>
            </w:r>
          </w:p>
        </w:tc>
        <w:tc>
          <w:tcPr>
            <w:tcW w:w="1216" w:type="dxa"/>
          </w:tcPr>
          <w:p w14:paraId="42F9BEFF" w14:textId="77777777" w:rsidR="00EF361A" w:rsidRDefault="00EF361A" w:rsidP="00EC0A4A">
            <w:pPr>
              <w:pStyle w:val="a0"/>
              <w:spacing w:line="400" w:lineRule="exact"/>
              <w:rPr>
                <w:sz w:val="24"/>
                <w:szCs w:val="24"/>
              </w:rPr>
            </w:pPr>
            <w:r>
              <w:rPr>
                <w:rFonts w:hint="eastAsia"/>
                <w:sz w:val="24"/>
                <w:szCs w:val="24"/>
              </w:rPr>
              <w:t>Command</w:t>
            </w:r>
          </w:p>
        </w:tc>
        <w:tc>
          <w:tcPr>
            <w:tcW w:w="1189" w:type="dxa"/>
          </w:tcPr>
          <w:p w14:paraId="02211CC6" w14:textId="77777777" w:rsidR="00EF361A" w:rsidRDefault="00EF361A" w:rsidP="00EC0A4A">
            <w:pPr>
              <w:pStyle w:val="a0"/>
              <w:spacing w:line="400" w:lineRule="exact"/>
              <w:rPr>
                <w:sz w:val="24"/>
                <w:szCs w:val="24"/>
              </w:rPr>
            </w:pPr>
            <w:r>
              <w:rPr>
                <w:rFonts w:hint="eastAsia"/>
                <w:sz w:val="24"/>
                <w:szCs w:val="24"/>
              </w:rPr>
              <w:t>Parameter</w:t>
            </w:r>
          </w:p>
        </w:tc>
        <w:tc>
          <w:tcPr>
            <w:tcW w:w="860" w:type="dxa"/>
          </w:tcPr>
          <w:p w14:paraId="4B598D21" w14:textId="77777777" w:rsidR="00EF361A" w:rsidRDefault="00EF361A" w:rsidP="00EC0A4A">
            <w:pPr>
              <w:pStyle w:val="a0"/>
              <w:spacing w:line="400" w:lineRule="exact"/>
              <w:rPr>
                <w:sz w:val="24"/>
                <w:szCs w:val="24"/>
              </w:rPr>
            </w:pPr>
            <w:r>
              <w:rPr>
                <w:rFonts w:hint="eastAsia"/>
                <w:sz w:val="24"/>
                <w:szCs w:val="24"/>
              </w:rPr>
              <w:t>Data</w:t>
            </w:r>
          </w:p>
        </w:tc>
        <w:tc>
          <w:tcPr>
            <w:tcW w:w="953" w:type="dxa"/>
          </w:tcPr>
          <w:p w14:paraId="4588037B" w14:textId="77777777" w:rsidR="00EF361A" w:rsidRDefault="00EF361A" w:rsidP="00EC0A4A">
            <w:pPr>
              <w:pStyle w:val="a0"/>
              <w:spacing w:line="400" w:lineRule="exact"/>
              <w:rPr>
                <w:sz w:val="24"/>
                <w:szCs w:val="24"/>
              </w:rPr>
            </w:pPr>
            <w:r>
              <w:rPr>
                <w:rFonts w:hint="eastAsia"/>
                <w:sz w:val="24"/>
                <w:szCs w:val="24"/>
              </w:rPr>
              <w:t>CRC</w:t>
            </w:r>
          </w:p>
        </w:tc>
        <w:tc>
          <w:tcPr>
            <w:tcW w:w="670" w:type="dxa"/>
          </w:tcPr>
          <w:p w14:paraId="0DFA6406" w14:textId="77777777" w:rsidR="00EF361A" w:rsidRDefault="00EF361A" w:rsidP="00EC0A4A">
            <w:pPr>
              <w:pStyle w:val="a0"/>
              <w:spacing w:line="400" w:lineRule="exact"/>
              <w:rPr>
                <w:sz w:val="24"/>
                <w:szCs w:val="24"/>
              </w:rPr>
            </w:pPr>
            <w:r>
              <w:rPr>
                <w:rFonts w:hint="eastAsia"/>
                <w:sz w:val="24"/>
                <w:szCs w:val="24"/>
              </w:rPr>
              <w:t>EOF</w:t>
            </w:r>
          </w:p>
        </w:tc>
      </w:tr>
      <w:tr w:rsidR="00EF361A" w14:paraId="1FEFD69E" w14:textId="77777777" w:rsidTr="00EC0A4A">
        <w:trPr>
          <w:trHeight w:val="262"/>
          <w:jc w:val="center"/>
        </w:trPr>
        <w:tc>
          <w:tcPr>
            <w:tcW w:w="696" w:type="dxa"/>
          </w:tcPr>
          <w:p w14:paraId="636A4C86" w14:textId="77777777" w:rsidR="00EF361A" w:rsidRDefault="00EF361A" w:rsidP="00EC0A4A">
            <w:pPr>
              <w:pStyle w:val="a0"/>
              <w:spacing w:line="400" w:lineRule="exact"/>
              <w:rPr>
                <w:sz w:val="24"/>
                <w:szCs w:val="24"/>
              </w:rPr>
            </w:pPr>
          </w:p>
        </w:tc>
        <w:tc>
          <w:tcPr>
            <w:tcW w:w="1000" w:type="dxa"/>
          </w:tcPr>
          <w:p w14:paraId="00069563" w14:textId="77777777" w:rsidR="00EF361A" w:rsidRDefault="00EF361A" w:rsidP="00EC0A4A">
            <w:pPr>
              <w:pStyle w:val="a0"/>
              <w:spacing w:line="400" w:lineRule="exact"/>
              <w:rPr>
                <w:sz w:val="24"/>
                <w:szCs w:val="24"/>
              </w:rPr>
            </w:pPr>
            <w:r>
              <w:rPr>
                <w:rFonts w:hint="eastAsia"/>
                <w:sz w:val="24"/>
                <w:szCs w:val="24"/>
              </w:rPr>
              <w:t>8</w:t>
            </w:r>
            <w:r>
              <w:rPr>
                <w:sz w:val="24"/>
                <w:szCs w:val="24"/>
              </w:rPr>
              <w:t xml:space="preserve"> bits</w:t>
            </w:r>
          </w:p>
        </w:tc>
        <w:tc>
          <w:tcPr>
            <w:tcW w:w="1216" w:type="dxa"/>
          </w:tcPr>
          <w:p w14:paraId="179DAF3D" w14:textId="77777777" w:rsidR="00EF361A" w:rsidRDefault="00EF361A" w:rsidP="00EC0A4A">
            <w:pPr>
              <w:pStyle w:val="a0"/>
              <w:spacing w:line="400" w:lineRule="exact"/>
              <w:rPr>
                <w:sz w:val="24"/>
                <w:szCs w:val="24"/>
              </w:rPr>
            </w:pPr>
            <w:r>
              <w:rPr>
                <w:rFonts w:hint="eastAsia"/>
                <w:sz w:val="24"/>
                <w:szCs w:val="24"/>
              </w:rPr>
              <w:t>8 bits</w:t>
            </w:r>
          </w:p>
        </w:tc>
        <w:tc>
          <w:tcPr>
            <w:tcW w:w="1189" w:type="dxa"/>
          </w:tcPr>
          <w:p w14:paraId="17587A73" w14:textId="77777777" w:rsidR="00EF361A" w:rsidRDefault="00EF361A" w:rsidP="00EC0A4A">
            <w:pPr>
              <w:pStyle w:val="a0"/>
              <w:spacing w:line="400" w:lineRule="exact"/>
              <w:rPr>
                <w:sz w:val="24"/>
                <w:szCs w:val="24"/>
              </w:rPr>
            </w:pPr>
            <w:r>
              <w:rPr>
                <w:sz w:val="24"/>
                <w:szCs w:val="24"/>
              </w:rPr>
              <w:t>m bits</w:t>
            </w:r>
          </w:p>
        </w:tc>
        <w:tc>
          <w:tcPr>
            <w:tcW w:w="860" w:type="dxa"/>
          </w:tcPr>
          <w:p w14:paraId="385E5341" w14:textId="77777777" w:rsidR="00EF361A" w:rsidRDefault="00EF361A" w:rsidP="00EC0A4A">
            <w:pPr>
              <w:pStyle w:val="a0"/>
              <w:spacing w:line="400" w:lineRule="exact"/>
              <w:rPr>
                <w:sz w:val="24"/>
                <w:szCs w:val="24"/>
              </w:rPr>
            </w:pPr>
            <w:r>
              <w:rPr>
                <w:sz w:val="24"/>
                <w:szCs w:val="24"/>
              </w:rPr>
              <w:t>n bits</w:t>
            </w:r>
          </w:p>
        </w:tc>
        <w:tc>
          <w:tcPr>
            <w:tcW w:w="953" w:type="dxa"/>
          </w:tcPr>
          <w:p w14:paraId="15ACC538" w14:textId="77777777" w:rsidR="00EF361A" w:rsidRDefault="00EF361A" w:rsidP="00EC0A4A">
            <w:pPr>
              <w:pStyle w:val="a0"/>
              <w:spacing w:line="400" w:lineRule="exact"/>
              <w:rPr>
                <w:sz w:val="24"/>
                <w:szCs w:val="24"/>
              </w:rPr>
            </w:pPr>
            <w:r>
              <w:rPr>
                <w:rFonts w:hint="eastAsia"/>
                <w:sz w:val="24"/>
                <w:szCs w:val="24"/>
              </w:rPr>
              <w:t>16 bits</w:t>
            </w:r>
          </w:p>
        </w:tc>
        <w:tc>
          <w:tcPr>
            <w:tcW w:w="670" w:type="dxa"/>
          </w:tcPr>
          <w:p w14:paraId="2016A620" w14:textId="77777777" w:rsidR="00EF361A" w:rsidRDefault="00EF361A" w:rsidP="00EC0A4A">
            <w:pPr>
              <w:pStyle w:val="a0"/>
              <w:spacing w:line="400" w:lineRule="exact"/>
              <w:rPr>
                <w:sz w:val="24"/>
                <w:szCs w:val="24"/>
              </w:rPr>
            </w:pPr>
          </w:p>
        </w:tc>
      </w:tr>
    </w:tbl>
    <w:p w14:paraId="4F093FB1" w14:textId="77777777" w:rsidR="00EF361A" w:rsidRDefault="00EF361A" w:rsidP="00EF361A">
      <w:pPr>
        <w:pStyle w:val="NormalIndent"/>
        <w:spacing w:line="400" w:lineRule="exact"/>
        <w:ind w:firstLineChars="0" w:firstLine="0"/>
        <w:jc w:val="left"/>
        <w:rPr>
          <w:sz w:val="21"/>
          <w:szCs w:val="21"/>
        </w:rPr>
      </w:pPr>
      <w:r>
        <w:rPr>
          <w:sz w:val="24"/>
          <w:szCs w:val="24"/>
        </w:rPr>
        <w:lastRenderedPageBreak/>
        <w:tab/>
      </w:r>
      <w:r>
        <w:rPr>
          <w:sz w:val="21"/>
          <w:szCs w:val="21"/>
        </w:rPr>
        <w:t>注</w:t>
      </w:r>
      <w:r>
        <w:rPr>
          <w:rFonts w:hint="eastAsia"/>
          <w:sz w:val="21"/>
          <w:szCs w:val="21"/>
        </w:rPr>
        <w:t>: m</w:t>
      </w:r>
      <w:r>
        <w:rPr>
          <w:rFonts w:hint="eastAsia"/>
          <w:sz w:val="21"/>
          <w:szCs w:val="21"/>
        </w:rPr>
        <w:t>、</w:t>
      </w:r>
      <w:r>
        <w:rPr>
          <w:rFonts w:hint="eastAsia"/>
          <w:sz w:val="21"/>
          <w:szCs w:val="21"/>
        </w:rPr>
        <w:t>n</w:t>
      </w:r>
      <w:r>
        <w:rPr>
          <w:sz w:val="21"/>
          <w:szCs w:val="21"/>
        </w:rPr>
        <w:t xml:space="preserve"> </w:t>
      </w:r>
      <w:r>
        <w:rPr>
          <w:sz w:val="21"/>
          <w:szCs w:val="21"/>
        </w:rPr>
        <w:t>均为</w:t>
      </w:r>
      <w:r>
        <w:rPr>
          <w:sz w:val="21"/>
          <w:szCs w:val="21"/>
        </w:rPr>
        <w:t>8</w:t>
      </w:r>
      <w:r>
        <w:rPr>
          <w:sz w:val="21"/>
          <w:szCs w:val="21"/>
        </w:rPr>
        <w:t>的非负整数倍</w:t>
      </w:r>
    </w:p>
    <w:p w14:paraId="30DD5067" w14:textId="77777777" w:rsidR="00EF361A" w:rsidRPr="00490D8D" w:rsidRDefault="00EF361A" w:rsidP="00EF361A">
      <w:pPr>
        <w:spacing w:line="400" w:lineRule="exact"/>
        <w:ind w:firstLineChars="200" w:firstLine="480"/>
        <w:rPr>
          <w:sz w:val="24"/>
          <w:szCs w:val="24"/>
        </w:rPr>
      </w:pPr>
      <w:r w:rsidRPr="00490D8D">
        <w:rPr>
          <w:rFonts w:hint="eastAsia"/>
          <w:sz w:val="24"/>
          <w:szCs w:val="24"/>
        </w:rPr>
        <w:t>协议规定了其通信命令帧的编码模式也有多种。以下简要介绍芯片通信的编码模式。</w:t>
      </w:r>
    </w:p>
    <w:p w14:paraId="356256DC" w14:textId="77777777" w:rsidR="00EF361A" w:rsidRDefault="00EF361A" w:rsidP="00EF361A">
      <w:pPr>
        <w:pStyle w:val="a"/>
        <w:ind w:left="210" w:right="210"/>
        <w:rPr>
          <w:szCs w:val="20"/>
        </w:rPr>
      </w:pPr>
      <w:bookmarkStart w:id="57" w:name="_Toc448440099"/>
      <w:bookmarkStart w:id="58" w:name="_Toc448605981"/>
      <w:bookmarkStart w:id="59" w:name="_Toc452967910"/>
      <w:r>
        <w:t>VCD</w:t>
      </w:r>
      <w:r>
        <w:t>到</w:t>
      </w:r>
      <w:r>
        <w:t>VICC</w:t>
      </w:r>
      <w:r>
        <w:t>的通信编码模式</w:t>
      </w:r>
      <w:bookmarkEnd w:id="57"/>
      <w:bookmarkEnd w:id="58"/>
      <w:bookmarkEnd w:id="59"/>
    </w:p>
    <w:p w14:paraId="18AB0ECA" w14:textId="77777777" w:rsidR="00EF361A" w:rsidRPr="00967B47" w:rsidRDefault="00EF361A" w:rsidP="00EF361A">
      <w:pPr>
        <w:spacing w:line="400" w:lineRule="exact"/>
        <w:ind w:firstLineChars="200" w:firstLine="480"/>
        <w:rPr>
          <w:sz w:val="24"/>
          <w:szCs w:val="24"/>
        </w:rPr>
      </w:pPr>
      <w:r w:rsidRPr="00967B47">
        <w:rPr>
          <w:sz w:val="24"/>
          <w:szCs w:val="24"/>
        </w:rPr>
        <w:t>VCD</w:t>
      </w:r>
      <w:r w:rsidRPr="00967B47">
        <w:rPr>
          <w:sz w:val="24"/>
          <w:szCs w:val="24"/>
        </w:rPr>
        <w:t>到</w:t>
      </w:r>
      <w:r w:rsidRPr="00967B47">
        <w:rPr>
          <w:sz w:val="24"/>
          <w:szCs w:val="24"/>
        </w:rPr>
        <w:t>VICC</w:t>
      </w:r>
      <w:r w:rsidRPr="00967B47">
        <w:rPr>
          <w:sz w:val="24"/>
          <w:szCs w:val="24"/>
        </w:rPr>
        <w:t>的通信编码模式有两种，一种是</w:t>
      </w:r>
      <w:r w:rsidRPr="00967B47">
        <w:rPr>
          <w:sz w:val="24"/>
          <w:szCs w:val="24"/>
        </w:rPr>
        <w:t>256</w:t>
      </w:r>
      <w:r w:rsidRPr="00967B47">
        <w:rPr>
          <w:sz w:val="24"/>
          <w:szCs w:val="24"/>
        </w:rPr>
        <w:t>取</w:t>
      </w:r>
      <w:r w:rsidRPr="00967B47">
        <w:rPr>
          <w:sz w:val="24"/>
          <w:szCs w:val="24"/>
        </w:rPr>
        <w:t>1</w:t>
      </w:r>
      <w:r w:rsidRPr="00967B47">
        <w:rPr>
          <w:sz w:val="24"/>
          <w:szCs w:val="24"/>
        </w:rPr>
        <w:t>，另外一种是</w:t>
      </w:r>
      <w:r w:rsidRPr="00967B47">
        <w:rPr>
          <w:sz w:val="24"/>
          <w:szCs w:val="24"/>
        </w:rPr>
        <w:t>4</w:t>
      </w:r>
      <w:r w:rsidRPr="00967B47">
        <w:rPr>
          <w:sz w:val="24"/>
          <w:szCs w:val="24"/>
        </w:rPr>
        <w:t>取</w:t>
      </w:r>
      <w:r w:rsidRPr="00967B47">
        <w:rPr>
          <w:sz w:val="24"/>
          <w:szCs w:val="24"/>
        </w:rPr>
        <w:t>1</w:t>
      </w:r>
      <w:r w:rsidRPr="00967B47">
        <w:rPr>
          <w:sz w:val="24"/>
          <w:szCs w:val="24"/>
        </w:rPr>
        <w:t>，两种编码模式通信速率不同，适用的场合也不同</w:t>
      </w:r>
      <w:r w:rsidRPr="00967B47">
        <w:rPr>
          <w:sz w:val="24"/>
          <w:szCs w:val="24"/>
          <w:vertAlign w:val="superscript"/>
        </w:rPr>
        <w:fldChar w:fldCharType="begin"/>
      </w:r>
      <w:r w:rsidRPr="00967B47">
        <w:rPr>
          <w:sz w:val="24"/>
          <w:szCs w:val="24"/>
          <w:vertAlign w:val="superscript"/>
        </w:rPr>
        <w:instrText xml:space="preserve"> REF _Ref437599499 \r  \* MERGEFORMAT </w:instrText>
      </w:r>
      <w:r w:rsidRPr="00967B47">
        <w:rPr>
          <w:sz w:val="24"/>
          <w:szCs w:val="24"/>
          <w:vertAlign w:val="superscript"/>
        </w:rPr>
        <w:fldChar w:fldCharType="separate"/>
      </w:r>
      <w:r>
        <w:rPr>
          <w:sz w:val="24"/>
          <w:szCs w:val="24"/>
          <w:vertAlign w:val="superscript"/>
        </w:rPr>
        <w:t>[33]</w:t>
      </w:r>
      <w:r w:rsidRPr="00967B47">
        <w:rPr>
          <w:sz w:val="24"/>
          <w:szCs w:val="24"/>
          <w:vertAlign w:val="superscript"/>
        </w:rPr>
        <w:fldChar w:fldCharType="end"/>
      </w:r>
      <w:r w:rsidRPr="00967B47">
        <w:rPr>
          <w:sz w:val="24"/>
          <w:szCs w:val="24"/>
        </w:rPr>
        <w:t>。</w:t>
      </w:r>
    </w:p>
    <w:p w14:paraId="75631F31" w14:textId="77777777" w:rsidR="00EF361A" w:rsidRPr="00967B47" w:rsidRDefault="00EF361A" w:rsidP="00EF361A">
      <w:pPr>
        <w:spacing w:line="400" w:lineRule="exact"/>
        <w:ind w:firstLineChars="200" w:firstLine="480"/>
        <w:rPr>
          <w:sz w:val="24"/>
          <w:szCs w:val="24"/>
        </w:rPr>
      </w:pPr>
      <w:r w:rsidRPr="00967B47">
        <w:rPr>
          <w:sz w:val="24"/>
          <w:szCs w:val="24"/>
        </w:rPr>
        <w:t>1. VCD</w:t>
      </w:r>
      <w:r w:rsidRPr="00967B47">
        <w:rPr>
          <w:sz w:val="24"/>
          <w:szCs w:val="24"/>
        </w:rPr>
        <w:t>到</w:t>
      </w:r>
      <w:r w:rsidRPr="00967B47">
        <w:rPr>
          <w:sz w:val="24"/>
          <w:szCs w:val="24"/>
        </w:rPr>
        <w:t>VICC</w:t>
      </w:r>
      <w:r w:rsidRPr="00967B47">
        <w:rPr>
          <w:sz w:val="24"/>
          <w:szCs w:val="24"/>
        </w:rPr>
        <w:t>的</w:t>
      </w:r>
      <w:r w:rsidRPr="00967B47">
        <w:rPr>
          <w:sz w:val="24"/>
          <w:szCs w:val="24"/>
        </w:rPr>
        <w:t>SOF</w:t>
      </w:r>
      <w:r w:rsidRPr="00967B47">
        <w:rPr>
          <w:sz w:val="24"/>
          <w:szCs w:val="24"/>
        </w:rPr>
        <w:t>编码</w:t>
      </w:r>
    </w:p>
    <w:p w14:paraId="76B08366" w14:textId="77777777" w:rsidR="00EF361A" w:rsidRPr="00967B47" w:rsidRDefault="00EF361A" w:rsidP="00EF361A">
      <w:pPr>
        <w:spacing w:line="400" w:lineRule="exact"/>
        <w:ind w:firstLineChars="200" w:firstLine="480"/>
        <w:rPr>
          <w:sz w:val="24"/>
          <w:szCs w:val="24"/>
        </w:rPr>
      </w:pPr>
      <w:r w:rsidRPr="00967B47">
        <w:rPr>
          <w:sz w:val="24"/>
          <w:szCs w:val="24"/>
        </w:rPr>
        <w:t>如图</w:t>
      </w:r>
      <w:r w:rsidR="006130D4">
        <w:rPr>
          <w:sz w:val="24"/>
          <w:szCs w:val="24"/>
        </w:rPr>
        <w:t>2</w:t>
      </w:r>
      <w:r w:rsidRPr="00967B47">
        <w:rPr>
          <w:sz w:val="24"/>
          <w:szCs w:val="24"/>
        </w:rPr>
        <w:t>-</w:t>
      </w:r>
      <w:r w:rsidR="006130D4">
        <w:rPr>
          <w:sz w:val="24"/>
          <w:szCs w:val="24"/>
        </w:rPr>
        <w:t>7</w:t>
      </w:r>
      <w:r w:rsidRPr="00967B47">
        <w:rPr>
          <w:sz w:val="24"/>
          <w:szCs w:val="24"/>
        </w:rPr>
        <w:t>所示，为</w:t>
      </w:r>
      <w:r w:rsidRPr="00967B47">
        <w:rPr>
          <w:sz w:val="24"/>
          <w:szCs w:val="24"/>
        </w:rPr>
        <w:t>SOF</w:t>
      </w:r>
      <w:r w:rsidRPr="00967B47">
        <w:rPr>
          <w:sz w:val="24"/>
          <w:szCs w:val="24"/>
        </w:rPr>
        <w:t>的两种编码模式，上面的是</w:t>
      </w:r>
      <w:r w:rsidRPr="00967B47">
        <w:rPr>
          <w:sz w:val="24"/>
          <w:szCs w:val="24"/>
        </w:rPr>
        <w:t>256</w:t>
      </w:r>
      <w:r w:rsidRPr="00967B47">
        <w:rPr>
          <w:sz w:val="24"/>
          <w:szCs w:val="24"/>
        </w:rPr>
        <w:t>取</w:t>
      </w:r>
      <w:r w:rsidRPr="00967B47">
        <w:rPr>
          <w:sz w:val="24"/>
          <w:szCs w:val="24"/>
        </w:rPr>
        <w:t>1</w:t>
      </w:r>
      <w:r w:rsidRPr="00967B47">
        <w:rPr>
          <w:sz w:val="24"/>
          <w:szCs w:val="24"/>
        </w:rPr>
        <w:t>编码的</w:t>
      </w:r>
      <w:r w:rsidRPr="00967B47">
        <w:rPr>
          <w:sz w:val="24"/>
          <w:szCs w:val="24"/>
        </w:rPr>
        <w:t>SOF</w:t>
      </w:r>
      <w:r w:rsidRPr="00967B47">
        <w:rPr>
          <w:sz w:val="24"/>
          <w:szCs w:val="24"/>
        </w:rPr>
        <w:t>，下面一种为</w:t>
      </w:r>
      <w:r w:rsidRPr="00967B47">
        <w:rPr>
          <w:sz w:val="24"/>
          <w:szCs w:val="24"/>
        </w:rPr>
        <w:t>4</w:t>
      </w:r>
      <w:r w:rsidRPr="00967B47">
        <w:rPr>
          <w:sz w:val="24"/>
          <w:szCs w:val="24"/>
        </w:rPr>
        <w:t>取</w:t>
      </w:r>
      <w:r w:rsidRPr="00967B47">
        <w:rPr>
          <w:sz w:val="24"/>
          <w:szCs w:val="24"/>
        </w:rPr>
        <w:t>1</w:t>
      </w:r>
      <w:r w:rsidRPr="00967B47">
        <w:rPr>
          <w:sz w:val="24"/>
          <w:szCs w:val="24"/>
        </w:rPr>
        <w:t>编码的</w:t>
      </w:r>
      <w:r w:rsidRPr="00967B47">
        <w:rPr>
          <w:sz w:val="24"/>
          <w:szCs w:val="24"/>
        </w:rPr>
        <w:t>SOF</w:t>
      </w:r>
      <w:r w:rsidRPr="00967B47">
        <w:rPr>
          <w:sz w:val="24"/>
          <w:szCs w:val="24"/>
        </w:rPr>
        <w:t>，两种编码方式都是在第一个开始的</w:t>
      </w:r>
      <w:r w:rsidRPr="00967B47">
        <w:rPr>
          <w:sz w:val="24"/>
          <w:szCs w:val="24"/>
        </w:rPr>
        <w:t>9.44us</w:t>
      </w:r>
      <w:r w:rsidRPr="00967B47">
        <w:rPr>
          <w:sz w:val="24"/>
          <w:szCs w:val="24"/>
        </w:rPr>
        <w:t>产生一个暂停（</w:t>
      </w:r>
      <w:r w:rsidRPr="00967B47">
        <w:rPr>
          <w:sz w:val="24"/>
          <w:szCs w:val="24"/>
        </w:rPr>
        <w:t>pause</w:t>
      </w:r>
      <w:r w:rsidRPr="00967B47">
        <w:rPr>
          <w:sz w:val="24"/>
          <w:szCs w:val="24"/>
        </w:rPr>
        <w:t>）状态，并且都总共持续了两个</w:t>
      </w:r>
      <w:r w:rsidRPr="00967B47">
        <w:rPr>
          <w:sz w:val="24"/>
          <w:szCs w:val="24"/>
        </w:rPr>
        <w:t>37.76us</w:t>
      </w:r>
      <w:r w:rsidRPr="00967B47">
        <w:rPr>
          <w:sz w:val="24"/>
          <w:szCs w:val="24"/>
        </w:rPr>
        <w:t>。不同的是第二个</w:t>
      </w:r>
      <w:r w:rsidRPr="00967B47">
        <w:rPr>
          <w:sz w:val="24"/>
          <w:szCs w:val="24"/>
        </w:rPr>
        <w:t>pause</w:t>
      </w:r>
      <w:r w:rsidRPr="00967B47">
        <w:rPr>
          <w:sz w:val="24"/>
          <w:szCs w:val="24"/>
        </w:rPr>
        <w:t>产生的位置不同，从图中可以看到</w:t>
      </w:r>
      <w:r w:rsidRPr="00967B47">
        <w:rPr>
          <w:sz w:val="24"/>
          <w:szCs w:val="24"/>
        </w:rPr>
        <w:t>256</w:t>
      </w:r>
      <w:r w:rsidRPr="00967B47">
        <w:rPr>
          <w:sz w:val="24"/>
          <w:szCs w:val="24"/>
        </w:rPr>
        <w:t>取</w:t>
      </w:r>
      <w:r w:rsidRPr="00967B47">
        <w:rPr>
          <w:sz w:val="24"/>
          <w:szCs w:val="24"/>
        </w:rPr>
        <w:t>1</w:t>
      </w:r>
      <w:r w:rsidRPr="00967B47">
        <w:rPr>
          <w:sz w:val="24"/>
          <w:szCs w:val="24"/>
        </w:rPr>
        <w:t>的编码方式是在最后，不同于</w:t>
      </w:r>
      <w:r w:rsidRPr="00967B47">
        <w:rPr>
          <w:sz w:val="24"/>
          <w:szCs w:val="24"/>
        </w:rPr>
        <w:t>4</w:t>
      </w:r>
      <w:r w:rsidRPr="00967B47">
        <w:rPr>
          <w:sz w:val="24"/>
          <w:szCs w:val="24"/>
        </w:rPr>
        <w:t>取</w:t>
      </w:r>
      <w:r w:rsidRPr="00967B47">
        <w:rPr>
          <w:sz w:val="24"/>
          <w:szCs w:val="24"/>
        </w:rPr>
        <w:t>1</w:t>
      </w:r>
      <w:r w:rsidRPr="00967B47">
        <w:rPr>
          <w:sz w:val="24"/>
          <w:szCs w:val="24"/>
        </w:rPr>
        <w:t>编码。</w:t>
      </w:r>
    </w:p>
    <w:p w14:paraId="6CADCFC5" w14:textId="77777777" w:rsidR="00EF361A" w:rsidRDefault="00EF361A" w:rsidP="00EF361A">
      <w:pPr>
        <w:pStyle w:val="ListParagraph"/>
        <w:ind w:firstLineChars="0" w:firstLine="0"/>
        <w:jc w:val="center"/>
      </w:pPr>
      <w:r>
        <w:rPr>
          <w:noProof/>
        </w:rPr>
        <w:drawing>
          <wp:inline distT="0" distB="0" distL="0" distR="0" wp14:anchorId="56E5CD2E" wp14:editId="48FD4201">
            <wp:extent cx="4659630" cy="1025525"/>
            <wp:effectExtent l="0" t="0" r="762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59630" cy="1025525"/>
                    </a:xfrm>
                    <a:prstGeom prst="rect">
                      <a:avLst/>
                    </a:prstGeom>
                    <a:noFill/>
                    <a:ln>
                      <a:noFill/>
                    </a:ln>
                  </pic:spPr>
                </pic:pic>
              </a:graphicData>
            </a:graphic>
          </wp:inline>
        </w:drawing>
      </w:r>
      <w:r>
        <w:t xml:space="preserve"> </w:t>
      </w:r>
      <w:r>
        <w:rPr>
          <w:noProof/>
        </w:rPr>
        <w:drawing>
          <wp:inline distT="0" distB="0" distL="0" distR="0" wp14:anchorId="36D9EBE4" wp14:editId="613B6743">
            <wp:extent cx="4683125" cy="1017905"/>
            <wp:effectExtent l="0" t="0" r="317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83125" cy="1017905"/>
                    </a:xfrm>
                    <a:prstGeom prst="rect">
                      <a:avLst/>
                    </a:prstGeom>
                    <a:noFill/>
                    <a:ln>
                      <a:noFill/>
                    </a:ln>
                  </pic:spPr>
                </pic:pic>
              </a:graphicData>
            </a:graphic>
          </wp:inline>
        </w:drawing>
      </w:r>
    </w:p>
    <w:p w14:paraId="6308B22C" w14:textId="77777777" w:rsidR="00EF361A" w:rsidRPr="00683C2C" w:rsidRDefault="00EF361A" w:rsidP="00EF361A">
      <w:pPr>
        <w:pStyle w:val="ListParagraph"/>
        <w:ind w:firstLineChars="0" w:firstLine="0"/>
        <w:jc w:val="center"/>
        <w:rPr>
          <w:szCs w:val="21"/>
        </w:rPr>
      </w:pPr>
      <w:r w:rsidRPr="00683C2C">
        <w:rPr>
          <w:szCs w:val="21"/>
        </w:rPr>
        <w:t>图</w:t>
      </w:r>
      <w:r w:rsidR="006130D4">
        <w:rPr>
          <w:szCs w:val="21"/>
        </w:rPr>
        <w:t>2-7</w:t>
      </w:r>
      <w:r w:rsidRPr="00683C2C">
        <w:rPr>
          <w:szCs w:val="21"/>
        </w:rPr>
        <w:t xml:space="preserve"> VCD</w:t>
      </w:r>
      <w:r w:rsidRPr="00683C2C">
        <w:rPr>
          <w:szCs w:val="21"/>
        </w:rPr>
        <w:t>到</w:t>
      </w:r>
      <w:r w:rsidRPr="00683C2C">
        <w:rPr>
          <w:szCs w:val="21"/>
        </w:rPr>
        <w:t>VICC</w:t>
      </w:r>
      <w:r w:rsidRPr="00683C2C">
        <w:rPr>
          <w:szCs w:val="21"/>
        </w:rPr>
        <w:t>的</w:t>
      </w:r>
      <w:r w:rsidRPr="00683C2C">
        <w:rPr>
          <w:szCs w:val="21"/>
        </w:rPr>
        <w:t>SOF</w:t>
      </w:r>
      <w:r w:rsidRPr="00683C2C">
        <w:rPr>
          <w:szCs w:val="21"/>
        </w:rPr>
        <w:t>编码</w:t>
      </w:r>
    </w:p>
    <w:p w14:paraId="5FA83AB1" w14:textId="77777777" w:rsidR="00EF361A" w:rsidRPr="00967B47" w:rsidRDefault="00EF361A" w:rsidP="00EF361A">
      <w:pPr>
        <w:spacing w:line="400" w:lineRule="exact"/>
        <w:rPr>
          <w:sz w:val="24"/>
          <w:szCs w:val="24"/>
        </w:rPr>
      </w:pPr>
      <w:r>
        <w:tab/>
      </w:r>
      <w:r w:rsidRPr="00967B47">
        <w:rPr>
          <w:sz w:val="24"/>
          <w:szCs w:val="24"/>
        </w:rPr>
        <w:t>2. VCD</w:t>
      </w:r>
      <w:r w:rsidRPr="00967B47">
        <w:rPr>
          <w:sz w:val="24"/>
          <w:szCs w:val="24"/>
        </w:rPr>
        <w:t>到</w:t>
      </w:r>
      <w:r w:rsidRPr="00967B47">
        <w:rPr>
          <w:sz w:val="24"/>
          <w:szCs w:val="24"/>
        </w:rPr>
        <w:t>VICC</w:t>
      </w:r>
      <w:r w:rsidRPr="00967B47">
        <w:rPr>
          <w:sz w:val="24"/>
          <w:szCs w:val="24"/>
        </w:rPr>
        <w:t>的</w:t>
      </w:r>
      <w:r w:rsidRPr="00967B47">
        <w:rPr>
          <w:sz w:val="24"/>
          <w:szCs w:val="24"/>
        </w:rPr>
        <w:t>EOF</w:t>
      </w:r>
      <w:r w:rsidRPr="00967B47">
        <w:rPr>
          <w:sz w:val="24"/>
          <w:szCs w:val="24"/>
        </w:rPr>
        <w:t>编码</w:t>
      </w:r>
    </w:p>
    <w:p w14:paraId="53E08A0B" w14:textId="77777777" w:rsidR="00EF361A" w:rsidRPr="00967B47" w:rsidRDefault="00EF361A" w:rsidP="00EF361A">
      <w:pPr>
        <w:spacing w:line="400" w:lineRule="exact"/>
        <w:ind w:firstLineChars="200" w:firstLine="480"/>
        <w:rPr>
          <w:sz w:val="24"/>
          <w:szCs w:val="24"/>
        </w:rPr>
      </w:pPr>
      <w:r w:rsidRPr="00967B47">
        <w:rPr>
          <w:sz w:val="24"/>
          <w:szCs w:val="24"/>
        </w:rPr>
        <w:t>这里的</w:t>
      </w:r>
      <w:r w:rsidRPr="00967B47">
        <w:rPr>
          <w:sz w:val="24"/>
          <w:szCs w:val="24"/>
        </w:rPr>
        <w:t>EOF</w:t>
      </w:r>
      <w:r w:rsidRPr="00967B47">
        <w:rPr>
          <w:sz w:val="24"/>
          <w:szCs w:val="24"/>
        </w:rPr>
        <w:t>编码，无论</w:t>
      </w:r>
      <w:r w:rsidRPr="00967B47">
        <w:rPr>
          <w:sz w:val="24"/>
          <w:szCs w:val="24"/>
        </w:rPr>
        <w:t>VCD</w:t>
      </w:r>
      <w:r w:rsidRPr="00967B47">
        <w:rPr>
          <w:sz w:val="24"/>
          <w:szCs w:val="24"/>
        </w:rPr>
        <w:t>采用何种编码方式，</w:t>
      </w:r>
      <w:r w:rsidRPr="00967B47">
        <w:rPr>
          <w:sz w:val="24"/>
          <w:szCs w:val="24"/>
        </w:rPr>
        <w:t>EOF</w:t>
      </w:r>
      <w:r w:rsidRPr="00967B47">
        <w:rPr>
          <w:sz w:val="24"/>
          <w:szCs w:val="24"/>
        </w:rPr>
        <w:t>只有一种形式，如图</w:t>
      </w:r>
      <w:r w:rsidR="006130D4">
        <w:rPr>
          <w:sz w:val="24"/>
          <w:szCs w:val="24"/>
        </w:rPr>
        <w:t>2-8</w:t>
      </w:r>
      <w:r w:rsidRPr="00967B47">
        <w:rPr>
          <w:sz w:val="24"/>
          <w:szCs w:val="24"/>
        </w:rPr>
        <w:t>所示。从图中可以看出，</w:t>
      </w:r>
      <w:r w:rsidRPr="00967B47">
        <w:rPr>
          <w:sz w:val="24"/>
          <w:szCs w:val="24"/>
        </w:rPr>
        <w:t>pause</w:t>
      </w:r>
      <w:r w:rsidRPr="00967B47">
        <w:rPr>
          <w:sz w:val="24"/>
          <w:szCs w:val="24"/>
        </w:rPr>
        <w:t>产生在倒数第二个</w:t>
      </w:r>
      <w:r w:rsidRPr="00967B47">
        <w:rPr>
          <w:sz w:val="24"/>
          <w:szCs w:val="24"/>
        </w:rPr>
        <w:t>9.44us</w:t>
      </w:r>
      <w:r w:rsidRPr="00967B47">
        <w:rPr>
          <w:sz w:val="24"/>
          <w:szCs w:val="24"/>
        </w:rPr>
        <w:t>处。</w:t>
      </w:r>
    </w:p>
    <w:p w14:paraId="681C977E" w14:textId="77777777" w:rsidR="00EF361A" w:rsidRDefault="00EF361A" w:rsidP="00EF361A">
      <w:pPr>
        <w:pStyle w:val="ListParagraph"/>
        <w:ind w:firstLineChars="0" w:firstLine="0"/>
        <w:jc w:val="center"/>
      </w:pPr>
      <w:r>
        <w:rPr>
          <w:noProof/>
        </w:rPr>
        <w:drawing>
          <wp:inline distT="0" distB="0" distL="0" distR="0" wp14:anchorId="3EF56296" wp14:editId="66D3E7E3">
            <wp:extent cx="4031615" cy="1304290"/>
            <wp:effectExtent l="0" t="0" r="698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31615" cy="1304290"/>
                    </a:xfrm>
                    <a:prstGeom prst="rect">
                      <a:avLst/>
                    </a:prstGeom>
                    <a:noFill/>
                    <a:ln>
                      <a:noFill/>
                    </a:ln>
                  </pic:spPr>
                </pic:pic>
              </a:graphicData>
            </a:graphic>
          </wp:inline>
        </w:drawing>
      </w:r>
    </w:p>
    <w:p w14:paraId="2BECB243" w14:textId="77777777" w:rsidR="00EF361A" w:rsidRPr="00683C2C" w:rsidRDefault="00EF361A" w:rsidP="00EF361A">
      <w:pPr>
        <w:pStyle w:val="ListParagraph"/>
        <w:ind w:firstLineChars="0" w:firstLine="0"/>
        <w:jc w:val="center"/>
        <w:rPr>
          <w:szCs w:val="21"/>
        </w:rPr>
      </w:pPr>
      <w:r w:rsidRPr="00683C2C">
        <w:rPr>
          <w:szCs w:val="21"/>
        </w:rPr>
        <w:t>图</w:t>
      </w:r>
      <w:r w:rsidR="006130D4">
        <w:rPr>
          <w:szCs w:val="21"/>
        </w:rPr>
        <w:t>2-8</w:t>
      </w:r>
      <w:r w:rsidRPr="00683C2C">
        <w:rPr>
          <w:szCs w:val="21"/>
        </w:rPr>
        <w:t xml:space="preserve"> VCD</w:t>
      </w:r>
      <w:r w:rsidRPr="00683C2C">
        <w:rPr>
          <w:szCs w:val="21"/>
        </w:rPr>
        <w:t>到</w:t>
      </w:r>
      <w:r w:rsidRPr="00683C2C">
        <w:rPr>
          <w:szCs w:val="21"/>
        </w:rPr>
        <w:t>VICC</w:t>
      </w:r>
      <w:r w:rsidRPr="00683C2C">
        <w:rPr>
          <w:szCs w:val="21"/>
        </w:rPr>
        <w:t>的</w:t>
      </w:r>
      <w:r w:rsidRPr="00683C2C">
        <w:rPr>
          <w:szCs w:val="21"/>
        </w:rPr>
        <w:t>EOF</w:t>
      </w:r>
      <w:r w:rsidRPr="00683C2C">
        <w:rPr>
          <w:szCs w:val="21"/>
        </w:rPr>
        <w:t>编码</w:t>
      </w:r>
    </w:p>
    <w:p w14:paraId="327F86FD" w14:textId="77777777" w:rsidR="00EF361A" w:rsidRPr="00967B47" w:rsidRDefault="00EF361A" w:rsidP="00EF361A">
      <w:pPr>
        <w:spacing w:line="400" w:lineRule="exact"/>
        <w:rPr>
          <w:sz w:val="24"/>
          <w:szCs w:val="24"/>
        </w:rPr>
      </w:pPr>
      <w:r>
        <w:tab/>
      </w:r>
      <w:r w:rsidRPr="00967B47">
        <w:rPr>
          <w:sz w:val="24"/>
          <w:szCs w:val="24"/>
        </w:rPr>
        <w:t>3.VCD</w:t>
      </w:r>
      <w:r w:rsidRPr="00967B47">
        <w:rPr>
          <w:sz w:val="24"/>
          <w:szCs w:val="24"/>
        </w:rPr>
        <w:t>到</w:t>
      </w:r>
      <w:r w:rsidRPr="00967B47">
        <w:rPr>
          <w:sz w:val="24"/>
          <w:szCs w:val="24"/>
        </w:rPr>
        <w:t>VICC</w:t>
      </w:r>
      <w:r w:rsidRPr="00967B47">
        <w:rPr>
          <w:sz w:val="24"/>
          <w:szCs w:val="24"/>
        </w:rPr>
        <w:t>的数据编码</w:t>
      </w:r>
    </w:p>
    <w:p w14:paraId="616A58CC" w14:textId="77777777" w:rsidR="00EF361A" w:rsidRPr="00967B47" w:rsidRDefault="00EF361A" w:rsidP="00EF361A">
      <w:pPr>
        <w:spacing w:line="400" w:lineRule="exact"/>
        <w:rPr>
          <w:sz w:val="24"/>
          <w:szCs w:val="24"/>
        </w:rPr>
      </w:pPr>
      <w:r w:rsidRPr="00967B47">
        <w:rPr>
          <w:sz w:val="24"/>
          <w:szCs w:val="24"/>
        </w:rPr>
        <w:lastRenderedPageBreak/>
        <w:tab/>
        <w:t>(1</w:t>
      </w:r>
      <w:r w:rsidRPr="00967B47">
        <w:rPr>
          <w:rFonts w:hint="eastAsia"/>
          <w:sz w:val="24"/>
          <w:szCs w:val="24"/>
        </w:rPr>
        <w:t>)</w:t>
      </w:r>
      <w:r w:rsidRPr="00967B47">
        <w:rPr>
          <w:sz w:val="24"/>
          <w:szCs w:val="24"/>
        </w:rPr>
        <w:t>256</w:t>
      </w:r>
      <w:r w:rsidRPr="00967B47">
        <w:rPr>
          <w:sz w:val="24"/>
          <w:szCs w:val="24"/>
        </w:rPr>
        <w:t>取</w:t>
      </w:r>
      <w:r w:rsidRPr="00967B47">
        <w:rPr>
          <w:sz w:val="24"/>
          <w:szCs w:val="24"/>
        </w:rPr>
        <w:t>1</w:t>
      </w:r>
      <w:r w:rsidRPr="00967B47">
        <w:rPr>
          <w:sz w:val="24"/>
          <w:szCs w:val="24"/>
        </w:rPr>
        <w:t>编码模式</w:t>
      </w:r>
    </w:p>
    <w:p w14:paraId="47DD6F7D" w14:textId="77777777" w:rsidR="00EF361A" w:rsidRPr="00967B47" w:rsidRDefault="00EF361A" w:rsidP="00EF361A">
      <w:pPr>
        <w:spacing w:line="400" w:lineRule="exact"/>
        <w:ind w:firstLineChars="200" w:firstLine="480"/>
        <w:rPr>
          <w:sz w:val="24"/>
          <w:szCs w:val="24"/>
        </w:rPr>
      </w:pPr>
      <w:r w:rsidRPr="00967B47">
        <w:rPr>
          <w:sz w:val="24"/>
          <w:szCs w:val="24"/>
        </w:rPr>
        <w:t>此种编码模式采用一个字节产生一个</w:t>
      </w:r>
      <w:r w:rsidRPr="00967B47">
        <w:rPr>
          <w:sz w:val="24"/>
          <w:szCs w:val="24"/>
        </w:rPr>
        <w:t>pause</w:t>
      </w:r>
      <w:r w:rsidRPr="00967B47">
        <w:rPr>
          <w:sz w:val="24"/>
          <w:szCs w:val="24"/>
        </w:rPr>
        <w:t>的位置的方式来表示被编码的字节。所以，每次编码为一个字节，在</w:t>
      </w:r>
      <w:r w:rsidRPr="00967B47">
        <w:rPr>
          <w:sz w:val="24"/>
          <w:szCs w:val="24"/>
        </w:rPr>
        <w:t>256</w:t>
      </w:r>
      <w:r w:rsidRPr="00967B47">
        <w:rPr>
          <w:sz w:val="24"/>
          <w:szCs w:val="24"/>
        </w:rPr>
        <w:t>个连续的</w:t>
      </w:r>
      <w:r w:rsidRPr="00967B47">
        <w:rPr>
          <w:sz w:val="24"/>
          <w:szCs w:val="24"/>
        </w:rPr>
        <w:t>18.88us</w:t>
      </w:r>
      <w:r w:rsidRPr="00967B47">
        <w:rPr>
          <w:sz w:val="24"/>
          <w:szCs w:val="24"/>
        </w:rPr>
        <w:t>中，通过被编码的字节的数值，决定</w:t>
      </w:r>
      <w:r w:rsidRPr="00967B47">
        <w:rPr>
          <w:sz w:val="24"/>
          <w:szCs w:val="24"/>
        </w:rPr>
        <w:t>pause</w:t>
      </w:r>
      <w:r w:rsidRPr="00967B47">
        <w:rPr>
          <w:sz w:val="24"/>
          <w:szCs w:val="24"/>
        </w:rPr>
        <w:t>产生的位置。如数据</w:t>
      </w:r>
      <w:r w:rsidRPr="00967B47">
        <w:rPr>
          <w:sz w:val="24"/>
          <w:szCs w:val="24"/>
        </w:rPr>
        <w:t>“E1”</w:t>
      </w:r>
      <w:r w:rsidRPr="00967B47">
        <w:rPr>
          <w:sz w:val="24"/>
          <w:szCs w:val="24"/>
        </w:rPr>
        <w:t>，其十进制位</w:t>
      </w:r>
      <w:r w:rsidRPr="00967B47">
        <w:rPr>
          <w:sz w:val="24"/>
          <w:szCs w:val="24"/>
        </w:rPr>
        <w:t>225</w:t>
      </w:r>
      <w:r w:rsidRPr="00967B47">
        <w:rPr>
          <w:sz w:val="24"/>
          <w:szCs w:val="24"/>
        </w:rPr>
        <w:t>，则在第</w:t>
      </w:r>
      <w:r w:rsidRPr="00967B47">
        <w:rPr>
          <w:sz w:val="24"/>
          <w:szCs w:val="24"/>
        </w:rPr>
        <w:t>225</w:t>
      </w:r>
      <w:r w:rsidRPr="00967B47">
        <w:rPr>
          <w:sz w:val="24"/>
          <w:szCs w:val="24"/>
        </w:rPr>
        <w:t>个</w:t>
      </w:r>
      <w:r w:rsidRPr="00967B47">
        <w:rPr>
          <w:sz w:val="24"/>
          <w:szCs w:val="24"/>
        </w:rPr>
        <w:t>18.88us</w:t>
      </w:r>
      <w:r w:rsidRPr="00967B47">
        <w:rPr>
          <w:sz w:val="24"/>
          <w:szCs w:val="24"/>
        </w:rPr>
        <w:t>的后半部分产生一个</w:t>
      </w:r>
      <w:r w:rsidRPr="00967B47">
        <w:rPr>
          <w:sz w:val="24"/>
          <w:szCs w:val="24"/>
        </w:rPr>
        <w:t>pause</w:t>
      </w:r>
      <w:r w:rsidRPr="00967B47">
        <w:rPr>
          <w:sz w:val="24"/>
          <w:szCs w:val="24"/>
        </w:rPr>
        <w:t>，如下图</w:t>
      </w:r>
      <w:r w:rsidR="00D0099C">
        <w:rPr>
          <w:rFonts w:hint="eastAsia"/>
          <w:sz w:val="24"/>
          <w:szCs w:val="24"/>
        </w:rPr>
        <w:t>2</w:t>
      </w:r>
      <w:r w:rsidR="00D0099C">
        <w:rPr>
          <w:sz w:val="24"/>
          <w:szCs w:val="24"/>
        </w:rPr>
        <w:t>-9</w:t>
      </w:r>
      <w:r w:rsidRPr="00967B47">
        <w:rPr>
          <w:sz w:val="24"/>
          <w:szCs w:val="24"/>
        </w:rPr>
        <w:t>所示。这样传输一个字节需要</w:t>
      </w:r>
      <w:r w:rsidRPr="00967B47">
        <w:rPr>
          <w:sz w:val="24"/>
          <w:szCs w:val="24"/>
        </w:rPr>
        <w:t>4.833ms</w:t>
      </w:r>
      <w:r w:rsidRPr="00967B47">
        <w:rPr>
          <w:sz w:val="24"/>
          <w:szCs w:val="24"/>
        </w:rPr>
        <w:t>，数据速率为</w:t>
      </w:r>
      <w:r w:rsidRPr="00967B47">
        <w:rPr>
          <w:sz w:val="24"/>
          <w:szCs w:val="24"/>
        </w:rPr>
        <w:t>1.54kbits/s</w:t>
      </w:r>
      <w:r w:rsidRPr="00967B47">
        <w:rPr>
          <w:sz w:val="24"/>
          <w:szCs w:val="24"/>
        </w:rPr>
        <w:t>。</w:t>
      </w:r>
    </w:p>
    <w:p w14:paraId="150ADF09" w14:textId="77777777" w:rsidR="00EF361A" w:rsidRDefault="00EF361A" w:rsidP="00EF361A">
      <w:pPr>
        <w:pStyle w:val="ListParagraph"/>
        <w:ind w:firstLineChars="0" w:firstLine="0"/>
        <w:jc w:val="center"/>
      </w:pPr>
      <w:r>
        <w:rPr>
          <w:noProof/>
        </w:rPr>
        <w:drawing>
          <wp:inline distT="0" distB="0" distL="0" distR="0" wp14:anchorId="6A73CFAC" wp14:editId="77F2DC03">
            <wp:extent cx="4364990" cy="143129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1" cstate="print">
                      <a:extLst>
                        <a:ext uri="{28A0092B-C50C-407E-A947-70E740481C1C}">
                          <a14:useLocalDpi xmlns:a14="http://schemas.microsoft.com/office/drawing/2010/main" val="0"/>
                        </a:ext>
                      </a:extLst>
                    </a:blip>
                    <a:srcRect t="6525" b="2887"/>
                    <a:stretch>
                      <a:fillRect/>
                    </a:stretch>
                  </pic:blipFill>
                  <pic:spPr bwMode="auto">
                    <a:xfrm>
                      <a:off x="0" y="0"/>
                      <a:ext cx="4364990" cy="1431290"/>
                    </a:xfrm>
                    <a:prstGeom prst="rect">
                      <a:avLst/>
                    </a:prstGeom>
                    <a:noFill/>
                    <a:ln>
                      <a:noFill/>
                    </a:ln>
                  </pic:spPr>
                </pic:pic>
              </a:graphicData>
            </a:graphic>
          </wp:inline>
        </w:drawing>
      </w:r>
    </w:p>
    <w:p w14:paraId="5D1B20D4" w14:textId="77777777" w:rsidR="00EF361A" w:rsidRPr="00683C2C" w:rsidRDefault="00EF361A" w:rsidP="00EF361A">
      <w:pPr>
        <w:pStyle w:val="ListParagraph"/>
        <w:ind w:firstLineChars="0" w:firstLine="0"/>
        <w:jc w:val="center"/>
        <w:rPr>
          <w:szCs w:val="21"/>
        </w:rPr>
      </w:pPr>
      <w:r w:rsidRPr="00683C2C">
        <w:rPr>
          <w:szCs w:val="21"/>
        </w:rPr>
        <w:t>图</w:t>
      </w:r>
      <w:r w:rsidR="00D0099C">
        <w:rPr>
          <w:szCs w:val="21"/>
        </w:rPr>
        <w:t>2-9</w:t>
      </w:r>
      <w:r w:rsidRPr="00683C2C">
        <w:rPr>
          <w:szCs w:val="21"/>
        </w:rPr>
        <w:t xml:space="preserve"> 256</w:t>
      </w:r>
      <w:r w:rsidRPr="00683C2C">
        <w:rPr>
          <w:szCs w:val="21"/>
        </w:rPr>
        <w:t>取</w:t>
      </w:r>
      <w:r w:rsidRPr="00683C2C">
        <w:rPr>
          <w:szCs w:val="21"/>
        </w:rPr>
        <w:t>1</w:t>
      </w:r>
      <w:r w:rsidRPr="00683C2C">
        <w:rPr>
          <w:szCs w:val="21"/>
        </w:rPr>
        <w:t>编码模式图</w:t>
      </w:r>
    </w:p>
    <w:p w14:paraId="74C74692" w14:textId="77777777" w:rsidR="00EF361A" w:rsidRPr="00967B47" w:rsidRDefault="00EF361A" w:rsidP="00EF361A">
      <w:pPr>
        <w:spacing w:line="400" w:lineRule="exact"/>
        <w:rPr>
          <w:sz w:val="24"/>
          <w:szCs w:val="24"/>
        </w:rPr>
      </w:pPr>
      <w:r>
        <w:tab/>
      </w:r>
      <w:r w:rsidRPr="00967B47">
        <w:rPr>
          <w:sz w:val="24"/>
          <w:szCs w:val="24"/>
        </w:rPr>
        <w:t>(2</w:t>
      </w:r>
      <w:r w:rsidRPr="00967B47">
        <w:rPr>
          <w:rFonts w:hint="eastAsia"/>
          <w:sz w:val="24"/>
          <w:szCs w:val="24"/>
        </w:rPr>
        <w:t>)</w:t>
      </w:r>
      <w:r w:rsidRPr="00967B47">
        <w:rPr>
          <w:sz w:val="24"/>
          <w:szCs w:val="24"/>
        </w:rPr>
        <w:t>4</w:t>
      </w:r>
      <w:r w:rsidRPr="00967B47">
        <w:rPr>
          <w:sz w:val="24"/>
          <w:szCs w:val="24"/>
        </w:rPr>
        <w:t>取</w:t>
      </w:r>
      <w:r w:rsidRPr="00967B47">
        <w:rPr>
          <w:sz w:val="24"/>
          <w:szCs w:val="24"/>
        </w:rPr>
        <w:t>1</w:t>
      </w:r>
      <w:r w:rsidRPr="00967B47">
        <w:rPr>
          <w:sz w:val="24"/>
          <w:szCs w:val="24"/>
        </w:rPr>
        <w:t>编码模式</w:t>
      </w:r>
    </w:p>
    <w:p w14:paraId="1BEB3BEA" w14:textId="77777777" w:rsidR="00EF361A" w:rsidRPr="00967B47" w:rsidRDefault="00EF361A" w:rsidP="00EF361A">
      <w:pPr>
        <w:spacing w:line="400" w:lineRule="exact"/>
        <w:ind w:firstLineChars="200" w:firstLine="480"/>
        <w:rPr>
          <w:sz w:val="24"/>
          <w:szCs w:val="24"/>
        </w:rPr>
      </w:pPr>
      <w:r w:rsidRPr="00967B47">
        <w:rPr>
          <w:sz w:val="24"/>
          <w:szCs w:val="24"/>
        </w:rPr>
        <w:t>此种编码方式为每</w:t>
      </w:r>
      <w:r w:rsidRPr="00967B47">
        <w:rPr>
          <w:sz w:val="24"/>
          <w:szCs w:val="24"/>
        </w:rPr>
        <w:t>2bits</w:t>
      </w:r>
      <w:r w:rsidRPr="00967B47">
        <w:rPr>
          <w:sz w:val="24"/>
          <w:szCs w:val="24"/>
        </w:rPr>
        <w:t>编码，在连续</w:t>
      </w:r>
      <w:r w:rsidRPr="00967B47">
        <w:rPr>
          <w:sz w:val="24"/>
          <w:szCs w:val="24"/>
        </w:rPr>
        <w:t>4</w:t>
      </w:r>
      <w:r w:rsidRPr="00967B47">
        <w:rPr>
          <w:sz w:val="24"/>
          <w:szCs w:val="24"/>
        </w:rPr>
        <w:t>个</w:t>
      </w:r>
      <w:r w:rsidRPr="00967B47">
        <w:rPr>
          <w:sz w:val="24"/>
          <w:szCs w:val="24"/>
        </w:rPr>
        <w:t>18.88us</w:t>
      </w:r>
      <w:r w:rsidRPr="00967B47">
        <w:rPr>
          <w:sz w:val="24"/>
          <w:szCs w:val="24"/>
        </w:rPr>
        <w:t>中，根据</w:t>
      </w:r>
      <w:r w:rsidRPr="00967B47">
        <w:rPr>
          <w:sz w:val="24"/>
          <w:szCs w:val="24"/>
        </w:rPr>
        <w:t>2bits</w:t>
      </w:r>
      <w:r w:rsidRPr="00967B47">
        <w:rPr>
          <w:sz w:val="24"/>
          <w:szCs w:val="24"/>
        </w:rPr>
        <w:t>值来决定产生</w:t>
      </w:r>
      <w:r w:rsidRPr="00967B47">
        <w:rPr>
          <w:sz w:val="24"/>
          <w:szCs w:val="24"/>
        </w:rPr>
        <w:t>pause</w:t>
      </w:r>
      <w:r w:rsidRPr="00967B47">
        <w:rPr>
          <w:sz w:val="24"/>
          <w:szCs w:val="24"/>
        </w:rPr>
        <w:t>的位置，如图</w:t>
      </w:r>
      <w:r w:rsidRPr="00967B47">
        <w:rPr>
          <w:sz w:val="24"/>
          <w:szCs w:val="24"/>
        </w:rPr>
        <w:t>3-5</w:t>
      </w:r>
      <w:r w:rsidRPr="00967B47">
        <w:rPr>
          <w:sz w:val="24"/>
          <w:szCs w:val="24"/>
        </w:rPr>
        <w:t>所示。从图</w:t>
      </w:r>
      <w:r w:rsidR="00D0099C">
        <w:rPr>
          <w:rFonts w:hint="eastAsia"/>
          <w:sz w:val="24"/>
          <w:szCs w:val="24"/>
        </w:rPr>
        <w:t>2</w:t>
      </w:r>
      <w:r w:rsidR="00D0099C">
        <w:rPr>
          <w:sz w:val="24"/>
          <w:szCs w:val="24"/>
        </w:rPr>
        <w:t>-10</w:t>
      </w:r>
      <w:r w:rsidRPr="00967B47">
        <w:rPr>
          <w:sz w:val="24"/>
          <w:szCs w:val="24"/>
        </w:rPr>
        <w:t>中可以看到，如果被编码的</w:t>
      </w:r>
      <w:r w:rsidRPr="00967B47">
        <w:rPr>
          <w:sz w:val="24"/>
          <w:szCs w:val="24"/>
        </w:rPr>
        <w:t>2bits</w:t>
      </w:r>
      <w:r w:rsidRPr="00967B47">
        <w:rPr>
          <w:sz w:val="24"/>
          <w:szCs w:val="24"/>
        </w:rPr>
        <w:t>为</w:t>
      </w:r>
      <w:r w:rsidRPr="00967B47">
        <w:rPr>
          <w:sz w:val="24"/>
          <w:szCs w:val="24"/>
        </w:rPr>
        <w:t>“00”</w:t>
      </w:r>
      <w:r w:rsidRPr="00967B47">
        <w:rPr>
          <w:sz w:val="24"/>
          <w:szCs w:val="24"/>
        </w:rPr>
        <w:t>，则在第</w:t>
      </w:r>
      <w:r w:rsidRPr="00967B47">
        <w:rPr>
          <w:sz w:val="24"/>
          <w:szCs w:val="24"/>
        </w:rPr>
        <w:t>0</w:t>
      </w:r>
      <w:r w:rsidRPr="00967B47">
        <w:rPr>
          <w:sz w:val="24"/>
          <w:szCs w:val="24"/>
        </w:rPr>
        <w:t>个</w:t>
      </w:r>
      <w:r w:rsidRPr="00967B47">
        <w:rPr>
          <w:sz w:val="24"/>
          <w:szCs w:val="24"/>
        </w:rPr>
        <w:t>18.88us</w:t>
      </w:r>
      <w:r w:rsidRPr="00967B47">
        <w:rPr>
          <w:sz w:val="24"/>
          <w:szCs w:val="24"/>
        </w:rPr>
        <w:t>的后半个位置处产生一个</w:t>
      </w:r>
      <w:r w:rsidRPr="00967B47">
        <w:rPr>
          <w:sz w:val="24"/>
          <w:szCs w:val="24"/>
        </w:rPr>
        <w:t>9.44us</w:t>
      </w:r>
      <w:r w:rsidRPr="00967B47">
        <w:rPr>
          <w:sz w:val="24"/>
          <w:szCs w:val="24"/>
        </w:rPr>
        <w:t>的</w:t>
      </w:r>
      <w:r w:rsidRPr="00967B47">
        <w:rPr>
          <w:sz w:val="24"/>
          <w:szCs w:val="24"/>
        </w:rPr>
        <w:t>pause</w:t>
      </w:r>
      <w:r w:rsidRPr="00967B47">
        <w:rPr>
          <w:sz w:val="24"/>
          <w:szCs w:val="24"/>
        </w:rPr>
        <w:t>，其余编码依次类推。这种编码模式一个</w:t>
      </w:r>
      <w:r w:rsidRPr="00967B47">
        <w:rPr>
          <w:sz w:val="24"/>
          <w:szCs w:val="24"/>
        </w:rPr>
        <w:t>bit</w:t>
      </w:r>
      <w:r w:rsidRPr="00967B47">
        <w:rPr>
          <w:sz w:val="24"/>
          <w:szCs w:val="24"/>
        </w:rPr>
        <w:t>需要</w:t>
      </w:r>
      <w:r w:rsidRPr="00967B47">
        <w:rPr>
          <w:sz w:val="24"/>
          <w:szCs w:val="24"/>
        </w:rPr>
        <w:t>2</w:t>
      </w:r>
      <w:r w:rsidRPr="00967B47">
        <w:rPr>
          <w:sz w:val="24"/>
          <w:szCs w:val="24"/>
        </w:rPr>
        <w:t>个</w:t>
      </w:r>
      <w:r w:rsidRPr="00967B47">
        <w:rPr>
          <w:sz w:val="24"/>
          <w:szCs w:val="24"/>
        </w:rPr>
        <w:t>18.88us</w:t>
      </w:r>
      <w:r w:rsidRPr="00967B47">
        <w:rPr>
          <w:sz w:val="24"/>
          <w:szCs w:val="24"/>
        </w:rPr>
        <w:t>，所以数据速率为</w:t>
      </w:r>
      <w:r w:rsidRPr="00967B47">
        <w:rPr>
          <w:sz w:val="24"/>
          <w:szCs w:val="24"/>
        </w:rPr>
        <w:t>26.48kbits/s</w:t>
      </w:r>
      <w:r w:rsidRPr="00967B47">
        <w:rPr>
          <w:sz w:val="24"/>
          <w:szCs w:val="24"/>
        </w:rPr>
        <w:t>。</w:t>
      </w:r>
    </w:p>
    <w:p w14:paraId="2A6630A3" w14:textId="77777777" w:rsidR="00EF361A" w:rsidRDefault="00EF361A" w:rsidP="00EF361A">
      <w:pPr>
        <w:pStyle w:val="ListParagraph"/>
        <w:ind w:firstLineChars="0" w:firstLine="0"/>
        <w:jc w:val="center"/>
      </w:pPr>
      <w:r>
        <w:rPr>
          <w:noProof/>
        </w:rPr>
        <w:drawing>
          <wp:inline distT="0" distB="0" distL="0" distR="0" wp14:anchorId="3AEF59D3" wp14:editId="0B55BB83">
            <wp:extent cx="4627880" cy="3816350"/>
            <wp:effectExtent l="0" t="0" r="127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27880" cy="3816350"/>
                    </a:xfrm>
                    <a:prstGeom prst="rect">
                      <a:avLst/>
                    </a:prstGeom>
                    <a:noFill/>
                    <a:ln>
                      <a:noFill/>
                    </a:ln>
                  </pic:spPr>
                </pic:pic>
              </a:graphicData>
            </a:graphic>
          </wp:inline>
        </w:drawing>
      </w:r>
    </w:p>
    <w:p w14:paraId="2D64B2A2" w14:textId="77777777" w:rsidR="00EF361A" w:rsidRPr="00683C2C" w:rsidRDefault="00EF361A" w:rsidP="00EF361A">
      <w:pPr>
        <w:pStyle w:val="ListParagraph"/>
        <w:ind w:firstLineChars="0" w:firstLine="0"/>
        <w:jc w:val="center"/>
        <w:rPr>
          <w:szCs w:val="21"/>
        </w:rPr>
      </w:pPr>
      <w:r w:rsidRPr="00683C2C">
        <w:rPr>
          <w:szCs w:val="21"/>
        </w:rPr>
        <w:t>图</w:t>
      </w:r>
      <w:r w:rsidR="00D0099C">
        <w:rPr>
          <w:szCs w:val="21"/>
        </w:rPr>
        <w:t>2-10</w:t>
      </w:r>
      <w:r w:rsidRPr="00683C2C">
        <w:rPr>
          <w:szCs w:val="21"/>
        </w:rPr>
        <w:t xml:space="preserve"> 4</w:t>
      </w:r>
      <w:r w:rsidRPr="00683C2C">
        <w:rPr>
          <w:szCs w:val="21"/>
        </w:rPr>
        <w:t>取</w:t>
      </w:r>
      <w:r w:rsidRPr="00683C2C">
        <w:rPr>
          <w:szCs w:val="21"/>
        </w:rPr>
        <w:t>1</w:t>
      </w:r>
      <w:r w:rsidRPr="00683C2C">
        <w:rPr>
          <w:szCs w:val="21"/>
        </w:rPr>
        <w:t>编码模式图</w:t>
      </w:r>
    </w:p>
    <w:p w14:paraId="0B25CD64" w14:textId="77777777" w:rsidR="00EF361A" w:rsidRPr="00967B47" w:rsidRDefault="00EF361A" w:rsidP="00EF361A">
      <w:pPr>
        <w:pStyle w:val="a"/>
        <w:ind w:left="210" w:right="210"/>
      </w:pPr>
      <w:bookmarkStart w:id="60" w:name="_Toc448440100"/>
      <w:bookmarkStart w:id="61" w:name="_Toc448605982"/>
      <w:bookmarkStart w:id="62" w:name="_Toc452967911"/>
      <w:r w:rsidRPr="00967B47">
        <w:lastRenderedPageBreak/>
        <w:t>VICC</w:t>
      </w:r>
      <w:r w:rsidRPr="00967B47">
        <w:t>到</w:t>
      </w:r>
      <w:r w:rsidRPr="00967B47">
        <w:t>VCD</w:t>
      </w:r>
      <w:r w:rsidRPr="00967B47">
        <w:t>的通信编码模式</w:t>
      </w:r>
      <w:bookmarkEnd w:id="60"/>
      <w:bookmarkEnd w:id="61"/>
      <w:bookmarkEnd w:id="62"/>
    </w:p>
    <w:p w14:paraId="44453551" w14:textId="77777777" w:rsidR="00EF361A" w:rsidRPr="00967B47" w:rsidRDefault="00EF361A" w:rsidP="00EF361A">
      <w:pPr>
        <w:spacing w:line="400" w:lineRule="exact"/>
        <w:ind w:firstLineChars="200" w:firstLine="480"/>
        <w:rPr>
          <w:sz w:val="24"/>
          <w:szCs w:val="24"/>
        </w:rPr>
      </w:pPr>
      <w:r w:rsidRPr="00967B47">
        <w:rPr>
          <w:sz w:val="24"/>
          <w:szCs w:val="24"/>
        </w:rPr>
        <w:t>从</w:t>
      </w:r>
      <w:r w:rsidRPr="00967B47">
        <w:rPr>
          <w:sz w:val="24"/>
          <w:szCs w:val="24"/>
        </w:rPr>
        <w:t>VICC</w:t>
      </w:r>
      <w:r w:rsidRPr="00967B47">
        <w:rPr>
          <w:sz w:val="24"/>
          <w:szCs w:val="24"/>
        </w:rPr>
        <w:t>到</w:t>
      </w:r>
      <w:r w:rsidRPr="00967B47">
        <w:rPr>
          <w:sz w:val="24"/>
          <w:szCs w:val="24"/>
        </w:rPr>
        <w:t>VCD</w:t>
      </w:r>
      <w:r w:rsidRPr="00967B47">
        <w:rPr>
          <w:sz w:val="24"/>
          <w:szCs w:val="24"/>
        </w:rPr>
        <w:t>的通信采用负载调制，通过载波来产生需要频率的副载波。在通讯中，有</w:t>
      </w:r>
      <w:r w:rsidRPr="00967B47">
        <w:rPr>
          <w:sz w:val="24"/>
          <w:szCs w:val="24"/>
        </w:rPr>
        <w:t>VCD</w:t>
      </w:r>
      <w:r w:rsidRPr="00967B47">
        <w:rPr>
          <w:sz w:val="24"/>
          <w:szCs w:val="24"/>
        </w:rPr>
        <w:t>控制</w:t>
      </w:r>
      <w:r w:rsidRPr="00967B47">
        <w:rPr>
          <w:sz w:val="24"/>
          <w:szCs w:val="24"/>
        </w:rPr>
        <w:t>VICC</w:t>
      </w:r>
      <w:r w:rsidRPr="00967B47">
        <w:rPr>
          <w:sz w:val="24"/>
          <w:szCs w:val="24"/>
        </w:rPr>
        <w:t>选择使用一种或者两种副载波，当使用一种副载波时，频率</w:t>
      </w:r>
      <w:r w:rsidRPr="00967B47">
        <w:rPr>
          <w:sz w:val="24"/>
          <w:szCs w:val="24"/>
        </w:rPr>
        <w:t>fs1</w:t>
      </w:r>
      <w:r w:rsidRPr="00967B47">
        <w:rPr>
          <w:sz w:val="24"/>
          <w:szCs w:val="24"/>
        </w:rPr>
        <w:t>为</w:t>
      </w:r>
      <w:r w:rsidRPr="00967B47">
        <w:rPr>
          <w:sz w:val="24"/>
          <w:szCs w:val="24"/>
        </w:rPr>
        <w:t>fc/32</w:t>
      </w:r>
      <w:r w:rsidRPr="00967B47">
        <w:rPr>
          <w:sz w:val="24"/>
          <w:szCs w:val="24"/>
        </w:rPr>
        <w:t>，当使用两种副载波时，其另外一种副载波频率</w:t>
      </w:r>
      <w:r w:rsidRPr="00967B47">
        <w:rPr>
          <w:sz w:val="24"/>
          <w:szCs w:val="24"/>
        </w:rPr>
        <w:t>fs2</w:t>
      </w:r>
      <w:r w:rsidRPr="00967B47">
        <w:rPr>
          <w:sz w:val="24"/>
          <w:szCs w:val="24"/>
        </w:rPr>
        <w:t>为</w:t>
      </w:r>
      <w:r w:rsidRPr="00967B47">
        <w:rPr>
          <w:sz w:val="24"/>
          <w:szCs w:val="24"/>
        </w:rPr>
        <w:t>fc/28</w:t>
      </w:r>
      <w:r w:rsidRPr="00967B47">
        <w:rPr>
          <w:sz w:val="24"/>
          <w:szCs w:val="24"/>
        </w:rPr>
        <w:t>。另外，</w:t>
      </w:r>
      <w:r w:rsidRPr="00967B47">
        <w:rPr>
          <w:sz w:val="24"/>
          <w:szCs w:val="24"/>
        </w:rPr>
        <w:t>VCD</w:t>
      </w:r>
      <w:r w:rsidRPr="00967B47">
        <w:rPr>
          <w:sz w:val="24"/>
          <w:szCs w:val="24"/>
        </w:rPr>
        <w:t>还可以通过请求命令的</w:t>
      </w:r>
      <w:r w:rsidRPr="00967B47">
        <w:rPr>
          <w:sz w:val="24"/>
          <w:szCs w:val="24"/>
        </w:rPr>
        <w:t>flag</w:t>
      </w:r>
      <w:r w:rsidRPr="00967B47">
        <w:rPr>
          <w:sz w:val="24"/>
          <w:szCs w:val="24"/>
        </w:rPr>
        <w:t>配置</w:t>
      </w:r>
      <w:r w:rsidRPr="00967B47">
        <w:rPr>
          <w:sz w:val="24"/>
          <w:szCs w:val="24"/>
        </w:rPr>
        <w:t>VICC</w:t>
      </w:r>
      <w:r w:rsidRPr="00967B47">
        <w:rPr>
          <w:sz w:val="24"/>
          <w:szCs w:val="24"/>
        </w:rPr>
        <w:t>的返回采用高速通信还是低速通信，下面介绍</w:t>
      </w:r>
      <w:r w:rsidRPr="00967B47">
        <w:rPr>
          <w:sz w:val="24"/>
          <w:szCs w:val="24"/>
        </w:rPr>
        <w:t>VICC</w:t>
      </w:r>
      <w:r w:rsidRPr="00967B47">
        <w:rPr>
          <w:sz w:val="24"/>
          <w:szCs w:val="24"/>
        </w:rPr>
        <w:t>到</w:t>
      </w:r>
      <w:r w:rsidRPr="00967B47">
        <w:rPr>
          <w:sz w:val="24"/>
          <w:szCs w:val="24"/>
        </w:rPr>
        <w:t>VCD</w:t>
      </w:r>
      <w:r w:rsidRPr="00967B47">
        <w:rPr>
          <w:sz w:val="24"/>
          <w:szCs w:val="24"/>
        </w:rPr>
        <w:t>的编码方式均是高速通信的编码方式，对于低速编码方式，则使用同样的副载波，但是脉冲数是原来的</w:t>
      </w:r>
      <w:r w:rsidRPr="00967B47">
        <w:rPr>
          <w:sz w:val="24"/>
          <w:szCs w:val="24"/>
        </w:rPr>
        <w:t>4</w:t>
      </w:r>
      <w:r w:rsidRPr="00967B47">
        <w:rPr>
          <w:sz w:val="24"/>
          <w:szCs w:val="24"/>
        </w:rPr>
        <w:t>倍。</w:t>
      </w:r>
    </w:p>
    <w:p w14:paraId="2E1B42E9" w14:textId="77777777" w:rsidR="00EF361A" w:rsidRPr="00967B47" w:rsidRDefault="00EF361A" w:rsidP="00EF361A">
      <w:pPr>
        <w:spacing w:line="400" w:lineRule="exact"/>
        <w:ind w:firstLineChars="200" w:firstLine="480"/>
        <w:rPr>
          <w:sz w:val="24"/>
          <w:szCs w:val="24"/>
        </w:rPr>
      </w:pPr>
      <w:r w:rsidRPr="00967B47">
        <w:rPr>
          <w:sz w:val="24"/>
          <w:szCs w:val="24"/>
        </w:rPr>
        <w:t>1.VICC</w:t>
      </w:r>
      <w:r w:rsidRPr="00967B47">
        <w:rPr>
          <w:sz w:val="24"/>
          <w:szCs w:val="24"/>
        </w:rPr>
        <w:t>到</w:t>
      </w:r>
      <w:r w:rsidRPr="00967B47">
        <w:rPr>
          <w:sz w:val="24"/>
          <w:szCs w:val="24"/>
        </w:rPr>
        <w:t>VCD</w:t>
      </w:r>
      <w:r w:rsidRPr="00967B47">
        <w:rPr>
          <w:sz w:val="24"/>
          <w:szCs w:val="24"/>
        </w:rPr>
        <w:t>的数据编码</w:t>
      </w:r>
    </w:p>
    <w:p w14:paraId="66E2C05B" w14:textId="77777777" w:rsidR="00EF361A" w:rsidRPr="00967B47" w:rsidRDefault="00EF361A" w:rsidP="00EF361A">
      <w:pPr>
        <w:spacing w:line="400" w:lineRule="exact"/>
        <w:ind w:firstLineChars="200" w:firstLine="480"/>
        <w:rPr>
          <w:sz w:val="24"/>
          <w:szCs w:val="24"/>
        </w:rPr>
      </w:pPr>
      <w:r w:rsidRPr="00967B47">
        <w:rPr>
          <w:sz w:val="24"/>
          <w:szCs w:val="24"/>
        </w:rPr>
        <w:t>VICC</w:t>
      </w:r>
      <w:r w:rsidRPr="00967B47">
        <w:rPr>
          <w:sz w:val="24"/>
          <w:szCs w:val="24"/>
        </w:rPr>
        <w:t>到</w:t>
      </w:r>
      <w:r w:rsidRPr="00967B47">
        <w:rPr>
          <w:sz w:val="24"/>
          <w:szCs w:val="24"/>
        </w:rPr>
        <w:t>VCD</w:t>
      </w:r>
      <w:r w:rsidRPr="00967B47">
        <w:rPr>
          <w:sz w:val="24"/>
          <w:szCs w:val="24"/>
        </w:rPr>
        <w:t>的数据编码采用曼彻斯特编码，如图</w:t>
      </w:r>
      <w:r w:rsidR="00D0099C">
        <w:rPr>
          <w:sz w:val="24"/>
          <w:szCs w:val="24"/>
        </w:rPr>
        <w:t>2-11</w:t>
      </w:r>
      <w:r w:rsidRPr="00967B47">
        <w:rPr>
          <w:sz w:val="24"/>
          <w:szCs w:val="24"/>
        </w:rPr>
        <w:t>所示。图上半部分是逻辑</w:t>
      </w:r>
      <w:r w:rsidRPr="00967B47">
        <w:rPr>
          <w:sz w:val="24"/>
          <w:szCs w:val="24"/>
        </w:rPr>
        <w:t>0</w:t>
      </w:r>
      <w:r w:rsidRPr="00967B47">
        <w:rPr>
          <w:sz w:val="24"/>
          <w:szCs w:val="24"/>
        </w:rPr>
        <w:t>的编码，以频率</w:t>
      </w:r>
      <w:r w:rsidRPr="00967B47">
        <w:rPr>
          <w:sz w:val="24"/>
          <w:szCs w:val="24"/>
        </w:rPr>
        <w:t>fs1</w:t>
      </w:r>
      <w:r w:rsidRPr="00967B47">
        <w:rPr>
          <w:sz w:val="24"/>
          <w:szCs w:val="24"/>
        </w:rPr>
        <w:t>的</w:t>
      </w:r>
      <w:r w:rsidRPr="00967B47">
        <w:rPr>
          <w:sz w:val="24"/>
          <w:szCs w:val="24"/>
        </w:rPr>
        <w:t>8</w:t>
      </w:r>
      <w:r w:rsidRPr="00967B47">
        <w:rPr>
          <w:sz w:val="24"/>
          <w:szCs w:val="24"/>
        </w:rPr>
        <w:t>个脉冲开始，接着是约</w:t>
      </w:r>
      <w:r w:rsidRPr="00967B47">
        <w:rPr>
          <w:sz w:val="24"/>
          <w:szCs w:val="24"/>
        </w:rPr>
        <w:t>18.88us</w:t>
      </w:r>
      <w:r w:rsidRPr="00967B47">
        <w:rPr>
          <w:sz w:val="24"/>
          <w:szCs w:val="24"/>
        </w:rPr>
        <w:t>的非调制时间。而下半部分是逻辑</w:t>
      </w:r>
      <w:r w:rsidRPr="00967B47">
        <w:rPr>
          <w:sz w:val="24"/>
          <w:szCs w:val="24"/>
        </w:rPr>
        <w:t>1</w:t>
      </w:r>
      <w:r w:rsidRPr="00967B47">
        <w:rPr>
          <w:sz w:val="24"/>
          <w:szCs w:val="24"/>
        </w:rPr>
        <w:t>的编码，与逻辑</w:t>
      </w:r>
      <w:r w:rsidRPr="00967B47">
        <w:rPr>
          <w:sz w:val="24"/>
          <w:szCs w:val="24"/>
        </w:rPr>
        <w:t>0</w:t>
      </w:r>
      <w:r w:rsidRPr="00967B47">
        <w:rPr>
          <w:sz w:val="24"/>
          <w:szCs w:val="24"/>
        </w:rPr>
        <w:t>的编码恰好相反。所以一个</w:t>
      </w:r>
      <w:r w:rsidRPr="00967B47">
        <w:rPr>
          <w:sz w:val="24"/>
          <w:szCs w:val="24"/>
        </w:rPr>
        <w:t>bit</w:t>
      </w:r>
      <w:r w:rsidRPr="00967B47">
        <w:rPr>
          <w:sz w:val="24"/>
          <w:szCs w:val="24"/>
        </w:rPr>
        <w:t>传输的时间是</w:t>
      </w:r>
      <w:r w:rsidRPr="00967B47">
        <w:rPr>
          <w:sz w:val="24"/>
          <w:szCs w:val="24"/>
        </w:rPr>
        <w:t>37.76us</w:t>
      </w:r>
      <w:r w:rsidRPr="00967B47">
        <w:rPr>
          <w:sz w:val="24"/>
          <w:szCs w:val="24"/>
        </w:rPr>
        <w:t>，即通信速率为</w:t>
      </w:r>
      <w:r w:rsidRPr="00967B47">
        <w:rPr>
          <w:sz w:val="24"/>
          <w:szCs w:val="24"/>
        </w:rPr>
        <w:t>26.48kbits/s</w:t>
      </w:r>
      <w:r w:rsidRPr="00967B47">
        <w:rPr>
          <w:sz w:val="24"/>
          <w:szCs w:val="24"/>
        </w:rPr>
        <w:t>。这是采用单副载波的编码，对于双副载波，即是对非调制部分，采用频率</w:t>
      </w:r>
      <w:r w:rsidRPr="00967B47">
        <w:rPr>
          <w:sz w:val="24"/>
          <w:szCs w:val="24"/>
        </w:rPr>
        <w:t>fs2</w:t>
      </w:r>
      <w:r w:rsidRPr="00967B47">
        <w:rPr>
          <w:sz w:val="24"/>
          <w:szCs w:val="24"/>
        </w:rPr>
        <w:t>的</w:t>
      </w:r>
      <w:r w:rsidRPr="00967B47">
        <w:rPr>
          <w:sz w:val="24"/>
          <w:szCs w:val="24"/>
        </w:rPr>
        <w:t>9</w:t>
      </w:r>
      <w:r w:rsidRPr="00967B47">
        <w:rPr>
          <w:sz w:val="24"/>
          <w:szCs w:val="24"/>
        </w:rPr>
        <w:t>个脉冲进行调制。计算得出传输速率为</w:t>
      </w:r>
      <w:r w:rsidRPr="00967B47">
        <w:rPr>
          <w:sz w:val="24"/>
          <w:szCs w:val="24"/>
        </w:rPr>
        <w:t>6.67 kbits/s</w:t>
      </w:r>
      <w:r w:rsidRPr="00967B47">
        <w:rPr>
          <w:sz w:val="24"/>
          <w:szCs w:val="24"/>
        </w:rPr>
        <w:t>。以下双副载波编码方式同样如此，不在赘述，仅介绍单副载波模式。</w:t>
      </w:r>
    </w:p>
    <w:p w14:paraId="23FA497D" w14:textId="77777777" w:rsidR="00EF361A" w:rsidRDefault="00EF361A" w:rsidP="00EF361A">
      <w:pPr>
        <w:pStyle w:val="ListParagraph"/>
        <w:ind w:firstLineChars="0" w:firstLine="0"/>
        <w:jc w:val="center"/>
      </w:pPr>
      <w:r>
        <w:rPr>
          <w:noProof/>
        </w:rPr>
        <w:drawing>
          <wp:inline distT="0" distB="0" distL="0" distR="0" wp14:anchorId="73074B7B" wp14:editId="79E7A50B">
            <wp:extent cx="5096510" cy="1884680"/>
            <wp:effectExtent l="0" t="0" r="889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96510" cy="1884680"/>
                    </a:xfrm>
                    <a:prstGeom prst="rect">
                      <a:avLst/>
                    </a:prstGeom>
                    <a:noFill/>
                    <a:ln>
                      <a:noFill/>
                    </a:ln>
                  </pic:spPr>
                </pic:pic>
              </a:graphicData>
            </a:graphic>
          </wp:inline>
        </w:drawing>
      </w:r>
      <w:r>
        <w:rPr>
          <w:noProof/>
        </w:rPr>
        <w:drawing>
          <wp:inline distT="0" distB="0" distL="0" distR="0" wp14:anchorId="46B37E79" wp14:editId="6F07BBF3">
            <wp:extent cx="4913630" cy="1924050"/>
            <wp:effectExtent l="0" t="0" r="127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3630" cy="1924050"/>
                    </a:xfrm>
                    <a:prstGeom prst="rect">
                      <a:avLst/>
                    </a:prstGeom>
                    <a:noFill/>
                    <a:ln>
                      <a:noFill/>
                    </a:ln>
                  </pic:spPr>
                </pic:pic>
              </a:graphicData>
            </a:graphic>
          </wp:inline>
        </w:drawing>
      </w:r>
    </w:p>
    <w:p w14:paraId="53E1FF80" w14:textId="77777777" w:rsidR="00EF361A" w:rsidRPr="00683C2C" w:rsidRDefault="00EF361A" w:rsidP="00EF361A">
      <w:pPr>
        <w:spacing w:line="400" w:lineRule="exact"/>
        <w:jc w:val="center"/>
        <w:rPr>
          <w:szCs w:val="21"/>
        </w:rPr>
      </w:pPr>
      <w:r w:rsidRPr="00683C2C">
        <w:rPr>
          <w:szCs w:val="21"/>
        </w:rPr>
        <w:t>图</w:t>
      </w:r>
      <w:r w:rsidR="00D0099C">
        <w:rPr>
          <w:szCs w:val="21"/>
        </w:rPr>
        <w:t>2-11</w:t>
      </w:r>
      <w:r w:rsidRPr="00683C2C">
        <w:rPr>
          <w:szCs w:val="21"/>
        </w:rPr>
        <w:t xml:space="preserve"> VICC</w:t>
      </w:r>
      <w:r w:rsidRPr="00683C2C">
        <w:rPr>
          <w:szCs w:val="21"/>
        </w:rPr>
        <w:t>到</w:t>
      </w:r>
      <w:r w:rsidRPr="00683C2C">
        <w:rPr>
          <w:szCs w:val="21"/>
        </w:rPr>
        <w:t>VCD</w:t>
      </w:r>
      <w:r w:rsidRPr="00683C2C">
        <w:rPr>
          <w:szCs w:val="21"/>
        </w:rPr>
        <w:t>的单副载波数据编码</w:t>
      </w:r>
    </w:p>
    <w:p w14:paraId="2013A918" w14:textId="77777777" w:rsidR="00EF361A" w:rsidRPr="00490D8D" w:rsidRDefault="00EF361A" w:rsidP="00EF361A">
      <w:pPr>
        <w:spacing w:line="400" w:lineRule="exact"/>
        <w:ind w:firstLineChars="200" w:firstLine="480"/>
        <w:rPr>
          <w:sz w:val="24"/>
          <w:szCs w:val="24"/>
        </w:rPr>
      </w:pPr>
      <w:r w:rsidRPr="00490D8D">
        <w:rPr>
          <w:sz w:val="24"/>
          <w:szCs w:val="24"/>
        </w:rPr>
        <w:t>2.VICC</w:t>
      </w:r>
      <w:r w:rsidRPr="00490D8D">
        <w:rPr>
          <w:sz w:val="24"/>
          <w:szCs w:val="24"/>
        </w:rPr>
        <w:t>到</w:t>
      </w:r>
      <w:r w:rsidRPr="00490D8D">
        <w:rPr>
          <w:sz w:val="24"/>
          <w:szCs w:val="24"/>
        </w:rPr>
        <w:t>VCD</w:t>
      </w:r>
      <w:r w:rsidRPr="00490D8D">
        <w:rPr>
          <w:sz w:val="24"/>
          <w:szCs w:val="24"/>
        </w:rPr>
        <w:t>的</w:t>
      </w:r>
      <w:r w:rsidRPr="00490D8D">
        <w:rPr>
          <w:sz w:val="24"/>
          <w:szCs w:val="24"/>
        </w:rPr>
        <w:t>SOF</w:t>
      </w:r>
    </w:p>
    <w:p w14:paraId="2D4ABE29" w14:textId="77777777" w:rsidR="00EF361A" w:rsidRPr="00490D8D" w:rsidRDefault="00EF361A" w:rsidP="00EF361A">
      <w:pPr>
        <w:spacing w:line="400" w:lineRule="exact"/>
        <w:ind w:firstLineChars="200" w:firstLine="480"/>
        <w:rPr>
          <w:sz w:val="24"/>
          <w:szCs w:val="24"/>
        </w:rPr>
      </w:pPr>
      <w:r w:rsidRPr="00490D8D">
        <w:rPr>
          <w:sz w:val="24"/>
          <w:szCs w:val="24"/>
        </w:rPr>
        <w:t>如图</w:t>
      </w:r>
      <w:r w:rsidR="00D0099C">
        <w:rPr>
          <w:sz w:val="24"/>
          <w:szCs w:val="24"/>
        </w:rPr>
        <w:t>2-12</w:t>
      </w:r>
      <w:r w:rsidRPr="00490D8D">
        <w:rPr>
          <w:sz w:val="24"/>
          <w:szCs w:val="24"/>
        </w:rPr>
        <w:t>所示，</w:t>
      </w:r>
      <w:r w:rsidRPr="00490D8D">
        <w:rPr>
          <w:sz w:val="24"/>
          <w:szCs w:val="24"/>
        </w:rPr>
        <w:t>SOF</w:t>
      </w:r>
      <w:r w:rsidRPr="00490D8D">
        <w:rPr>
          <w:sz w:val="24"/>
          <w:szCs w:val="24"/>
        </w:rPr>
        <w:t>包含三个部分，分别是一个</w:t>
      </w:r>
      <w:r w:rsidRPr="00490D8D">
        <w:rPr>
          <w:sz w:val="24"/>
          <w:szCs w:val="24"/>
        </w:rPr>
        <w:t>56.64us</w:t>
      </w:r>
      <w:r w:rsidRPr="00490D8D">
        <w:rPr>
          <w:sz w:val="24"/>
          <w:szCs w:val="24"/>
        </w:rPr>
        <w:t>的非调制时间、频</w:t>
      </w:r>
      <w:r w:rsidRPr="00490D8D">
        <w:rPr>
          <w:sz w:val="24"/>
          <w:szCs w:val="24"/>
        </w:rPr>
        <w:lastRenderedPageBreak/>
        <w:t>率为</w:t>
      </w:r>
      <w:r w:rsidRPr="00490D8D">
        <w:rPr>
          <w:sz w:val="24"/>
          <w:szCs w:val="24"/>
        </w:rPr>
        <w:t>fs1</w:t>
      </w:r>
      <w:r w:rsidRPr="00490D8D">
        <w:rPr>
          <w:sz w:val="24"/>
          <w:szCs w:val="24"/>
        </w:rPr>
        <w:t>的</w:t>
      </w:r>
      <w:r w:rsidRPr="00490D8D">
        <w:rPr>
          <w:sz w:val="24"/>
          <w:szCs w:val="24"/>
        </w:rPr>
        <w:t>24</w:t>
      </w:r>
      <w:r w:rsidRPr="00490D8D">
        <w:rPr>
          <w:sz w:val="24"/>
          <w:szCs w:val="24"/>
        </w:rPr>
        <w:t>个脉冲和一个逻辑</w:t>
      </w:r>
      <w:r w:rsidRPr="00490D8D">
        <w:rPr>
          <w:sz w:val="24"/>
          <w:szCs w:val="24"/>
        </w:rPr>
        <w:t>1</w:t>
      </w:r>
      <w:r w:rsidRPr="00490D8D">
        <w:rPr>
          <w:sz w:val="24"/>
          <w:szCs w:val="24"/>
        </w:rPr>
        <w:t>。</w:t>
      </w:r>
    </w:p>
    <w:p w14:paraId="276DE677" w14:textId="77777777" w:rsidR="00EF361A" w:rsidRDefault="00EF361A" w:rsidP="00EF361A">
      <w:pPr>
        <w:pStyle w:val="ListParagraph"/>
        <w:ind w:firstLineChars="0" w:firstLine="0"/>
        <w:jc w:val="center"/>
      </w:pPr>
      <w:r>
        <w:rPr>
          <w:noProof/>
        </w:rPr>
        <w:drawing>
          <wp:inline distT="0" distB="0" distL="0" distR="0" wp14:anchorId="16C24ADF" wp14:editId="36BF0E93">
            <wp:extent cx="5120640" cy="1137285"/>
            <wp:effectExtent l="0" t="0" r="381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20640" cy="1137285"/>
                    </a:xfrm>
                    <a:prstGeom prst="rect">
                      <a:avLst/>
                    </a:prstGeom>
                    <a:noFill/>
                    <a:ln>
                      <a:noFill/>
                    </a:ln>
                  </pic:spPr>
                </pic:pic>
              </a:graphicData>
            </a:graphic>
          </wp:inline>
        </w:drawing>
      </w:r>
    </w:p>
    <w:p w14:paraId="3E2F2638" w14:textId="77777777" w:rsidR="00EF361A" w:rsidRPr="00683C2C" w:rsidRDefault="00EF361A" w:rsidP="00EF361A">
      <w:pPr>
        <w:pStyle w:val="ListParagraph"/>
        <w:ind w:firstLineChars="0" w:firstLine="0"/>
        <w:jc w:val="center"/>
        <w:rPr>
          <w:szCs w:val="21"/>
        </w:rPr>
      </w:pPr>
      <w:r w:rsidRPr="00683C2C">
        <w:rPr>
          <w:szCs w:val="21"/>
        </w:rPr>
        <w:t>图</w:t>
      </w:r>
      <w:r w:rsidR="00D0099C">
        <w:rPr>
          <w:szCs w:val="21"/>
        </w:rPr>
        <w:t>2-12</w:t>
      </w:r>
      <w:r w:rsidRPr="00683C2C">
        <w:rPr>
          <w:szCs w:val="21"/>
        </w:rPr>
        <w:t xml:space="preserve"> VICC</w:t>
      </w:r>
      <w:r w:rsidRPr="00683C2C">
        <w:rPr>
          <w:szCs w:val="21"/>
        </w:rPr>
        <w:t>到</w:t>
      </w:r>
      <w:r w:rsidRPr="00683C2C">
        <w:rPr>
          <w:szCs w:val="21"/>
        </w:rPr>
        <w:t>VCD</w:t>
      </w:r>
      <w:r w:rsidRPr="00683C2C">
        <w:rPr>
          <w:szCs w:val="21"/>
        </w:rPr>
        <w:t>的单副载波</w:t>
      </w:r>
      <w:r w:rsidRPr="00683C2C">
        <w:rPr>
          <w:szCs w:val="21"/>
        </w:rPr>
        <w:t>SOF</w:t>
      </w:r>
    </w:p>
    <w:p w14:paraId="31D9F4A8" w14:textId="77777777" w:rsidR="00EF361A" w:rsidRPr="00490D8D" w:rsidRDefault="00EF361A" w:rsidP="00EF361A">
      <w:pPr>
        <w:spacing w:line="400" w:lineRule="exact"/>
        <w:ind w:firstLineChars="200" w:firstLine="480"/>
        <w:rPr>
          <w:sz w:val="24"/>
          <w:szCs w:val="24"/>
        </w:rPr>
      </w:pPr>
      <w:r w:rsidRPr="00490D8D">
        <w:rPr>
          <w:sz w:val="24"/>
          <w:szCs w:val="24"/>
        </w:rPr>
        <w:t>3.VICC</w:t>
      </w:r>
      <w:r w:rsidRPr="00490D8D">
        <w:rPr>
          <w:sz w:val="24"/>
          <w:szCs w:val="24"/>
        </w:rPr>
        <w:t>到</w:t>
      </w:r>
      <w:r w:rsidRPr="00490D8D">
        <w:rPr>
          <w:sz w:val="24"/>
          <w:szCs w:val="24"/>
        </w:rPr>
        <w:t>VCD</w:t>
      </w:r>
      <w:r w:rsidRPr="00490D8D">
        <w:rPr>
          <w:sz w:val="24"/>
          <w:szCs w:val="24"/>
        </w:rPr>
        <w:t>的</w:t>
      </w:r>
      <w:r w:rsidRPr="00490D8D">
        <w:rPr>
          <w:sz w:val="24"/>
          <w:szCs w:val="24"/>
        </w:rPr>
        <w:t>EOF</w:t>
      </w:r>
    </w:p>
    <w:p w14:paraId="118BA15C" w14:textId="77777777" w:rsidR="00EF361A" w:rsidRPr="00490D8D" w:rsidRDefault="00EF361A" w:rsidP="00EF361A">
      <w:pPr>
        <w:spacing w:line="400" w:lineRule="exact"/>
        <w:ind w:firstLineChars="200" w:firstLine="480"/>
        <w:rPr>
          <w:sz w:val="24"/>
          <w:szCs w:val="24"/>
        </w:rPr>
      </w:pPr>
      <w:r w:rsidRPr="00490D8D">
        <w:rPr>
          <w:sz w:val="24"/>
          <w:szCs w:val="24"/>
        </w:rPr>
        <w:t>如图</w:t>
      </w:r>
      <w:r w:rsidR="00D0099C">
        <w:rPr>
          <w:sz w:val="24"/>
          <w:szCs w:val="24"/>
        </w:rPr>
        <w:t>2-13</w:t>
      </w:r>
      <w:r w:rsidRPr="00490D8D">
        <w:rPr>
          <w:sz w:val="24"/>
          <w:szCs w:val="24"/>
        </w:rPr>
        <w:t>所示，</w:t>
      </w:r>
      <w:r w:rsidRPr="00490D8D">
        <w:rPr>
          <w:rFonts w:hint="eastAsia"/>
          <w:sz w:val="24"/>
          <w:szCs w:val="24"/>
        </w:rPr>
        <w:t>EOF</w:t>
      </w:r>
      <w:r w:rsidRPr="00490D8D">
        <w:rPr>
          <w:rFonts w:hint="eastAsia"/>
          <w:sz w:val="24"/>
          <w:szCs w:val="24"/>
        </w:rPr>
        <w:t>也</w:t>
      </w:r>
      <w:r w:rsidRPr="00490D8D">
        <w:rPr>
          <w:sz w:val="24"/>
          <w:szCs w:val="24"/>
        </w:rPr>
        <w:t>包含三个部分，分别是一个逻辑</w:t>
      </w:r>
      <w:r w:rsidRPr="00490D8D">
        <w:rPr>
          <w:sz w:val="24"/>
          <w:szCs w:val="24"/>
        </w:rPr>
        <w:t>0</w:t>
      </w:r>
      <w:r w:rsidRPr="00490D8D">
        <w:rPr>
          <w:sz w:val="24"/>
          <w:szCs w:val="24"/>
        </w:rPr>
        <w:t>、频率为</w:t>
      </w:r>
      <w:r w:rsidRPr="00490D8D">
        <w:rPr>
          <w:sz w:val="24"/>
          <w:szCs w:val="24"/>
        </w:rPr>
        <w:t>fs1</w:t>
      </w:r>
      <w:r w:rsidRPr="00490D8D">
        <w:rPr>
          <w:sz w:val="24"/>
          <w:szCs w:val="24"/>
        </w:rPr>
        <w:t>的</w:t>
      </w:r>
      <w:r w:rsidRPr="00490D8D">
        <w:rPr>
          <w:sz w:val="24"/>
          <w:szCs w:val="24"/>
        </w:rPr>
        <w:t>24</w:t>
      </w:r>
      <w:r w:rsidRPr="00490D8D">
        <w:rPr>
          <w:sz w:val="24"/>
          <w:szCs w:val="24"/>
        </w:rPr>
        <w:t>个脉冲和一个</w:t>
      </w:r>
      <w:r w:rsidRPr="00490D8D">
        <w:rPr>
          <w:sz w:val="24"/>
          <w:szCs w:val="24"/>
        </w:rPr>
        <w:t>56.64us</w:t>
      </w:r>
      <w:r w:rsidRPr="00490D8D">
        <w:rPr>
          <w:sz w:val="24"/>
          <w:szCs w:val="24"/>
        </w:rPr>
        <w:t>的非调制时间。</w:t>
      </w:r>
    </w:p>
    <w:p w14:paraId="34B9EF1C" w14:textId="77777777" w:rsidR="00EF361A" w:rsidRDefault="00EF361A" w:rsidP="00EF361A">
      <w:pPr>
        <w:pStyle w:val="ListParagraph"/>
        <w:ind w:firstLineChars="0" w:firstLine="0"/>
        <w:jc w:val="center"/>
      </w:pPr>
      <w:r>
        <w:rPr>
          <w:noProof/>
        </w:rPr>
        <w:drawing>
          <wp:inline distT="0" distB="0" distL="0" distR="0" wp14:anchorId="5A9EF4C4" wp14:editId="1F20FB77">
            <wp:extent cx="4850130" cy="1160780"/>
            <wp:effectExtent l="0" t="0" r="762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50130" cy="1160780"/>
                    </a:xfrm>
                    <a:prstGeom prst="rect">
                      <a:avLst/>
                    </a:prstGeom>
                    <a:noFill/>
                    <a:ln>
                      <a:noFill/>
                    </a:ln>
                  </pic:spPr>
                </pic:pic>
              </a:graphicData>
            </a:graphic>
          </wp:inline>
        </w:drawing>
      </w:r>
    </w:p>
    <w:p w14:paraId="5C16D0D9" w14:textId="77777777" w:rsidR="00EF361A" w:rsidRPr="00EF361A" w:rsidRDefault="00EF361A" w:rsidP="00EF361A">
      <w:pPr>
        <w:pStyle w:val="ListParagraph"/>
        <w:ind w:firstLineChars="0" w:firstLine="0"/>
        <w:jc w:val="center"/>
        <w:rPr>
          <w:szCs w:val="21"/>
        </w:rPr>
      </w:pPr>
      <w:r w:rsidRPr="00683C2C">
        <w:rPr>
          <w:szCs w:val="21"/>
        </w:rPr>
        <w:t>图</w:t>
      </w:r>
      <w:r w:rsidR="00D0099C">
        <w:rPr>
          <w:szCs w:val="21"/>
        </w:rPr>
        <w:t>2-13</w:t>
      </w:r>
      <w:r w:rsidRPr="00683C2C">
        <w:rPr>
          <w:szCs w:val="21"/>
        </w:rPr>
        <w:t xml:space="preserve"> VICC</w:t>
      </w:r>
      <w:r w:rsidRPr="00683C2C">
        <w:rPr>
          <w:szCs w:val="21"/>
        </w:rPr>
        <w:t>到</w:t>
      </w:r>
      <w:r w:rsidRPr="00683C2C">
        <w:rPr>
          <w:szCs w:val="21"/>
        </w:rPr>
        <w:t>VCD</w:t>
      </w:r>
      <w:r w:rsidRPr="00683C2C">
        <w:rPr>
          <w:szCs w:val="21"/>
        </w:rPr>
        <w:t>的单副载波</w:t>
      </w:r>
      <w:r>
        <w:rPr>
          <w:szCs w:val="21"/>
        </w:rPr>
        <w:t>EOF</w:t>
      </w:r>
    </w:p>
    <w:p w14:paraId="72570034" w14:textId="77777777" w:rsidR="00496855" w:rsidRDefault="00496855" w:rsidP="00496855">
      <w:pPr>
        <w:pStyle w:val="Heading3"/>
        <w:spacing w:line="400" w:lineRule="exact"/>
        <w:ind w:left="210" w:right="210"/>
        <w:rPr>
          <w:b w:val="0"/>
          <w:sz w:val="24"/>
          <w:szCs w:val="24"/>
        </w:rPr>
      </w:pPr>
      <w:bookmarkStart w:id="63" w:name="_Toc478309275"/>
      <w:r>
        <w:rPr>
          <w:b w:val="0"/>
          <w:sz w:val="24"/>
          <w:szCs w:val="24"/>
        </w:rPr>
        <w:t>2.</w:t>
      </w:r>
      <w:r w:rsidR="00EF361A">
        <w:rPr>
          <w:rFonts w:hint="eastAsia"/>
          <w:b w:val="0"/>
          <w:sz w:val="24"/>
          <w:szCs w:val="24"/>
        </w:rPr>
        <w:t>3</w:t>
      </w:r>
      <w:r w:rsidR="00EF361A">
        <w:rPr>
          <w:b w:val="0"/>
          <w:sz w:val="24"/>
          <w:szCs w:val="24"/>
        </w:rPr>
        <w:t xml:space="preserve">.2 </w:t>
      </w:r>
      <w:r w:rsidRPr="00496855">
        <w:rPr>
          <w:rFonts w:hint="eastAsia"/>
          <w:b w:val="0"/>
          <w:sz w:val="24"/>
          <w:szCs w:val="24"/>
        </w:rPr>
        <w:t>ISO</w:t>
      </w:r>
      <w:r w:rsidRPr="00496855">
        <w:rPr>
          <w:b w:val="0"/>
          <w:sz w:val="24"/>
          <w:szCs w:val="24"/>
        </w:rPr>
        <w:t>15693</w:t>
      </w:r>
      <w:r w:rsidRPr="00496855">
        <w:rPr>
          <w:rFonts w:hint="eastAsia"/>
          <w:b w:val="0"/>
          <w:sz w:val="24"/>
          <w:szCs w:val="24"/>
        </w:rPr>
        <w:t>标签</w:t>
      </w:r>
      <w:r w:rsidRPr="00496855">
        <w:rPr>
          <w:b w:val="0"/>
          <w:sz w:val="24"/>
          <w:szCs w:val="24"/>
        </w:rPr>
        <w:t>常用的命令集</w:t>
      </w:r>
      <w:bookmarkEnd w:id="63"/>
    </w:p>
    <w:p w14:paraId="0EAFAFE6" w14:textId="77777777" w:rsidR="00EF361A" w:rsidRPr="00490D8D" w:rsidRDefault="00EF361A" w:rsidP="00EF361A">
      <w:pPr>
        <w:spacing w:line="400" w:lineRule="exact"/>
        <w:ind w:firstLineChars="200" w:firstLine="480"/>
        <w:rPr>
          <w:sz w:val="24"/>
          <w:szCs w:val="24"/>
        </w:rPr>
      </w:pPr>
      <w:r w:rsidRPr="00490D8D">
        <w:rPr>
          <w:rFonts w:hint="eastAsia"/>
          <w:sz w:val="24"/>
          <w:szCs w:val="24"/>
        </w:rPr>
        <w:t>标签在场强中工作，与阅读器的通信执行不同的动作是通过不同的命令来实现的，即表</w:t>
      </w:r>
      <w:r w:rsidR="00D0099C">
        <w:rPr>
          <w:rFonts w:hint="eastAsia"/>
          <w:sz w:val="24"/>
          <w:szCs w:val="24"/>
        </w:rPr>
        <w:t>2-2</w:t>
      </w:r>
      <w:r w:rsidRPr="00490D8D">
        <w:rPr>
          <w:rFonts w:hint="eastAsia"/>
          <w:sz w:val="24"/>
          <w:szCs w:val="24"/>
        </w:rPr>
        <w:t>所描述的命令帧中的</w:t>
      </w:r>
      <w:r w:rsidRPr="00490D8D">
        <w:rPr>
          <w:rFonts w:hint="eastAsia"/>
          <w:sz w:val="24"/>
          <w:szCs w:val="24"/>
        </w:rPr>
        <w:t>Command</w:t>
      </w:r>
      <w:r w:rsidRPr="00490D8D">
        <w:rPr>
          <w:rFonts w:hint="eastAsia"/>
          <w:sz w:val="24"/>
          <w:szCs w:val="24"/>
        </w:rPr>
        <w:t>，也就是说，一个标签必须具备一个命令集。</w:t>
      </w:r>
      <w:r w:rsidRPr="00490D8D">
        <w:rPr>
          <w:rFonts w:hint="eastAsia"/>
          <w:sz w:val="24"/>
          <w:szCs w:val="24"/>
        </w:rPr>
        <w:t>ISO/IEC-15693</w:t>
      </w:r>
      <w:r w:rsidRPr="00490D8D">
        <w:rPr>
          <w:sz w:val="24"/>
          <w:szCs w:val="24"/>
        </w:rPr>
        <w:t>协议就规定了一系列的命令集以及扩充命令集的规则。表</w:t>
      </w:r>
      <w:r w:rsidR="00D0099C">
        <w:rPr>
          <w:sz w:val="24"/>
          <w:szCs w:val="24"/>
        </w:rPr>
        <w:t>2</w:t>
      </w:r>
      <w:r w:rsidRPr="00490D8D">
        <w:rPr>
          <w:sz w:val="24"/>
          <w:szCs w:val="24"/>
        </w:rPr>
        <w:t>-3</w:t>
      </w:r>
      <w:r w:rsidRPr="00490D8D">
        <w:rPr>
          <w:sz w:val="24"/>
          <w:szCs w:val="24"/>
        </w:rPr>
        <w:t>就是</w:t>
      </w:r>
      <w:r w:rsidRPr="00490D8D">
        <w:rPr>
          <w:sz w:val="24"/>
          <w:szCs w:val="24"/>
        </w:rPr>
        <w:t>15693</w:t>
      </w:r>
      <w:r w:rsidRPr="00490D8D">
        <w:rPr>
          <w:sz w:val="24"/>
          <w:szCs w:val="24"/>
        </w:rPr>
        <w:t>协议所规定的命令集。</w:t>
      </w:r>
    </w:p>
    <w:p w14:paraId="04FBB857" w14:textId="77777777" w:rsidR="00EF361A" w:rsidRDefault="00EF361A" w:rsidP="00EF361A">
      <w:pPr>
        <w:spacing w:line="400" w:lineRule="exact"/>
        <w:jc w:val="center"/>
        <w:rPr>
          <w:szCs w:val="21"/>
        </w:rPr>
      </w:pPr>
      <w:r>
        <w:rPr>
          <w:szCs w:val="21"/>
        </w:rPr>
        <w:t>表</w:t>
      </w:r>
      <w:r w:rsidR="00D0099C">
        <w:rPr>
          <w:szCs w:val="21"/>
        </w:rPr>
        <w:t>2</w:t>
      </w:r>
      <w:r>
        <w:rPr>
          <w:szCs w:val="21"/>
        </w:rPr>
        <w:t>-3 15693</w:t>
      </w:r>
      <w:r>
        <w:rPr>
          <w:szCs w:val="21"/>
        </w:rPr>
        <w:t>协议命令集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8"/>
        <w:gridCol w:w="1417"/>
        <w:gridCol w:w="4309"/>
      </w:tblGrid>
      <w:tr w:rsidR="00EF361A" w14:paraId="088FBB30" w14:textId="77777777" w:rsidTr="00EC0A4A">
        <w:trPr>
          <w:jc w:val="center"/>
        </w:trPr>
        <w:tc>
          <w:tcPr>
            <w:tcW w:w="1418" w:type="dxa"/>
          </w:tcPr>
          <w:p w14:paraId="47DB9468" w14:textId="77777777" w:rsidR="00EF361A" w:rsidRDefault="00EF361A" w:rsidP="00EC0A4A">
            <w:pPr>
              <w:spacing w:line="400" w:lineRule="exact"/>
              <w:jc w:val="center"/>
              <w:rPr>
                <w:rFonts w:ascii="Calibri" w:hAnsi="Calibri"/>
                <w:szCs w:val="22"/>
              </w:rPr>
            </w:pPr>
            <w:r>
              <w:rPr>
                <w:rFonts w:ascii="Calibri" w:hAnsi="Calibri" w:hint="eastAsia"/>
                <w:szCs w:val="22"/>
              </w:rPr>
              <w:t>命令码</w:t>
            </w:r>
          </w:p>
        </w:tc>
        <w:tc>
          <w:tcPr>
            <w:tcW w:w="1417" w:type="dxa"/>
          </w:tcPr>
          <w:p w14:paraId="4DD93977" w14:textId="77777777" w:rsidR="00EF361A" w:rsidRDefault="00EF361A" w:rsidP="00EC0A4A">
            <w:pPr>
              <w:spacing w:line="400" w:lineRule="exact"/>
              <w:jc w:val="center"/>
              <w:rPr>
                <w:rFonts w:ascii="Calibri" w:hAnsi="Calibri"/>
                <w:szCs w:val="22"/>
              </w:rPr>
            </w:pPr>
            <w:r>
              <w:rPr>
                <w:rFonts w:ascii="Calibri" w:hAnsi="Calibri" w:hint="eastAsia"/>
                <w:szCs w:val="22"/>
              </w:rPr>
              <w:t>类型</w:t>
            </w:r>
          </w:p>
        </w:tc>
        <w:tc>
          <w:tcPr>
            <w:tcW w:w="4309" w:type="dxa"/>
          </w:tcPr>
          <w:p w14:paraId="217E6259" w14:textId="77777777" w:rsidR="00EF361A" w:rsidRDefault="00EF361A" w:rsidP="00EC0A4A">
            <w:pPr>
              <w:spacing w:line="400" w:lineRule="exact"/>
              <w:jc w:val="center"/>
              <w:rPr>
                <w:rFonts w:ascii="Calibri" w:hAnsi="Calibri"/>
                <w:szCs w:val="22"/>
              </w:rPr>
            </w:pPr>
            <w:r>
              <w:rPr>
                <w:rFonts w:ascii="Calibri" w:hAnsi="Calibri" w:hint="eastAsia"/>
                <w:szCs w:val="22"/>
              </w:rPr>
              <w:t>功能描述</w:t>
            </w:r>
          </w:p>
        </w:tc>
      </w:tr>
      <w:tr w:rsidR="00EF361A" w:rsidRPr="00683C2C" w14:paraId="45E7CED2" w14:textId="77777777" w:rsidTr="00EC0A4A">
        <w:trPr>
          <w:jc w:val="center"/>
        </w:trPr>
        <w:tc>
          <w:tcPr>
            <w:tcW w:w="1418" w:type="dxa"/>
          </w:tcPr>
          <w:p w14:paraId="0D0CE586" w14:textId="77777777" w:rsidR="00EF361A" w:rsidRPr="00683C2C" w:rsidRDefault="00EF361A" w:rsidP="00EC0A4A">
            <w:pPr>
              <w:spacing w:line="400" w:lineRule="exact"/>
              <w:jc w:val="center"/>
              <w:rPr>
                <w:szCs w:val="22"/>
              </w:rPr>
            </w:pPr>
            <w:r w:rsidRPr="00683C2C">
              <w:rPr>
                <w:szCs w:val="22"/>
              </w:rPr>
              <w:t>01</w:t>
            </w:r>
          </w:p>
        </w:tc>
        <w:tc>
          <w:tcPr>
            <w:tcW w:w="1417" w:type="dxa"/>
          </w:tcPr>
          <w:p w14:paraId="42CE0B4A" w14:textId="77777777" w:rsidR="00EF361A" w:rsidRPr="00683C2C" w:rsidRDefault="00EF361A" w:rsidP="00EC0A4A">
            <w:pPr>
              <w:spacing w:line="400" w:lineRule="exact"/>
              <w:jc w:val="center"/>
              <w:rPr>
                <w:szCs w:val="22"/>
              </w:rPr>
            </w:pPr>
            <w:r w:rsidRPr="00683C2C">
              <w:rPr>
                <w:szCs w:val="22"/>
              </w:rPr>
              <w:t>强制</w:t>
            </w:r>
          </w:p>
        </w:tc>
        <w:tc>
          <w:tcPr>
            <w:tcW w:w="4309" w:type="dxa"/>
          </w:tcPr>
          <w:p w14:paraId="7593E5E7" w14:textId="77777777" w:rsidR="00EF361A" w:rsidRPr="00683C2C" w:rsidRDefault="00EF361A" w:rsidP="00EC0A4A">
            <w:pPr>
              <w:spacing w:line="400" w:lineRule="exact"/>
              <w:jc w:val="center"/>
              <w:rPr>
                <w:szCs w:val="22"/>
              </w:rPr>
            </w:pPr>
            <w:r w:rsidRPr="00683C2C">
              <w:rPr>
                <w:szCs w:val="22"/>
              </w:rPr>
              <w:t>寻卡</w:t>
            </w:r>
          </w:p>
        </w:tc>
      </w:tr>
      <w:tr w:rsidR="00EF361A" w:rsidRPr="00683C2C" w14:paraId="3B12D2BC" w14:textId="77777777" w:rsidTr="00EC0A4A">
        <w:trPr>
          <w:jc w:val="center"/>
        </w:trPr>
        <w:tc>
          <w:tcPr>
            <w:tcW w:w="1418" w:type="dxa"/>
          </w:tcPr>
          <w:p w14:paraId="68F62A86" w14:textId="77777777" w:rsidR="00EF361A" w:rsidRPr="00683C2C" w:rsidRDefault="00EF361A" w:rsidP="00EC0A4A">
            <w:pPr>
              <w:spacing w:line="400" w:lineRule="exact"/>
              <w:jc w:val="center"/>
              <w:rPr>
                <w:szCs w:val="22"/>
              </w:rPr>
            </w:pPr>
            <w:r w:rsidRPr="00683C2C">
              <w:rPr>
                <w:szCs w:val="22"/>
              </w:rPr>
              <w:t>02</w:t>
            </w:r>
          </w:p>
        </w:tc>
        <w:tc>
          <w:tcPr>
            <w:tcW w:w="1417" w:type="dxa"/>
          </w:tcPr>
          <w:p w14:paraId="46CA4786" w14:textId="77777777" w:rsidR="00EF361A" w:rsidRPr="00683C2C" w:rsidRDefault="00EF361A" w:rsidP="00EC0A4A">
            <w:pPr>
              <w:spacing w:line="400" w:lineRule="exact"/>
              <w:jc w:val="center"/>
              <w:rPr>
                <w:szCs w:val="22"/>
              </w:rPr>
            </w:pPr>
            <w:r w:rsidRPr="00683C2C">
              <w:rPr>
                <w:szCs w:val="22"/>
              </w:rPr>
              <w:t>强制</w:t>
            </w:r>
          </w:p>
        </w:tc>
        <w:tc>
          <w:tcPr>
            <w:tcW w:w="4309" w:type="dxa"/>
          </w:tcPr>
          <w:p w14:paraId="5926A849" w14:textId="77777777" w:rsidR="00EF361A" w:rsidRPr="00683C2C" w:rsidRDefault="00EF361A" w:rsidP="00EC0A4A">
            <w:pPr>
              <w:spacing w:line="400" w:lineRule="exact"/>
              <w:jc w:val="center"/>
              <w:rPr>
                <w:szCs w:val="22"/>
              </w:rPr>
            </w:pPr>
            <w:r w:rsidRPr="00683C2C">
              <w:rPr>
                <w:szCs w:val="22"/>
              </w:rPr>
              <w:t>标签进入静默状态</w:t>
            </w:r>
          </w:p>
        </w:tc>
      </w:tr>
      <w:tr w:rsidR="00EF361A" w:rsidRPr="00683C2C" w14:paraId="27F944A8" w14:textId="77777777" w:rsidTr="00EC0A4A">
        <w:trPr>
          <w:jc w:val="center"/>
        </w:trPr>
        <w:tc>
          <w:tcPr>
            <w:tcW w:w="1418" w:type="dxa"/>
          </w:tcPr>
          <w:p w14:paraId="5C2B4472" w14:textId="77777777" w:rsidR="00EF361A" w:rsidRPr="00683C2C" w:rsidRDefault="00EF361A" w:rsidP="00EC0A4A">
            <w:pPr>
              <w:spacing w:line="400" w:lineRule="exact"/>
              <w:jc w:val="center"/>
              <w:rPr>
                <w:szCs w:val="22"/>
              </w:rPr>
            </w:pPr>
            <w:r w:rsidRPr="00683C2C">
              <w:rPr>
                <w:szCs w:val="22"/>
              </w:rPr>
              <w:t>03-1F</w:t>
            </w:r>
          </w:p>
        </w:tc>
        <w:tc>
          <w:tcPr>
            <w:tcW w:w="1417" w:type="dxa"/>
          </w:tcPr>
          <w:p w14:paraId="02EDB491" w14:textId="77777777" w:rsidR="00EF361A" w:rsidRPr="00683C2C" w:rsidRDefault="00EF361A" w:rsidP="00EC0A4A">
            <w:pPr>
              <w:spacing w:line="400" w:lineRule="exact"/>
              <w:jc w:val="center"/>
              <w:rPr>
                <w:szCs w:val="22"/>
              </w:rPr>
            </w:pPr>
            <w:r w:rsidRPr="00683C2C">
              <w:rPr>
                <w:szCs w:val="22"/>
              </w:rPr>
              <w:t>强制</w:t>
            </w:r>
          </w:p>
        </w:tc>
        <w:tc>
          <w:tcPr>
            <w:tcW w:w="4309" w:type="dxa"/>
          </w:tcPr>
          <w:p w14:paraId="7434C868" w14:textId="77777777" w:rsidR="00EF361A" w:rsidRPr="00683C2C" w:rsidRDefault="00EF361A" w:rsidP="00EC0A4A">
            <w:pPr>
              <w:spacing w:line="400" w:lineRule="exact"/>
              <w:jc w:val="center"/>
              <w:rPr>
                <w:szCs w:val="22"/>
              </w:rPr>
            </w:pPr>
            <w:r w:rsidRPr="00683C2C">
              <w:rPr>
                <w:szCs w:val="22"/>
              </w:rPr>
              <w:t>留作以后使用</w:t>
            </w:r>
          </w:p>
        </w:tc>
      </w:tr>
      <w:tr w:rsidR="00EF361A" w:rsidRPr="00683C2C" w14:paraId="2DFBABBA" w14:textId="77777777" w:rsidTr="00EC0A4A">
        <w:trPr>
          <w:jc w:val="center"/>
        </w:trPr>
        <w:tc>
          <w:tcPr>
            <w:tcW w:w="1418" w:type="dxa"/>
          </w:tcPr>
          <w:p w14:paraId="20CBA9CA" w14:textId="77777777" w:rsidR="00EF361A" w:rsidRPr="00683C2C" w:rsidRDefault="00EF361A" w:rsidP="00EC0A4A">
            <w:pPr>
              <w:spacing w:line="400" w:lineRule="exact"/>
              <w:jc w:val="center"/>
              <w:rPr>
                <w:szCs w:val="22"/>
              </w:rPr>
            </w:pPr>
            <w:r w:rsidRPr="00683C2C">
              <w:rPr>
                <w:szCs w:val="22"/>
              </w:rPr>
              <w:t>20</w:t>
            </w:r>
          </w:p>
        </w:tc>
        <w:tc>
          <w:tcPr>
            <w:tcW w:w="1417" w:type="dxa"/>
          </w:tcPr>
          <w:p w14:paraId="403D6C2C" w14:textId="77777777" w:rsidR="00EF361A" w:rsidRPr="00683C2C" w:rsidRDefault="00EF361A" w:rsidP="00EC0A4A">
            <w:pPr>
              <w:spacing w:line="400" w:lineRule="exact"/>
              <w:jc w:val="center"/>
              <w:rPr>
                <w:szCs w:val="22"/>
              </w:rPr>
            </w:pPr>
            <w:r w:rsidRPr="00683C2C">
              <w:rPr>
                <w:szCs w:val="22"/>
              </w:rPr>
              <w:t>可选</w:t>
            </w:r>
          </w:p>
        </w:tc>
        <w:tc>
          <w:tcPr>
            <w:tcW w:w="4309" w:type="dxa"/>
          </w:tcPr>
          <w:p w14:paraId="0F6B99E5" w14:textId="77777777" w:rsidR="00EF361A" w:rsidRPr="00683C2C" w:rsidRDefault="00EF361A" w:rsidP="00EC0A4A">
            <w:pPr>
              <w:spacing w:line="400" w:lineRule="exact"/>
              <w:jc w:val="center"/>
              <w:rPr>
                <w:szCs w:val="22"/>
              </w:rPr>
            </w:pPr>
            <w:r w:rsidRPr="00683C2C">
              <w:rPr>
                <w:szCs w:val="22"/>
              </w:rPr>
              <w:t>读单个块数据</w:t>
            </w:r>
          </w:p>
        </w:tc>
      </w:tr>
      <w:tr w:rsidR="00EF361A" w:rsidRPr="00683C2C" w14:paraId="35DB504F" w14:textId="77777777" w:rsidTr="00EC0A4A">
        <w:trPr>
          <w:jc w:val="center"/>
        </w:trPr>
        <w:tc>
          <w:tcPr>
            <w:tcW w:w="1418" w:type="dxa"/>
          </w:tcPr>
          <w:p w14:paraId="2AF7C7A1" w14:textId="77777777" w:rsidR="00EF361A" w:rsidRPr="00683C2C" w:rsidRDefault="00EF361A" w:rsidP="00EC0A4A">
            <w:pPr>
              <w:spacing w:line="400" w:lineRule="exact"/>
              <w:jc w:val="center"/>
              <w:rPr>
                <w:szCs w:val="22"/>
              </w:rPr>
            </w:pPr>
            <w:r w:rsidRPr="00683C2C">
              <w:rPr>
                <w:szCs w:val="22"/>
              </w:rPr>
              <w:t>21</w:t>
            </w:r>
          </w:p>
        </w:tc>
        <w:tc>
          <w:tcPr>
            <w:tcW w:w="1417" w:type="dxa"/>
          </w:tcPr>
          <w:p w14:paraId="7EB222C8" w14:textId="77777777" w:rsidR="00EF361A" w:rsidRPr="00683C2C" w:rsidRDefault="00EF361A" w:rsidP="00EC0A4A">
            <w:pPr>
              <w:spacing w:line="400" w:lineRule="exact"/>
              <w:jc w:val="center"/>
              <w:rPr>
                <w:szCs w:val="22"/>
              </w:rPr>
            </w:pPr>
            <w:r w:rsidRPr="00683C2C">
              <w:rPr>
                <w:szCs w:val="22"/>
              </w:rPr>
              <w:t>可选</w:t>
            </w:r>
          </w:p>
        </w:tc>
        <w:tc>
          <w:tcPr>
            <w:tcW w:w="4309" w:type="dxa"/>
          </w:tcPr>
          <w:p w14:paraId="12ED54CF" w14:textId="77777777" w:rsidR="00EF361A" w:rsidRPr="00683C2C" w:rsidRDefault="00EF361A" w:rsidP="00EC0A4A">
            <w:pPr>
              <w:spacing w:line="400" w:lineRule="exact"/>
              <w:jc w:val="center"/>
              <w:rPr>
                <w:szCs w:val="22"/>
              </w:rPr>
            </w:pPr>
            <w:r w:rsidRPr="00683C2C">
              <w:rPr>
                <w:szCs w:val="22"/>
              </w:rPr>
              <w:t>写单个块数据</w:t>
            </w:r>
          </w:p>
        </w:tc>
      </w:tr>
      <w:tr w:rsidR="00EF361A" w:rsidRPr="00683C2C" w14:paraId="3A76DDC3" w14:textId="77777777" w:rsidTr="00EC0A4A">
        <w:trPr>
          <w:jc w:val="center"/>
        </w:trPr>
        <w:tc>
          <w:tcPr>
            <w:tcW w:w="1418" w:type="dxa"/>
          </w:tcPr>
          <w:p w14:paraId="39A4A8A3" w14:textId="77777777" w:rsidR="00EF361A" w:rsidRPr="00683C2C" w:rsidRDefault="00EF361A" w:rsidP="00EC0A4A">
            <w:pPr>
              <w:spacing w:line="400" w:lineRule="exact"/>
              <w:jc w:val="center"/>
              <w:rPr>
                <w:szCs w:val="22"/>
              </w:rPr>
            </w:pPr>
            <w:r w:rsidRPr="00683C2C">
              <w:rPr>
                <w:szCs w:val="22"/>
              </w:rPr>
              <w:t>22</w:t>
            </w:r>
          </w:p>
        </w:tc>
        <w:tc>
          <w:tcPr>
            <w:tcW w:w="1417" w:type="dxa"/>
          </w:tcPr>
          <w:p w14:paraId="7CE6490E" w14:textId="77777777" w:rsidR="00EF361A" w:rsidRPr="00683C2C" w:rsidRDefault="00EF361A" w:rsidP="00EC0A4A">
            <w:pPr>
              <w:spacing w:line="400" w:lineRule="exact"/>
              <w:jc w:val="center"/>
              <w:rPr>
                <w:szCs w:val="22"/>
              </w:rPr>
            </w:pPr>
            <w:r w:rsidRPr="00683C2C">
              <w:rPr>
                <w:szCs w:val="22"/>
              </w:rPr>
              <w:t>可选</w:t>
            </w:r>
          </w:p>
        </w:tc>
        <w:tc>
          <w:tcPr>
            <w:tcW w:w="4309" w:type="dxa"/>
          </w:tcPr>
          <w:p w14:paraId="298DA81B" w14:textId="77777777" w:rsidR="00EF361A" w:rsidRPr="00683C2C" w:rsidRDefault="00EF361A" w:rsidP="00EC0A4A">
            <w:pPr>
              <w:spacing w:line="400" w:lineRule="exact"/>
              <w:jc w:val="center"/>
              <w:rPr>
                <w:szCs w:val="22"/>
              </w:rPr>
            </w:pPr>
            <w:r w:rsidRPr="00683C2C">
              <w:rPr>
                <w:szCs w:val="22"/>
              </w:rPr>
              <w:t>锁单个块数据</w:t>
            </w:r>
          </w:p>
        </w:tc>
      </w:tr>
      <w:tr w:rsidR="00EF361A" w:rsidRPr="00683C2C" w14:paraId="4F9AA2DD" w14:textId="77777777" w:rsidTr="00EC0A4A">
        <w:trPr>
          <w:jc w:val="center"/>
        </w:trPr>
        <w:tc>
          <w:tcPr>
            <w:tcW w:w="1418" w:type="dxa"/>
          </w:tcPr>
          <w:p w14:paraId="7D266664" w14:textId="77777777" w:rsidR="00EF361A" w:rsidRPr="00683C2C" w:rsidRDefault="00EF361A" w:rsidP="00EC0A4A">
            <w:pPr>
              <w:spacing w:line="400" w:lineRule="exact"/>
              <w:jc w:val="center"/>
              <w:rPr>
                <w:szCs w:val="22"/>
              </w:rPr>
            </w:pPr>
            <w:r w:rsidRPr="00683C2C">
              <w:rPr>
                <w:szCs w:val="22"/>
              </w:rPr>
              <w:t>23</w:t>
            </w:r>
          </w:p>
        </w:tc>
        <w:tc>
          <w:tcPr>
            <w:tcW w:w="1417" w:type="dxa"/>
          </w:tcPr>
          <w:p w14:paraId="45330164" w14:textId="77777777" w:rsidR="00EF361A" w:rsidRPr="00683C2C" w:rsidRDefault="00EF361A" w:rsidP="00EC0A4A">
            <w:pPr>
              <w:spacing w:line="400" w:lineRule="exact"/>
              <w:jc w:val="center"/>
              <w:rPr>
                <w:szCs w:val="22"/>
              </w:rPr>
            </w:pPr>
            <w:r w:rsidRPr="00683C2C">
              <w:rPr>
                <w:szCs w:val="22"/>
              </w:rPr>
              <w:t>可选</w:t>
            </w:r>
          </w:p>
        </w:tc>
        <w:tc>
          <w:tcPr>
            <w:tcW w:w="4309" w:type="dxa"/>
          </w:tcPr>
          <w:p w14:paraId="50C924EE" w14:textId="77777777" w:rsidR="00EF361A" w:rsidRPr="00683C2C" w:rsidRDefault="00EF361A" w:rsidP="00EC0A4A">
            <w:pPr>
              <w:spacing w:line="400" w:lineRule="exact"/>
              <w:jc w:val="center"/>
              <w:rPr>
                <w:szCs w:val="22"/>
              </w:rPr>
            </w:pPr>
            <w:r w:rsidRPr="00683C2C">
              <w:rPr>
                <w:szCs w:val="22"/>
              </w:rPr>
              <w:t>读多个块数据</w:t>
            </w:r>
          </w:p>
        </w:tc>
      </w:tr>
      <w:tr w:rsidR="00EF361A" w:rsidRPr="00683C2C" w14:paraId="5F8DFF54" w14:textId="77777777" w:rsidTr="00EC0A4A">
        <w:trPr>
          <w:jc w:val="center"/>
        </w:trPr>
        <w:tc>
          <w:tcPr>
            <w:tcW w:w="1418" w:type="dxa"/>
          </w:tcPr>
          <w:p w14:paraId="7A66E168" w14:textId="77777777" w:rsidR="00EF361A" w:rsidRPr="00683C2C" w:rsidRDefault="00EF361A" w:rsidP="00EC0A4A">
            <w:pPr>
              <w:spacing w:line="400" w:lineRule="exact"/>
              <w:jc w:val="center"/>
              <w:rPr>
                <w:szCs w:val="22"/>
              </w:rPr>
            </w:pPr>
            <w:r w:rsidRPr="00683C2C">
              <w:rPr>
                <w:szCs w:val="22"/>
              </w:rPr>
              <w:t>24</w:t>
            </w:r>
          </w:p>
        </w:tc>
        <w:tc>
          <w:tcPr>
            <w:tcW w:w="1417" w:type="dxa"/>
          </w:tcPr>
          <w:p w14:paraId="57E24CEA" w14:textId="77777777" w:rsidR="00EF361A" w:rsidRPr="00683C2C" w:rsidRDefault="00EF361A" w:rsidP="00EC0A4A">
            <w:pPr>
              <w:spacing w:line="400" w:lineRule="exact"/>
              <w:jc w:val="center"/>
              <w:rPr>
                <w:szCs w:val="22"/>
              </w:rPr>
            </w:pPr>
            <w:r w:rsidRPr="00683C2C">
              <w:rPr>
                <w:szCs w:val="22"/>
              </w:rPr>
              <w:t>可选</w:t>
            </w:r>
          </w:p>
        </w:tc>
        <w:tc>
          <w:tcPr>
            <w:tcW w:w="4309" w:type="dxa"/>
          </w:tcPr>
          <w:p w14:paraId="1FAD89D9" w14:textId="77777777" w:rsidR="00EF361A" w:rsidRPr="00683C2C" w:rsidRDefault="00EF361A" w:rsidP="00EC0A4A">
            <w:pPr>
              <w:spacing w:line="400" w:lineRule="exact"/>
              <w:jc w:val="center"/>
              <w:rPr>
                <w:szCs w:val="22"/>
              </w:rPr>
            </w:pPr>
            <w:r w:rsidRPr="00683C2C">
              <w:rPr>
                <w:szCs w:val="22"/>
              </w:rPr>
              <w:t>写多个块数据</w:t>
            </w:r>
          </w:p>
        </w:tc>
      </w:tr>
      <w:tr w:rsidR="00EF361A" w:rsidRPr="00683C2C" w14:paraId="30819C28" w14:textId="77777777" w:rsidTr="00EC0A4A">
        <w:trPr>
          <w:jc w:val="center"/>
        </w:trPr>
        <w:tc>
          <w:tcPr>
            <w:tcW w:w="1418" w:type="dxa"/>
          </w:tcPr>
          <w:p w14:paraId="65892DE1" w14:textId="77777777" w:rsidR="00EF361A" w:rsidRPr="00683C2C" w:rsidRDefault="00EF361A" w:rsidP="00EC0A4A">
            <w:pPr>
              <w:spacing w:line="400" w:lineRule="exact"/>
              <w:jc w:val="center"/>
              <w:rPr>
                <w:szCs w:val="22"/>
              </w:rPr>
            </w:pPr>
            <w:r w:rsidRPr="00683C2C">
              <w:rPr>
                <w:szCs w:val="22"/>
              </w:rPr>
              <w:t>25</w:t>
            </w:r>
          </w:p>
        </w:tc>
        <w:tc>
          <w:tcPr>
            <w:tcW w:w="1417" w:type="dxa"/>
          </w:tcPr>
          <w:p w14:paraId="5AB1EDF3" w14:textId="77777777" w:rsidR="00EF361A" w:rsidRPr="00683C2C" w:rsidRDefault="00EF361A" w:rsidP="00EC0A4A">
            <w:pPr>
              <w:spacing w:line="400" w:lineRule="exact"/>
              <w:jc w:val="center"/>
              <w:rPr>
                <w:szCs w:val="22"/>
              </w:rPr>
            </w:pPr>
            <w:r w:rsidRPr="00683C2C">
              <w:rPr>
                <w:szCs w:val="22"/>
              </w:rPr>
              <w:t>可选</w:t>
            </w:r>
          </w:p>
        </w:tc>
        <w:tc>
          <w:tcPr>
            <w:tcW w:w="4309" w:type="dxa"/>
          </w:tcPr>
          <w:p w14:paraId="77025B9D" w14:textId="77777777" w:rsidR="00EF361A" w:rsidRPr="00683C2C" w:rsidRDefault="00EF361A" w:rsidP="00EC0A4A">
            <w:pPr>
              <w:spacing w:line="400" w:lineRule="exact"/>
              <w:jc w:val="center"/>
              <w:rPr>
                <w:szCs w:val="22"/>
              </w:rPr>
            </w:pPr>
            <w:r w:rsidRPr="00683C2C">
              <w:rPr>
                <w:szCs w:val="22"/>
              </w:rPr>
              <w:t>标签进入选择状态</w:t>
            </w:r>
          </w:p>
        </w:tc>
      </w:tr>
      <w:tr w:rsidR="00EF361A" w:rsidRPr="00683C2C" w14:paraId="0DF357CD" w14:textId="77777777" w:rsidTr="00EC0A4A">
        <w:trPr>
          <w:jc w:val="center"/>
        </w:trPr>
        <w:tc>
          <w:tcPr>
            <w:tcW w:w="1418" w:type="dxa"/>
          </w:tcPr>
          <w:p w14:paraId="775089C3" w14:textId="77777777" w:rsidR="00EF361A" w:rsidRPr="00683C2C" w:rsidRDefault="00EF361A" w:rsidP="00EC0A4A">
            <w:pPr>
              <w:spacing w:line="400" w:lineRule="exact"/>
              <w:jc w:val="center"/>
              <w:rPr>
                <w:szCs w:val="22"/>
              </w:rPr>
            </w:pPr>
            <w:r w:rsidRPr="00683C2C">
              <w:rPr>
                <w:szCs w:val="22"/>
              </w:rPr>
              <w:t>26</w:t>
            </w:r>
          </w:p>
        </w:tc>
        <w:tc>
          <w:tcPr>
            <w:tcW w:w="1417" w:type="dxa"/>
          </w:tcPr>
          <w:p w14:paraId="67C1F8DF" w14:textId="77777777" w:rsidR="00EF361A" w:rsidRPr="00683C2C" w:rsidRDefault="00EF361A" w:rsidP="00EC0A4A">
            <w:pPr>
              <w:spacing w:line="400" w:lineRule="exact"/>
              <w:jc w:val="center"/>
              <w:rPr>
                <w:szCs w:val="22"/>
              </w:rPr>
            </w:pPr>
            <w:r w:rsidRPr="00683C2C">
              <w:rPr>
                <w:szCs w:val="22"/>
              </w:rPr>
              <w:t>可选</w:t>
            </w:r>
          </w:p>
        </w:tc>
        <w:tc>
          <w:tcPr>
            <w:tcW w:w="4309" w:type="dxa"/>
          </w:tcPr>
          <w:p w14:paraId="177566BE" w14:textId="77777777" w:rsidR="00EF361A" w:rsidRPr="00683C2C" w:rsidRDefault="00EF361A" w:rsidP="00EC0A4A">
            <w:pPr>
              <w:spacing w:line="400" w:lineRule="exact"/>
              <w:jc w:val="center"/>
              <w:rPr>
                <w:szCs w:val="22"/>
              </w:rPr>
            </w:pPr>
            <w:r w:rsidRPr="00683C2C">
              <w:rPr>
                <w:szCs w:val="22"/>
              </w:rPr>
              <w:t>标签进入复位状态</w:t>
            </w:r>
          </w:p>
        </w:tc>
      </w:tr>
      <w:tr w:rsidR="00EF361A" w:rsidRPr="00683C2C" w14:paraId="1019828E" w14:textId="77777777" w:rsidTr="00EC0A4A">
        <w:trPr>
          <w:jc w:val="center"/>
        </w:trPr>
        <w:tc>
          <w:tcPr>
            <w:tcW w:w="1418" w:type="dxa"/>
          </w:tcPr>
          <w:p w14:paraId="4B7BFF9B" w14:textId="77777777" w:rsidR="00EF361A" w:rsidRPr="00683C2C" w:rsidRDefault="00EF361A" w:rsidP="00EC0A4A">
            <w:pPr>
              <w:spacing w:line="400" w:lineRule="exact"/>
              <w:jc w:val="center"/>
              <w:rPr>
                <w:szCs w:val="22"/>
              </w:rPr>
            </w:pPr>
            <w:r w:rsidRPr="00683C2C">
              <w:rPr>
                <w:szCs w:val="22"/>
              </w:rPr>
              <w:lastRenderedPageBreak/>
              <w:t>27</w:t>
            </w:r>
          </w:p>
        </w:tc>
        <w:tc>
          <w:tcPr>
            <w:tcW w:w="1417" w:type="dxa"/>
          </w:tcPr>
          <w:p w14:paraId="6F09B69F" w14:textId="77777777" w:rsidR="00EF361A" w:rsidRPr="00683C2C" w:rsidRDefault="00EF361A" w:rsidP="00EC0A4A">
            <w:pPr>
              <w:spacing w:line="400" w:lineRule="exact"/>
              <w:jc w:val="center"/>
              <w:rPr>
                <w:szCs w:val="22"/>
              </w:rPr>
            </w:pPr>
            <w:r w:rsidRPr="00683C2C">
              <w:rPr>
                <w:szCs w:val="22"/>
              </w:rPr>
              <w:t>可选</w:t>
            </w:r>
          </w:p>
        </w:tc>
        <w:tc>
          <w:tcPr>
            <w:tcW w:w="4309" w:type="dxa"/>
          </w:tcPr>
          <w:p w14:paraId="62AFDF61" w14:textId="77777777" w:rsidR="00EF361A" w:rsidRPr="00683C2C" w:rsidRDefault="00EF361A" w:rsidP="00EC0A4A">
            <w:pPr>
              <w:spacing w:line="400" w:lineRule="exact"/>
              <w:jc w:val="center"/>
              <w:rPr>
                <w:szCs w:val="22"/>
              </w:rPr>
            </w:pPr>
            <w:r w:rsidRPr="00683C2C">
              <w:rPr>
                <w:szCs w:val="22"/>
              </w:rPr>
              <w:t>写</w:t>
            </w:r>
            <w:r w:rsidRPr="00683C2C">
              <w:rPr>
                <w:szCs w:val="22"/>
              </w:rPr>
              <w:t>AFI</w:t>
            </w:r>
            <w:r w:rsidRPr="00683C2C">
              <w:rPr>
                <w:szCs w:val="22"/>
              </w:rPr>
              <w:t>数据</w:t>
            </w:r>
          </w:p>
        </w:tc>
      </w:tr>
      <w:tr w:rsidR="00EF361A" w:rsidRPr="00683C2C" w14:paraId="00626140" w14:textId="77777777" w:rsidTr="00EC0A4A">
        <w:trPr>
          <w:jc w:val="center"/>
        </w:trPr>
        <w:tc>
          <w:tcPr>
            <w:tcW w:w="1418" w:type="dxa"/>
          </w:tcPr>
          <w:p w14:paraId="3DB22DCB" w14:textId="77777777" w:rsidR="00EF361A" w:rsidRPr="00683C2C" w:rsidRDefault="00EF361A" w:rsidP="00EC0A4A">
            <w:pPr>
              <w:spacing w:line="400" w:lineRule="exact"/>
              <w:jc w:val="center"/>
              <w:rPr>
                <w:szCs w:val="22"/>
              </w:rPr>
            </w:pPr>
            <w:r w:rsidRPr="00683C2C">
              <w:rPr>
                <w:szCs w:val="22"/>
              </w:rPr>
              <w:t>28</w:t>
            </w:r>
          </w:p>
        </w:tc>
        <w:tc>
          <w:tcPr>
            <w:tcW w:w="1417" w:type="dxa"/>
          </w:tcPr>
          <w:p w14:paraId="7793A507" w14:textId="77777777" w:rsidR="00EF361A" w:rsidRPr="00683C2C" w:rsidRDefault="00EF361A" w:rsidP="00EC0A4A">
            <w:pPr>
              <w:spacing w:line="400" w:lineRule="exact"/>
              <w:jc w:val="center"/>
              <w:rPr>
                <w:szCs w:val="22"/>
              </w:rPr>
            </w:pPr>
            <w:r w:rsidRPr="00683C2C">
              <w:rPr>
                <w:szCs w:val="22"/>
              </w:rPr>
              <w:t>可选</w:t>
            </w:r>
          </w:p>
        </w:tc>
        <w:tc>
          <w:tcPr>
            <w:tcW w:w="4309" w:type="dxa"/>
          </w:tcPr>
          <w:p w14:paraId="762EE70A" w14:textId="77777777" w:rsidR="00EF361A" w:rsidRPr="00683C2C" w:rsidRDefault="00EF361A" w:rsidP="00EC0A4A">
            <w:pPr>
              <w:spacing w:line="400" w:lineRule="exact"/>
              <w:jc w:val="center"/>
              <w:rPr>
                <w:szCs w:val="22"/>
              </w:rPr>
            </w:pPr>
            <w:r w:rsidRPr="00683C2C">
              <w:rPr>
                <w:szCs w:val="22"/>
              </w:rPr>
              <w:t>锁</w:t>
            </w:r>
            <w:r w:rsidRPr="00683C2C">
              <w:rPr>
                <w:szCs w:val="22"/>
              </w:rPr>
              <w:t>AFI</w:t>
            </w:r>
            <w:r w:rsidRPr="00683C2C">
              <w:rPr>
                <w:szCs w:val="22"/>
              </w:rPr>
              <w:t>数据</w:t>
            </w:r>
          </w:p>
        </w:tc>
      </w:tr>
      <w:tr w:rsidR="00EF361A" w:rsidRPr="00683C2C" w14:paraId="1472298D" w14:textId="77777777" w:rsidTr="00EC0A4A">
        <w:trPr>
          <w:jc w:val="center"/>
        </w:trPr>
        <w:tc>
          <w:tcPr>
            <w:tcW w:w="1418" w:type="dxa"/>
          </w:tcPr>
          <w:p w14:paraId="5939760B" w14:textId="77777777" w:rsidR="00EF361A" w:rsidRPr="00683C2C" w:rsidRDefault="00EF361A" w:rsidP="00EC0A4A">
            <w:pPr>
              <w:spacing w:line="400" w:lineRule="exact"/>
              <w:jc w:val="center"/>
              <w:rPr>
                <w:szCs w:val="22"/>
              </w:rPr>
            </w:pPr>
            <w:r w:rsidRPr="00683C2C">
              <w:rPr>
                <w:szCs w:val="22"/>
              </w:rPr>
              <w:t>29</w:t>
            </w:r>
          </w:p>
        </w:tc>
        <w:tc>
          <w:tcPr>
            <w:tcW w:w="1417" w:type="dxa"/>
          </w:tcPr>
          <w:p w14:paraId="0C725AC5" w14:textId="77777777" w:rsidR="00EF361A" w:rsidRPr="00683C2C" w:rsidRDefault="00EF361A" w:rsidP="00EC0A4A">
            <w:pPr>
              <w:spacing w:line="400" w:lineRule="exact"/>
              <w:jc w:val="center"/>
              <w:rPr>
                <w:szCs w:val="22"/>
              </w:rPr>
            </w:pPr>
            <w:r w:rsidRPr="00683C2C">
              <w:rPr>
                <w:szCs w:val="22"/>
              </w:rPr>
              <w:t>可选</w:t>
            </w:r>
          </w:p>
        </w:tc>
        <w:tc>
          <w:tcPr>
            <w:tcW w:w="4309" w:type="dxa"/>
          </w:tcPr>
          <w:p w14:paraId="1A10E01B" w14:textId="77777777" w:rsidR="00EF361A" w:rsidRPr="00683C2C" w:rsidRDefault="00EF361A" w:rsidP="00EC0A4A">
            <w:pPr>
              <w:spacing w:line="400" w:lineRule="exact"/>
              <w:jc w:val="center"/>
              <w:rPr>
                <w:szCs w:val="22"/>
              </w:rPr>
            </w:pPr>
            <w:r w:rsidRPr="00683C2C">
              <w:rPr>
                <w:szCs w:val="22"/>
              </w:rPr>
              <w:t>写</w:t>
            </w:r>
            <w:r w:rsidRPr="00683C2C">
              <w:rPr>
                <w:szCs w:val="22"/>
              </w:rPr>
              <w:t>DSFID</w:t>
            </w:r>
            <w:r w:rsidRPr="00683C2C">
              <w:rPr>
                <w:szCs w:val="22"/>
              </w:rPr>
              <w:t>数据</w:t>
            </w:r>
          </w:p>
        </w:tc>
      </w:tr>
      <w:tr w:rsidR="00EF361A" w:rsidRPr="00683C2C" w14:paraId="2DCF39AA" w14:textId="77777777" w:rsidTr="00EC0A4A">
        <w:trPr>
          <w:jc w:val="center"/>
        </w:trPr>
        <w:tc>
          <w:tcPr>
            <w:tcW w:w="1418" w:type="dxa"/>
          </w:tcPr>
          <w:p w14:paraId="7AB0D378" w14:textId="77777777" w:rsidR="00EF361A" w:rsidRPr="00683C2C" w:rsidRDefault="00EF361A" w:rsidP="00EC0A4A">
            <w:pPr>
              <w:spacing w:line="400" w:lineRule="exact"/>
              <w:jc w:val="center"/>
              <w:rPr>
                <w:szCs w:val="22"/>
              </w:rPr>
            </w:pPr>
            <w:r w:rsidRPr="00683C2C">
              <w:rPr>
                <w:szCs w:val="22"/>
              </w:rPr>
              <w:t>2A</w:t>
            </w:r>
          </w:p>
        </w:tc>
        <w:tc>
          <w:tcPr>
            <w:tcW w:w="1417" w:type="dxa"/>
          </w:tcPr>
          <w:p w14:paraId="6CADAD35" w14:textId="77777777" w:rsidR="00EF361A" w:rsidRPr="00683C2C" w:rsidRDefault="00EF361A" w:rsidP="00EC0A4A">
            <w:pPr>
              <w:spacing w:line="400" w:lineRule="exact"/>
              <w:jc w:val="center"/>
              <w:rPr>
                <w:szCs w:val="22"/>
              </w:rPr>
            </w:pPr>
            <w:r w:rsidRPr="00683C2C">
              <w:rPr>
                <w:szCs w:val="22"/>
              </w:rPr>
              <w:t>可选</w:t>
            </w:r>
          </w:p>
        </w:tc>
        <w:tc>
          <w:tcPr>
            <w:tcW w:w="4309" w:type="dxa"/>
          </w:tcPr>
          <w:p w14:paraId="5DDACBF4" w14:textId="77777777" w:rsidR="00EF361A" w:rsidRPr="00683C2C" w:rsidRDefault="00EF361A" w:rsidP="00EC0A4A">
            <w:pPr>
              <w:spacing w:line="400" w:lineRule="exact"/>
              <w:jc w:val="center"/>
              <w:rPr>
                <w:szCs w:val="22"/>
              </w:rPr>
            </w:pPr>
            <w:r w:rsidRPr="00683C2C">
              <w:rPr>
                <w:szCs w:val="22"/>
              </w:rPr>
              <w:t>锁</w:t>
            </w:r>
            <w:r w:rsidRPr="00683C2C">
              <w:rPr>
                <w:szCs w:val="22"/>
              </w:rPr>
              <w:t>DSFID</w:t>
            </w:r>
            <w:r w:rsidRPr="00683C2C">
              <w:rPr>
                <w:szCs w:val="22"/>
              </w:rPr>
              <w:t>数据</w:t>
            </w:r>
          </w:p>
        </w:tc>
      </w:tr>
      <w:tr w:rsidR="00EF361A" w:rsidRPr="00683C2C" w14:paraId="6CBB77D2" w14:textId="77777777" w:rsidTr="00EC0A4A">
        <w:trPr>
          <w:jc w:val="center"/>
        </w:trPr>
        <w:tc>
          <w:tcPr>
            <w:tcW w:w="1418" w:type="dxa"/>
          </w:tcPr>
          <w:p w14:paraId="01E4096D" w14:textId="77777777" w:rsidR="00EF361A" w:rsidRPr="00683C2C" w:rsidRDefault="00EF361A" w:rsidP="00EC0A4A">
            <w:pPr>
              <w:spacing w:line="400" w:lineRule="exact"/>
              <w:jc w:val="center"/>
              <w:rPr>
                <w:szCs w:val="22"/>
              </w:rPr>
            </w:pPr>
            <w:r w:rsidRPr="00683C2C">
              <w:rPr>
                <w:szCs w:val="22"/>
              </w:rPr>
              <w:t>2B</w:t>
            </w:r>
          </w:p>
        </w:tc>
        <w:tc>
          <w:tcPr>
            <w:tcW w:w="1417" w:type="dxa"/>
          </w:tcPr>
          <w:p w14:paraId="244A45D5" w14:textId="77777777" w:rsidR="00EF361A" w:rsidRPr="00683C2C" w:rsidRDefault="00EF361A" w:rsidP="00EC0A4A">
            <w:pPr>
              <w:spacing w:line="400" w:lineRule="exact"/>
              <w:jc w:val="center"/>
              <w:rPr>
                <w:szCs w:val="22"/>
              </w:rPr>
            </w:pPr>
            <w:r w:rsidRPr="00683C2C">
              <w:rPr>
                <w:szCs w:val="22"/>
              </w:rPr>
              <w:t>可选</w:t>
            </w:r>
          </w:p>
        </w:tc>
        <w:tc>
          <w:tcPr>
            <w:tcW w:w="4309" w:type="dxa"/>
          </w:tcPr>
          <w:p w14:paraId="5065CECD" w14:textId="77777777" w:rsidR="00EF361A" w:rsidRPr="00683C2C" w:rsidRDefault="00EF361A" w:rsidP="00EC0A4A">
            <w:pPr>
              <w:spacing w:line="400" w:lineRule="exact"/>
              <w:jc w:val="center"/>
              <w:rPr>
                <w:szCs w:val="22"/>
              </w:rPr>
            </w:pPr>
            <w:r w:rsidRPr="00683C2C">
              <w:rPr>
                <w:szCs w:val="22"/>
              </w:rPr>
              <w:t>获取标签信息</w:t>
            </w:r>
          </w:p>
        </w:tc>
      </w:tr>
      <w:tr w:rsidR="00EF361A" w:rsidRPr="00683C2C" w14:paraId="48A41727" w14:textId="77777777" w:rsidTr="00EC0A4A">
        <w:trPr>
          <w:jc w:val="center"/>
        </w:trPr>
        <w:tc>
          <w:tcPr>
            <w:tcW w:w="1418" w:type="dxa"/>
          </w:tcPr>
          <w:p w14:paraId="6EF09BF6" w14:textId="77777777" w:rsidR="00EF361A" w:rsidRPr="00683C2C" w:rsidRDefault="00EF361A" w:rsidP="00EC0A4A">
            <w:pPr>
              <w:spacing w:line="400" w:lineRule="exact"/>
              <w:jc w:val="center"/>
              <w:rPr>
                <w:szCs w:val="22"/>
              </w:rPr>
            </w:pPr>
            <w:r w:rsidRPr="00683C2C">
              <w:rPr>
                <w:szCs w:val="22"/>
              </w:rPr>
              <w:t>2C</w:t>
            </w:r>
          </w:p>
        </w:tc>
        <w:tc>
          <w:tcPr>
            <w:tcW w:w="1417" w:type="dxa"/>
          </w:tcPr>
          <w:p w14:paraId="1F9C2321" w14:textId="77777777" w:rsidR="00EF361A" w:rsidRPr="00683C2C" w:rsidRDefault="00EF361A" w:rsidP="00EC0A4A">
            <w:pPr>
              <w:spacing w:line="400" w:lineRule="exact"/>
              <w:jc w:val="center"/>
              <w:rPr>
                <w:szCs w:val="22"/>
              </w:rPr>
            </w:pPr>
            <w:r w:rsidRPr="00683C2C">
              <w:rPr>
                <w:szCs w:val="22"/>
              </w:rPr>
              <w:t>可选</w:t>
            </w:r>
          </w:p>
        </w:tc>
        <w:tc>
          <w:tcPr>
            <w:tcW w:w="4309" w:type="dxa"/>
          </w:tcPr>
          <w:p w14:paraId="43FC7F15" w14:textId="77777777" w:rsidR="00EF361A" w:rsidRPr="00683C2C" w:rsidRDefault="00EF361A" w:rsidP="00EC0A4A">
            <w:pPr>
              <w:spacing w:line="400" w:lineRule="exact"/>
              <w:jc w:val="center"/>
              <w:rPr>
                <w:szCs w:val="22"/>
              </w:rPr>
            </w:pPr>
            <w:r w:rsidRPr="00683C2C">
              <w:rPr>
                <w:szCs w:val="22"/>
              </w:rPr>
              <w:t>获取标签多个块安全状态</w:t>
            </w:r>
          </w:p>
        </w:tc>
      </w:tr>
      <w:tr w:rsidR="00EF361A" w:rsidRPr="00683C2C" w14:paraId="5A53B1F2" w14:textId="77777777" w:rsidTr="00EC0A4A">
        <w:trPr>
          <w:jc w:val="center"/>
        </w:trPr>
        <w:tc>
          <w:tcPr>
            <w:tcW w:w="1418" w:type="dxa"/>
          </w:tcPr>
          <w:p w14:paraId="5A191ACB" w14:textId="77777777" w:rsidR="00EF361A" w:rsidRPr="00683C2C" w:rsidRDefault="00EF361A" w:rsidP="00EF361A">
            <w:pPr>
              <w:spacing w:line="400" w:lineRule="exact"/>
              <w:jc w:val="center"/>
              <w:rPr>
                <w:szCs w:val="22"/>
              </w:rPr>
            </w:pPr>
            <w:r w:rsidRPr="00683C2C">
              <w:rPr>
                <w:szCs w:val="22"/>
              </w:rPr>
              <w:t>2D-9F</w:t>
            </w:r>
          </w:p>
        </w:tc>
        <w:tc>
          <w:tcPr>
            <w:tcW w:w="1417" w:type="dxa"/>
          </w:tcPr>
          <w:p w14:paraId="1025BF9B" w14:textId="77777777" w:rsidR="00EF361A" w:rsidRPr="00683C2C" w:rsidRDefault="00EF361A" w:rsidP="00EF361A">
            <w:pPr>
              <w:spacing w:line="400" w:lineRule="exact"/>
              <w:jc w:val="center"/>
              <w:rPr>
                <w:szCs w:val="22"/>
              </w:rPr>
            </w:pPr>
            <w:r w:rsidRPr="00683C2C">
              <w:rPr>
                <w:szCs w:val="22"/>
              </w:rPr>
              <w:t>可选</w:t>
            </w:r>
          </w:p>
        </w:tc>
        <w:tc>
          <w:tcPr>
            <w:tcW w:w="4309" w:type="dxa"/>
          </w:tcPr>
          <w:p w14:paraId="13345954" w14:textId="77777777" w:rsidR="00EF361A" w:rsidRPr="00683C2C" w:rsidRDefault="00EF361A" w:rsidP="00EF361A">
            <w:pPr>
              <w:spacing w:line="400" w:lineRule="exact"/>
              <w:jc w:val="center"/>
              <w:rPr>
                <w:szCs w:val="22"/>
              </w:rPr>
            </w:pPr>
            <w:r w:rsidRPr="00683C2C">
              <w:rPr>
                <w:szCs w:val="22"/>
              </w:rPr>
              <w:t>留作以后使用</w:t>
            </w:r>
          </w:p>
        </w:tc>
      </w:tr>
      <w:tr w:rsidR="00EF361A" w:rsidRPr="00683C2C" w14:paraId="3F46266C" w14:textId="77777777" w:rsidTr="00EC0A4A">
        <w:trPr>
          <w:jc w:val="center"/>
        </w:trPr>
        <w:tc>
          <w:tcPr>
            <w:tcW w:w="1418" w:type="dxa"/>
          </w:tcPr>
          <w:p w14:paraId="57DE873A" w14:textId="77777777" w:rsidR="00EF361A" w:rsidRPr="00683C2C" w:rsidRDefault="00EF361A" w:rsidP="00EF361A">
            <w:pPr>
              <w:spacing w:line="400" w:lineRule="exact"/>
              <w:jc w:val="center"/>
              <w:rPr>
                <w:szCs w:val="22"/>
              </w:rPr>
            </w:pPr>
            <w:r w:rsidRPr="00683C2C">
              <w:rPr>
                <w:szCs w:val="22"/>
              </w:rPr>
              <w:t>A0-DF</w:t>
            </w:r>
          </w:p>
        </w:tc>
        <w:tc>
          <w:tcPr>
            <w:tcW w:w="1417" w:type="dxa"/>
          </w:tcPr>
          <w:p w14:paraId="0EF68EA5" w14:textId="77777777" w:rsidR="00EF361A" w:rsidRPr="00683C2C" w:rsidRDefault="00EF361A" w:rsidP="00EF361A">
            <w:pPr>
              <w:spacing w:line="400" w:lineRule="exact"/>
              <w:jc w:val="center"/>
              <w:rPr>
                <w:szCs w:val="22"/>
              </w:rPr>
            </w:pPr>
            <w:r w:rsidRPr="00683C2C">
              <w:rPr>
                <w:szCs w:val="22"/>
              </w:rPr>
              <w:t>定制</w:t>
            </w:r>
          </w:p>
        </w:tc>
        <w:tc>
          <w:tcPr>
            <w:tcW w:w="4309" w:type="dxa"/>
          </w:tcPr>
          <w:p w14:paraId="23CB09DD" w14:textId="77777777" w:rsidR="00EF361A" w:rsidRPr="00683C2C" w:rsidRDefault="00EF361A" w:rsidP="00EF361A">
            <w:pPr>
              <w:spacing w:line="400" w:lineRule="exact"/>
              <w:jc w:val="center"/>
              <w:rPr>
                <w:szCs w:val="22"/>
              </w:rPr>
            </w:pPr>
            <w:r w:rsidRPr="00683C2C">
              <w:rPr>
                <w:szCs w:val="22"/>
              </w:rPr>
              <w:t xml:space="preserve">IC </w:t>
            </w:r>
            <w:r w:rsidRPr="00683C2C">
              <w:rPr>
                <w:szCs w:val="22"/>
              </w:rPr>
              <w:t>制造商决定</w:t>
            </w:r>
          </w:p>
        </w:tc>
      </w:tr>
      <w:tr w:rsidR="00EF361A" w:rsidRPr="00683C2C" w14:paraId="66E53884" w14:textId="77777777" w:rsidTr="00EC0A4A">
        <w:trPr>
          <w:jc w:val="center"/>
        </w:trPr>
        <w:tc>
          <w:tcPr>
            <w:tcW w:w="1418" w:type="dxa"/>
          </w:tcPr>
          <w:p w14:paraId="013CCD7D" w14:textId="77777777" w:rsidR="00EF361A" w:rsidRPr="00683C2C" w:rsidRDefault="00EF361A" w:rsidP="00EF361A">
            <w:pPr>
              <w:spacing w:line="400" w:lineRule="exact"/>
              <w:jc w:val="center"/>
              <w:rPr>
                <w:szCs w:val="22"/>
              </w:rPr>
            </w:pPr>
            <w:r w:rsidRPr="00683C2C">
              <w:rPr>
                <w:szCs w:val="22"/>
              </w:rPr>
              <w:t>E0-FF</w:t>
            </w:r>
          </w:p>
        </w:tc>
        <w:tc>
          <w:tcPr>
            <w:tcW w:w="1417" w:type="dxa"/>
          </w:tcPr>
          <w:p w14:paraId="14A3D622" w14:textId="77777777" w:rsidR="00EF361A" w:rsidRPr="00683C2C" w:rsidRDefault="00EF361A" w:rsidP="00EF361A">
            <w:pPr>
              <w:spacing w:line="400" w:lineRule="exact"/>
              <w:jc w:val="center"/>
              <w:rPr>
                <w:szCs w:val="22"/>
              </w:rPr>
            </w:pPr>
            <w:r w:rsidRPr="00683C2C">
              <w:rPr>
                <w:szCs w:val="22"/>
              </w:rPr>
              <w:t>私有</w:t>
            </w:r>
          </w:p>
        </w:tc>
        <w:tc>
          <w:tcPr>
            <w:tcW w:w="4309" w:type="dxa"/>
          </w:tcPr>
          <w:p w14:paraId="6C5A7FC9" w14:textId="77777777" w:rsidR="00EF361A" w:rsidRPr="00683C2C" w:rsidRDefault="00EF361A" w:rsidP="00EF361A">
            <w:pPr>
              <w:spacing w:line="400" w:lineRule="exact"/>
              <w:jc w:val="center"/>
              <w:rPr>
                <w:szCs w:val="22"/>
              </w:rPr>
            </w:pPr>
            <w:r w:rsidRPr="00683C2C">
              <w:rPr>
                <w:szCs w:val="22"/>
              </w:rPr>
              <w:t xml:space="preserve">IC </w:t>
            </w:r>
            <w:r w:rsidRPr="00683C2C">
              <w:rPr>
                <w:szCs w:val="22"/>
              </w:rPr>
              <w:t>制造商决定</w:t>
            </w:r>
          </w:p>
        </w:tc>
      </w:tr>
    </w:tbl>
    <w:p w14:paraId="02B6172B" w14:textId="77777777" w:rsidR="00EF361A" w:rsidRPr="00683C2C" w:rsidRDefault="00EF361A" w:rsidP="00EF361A">
      <w:pPr>
        <w:spacing w:line="400" w:lineRule="exact"/>
        <w:rPr>
          <w:szCs w:val="21"/>
        </w:rPr>
      </w:pPr>
    </w:p>
    <w:p w14:paraId="1EA37FB9" w14:textId="77777777" w:rsidR="00EF361A" w:rsidRPr="007F5743" w:rsidRDefault="00EF361A" w:rsidP="007F5743">
      <w:pPr>
        <w:spacing w:line="400" w:lineRule="exact"/>
        <w:ind w:firstLineChars="200" w:firstLine="480"/>
        <w:rPr>
          <w:sz w:val="24"/>
          <w:szCs w:val="24"/>
        </w:rPr>
      </w:pPr>
      <w:r w:rsidRPr="00490D8D">
        <w:rPr>
          <w:sz w:val="24"/>
          <w:szCs w:val="24"/>
        </w:rPr>
        <w:t>上表中，第一列为命令编码，使用一个</w:t>
      </w:r>
      <w:r w:rsidRPr="00490D8D">
        <w:rPr>
          <w:sz w:val="24"/>
          <w:szCs w:val="24"/>
        </w:rPr>
        <w:t>Byte</w:t>
      </w:r>
      <w:r w:rsidRPr="00490D8D">
        <w:rPr>
          <w:sz w:val="24"/>
          <w:szCs w:val="24"/>
        </w:rPr>
        <w:t>来表示，第二列为命令的类型，第三列为命令的功能描述。首先是</w:t>
      </w:r>
      <w:r w:rsidRPr="00490D8D">
        <w:rPr>
          <w:sz w:val="24"/>
          <w:szCs w:val="24"/>
        </w:rPr>
        <w:t>01</w:t>
      </w:r>
      <w:r w:rsidRPr="00490D8D">
        <w:rPr>
          <w:sz w:val="24"/>
          <w:szCs w:val="24"/>
        </w:rPr>
        <w:t>和</w:t>
      </w:r>
      <w:r w:rsidRPr="00490D8D">
        <w:rPr>
          <w:sz w:val="24"/>
          <w:szCs w:val="24"/>
        </w:rPr>
        <w:t>02</w:t>
      </w:r>
      <w:r w:rsidRPr="00490D8D">
        <w:rPr>
          <w:sz w:val="24"/>
          <w:szCs w:val="24"/>
        </w:rPr>
        <w:t>命令，是强制命令，也就是凡是满足此协议的标签芯片必须支持这两条命令。而</w:t>
      </w:r>
      <w:r w:rsidRPr="00490D8D">
        <w:rPr>
          <w:sz w:val="24"/>
          <w:szCs w:val="24"/>
        </w:rPr>
        <w:t>03-1F</w:t>
      </w:r>
      <w:r w:rsidRPr="00490D8D">
        <w:rPr>
          <w:sz w:val="24"/>
          <w:szCs w:val="24"/>
        </w:rPr>
        <w:t>命令也是强制命令，但是协议还没有规定功能，只是用来以后的协议扩充使用。</w:t>
      </w:r>
      <w:r w:rsidRPr="00490D8D">
        <w:rPr>
          <w:sz w:val="24"/>
          <w:szCs w:val="24"/>
        </w:rPr>
        <w:t>20-2C</w:t>
      </w:r>
      <w:r w:rsidRPr="00490D8D">
        <w:rPr>
          <w:sz w:val="24"/>
          <w:szCs w:val="24"/>
        </w:rPr>
        <w:t>这些命令对于标签芯片是可选择的。</w:t>
      </w:r>
      <w:r w:rsidRPr="00490D8D">
        <w:rPr>
          <w:sz w:val="24"/>
          <w:szCs w:val="24"/>
        </w:rPr>
        <w:t>2D-9F</w:t>
      </w:r>
      <w:r w:rsidRPr="00490D8D">
        <w:rPr>
          <w:sz w:val="24"/>
          <w:szCs w:val="24"/>
        </w:rPr>
        <w:t>同样留作以后使用。</w:t>
      </w:r>
    </w:p>
    <w:p w14:paraId="0167B168" w14:textId="77777777" w:rsidR="00496855" w:rsidRDefault="007F5743" w:rsidP="00496855">
      <w:pPr>
        <w:pStyle w:val="Heading3"/>
        <w:spacing w:line="400" w:lineRule="exact"/>
        <w:ind w:left="210" w:right="210"/>
        <w:rPr>
          <w:b w:val="0"/>
          <w:sz w:val="24"/>
          <w:szCs w:val="24"/>
        </w:rPr>
      </w:pPr>
      <w:bookmarkStart w:id="64" w:name="_Toc478309276"/>
      <w:r>
        <w:rPr>
          <w:b w:val="0"/>
          <w:sz w:val="24"/>
          <w:szCs w:val="24"/>
        </w:rPr>
        <w:t>2</w:t>
      </w:r>
      <w:r w:rsidR="00496855">
        <w:rPr>
          <w:b w:val="0"/>
          <w:sz w:val="24"/>
          <w:szCs w:val="24"/>
        </w:rPr>
        <w:t>.</w:t>
      </w:r>
      <w:r>
        <w:rPr>
          <w:rFonts w:hint="eastAsia"/>
          <w:b w:val="0"/>
          <w:sz w:val="24"/>
          <w:szCs w:val="24"/>
        </w:rPr>
        <w:t>3</w:t>
      </w:r>
      <w:r>
        <w:rPr>
          <w:b w:val="0"/>
          <w:sz w:val="24"/>
          <w:szCs w:val="24"/>
        </w:rPr>
        <w:t>.3</w:t>
      </w:r>
      <w:r w:rsidR="00496855">
        <w:rPr>
          <w:b w:val="0"/>
          <w:sz w:val="24"/>
          <w:szCs w:val="24"/>
        </w:rPr>
        <w:t xml:space="preserve"> </w:t>
      </w:r>
      <w:r w:rsidR="00496855" w:rsidRPr="00496855">
        <w:rPr>
          <w:rFonts w:hint="eastAsia"/>
          <w:b w:val="0"/>
          <w:sz w:val="24"/>
          <w:szCs w:val="24"/>
        </w:rPr>
        <w:t>ISO</w:t>
      </w:r>
      <w:r w:rsidR="00496855" w:rsidRPr="00496855">
        <w:rPr>
          <w:b w:val="0"/>
          <w:sz w:val="24"/>
          <w:szCs w:val="24"/>
        </w:rPr>
        <w:t>15693</w:t>
      </w:r>
      <w:commentRangeStart w:id="65"/>
      <w:r w:rsidR="00496855" w:rsidRPr="00496855">
        <w:rPr>
          <w:rFonts w:hint="eastAsia"/>
          <w:b w:val="0"/>
          <w:sz w:val="24"/>
          <w:szCs w:val="24"/>
        </w:rPr>
        <w:t>标签特点</w:t>
      </w:r>
      <w:r w:rsidR="00496855" w:rsidRPr="00496855">
        <w:rPr>
          <w:b w:val="0"/>
          <w:sz w:val="24"/>
          <w:szCs w:val="24"/>
        </w:rPr>
        <w:t>分析</w:t>
      </w:r>
      <w:bookmarkEnd w:id="64"/>
      <w:commentRangeEnd w:id="65"/>
      <w:r w:rsidR="00C24F98">
        <w:rPr>
          <w:rStyle w:val="CommentReference"/>
          <w:b w:val="0"/>
          <w:bCs w:val="0"/>
        </w:rPr>
        <w:commentReference w:id="65"/>
      </w:r>
    </w:p>
    <w:p w14:paraId="020D9B0E" w14:textId="77777777" w:rsidR="00AF4A39" w:rsidRDefault="007F5743" w:rsidP="00AF4A39">
      <w:pPr>
        <w:spacing w:line="360" w:lineRule="auto"/>
        <w:ind w:firstLine="420"/>
        <w:rPr>
          <w:color w:val="000000"/>
          <w:shd w:val="clear" w:color="auto" w:fill="EEF7FE"/>
        </w:rPr>
      </w:pPr>
      <w:r w:rsidRPr="00AF4A39">
        <w:rPr>
          <w:rFonts w:hint="eastAsia"/>
          <w:sz w:val="24"/>
          <w:szCs w:val="24"/>
        </w:rPr>
        <w:t>ISO</w:t>
      </w:r>
      <w:r w:rsidRPr="00AF4A39">
        <w:rPr>
          <w:sz w:val="24"/>
          <w:szCs w:val="24"/>
        </w:rPr>
        <w:t>15693</w:t>
      </w:r>
      <w:r w:rsidRPr="00AF4A39">
        <w:rPr>
          <w:rFonts w:hint="eastAsia"/>
          <w:sz w:val="24"/>
          <w:szCs w:val="24"/>
        </w:rPr>
        <w:t>标签</w:t>
      </w:r>
      <w:r w:rsidRPr="00AF4A39">
        <w:rPr>
          <w:sz w:val="24"/>
          <w:szCs w:val="24"/>
        </w:rPr>
        <w:t>工作频率</w:t>
      </w:r>
      <w:r w:rsidRPr="00AF4A39">
        <w:rPr>
          <w:rFonts w:hint="eastAsia"/>
          <w:sz w:val="24"/>
          <w:szCs w:val="24"/>
        </w:rPr>
        <w:t>为</w:t>
      </w:r>
      <w:r w:rsidRPr="00AF4A39">
        <w:rPr>
          <w:sz w:val="24"/>
          <w:szCs w:val="24"/>
        </w:rPr>
        <w:t>：</w:t>
      </w:r>
      <w:r w:rsidRPr="00AF4A39">
        <w:rPr>
          <w:sz w:val="24"/>
          <w:szCs w:val="24"/>
        </w:rPr>
        <w:t>13.56MHz±7kHz</w:t>
      </w:r>
      <w:r w:rsidRPr="00AF4A39">
        <w:rPr>
          <w:rFonts w:hint="eastAsia"/>
          <w:sz w:val="24"/>
          <w:szCs w:val="24"/>
        </w:rPr>
        <w:t>，</w:t>
      </w:r>
      <w:r w:rsidRPr="00AF4A39">
        <w:rPr>
          <w:sz w:val="24"/>
          <w:szCs w:val="24"/>
        </w:rPr>
        <w:t>属于高频标签。</w:t>
      </w:r>
      <w:r w:rsidR="00AF4A39" w:rsidRPr="00AF4A39">
        <w:rPr>
          <w:rFonts w:hint="eastAsia"/>
          <w:sz w:val="24"/>
          <w:szCs w:val="24"/>
        </w:rPr>
        <w:t>ISO</w:t>
      </w:r>
      <w:r w:rsidR="00AF4A39" w:rsidRPr="00AF4A39">
        <w:rPr>
          <w:sz w:val="24"/>
          <w:szCs w:val="24"/>
        </w:rPr>
        <w:t>15693</w:t>
      </w:r>
      <w:r w:rsidR="00AF4A39" w:rsidRPr="00AF4A39">
        <w:rPr>
          <w:rFonts w:hint="eastAsia"/>
          <w:sz w:val="24"/>
          <w:szCs w:val="24"/>
        </w:rPr>
        <w:t>标签具</w:t>
      </w:r>
      <w:r w:rsidR="00AF4A39" w:rsidRPr="00AF4A39">
        <w:rPr>
          <w:sz w:val="24"/>
          <w:szCs w:val="24"/>
        </w:rPr>
        <w:t>有一个</w:t>
      </w:r>
      <w:r w:rsidR="00AF4A39" w:rsidRPr="00AF4A39">
        <w:rPr>
          <w:sz w:val="24"/>
          <w:szCs w:val="24"/>
        </w:rPr>
        <w:t>8</w:t>
      </w:r>
      <w:r w:rsidR="00AF4A39" w:rsidRPr="00AF4A39">
        <w:rPr>
          <w:sz w:val="24"/>
          <w:szCs w:val="24"/>
        </w:rPr>
        <w:t>字节共</w:t>
      </w:r>
      <w:r w:rsidR="00AF4A39" w:rsidRPr="00AF4A39">
        <w:rPr>
          <w:sz w:val="24"/>
          <w:szCs w:val="24"/>
        </w:rPr>
        <w:t>64bit</w:t>
      </w:r>
      <w:r w:rsidR="00AF4A39" w:rsidRPr="00AF4A39">
        <w:rPr>
          <w:sz w:val="24"/>
          <w:szCs w:val="24"/>
        </w:rPr>
        <w:t>的全球唯一序列号</w:t>
      </w:r>
      <w:r w:rsidR="00AF4A39" w:rsidRPr="00AF4A39">
        <w:rPr>
          <w:sz w:val="24"/>
          <w:szCs w:val="24"/>
        </w:rPr>
        <w:t>(UID),</w:t>
      </w:r>
      <w:r w:rsidR="00AF4A39" w:rsidRPr="00AF4A39">
        <w:rPr>
          <w:sz w:val="24"/>
          <w:szCs w:val="24"/>
        </w:rPr>
        <w:t>这个</w:t>
      </w:r>
      <w:r w:rsidR="00AF4A39" w:rsidRPr="00AF4A39">
        <w:rPr>
          <w:sz w:val="24"/>
          <w:szCs w:val="24"/>
        </w:rPr>
        <w:t>UID</w:t>
      </w:r>
      <w:r w:rsidR="00AF4A39" w:rsidRPr="00AF4A39">
        <w:rPr>
          <w:sz w:val="24"/>
          <w:szCs w:val="24"/>
        </w:rPr>
        <w:t>一方面可以使全球范围内的标签互相区别，</w:t>
      </w:r>
      <w:commentRangeStart w:id="66"/>
      <w:r w:rsidR="00AF4A39" w:rsidRPr="00AF4A39">
        <w:rPr>
          <w:sz w:val="24"/>
          <w:szCs w:val="24"/>
        </w:rPr>
        <w:t>更重要的是可以在多标签同时读写时用于防冲突</w:t>
      </w:r>
      <w:commentRangeEnd w:id="66"/>
      <w:r w:rsidR="00C24F98">
        <w:rPr>
          <w:rStyle w:val="CommentReference"/>
        </w:rPr>
        <w:commentReference w:id="66"/>
      </w:r>
      <w:r w:rsidR="00AF4A39" w:rsidRPr="00AF4A39">
        <w:rPr>
          <w:sz w:val="24"/>
          <w:szCs w:val="24"/>
        </w:rPr>
        <w:t>。</w:t>
      </w:r>
      <w:r w:rsidR="00AF4A39" w:rsidRPr="00AF4A39">
        <w:rPr>
          <w:sz w:val="24"/>
          <w:szCs w:val="24"/>
        </w:rPr>
        <w:t>ISO</w:t>
      </w:r>
      <w:r w:rsidR="00AF4A39" w:rsidRPr="00AF4A39">
        <w:rPr>
          <w:sz w:val="24"/>
          <w:szCs w:val="24"/>
        </w:rPr>
        <w:t>用一个字节的</w:t>
      </w:r>
      <w:r w:rsidR="00AF4A39" w:rsidRPr="00AF4A39">
        <w:rPr>
          <w:sz w:val="24"/>
          <w:szCs w:val="24"/>
        </w:rPr>
        <w:t>AFI (Application family identifier)</w:t>
      </w:r>
      <w:r w:rsidR="00AF4A39" w:rsidRPr="00AF4A39">
        <w:rPr>
          <w:sz w:val="24"/>
          <w:szCs w:val="24"/>
        </w:rPr>
        <w:t>来区分不同行业中的电子标签。</w:t>
      </w:r>
      <w:r w:rsidR="00AF4A39" w:rsidRPr="00AF4A39">
        <w:rPr>
          <w:sz w:val="24"/>
          <w:szCs w:val="24"/>
        </w:rPr>
        <w:t>AFI</w:t>
      </w:r>
      <w:r w:rsidR="00AF4A39" w:rsidRPr="00AF4A39">
        <w:rPr>
          <w:sz w:val="24"/>
          <w:szCs w:val="24"/>
        </w:rPr>
        <w:t>的高半字节表示主要行业，</w:t>
      </w:r>
      <w:commentRangeStart w:id="67"/>
      <w:r w:rsidR="00AF4A39" w:rsidRPr="00AF4A39">
        <w:rPr>
          <w:sz w:val="24"/>
          <w:szCs w:val="24"/>
        </w:rPr>
        <w:t>低半字节表示主要行业中的细分行业</w:t>
      </w:r>
      <w:commentRangeEnd w:id="67"/>
      <w:r w:rsidR="00C24F98">
        <w:rPr>
          <w:rStyle w:val="CommentReference"/>
        </w:rPr>
        <w:commentReference w:id="67"/>
      </w:r>
      <w:r w:rsidR="00AF4A39" w:rsidRPr="00AF4A39">
        <w:rPr>
          <w:sz w:val="24"/>
          <w:szCs w:val="24"/>
        </w:rPr>
        <w:t>。</w:t>
      </w:r>
      <w:r w:rsidR="00AF4A39" w:rsidRPr="00AF4A39">
        <w:rPr>
          <w:sz w:val="24"/>
          <w:szCs w:val="24"/>
        </w:rPr>
        <w:t>15693</w:t>
      </w:r>
      <w:r w:rsidR="00AF4A39" w:rsidRPr="00AF4A39">
        <w:rPr>
          <w:sz w:val="24"/>
          <w:szCs w:val="24"/>
        </w:rPr>
        <w:t>国际标准还规定了一个字节的可选的数据存储格式识别符</w:t>
      </w:r>
      <w:r w:rsidR="00AF4A39" w:rsidRPr="00AF4A39">
        <w:rPr>
          <w:sz w:val="24"/>
          <w:szCs w:val="24"/>
        </w:rPr>
        <w:t>(DSFID)</w:t>
      </w:r>
      <w:r w:rsidR="00AF4A39" w:rsidRPr="00AF4A39">
        <w:rPr>
          <w:sz w:val="24"/>
          <w:szCs w:val="24"/>
        </w:rPr>
        <w:t>，用来区分标签中不同的数据存储格式。如果标签支持</w:t>
      </w:r>
      <w:r w:rsidR="00AF4A39" w:rsidRPr="00AF4A39">
        <w:rPr>
          <w:sz w:val="24"/>
          <w:szCs w:val="24"/>
        </w:rPr>
        <w:t>DSFID</w:t>
      </w:r>
      <w:r w:rsidR="00AF4A39" w:rsidRPr="00AF4A39">
        <w:rPr>
          <w:sz w:val="24"/>
          <w:szCs w:val="24"/>
        </w:rPr>
        <w:t>，在清点命令中标签将返回一个非零的</w:t>
      </w:r>
      <w:r w:rsidR="00AF4A39" w:rsidRPr="00AF4A39">
        <w:rPr>
          <w:sz w:val="24"/>
          <w:szCs w:val="24"/>
        </w:rPr>
        <w:t>DSFID</w:t>
      </w:r>
      <w:r w:rsidR="00AF4A39" w:rsidRPr="00AF4A39">
        <w:rPr>
          <w:sz w:val="24"/>
          <w:szCs w:val="24"/>
        </w:rPr>
        <w:t>，读写器可据此判断射频场中的标签是否具有期望的数据格式。电子标签的内存最大可达</w:t>
      </w:r>
      <w:r w:rsidR="00AF4A39" w:rsidRPr="00AF4A39">
        <w:rPr>
          <w:sz w:val="24"/>
          <w:szCs w:val="24"/>
        </w:rPr>
        <w:t>8K</w:t>
      </w:r>
      <w:r w:rsidR="00AF4A39" w:rsidRPr="00AF4A39">
        <w:rPr>
          <w:sz w:val="24"/>
          <w:szCs w:val="24"/>
        </w:rPr>
        <w:t>字节，以数据块</w:t>
      </w:r>
      <w:r w:rsidR="00AF4A39" w:rsidRPr="00AF4A39">
        <w:rPr>
          <w:sz w:val="24"/>
          <w:szCs w:val="24"/>
        </w:rPr>
        <w:t>(Block)</w:t>
      </w:r>
      <w:r w:rsidR="00AF4A39" w:rsidRPr="00AF4A39">
        <w:rPr>
          <w:sz w:val="24"/>
          <w:szCs w:val="24"/>
        </w:rPr>
        <w:t>为单位进行管理，标签内最多可以有</w:t>
      </w:r>
      <w:r w:rsidR="00AF4A39" w:rsidRPr="00AF4A39">
        <w:rPr>
          <w:sz w:val="24"/>
          <w:szCs w:val="24"/>
        </w:rPr>
        <w:t>256</w:t>
      </w:r>
      <w:r w:rsidR="00AF4A39" w:rsidRPr="00AF4A39">
        <w:rPr>
          <w:sz w:val="24"/>
          <w:szCs w:val="24"/>
        </w:rPr>
        <w:t>个数据块，每个数据块最大可以有</w:t>
      </w:r>
      <w:r w:rsidR="00AF4A39" w:rsidRPr="00AF4A39">
        <w:rPr>
          <w:sz w:val="24"/>
          <w:szCs w:val="24"/>
        </w:rPr>
        <w:t>32</w:t>
      </w:r>
      <w:r w:rsidR="00AF4A39" w:rsidRPr="00AF4A39">
        <w:rPr>
          <w:sz w:val="24"/>
          <w:szCs w:val="24"/>
        </w:rPr>
        <w:t>字节。数据块的内容可以锁定以防止修改。</w:t>
      </w:r>
      <w:r w:rsidR="00AF4A39" w:rsidRPr="00AF4A39">
        <w:rPr>
          <w:rFonts w:hint="eastAsia"/>
          <w:sz w:val="24"/>
          <w:szCs w:val="24"/>
        </w:rPr>
        <w:t>标签具有</w:t>
      </w:r>
      <w:r w:rsidR="00AF4A39" w:rsidRPr="00AF4A39">
        <w:rPr>
          <w:rFonts w:hint="eastAsia"/>
          <w:sz w:val="24"/>
          <w:szCs w:val="24"/>
        </w:rPr>
        <w:t>4</w:t>
      </w:r>
      <w:r w:rsidR="00AF4A39" w:rsidRPr="00AF4A39">
        <w:rPr>
          <w:rFonts w:hint="eastAsia"/>
          <w:sz w:val="24"/>
          <w:szCs w:val="24"/>
        </w:rPr>
        <w:t>个</w:t>
      </w:r>
      <w:r w:rsidR="00AF4A39" w:rsidRPr="00AF4A39">
        <w:rPr>
          <w:sz w:val="24"/>
          <w:szCs w:val="24"/>
        </w:rPr>
        <w:t>相互</w:t>
      </w:r>
      <w:r w:rsidR="00AF4A39" w:rsidRPr="00AF4A39">
        <w:rPr>
          <w:rFonts w:hint="eastAsia"/>
          <w:sz w:val="24"/>
          <w:szCs w:val="24"/>
        </w:rPr>
        <w:t>转换</w:t>
      </w:r>
      <w:r w:rsidR="00AF4A39" w:rsidRPr="00AF4A39">
        <w:rPr>
          <w:sz w:val="24"/>
          <w:szCs w:val="24"/>
        </w:rPr>
        <w:t>的状态：</w:t>
      </w:r>
      <w:r w:rsidR="00AF4A39" w:rsidRPr="00AF4A39">
        <w:rPr>
          <w:rFonts w:hint="eastAsia"/>
          <w:sz w:val="24"/>
          <w:szCs w:val="24"/>
        </w:rPr>
        <w:t>Power off</w:t>
      </w:r>
      <w:r w:rsidR="00AF4A39" w:rsidRPr="00AF4A39">
        <w:rPr>
          <w:rFonts w:hint="eastAsia"/>
          <w:sz w:val="24"/>
          <w:szCs w:val="24"/>
        </w:rPr>
        <w:t>状态：在标签未进入到有效磁场区域时标签处于</w:t>
      </w:r>
      <w:r w:rsidR="00AF4A39" w:rsidRPr="00AF4A39">
        <w:rPr>
          <w:rFonts w:hint="eastAsia"/>
          <w:sz w:val="24"/>
          <w:szCs w:val="24"/>
        </w:rPr>
        <w:t>Power off</w:t>
      </w:r>
      <w:r w:rsidR="00AF4A39" w:rsidRPr="00AF4A39">
        <w:rPr>
          <w:rFonts w:hint="eastAsia"/>
          <w:sz w:val="24"/>
          <w:szCs w:val="24"/>
        </w:rPr>
        <w:t>状态；</w:t>
      </w:r>
      <w:r w:rsidR="00AF4A39" w:rsidRPr="00AF4A39">
        <w:rPr>
          <w:rFonts w:hint="eastAsia"/>
          <w:sz w:val="24"/>
          <w:szCs w:val="24"/>
        </w:rPr>
        <w:t xml:space="preserve">Ready </w:t>
      </w:r>
      <w:r w:rsidR="00AF4A39" w:rsidRPr="00AF4A39">
        <w:rPr>
          <w:rFonts w:hint="eastAsia"/>
          <w:sz w:val="24"/>
          <w:szCs w:val="24"/>
        </w:rPr>
        <w:t>状态：被激活后选择表示未设立时，处理任何请求；</w:t>
      </w:r>
      <w:r w:rsidR="00AF4A39" w:rsidRPr="00AF4A39">
        <w:rPr>
          <w:rFonts w:hint="eastAsia"/>
          <w:sz w:val="24"/>
          <w:szCs w:val="24"/>
        </w:rPr>
        <w:t xml:space="preserve">Quiet </w:t>
      </w:r>
      <w:r w:rsidR="00AF4A39" w:rsidRPr="00AF4A39">
        <w:rPr>
          <w:rFonts w:hint="eastAsia"/>
          <w:sz w:val="24"/>
          <w:szCs w:val="24"/>
        </w:rPr>
        <w:t>状态：不处理任何标签清点指令，可接受直接寻址的命令；</w:t>
      </w:r>
      <w:r w:rsidR="00AF4A39" w:rsidRPr="00AF4A39">
        <w:rPr>
          <w:rFonts w:hint="eastAsia"/>
          <w:sz w:val="24"/>
          <w:szCs w:val="24"/>
        </w:rPr>
        <w:t>Select</w:t>
      </w:r>
      <w:r w:rsidR="00AF4A39" w:rsidRPr="00AF4A39">
        <w:rPr>
          <w:rFonts w:hint="eastAsia"/>
          <w:sz w:val="24"/>
          <w:szCs w:val="24"/>
        </w:rPr>
        <w:t>状态：仅响应选择标识符设置的请求。</w:t>
      </w:r>
    </w:p>
    <w:p w14:paraId="5F022B5F" w14:textId="644F9B1C" w:rsidR="00AF4A39" w:rsidRDefault="00AF4A39" w:rsidP="00496855">
      <w:pPr>
        <w:rPr>
          <w:color w:val="000000"/>
          <w:shd w:val="clear" w:color="auto" w:fill="EEF7FE"/>
        </w:rPr>
      </w:pPr>
    </w:p>
    <w:p w14:paraId="7146C531" w14:textId="38013DF6" w:rsidR="00AF4A39" w:rsidRDefault="00AF4A39" w:rsidP="00496855">
      <w:pPr>
        <w:rPr>
          <w:color w:val="000000"/>
          <w:shd w:val="clear" w:color="auto" w:fill="EEF7FE"/>
        </w:rPr>
      </w:pPr>
    </w:p>
    <w:p w14:paraId="4307ED0D" w14:textId="22B2CDDA" w:rsidR="00AF4A39" w:rsidRDefault="00CC07BC" w:rsidP="00496855">
      <w:pPr>
        <w:rPr>
          <w:color w:val="000000"/>
          <w:shd w:val="clear" w:color="auto" w:fill="EEF7FE"/>
        </w:rPr>
      </w:pPr>
      <w:r>
        <w:rPr>
          <w:rFonts w:ascii="宋体" w:hAnsi="宋体" w:cs="宋体" w:hint="eastAsia"/>
          <w:noProof/>
          <w:color w:val="000000"/>
        </w:rPr>
        <w:drawing>
          <wp:anchor distT="0" distB="0" distL="114300" distR="114300" simplePos="0" relativeHeight="251661312" behindDoc="1" locked="1" layoutInCell="1" allowOverlap="1" wp14:anchorId="408FE29C" wp14:editId="23ABE299">
            <wp:simplePos x="0" y="0"/>
            <wp:positionH relativeFrom="margin">
              <wp:posOffset>1400175</wp:posOffset>
            </wp:positionH>
            <wp:positionV relativeFrom="margin">
              <wp:posOffset>-204470</wp:posOffset>
            </wp:positionV>
            <wp:extent cx="2000250" cy="1626870"/>
            <wp:effectExtent l="0" t="0" r="0" b="0"/>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00250" cy="16268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1DD621" w14:textId="77777777" w:rsidR="00AF4A39" w:rsidRDefault="00AF4A39" w:rsidP="00496855">
      <w:pPr>
        <w:rPr>
          <w:color w:val="000000"/>
          <w:shd w:val="clear" w:color="auto" w:fill="EEF7FE"/>
        </w:rPr>
      </w:pPr>
    </w:p>
    <w:p w14:paraId="6DAC719F" w14:textId="77777777" w:rsidR="00AF4A39" w:rsidRDefault="00AF4A39" w:rsidP="00496855">
      <w:pPr>
        <w:rPr>
          <w:color w:val="000000"/>
          <w:shd w:val="clear" w:color="auto" w:fill="EEF7FE"/>
        </w:rPr>
      </w:pPr>
    </w:p>
    <w:p w14:paraId="0B8FE577" w14:textId="77777777" w:rsidR="00AF4A39" w:rsidRDefault="00AF4A39" w:rsidP="00496855">
      <w:pPr>
        <w:rPr>
          <w:color w:val="000000"/>
          <w:shd w:val="clear" w:color="auto" w:fill="EEF7FE"/>
        </w:rPr>
      </w:pPr>
    </w:p>
    <w:p w14:paraId="2A62ADB8" w14:textId="77777777" w:rsidR="00AF4A39" w:rsidRDefault="00AF4A39" w:rsidP="00496855">
      <w:pPr>
        <w:rPr>
          <w:color w:val="000000"/>
          <w:shd w:val="clear" w:color="auto" w:fill="EEF7FE"/>
        </w:rPr>
      </w:pPr>
    </w:p>
    <w:p w14:paraId="26AF3B1F" w14:textId="77777777" w:rsidR="00AF4A39" w:rsidRDefault="00AF4A39" w:rsidP="00496855">
      <w:pPr>
        <w:rPr>
          <w:color w:val="000000"/>
          <w:shd w:val="clear" w:color="auto" w:fill="EEF7FE"/>
        </w:rPr>
      </w:pPr>
    </w:p>
    <w:p w14:paraId="2B7BCE7C" w14:textId="77777777" w:rsidR="00AF4A39" w:rsidRDefault="00D0099C" w:rsidP="00D0099C">
      <w:pPr>
        <w:jc w:val="center"/>
        <w:rPr>
          <w:rFonts w:ascii="宋体" w:hAnsi="宋体" w:cs="宋体"/>
          <w:color w:val="000000"/>
        </w:rPr>
      </w:pPr>
      <w:r>
        <w:rPr>
          <w:rFonts w:ascii="宋体" w:hAnsi="宋体" w:cs="宋体" w:hint="eastAsia"/>
          <w:color w:val="000000"/>
        </w:rPr>
        <w:t>图2</w:t>
      </w:r>
      <w:r>
        <w:rPr>
          <w:rFonts w:ascii="宋体" w:hAnsi="宋体" w:cs="宋体"/>
          <w:color w:val="000000"/>
        </w:rPr>
        <w:t>-14 ISO15693</w:t>
      </w:r>
      <w:r>
        <w:rPr>
          <w:rFonts w:ascii="宋体" w:hAnsi="宋体" w:cs="宋体" w:hint="eastAsia"/>
          <w:color w:val="000000"/>
        </w:rPr>
        <w:t>芯片</w:t>
      </w:r>
      <w:r>
        <w:rPr>
          <w:rFonts w:ascii="宋体" w:hAnsi="宋体" w:cs="宋体"/>
          <w:color w:val="000000"/>
        </w:rPr>
        <w:t>内部状态转换图</w:t>
      </w:r>
    </w:p>
    <w:p w14:paraId="47AD23B1" w14:textId="538FCB96" w:rsidR="0074103F" w:rsidRDefault="00AF4A39" w:rsidP="00AF0401">
      <w:pPr>
        <w:spacing w:line="360" w:lineRule="auto"/>
        <w:ind w:firstLine="420"/>
        <w:rPr>
          <w:sz w:val="24"/>
          <w:szCs w:val="24"/>
        </w:rPr>
      </w:pPr>
      <w:r w:rsidRPr="004E2D1A">
        <w:rPr>
          <w:rFonts w:hint="eastAsia"/>
          <w:sz w:val="24"/>
          <w:szCs w:val="24"/>
        </w:rPr>
        <w:t>综合</w:t>
      </w:r>
      <w:r w:rsidRPr="004E2D1A">
        <w:rPr>
          <w:sz w:val="24"/>
          <w:szCs w:val="24"/>
        </w:rPr>
        <w:t>来看</w:t>
      </w:r>
      <w:r w:rsidR="007F5743" w:rsidRPr="004E2D1A">
        <w:rPr>
          <w:rFonts w:hint="eastAsia"/>
          <w:sz w:val="24"/>
          <w:szCs w:val="24"/>
        </w:rPr>
        <w:t>此波段的</w:t>
      </w:r>
      <w:r w:rsidR="007F5743" w:rsidRPr="004E2D1A">
        <w:rPr>
          <w:sz w:val="24"/>
          <w:szCs w:val="24"/>
        </w:rPr>
        <w:t>特点</w:t>
      </w:r>
      <w:r w:rsidR="007F5743" w:rsidRPr="004E2D1A">
        <w:rPr>
          <w:rFonts w:hint="eastAsia"/>
          <w:sz w:val="24"/>
          <w:szCs w:val="24"/>
        </w:rPr>
        <w:t>为</w:t>
      </w:r>
      <w:r w:rsidR="007F5743" w:rsidRPr="004E2D1A">
        <w:rPr>
          <w:sz w:val="24"/>
          <w:szCs w:val="24"/>
        </w:rPr>
        <w:t>：</w:t>
      </w:r>
      <w:r w:rsidR="007F5743" w:rsidRPr="004E2D1A">
        <w:rPr>
          <w:rFonts w:hint="eastAsia"/>
          <w:sz w:val="24"/>
          <w:szCs w:val="24"/>
        </w:rPr>
        <w:t>读取</w:t>
      </w:r>
      <w:r w:rsidR="007F5743" w:rsidRPr="004E2D1A">
        <w:rPr>
          <w:sz w:val="24"/>
          <w:szCs w:val="24"/>
        </w:rPr>
        <w:t>距离在</w:t>
      </w:r>
      <w:r w:rsidR="007C36DC" w:rsidRPr="004E2D1A">
        <w:rPr>
          <w:rFonts w:hint="eastAsia"/>
          <w:sz w:val="24"/>
          <w:szCs w:val="24"/>
        </w:rPr>
        <w:t>10</w:t>
      </w:r>
      <w:r w:rsidR="007C36DC" w:rsidRPr="004E2D1A">
        <w:rPr>
          <w:sz w:val="24"/>
          <w:szCs w:val="24"/>
        </w:rPr>
        <w:t>cm</w:t>
      </w:r>
      <w:r w:rsidR="007C36DC" w:rsidRPr="004E2D1A">
        <w:rPr>
          <w:sz w:val="24"/>
          <w:szCs w:val="24"/>
        </w:rPr>
        <w:t>到</w:t>
      </w:r>
      <w:r w:rsidR="007C36DC" w:rsidRPr="004E2D1A">
        <w:rPr>
          <w:rFonts w:hint="eastAsia"/>
          <w:sz w:val="24"/>
          <w:szCs w:val="24"/>
        </w:rPr>
        <w:t>1</w:t>
      </w:r>
      <w:r w:rsidR="007C36DC" w:rsidRPr="004E2D1A">
        <w:rPr>
          <w:sz w:val="24"/>
          <w:szCs w:val="24"/>
        </w:rPr>
        <w:t>m</w:t>
      </w:r>
      <w:r w:rsidRPr="004E2D1A">
        <w:rPr>
          <w:sz w:val="24"/>
          <w:szCs w:val="24"/>
        </w:rPr>
        <w:t>不等，芯片具有抗冲突特性</w:t>
      </w:r>
      <w:r w:rsidR="004E2D1A">
        <w:rPr>
          <w:rFonts w:hint="eastAsia"/>
          <w:sz w:val="24"/>
          <w:szCs w:val="24"/>
        </w:rPr>
        <w:t>，</w:t>
      </w:r>
      <w:r w:rsidR="004E2D1A">
        <w:rPr>
          <w:sz w:val="24"/>
          <w:szCs w:val="24"/>
        </w:rPr>
        <w:t>用于</w:t>
      </w:r>
      <w:r w:rsidR="004E2D1A">
        <w:rPr>
          <w:rFonts w:hint="eastAsia"/>
          <w:sz w:val="24"/>
          <w:szCs w:val="24"/>
        </w:rPr>
        <w:t>读取</w:t>
      </w:r>
      <w:r w:rsidR="004E2D1A">
        <w:rPr>
          <w:sz w:val="24"/>
          <w:szCs w:val="24"/>
        </w:rPr>
        <w:t>环境具有多张标签</w:t>
      </w:r>
      <w:r w:rsidR="004E2D1A">
        <w:rPr>
          <w:rFonts w:hint="eastAsia"/>
          <w:sz w:val="24"/>
          <w:szCs w:val="24"/>
        </w:rPr>
        <w:t>，</w:t>
      </w:r>
      <w:r w:rsidR="004E2D1A">
        <w:rPr>
          <w:sz w:val="24"/>
          <w:szCs w:val="24"/>
        </w:rPr>
        <w:t>距离</w:t>
      </w:r>
      <w:r w:rsidR="004E2D1A">
        <w:rPr>
          <w:rFonts w:hint="eastAsia"/>
          <w:sz w:val="24"/>
          <w:szCs w:val="24"/>
        </w:rPr>
        <w:t>适中</w:t>
      </w:r>
      <w:r w:rsidR="004E2D1A">
        <w:rPr>
          <w:sz w:val="24"/>
          <w:szCs w:val="24"/>
        </w:rPr>
        <w:t>的场景</w:t>
      </w:r>
      <w:r w:rsidRPr="004E2D1A">
        <w:rPr>
          <w:rFonts w:hint="eastAsia"/>
          <w:sz w:val="24"/>
          <w:szCs w:val="24"/>
        </w:rPr>
        <w:t>。</w:t>
      </w:r>
      <w:r w:rsidR="00C24F98">
        <w:rPr>
          <w:sz w:val="24"/>
          <w:szCs w:val="24"/>
        </w:rPr>
        <w:t>典型应用包括：电子车票、电子闭锁防盗</w:t>
      </w:r>
      <w:r w:rsidR="004E2D1A" w:rsidRPr="004E2D1A">
        <w:rPr>
          <w:sz w:val="24"/>
          <w:szCs w:val="24"/>
        </w:rPr>
        <w:t>、</w:t>
      </w:r>
      <w:r w:rsidR="00C24F98" w:rsidRPr="004E2D1A">
        <w:rPr>
          <w:sz w:val="24"/>
          <w:szCs w:val="24"/>
        </w:rPr>
        <w:t>大厦门禁系统</w:t>
      </w:r>
      <w:r w:rsidR="00C24F98">
        <w:rPr>
          <w:rFonts w:hint="eastAsia"/>
          <w:sz w:val="24"/>
          <w:szCs w:val="24"/>
        </w:rPr>
        <w:t>、</w:t>
      </w:r>
      <w:r w:rsidR="004E2D1A" w:rsidRPr="004E2D1A">
        <w:rPr>
          <w:sz w:val="24"/>
          <w:szCs w:val="24"/>
        </w:rPr>
        <w:t>小区物业管理、</w:t>
      </w:r>
      <w:r w:rsidR="004E2D1A">
        <w:rPr>
          <w:rFonts w:hint="eastAsia"/>
          <w:sz w:val="24"/>
          <w:szCs w:val="24"/>
        </w:rPr>
        <w:t>物联网</w:t>
      </w:r>
      <w:r w:rsidR="004E2D1A">
        <w:rPr>
          <w:sz w:val="24"/>
          <w:szCs w:val="24"/>
        </w:rPr>
        <w:t>系统</w:t>
      </w:r>
      <w:r w:rsidR="004E2D1A" w:rsidRPr="004E2D1A">
        <w:rPr>
          <w:sz w:val="24"/>
          <w:szCs w:val="24"/>
        </w:rPr>
        <w:t>等</w:t>
      </w:r>
      <w:r w:rsidR="007F5743" w:rsidRPr="004E2D1A">
        <w:rPr>
          <w:rFonts w:hint="eastAsia"/>
          <w:sz w:val="24"/>
          <w:szCs w:val="24"/>
        </w:rPr>
        <w:t>。</w:t>
      </w:r>
    </w:p>
    <w:p w14:paraId="583F236D" w14:textId="77777777" w:rsidR="00BA3AD9" w:rsidRDefault="00BA3AD9" w:rsidP="00BA3AD9">
      <w:pPr>
        <w:pStyle w:val="Heading3"/>
        <w:spacing w:line="400" w:lineRule="exact"/>
        <w:ind w:left="210" w:right="210"/>
        <w:rPr>
          <w:rFonts w:eastAsia="黑体"/>
          <w:b w:val="0"/>
          <w:sz w:val="28"/>
          <w:szCs w:val="28"/>
        </w:rPr>
      </w:pPr>
      <w:bookmarkStart w:id="68" w:name="_Toc478309277"/>
      <w:r>
        <w:rPr>
          <w:rFonts w:eastAsia="黑体"/>
          <w:b w:val="0"/>
          <w:sz w:val="28"/>
          <w:szCs w:val="28"/>
        </w:rPr>
        <w:t>2.3</w:t>
      </w:r>
      <w:r w:rsidRPr="00BA3AD9">
        <w:rPr>
          <w:rFonts w:eastAsia="黑体" w:hint="eastAsia"/>
          <w:b w:val="0"/>
          <w:sz w:val="28"/>
          <w:szCs w:val="28"/>
        </w:rPr>
        <w:t>本章小结</w:t>
      </w:r>
      <w:bookmarkEnd w:id="68"/>
    </w:p>
    <w:p w14:paraId="093EFC8B" w14:textId="77777777" w:rsidR="00EC0A4A" w:rsidRDefault="00C45CB1" w:rsidP="00AF0401">
      <w:pPr>
        <w:spacing w:line="360" w:lineRule="auto"/>
        <w:ind w:firstLine="420"/>
        <w:rPr>
          <w:sz w:val="24"/>
          <w:szCs w:val="24"/>
        </w:rPr>
      </w:pPr>
      <w:r>
        <w:rPr>
          <w:rFonts w:hint="eastAsia"/>
          <w:sz w:val="24"/>
          <w:szCs w:val="24"/>
        </w:rPr>
        <w:t>本章开头</w:t>
      </w:r>
      <w:r>
        <w:rPr>
          <w:sz w:val="24"/>
          <w:szCs w:val="24"/>
        </w:rPr>
        <w:t>从</w:t>
      </w:r>
      <w:r>
        <w:rPr>
          <w:sz w:val="24"/>
          <w:szCs w:val="24"/>
        </w:rPr>
        <w:t>RFID</w:t>
      </w:r>
      <w:r>
        <w:rPr>
          <w:sz w:val="24"/>
          <w:szCs w:val="24"/>
        </w:rPr>
        <w:t>原理开始分析和介绍，</w:t>
      </w:r>
      <w:r>
        <w:rPr>
          <w:rFonts w:hint="eastAsia"/>
          <w:sz w:val="24"/>
          <w:szCs w:val="24"/>
        </w:rPr>
        <w:t>大体</w:t>
      </w:r>
      <w:r>
        <w:rPr>
          <w:sz w:val="24"/>
          <w:szCs w:val="24"/>
        </w:rPr>
        <w:t>从</w:t>
      </w:r>
      <w:r>
        <w:rPr>
          <w:sz w:val="24"/>
          <w:szCs w:val="24"/>
        </w:rPr>
        <w:t>RFID</w:t>
      </w:r>
      <w:r>
        <w:rPr>
          <w:sz w:val="24"/>
          <w:szCs w:val="24"/>
        </w:rPr>
        <w:t>系统的组成、</w:t>
      </w:r>
      <w:r>
        <w:rPr>
          <w:sz w:val="24"/>
          <w:szCs w:val="24"/>
        </w:rPr>
        <w:t>RFID</w:t>
      </w:r>
      <w:r>
        <w:rPr>
          <w:sz w:val="24"/>
          <w:szCs w:val="24"/>
        </w:rPr>
        <w:t>的分类、各个频段</w:t>
      </w:r>
      <w:r>
        <w:rPr>
          <w:sz w:val="24"/>
          <w:szCs w:val="24"/>
        </w:rPr>
        <w:t>RFID</w:t>
      </w:r>
      <w:r>
        <w:rPr>
          <w:sz w:val="24"/>
          <w:szCs w:val="24"/>
        </w:rPr>
        <w:t>芯片和</w:t>
      </w:r>
      <w:r>
        <w:rPr>
          <w:rFonts w:hint="eastAsia"/>
          <w:sz w:val="24"/>
          <w:szCs w:val="24"/>
        </w:rPr>
        <w:t>阅读器</w:t>
      </w:r>
      <w:r>
        <w:rPr>
          <w:sz w:val="24"/>
          <w:szCs w:val="24"/>
        </w:rPr>
        <w:t>研究</w:t>
      </w:r>
      <w:r>
        <w:rPr>
          <w:rFonts w:hint="eastAsia"/>
          <w:sz w:val="24"/>
          <w:szCs w:val="24"/>
        </w:rPr>
        <w:t>介绍，</w:t>
      </w:r>
      <w:r>
        <w:rPr>
          <w:sz w:val="24"/>
          <w:szCs w:val="24"/>
        </w:rPr>
        <w:t>让读者对</w:t>
      </w:r>
      <w:r>
        <w:rPr>
          <w:sz w:val="24"/>
          <w:szCs w:val="24"/>
        </w:rPr>
        <w:t>RFID</w:t>
      </w:r>
      <w:r>
        <w:rPr>
          <w:sz w:val="24"/>
          <w:szCs w:val="24"/>
        </w:rPr>
        <w:t>系统</w:t>
      </w:r>
      <w:r>
        <w:rPr>
          <w:rFonts w:hint="eastAsia"/>
          <w:sz w:val="24"/>
          <w:szCs w:val="24"/>
        </w:rPr>
        <w:t>原理</w:t>
      </w:r>
      <w:r>
        <w:rPr>
          <w:sz w:val="24"/>
          <w:szCs w:val="24"/>
        </w:rPr>
        <w:t>和组成有一个大体的了解。</w:t>
      </w:r>
      <w:r>
        <w:rPr>
          <w:rFonts w:hint="eastAsia"/>
          <w:sz w:val="24"/>
          <w:szCs w:val="24"/>
        </w:rPr>
        <w:t>后面</w:t>
      </w:r>
      <w:r>
        <w:rPr>
          <w:sz w:val="24"/>
          <w:szCs w:val="24"/>
        </w:rPr>
        <w:t>对本文要用</w:t>
      </w:r>
      <w:r>
        <w:rPr>
          <w:rFonts w:hint="eastAsia"/>
          <w:sz w:val="24"/>
          <w:szCs w:val="24"/>
        </w:rPr>
        <w:t>到</w:t>
      </w:r>
      <w:r>
        <w:rPr>
          <w:sz w:val="24"/>
          <w:szCs w:val="24"/>
        </w:rPr>
        <w:t>的</w:t>
      </w:r>
      <w:r>
        <w:rPr>
          <w:sz w:val="24"/>
          <w:szCs w:val="24"/>
        </w:rPr>
        <w:t>ISO15693</w:t>
      </w:r>
      <w:r>
        <w:rPr>
          <w:rFonts w:hint="eastAsia"/>
          <w:sz w:val="24"/>
          <w:szCs w:val="24"/>
        </w:rPr>
        <w:t>协议</w:t>
      </w:r>
      <w:r>
        <w:rPr>
          <w:sz w:val="24"/>
          <w:szCs w:val="24"/>
        </w:rPr>
        <w:t>进行了分析和研究</w:t>
      </w:r>
      <w:r>
        <w:rPr>
          <w:rFonts w:hint="eastAsia"/>
          <w:sz w:val="24"/>
          <w:szCs w:val="24"/>
        </w:rPr>
        <w:t>，</w:t>
      </w:r>
      <w:r>
        <w:rPr>
          <w:sz w:val="24"/>
          <w:szCs w:val="24"/>
        </w:rPr>
        <w:t>分析了协议中</w:t>
      </w:r>
      <w:r>
        <w:rPr>
          <w:rFonts w:hint="eastAsia"/>
          <w:sz w:val="24"/>
          <w:szCs w:val="24"/>
        </w:rPr>
        <w:t>的</w:t>
      </w:r>
      <w:r>
        <w:rPr>
          <w:sz w:val="24"/>
          <w:szCs w:val="24"/>
        </w:rPr>
        <w:t>编码解码规定，</w:t>
      </w:r>
      <w:r w:rsidR="00693179">
        <w:rPr>
          <w:rFonts w:hint="eastAsia"/>
          <w:sz w:val="24"/>
          <w:szCs w:val="24"/>
        </w:rPr>
        <w:t>以及标签</w:t>
      </w:r>
      <w:r w:rsidR="00693179">
        <w:rPr>
          <w:sz w:val="24"/>
          <w:szCs w:val="24"/>
        </w:rPr>
        <w:t>与阅读器之间的通信方式的规范</w:t>
      </w:r>
      <w:r w:rsidR="00693179">
        <w:rPr>
          <w:rFonts w:hint="eastAsia"/>
          <w:sz w:val="24"/>
          <w:szCs w:val="24"/>
        </w:rPr>
        <w:t>，</w:t>
      </w:r>
      <w:r w:rsidR="00693179">
        <w:rPr>
          <w:sz w:val="24"/>
          <w:szCs w:val="24"/>
        </w:rPr>
        <w:t>并结合</w:t>
      </w:r>
      <w:r w:rsidR="00693179">
        <w:rPr>
          <w:sz w:val="24"/>
          <w:szCs w:val="24"/>
        </w:rPr>
        <w:t>ISO15693</w:t>
      </w:r>
      <w:r w:rsidR="00693179">
        <w:rPr>
          <w:rFonts w:hint="eastAsia"/>
          <w:sz w:val="24"/>
          <w:szCs w:val="24"/>
        </w:rPr>
        <w:t>芯片</w:t>
      </w:r>
      <w:r w:rsidR="00693179">
        <w:rPr>
          <w:sz w:val="24"/>
          <w:szCs w:val="24"/>
        </w:rPr>
        <w:t>的命令集</w:t>
      </w:r>
      <w:r w:rsidR="00693179">
        <w:rPr>
          <w:rFonts w:hint="eastAsia"/>
          <w:sz w:val="24"/>
          <w:szCs w:val="24"/>
        </w:rPr>
        <w:t>含义</w:t>
      </w:r>
      <w:r w:rsidR="00693179">
        <w:rPr>
          <w:sz w:val="24"/>
          <w:szCs w:val="24"/>
        </w:rPr>
        <w:t>进行</w:t>
      </w:r>
      <w:r w:rsidR="00693179">
        <w:rPr>
          <w:rFonts w:hint="eastAsia"/>
          <w:sz w:val="24"/>
          <w:szCs w:val="24"/>
        </w:rPr>
        <w:t>介绍</w:t>
      </w:r>
      <w:r w:rsidR="00693179">
        <w:rPr>
          <w:sz w:val="24"/>
          <w:szCs w:val="24"/>
        </w:rPr>
        <w:t>，这些</w:t>
      </w:r>
      <w:r w:rsidR="00693179">
        <w:rPr>
          <w:rFonts w:hint="eastAsia"/>
          <w:sz w:val="24"/>
          <w:szCs w:val="24"/>
        </w:rPr>
        <w:t>重要</w:t>
      </w:r>
      <w:r w:rsidR="00693179">
        <w:rPr>
          <w:sz w:val="24"/>
          <w:szCs w:val="24"/>
        </w:rPr>
        <w:t>的协议内容有助于后面对文</w:t>
      </w:r>
      <w:r w:rsidR="00693179">
        <w:rPr>
          <w:rFonts w:hint="eastAsia"/>
          <w:sz w:val="24"/>
          <w:szCs w:val="24"/>
        </w:rPr>
        <w:t>章标签阅读部分</w:t>
      </w:r>
      <w:r w:rsidR="00693179">
        <w:rPr>
          <w:sz w:val="24"/>
          <w:szCs w:val="24"/>
        </w:rPr>
        <w:t>的理解和依据。</w:t>
      </w:r>
      <w:r w:rsidR="00693179">
        <w:rPr>
          <w:rFonts w:hint="eastAsia"/>
          <w:sz w:val="24"/>
          <w:szCs w:val="24"/>
        </w:rPr>
        <w:t>最后</w:t>
      </w:r>
      <w:r w:rsidR="00693179">
        <w:rPr>
          <w:sz w:val="24"/>
          <w:szCs w:val="24"/>
        </w:rPr>
        <w:t>分析了</w:t>
      </w:r>
      <w:r w:rsidR="00693179">
        <w:rPr>
          <w:sz w:val="24"/>
          <w:szCs w:val="24"/>
        </w:rPr>
        <w:t>ISO15693</w:t>
      </w:r>
      <w:r w:rsidR="00693179">
        <w:rPr>
          <w:sz w:val="24"/>
          <w:szCs w:val="24"/>
        </w:rPr>
        <w:t>标签的物理特性和应用场景，变相的说明了本文手术器械管理系统为何选用</w:t>
      </w:r>
      <w:r w:rsidR="00693179">
        <w:rPr>
          <w:sz w:val="24"/>
          <w:szCs w:val="24"/>
        </w:rPr>
        <w:t>ISO15693RFID</w:t>
      </w:r>
      <w:r w:rsidR="00693179">
        <w:rPr>
          <w:sz w:val="24"/>
          <w:szCs w:val="24"/>
        </w:rPr>
        <w:t>标签的原因</w:t>
      </w:r>
      <w:r w:rsidR="00693179">
        <w:rPr>
          <w:rFonts w:hint="eastAsia"/>
          <w:sz w:val="24"/>
          <w:szCs w:val="24"/>
        </w:rPr>
        <w:t>。本章</w:t>
      </w:r>
      <w:r w:rsidR="00693179">
        <w:rPr>
          <w:sz w:val="24"/>
          <w:szCs w:val="24"/>
        </w:rPr>
        <w:t>总体上介绍了什么</w:t>
      </w:r>
      <w:r w:rsidR="00693179">
        <w:rPr>
          <w:rFonts w:hint="eastAsia"/>
          <w:sz w:val="24"/>
          <w:szCs w:val="24"/>
        </w:rPr>
        <w:t>是</w:t>
      </w:r>
      <w:r w:rsidR="00693179">
        <w:rPr>
          <w:sz w:val="24"/>
          <w:szCs w:val="24"/>
        </w:rPr>
        <w:t>RFID</w:t>
      </w:r>
      <w:r w:rsidR="00693179">
        <w:rPr>
          <w:sz w:val="24"/>
          <w:szCs w:val="24"/>
        </w:rPr>
        <w:t>，</w:t>
      </w:r>
      <w:r w:rsidR="00693179">
        <w:rPr>
          <w:sz w:val="24"/>
          <w:szCs w:val="24"/>
        </w:rPr>
        <w:t>RFID</w:t>
      </w:r>
      <w:r w:rsidR="00693179">
        <w:rPr>
          <w:sz w:val="24"/>
          <w:szCs w:val="24"/>
        </w:rPr>
        <w:t>有哪些分类，</w:t>
      </w:r>
      <w:r w:rsidR="00693179">
        <w:rPr>
          <w:rFonts w:hint="eastAsia"/>
          <w:sz w:val="24"/>
          <w:szCs w:val="24"/>
        </w:rPr>
        <w:t>RFID</w:t>
      </w:r>
      <w:r w:rsidR="00693179">
        <w:rPr>
          <w:sz w:val="24"/>
          <w:szCs w:val="24"/>
        </w:rPr>
        <w:t>系统的组成，</w:t>
      </w:r>
      <w:r w:rsidR="00693179">
        <w:rPr>
          <w:rFonts w:hint="eastAsia"/>
          <w:sz w:val="24"/>
          <w:szCs w:val="24"/>
        </w:rPr>
        <w:t>ISO</w:t>
      </w:r>
      <w:r w:rsidR="00693179">
        <w:rPr>
          <w:sz w:val="24"/>
          <w:szCs w:val="24"/>
        </w:rPr>
        <w:t>15693</w:t>
      </w:r>
      <w:r w:rsidR="00693179">
        <w:rPr>
          <w:rFonts w:hint="eastAsia"/>
          <w:sz w:val="24"/>
          <w:szCs w:val="24"/>
        </w:rPr>
        <w:t>协议</w:t>
      </w:r>
      <w:r w:rsidR="00693179">
        <w:rPr>
          <w:sz w:val="24"/>
          <w:szCs w:val="24"/>
        </w:rPr>
        <w:t>规定了什么内容</w:t>
      </w:r>
      <w:r w:rsidR="00693179">
        <w:rPr>
          <w:rFonts w:hint="eastAsia"/>
          <w:sz w:val="24"/>
          <w:szCs w:val="24"/>
        </w:rPr>
        <w:t>和</w:t>
      </w:r>
      <w:r w:rsidR="00693179">
        <w:rPr>
          <w:sz w:val="24"/>
          <w:szCs w:val="24"/>
        </w:rPr>
        <w:t>为何本文选用</w:t>
      </w:r>
      <w:r w:rsidR="00693179">
        <w:rPr>
          <w:sz w:val="24"/>
          <w:szCs w:val="24"/>
        </w:rPr>
        <w:t>ISO15693</w:t>
      </w:r>
      <w:r w:rsidR="00693179">
        <w:rPr>
          <w:rFonts w:hint="eastAsia"/>
          <w:sz w:val="24"/>
          <w:szCs w:val="24"/>
        </w:rPr>
        <w:t>标签</w:t>
      </w:r>
      <w:r w:rsidR="00693179">
        <w:rPr>
          <w:sz w:val="24"/>
          <w:szCs w:val="24"/>
        </w:rPr>
        <w:t>。</w:t>
      </w:r>
    </w:p>
    <w:p w14:paraId="506B2235" w14:textId="77777777" w:rsidR="00EC0A4A" w:rsidRDefault="00EC0A4A" w:rsidP="004E2D1A">
      <w:pPr>
        <w:ind w:firstLine="420"/>
        <w:rPr>
          <w:sz w:val="24"/>
          <w:szCs w:val="24"/>
        </w:rPr>
      </w:pPr>
    </w:p>
    <w:p w14:paraId="390C308F" w14:textId="77777777" w:rsidR="00EC0A4A" w:rsidRDefault="00EC0A4A" w:rsidP="004E2D1A">
      <w:pPr>
        <w:ind w:firstLine="420"/>
        <w:rPr>
          <w:sz w:val="24"/>
          <w:szCs w:val="24"/>
        </w:rPr>
      </w:pPr>
    </w:p>
    <w:p w14:paraId="23AFA79B" w14:textId="77777777" w:rsidR="00EC0A4A" w:rsidRPr="00693179" w:rsidRDefault="00EC0A4A" w:rsidP="004E2D1A">
      <w:pPr>
        <w:ind w:firstLine="420"/>
        <w:rPr>
          <w:sz w:val="24"/>
          <w:szCs w:val="24"/>
        </w:rPr>
      </w:pPr>
    </w:p>
    <w:p w14:paraId="24BDADFE" w14:textId="77777777" w:rsidR="00EC0A4A" w:rsidRDefault="00EC0A4A" w:rsidP="004E2D1A">
      <w:pPr>
        <w:ind w:firstLine="420"/>
        <w:rPr>
          <w:sz w:val="24"/>
          <w:szCs w:val="24"/>
        </w:rPr>
      </w:pPr>
    </w:p>
    <w:p w14:paraId="1BC8A418" w14:textId="77777777" w:rsidR="00693179" w:rsidRDefault="00693179" w:rsidP="004E2D1A">
      <w:pPr>
        <w:ind w:firstLine="420"/>
        <w:rPr>
          <w:sz w:val="24"/>
          <w:szCs w:val="24"/>
        </w:rPr>
      </w:pPr>
    </w:p>
    <w:p w14:paraId="7B4BF6BF" w14:textId="77777777" w:rsidR="00693179" w:rsidRDefault="00693179" w:rsidP="004E2D1A">
      <w:pPr>
        <w:ind w:firstLine="420"/>
        <w:rPr>
          <w:sz w:val="24"/>
          <w:szCs w:val="24"/>
        </w:rPr>
      </w:pPr>
    </w:p>
    <w:p w14:paraId="2C45E8E9" w14:textId="77777777" w:rsidR="00693179" w:rsidRDefault="00693179" w:rsidP="004E2D1A">
      <w:pPr>
        <w:ind w:firstLine="420"/>
        <w:rPr>
          <w:sz w:val="24"/>
          <w:szCs w:val="24"/>
        </w:rPr>
      </w:pPr>
    </w:p>
    <w:p w14:paraId="1104FF4D" w14:textId="77777777" w:rsidR="00693179" w:rsidRDefault="00693179" w:rsidP="004E2D1A">
      <w:pPr>
        <w:ind w:firstLine="420"/>
        <w:rPr>
          <w:sz w:val="24"/>
          <w:szCs w:val="24"/>
        </w:rPr>
      </w:pPr>
    </w:p>
    <w:p w14:paraId="07C2D97C" w14:textId="77777777" w:rsidR="00693179" w:rsidRDefault="00693179" w:rsidP="004E2D1A">
      <w:pPr>
        <w:ind w:firstLine="420"/>
        <w:rPr>
          <w:sz w:val="24"/>
          <w:szCs w:val="24"/>
        </w:rPr>
      </w:pPr>
    </w:p>
    <w:p w14:paraId="591E197A" w14:textId="77777777" w:rsidR="00693179" w:rsidRDefault="00693179" w:rsidP="004E2D1A">
      <w:pPr>
        <w:ind w:firstLine="420"/>
        <w:rPr>
          <w:sz w:val="24"/>
          <w:szCs w:val="24"/>
        </w:rPr>
      </w:pPr>
    </w:p>
    <w:p w14:paraId="72C43655" w14:textId="77777777" w:rsidR="00693179" w:rsidRDefault="00693179" w:rsidP="004E2D1A">
      <w:pPr>
        <w:ind w:firstLine="420"/>
        <w:rPr>
          <w:sz w:val="24"/>
          <w:szCs w:val="24"/>
        </w:rPr>
      </w:pPr>
    </w:p>
    <w:p w14:paraId="51B1BB0F" w14:textId="77777777" w:rsidR="00693179" w:rsidRDefault="00693179" w:rsidP="00AF0401">
      <w:pPr>
        <w:rPr>
          <w:sz w:val="24"/>
          <w:szCs w:val="24"/>
        </w:rPr>
      </w:pPr>
    </w:p>
    <w:p w14:paraId="2A6213AE" w14:textId="77777777" w:rsidR="00EC0A4A" w:rsidRPr="00003976" w:rsidRDefault="00EC0A4A" w:rsidP="00EC0A4A">
      <w:pPr>
        <w:pStyle w:val="Heading3"/>
        <w:ind w:left="210" w:right="210"/>
        <w:jc w:val="center"/>
        <w:rPr>
          <w:rFonts w:eastAsia="黑体"/>
          <w:b w:val="0"/>
          <w:sz w:val="30"/>
          <w:szCs w:val="30"/>
        </w:rPr>
      </w:pPr>
      <w:bookmarkStart w:id="69" w:name="_Toc478309278"/>
      <w:r>
        <w:rPr>
          <w:rFonts w:eastAsia="黑体" w:hint="eastAsia"/>
          <w:b w:val="0"/>
          <w:sz w:val="30"/>
          <w:szCs w:val="30"/>
        </w:rPr>
        <w:lastRenderedPageBreak/>
        <w:t>第三</w:t>
      </w:r>
      <w:r w:rsidRPr="00003976">
        <w:rPr>
          <w:rFonts w:eastAsia="黑体" w:hint="eastAsia"/>
          <w:b w:val="0"/>
          <w:sz w:val="30"/>
          <w:szCs w:val="30"/>
        </w:rPr>
        <w:t>章</w:t>
      </w:r>
      <w:r w:rsidRPr="00003976">
        <w:rPr>
          <w:rFonts w:eastAsia="黑体" w:hint="eastAsia"/>
          <w:b w:val="0"/>
          <w:sz w:val="30"/>
          <w:szCs w:val="30"/>
        </w:rPr>
        <w:t xml:space="preserve"> </w:t>
      </w:r>
      <w:r w:rsidR="00946FBD" w:rsidRPr="00946FBD">
        <w:rPr>
          <w:rFonts w:eastAsia="黑体" w:hint="eastAsia"/>
          <w:b w:val="0"/>
          <w:sz w:val="30"/>
          <w:szCs w:val="30"/>
        </w:rPr>
        <w:t>手术</w:t>
      </w:r>
      <w:r w:rsidR="00946FBD" w:rsidRPr="00946FBD">
        <w:rPr>
          <w:rFonts w:eastAsia="黑体"/>
          <w:b w:val="0"/>
          <w:sz w:val="30"/>
          <w:szCs w:val="30"/>
        </w:rPr>
        <w:t>器械管理</w:t>
      </w:r>
      <w:r w:rsidR="00946FBD" w:rsidRPr="00946FBD">
        <w:rPr>
          <w:rFonts w:eastAsia="黑体" w:hint="eastAsia"/>
          <w:b w:val="0"/>
          <w:sz w:val="30"/>
          <w:szCs w:val="30"/>
        </w:rPr>
        <w:t>系统架构</w:t>
      </w:r>
      <w:r w:rsidR="00946FBD" w:rsidRPr="00946FBD">
        <w:rPr>
          <w:rFonts w:eastAsia="黑体"/>
          <w:b w:val="0"/>
          <w:sz w:val="30"/>
          <w:szCs w:val="30"/>
        </w:rPr>
        <w:t>原理分析</w:t>
      </w:r>
      <w:r w:rsidR="00946FBD" w:rsidRPr="00946FBD">
        <w:rPr>
          <w:rFonts w:eastAsia="黑体" w:hint="eastAsia"/>
          <w:b w:val="0"/>
          <w:sz w:val="30"/>
          <w:szCs w:val="30"/>
        </w:rPr>
        <w:t>与设计</w:t>
      </w:r>
      <w:bookmarkEnd w:id="69"/>
    </w:p>
    <w:p w14:paraId="0F99BCE7" w14:textId="77777777" w:rsidR="00EC0A4A" w:rsidRDefault="00BA3AD9" w:rsidP="00BA3AD9">
      <w:pPr>
        <w:pStyle w:val="Heading3"/>
        <w:spacing w:line="400" w:lineRule="exact"/>
        <w:ind w:left="210" w:right="210"/>
        <w:rPr>
          <w:rFonts w:eastAsia="黑体"/>
          <w:b w:val="0"/>
          <w:sz w:val="28"/>
          <w:szCs w:val="28"/>
        </w:rPr>
      </w:pPr>
      <w:bookmarkStart w:id="70" w:name="_Toc478309279"/>
      <w:r w:rsidRPr="00BA3AD9">
        <w:rPr>
          <w:rFonts w:eastAsia="黑体"/>
          <w:b w:val="0"/>
          <w:sz w:val="28"/>
          <w:szCs w:val="28"/>
        </w:rPr>
        <w:t xml:space="preserve">3.1 </w:t>
      </w:r>
      <w:r w:rsidRPr="00BA3AD9">
        <w:rPr>
          <w:rFonts w:eastAsia="黑体" w:hint="eastAsia"/>
          <w:b w:val="0"/>
          <w:sz w:val="28"/>
          <w:szCs w:val="28"/>
        </w:rPr>
        <w:t>系统</w:t>
      </w:r>
      <w:r w:rsidRPr="00BA3AD9">
        <w:rPr>
          <w:rFonts w:eastAsia="黑体"/>
          <w:b w:val="0"/>
          <w:sz w:val="28"/>
          <w:szCs w:val="28"/>
        </w:rPr>
        <w:t>整体结构规划设计</w:t>
      </w:r>
      <w:bookmarkEnd w:id="70"/>
    </w:p>
    <w:p w14:paraId="17F0905C" w14:textId="6A573060" w:rsidR="00AF0401" w:rsidRDefault="00AF0401" w:rsidP="00B60E35">
      <w:pPr>
        <w:spacing w:line="360" w:lineRule="auto"/>
        <w:ind w:firstLine="420"/>
        <w:rPr>
          <w:sz w:val="24"/>
        </w:rPr>
      </w:pPr>
      <w:r w:rsidRPr="00AF0401">
        <w:rPr>
          <w:rFonts w:hint="eastAsia"/>
          <w:sz w:val="24"/>
        </w:rPr>
        <w:t>手术</w:t>
      </w:r>
      <w:r w:rsidRPr="00AF0401">
        <w:rPr>
          <w:sz w:val="24"/>
        </w:rPr>
        <w:t>器械管理</w:t>
      </w:r>
      <w:r w:rsidRPr="00AF0401">
        <w:rPr>
          <w:rFonts w:hint="eastAsia"/>
          <w:sz w:val="24"/>
        </w:rPr>
        <w:t>系统的</w:t>
      </w:r>
      <w:r>
        <w:rPr>
          <w:rFonts w:hint="eastAsia"/>
          <w:color w:val="000000"/>
          <w:sz w:val="24"/>
        </w:rPr>
        <w:t>开发周期是指从该系统产生到该系统停止应用的整个周期</w:t>
      </w:r>
      <w:r w:rsidR="00EF1628">
        <w:rPr>
          <w:rFonts w:hint="eastAsia"/>
          <w:sz w:val="24"/>
        </w:rPr>
        <w:t>。我们</w:t>
      </w:r>
      <w:r>
        <w:rPr>
          <w:rFonts w:hint="eastAsia"/>
          <w:sz w:val="24"/>
        </w:rPr>
        <w:t>将</w:t>
      </w:r>
      <w:r w:rsidRPr="00AF0401">
        <w:rPr>
          <w:rFonts w:hint="eastAsia"/>
          <w:sz w:val="24"/>
        </w:rPr>
        <w:t>手术</w:t>
      </w:r>
      <w:r w:rsidRPr="00AF0401">
        <w:rPr>
          <w:sz w:val="24"/>
        </w:rPr>
        <w:t>器械管理</w:t>
      </w:r>
      <w:r w:rsidRPr="00AF0401">
        <w:rPr>
          <w:rFonts w:hint="eastAsia"/>
          <w:sz w:val="24"/>
        </w:rPr>
        <w:t>系统</w:t>
      </w:r>
      <w:r w:rsidR="00EF1628">
        <w:rPr>
          <w:rFonts w:hint="eastAsia"/>
          <w:sz w:val="24"/>
        </w:rPr>
        <w:t>生命</w:t>
      </w:r>
      <w:r>
        <w:rPr>
          <w:rFonts w:hint="eastAsia"/>
          <w:sz w:val="24"/>
        </w:rPr>
        <w:t>周期划分为：手术器械管理的问题定义阶段、手术器械管理的需求分析阶段、手术器械管理的软件架构阶段、</w:t>
      </w:r>
      <w:r w:rsidR="00EF1628">
        <w:rPr>
          <w:rFonts w:hint="eastAsia"/>
          <w:sz w:val="24"/>
        </w:rPr>
        <w:t>手术器械管理</w:t>
      </w:r>
      <w:r>
        <w:rPr>
          <w:rFonts w:hint="eastAsia"/>
          <w:sz w:val="24"/>
        </w:rPr>
        <w:t>系统的编码与测试阶段、运行和维护阶段等。</w:t>
      </w:r>
    </w:p>
    <w:p w14:paraId="02DED3DF" w14:textId="22DA436A" w:rsidR="00AF0401" w:rsidRDefault="00C83970" w:rsidP="00AF0401">
      <w:pPr>
        <w:pStyle w:val="Heading3"/>
        <w:spacing w:line="400" w:lineRule="exact"/>
        <w:ind w:left="210" w:right="210"/>
        <w:rPr>
          <w:b w:val="0"/>
          <w:sz w:val="24"/>
          <w:szCs w:val="24"/>
        </w:rPr>
      </w:pPr>
      <w:bookmarkStart w:id="71" w:name="_Toc478309280"/>
      <w:r>
        <w:rPr>
          <w:b w:val="0"/>
          <w:sz w:val="24"/>
          <w:szCs w:val="24"/>
        </w:rPr>
        <w:t>3</w:t>
      </w:r>
      <w:r w:rsidR="00AF0401">
        <w:rPr>
          <w:b w:val="0"/>
          <w:sz w:val="24"/>
          <w:szCs w:val="24"/>
        </w:rPr>
        <w:t>.</w:t>
      </w:r>
      <w:r w:rsidR="00AF0401">
        <w:rPr>
          <w:rFonts w:hint="eastAsia"/>
          <w:b w:val="0"/>
          <w:sz w:val="24"/>
          <w:szCs w:val="24"/>
        </w:rPr>
        <w:t>1</w:t>
      </w:r>
      <w:r w:rsidR="00AF0401">
        <w:rPr>
          <w:b w:val="0"/>
          <w:sz w:val="24"/>
          <w:szCs w:val="24"/>
        </w:rPr>
        <w:t xml:space="preserve">.1 </w:t>
      </w:r>
      <w:r w:rsidR="00AF0401" w:rsidRPr="00AF0401">
        <w:rPr>
          <w:rFonts w:hint="eastAsia"/>
          <w:b w:val="0"/>
          <w:sz w:val="24"/>
          <w:szCs w:val="20"/>
        </w:rPr>
        <w:t>手术</w:t>
      </w:r>
      <w:r w:rsidR="00AF0401" w:rsidRPr="00AF0401">
        <w:rPr>
          <w:b w:val="0"/>
          <w:sz w:val="24"/>
          <w:szCs w:val="20"/>
        </w:rPr>
        <w:t>器械管理</w:t>
      </w:r>
      <w:r w:rsidR="00AF0401" w:rsidRPr="00AF0401">
        <w:rPr>
          <w:rFonts w:hint="eastAsia"/>
          <w:b w:val="0"/>
          <w:sz w:val="24"/>
          <w:szCs w:val="20"/>
        </w:rPr>
        <w:t>系统</w:t>
      </w:r>
      <w:r w:rsidR="00AF0401">
        <w:rPr>
          <w:rFonts w:hint="eastAsia"/>
          <w:b w:val="0"/>
          <w:sz w:val="24"/>
          <w:szCs w:val="24"/>
        </w:rPr>
        <w:t>的需求分析</w:t>
      </w:r>
      <w:bookmarkEnd w:id="71"/>
      <w:r w:rsidR="00EF1628">
        <w:rPr>
          <w:rFonts w:hint="eastAsia"/>
          <w:b w:val="0"/>
          <w:sz w:val="24"/>
          <w:szCs w:val="24"/>
        </w:rPr>
        <w:t xml:space="preserve"> </w:t>
      </w:r>
    </w:p>
    <w:p w14:paraId="3137BC56" w14:textId="5CDC2156" w:rsidR="00EF1628" w:rsidRDefault="00EF1628" w:rsidP="00B60E35">
      <w:pPr>
        <w:spacing w:line="360" w:lineRule="auto"/>
        <w:ind w:firstLineChars="200" w:firstLine="480"/>
        <w:rPr>
          <w:rFonts w:hAnsi="宋体"/>
          <w:sz w:val="24"/>
        </w:rPr>
      </w:pPr>
      <w:r>
        <w:rPr>
          <w:rFonts w:hAnsi="宋体" w:hint="eastAsia"/>
          <w:sz w:val="24"/>
        </w:rPr>
        <w:t>将</w:t>
      </w:r>
      <w:r w:rsidRPr="00AF0401">
        <w:rPr>
          <w:rFonts w:hint="eastAsia"/>
          <w:sz w:val="24"/>
        </w:rPr>
        <w:t>手术</w:t>
      </w:r>
      <w:r w:rsidRPr="00AF0401">
        <w:rPr>
          <w:sz w:val="24"/>
        </w:rPr>
        <w:t>器械管理</w:t>
      </w:r>
      <w:r w:rsidRPr="00AF0401">
        <w:rPr>
          <w:rFonts w:hint="eastAsia"/>
          <w:sz w:val="24"/>
        </w:rPr>
        <w:t>系统</w:t>
      </w:r>
      <w:r>
        <w:rPr>
          <w:rFonts w:hAnsi="宋体" w:hint="eastAsia"/>
          <w:sz w:val="24"/>
        </w:rPr>
        <w:t>的开发周期大体</w:t>
      </w:r>
      <w:r>
        <w:rPr>
          <w:rFonts w:hAnsi="宋体"/>
          <w:sz w:val="24"/>
        </w:rPr>
        <w:t>上</w:t>
      </w:r>
      <w:r>
        <w:rPr>
          <w:rFonts w:hAnsi="宋体" w:hint="eastAsia"/>
          <w:sz w:val="24"/>
        </w:rPr>
        <w:t>分为</w:t>
      </w:r>
      <w:r>
        <w:rPr>
          <w:rFonts w:hAnsi="宋体"/>
          <w:sz w:val="24"/>
        </w:rPr>
        <w:t>：分析需求并提出解决方案、</w:t>
      </w:r>
      <w:r w:rsidR="00D26F1A">
        <w:rPr>
          <w:rFonts w:hAnsi="宋体" w:hint="eastAsia"/>
          <w:sz w:val="24"/>
        </w:rPr>
        <w:t>实现</w:t>
      </w:r>
      <w:r w:rsidR="00D26F1A">
        <w:rPr>
          <w:rFonts w:hAnsi="宋体"/>
          <w:sz w:val="24"/>
        </w:rPr>
        <w:t>设计和部署，测试评估。如果</w:t>
      </w:r>
      <w:r w:rsidR="00D26F1A">
        <w:rPr>
          <w:rFonts w:hAnsi="宋体" w:hint="eastAsia"/>
          <w:sz w:val="24"/>
        </w:rPr>
        <w:t>后续</w:t>
      </w:r>
      <w:r w:rsidR="00D26F1A">
        <w:rPr>
          <w:rFonts w:hAnsi="宋体"/>
          <w:sz w:val="24"/>
        </w:rPr>
        <w:t>市场或者客户对</w:t>
      </w:r>
      <w:r w:rsidR="00D26F1A">
        <w:rPr>
          <w:rFonts w:hAnsi="宋体" w:hint="eastAsia"/>
          <w:sz w:val="24"/>
        </w:rPr>
        <w:t>该</w:t>
      </w:r>
      <w:r w:rsidR="00D26F1A" w:rsidRPr="00AF0401">
        <w:rPr>
          <w:rFonts w:hint="eastAsia"/>
          <w:sz w:val="24"/>
        </w:rPr>
        <w:t>手术</w:t>
      </w:r>
      <w:r w:rsidR="00D26F1A" w:rsidRPr="00AF0401">
        <w:rPr>
          <w:sz w:val="24"/>
        </w:rPr>
        <w:t>器械管理</w:t>
      </w:r>
      <w:r w:rsidR="00D26F1A" w:rsidRPr="00AF0401">
        <w:rPr>
          <w:rFonts w:hint="eastAsia"/>
          <w:sz w:val="24"/>
        </w:rPr>
        <w:t>系统</w:t>
      </w:r>
      <w:r w:rsidR="00D26F1A">
        <w:rPr>
          <w:rFonts w:hint="eastAsia"/>
          <w:sz w:val="24"/>
        </w:rPr>
        <w:t>还有</w:t>
      </w:r>
      <w:r w:rsidR="00D26F1A">
        <w:rPr>
          <w:sz w:val="24"/>
        </w:rPr>
        <w:t>其他的需求更新或者功能需求</w:t>
      </w:r>
      <w:r w:rsidR="00D26F1A">
        <w:rPr>
          <w:rFonts w:hint="eastAsia"/>
          <w:sz w:val="24"/>
        </w:rPr>
        <w:t>，我们</w:t>
      </w:r>
      <w:r w:rsidR="00D26F1A">
        <w:rPr>
          <w:sz w:val="24"/>
        </w:rPr>
        <w:t>将会继续</w:t>
      </w:r>
      <w:r w:rsidR="00D26F1A">
        <w:rPr>
          <w:rFonts w:hint="eastAsia"/>
          <w:sz w:val="24"/>
        </w:rPr>
        <w:t>进行</w:t>
      </w:r>
      <w:r w:rsidR="00D26F1A">
        <w:rPr>
          <w:sz w:val="24"/>
        </w:rPr>
        <w:t>分析需</w:t>
      </w:r>
      <w:r w:rsidR="00D26F1A">
        <w:rPr>
          <w:rFonts w:hint="eastAsia"/>
          <w:sz w:val="24"/>
        </w:rPr>
        <w:t>求</w:t>
      </w:r>
      <w:r w:rsidR="00D26F1A">
        <w:rPr>
          <w:sz w:val="24"/>
        </w:rPr>
        <w:t>，提出实现方案</w:t>
      </w:r>
      <w:r w:rsidR="00D26F1A">
        <w:rPr>
          <w:rFonts w:hAnsi="宋体" w:hint="eastAsia"/>
          <w:sz w:val="24"/>
        </w:rPr>
        <w:t>…如此</w:t>
      </w:r>
      <w:r w:rsidR="00D26F1A">
        <w:rPr>
          <w:rFonts w:hAnsi="宋体"/>
          <w:sz w:val="24"/>
        </w:rPr>
        <w:t>循环处理，这就是周期模式</w:t>
      </w:r>
      <w:r w:rsidR="00D26F1A">
        <w:rPr>
          <w:rFonts w:hAnsi="宋体" w:hint="eastAsia"/>
          <w:sz w:val="24"/>
        </w:rPr>
        <w:t>中</w:t>
      </w:r>
      <w:r w:rsidR="00D26F1A">
        <w:rPr>
          <w:rFonts w:hAnsi="宋体"/>
          <w:sz w:val="24"/>
        </w:rPr>
        <w:t>的迭代式模式</w:t>
      </w:r>
      <w:r w:rsidR="00D26F1A">
        <w:rPr>
          <w:rFonts w:hAnsi="宋体" w:hint="eastAsia"/>
          <w:sz w:val="24"/>
        </w:rPr>
        <w:t>，</w:t>
      </w:r>
      <w:r w:rsidR="00D26F1A">
        <w:rPr>
          <w:rFonts w:hAnsi="宋体"/>
          <w:sz w:val="24"/>
        </w:rPr>
        <w:t>我们每次</w:t>
      </w:r>
      <w:r w:rsidR="00D26F1A">
        <w:rPr>
          <w:rFonts w:hAnsi="宋体" w:hint="eastAsia"/>
          <w:sz w:val="24"/>
        </w:rPr>
        <w:t>“迭代”都会</w:t>
      </w:r>
      <w:r w:rsidR="00D26F1A">
        <w:rPr>
          <w:rFonts w:hAnsi="宋体"/>
          <w:sz w:val="24"/>
        </w:rPr>
        <w:t>产生一个可以更新发布的产品。</w:t>
      </w:r>
      <w:r w:rsidR="00D26F1A" w:rsidRPr="00AF0401">
        <w:rPr>
          <w:rFonts w:hint="eastAsia"/>
          <w:sz w:val="24"/>
        </w:rPr>
        <w:t>手术</w:t>
      </w:r>
      <w:r w:rsidR="00D26F1A" w:rsidRPr="00AF0401">
        <w:rPr>
          <w:sz w:val="24"/>
        </w:rPr>
        <w:t>器械管理</w:t>
      </w:r>
      <w:r w:rsidR="00D26F1A" w:rsidRPr="00AF0401">
        <w:rPr>
          <w:rFonts w:hint="eastAsia"/>
          <w:sz w:val="24"/>
        </w:rPr>
        <w:t>系统</w:t>
      </w:r>
      <w:r w:rsidR="00D26F1A">
        <w:rPr>
          <w:rFonts w:hAnsi="宋体" w:hint="eastAsia"/>
          <w:sz w:val="24"/>
        </w:rPr>
        <w:t>开发遵循的迭代思想可以用图</w:t>
      </w:r>
      <w:r w:rsidR="00D26F1A">
        <w:rPr>
          <w:rFonts w:hAnsi="宋体" w:hint="eastAsia"/>
          <w:sz w:val="24"/>
        </w:rPr>
        <w:t>3</w:t>
      </w:r>
      <w:r w:rsidR="00D26F1A">
        <w:rPr>
          <w:rFonts w:hAnsi="宋体"/>
          <w:sz w:val="24"/>
        </w:rPr>
        <w:t>-1</w:t>
      </w:r>
      <w:r w:rsidR="00D26F1A">
        <w:rPr>
          <w:rFonts w:hAnsi="宋体" w:hint="eastAsia"/>
          <w:sz w:val="24"/>
        </w:rPr>
        <w:t>展示：</w:t>
      </w:r>
    </w:p>
    <w:p w14:paraId="0137B34C" w14:textId="77777777" w:rsidR="00AF0401" w:rsidRDefault="009C4DD4" w:rsidP="00CA67F7">
      <w:pPr>
        <w:spacing w:line="360" w:lineRule="auto"/>
        <w:jc w:val="center"/>
        <w:rPr>
          <w:sz w:val="24"/>
        </w:rPr>
      </w:pPr>
      <w:r w:rsidRPr="009C4DD4">
        <w:rPr>
          <w:noProof/>
          <w:sz w:val="24"/>
        </w:rPr>
        <w:drawing>
          <wp:inline distT="0" distB="0" distL="0" distR="0" wp14:anchorId="0D9A5724" wp14:editId="158346E6">
            <wp:extent cx="4839419" cy="3528743"/>
            <wp:effectExtent l="0" t="0" r="0" b="0"/>
            <wp:docPr id="7" name="图片 7" descr="C:\Users\Marys\Desktop\设计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ys\Desktop\设计图.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45194" cy="3532954"/>
                    </a:xfrm>
                    <a:prstGeom prst="rect">
                      <a:avLst/>
                    </a:prstGeom>
                    <a:noFill/>
                    <a:ln>
                      <a:noFill/>
                    </a:ln>
                  </pic:spPr>
                </pic:pic>
              </a:graphicData>
            </a:graphic>
          </wp:inline>
        </w:drawing>
      </w:r>
    </w:p>
    <w:p w14:paraId="7FA8D139" w14:textId="6EB06D58" w:rsidR="00D26F1A" w:rsidRPr="001D6CC3" w:rsidRDefault="00AF0401" w:rsidP="001D6CC3">
      <w:pPr>
        <w:jc w:val="center"/>
        <w:rPr>
          <w:rFonts w:hAnsi="宋体"/>
          <w:color w:val="000000"/>
          <w:szCs w:val="21"/>
        </w:rPr>
      </w:pPr>
      <w:r>
        <w:rPr>
          <w:rFonts w:hAnsi="宋体" w:hint="eastAsia"/>
          <w:color w:val="000000"/>
          <w:szCs w:val="21"/>
        </w:rPr>
        <w:t>图</w:t>
      </w:r>
      <w:r w:rsidR="00D0099C">
        <w:rPr>
          <w:rFonts w:hAnsi="宋体" w:hint="eastAsia"/>
          <w:color w:val="000000"/>
          <w:szCs w:val="21"/>
        </w:rPr>
        <w:t>3</w:t>
      </w:r>
      <w:r>
        <w:rPr>
          <w:rFonts w:hAnsi="宋体" w:hint="eastAsia"/>
          <w:color w:val="000000"/>
          <w:szCs w:val="21"/>
        </w:rPr>
        <w:t xml:space="preserve">-1 </w:t>
      </w:r>
      <w:r w:rsidR="009C4DD4" w:rsidRPr="00AF0401">
        <w:rPr>
          <w:rFonts w:hint="eastAsia"/>
          <w:sz w:val="24"/>
        </w:rPr>
        <w:t>手术</w:t>
      </w:r>
      <w:r w:rsidR="009C4DD4" w:rsidRPr="00AF0401">
        <w:rPr>
          <w:sz w:val="24"/>
        </w:rPr>
        <w:t>器械管理</w:t>
      </w:r>
      <w:r w:rsidR="00D26F1A">
        <w:rPr>
          <w:rFonts w:hAnsi="宋体" w:hint="eastAsia"/>
          <w:color w:val="000000"/>
          <w:szCs w:val="21"/>
        </w:rPr>
        <w:t>系统开发</w:t>
      </w:r>
      <w:r w:rsidR="00D26F1A">
        <w:rPr>
          <w:rFonts w:hAnsi="宋体"/>
          <w:color w:val="000000"/>
          <w:szCs w:val="21"/>
        </w:rPr>
        <w:t>迭代图</w:t>
      </w:r>
    </w:p>
    <w:p w14:paraId="3B7BD32B" w14:textId="6DF36A43" w:rsidR="00D26F1A" w:rsidRDefault="00D26F1A" w:rsidP="00B60E35">
      <w:pPr>
        <w:spacing w:line="360" w:lineRule="auto"/>
        <w:ind w:firstLineChars="200" w:firstLine="480"/>
        <w:rPr>
          <w:rFonts w:hAnsi="宋体"/>
          <w:sz w:val="24"/>
        </w:rPr>
      </w:pPr>
      <w:r>
        <w:rPr>
          <w:rFonts w:hAnsi="宋体" w:hint="eastAsia"/>
          <w:sz w:val="24"/>
        </w:rPr>
        <w:t>需求分析</w:t>
      </w:r>
      <w:r w:rsidR="00AF0401">
        <w:rPr>
          <w:rFonts w:hAnsi="宋体" w:hint="eastAsia"/>
          <w:sz w:val="24"/>
        </w:rPr>
        <w:t>是该</w:t>
      </w:r>
      <w:r w:rsidR="009C4DD4" w:rsidRPr="00AF0401">
        <w:rPr>
          <w:rFonts w:hint="eastAsia"/>
          <w:sz w:val="24"/>
        </w:rPr>
        <w:t>手术</w:t>
      </w:r>
      <w:r w:rsidR="009C4DD4" w:rsidRPr="00AF0401">
        <w:rPr>
          <w:sz w:val="24"/>
        </w:rPr>
        <w:t>器械管理</w:t>
      </w:r>
      <w:r w:rsidR="009C4DD4" w:rsidRPr="00AF0401">
        <w:rPr>
          <w:rFonts w:hint="eastAsia"/>
          <w:sz w:val="24"/>
        </w:rPr>
        <w:t>系统</w:t>
      </w:r>
      <w:r>
        <w:rPr>
          <w:rFonts w:hAnsi="宋体" w:hint="eastAsia"/>
          <w:sz w:val="24"/>
        </w:rPr>
        <w:t>生命周期的第一</w:t>
      </w:r>
      <w:r w:rsidR="00AF0401">
        <w:rPr>
          <w:rFonts w:hAnsi="宋体" w:hint="eastAsia"/>
          <w:sz w:val="24"/>
        </w:rPr>
        <w:t>阶段。</w:t>
      </w:r>
      <w:r>
        <w:rPr>
          <w:rFonts w:hAnsi="宋体" w:hint="eastAsia"/>
          <w:sz w:val="24"/>
        </w:rPr>
        <w:t>需求</w:t>
      </w:r>
      <w:r>
        <w:rPr>
          <w:rFonts w:hAnsi="宋体"/>
          <w:sz w:val="24"/>
        </w:rPr>
        <w:t>分析主要是了解客户的需求，并对此</w:t>
      </w:r>
      <w:r>
        <w:rPr>
          <w:rFonts w:hAnsi="宋体" w:hint="eastAsia"/>
          <w:sz w:val="24"/>
        </w:rPr>
        <w:t>总结</w:t>
      </w:r>
      <w:r>
        <w:rPr>
          <w:rFonts w:hAnsi="宋体"/>
          <w:sz w:val="24"/>
        </w:rPr>
        <w:t>出该系统的</w:t>
      </w:r>
      <w:r>
        <w:rPr>
          <w:rFonts w:hAnsi="宋体" w:hint="eastAsia"/>
          <w:sz w:val="24"/>
        </w:rPr>
        <w:t>需要</w:t>
      </w:r>
      <w:r>
        <w:rPr>
          <w:rFonts w:hAnsi="宋体"/>
          <w:sz w:val="24"/>
        </w:rPr>
        <w:t>实现的功能</w:t>
      </w:r>
      <w:r w:rsidR="00B61B76">
        <w:rPr>
          <w:rFonts w:hAnsi="宋体" w:hint="eastAsia"/>
          <w:sz w:val="24"/>
        </w:rPr>
        <w:t>来满足客户提出</w:t>
      </w:r>
      <w:r w:rsidR="00B61B76">
        <w:rPr>
          <w:rFonts w:hAnsi="宋体"/>
          <w:sz w:val="24"/>
        </w:rPr>
        <w:t>的要求。接</w:t>
      </w:r>
      <w:r w:rsidR="00B61B76">
        <w:rPr>
          <w:rFonts w:hAnsi="宋体"/>
          <w:sz w:val="24"/>
        </w:rPr>
        <w:lastRenderedPageBreak/>
        <w:t>着</w:t>
      </w:r>
      <w:r w:rsidR="00B61B76">
        <w:rPr>
          <w:rFonts w:hAnsi="宋体" w:hint="eastAsia"/>
          <w:sz w:val="24"/>
        </w:rPr>
        <w:t>评估</w:t>
      </w:r>
      <w:r w:rsidR="00B61B76">
        <w:rPr>
          <w:rFonts w:hAnsi="宋体"/>
          <w:sz w:val="24"/>
        </w:rPr>
        <w:t>开发该系统的风险</w:t>
      </w:r>
      <w:r w:rsidR="00B61B76">
        <w:rPr>
          <w:rFonts w:hAnsi="宋体" w:hint="eastAsia"/>
          <w:sz w:val="24"/>
        </w:rPr>
        <w:t>、</w:t>
      </w:r>
      <w:r w:rsidR="00B61B76">
        <w:rPr>
          <w:rFonts w:hAnsi="宋体"/>
          <w:sz w:val="24"/>
        </w:rPr>
        <w:t>成本和代价，最终</w:t>
      </w:r>
      <w:r w:rsidR="00B61B76">
        <w:rPr>
          <w:rFonts w:hAnsi="宋体" w:hint="eastAsia"/>
          <w:sz w:val="24"/>
        </w:rPr>
        <w:t>产生</w:t>
      </w:r>
      <w:r w:rsidR="00B61B76">
        <w:rPr>
          <w:rFonts w:hAnsi="宋体"/>
          <w:sz w:val="24"/>
        </w:rPr>
        <w:t>一份系统开发计划。</w:t>
      </w:r>
      <w:r w:rsidR="00B61B76">
        <w:rPr>
          <w:rFonts w:hAnsi="宋体" w:hint="eastAsia"/>
          <w:sz w:val="24"/>
        </w:rPr>
        <w:t>就</w:t>
      </w:r>
      <w:r w:rsidR="00B61B76">
        <w:rPr>
          <w:rFonts w:hAnsi="宋体"/>
          <w:sz w:val="24"/>
        </w:rPr>
        <w:t>手术器械管理系统来说，</w:t>
      </w:r>
      <w:r w:rsidR="00B61B76">
        <w:rPr>
          <w:rFonts w:hAnsi="宋体" w:hint="eastAsia"/>
          <w:sz w:val="24"/>
        </w:rPr>
        <w:t>该</w:t>
      </w:r>
      <w:r w:rsidR="00B61B76">
        <w:rPr>
          <w:rFonts w:hAnsi="宋体"/>
          <w:sz w:val="24"/>
        </w:rPr>
        <w:t>阶段的</w:t>
      </w:r>
      <w:r w:rsidR="00B61B76">
        <w:rPr>
          <w:rFonts w:hAnsi="宋体" w:hint="eastAsia"/>
          <w:sz w:val="24"/>
        </w:rPr>
        <w:t>主要目标</w:t>
      </w:r>
      <w:r w:rsidR="00B61B76">
        <w:rPr>
          <w:rFonts w:hAnsi="宋体"/>
          <w:sz w:val="24"/>
        </w:rPr>
        <w:t>是</w:t>
      </w:r>
      <w:r w:rsidR="00B61B76">
        <w:rPr>
          <w:rFonts w:hAnsi="宋体" w:hint="eastAsia"/>
          <w:sz w:val="24"/>
        </w:rPr>
        <w:t>应用</w:t>
      </w:r>
      <w:r w:rsidR="00B61B76">
        <w:rPr>
          <w:rFonts w:hAnsi="宋体"/>
          <w:sz w:val="24"/>
        </w:rPr>
        <w:t>需求确认，项目的可行性</w:t>
      </w:r>
      <w:r w:rsidR="00B61B76">
        <w:rPr>
          <w:rFonts w:hAnsi="宋体" w:hint="eastAsia"/>
          <w:sz w:val="24"/>
        </w:rPr>
        <w:t>研究</w:t>
      </w:r>
      <w:r w:rsidR="00B61B76">
        <w:rPr>
          <w:rFonts w:hAnsi="宋体"/>
          <w:sz w:val="24"/>
        </w:rPr>
        <w:t>，分析开发</w:t>
      </w:r>
      <w:r w:rsidR="00B61B76">
        <w:rPr>
          <w:rFonts w:hAnsi="宋体" w:hint="eastAsia"/>
          <w:sz w:val="24"/>
        </w:rPr>
        <w:t>意义</w:t>
      </w:r>
      <w:r w:rsidR="00B61B76">
        <w:rPr>
          <w:rFonts w:hAnsi="宋体"/>
          <w:sz w:val="24"/>
        </w:rPr>
        <w:t>和投资与收益</w:t>
      </w:r>
      <w:r w:rsidR="00B61B76">
        <w:rPr>
          <w:rFonts w:hAnsi="宋体" w:hint="eastAsia"/>
          <w:sz w:val="24"/>
        </w:rPr>
        <w:t>。</w:t>
      </w:r>
    </w:p>
    <w:p w14:paraId="4165851C" w14:textId="67C278F1" w:rsidR="001D6CC3" w:rsidRDefault="001D6CC3" w:rsidP="00B60E35">
      <w:pPr>
        <w:spacing w:line="360" w:lineRule="auto"/>
        <w:ind w:firstLineChars="200" w:firstLine="480"/>
        <w:rPr>
          <w:rFonts w:hAnsi="宋体"/>
          <w:sz w:val="24"/>
        </w:rPr>
      </w:pPr>
      <w:r>
        <w:rPr>
          <w:rFonts w:hAnsi="宋体" w:hint="eastAsia"/>
          <w:sz w:val="24"/>
        </w:rPr>
        <w:t>从</w:t>
      </w:r>
      <w:r>
        <w:rPr>
          <w:rFonts w:hAnsi="宋体"/>
          <w:sz w:val="24"/>
        </w:rPr>
        <w:t>实际的应用需求出发确认需求</w:t>
      </w:r>
      <w:r>
        <w:rPr>
          <w:rFonts w:hAnsi="宋体" w:hint="eastAsia"/>
          <w:sz w:val="24"/>
        </w:rPr>
        <w:t>，</w:t>
      </w:r>
      <w:r w:rsidRPr="00AF0401">
        <w:rPr>
          <w:rFonts w:hint="eastAsia"/>
          <w:sz w:val="24"/>
        </w:rPr>
        <w:t>手术</w:t>
      </w:r>
      <w:r w:rsidRPr="00AF0401">
        <w:rPr>
          <w:sz w:val="24"/>
        </w:rPr>
        <w:t>器械管理</w:t>
      </w:r>
      <w:r w:rsidRPr="00AF0401">
        <w:rPr>
          <w:rFonts w:hint="eastAsia"/>
          <w:sz w:val="24"/>
        </w:rPr>
        <w:t>系统</w:t>
      </w:r>
      <w:r>
        <w:rPr>
          <w:rFonts w:hint="eastAsia"/>
          <w:sz w:val="24"/>
        </w:rPr>
        <w:t>要求</w:t>
      </w:r>
      <w:r>
        <w:rPr>
          <w:sz w:val="24"/>
        </w:rPr>
        <w:t>可以准确地</w:t>
      </w:r>
      <w:r>
        <w:rPr>
          <w:rFonts w:hint="eastAsia"/>
          <w:sz w:val="24"/>
        </w:rPr>
        <w:t>记录</w:t>
      </w:r>
      <w:r>
        <w:rPr>
          <w:rFonts w:hAnsi="宋体" w:hint="eastAsia"/>
          <w:sz w:val="24"/>
        </w:rPr>
        <w:t>进入无菌区的</w:t>
      </w:r>
      <w:r w:rsidRPr="00AF0401">
        <w:rPr>
          <w:rFonts w:hint="eastAsia"/>
          <w:sz w:val="24"/>
        </w:rPr>
        <w:t>手术</w:t>
      </w:r>
      <w:r>
        <w:rPr>
          <w:sz w:val="24"/>
        </w:rPr>
        <w:t>器械</w:t>
      </w:r>
      <w:r>
        <w:rPr>
          <w:rFonts w:hAnsi="宋体" w:hint="eastAsia"/>
          <w:sz w:val="24"/>
        </w:rPr>
        <w:t>和所使用的</w:t>
      </w:r>
      <w:r w:rsidRPr="00AF0401">
        <w:rPr>
          <w:rFonts w:hint="eastAsia"/>
          <w:sz w:val="24"/>
        </w:rPr>
        <w:t>手术</w:t>
      </w:r>
      <w:r>
        <w:rPr>
          <w:sz w:val="24"/>
        </w:rPr>
        <w:t>器械</w:t>
      </w:r>
      <w:r>
        <w:rPr>
          <w:rFonts w:hint="eastAsia"/>
          <w:sz w:val="24"/>
        </w:rPr>
        <w:t>，</w:t>
      </w:r>
      <w:r>
        <w:rPr>
          <w:rFonts w:hAnsi="宋体" w:hint="eastAsia"/>
          <w:sz w:val="24"/>
        </w:rPr>
        <w:t>确保没有</w:t>
      </w:r>
      <w:r w:rsidRPr="00AF0401">
        <w:rPr>
          <w:rFonts w:hint="eastAsia"/>
          <w:sz w:val="24"/>
        </w:rPr>
        <w:t>手术</w:t>
      </w:r>
      <w:r>
        <w:rPr>
          <w:sz w:val="24"/>
        </w:rPr>
        <w:t>器械</w:t>
      </w:r>
      <w:r>
        <w:rPr>
          <w:rFonts w:hAnsi="宋体" w:hint="eastAsia"/>
          <w:sz w:val="24"/>
        </w:rPr>
        <w:t>残留在病人的体内，并给使用者提供美观而又</w:t>
      </w:r>
      <w:r>
        <w:rPr>
          <w:rFonts w:hAnsi="宋体"/>
          <w:sz w:val="24"/>
        </w:rPr>
        <w:t>友好</w:t>
      </w:r>
      <w:r>
        <w:rPr>
          <w:rFonts w:hAnsi="宋体" w:hint="eastAsia"/>
          <w:sz w:val="24"/>
        </w:rPr>
        <w:t>的</w:t>
      </w:r>
      <w:r>
        <w:rPr>
          <w:rFonts w:hAnsi="宋体" w:hint="eastAsia"/>
          <w:sz w:val="24"/>
        </w:rPr>
        <w:t>UI</w:t>
      </w:r>
      <w:r>
        <w:rPr>
          <w:rFonts w:hAnsi="宋体" w:hint="eastAsia"/>
          <w:sz w:val="24"/>
        </w:rPr>
        <w:t>交互界面；可行性</w:t>
      </w:r>
      <w:r>
        <w:rPr>
          <w:rFonts w:hAnsi="宋体"/>
          <w:sz w:val="24"/>
        </w:rPr>
        <w:t>方面，可以</w:t>
      </w:r>
      <w:r>
        <w:rPr>
          <w:rFonts w:hAnsi="宋体" w:hint="eastAsia"/>
          <w:sz w:val="24"/>
        </w:rPr>
        <w:t>借助</w:t>
      </w:r>
      <w:r>
        <w:rPr>
          <w:rFonts w:hAnsi="宋体"/>
          <w:sz w:val="24"/>
        </w:rPr>
        <w:t>RFID</w:t>
      </w:r>
      <w:r w:rsidR="0014344E">
        <w:rPr>
          <w:rFonts w:hAnsi="宋体" w:hint="eastAsia"/>
          <w:sz w:val="24"/>
        </w:rPr>
        <w:t>识别</w:t>
      </w:r>
      <w:r>
        <w:rPr>
          <w:rFonts w:hAnsi="宋体" w:hint="eastAsia"/>
          <w:sz w:val="24"/>
        </w:rPr>
        <w:t>技术</w:t>
      </w:r>
      <w:r w:rsidR="0014344E">
        <w:rPr>
          <w:rFonts w:hAnsi="宋体" w:hint="eastAsia"/>
          <w:sz w:val="24"/>
        </w:rPr>
        <w:t>来实现</w:t>
      </w:r>
      <w:r w:rsidR="0014344E">
        <w:rPr>
          <w:rFonts w:hAnsi="宋体"/>
          <w:sz w:val="24"/>
        </w:rPr>
        <w:t>对手术器械的识别和定位，并利用</w:t>
      </w:r>
      <w:r w:rsidR="0014344E">
        <w:rPr>
          <w:rFonts w:hAnsi="宋体"/>
          <w:sz w:val="24"/>
        </w:rPr>
        <w:t>Qt</w:t>
      </w:r>
      <w:r w:rsidR="0014344E">
        <w:rPr>
          <w:rFonts w:hAnsi="宋体" w:hint="eastAsia"/>
          <w:sz w:val="24"/>
        </w:rPr>
        <w:t>技术</w:t>
      </w:r>
      <w:r w:rsidR="0014344E">
        <w:rPr>
          <w:rFonts w:hAnsi="宋体"/>
          <w:sz w:val="24"/>
        </w:rPr>
        <w:t>开发应用程序来实现对众多手术器械</w:t>
      </w:r>
      <w:r w:rsidR="0014344E">
        <w:rPr>
          <w:rFonts w:hAnsi="宋体" w:hint="eastAsia"/>
          <w:sz w:val="24"/>
        </w:rPr>
        <w:t>数据</w:t>
      </w:r>
      <w:r w:rsidR="0014344E">
        <w:rPr>
          <w:rFonts w:hAnsi="宋体"/>
          <w:sz w:val="24"/>
        </w:rPr>
        <w:t>信息的管理</w:t>
      </w:r>
      <w:r w:rsidR="0014344E">
        <w:rPr>
          <w:rFonts w:hAnsi="宋体" w:hint="eastAsia"/>
          <w:sz w:val="24"/>
        </w:rPr>
        <w:t>，</w:t>
      </w:r>
      <w:r w:rsidR="0014344E">
        <w:rPr>
          <w:rFonts w:hAnsi="宋体"/>
          <w:sz w:val="24"/>
        </w:rPr>
        <w:t>以及为使用者提供方便</w:t>
      </w:r>
      <w:r w:rsidR="0014344E">
        <w:rPr>
          <w:rFonts w:hAnsi="宋体" w:hint="eastAsia"/>
          <w:sz w:val="24"/>
        </w:rPr>
        <w:t>、</w:t>
      </w:r>
      <w:r w:rsidR="0014344E">
        <w:rPr>
          <w:rFonts w:hAnsi="宋体"/>
          <w:sz w:val="24"/>
        </w:rPr>
        <w:t>简洁和</w:t>
      </w:r>
      <w:r w:rsidR="0014344E">
        <w:rPr>
          <w:rFonts w:hAnsi="宋体" w:hint="eastAsia"/>
          <w:sz w:val="24"/>
        </w:rPr>
        <w:t>友好</w:t>
      </w:r>
      <w:r w:rsidR="0014344E">
        <w:rPr>
          <w:rFonts w:hAnsi="宋体"/>
          <w:sz w:val="24"/>
        </w:rPr>
        <w:t>的系统操作界面</w:t>
      </w:r>
      <w:r w:rsidR="0014344E">
        <w:rPr>
          <w:rFonts w:hAnsi="宋体" w:hint="eastAsia"/>
          <w:sz w:val="24"/>
        </w:rPr>
        <w:t>；就</w:t>
      </w:r>
      <w:r w:rsidR="0014344E">
        <w:rPr>
          <w:rFonts w:hAnsi="宋体"/>
          <w:sz w:val="24"/>
        </w:rPr>
        <w:t>目前</w:t>
      </w:r>
      <w:r w:rsidR="0014344E">
        <w:rPr>
          <w:rFonts w:hAnsi="宋体" w:hint="eastAsia"/>
          <w:sz w:val="24"/>
        </w:rPr>
        <w:t>我们</w:t>
      </w:r>
      <w:r w:rsidR="0014344E">
        <w:rPr>
          <w:rFonts w:hAnsi="宋体"/>
          <w:sz w:val="24"/>
        </w:rPr>
        <w:t>实验室已经具备</w:t>
      </w:r>
      <w:r w:rsidR="0014344E">
        <w:rPr>
          <w:rFonts w:hAnsi="宋体" w:hint="eastAsia"/>
          <w:sz w:val="24"/>
        </w:rPr>
        <w:t>了</w:t>
      </w:r>
      <w:r w:rsidR="0014344E">
        <w:rPr>
          <w:rFonts w:hAnsi="宋体"/>
          <w:sz w:val="24"/>
        </w:rPr>
        <w:t>独立设计</w:t>
      </w:r>
      <w:r w:rsidR="0014344E">
        <w:rPr>
          <w:rFonts w:hAnsi="宋体"/>
          <w:sz w:val="24"/>
        </w:rPr>
        <w:t>RFID</w:t>
      </w:r>
      <w:r w:rsidR="0014344E">
        <w:rPr>
          <w:rFonts w:hAnsi="宋体"/>
          <w:sz w:val="24"/>
        </w:rPr>
        <w:t>标签的能力，</w:t>
      </w:r>
      <w:r w:rsidR="0014344E">
        <w:rPr>
          <w:rFonts w:hAnsi="宋体" w:hint="eastAsia"/>
          <w:sz w:val="24"/>
        </w:rPr>
        <w:t>整合</w:t>
      </w:r>
      <w:r w:rsidR="0014344E">
        <w:rPr>
          <w:rFonts w:hAnsi="宋体"/>
          <w:sz w:val="24"/>
        </w:rPr>
        <w:t>我们</w:t>
      </w:r>
      <w:r w:rsidR="0014344E">
        <w:rPr>
          <w:rFonts w:hAnsi="宋体" w:hint="eastAsia"/>
          <w:sz w:val="24"/>
        </w:rPr>
        <w:t>实验室</w:t>
      </w:r>
      <w:r w:rsidR="0014344E">
        <w:rPr>
          <w:rFonts w:hAnsi="宋体"/>
          <w:sz w:val="24"/>
        </w:rPr>
        <w:t>其他</w:t>
      </w:r>
      <w:r w:rsidR="0014344E">
        <w:rPr>
          <w:rFonts w:hAnsi="宋体" w:hint="eastAsia"/>
          <w:sz w:val="24"/>
        </w:rPr>
        <w:t>方面的</w:t>
      </w:r>
      <w:r w:rsidR="0014344E">
        <w:rPr>
          <w:rFonts w:hAnsi="宋体"/>
          <w:sz w:val="24"/>
        </w:rPr>
        <w:t>技术可以</w:t>
      </w:r>
      <w:r w:rsidR="0014344E">
        <w:rPr>
          <w:rFonts w:hAnsi="宋体" w:hint="eastAsia"/>
          <w:sz w:val="24"/>
        </w:rPr>
        <w:t>完成</w:t>
      </w:r>
      <w:r w:rsidR="0014344E">
        <w:rPr>
          <w:rFonts w:hAnsi="宋体"/>
          <w:sz w:val="24"/>
        </w:rPr>
        <w:t>该手术器械管理系统的设计和开发，</w:t>
      </w:r>
      <w:r w:rsidR="0014344E">
        <w:rPr>
          <w:rFonts w:hAnsi="宋体" w:hint="eastAsia"/>
          <w:sz w:val="24"/>
        </w:rPr>
        <w:t>并</w:t>
      </w:r>
      <w:r w:rsidR="0014344E">
        <w:rPr>
          <w:rFonts w:hAnsi="宋体"/>
          <w:sz w:val="24"/>
        </w:rPr>
        <w:t>将改系统推广应用，为手术提供保障，服务社会。</w:t>
      </w:r>
    </w:p>
    <w:p w14:paraId="6253B388" w14:textId="77777777" w:rsidR="00AF0401" w:rsidRDefault="00C83970" w:rsidP="00AF0401">
      <w:pPr>
        <w:pStyle w:val="Heading3"/>
        <w:spacing w:line="400" w:lineRule="exact"/>
        <w:ind w:left="210" w:right="210"/>
        <w:rPr>
          <w:b w:val="0"/>
          <w:sz w:val="24"/>
          <w:szCs w:val="24"/>
        </w:rPr>
      </w:pPr>
      <w:bookmarkStart w:id="72" w:name="_Toc61939054"/>
      <w:bookmarkStart w:id="73" w:name="_Toc421178778"/>
      <w:bookmarkStart w:id="74" w:name="_Toc478309281"/>
      <w:r>
        <w:rPr>
          <w:b w:val="0"/>
          <w:sz w:val="24"/>
          <w:szCs w:val="24"/>
        </w:rPr>
        <w:t>3</w:t>
      </w:r>
      <w:r w:rsidR="00AF0401">
        <w:rPr>
          <w:b w:val="0"/>
          <w:sz w:val="24"/>
          <w:szCs w:val="24"/>
        </w:rPr>
        <w:t>.</w:t>
      </w:r>
      <w:r w:rsidR="00AF0401">
        <w:rPr>
          <w:rFonts w:hint="eastAsia"/>
          <w:b w:val="0"/>
          <w:sz w:val="24"/>
          <w:szCs w:val="24"/>
        </w:rPr>
        <w:t>1</w:t>
      </w:r>
      <w:r w:rsidR="00AF0401">
        <w:rPr>
          <w:b w:val="0"/>
          <w:sz w:val="24"/>
          <w:szCs w:val="24"/>
        </w:rPr>
        <w:t xml:space="preserve">.2 </w:t>
      </w:r>
      <w:bookmarkEnd w:id="72"/>
      <w:r w:rsidR="002A6ABC" w:rsidRPr="00AF0401">
        <w:rPr>
          <w:rFonts w:hint="eastAsia"/>
          <w:b w:val="0"/>
          <w:sz w:val="24"/>
          <w:szCs w:val="20"/>
        </w:rPr>
        <w:t>手术</w:t>
      </w:r>
      <w:r w:rsidR="002A6ABC" w:rsidRPr="00AF0401">
        <w:rPr>
          <w:b w:val="0"/>
          <w:sz w:val="24"/>
          <w:szCs w:val="20"/>
        </w:rPr>
        <w:t>器械管理</w:t>
      </w:r>
      <w:r w:rsidR="002A6ABC" w:rsidRPr="00AF0401">
        <w:rPr>
          <w:rFonts w:hint="eastAsia"/>
          <w:b w:val="0"/>
          <w:sz w:val="24"/>
          <w:szCs w:val="20"/>
        </w:rPr>
        <w:t>系统</w:t>
      </w:r>
      <w:r w:rsidR="002A6ABC">
        <w:rPr>
          <w:rFonts w:hint="eastAsia"/>
          <w:b w:val="0"/>
          <w:sz w:val="24"/>
          <w:szCs w:val="20"/>
        </w:rPr>
        <w:t>系统</w:t>
      </w:r>
      <w:r w:rsidR="00AF0401">
        <w:rPr>
          <w:rFonts w:hint="eastAsia"/>
          <w:b w:val="0"/>
          <w:sz w:val="24"/>
          <w:szCs w:val="24"/>
        </w:rPr>
        <w:t>框图</w:t>
      </w:r>
      <w:bookmarkEnd w:id="73"/>
      <w:bookmarkEnd w:id="74"/>
    </w:p>
    <w:p w14:paraId="401B57AD" w14:textId="15033ABB" w:rsidR="00AF0401" w:rsidRDefault="007E7F59" w:rsidP="00CA67F7">
      <w:pPr>
        <w:spacing w:line="360" w:lineRule="auto"/>
        <w:ind w:firstLineChars="200" w:firstLine="480"/>
        <w:rPr>
          <w:rFonts w:hAnsi="宋体"/>
          <w:sz w:val="24"/>
        </w:rPr>
      </w:pPr>
      <w:r>
        <w:rPr>
          <w:rFonts w:hAnsi="宋体" w:hint="eastAsia"/>
          <w:sz w:val="24"/>
        </w:rPr>
        <w:t>在仔细</w:t>
      </w:r>
      <w:r w:rsidR="00AF0401">
        <w:rPr>
          <w:rFonts w:hAnsi="宋体" w:hint="eastAsia"/>
          <w:sz w:val="24"/>
        </w:rPr>
        <w:t>分析了</w:t>
      </w:r>
      <w:r>
        <w:rPr>
          <w:rFonts w:hAnsi="宋体" w:hint="eastAsia"/>
          <w:sz w:val="24"/>
        </w:rPr>
        <w:t>手术器械管理</w:t>
      </w:r>
      <w:r w:rsidR="00AF0401">
        <w:rPr>
          <w:rFonts w:hAnsi="宋体" w:hint="eastAsia"/>
          <w:sz w:val="24"/>
        </w:rPr>
        <w:t>系统</w:t>
      </w:r>
      <w:r>
        <w:rPr>
          <w:rFonts w:hAnsi="宋体" w:hint="eastAsia"/>
          <w:sz w:val="24"/>
        </w:rPr>
        <w:t>的应用需求后，我们便可以</w:t>
      </w:r>
      <w:r>
        <w:rPr>
          <w:rFonts w:hAnsi="宋体"/>
          <w:sz w:val="24"/>
        </w:rPr>
        <w:t>开始</w:t>
      </w:r>
      <w:r w:rsidR="00AF0401">
        <w:rPr>
          <w:rFonts w:hAnsi="宋体" w:hint="eastAsia"/>
          <w:sz w:val="24"/>
        </w:rPr>
        <w:t>设计该系统的解决方案。由于整个</w:t>
      </w:r>
      <w:r w:rsidR="002A6ABC" w:rsidRPr="00AF0401">
        <w:rPr>
          <w:rFonts w:hint="eastAsia"/>
          <w:sz w:val="24"/>
        </w:rPr>
        <w:t>手术</w:t>
      </w:r>
      <w:r w:rsidR="002A6ABC" w:rsidRPr="00AF0401">
        <w:rPr>
          <w:sz w:val="24"/>
        </w:rPr>
        <w:t>器械管理</w:t>
      </w:r>
      <w:r w:rsidR="002A6ABC" w:rsidRPr="00AF0401">
        <w:rPr>
          <w:rFonts w:hint="eastAsia"/>
          <w:sz w:val="24"/>
        </w:rPr>
        <w:t>系统</w:t>
      </w:r>
      <w:r w:rsidR="00AF0401">
        <w:rPr>
          <w:rFonts w:hAnsi="宋体" w:hint="eastAsia"/>
          <w:sz w:val="24"/>
        </w:rPr>
        <w:t>涉及</w:t>
      </w:r>
      <w:r w:rsidR="004517B2">
        <w:rPr>
          <w:rFonts w:hAnsi="宋体" w:hint="eastAsia"/>
          <w:sz w:val="24"/>
        </w:rPr>
        <w:t>到的知识很多，功能也相对</w:t>
      </w:r>
      <w:r w:rsidR="004517B2">
        <w:rPr>
          <w:rFonts w:hAnsi="宋体"/>
          <w:sz w:val="24"/>
        </w:rPr>
        <w:t>比较</w:t>
      </w:r>
      <w:r w:rsidR="00AF0401">
        <w:rPr>
          <w:rFonts w:hAnsi="宋体" w:hint="eastAsia"/>
          <w:sz w:val="24"/>
        </w:rPr>
        <w:t>复杂，</w:t>
      </w:r>
      <w:r w:rsidR="004517B2">
        <w:rPr>
          <w:rFonts w:hAnsi="宋体" w:hint="eastAsia"/>
          <w:sz w:val="24"/>
        </w:rPr>
        <w:t>无论</w:t>
      </w:r>
      <w:r w:rsidR="004517B2">
        <w:rPr>
          <w:rFonts w:hAnsi="宋体"/>
          <w:sz w:val="24"/>
        </w:rPr>
        <w:t>是该系统的硬件部分还是软件部分</w:t>
      </w:r>
      <w:r w:rsidR="004517B2">
        <w:rPr>
          <w:rFonts w:hAnsi="宋体" w:hint="eastAsia"/>
          <w:sz w:val="24"/>
        </w:rPr>
        <w:t>都</w:t>
      </w:r>
      <w:r w:rsidR="004517B2">
        <w:rPr>
          <w:rFonts w:hAnsi="宋体"/>
          <w:sz w:val="24"/>
        </w:rPr>
        <w:t>有各自</w:t>
      </w:r>
      <w:r w:rsidR="004517B2">
        <w:rPr>
          <w:rFonts w:hAnsi="宋体" w:hint="eastAsia"/>
          <w:sz w:val="24"/>
        </w:rPr>
        <w:t>的</w:t>
      </w:r>
      <w:r w:rsidR="004517B2">
        <w:rPr>
          <w:rFonts w:hAnsi="宋体"/>
          <w:sz w:val="24"/>
        </w:rPr>
        <w:t>不同点。</w:t>
      </w:r>
      <w:r w:rsidR="004517B2">
        <w:rPr>
          <w:rFonts w:hAnsi="宋体" w:hint="eastAsia"/>
          <w:sz w:val="24"/>
        </w:rPr>
        <w:t>例如系统</w:t>
      </w:r>
      <w:r w:rsidR="004517B2">
        <w:rPr>
          <w:rFonts w:hAnsi="宋体"/>
          <w:sz w:val="24"/>
        </w:rPr>
        <w:t>的软件既有与底层硬件</w:t>
      </w:r>
      <w:r w:rsidR="004517B2">
        <w:rPr>
          <w:rFonts w:hAnsi="宋体" w:hint="eastAsia"/>
          <w:sz w:val="24"/>
        </w:rPr>
        <w:t>接口</w:t>
      </w:r>
      <w:r w:rsidR="004517B2">
        <w:rPr>
          <w:rFonts w:hAnsi="宋体"/>
          <w:sz w:val="24"/>
        </w:rPr>
        <w:t>的程序，</w:t>
      </w:r>
      <w:r w:rsidR="004517B2">
        <w:rPr>
          <w:rFonts w:hAnsi="宋体" w:hint="eastAsia"/>
          <w:sz w:val="24"/>
        </w:rPr>
        <w:t>还有</w:t>
      </w:r>
      <w:r w:rsidR="004517B2">
        <w:rPr>
          <w:rFonts w:hAnsi="宋体"/>
          <w:sz w:val="24"/>
        </w:rPr>
        <w:t>面向上层应用的面向对象</w:t>
      </w:r>
      <w:r w:rsidR="004517B2">
        <w:rPr>
          <w:rFonts w:hAnsi="宋体" w:hint="eastAsia"/>
          <w:sz w:val="24"/>
        </w:rPr>
        <w:t>程序</w:t>
      </w:r>
      <w:r w:rsidR="004517B2">
        <w:rPr>
          <w:rFonts w:hAnsi="宋体"/>
          <w:sz w:val="24"/>
        </w:rPr>
        <w:t>；</w:t>
      </w:r>
      <w:r w:rsidR="004517B2">
        <w:rPr>
          <w:rFonts w:hAnsi="宋体" w:hint="eastAsia"/>
          <w:sz w:val="24"/>
        </w:rPr>
        <w:t>系统</w:t>
      </w:r>
      <w:r w:rsidR="004517B2">
        <w:rPr>
          <w:rFonts w:hAnsi="宋体"/>
          <w:sz w:val="24"/>
        </w:rPr>
        <w:t>硬件部分既</w:t>
      </w:r>
      <w:r w:rsidR="004517B2">
        <w:rPr>
          <w:rFonts w:hAnsi="宋体" w:hint="eastAsia"/>
          <w:sz w:val="24"/>
        </w:rPr>
        <w:t>存在</w:t>
      </w:r>
      <w:r w:rsidR="00CA67F7">
        <w:rPr>
          <w:rFonts w:hAnsi="宋体" w:hint="eastAsia"/>
          <w:sz w:val="24"/>
        </w:rPr>
        <w:t>数字电路</w:t>
      </w:r>
      <w:r w:rsidR="00CA67F7">
        <w:rPr>
          <w:rFonts w:hAnsi="宋体"/>
          <w:sz w:val="24"/>
        </w:rPr>
        <w:t>的设计还有</w:t>
      </w:r>
      <w:r w:rsidR="00CA67F7">
        <w:rPr>
          <w:rFonts w:hAnsi="宋体" w:hint="eastAsia"/>
          <w:sz w:val="24"/>
        </w:rPr>
        <w:t>射频</w:t>
      </w:r>
      <w:r w:rsidR="00CA67F7">
        <w:rPr>
          <w:rFonts w:hAnsi="宋体"/>
          <w:sz w:val="24"/>
        </w:rPr>
        <w:t>模拟电路的设计。</w:t>
      </w:r>
      <w:r w:rsidR="00CA67F7">
        <w:rPr>
          <w:rFonts w:hAnsi="宋体" w:hint="eastAsia"/>
          <w:sz w:val="24"/>
        </w:rPr>
        <w:t>开发</w:t>
      </w:r>
      <w:r w:rsidR="00CA67F7">
        <w:rPr>
          <w:rFonts w:hAnsi="宋体"/>
          <w:sz w:val="24"/>
        </w:rPr>
        <w:t>复杂系统</w:t>
      </w:r>
      <w:r w:rsidR="00CA67F7">
        <w:rPr>
          <w:rFonts w:hAnsi="宋体" w:hint="eastAsia"/>
          <w:sz w:val="24"/>
        </w:rPr>
        <w:t>一般</w:t>
      </w:r>
      <w:r w:rsidR="00CA67F7">
        <w:rPr>
          <w:rFonts w:hAnsi="宋体"/>
          <w:sz w:val="24"/>
        </w:rPr>
        <w:t>采用自顶向下的开发设计方法，</w:t>
      </w:r>
      <w:r w:rsidR="00CA67F7">
        <w:rPr>
          <w:rFonts w:hAnsi="宋体" w:hint="eastAsia"/>
          <w:sz w:val="24"/>
        </w:rPr>
        <w:t>按照</w:t>
      </w:r>
      <w:r w:rsidR="00CA67F7">
        <w:rPr>
          <w:rFonts w:hAnsi="宋体"/>
          <w:sz w:val="24"/>
        </w:rPr>
        <w:t>上述的分析对于</w:t>
      </w:r>
      <w:r w:rsidR="00CA67F7">
        <w:rPr>
          <w:rFonts w:hAnsi="宋体" w:hint="eastAsia"/>
          <w:sz w:val="24"/>
        </w:rPr>
        <w:t>手术器械</w:t>
      </w:r>
      <w:r w:rsidR="00CA67F7">
        <w:rPr>
          <w:rFonts w:hAnsi="宋体"/>
          <w:sz w:val="24"/>
        </w:rPr>
        <w:t>管理系统</w:t>
      </w:r>
      <w:r w:rsidR="00CA67F7">
        <w:rPr>
          <w:rFonts w:hAnsi="宋体" w:hint="eastAsia"/>
          <w:sz w:val="24"/>
        </w:rPr>
        <w:t>我们</w:t>
      </w:r>
      <w:r w:rsidR="00CA67F7">
        <w:rPr>
          <w:rFonts w:hAnsi="宋体"/>
          <w:sz w:val="24"/>
        </w:rPr>
        <w:t>也应该采用自顶向下的设计方法，</w:t>
      </w:r>
      <w:r w:rsidR="00CA67F7">
        <w:rPr>
          <w:rFonts w:hAnsi="宋体" w:hint="eastAsia"/>
          <w:sz w:val="24"/>
        </w:rPr>
        <w:t>先</w:t>
      </w:r>
      <w:r w:rsidR="00CA67F7">
        <w:rPr>
          <w:rFonts w:hAnsi="宋体"/>
          <w:sz w:val="24"/>
        </w:rPr>
        <w:t>指定整体的系统规划，将整个系统划分为多个模块，从整体结构向下逐步完成各个模块的功能，</w:t>
      </w:r>
      <w:r w:rsidR="00AF0401">
        <w:rPr>
          <w:rFonts w:hAnsi="宋体" w:hint="eastAsia"/>
          <w:sz w:val="24"/>
        </w:rPr>
        <w:t>图</w:t>
      </w:r>
      <w:r w:rsidR="00D0099C">
        <w:rPr>
          <w:rFonts w:hAnsi="宋体" w:hint="eastAsia"/>
          <w:sz w:val="24"/>
        </w:rPr>
        <w:t>3</w:t>
      </w:r>
      <w:r w:rsidR="00AF0401">
        <w:rPr>
          <w:rFonts w:hAnsi="宋体" w:hint="eastAsia"/>
          <w:sz w:val="24"/>
        </w:rPr>
        <w:t>-2</w:t>
      </w:r>
      <w:r w:rsidR="00AF0401">
        <w:rPr>
          <w:rFonts w:hAnsi="宋体" w:hint="eastAsia"/>
          <w:sz w:val="24"/>
        </w:rPr>
        <w:t>展示了</w:t>
      </w:r>
      <w:r w:rsidR="002A6ABC" w:rsidRPr="00AF0401">
        <w:rPr>
          <w:rFonts w:hint="eastAsia"/>
          <w:sz w:val="24"/>
        </w:rPr>
        <w:t>手术</w:t>
      </w:r>
      <w:r w:rsidR="002A6ABC" w:rsidRPr="00AF0401">
        <w:rPr>
          <w:sz w:val="24"/>
        </w:rPr>
        <w:t>器械管理</w:t>
      </w:r>
      <w:r w:rsidR="002A6ABC" w:rsidRPr="00AF0401">
        <w:rPr>
          <w:rFonts w:hint="eastAsia"/>
          <w:sz w:val="24"/>
        </w:rPr>
        <w:t>系统</w:t>
      </w:r>
      <w:r w:rsidR="00AF0401">
        <w:rPr>
          <w:rFonts w:hAnsi="宋体" w:hint="eastAsia"/>
          <w:sz w:val="24"/>
        </w:rPr>
        <w:t>各个</w:t>
      </w:r>
      <w:r w:rsidR="00CA67F7">
        <w:rPr>
          <w:rFonts w:hAnsi="宋体" w:hint="eastAsia"/>
          <w:sz w:val="24"/>
        </w:rPr>
        <w:t>功能</w:t>
      </w:r>
      <w:r w:rsidR="00AF0401">
        <w:rPr>
          <w:rFonts w:hAnsi="宋体" w:hint="eastAsia"/>
          <w:sz w:val="24"/>
        </w:rPr>
        <w:t>模块之间的关系</w:t>
      </w:r>
      <w:r w:rsidR="00CA67F7">
        <w:rPr>
          <w:rFonts w:hAnsi="宋体" w:hint="eastAsia"/>
          <w:sz w:val="24"/>
        </w:rPr>
        <w:t>和</w:t>
      </w:r>
      <w:r w:rsidR="00CA67F7">
        <w:rPr>
          <w:rFonts w:hAnsi="宋体"/>
          <w:sz w:val="24"/>
        </w:rPr>
        <w:t>逻辑关系</w:t>
      </w:r>
      <w:r w:rsidR="00AF0401">
        <w:rPr>
          <w:rFonts w:hAnsi="宋体" w:hint="eastAsia"/>
          <w:sz w:val="24"/>
        </w:rPr>
        <w:t>。</w:t>
      </w:r>
    </w:p>
    <w:p w14:paraId="73FF5792" w14:textId="77777777" w:rsidR="00AF0401" w:rsidRDefault="007F5657" w:rsidP="007F5657">
      <w:pPr>
        <w:spacing w:line="360" w:lineRule="auto"/>
        <w:jc w:val="center"/>
        <w:rPr>
          <w:rFonts w:hAnsi="宋体"/>
          <w:sz w:val="24"/>
        </w:rPr>
      </w:pPr>
      <w:r w:rsidRPr="007F5657">
        <w:rPr>
          <w:rFonts w:hAnsi="宋体"/>
          <w:noProof/>
          <w:sz w:val="24"/>
        </w:rPr>
        <w:drawing>
          <wp:inline distT="0" distB="0" distL="0" distR="0" wp14:anchorId="2BC4C834" wp14:editId="5A227CF6">
            <wp:extent cx="3726523" cy="2156604"/>
            <wp:effectExtent l="0" t="0" r="7620" b="0"/>
            <wp:docPr id="57" name="图片 57" descr="C:\Users\Marys\Desktop\论文\大论文图片\系统框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arys\Desktop\论文\大论文图片\系统框图.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85735" cy="2190871"/>
                    </a:xfrm>
                    <a:prstGeom prst="rect">
                      <a:avLst/>
                    </a:prstGeom>
                    <a:noFill/>
                    <a:ln>
                      <a:noFill/>
                    </a:ln>
                  </pic:spPr>
                </pic:pic>
              </a:graphicData>
            </a:graphic>
          </wp:inline>
        </w:drawing>
      </w:r>
    </w:p>
    <w:p w14:paraId="25CF6012" w14:textId="122E529C" w:rsidR="00AF0401" w:rsidRDefault="00AF0401" w:rsidP="00AF0401">
      <w:pPr>
        <w:jc w:val="center"/>
        <w:rPr>
          <w:rFonts w:hAnsi="宋体"/>
          <w:color w:val="000000"/>
          <w:szCs w:val="21"/>
        </w:rPr>
      </w:pPr>
      <w:r>
        <w:rPr>
          <w:rFonts w:hAnsi="宋体" w:hint="eastAsia"/>
          <w:color w:val="000000"/>
          <w:szCs w:val="21"/>
        </w:rPr>
        <w:lastRenderedPageBreak/>
        <w:t>图</w:t>
      </w:r>
      <w:r w:rsidR="00D0099C">
        <w:rPr>
          <w:rFonts w:hAnsi="宋体" w:hint="eastAsia"/>
          <w:color w:val="000000"/>
          <w:szCs w:val="21"/>
        </w:rPr>
        <w:t>3</w:t>
      </w:r>
      <w:r>
        <w:rPr>
          <w:rFonts w:hAnsi="宋体" w:hint="eastAsia"/>
          <w:color w:val="000000"/>
          <w:szCs w:val="21"/>
        </w:rPr>
        <w:t xml:space="preserve">-2 </w:t>
      </w:r>
      <w:r>
        <w:rPr>
          <w:rFonts w:hAnsi="宋体" w:hint="eastAsia"/>
          <w:color w:val="000000"/>
          <w:szCs w:val="21"/>
        </w:rPr>
        <w:t>自顶向下系统</w:t>
      </w:r>
      <w:r w:rsidR="00CA67F7">
        <w:rPr>
          <w:rFonts w:hAnsi="宋体" w:hint="eastAsia"/>
          <w:color w:val="000000"/>
          <w:szCs w:val="21"/>
        </w:rPr>
        <w:t>设计规划</w:t>
      </w:r>
      <w:r>
        <w:rPr>
          <w:rFonts w:hAnsi="宋体" w:hint="eastAsia"/>
          <w:color w:val="000000"/>
          <w:szCs w:val="21"/>
        </w:rPr>
        <w:t>框图</w:t>
      </w:r>
    </w:p>
    <w:p w14:paraId="1623DCCD" w14:textId="74009B8B" w:rsidR="00CA67F7" w:rsidRDefault="00CA67F7" w:rsidP="00FC09F4">
      <w:pPr>
        <w:spacing w:line="360" w:lineRule="auto"/>
        <w:ind w:firstLineChars="200" w:firstLine="480"/>
        <w:rPr>
          <w:rFonts w:hAnsi="宋体"/>
          <w:sz w:val="24"/>
        </w:rPr>
      </w:pPr>
      <w:r>
        <w:rPr>
          <w:rFonts w:hAnsi="宋体" w:hint="eastAsia"/>
          <w:sz w:val="24"/>
        </w:rPr>
        <w:t>按照</w:t>
      </w:r>
      <w:r>
        <w:rPr>
          <w:rFonts w:hAnsi="宋体"/>
          <w:sz w:val="24"/>
        </w:rPr>
        <w:t>自</w:t>
      </w:r>
      <w:r>
        <w:rPr>
          <w:rFonts w:hAnsi="宋体" w:hint="eastAsia"/>
          <w:sz w:val="24"/>
        </w:rPr>
        <w:t>顶</w:t>
      </w:r>
      <w:r>
        <w:rPr>
          <w:rFonts w:hAnsi="宋体"/>
          <w:sz w:val="24"/>
        </w:rPr>
        <w:t>向下</w:t>
      </w:r>
      <w:r>
        <w:rPr>
          <w:rFonts w:hAnsi="宋体" w:hint="eastAsia"/>
          <w:sz w:val="24"/>
        </w:rPr>
        <w:t>结合</w:t>
      </w:r>
      <w:r>
        <w:rPr>
          <w:rFonts w:hAnsi="宋体"/>
          <w:sz w:val="24"/>
        </w:rPr>
        <w:t>模块化</w:t>
      </w:r>
      <w:r>
        <w:rPr>
          <w:rFonts w:hAnsi="宋体" w:hint="eastAsia"/>
          <w:sz w:val="24"/>
        </w:rPr>
        <w:t>的</w:t>
      </w:r>
      <w:r>
        <w:rPr>
          <w:rFonts w:hAnsi="宋体"/>
          <w:sz w:val="24"/>
        </w:rPr>
        <w:t>设计思想，</w:t>
      </w:r>
      <w:r w:rsidR="00FC09F4">
        <w:rPr>
          <w:rFonts w:hAnsi="宋体" w:hint="eastAsia"/>
          <w:sz w:val="24"/>
        </w:rPr>
        <w:t>可以</w:t>
      </w:r>
      <w:r w:rsidR="00FC09F4">
        <w:rPr>
          <w:rFonts w:hAnsi="宋体"/>
          <w:sz w:val="24"/>
        </w:rPr>
        <w:t>增加系统的通用性和可扩</w:t>
      </w:r>
      <w:r w:rsidR="00FC09F4">
        <w:rPr>
          <w:rFonts w:hAnsi="宋体" w:hint="eastAsia"/>
          <w:sz w:val="24"/>
        </w:rPr>
        <w:t>展</w:t>
      </w:r>
      <w:r w:rsidR="00FC09F4">
        <w:rPr>
          <w:rFonts w:hAnsi="宋体"/>
          <w:sz w:val="24"/>
        </w:rPr>
        <w:t>行</w:t>
      </w:r>
      <w:r w:rsidR="00FC09F4">
        <w:rPr>
          <w:rFonts w:hAnsi="宋体" w:hint="eastAsia"/>
          <w:sz w:val="24"/>
        </w:rPr>
        <w:t>，按</w:t>
      </w:r>
      <w:r w:rsidR="00FC09F4">
        <w:rPr>
          <w:rFonts w:hAnsi="宋体"/>
          <w:sz w:val="24"/>
        </w:rPr>
        <w:t>上图</w:t>
      </w:r>
      <w:r w:rsidR="00FC09F4">
        <w:rPr>
          <w:rFonts w:hAnsi="宋体" w:hint="eastAsia"/>
          <w:sz w:val="24"/>
        </w:rPr>
        <w:t>所述</w:t>
      </w:r>
      <w:r w:rsidR="00FC09F4">
        <w:rPr>
          <w:rFonts w:hAnsi="宋体"/>
          <w:sz w:val="24"/>
        </w:rPr>
        <w:t>，</w:t>
      </w:r>
      <w:r w:rsidR="00FC09F4">
        <w:rPr>
          <w:rFonts w:hAnsi="宋体" w:hint="eastAsia"/>
          <w:sz w:val="24"/>
        </w:rPr>
        <w:t>将</w:t>
      </w:r>
      <w:r w:rsidR="00FC09F4" w:rsidRPr="00AF0401">
        <w:rPr>
          <w:rFonts w:hint="eastAsia"/>
          <w:sz w:val="24"/>
        </w:rPr>
        <w:t>手术</w:t>
      </w:r>
      <w:r w:rsidR="00FC09F4" w:rsidRPr="00AF0401">
        <w:rPr>
          <w:sz w:val="24"/>
        </w:rPr>
        <w:t>器械管理</w:t>
      </w:r>
      <w:r w:rsidR="00FC09F4" w:rsidRPr="00AF0401">
        <w:rPr>
          <w:rFonts w:hint="eastAsia"/>
          <w:sz w:val="24"/>
        </w:rPr>
        <w:t>系统</w:t>
      </w:r>
      <w:r w:rsidR="00FC09F4">
        <w:rPr>
          <w:rFonts w:hAnsi="宋体" w:hint="eastAsia"/>
          <w:sz w:val="24"/>
        </w:rPr>
        <w:t>各个功能</w:t>
      </w:r>
      <w:r w:rsidR="00FC09F4">
        <w:rPr>
          <w:rFonts w:hAnsi="宋体"/>
          <w:sz w:val="24"/>
        </w:rPr>
        <w:t>模块</w:t>
      </w:r>
      <w:r w:rsidR="00FC09F4">
        <w:rPr>
          <w:rFonts w:hAnsi="宋体" w:hint="eastAsia"/>
          <w:sz w:val="24"/>
        </w:rPr>
        <w:t>划分为以下：</w:t>
      </w:r>
      <w:r w:rsidR="00FC09F4">
        <w:rPr>
          <w:rFonts w:hAnsi="宋体"/>
          <w:sz w:val="24"/>
        </w:rPr>
        <w:t>嵌有</w:t>
      </w:r>
      <w:r w:rsidR="00FC09F4">
        <w:rPr>
          <w:rFonts w:hAnsi="宋体"/>
          <w:sz w:val="24"/>
        </w:rPr>
        <w:t>RFID</w:t>
      </w:r>
      <w:r w:rsidR="00FC09F4">
        <w:rPr>
          <w:rFonts w:hAnsi="宋体"/>
          <w:sz w:val="24"/>
        </w:rPr>
        <w:t>标签的手术器械，</w:t>
      </w:r>
      <w:r w:rsidR="00FC09F4">
        <w:rPr>
          <w:rFonts w:hAnsi="宋体" w:hint="eastAsia"/>
          <w:sz w:val="24"/>
        </w:rPr>
        <w:t>RFID</w:t>
      </w:r>
      <w:r w:rsidR="00FC09F4">
        <w:rPr>
          <w:rFonts w:hAnsi="宋体"/>
          <w:sz w:val="24"/>
        </w:rPr>
        <w:t>阅读器部分，</w:t>
      </w:r>
      <w:r w:rsidR="00FC09F4">
        <w:rPr>
          <w:rFonts w:hAnsi="宋体" w:hint="eastAsia"/>
          <w:sz w:val="24"/>
        </w:rPr>
        <w:t>处理</w:t>
      </w:r>
      <w:r w:rsidR="00FC09F4">
        <w:rPr>
          <w:rFonts w:hAnsi="宋体"/>
          <w:sz w:val="24"/>
        </w:rPr>
        <w:t>使用过的手术器械回收系统，检查扫描意外遗留在病人体内</w:t>
      </w:r>
      <w:r w:rsidR="00FC09F4">
        <w:rPr>
          <w:rFonts w:hAnsi="宋体" w:hint="eastAsia"/>
          <w:sz w:val="24"/>
        </w:rPr>
        <w:t>手术器械</w:t>
      </w:r>
      <w:r w:rsidR="00FC09F4">
        <w:rPr>
          <w:rFonts w:hAnsi="宋体"/>
          <w:sz w:val="24"/>
        </w:rPr>
        <w:t>的寻找扫描部分，</w:t>
      </w:r>
      <w:r w:rsidR="00FC09F4">
        <w:rPr>
          <w:rFonts w:hAnsi="宋体" w:hint="eastAsia"/>
          <w:sz w:val="24"/>
        </w:rPr>
        <w:t>以上部分都是由安装在</w:t>
      </w:r>
      <w:r w:rsidR="00FC09F4">
        <w:rPr>
          <w:rFonts w:hAnsi="宋体"/>
          <w:sz w:val="24"/>
        </w:rPr>
        <w:t>工控机上</w:t>
      </w:r>
      <w:r w:rsidR="00FC09F4">
        <w:rPr>
          <w:rFonts w:hAnsi="宋体" w:hint="eastAsia"/>
          <w:sz w:val="24"/>
        </w:rPr>
        <w:t>Qt</w:t>
      </w:r>
      <w:r w:rsidR="00FC09F4">
        <w:rPr>
          <w:rFonts w:hAnsi="宋体" w:hint="eastAsia"/>
          <w:sz w:val="24"/>
        </w:rPr>
        <w:t>开发</w:t>
      </w:r>
      <w:r w:rsidR="00FC09F4">
        <w:rPr>
          <w:rFonts w:hAnsi="宋体"/>
          <w:sz w:val="24"/>
        </w:rPr>
        <w:t>的</w:t>
      </w:r>
      <w:r w:rsidR="00FC09F4">
        <w:rPr>
          <w:rFonts w:hAnsi="宋体" w:hint="eastAsia"/>
          <w:sz w:val="24"/>
        </w:rPr>
        <w:t>上位机</w:t>
      </w:r>
      <w:r w:rsidR="00FC09F4">
        <w:rPr>
          <w:rFonts w:hAnsi="宋体"/>
          <w:sz w:val="24"/>
        </w:rPr>
        <w:t>软件</w:t>
      </w:r>
      <w:r w:rsidR="00FC09F4">
        <w:rPr>
          <w:rFonts w:hAnsi="宋体" w:hint="eastAsia"/>
          <w:sz w:val="24"/>
        </w:rPr>
        <w:t>来协调和控制。</w:t>
      </w:r>
    </w:p>
    <w:p w14:paraId="25503889" w14:textId="77777777" w:rsidR="00AF0401" w:rsidRDefault="00C83970" w:rsidP="00AF0401">
      <w:pPr>
        <w:pStyle w:val="Heading3"/>
        <w:spacing w:line="400" w:lineRule="exact"/>
        <w:ind w:left="210" w:right="210"/>
        <w:rPr>
          <w:b w:val="0"/>
          <w:sz w:val="24"/>
          <w:szCs w:val="24"/>
        </w:rPr>
      </w:pPr>
      <w:bookmarkStart w:id="75" w:name="_Toc421178779"/>
      <w:bookmarkStart w:id="76" w:name="_Toc478309282"/>
      <w:r>
        <w:rPr>
          <w:b w:val="0"/>
          <w:sz w:val="24"/>
          <w:szCs w:val="24"/>
        </w:rPr>
        <w:t>3</w:t>
      </w:r>
      <w:r w:rsidR="00AF0401">
        <w:rPr>
          <w:b w:val="0"/>
          <w:sz w:val="24"/>
          <w:szCs w:val="24"/>
        </w:rPr>
        <w:t>.</w:t>
      </w:r>
      <w:r w:rsidR="00AF0401">
        <w:rPr>
          <w:rFonts w:hint="eastAsia"/>
          <w:b w:val="0"/>
          <w:sz w:val="24"/>
          <w:szCs w:val="24"/>
        </w:rPr>
        <w:t>1</w:t>
      </w:r>
      <w:r w:rsidR="00AF0401">
        <w:rPr>
          <w:b w:val="0"/>
          <w:sz w:val="24"/>
          <w:szCs w:val="24"/>
        </w:rPr>
        <w:t>.</w:t>
      </w:r>
      <w:r w:rsidR="00AF0401">
        <w:rPr>
          <w:rFonts w:hint="eastAsia"/>
          <w:b w:val="0"/>
          <w:sz w:val="24"/>
          <w:szCs w:val="24"/>
        </w:rPr>
        <w:t>3</w:t>
      </w:r>
      <w:r w:rsidR="00AF0401">
        <w:rPr>
          <w:b w:val="0"/>
          <w:sz w:val="24"/>
          <w:szCs w:val="24"/>
        </w:rPr>
        <w:t xml:space="preserve"> </w:t>
      </w:r>
      <w:r w:rsidR="001711FC" w:rsidRPr="00AF0401">
        <w:rPr>
          <w:rFonts w:hint="eastAsia"/>
          <w:b w:val="0"/>
          <w:sz w:val="24"/>
          <w:szCs w:val="20"/>
        </w:rPr>
        <w:t>手术</w:t>
      </w:r>
      <w:r w:rsidR="001711FC" w:rsidRPr="00AF0401">
        <w:rPr>
          <w:b w:val="0"/>
          <w:sz w:val="24"/>
          <w:szCs w:val="20"/>
        </w:rPr>
        <w:t>器械管理</w:t>
      </w:r>
      <w:r w:rsidR="001711FC" w:rsidRPr="00AF0401">
        <w:rPr>
          <w:rFonts w:hint="eastAsia"/>
          <w:b w:val="0"/>
          <w:sz w:val="24"/>
          <w:szCs w:val="20"/>
        </w:rPr>
        <w:t>系统</w:t>
      </w:r>
      <w:r w:rsidR="00AF0401">
        <w:rPr>
          <w:rFonts w:hint="eastAsia"/>
          <w:b w:val="0"/>
          <w:sz w:val="24"/>
          <w:szCs w:val="24"/>
        </w:rPr>
        <w:t>的实现方案</w:t>
      </w:r>
      <w:bookmarkEnd w:id="75"/>
      <w:bookmarkEnd w:id="76"/>
    </w:p>
    <w:p w14:paraId="1195B677" w14:textId="4FBC4424" w:rsidR="001711FC" w:rsidRPr="001711FC" w:rsidRDefault="00B91952" w:rsidP="00B91952">
      <w:pPr>
        <w:spacing w:line="360" w:lineRule="auto"/>
        <w:ind w:firstLineChars="200" w:firstLine="480"/>
        <w:rPr>
          <w:rFonts w:hAnsi="宋体"/>
          <w:sz w:val="24"/>
        </w:rPr>
      </w:pPr>
      <w:r>
        <w:rPr>
          <w:rFonts w:hAnsi="宋体" w:hint="eastAsia"/>
          <w:sz w:val="24"/>
        </w:rPr>
        <w:t>实现</w:t>
      </w:r>
      <w:r>
        <w:rPr>
          <w:rFonts w:hAnsi="宋体"/>
          <w:sz w:val="24"/>
        </w:rPr>
        <w:t>设计阶段是根据</w:t>
      </w:r>
      <w:r>
        <w:rPr>
          <w:rFonts w:hAnsi="宋体" w:hint="eastAsia"/>
          <w:sz w:val="24"/>
        </w:rPr>
        <w:t>提出</w:t>
      </w:r>
      <w:r>
        <w:rPr>
          <w:rFonts w:hAnsi="宋体"/>
          <w:sz w:val="24"/>
        </w:rPr>
        <w:t>的手术器械管理系统</w:t>
      </w:r>
      <w:r>
        <w:rPr>
          <w:rFonts w:hAnsi="宋体" w:hint="eastAsia"/>
          <w:sz w:val="24"/>
        </w:rPr>
        <w:t>解决</w:t>
      </w:r>
      <w:r>
        <w:rPr>
          <w:rFonts w:hAnsi="宋体"/>
          <w:sz w:val="24"/>
        </w:rPr>
        <w:t>方案的落实和实施步骤</w:t>
      </w:r>
      <w:r>
        <w:rPr>
          <w:rFonts w:hAnsi="宋体" w:hint="eastAsia"/>
          <w:sz w:val="24"/>
        </w:rPr>
        <w:t>。</w:t>
      </w:r>
      <w:r w:rsidR="001711FC" w:rsidRPr="001711FC">
        <w:rPr>
          <w:rFonts w:hAnsi="宋体" w:hint="eastAsia"/>
          <w:sz w:val="24"/>
        </w:rPr>
        <w:t>针对</w:t>
      </w:r>
      <w:r w:rsidR="001711FC" w:rsidRPr="001711FC">
        <w:rPr>
          <w:rFonts w:hAnsi="宋体"/>
          <w:sz w:val="24"/>
        </w:rPr>
        <w:t>上述</w:t>
      </w:r>
      <w:r w:rsidR="001711FC" w:rsidRPr="001711FC">
        <w:rPr>
          <w:rFonts w:hAnsi="宋体" w:hint="eastAsia"/>
          <w:sz w:val="24"/>
        </w:rPr>
        <w:t>需求</w:t>
      </w:r>
      <w:r w:rsidR="001711FC" w:rsidRPr="001711FC">
        <w:rPr>
          <w:rFonts w:hAnsi="宋体"/>
          <w:sz w:val="24"/>
        </w:rPr>
        <w:t>，本文</w:t>
      </w:r>
      <w:r w:rsidR="001711FC" w:rsidRPr="001711FC">
        <w:rPr>
          <w:rFonts w:hAnsi="宋体" w:hint="eastAsia"/>
          <w:sz w:val="24"/>
        </w:rPr>
        <w:t>提</w:t>
      </w:r>
      <w:r w:rsidR="001711FC" w:rsidRPr="001711FC">
        <w:rPr>
          <w:rFonts w:hAnsi="宋体"/>
          <w:sz w:val="24"/>
        </w:rPr>
        <w:t>出</w:t>
      </w:r>
      <w:r w:rsidR="001711FC" w:rsidRPr="001711FC">
        <w:rPr>
          <w:rFonts w:hAnsi="宋体" w:hint="eastAsia"/>
          <w:sz w:val="24"/>
        </w:rPr>
        <w:t>了</w:t>
      </w:r>
      <w:r w:rsidR="001711FC" w:rsidRPr="001711FC">
        <w:rPr>
          <w:rFonts w:hAnsi="宋体"/>
          <w:sz w:val="24"/>
        </w:rPr>
        <w:t>一种</w:t>
      </w:r>
      <w:r w:rsidR="001711FC" w:rsidRPr="001711FC">
        <w:rPr>
          <w:rFonts w:hAnsi="宋体" w:hint="eastAsia"/>
          <w:sz w:val="24"/>
        </w:rPr>
        <w:t>基于</w:t>
      </w:r>
      <w:r w:rsidR="001711FC" w:rsidRPr="001711FC">
        <w:rPr>
          <w:rFonts w:hAnsi="宋体"/>
          <w:sz w:val="24"/>
        </w:rPr>
        <w:t>ISO15693</w:t>
      </w:r>
      <w:r w:rsidR="001711FC" w:rsidRPr="001711FC">
        <w:rPr>
          <w:rFonts w:hAnsi="宋体"/>
          <w:sz w:val="24"/>
        </w:rPr>
        <w:t>射频标签的</w:t>
      </w:r>
      <w:r w:rsidR="001711FC" w:rsidRPr="001711FC">
        <w:rPr>
          <w:rFonts w:hAnsi="宋体"/>
          <w:sz w:val="24"/>
        </w:rPr>
        <w:t>RFID</w:t>
      </w:r>
      <w:r w:rsidR="001711FC" w:rsidRPr="001711FC">
        <w:rPr>
          <w:rFonts w:hAnsi="宋体"/>
          <w:sz w:val="24"/>
        </w:rPr>
        <w:t>手术器械管理系统</w:t>
      </w:r>
      <w:r w:rsidR="001711FC" w:rsidRPr="001711FC">
        <w:rPr>
          <w:rFonts w:hAnsi="宋体" w:hint="eastAsia"/>
          <w:sz w:val="24"/>
        </w:rPr>
        <w:t>。</w:t>
      </w:r>
      <w:r w:rsidR="001711FC" w:rsidRPr="001711FC">
        <w:rPr>
          <w:rFonts w:hAnsi="宋体"/>
          <w:sz w:val="24"/>
        </w:rPr>
        <w:t>系统</w:t>
      </w:r>
      <w:r w:rsidR="001711FC" w:rsidRPr="001711FC">
        <w:rPr>
          <w:rFonts w:hAnsi="宋体" w:hint="eastAsia"/>
          <w:sz w:val="24"/>
        </w:rPr>
        <w:t>以射频</w:t>
      </w:r>
      <w:r w:rsidR="001711FC" w:rsidRPr="001711FC">
        <w:rPr>
          <w:rFonts w:hAnsi="宋体"/>
          <w:sz w:val="24"/>
        </w:rPr>
        <w:t>识别</w:t>
      </w:r>
      <w:r w:rsidR="001711FC" w:rsidRPr="001711FC">
        <w:rPr>
          <w:rFonts w:hAnsi="宋体" w:hint="eastAsia"/>
          <w:sz w:val="24"/>
        </w:rPr>
        <w:t>（</w:t>
      </w:r>
      <w:r w:rsidR="001711FC" w:rsidRPr="001711FC">
        <w:rPr>
          <w:rFonts w:hAnsi="宋体" w:hint="eastAsia"/>
          <w:sz w:val="24"/>
        </w:rPr>
        <w:t>RFID</w:t>
      </w:r>
      <w:r w:rsidR="001711FC" w:rsidRPr="001711FC">
        <w:rPr>
          <w:rFonts w:hAnsi="宋体" w:hint="eastAsia"/>
          <w:sz w:val="24"/>
        </w:rPr>
        <w:t>）</w:t>
      </w:r>
      <w:r w:rsidR="001711FC" w:rsidRPr="001711FC">
        <w:rPr>
          <w:rFonts w:hAnsi="宋体"/>
          <w:sz w:val="24"/>
        </w:rPr>
        <w:t>技术为核心</w:t>
      </w:r>
      <w:r w:rsidR="001711FC" w:rsidRPr="001711FC">
        <w:rPr>
          <w:rFonts w:hAnsi="宋体" w:hint="eastAsia"/>
          <w:sz w:val="24"/>
        </w:rPr>
        <w:t>，</w:t>
      </w:r>
      <w:r w:rsidR="001711FC" w:rsidRPr="001711FC">
        <w:rPr>
          <w:rFonts w:hAnsi="宋体"/>
          <w:sz w:val="24"/>
        </w:rPr>
        <w:t>结合</w:t>
      </w:r>
      <w:r w:rsidR="001711FC" w:rsidRPr="001711FC">
        <w:rPr>
          <w:rFonts w:hAnsi="宋体" w:hint="eastAsia"/>
          <w:sz w:val="24"/>
        </w:rPr>
        <w:t>微</w:t>
      </w:r>
      <w:r w:rsidR="001711FC" w:rsidRPr="001711FC">
        <w:rPr>
          <w:rFonts w:hAnsi="宋体"/>
          <w:sz w:val="24"/>
        </w:rPr>
        <w:t>处理器</w:t>
      </w:r>
      <w:r w:rsidR="001711FC" w:rsidRPr="001711FC">
        <w:rPr>
          <w:rFonts w:hAnsi="宋体" w:hint="eastAsia"/>
          <w:sz w:val="24"/>
        </w:rPr>
        <w:t>（</w:t>
      </w:r>
      <w:r w:rsidR="001711FC" w:rsidRPr="001711FC">
        <w:rPr>
          <w:rFonts w:hAnsi="宋体" w:hint="eastAsia"/>
          <w:sz w:val="24"/>
        </w:rPr>
        <w:t>MCU</w:t>
      </w:r>
      <w:r w:rsidR="001711FC" w:rsidRPr="001711FC">
        <w:rPr>
          <w:rFonts w:hAnsi="宋体" w:hint="eastAsia"/>
          <w:sz w:val="24"/>
        </w:rPr>
        <w:t>）</w:t>
      </w:r>
      <w:r w:rsidR="001711FC" w:rsidRPr="001711FC">
        <w:rPr>
          <w:rFonts w:hAnsi="宋体"/>
          <w:sz w:val="24"/>
        </w:rPr>
        <w:t>的高效</w:t>
      </w:r>
      <w:r w:rsidR="001711FC" w:rsidRPr="001711FC">
        <w:rPr>
          <w:rFonts w:hAnsi="宋体" w:hint="eastAsia"/>
          <w:sz w:val="24"/>
        </w:rPr>
        <w:t>，</w:t>
      </w:r>
      <w:r w:rsidR="001711FC" w:rsidRPr="001711FC">
        <w:rPr>
          <w:rFonts w:hAnsi="宋体"/>
          <w:sz w:val="24"/>
        </w:rPr>
        <w:t>利用</w:t>
      </w:r>
      <w:r w:rsidR="00C137C9" w:rsidRPr="00C137C9">
        <w:rPr>
          <w:rFonts w:ascii="宋体" w:hAnsi="宋体"/>
          <w:sz w:val="24"/>
        </w:rPr>
        <w:t>现场可编程门阵列</w:t>
      </w:r>
      <w:r w:rsidR="001711FC" w:rsidRPr="001711FC">
        <w:rPr>
          <w:rFonts w:hAnsi="宋体"/>
          <w:sz w:val="24"/>
        </w:rPr>
        <w:t>（</w:t>
      </w:r>
      <w:r w:rsidR="00C137C9">
        <w:rPr>
          <w:rFonts w:hAnsi="宋体"/>
          <w:sz w:val="24"/>
        </w:rPr>
        <w:t>FPGA</w:t>
      </w:r>
      <w:r w:rsidR="001711FC" w:rsidRPr="001711FC">
        <w:rPr>
          <w:rFonts w:hAnsi="宋体"/>
          <w:sz w:val="24"/>
        </w:rPr>
        <w:t>）</w:t>
      </w:r>
      <w:r w:rsidR="001711FC" w:rsidRPr="001711FC">
        <w:rPr>
          <w:rFonts w:hAnsi="宋体" w:hint="eastAsia"/>
          <w:sz w:val="24"/>
        </w:rPr>
        <w:t>的</w:t>
      </w:r>
      <w:r w:rsidR="001711FC" w:rsidRPr="001711FC">
        <w:rPr>
          <w:rFonts w:hAnsi="宋体"/>
          <w:sz w:val="24"/>
        </w:rPr>
        <w:t>精准，</w:t>
      </w:r>
      <w:r w:rsidR="001711FC" w:rsidRPr="001711FC">
        <w:rPr>
          <w:rFonts w:hAnsi="宋体" w:hint="eastAsia"/>
          <w:sz w:val="24"/>
        </w:rPr>
        <w:t>凭借</w:t>
      </w:r>
      <w:r w:rsidR="001711FC" w:rsidRPr="001711FC">
        <w:rPr>
          <w:rFonts w:hAnsi="宋体" w:hint="eastAsia"/>
          <w:sz w:val="24"/>
        </w:rPr>
        <w:t>Q</w:t>
      </w:r>
      <w:r w:rsidR="001711FC" w:rsidRPr="001711FC">
        <w:rPr>
          <w:rFonts w:hAnsi="宋体"/>
          <w:sz w:val="24"/>
        </w:rPr>
        <w:t>t</w:t>
      </w:r>
      <w:r w:rsidR="001711FC" w:rsidRPr="001711FC">
        <w:rPr>
          <w:rFonts w:hAnsi="宋体" w:hint="eastAsia"/>
          <w:sz w:val="24"/>
        </w:rPr>
        <w:t>友好</w:t>
      </w:r>
      <w:r w:rsidR="001711FC" w:rsidRPr="001711FC">
        <w:rPr>
          <w:rFonts w:hAnsi="宋体"/>
          <w:sz w:val="24"/>
        </w:rPr>
        <w:t>的图形交互界面</w:t>
      </w:r>
      <w:r w:rsidR="001711FC" w:rsidRPr="001711FC">
        <w:rPr>
          <w:rFonts w:hAnsi="宋体" w:hint="eastAsia"/>
          <w:sz w:val="24"/>
        </w:rPr>
        <w:t>，</w:t>
      </w:r>
      <w:r w:rsidR="001711FC" w:rsidRPr="001711FC">
        <w:rPr>
          <w:rFonts w:hAnsi="宋体"/>
          <w:sz w:val="24"/>
        </w:rPr>
        <w:t>最终实现了一个稳定、高效</w:t>
      </w:r>
      <w:r w:rsidR="001711FC" w:rsidRPr="001711FC">
        <w:rPr>
          <w:rFonts w:hAnsi="宋体" w:hint="eastAsia"/>
          <w:sz w:val="24"/>
        </w:rPr>
        <w:t>的</w:t>
      </w:r>
      <w:r w:rsidR="001711FC" w:rsidRPr="001711FC">
        <w:rPr>
          <w:rFonts w:hAnsi="宋体"/>
          <w:sz w:val="24"/>
        </w:rPr>
        <w:t>智能化</w:t>
      </w:r>
      <w:r w:rsidR="001711FC" w:rsidRPr="001711FC">
        <w:rPr>
          <w:rFonts w:hAnsi="宋体" w:hint="eastAsia"/>
          <w:sz w:val="24"/>
        </w:rPr>
        <w:t>手术器械</w:t>
      </w:r>
      <w:r w:rsidR="001711FC" w:rsidRPr="001711FC">
        <w:rPr>
          <w:rFonts w:hAnsi="宋体"/>
          <w:sz w:val="24"/>
        </w:rPr>
        <w:t>管理系统。通过</w:t>
      </w:r>
      <w:r w:rsidR="001711FC" w:rsidRPr="001711FC">
        <w:rPr>
          <w:rFonts w:hAnsi="宋体" w:hint="eastAsia"/>
          <w:sz w:val="24"/>
        </w:rPr>
        <w:t>对</w:t>
      </w:r>
      <w:r w:rsidR="001711FC" w:rsidRPr="001711FC">
        <w:rPr>
          <w:rFonts w:hAnsi="宋体"/>
          <w:sz w:val="24"/>
        </w:rPr>
        <w:t>手术器械</w:t>
      </w:r>
      <w:r w:rsidR="001711FC" w:rsidRPr="001711FC">
        <w:rPr>
          <w:rFonts w:hAnsi="宋体" w:hint="eastAsia"/>
          <w:sz w:val="24"/>
        </w:rPr>
        <w:t>使用和</w:t>
      </w:r>
      <w:r w:rsidR="001711FC" w:rsidRPr="001711FC">
        <w:rPr>
          <w:rFonts w:hAnsi="宋体"/>
          <w:sz w:val="24"/>
        </w:rPr>
        <w:t>回收</w:t>
      </w:r>
      <w:r w:rsidR="001711FC" w:rsidRPr="001711FC">
        <w:rPr>
          <w:rFonts w:hAnsi="宋体" w:hint="eastAsia"/>
          <w:sz w:val="24"/>
        </w:rPr>
        <w:t>情况</w:t>
      </w:r>
      <w:r w:rsidR="001711FC" w:rsidRPr="001711FC">
        <w:rPr>
          <w:rFonts w:hAnsi="宋体"/>
          <w:sz w:val="24"/>
        </w:rPr>
        <w:t>的</w:t>
      </w:r>
      <w:r w:rsidR="001711FC" w:rsidRPr="001711FC">
        <w:rPr>
          <w:rFonts w:hAnsi="宋体" w:hint="eastAsia"/>
          <w:sz w:val="24"/>
        </w:rPr>
        <w:t>智能</w:t>
      </w:r>
      <w:r w:rsidR="001711FC" w:rsidRPr="001711FC">
        <w:rPr>
          <w:rFonts w:hAnsi="宋体"/>
          <w:sz w:val="24"/>
        </w:rPr>
        <w:t>化管理</w:t>
      </w:r>
      <w:r w:rsidR="001711FC" w:rsidRPr="001711FC">
        <w:rPr>
          <w:rFonts w:hAnsi="宋体" w:hint="eastAsia"/>
          <w:sz w:val="24"/>
        </w:rPr>
        <w:t>，达到有</w:t>
      </w:r>
      <w:r w:rsidR="001711FC" w:rsidRPr="001711FC">
        <w:rPr>
          <w:rFonts w:hAnsi="宋体"/>
          <w:sz w:val="24"/>
        </w:rPr>
        <w:t>使用就有回收的标准，为手术器械</w:t>
      </w:r>
      <w:r w:rsidR="001711FC" w:rsidRPr="001711FC">
        <w:rPr>
          <w:rFonts w:hAnsi="宋体" w:hint="eastAsia"/>
          <w:sz w:val="24"/>
        </w:rPr>
        <w:t>的使用</w:t>
      </w:r>
      <w:r w:rsidR="001711FC" w:rsidRPr="001711FC">
        <w:rPr>
          <w:rFonts w:hAnsi="宋体"/>
          <w:sz w:val="24"/>
        </w:rPr>
        <w:t>和回收管理带来了极大的帮助</w:t>
      </w:r>
      <w:r w:rsidR="001711FC" w:rsidRPr="001711FC">
        <w:rPr>
          <w:rFonts w:hAnsi="宋体" w:hint="eastAsia"/>
          <w:sz w:val="24"/>
        </w:rPr>
        <w:t>，有效地</w:t>
      </w:r>
      <w:r w:rsidR="001711FC" w:rsidRPr="001711FC">
        <w:rPr>
          <w:rFonts w:hAnsi="宋体"/>
          <w:sz w:val="24"/>
        </w:rPr>
        <w:t>避免了</w:t>
      </w:r>
      <w:r w:rsidR="001711FC" w:rsidRPr="001711FC">
        <w:rPr>
          <w:rFonts w:hAnsi="宋体" w:hint="eastAsia"/>
          <w:sz w:val="24"/>
        </w:rPr>
        <w:t>手术</w:t>
      </w:r>
      <w:r w:rsidR="001711FC" w:rsidRPr="001711FC">
        <w:rPr>
          <w:rFonts w:hAnsi="宋体"/>
          <w:sz w:val="24"/>
        </w:rPr>
        <w:t>过程中异物遗留</w:t>
      </w:r>
      <w:r w:rsidR="001711FC" w:rsidRPr="001711FC">
        <w:rPr>
          <w:rFonts w:hAnsi="宋体" w:hint="eastAsia"/>
          <w:sz w:val="24"/>
        </w:rPr>
        <w:t>问题</w:t>
      </w:r>
      <w:r w:rsidR="001711FC" w:rsidRPr="001711FC">
        <w:rPr>
          <w:rFonts w:hAnsi="宋体"/>
          <w:sz w:val="24"/>
        </w:rPr>
        <w:t>的发生。</w:t>
      </w:r>
    </w:p>
    <w:p w14:paraId="3785ACC7" w14:textId="77777777" w:rsidR="001711FC" w:rsidRPr="009929F0" w:rsidRDefault="001711FC" w:rsidP="001711FC">
      <w:pPr>
        <w:spacing w:line="360" w:lineRule="auto"/>
        <w:ind w:firstLineChars="200" w:firstLine="480"/>
        <w:rPr>
          <w:color w:val="000000" w:themeColor="text1"/>
          <w:szCs w:val="21"/>
        </w:rPr>
      </w:pPr>
      <w:r w:rsidRPr="001711FC">
        <w:rPr>
          <w:rFonts w:hAnsi="宋体"/>
          <w:sz w:val="24"/>
        </w:rPr>
        <w:t>手术器械管理系统主要由</w:t>
      </w:r>
      <w:r w:rsidRPr="001711FC">
        <w:rPr>
          <w:rFonts w:hAnsi="宋体" w:hint="eastAsia"/>
          <w:sz w:val="24"/>
        </w:rPr>
        <w:t>内嵌</w:t>
      </w:r>
      <w:r w:rsidRPr="001711FC">
        <w:rPr>
          <w:rFonts w:hAnsi="宋体"/>
          <w:sz w:val="24"/>
        </w:rPr>
        <w:t>射频识别</w:t>
      </w:r>
      <w:r w:rsidRPr="001711FC">
        <w:rPr>
          <w:rFonts w:hAnsi="宋体" w:hint="eastAsia"/>
          <w:sz w:val="24"/>
        </w:rPr>
        <w:t>标签</w:t>
      </w:r>
      <w:r w:rsidRPr="001711FC">
        <w:rPr>
          <w:rFonts w:hAnsi="宋体"/>
          <w:sz w:val="24"/>
        </w:rPr>
        <w:t>的手术器械、读卡机系统、工控机等部分组成。</w:t>
      </w:r>
      <w:r w:rsidR="00E04630">
        <w:rPr>
          <w:rFonts w:hAnsi="宋体" w:hint="eastAsia"/>
          <w:sz w:val="24"/>
        </w:rPr>
        <w:t>阅读器</w:t>
      </w:r>
      <w:r w:rsidRPr="001711FC">
        <w:rPr>
          <w:rFonts w:hAnsi="宋体"/>
          <w:sz w:val="24"/>
        </w:rPr>
        <w:t>系统由三通道天线、射频前端模块、</w:t>
      </w:r>
      <w:r w:rsidR="00C137C9">
        <w:rPr>
          <w:rFonts w:hAnsi="宋体"/>
          <w:sz w:val="24"/>
        </w:rPr>
        <w:t>FPGA</w:t>
      </w:r>
      <w:r w:rsidRPr="001711FC">
        <w:rPr>
          <w:rFonts w:hAnsi="宋体"/>
          <w:sz w:val="24"/>
        </w:rPr>
        <w:t>编解码模块、</w:t>
      </w:r>
      <w:r w:rsidRPr="001711FC">
        <w:rPr>
          <w:rFonts w:hAnsi="宋体"/>
          <w:sz w:val="24"/>
        </w:rPr>
        <w:t>MCU</w:t>
      </w:r>
      <w:r w:rsidRPr="001711FC">
        <w:rPr>
          <w:rFonts w:hAnsi="宋体"/>
          <w:sz w:val="24"/>
        </w:rPr>
        <w:t>控制模块组成</w:t>
      </w:r>
      <w:r w:rsidRPr="001711FC">
        <w:rPr>
          <w:rFonts w:hAnsi="宋体" w:hint="eastAsia"/>
          <w:sz w:val="24"/>
        </w:rPr>
        <w:t>，</w:t>
      </w:r>
      <w:r w:rsidRPr="001711FC">
        <w:rPr>
          <w:rFonts w:hAnsi="宋体"/>
          <w:sz w:val="24"/>
        </w:rPr>
        <w:t>主要完成对射频识别</w:t>
      </w:r>
      <w:r w:rsidRPr="001711FC">
        <w:rPr>
          <w:rFonts w:hAnsi="宋体" w:hint="eastAsia"/>
          <w:sz w:val="24"/>
        </w:rPr>
        <w:t>标签</w:t>
      </w:r>
      <w:r w:rsidRPr="001711FC">
        <w:rPr>
          <w:rFonts w:hAnsi="宋体"/>
          <w:sz w:val="24"/>
        </w:rPr>
        <w:t>的</w:t>
      </w:r>
      <w:r w:rsidRPr="001711FC">
        <w:rPr>
          <w:rFonts w:hAnsi="宋体" w:hint="eastAsia"/>
          <w:sz w:val="24"/>
        </w:rPr>
        <w:t>登记录入</w:t>
      </w:r>
      <w:r w:rsidRPr="001711FC">
        <w:rPr>
          <w:rFonts w:hAnsi="宋体"/>
          <w:sz w:val="24"/>
        </w:rPr>
        <w:t>、</w:t>
      </w:r>
      <w:r w:rsidRPr="001711FC">
        <w:rPr>
          <w:rFonts w:hAnsi="宋体" w:hint="eastAsia"/>
          <w:sz w:val="24"/>
        </w:rPr>
        <w:t>回收统计和</w:t>
      </w:r>
      <w:r w:rsidRPr="001711FC">
        <w:rPr>
          <w:rFonts w:hAnsi="宋体"/>
          <w:sz w:val="24"/>
        </w:rPr>
        <w:t>寻找扫描。</w:t>
      </w:r>
      <w:r w:rsidRPr="001711FC">
        <w:rPr>
          <w:rFonts w:hAnsi="宋体" w:hint="eastAsia"/>
          <w:sz w:val="24"/>
        </w:rPr>
        <w:t>天线完成发射</w:t>
      </w:r>
      <w:r w:rsidRPr="001711FC">
        <w:rPr>
          <w:rFonts w:hAnsi="宋体"/>
          <w:sz w:val="24"/>
        </w:rPr>
        <w:t>和接收磁场信号，</w:t>
      </w:r>
      <w:r w:rsidRPr="001711FC">
        <w:rPr>
          <w:rFonts w:hAnsi="宋体" w:hint="eastAsia"/>
          <w:sz w:val="24"/>
        </w:rPr>
        <w:t>射频</w:t>
      </w:r>
      <w:r w:rsidRPr="001711FC">
        <w:rPr>
          <w:rFonts w:hAnsi="宋体"/>
          <w:sz w:val="24"/>
        </w:rPr>
        <w:t>前端模块</w:t>
      </w:r>
      <w:r w:rsidRPr="001711FC">
        <w:rPr>
          <w:rFonts w:hAnsi="宋体" w:hint="eastAsia"/>
          <w:sz w:val="24"/>
        </w:rPr>
        <w:t>实现</w:t>
      </w:r>
      <w:r w:rsidRPr="001711FC">
        <w:rPr>
          <w:rFonts w:hAnsi="宋体"/>
          <w:sz w:val="24"/>
        </w:rPr>
        <w:t>电信号与</w:t>
      </w:r>
      <w:r w:rsidRPr="001711FC">
        <w:rPr>
          <w:rFonts w:hAnsi="宋体" w:hint="eastAsia"/>
          <w:sz w:val="24"/>
        </w:rPr>
        <w:t>磁场</w:t>
      </w:r>
      <w:r w:rsidRPr="001711FC">
        <w:rPr>
          <w:rFonts w:hAnsi="宋体"/>
          <w:sz w:val="24"/>
        </w:rPr>
        <w:t>信号的相互转换，</w:t>
      </w:r>
      <w:r w:rsidR="00C137C9">
        <w:rPr>
          <w:rFonts w:hAnsi="宋体"/>
          <w:sz w:val="24"/>
        </w:rPr>
        <w:t>FPGA</w:t>
      </w:r>
      <w:r w:rsidRPr="001711FC">
        <w:rPr>
          <w:rFonts w:hAnsi="宋体" w:hint="eastAsia"/>
          <w:sz w:val="24"/>
        </w:rPr>
        <w:t>编</w:t>
      </w:r>
      <w:r w:rsidRPr="001711FC">
        <w:rPr>
          <w:rFonts w:hAnsi="宋体"/>
          <w:sz w:val="24"/>
        </w:rPr>
        <w:t>解码模块</w:t>
      </w:r>
      <w:r w:rsidRPr="001711FC">
        <w:rPr>
          <w:rFonts w:hAnsi="宋体" w:hint="eastAsia"/>
          <w:sz w:val="24"/>
        </w:rPr>
        <w:t>负责将</w:t>
      </w:r>
      <w:r w:rsidRPr="001711FC">
        <w:rPr>
          <w:rFonts w:hAnsi="宋体"/>
          <w:sz w:val="24"/>
        </w:rPr>
        <w:t>通信数据根据</w:t>
      </w:r>
      <w:r w:rsidRPr="001711FC">
        <w:rPr>
          <w:rFonts w:hAnsi="宋体"/>
          <w:sz w:val="24"/>
        </w:rPr>
        <w:t>ISO15693</w:t>
      </w:r>
      <w:r w:rsidRPr="001711FC">
        <w:rPr>
          <w:rFonts w:hAnsi="宋体" w:hint="eastAsia"/>
          <w:sz w:val="24"/>
        </w:rPr>
        <w:t>协议</w:t>
      </w:r>
      <w:r w:rsidRPr="001711FC">
        <w:rPr>
          <w:rFonts w:hAnsi="宋体"/>
          <w:sz w:val="24"/>
        </w:rPr>
        <w:t>进行编码和解码</w:t>
      </w:r>
      <w:r w:rsidRPr="001711FC">
        <w:rPr>
          <w:rFonts w:hAnsi="宋体" w:hint="eastAsia"/>
          <w:sz w:val="24"/>
        </w:rPr>
        <w:t>，</w:t>
      </w:r>
      <w:r w:rsidRPr="001711FC">
        <w:rPr>
          <w:rFonts w:hAnsi="宋体" w:hint="eastAsia"/>
          <w:sz w:val="24"/>
        </w:rPr>
        <w:t>MCU</w:t>
      </w:r>
      <w:r w:rsidRPr="001711FC">
        <w:rPr>
          <w:rFonts w:hAnsi="宋体" w:hint="eastAsia"/>
          <w:sz w:val="24"/>
        </w:rPr>
        <w:t>控制模块控制</w:t>
      </w:r>
      <w:r w:rsidRPr="001711FC">
        <w:rPr>
          <w:rFonts w:hAnsi="宋体"/>
          <w:sz w:val="24"/>
        </w:rPr>
        <w:t>硬件</w:t>
      </w:r>
      <w:r w:rsidRPr="001711FC">
        <w:rPr>
          <w:rFonts w:hAnsi="宋体" w:hint="eastAsia"/>
          <w:sz w:val="24"/>
        </w:rPr>
        <w:t>电路</w:t>
      </w:r>
      <w:r w:rsidRPr="001711FC">
        <w:rPr>
          <w:rFonts w:hAnsi="宋体"/>
          <w:sz w:val="24"/>
        </w:rPr>
        <w:t>的</w:t>
      </w:r>
      <w:r w:rsidRPr="001711FC">
        <w:rPr>
          <w:rFonts w:hAnsi="宋体" w:hint="eastAsia"/>
          <w:sz w:val="24"/>
        </w:rPr>
        <w:t>逻辑</w:t>
      </w:r>
      <w:r w:rsidRPr="001711FC">
        <w:rPr>
          <w:rFonts w:hAnsi="宋体"/>
          <w:sz w:val="24"/>
        </w:rPr>
        <w:t>动作</w:t>
      </w:r>
      <w:r w:rsidRPr="001711FC">
        <w:rPr>
          <w:rFonts w:hAnsi="宋体" w:hint="eastAsia"/>
          <w:sz w:val="24"/>
        </w:rPr>
        <w:t>并与上位机</w:t>
      </w:r>
      <w:r w:rsidRPr="001711FC">
        <w:rPr>
          <w:rFonts w:hAnsi="宋体"/>
          <w:sz w:val="24"/>
        </w:rPr>
        <w:t>进行通信。工控机端安装了</w:t>
      </w:r>
      <w:r w:rsidRPr="001711FC">
        <w:rPr>
          <w:rFonts w:hAnsi="宋体"/>
          <w:sz w:val="24"/>
        </w:rPr>
        <w:t>Qt</w:t>
      </w:r>
      <w:r w:rsidRPr="001711FC">
        <w:rPr>
          <w:rFonts w:hAnsi="宋体"/>
          <w:sz w:val="24"/>
        </w:rPr>
        <w:t>开发的上位机</w:t>
      </w:r>
      <w:r w:rsidRPr="001711FC">
        <w:rPr>
          <w:rFonts w:hAnsi="宋体" w:hint="eastAsia"/>
          <w:sz w:val="24"/>
        </w:rPr>
        <w:t>程序</w:t>
      </w:r>
      <w:r w:rsidRPr="001711FC">
        <w:rPr>
          <w:rFonts w:hAnsi="宋体"/>
          <w:sz w:val="24"/>
        </w:rPr>
        <w:t>，通过</w:t>
      </w:r>
      <w:r w:rsidRPr="001711FC">
        <w:rPr>
          <w:rFonts w:hAnsi="宋体" w:hint="eastAsia"/>
          <w:sz w:val="24"/>
        </w:rPr>
        <w:t>RS</w:t>
      </w:r>
      <w:r w:rsidRPr="001711FC">
        <w:rPr>
          <w:rFonts w:hAnsi="宋体"/>
          <w:sz w:val="24"/>
        </w:rPr>
        <w:t>232</w:t>
      </w:r>
      <w:r w:rsidRPr="001711FC">
        <w:rPr>
          <w:rFonts w:hAnsi="宋体"/>
          <w:sz w:val="24"/>
        </w:rPr>
        <w:t>串口与读卡</w:t>
      </w:r>
      <w:r w:rsidRPr="001711FC">
        <w:rPr>
          <w:rFonts w:hAnsi="宋体" w:hint="eastAsia"/>
          <w:sz w:val="24"/>
        </w:rPr>
        <w:t>机</w:t>
      </w:r>
      <w:r w:rsidRPr="001711FC">
        <w:rPr>
          <w:rFonts w:hAnsi="宋体"/>
          <w:sz w:val="24"/>
        </w:rPr>
        <w:t>系统通信</w:t>
      </w:r>
      <w:r w:rsidRPr="001711FC">
        <w:rPr>
          <w:rFonts w:hAnsi="宋体" w:hint="eastAsia"/>
          <w:sz w:val="24"/>
        </w:rPr>
        <w:t>，显示系统</w:t>
      </w:r>
      <w:r w:rsidRPr="001711FC">
        <w:rPr>
          <w:rFonts w:hAnsi="宋体"/>
          <w:sz w:val="24"/>
        </w:rPr>
        <w:t>的操作管理界面</w:t>
      </w:r>
      <w:r w:rsidRPr="001711FC">
        <w:rPr>
          <w:rFonts w:hAnsi="宋体" w:hint="eastAsia"/>
          <w:sz w:val="24"/>
        </w:rPr>
        <w:t>并</w:t>
      </w:r>
      <w:r w:rsidRPr="001711FC">
        <w:rPr>
          <w:rFonts w:hAnsi="宋体"/>
          <w:sz w:val="24"/>
        </w:rPr>
        <w:t>完成数据</w:t>
      </w:r>
      <w:r w:rsidRPr="001711FC">
        <w:rPr>
          <w:rFonts w:hAnsi="宋体" w:hint="eastAsia"/>
          <w:sz w:val="24"/>
        </w:rPr>
        <w:t>处理</w:t>
      </w:r>
      <w:r w:rsidRPr="001711FC">
        <w:rPr>
          <w:rFonts w:hAnsi="宋体"/>
          <w:sz w:val="24"/>
        </w:rPr>
        <w:t>和</w:t>
      </w:r>
      <w:r w:rsidRPr="001711FC">
        <w:rPr>
          <w:rFonts w:hAnsi="宋体" w:hint="eastAsia"/>
          <w:sz w:val="24"/>
        </w:rPr>
        <w:t>分类</w:t>
      </w:r>
      <w:r w:rsidRPr="001711FC">
        <w:rPr>
          <w:rFonts w:hAnsi="宋体"/>
          <w:sz w:val="24"/>
        </w:rPr>
        <w:t>。</w:t>
      </w:r>
      <w:r w:rsidRPr="00AF0401">
        <w:rPr>
          <w:rFonts w:hint="eastAsia"/>
          <w:sz w:val="24"/>
        </w:rPr>
        <w:t>手术</w:t>
      </w:r>
      <w:r w:rsidRPr="00AF0401">
        <w:rPr>
          <w:sz w:val="24"/>
        </w:rPr>
        <w:t>器械管理</w:t>
      </w:r>
      <w:r w:rsidRPr="00AF0401">
        <w:rPr>
          <w:rFonts w:hint="eastAsia"/>
          <w:sz w:val="24"/>
        </w:rPr>
        <w:t>系统</w:t>
      </w:r>
      <w:r w:rsidR="007B4AA7">
        <w:rPr>
          <w:rFonts w:hint="eastAsia"/>
          <w:sz w:val="24"/>
        </w:rPr>
        <w:t>整体结构框图</w:t>
      </w:r>
      <w:r w:rsidR="00D0099C">
        <w:rPr>
          <w:rFonts w:hint="eastAsia"/>
          <w:sz w:val="24"/>
        </w:rPr>
        <w:t>3</w:t>
      </w:r>
      <w:r w:rsidR="00D0099C">
        <w:rPr>
          <w:sz w:val="24"/>
        </w:rPr>
        <w:t>-3</w:t>
      </w:r>
      <w:r w:rsidR="007B4AA7">
        <w:rPr>
          <w:sz w:val="24"/>
        </w:rPr>
        <w:t>如下：</w:t>
      </w:r>
    </w:p>
    <w:p w14:paraId="1E4214F4" w14:textId="77777777" w:rsidR="00AF0401" w:rsidRDefault="00500432" w:rsidP="001711FC">
      <w:pPr>
        <w:ind w:firstLineChars="200" w:firstLine="420"/>
      </w:pPr>
      <w:r>
        <w:object w:dxaOrig="11910" w:dyaOrig="5145" w14:anchorId="5F34F316">
          <v:shape id="_x0000_i1026" type="#_x0000_t75" style="width:378pt;height:163.5pt" o:ole="">
            <v:imagedata r:id="rId30" o:title=""/>
          </v:shape>
          <o:OLEObject Type="Embed" ProgID="Visio.Drawing.15" ShapeID="_x0000_i1026" DrawAspect="Content" ObjectID="_1552221807" r:id="rId31"/>
        </w:object>
      </w:r>
    </w:p>
    <w:p w14:paraId="682A9321" w14:textId="77777777" w:rsidR="00E04630" w:rsidRPr="00500432" w:rsidRDefault="00500432" w:rsidP="00500432">
      <w:pPr>
        <w:ind w:firstLineChars="200" w:firstLine="480"/>
        <w:jc w:val="center"/>
        <w:rPr>
          <w:rFonts w:hAnsi="宋体"/>
          <w:sz w:val="24"/>
        </w:rPr>
      </w:pPr>
      <w:r>
        <w:rPr>
          <w:rFonts w:hint="eastAsia"/>
          <w:sz w:val="24"/>
        </w:rPr>
        <w:t>图</w:t>
      </w:r>
      <w:r>
        <w:rPr>
          <w:rFonts w:hint="eastAsia"/>
          <w:sz w:val="24"/>
        </w:rPr>
        <w:t>3</w:t>
      </w:r>
      <w:r>
        <w:rPr>
          <w:sz w:val="24"/>
        </w:rPr>
        <w:t>-3</w:t>
      </w:r>
      <w:r w:rsidRPr="00AF0401">
        <w:rPr>
          <w:rFonts w:hint="eastAsia"/>
          <w:sz w:val="24"/>
        </w:rPr>
        <w:t>手术</w:t>
      </w:r>
      <w:r w:rsidRPr="00AF0401">
        <w:rPr>
          <w:sz w:val="24"/>
        </w:rPr>
        <w:t>器械管理</w:t>
      </w:r>
      <w:r w:rsidRPr="00AF0401">
        <w:rPr>
          <w:rFonts w:hint="eastAsia"/>
          <w:sz w:val="24"/>
        </w:rPr>
        <w:t>系统</w:t>
      </w:r>
      <w:r>
        <w:rPr>
          <w:rFonts w:hint="eastAsia"/>
          <w:sz w:val="24"/>
        </w:rPr>
        <w:t>整体结构框图</w:t>
      </w:r>
    </w:p>
    <w:p w14:paraId="445B458F" w14:textId="77777777" w:rsidR="00BA3AD9" w:rsidRDefault="00BA3AD9" w:rsidP="00BA3AD9">
      <w:pPr>
        <w:pStyle w:val="Heading3"/>
        <w:spacing w:line="400" w:lineRule="exact"/>
        <w:ind w:left="210" w:right="210"/>
        <w:rPr>
          <w:rFonts w:eastAsia="黑体"/>
          <w:b w:val="0"/>
          <w:sz w:val="28"/>
          <w:szCs w:val="28"/>
        </w:rPr>
      </w:pPr>
      <w:bookmarkStart w:id="77" w:name="_Toc478309283"/>
      <w:r>
        <w:rPr>
          <w:rFonts w:eastAsia="黑体"/>
          <w:b w:val="0"/>
          <w:sz w:val="28"/>
          <w:szCs w:val="28"/>
        </w:rPr>
        <w:t>3.</w:t>
      </w:r>
      <w:r>
        <w:rPr>
          <w:rFonts w:eastAsia="黑体" w:hint="eastAsia"/>
          <w:b w:val="0"/>
          <w:sz w:val="28"/>
          <w:szCs w:val="28"/>
        </w:rPr>
        <w:t>2</w:t>
      </w:r>
      <w:r w:rsidRPr="00BA3AD9">
        <w:rPr>
          <w:rFonts w:eastAsia="黑体"/>
          <w:b w:val="0"/>
          <w:sz w:val="28"/>
          <w:szCs w:val="28"/>
        </w:rPr>
        <w:t xml:space="preserve"> </w:t>
      </w:r>
      <w:r w:rsidRPr="00BA3AD9">
        <w:rPr>
          <w:rFonts w:eastAsia="黑体" w:hint="eastAsia"/>
          <w:b w:val="0"/>
          <w:sz w:val="28"/>
          <w:szCs w:val="28"/>
        </w:rPr>
        <w:t>RFID</w:t>
      </w:r>
      <w:r w:rsidRPr="00BA3AD9">
        <w:rPr>
          <w:rFonts w:eastAsia="黑体"/>
          <w:b w:val="0"/>
          <w:sz w:val="28"/>
          <w:szCs w:val="28"/>
        </w:rPr>
        <w:t>标签选型以及系统相关</w:t>
      </w:r>
      <w:r w:rsidRPr="00BA3AD9">
        <w:rPr>
          <w:rFonts w:eastAsia="黑体" w:hint="eastAsia"/>
          <w:b w:val="0"/>
          <w:sz w:val="28"/>
          <w:szCs w:val="28"/>
        </w:rPr>
        <w:t>要求</w:t>
      </w:r>
      <w:r w:rsidRPr="00BA3AD9">
        <w:rPr>
          <w:rFonts w:eastAsia="黑体"/>
          <w:b w:val="0"/>
          <w:sz w:val="28"/>
          <w:szCs w:val="28"/>
        </w:rPr>
        <w:t>参数说明</w:t>
      </w:r>
      <w:bookmarkEnd w:id="77"/>
    </w:p>
    <w:p w14:paraId="7C88605A" w14:textId="77777777" w:rsidR="009C5757" w:rsidRPr="00DD1795" w:rsidRDefault="009C5757" w:rsidP="009C5757">
      <w:pPr>
        <w:spacing w:line="400" w:lineRule="exact"/>
        <w:ind w:firstLine="420"/>
        <w:rPr>
          <w:rFonts w:hAnsi="宋体"/>
          <w:sz w:val="24"/>
        </w:rPr>
      </w:pPr>
      <w:r w:rsidRPr="00DD1795">
        <w:rPr>
          <w:rFonts w:hAnsi="宋体" w:hint="eastAsia"/>
          <w:sz w:val="24"/>
        </w:rPr>
        <w:t>根据</w:t>
      </w:r>
      <w:r w:rsidRPr="00DD1795">
        <w:rPr>
          <w:rFonts w:hAnsi="宋体"/>
          <w:sz w:val="24"/>
        </w:rPr>
        <w:t>第二章中</w:t>
      </w:r>
      <w:r w:rsidRPr="00DD1795">
        <w:rPr>
          <w:rFonts w:hAnsi="宋体" w:hint="eastAsia"/>
          <w:sz w:val="24"/>
        </w:rPr>
        <w:t>对</w:t>
      </w:r>
      <w:r w:rsidRPr="00DD1795">
        <w:rPr>
          <w:rFonts w:hAnsi="宋体"/>
          <w:sz w:val="24"/>
        </w:rPr>
        <w:t>RFID</w:t>
      </w:r>
      <w:r w:rsidRPr="00DD1795">
        <w:rPr>
          <w:rFonts w:hAnsi="宋体"/>
          <w:sz w:val="24"/>
        </w:rPr>
        <w:t>标签</w:t>
      </w:r>
      <w:r w:rsidRPr="00DD1795">
        <w:rPr>
          <w:rFonts w:hAnsi="宋体" w:hint="eastAsia"/>
          <w:sz w:val="24"/>
        </w:rPr>
        <w:t>分类</w:t>
      </w:r>
      <w:r w:rsidRPr="00DD1795">
        <w:rPr>
          <w:rFonts w:hAnsi="宋体"/>
          <w:sz w:val="24"/>
        </w:rPr>
        <w:t>的介绍可知</w:t>
      </w:r>
      <w:r w:rsidRPr="00DD1795">
        <w:rPr>
          <w:rFonts w:hAnsi="宋体" w:hint="eastAsia"/>
          <w:sz w:val="24"/>
        </w:rPr>
        <w:t>，</w:t>
      </w:r>
      <w:r w:rsidRPr="00DD1795">
        <w:rPr>
          <w:rFonts w:hAnsi="宋体" w:hint="eastAsia"/>
          <w:sz w:val="24"/>
        </w:rPr>
        <w:t>RFID</w:t>
      </w:r>
      <w:r w:rsidRPr="00DD1795">
        <w:rPr>
          <w:rFonts w:hAnsi="宋体"/>
          <w:sz w:val="24"/>
        </w:rPr>
        <w:t>标签可以分为四种：低频系统（</w:t>
      </w:r>
      <w:r w:rsidRPr="00DD1795">
        <w:rPr>
          <w:rFonts w:hAnsi="宋体"/>
          <w:sz w:val="24"/>
        </w:rPr>
        <w:t>30-300KHz</w:t>
      </w:r>
      <w:r w:rsidRPr="00DD1795">
        <w:rPr>
          <w:rFonts w:hAnsi="宋体" w:hint="eastAsia"/>
          <w:sz w:val="24"/>
        </w:rPr>
        <w:t>）、高频系统</w:t>
      </w:r>
      <w:r w:rsidRPr="00DD1795">
        <w:rPr>
          <w:rFonts w:hAnsi="宋体"/>
          <w:sz w:val="24"/>
        </w:rPr>
        <w:t>（</w:t>
      </w:r>
      <w:r w:rsidRPr="00DD1795">
        <w:rPr>
          <w:rFonts w:hAnsi="宋体"/>
          <w:sz w:val="24"/>
        </w:rPr>
        <w:t>3-30MHz</w:t>
      </w:r>
      <w:r w:rsidRPr="00DD1795">
        <w:rPr>
          <w:rFonts w:hAnsi="宋体" w:hint="eastAsia"/>
          <w:sz w:val="24"/>
        </w:rPr>
        <w:t>）、超高频系统</w:t>
      </w:r>
      <w:r w:rsidRPr="00DD1795">
        <w:rPr>
          <w:rFonts w:hAnsi="宋体"/>
          <w:sz w:val="24"/>
        </w:rPr>
        <w:t>（</w:t>
      </w:r>
      <w:r w:rsidRPr="00DD1795">
        <w:rPr>
          <w:rFonts w:hAnsi="宋体"/>
          <w:sz w:val="24"/>
        </w:rPr>
        <w:t>300-2.45GHz</w:t>
      </w:r>
      <w:r w:rsidRPr="00DD1795">
        <w:rPr>
          <w:rFonts w:hAnsi="宋体" w:hint="eastAsia"/>
          <w:sz w:val="24"/>
        </w:rPr>
        <w:t>）和微波系统</w:t>
      </w:r>
      <w:r w:rsidRPr="00DD1795">
        <w:rPr>
          <w:rFonts w:hAnsi="宋体"/>
          <w:sz w:val="24"/>
        </w:rPr>
        <w:t>（</w:t>
      </w:r>
      <w:r w:rsidRPr="00DD1795">
        <w:rPr>
          <w:rFonts w:hAnsi="宋体"/>
          <w:sz w:val="24"/>
        </w:rPr>
        <w:t>2.45</w:t>
      </w:r>
      <w:r w:rsidRPr="00DD1795">
        <w:rPr>
          <w:rFonts w:hAnsi="宋体" w:hint="eastAsia"/>
          <w:sz w:val="24"/>
        </w:rPr>
        <w:t>G</w:t>
      </w:r>
      <w:r w:rsidRPr="00DD1795">
        <w:rPr>
          <w:rFonts w:hAnsi="宋体"/>
          <w:sz w:val="24"/>
        </w:rPr>
        <w:t>Hz</w:t>
      </w:r>
      <w:r w:rsidRPr="00DD1795">
        <w:rPr>
          <w:rFonts w:hAnsi="宋体"/>
          <w:sz w:val="24"/>
        </w:rPr>
        <w:t>以上</w:t>
      </w:r>
      <w:r w:rsidRPr="00DD1795">
        <w:rPr>
          <w:rFonts w:hAnsi="宋体" w:hint="eastAsia"/>
          <w:sz w:val="24"/>
        </w:rPr>
        <w:t>）</w:t>
      </w:r>
      <w:r w:rsidRPr="00DD1795">
        <w:rPr>
          <w:rFonts w:hAnsi="宋体"/>
          <w:sz w:val="24"/>
        </w:rPr>
        <w:t>。</w:t>
      </w:r>
      <w:r w:rsidRPr="00DD1795">
        <w:rPr>
          <w:rFonts w:hAnsi="宋体" w:hint="eastAsia"/>
          <w:sz w:val="24"/>
        </w:rPr>
        <w:t>这四种因</w:t>
      </w:r>
      <w:r w:rsidRPr="00DD1795">
        <w:rPr>
          <w:rFonts w:hAnsi="宋体"/>
          <w:sz w:val="24"/>
        </w:rPr>
        <w:t>其工作频率的不同各有各的特性，因此</w:t>
      </w:r>
      <w:r w:rsidRPr="00DD1795">
        <w:rPr>
          <w:rFonts w:hAnsi="宋体" w:hint="eastAsia"/>
          <w:sz w:val="24"/>
        </w:rPr>
        <w:t>适用</w:t>
      </w:r>
      <w:r w:rsidRPr="00DD1795">
        <w:rPr>
          <w:rFonts w:hAnsi="宋体"/>
          <w:sz w:val="24"/>
        </w:rPr>
        <w:t>的场合也不同。本系统</w:t>
      </w:r>
      <w:r w:rsidRPr="00DD1795">
        <w:rPr>
          <w:rFonts w:hAnsi="宋体" w:hint="eastAsia"/>
          <w:sz w:val="24"/>
        </w:rPr>
        <w:t>根据</w:t>
      </w:r>
      <w:r w:rsidRPr="00DD1795">
        <w:rPr>
          <w:rFonts w:hAnsi="宋体"/>
          <w:sz w:val="24"/>
        </w:rPr>
        <w:t>相关</w:t>
      </w:r>
      <w:r w:rsidRPr="00DD1795">
        <w:rPr>
          <w:rFonts w:hAnsi="宋体" w:hint="eastAsia"/>
          <w:sz w:val="24"/>
        </w:rPr>
        <w:t>实际</w:t>
      </w:r>
      <w:r w:rsidRPr="00DD1795">
        <w:rPr>
          <w:rFonts w:hAnsi="宋体"/>
          <w:sz w:val="24"/>
        </w:rPr>
        <w:t>应用需求</w:t>
      </w:r>
      <w:r w:rsidRPr="00DD1795">
        <w:rPr>
          <w:rFonts w:hAnsi="宋体" w:hint="eastAsia"/>
          <w:sz w:val="24"/>
        </w:rPr>
        <w:t>进行</w:t>
      </w:r>
      <w:r w:rsidRPr="00DD1795">
        <w:rPr>
          <w:rFonts w:hAnsi="宋体"/>
          <w:sz w:val="24"/>
        </w:rPr>
        <w:t>选型。</w:t>
      </w:r>
    </w:p>
    <w:p w14:paraId="16E561FF" w14:textId="77777777" w:rsidR="00E52AE7" w:rsidRDefault="00E52AE7" w:rsidP="00E52AE7">
      <w:pPr>
        <w:pStyle w:val="Heading3"/>
        <w:spacing w:line="400" w:lineRule="exact"/>
        <w:ind w:left="210" w:right="210"/>
        <w:rPr>
          <w:b w:val="0"/>
          <w:sz w:val="24"/>
          <w:szCs w:val="24"/>
        </w:rPr>
      </w:pPr>
      <w:bookmarkStart w:id="78" w:name="_Toc478309284"/>
      <w:r>
        <w:rPr>
          <w:b w:val="0"/>
          <w:sz w:val="24"/>
          <w:szCs w:val="24"/>
        </w:rPr>
        <w:t>3.2.</w:t>
      </w:r>
      <w:r>
        <w:rPr>
          <w:rFonts w:hint="eastAsia"/>
          <w:b w:val="0"/>
          <w:sz w:val="24"/>
          <w:szCs w:val="24"/>
        </w:rPr>
        <w:t>1</w:t>
      </w:r>
      <w:r>
        <w:rPr>
          <w:b w:val="0"/>
          <w:sz w:val="24"/>
          <w:szCs w:val="24"/>
        </w:rPr>
        <w:t xml:space="preserve"> </w:t>
      </w:r>
      <w:r w:rsidRPr="00AF0401">
        <w:rPr>
          <w:rFonts w:hint="eastAsia"/>
          <w:b w:val="0"/>
          <w:sz w:val="24"/>
          <w:szCs w:val="20"/>
        </w:rPr>
        <w:t>手术</w:t>
      </w:r>
      <w:r w:rsidRPr="00AF0401">
        <w:rPr>
          <w:b w:val="0"/>
          <w:sz w:val="24"/>
          <w:szCs w:val="20"/>
        </w:rPr>
        <w:t>器械管理</w:t>
      </w:r>
      <w:r w:rsidRPr="00AF0401">
        <w:rPr>
          <w:rFonts w:hint="eastAsia"/>
          <w:b w:val="0"/>
          <w:sz w:val="24"/>
          <w:szCs w:val="20"/>
        </w:rPr>
        <w:t>系统</w:t>
      </w:r>
      <w:r>
        <w:rPr>
          <w:rFonts w:hint="eastAsia"/>
          <w:b w:val="0"/>
          <w:sz w:val="24"/>
          <w:szCs w:val="24"/>
        </w:rPr>
        <w:t>的相关参数</w:t>
      </w:r>
      <w:r>
        <w:rPr>
          <w:b w:val="0"/>
          <w:sz w:val="24"/>
          <w:szCs w:val="24"/>
        </w:rPr>
        <w:t>要求</w:t>
      </w:r>
      <w:bookmarkEnd w:id="78"/>
    </w:p>
    <w:p w14:paraId="78ED2C81" w14:textId="77777777" w:rsidR="002646FA" w:rsidRPr="00DD1795" w:rsidRDefault="002646FA" w:rsidP="00DD1795">
      <w:pPr>
        <w:spacing w:line="360" w:lineRule="auto"/>
        <w:ind w:firstLine="420"/>
        <w:rPr>
          <w:rFonts w:ascii="宋体" w:hAnsi="宋体"/>
          <w:sz w:val="24"/>
        </w:rPr>
      </w:pPr>
      <w:r w:rsidRPr="00DD1795">
        <w:rPr>
          <w:rFonts w:ascii="宋体" w:hAnsi="宋体" w:hint="eastAsia"/>
          <w:sz w:val="24"/>
        </w:rPr>
        <w:t>手术</w:t>
      </w:r>
      <w:r w:rsidRPr="00DD1795">
        <w:rPr>
          <w:rFonts w:ascii="宋体" w:hAnsi="宋体"/>
          <w:sz w:val="24"/>
        </w:rPr>
        <w:t>器械管理</w:t>
      </w:r>
      <w:r w:rsidRPr="00DD1795">
        <w:rPr>
          <w:rFonts w:ascii="宋体" w:hAnsi="宋体" w:hint="eastAsia"/>
          <w:sz w:val="24"/>
        </w:rPr>
        <w:t>系统整个</w:t>
      </w:r>
      <w:r w:rsidRPr="00DD1795">
        <w:rPr>
          <w:rFonts w:ascii="宋体" w:hAnsi="宋体"/>
          <w:sz w:val="24"/>
        </w:rPr>
        <w:t>设计的使用过程</w:t>
      </w:r>
      <w:r w:rsidRPr="00DD1795">
        <w:rPr>
          <w:rFonts w:ascii="宋体" w:hAnsi="宋体" w:hint="eastAsia"/>
          <w:sz w:val="24"/>
        </w:rPr>
        <w:t>如下</w:t>
      </w:r>
      <w:r w:rsidRPr="00DD1795">
        <w:rPr>
          <w:rFonts w:ascii="宋体" w:hAnsi="宋体"/>
          <w:sz w:val="24"/>
        </w:rPr>
        <w:t>：手术开始打开手术管理系统</w:t>
      </w:r>
      <w:r w:rsidRPr="00DD1795">
        <w:rPr>
          <w:rFonts w:ascii="宋体" w:hAnsi="宋体" w:hint="eastAsia"/>
          <w:sz w:val="24"/>
        </w:rPr>
        <w:t>，</w:t>
      </w:r>
      <w:r w:rsidRPr="00DD1795">
        <w:rPr>
          <w:rFonts w:ascii="宋体" w:hAnsi="宋体"/>
          <w:sz w:val="24"/>
        </w:rPr>
        <w:t>点击</w:t>
      </w:r>
      <w:r w:rsidRPr="00DD1795">
        <w:rPr>
          <w:rFonts w:ascii="宋体" w:hAnsi="宋体" w:hint="eastAsia"/>
          <w:sz w:val="24"/>
        </w:rPr>
        <w:t>操作</w:t>
      </w:r>
      <w:r w:rsidRPr="00DD1795">
        <w:rPr>
          <w:rFonts w:ascii="宋体" w:hAnsi="宋体"/>
          <w:sz w:val="24"/>
        </w:rPr>
        <w:t>界面的</w:t>
      </w:r>
      <w:r w:rsidRPr="00DD1795">
        <w:rPr>
          <w:rFonts w:ascii="宋体" w:hAnsi="宋体" w:hint="eastAsia"/>
          <w:sz w:val="24"/>
        </w:rPr>
        <w:t>登记</w:t>
      </w:r>
      <w:r w:rsidRPr="00DD1795">
        <w:rPr>
          <w:rFonts w:ascii="宋体" w:hAnsi="宋体"/>
          <w:sz w:val="24"/>
        </w:rPr>
        <w:t>录入按钮</w:t>
      </w:r>
      <w:r w:rsidRPr="00DD1795">
        <w:rPr>
          <w:rFonts w:ascii="宋体" w:hAnsi="宋体" w:hint="eastAsia"/>
          <w:sz w:val="24"/>
        </w:rPr>
        <w:t>，</w:t>
      </w:r>
      <w:r w:rsidRPr="00DD1795">
        <w:rPr>
          <w:rFonts w:ascii="宋体" w:hAnsi="宋体"/>
          <w:sz w:val="24"/>
        </w:rPr>
        <w:t>将</w:t>
      </w:r>
      <w:r w:rsidRPr="00DD1795">
        <w:rPr>
          <w:rFonts w:ascii="宋体" w:hAnsi="宋体" w:hint="eastAsia"/>
          <w:sz w:val="24"/>
        </w:rPr>
        <w:t>手术</w:t>
      </w:r>
      <w:r w:rsidRPr="00DD1795">
        <w:rPr>
          <w:rFonts w:ascii="宋体" w:hAnsi="宋体"/>
          <w:sz w:val="24"/>
        </w:rPr>
        <w:t>器械使用前在登记录入天线处扫描</w:t>
      </w:r>
      <w:r w:rsidRPr="00DD1795">
        <w:rPr>
          <w:rFonts w:ascii="宋体" w:hAnsi="宋体" w:hint="eastAsia"/>
          <w:sz w:val="24"/>
        </w:rPr>
        <w:t>录入，器械</w:t>
      </w:r>
      <w:r w:rsidRPr="00DD1795">
        <w:rPr>
          <w:rFonts w:ascii="宋体" w:hAnsi="宋体"/>
          <w:sz w:val="24"/>
        </w:rPr>
        <w:t>使用完后扔</w:t>
      </w:r>
      <w:r w:rsidRPr="00DD1795">
        <w:rPr>
          <w:rFonts w:ascii="宋体" w:hAnsi="宋体" w:hint="eastAsia"/>
          <w:sz w:val="24"/>
        </w:rPr>
        <w:t>进</w:t>
      </w:r>
      <w:r w:rsidRPr="00DD1795">
        <w:rPr>
          <w:rFonts w:ascii="宋体" w:hAnsi="宋体"/>
          <w:sz w:val="24"/>
        </w:rPr>
        <w:t>回收桶中</w:t>
      </w:r>
      <w:r w:rsidRPr="00DD1795">
        <w:rPr>
          <w:rFonts w:ascii="宋体" w:hAnsi="宋体" w:hint="eastAsia"/>
          <w:sz w:val="24"/>
        </w:rPr>
        <w:t>。</w:t>
      </w:r>
      <w:r w:rsidRPr="00DD1795">
        <w:rPr>
          <w:rFonts w:ascii="宋体" w:hAnsi="宋体"/>
          <w:sz w:val="24"/>
        </w:rPr>
        <w:t>手术结束后点击回收按钮</w:t>
      </w:r>
      <w:r w:rsidRPr="00DD1795">
        <w:rPr>
          <w:rFonts w:ascii="宋体" w:hAnsi="宋体" w:hint="eastAsia"/>
          <w:sz w:val="24"/>
        </w:rPr>
        <w:t>，系统</w:t>
      </w:r>
      <w:r w:rsidRPr="00DD1795">
        <w:rPr>
          <w:rFonts w:ascii="宋体" w:hAnsi="宋体"/>
          <w:sz w:val="24"/>
        </w:rPr>
        <w:t>自动统计</w:t>
      </w:r>
      <w:r w:rsidRPr="00DD1795">
        <w:rPr>
          <w:rFonts w:ascii="宋体" w:hAnsi="宋体" w:hint="eastAsia"/>
          <w:sz w:val="24"/>
        </w:rPr>
        <w:t>回收桶</w:t>
      </w:r>
      <w:r w:rsidRPr="00DD1795">
        <w:rPr>
          <w:rFonts w:ascii="宋体" w:hAnsi="宋体"/>
          <w:sz w:val="24"/>
        </w:rPr>
        <w:t>中</w:t>
      </w:r>
      <w:r w:rsidRPr="00DD1795">
        <w:rPr>
          <w:rFonts w:ascii="宋体" w:hAnsi="宋体" w:hint="eastAsia"/>
          <w:sz w:val="24"/>
        </w:rPr>
        <w:t>的</w:t>
      </w:r>
      <w:r w:rsidRPr="00DD1795">
        <w:rPr>
          <w:rFonts w:ascii="宋体" w:hAnsi="宋体"/>
          <w:sz w:val="24"/>
        </w:rPr>
        <w:t>器械</w:t>
      </w:r>
      <w:r w:rsidRPr="00DD1795">
        <w:rPr>
          <w:rFonts w:ascii="宋体" w:hAnsi="宋体" w:hint="eastAsia"/>
          <w:sz w:val="24"/>
        </w:rPr>
        <w:t>。根据系统显示</w:t>
      </w:r>
      <w:r w:rsidRPr="00DD1795">
        <w:rPr>
          <w:rFonts w:ascii="宋体" w:hAnsi="宋体"/>
          <w:sz w:val="24"/>
        </w:rPr>
        <w:t>结果判断</w:t>
      </w:r>
      <w:r w:rsidRPr="00DD1795">
        <w:rPr>
          <w:rFonts w:ascii="宋体" w:hAnsi="宋体" w:hint="eastAsia"/>
          <w:sz w:val="24"/>
        </w:rPr>
        <w:t>，</w:t>
      </w:r>
      <w:r w:rsidRPr="00DD1795">
        <w:rPr>
          <w:rFonts w:ascii="宋体" w:hAnsi="宋体"/>
          <w:sz w:val="24"/>
        </w:rPr>
        <w:t>如果有未回收的遗漏器械，</w:t>
      </w:r>
      <w:r w:rsidRPr="00DD1795">
        <w:rPr>
          <w:rFonts w:ascii="宋体" w:hAnsi="宋体" w:hint="eastAsia"/>
          <w:sz w:val="24"/>
        </w:rPr>
        <w:t>点击</w:t>
      </w:r>
      <w:r w:rsidRPr="00DD1795">
        <w:rPr>
          <w:rFonts w:ascii="宋体" w:hAnsi="宋体"/>
          <w:sz w:val="24"/>
        </w:rPr>
        <w:t>扫描按钮用扫描天线去</w:t>
      </w:r>
      <w:r w:rsidRPr="00DD1795">
        <w:rPr>
          <w:rFonts w:ascii="宋体" w:hAnsi="宋体" w:hint="eastAsia"/>
          <w:sz w:val="24"/>
        </w:rPr>
        <w:t>病人</w:t>
      </w:r>
      <w:r w:rsidRPr="00DD1795">
        <w:rPr>
          <w:rFonts w:ascii="宋体" w:hAnsi="宋体"/>
          <w:sz w:val="24"/>
        </w:rPr>
        <w:t>身体部位探测寻找</w:t>
      </w:r>
      <w:r w:rsidRPr="00DD1795">
        <w:rPr>
          <w:rFonts w:ascii="宋体" w:hAnsi="宋体" w:hint="eastAsia"/>
          <w:sz w:val="24"/>
        </w:rPr>
        <w:t>，快速</w:t>
      </w:r>
      <w:r w:rsidRPr="00DD1795">
        <w:rPr>
          <w:rFonts w:ascii="宋体" w:hAnsi="宋体"/>
          <w:sz w:val="24"/>
        </w:rPr>
        <w:t>定位遗漏器械的位置</w:t>
      </w:r>
      <w:r w:rsidRPr="00DD1795">
        <w:rPr>
          <w:rFonts w:ascii="宋体" w:hAnsi="宋体" w:hint="eastAsia"/>
          <w:sz w:val="24"/>
        </w:rPr>
        <w:t>。</w:t>
      </w:r>
      <w:r w:rsidR="009C5757" w:rsidRPr="00DD1795">
        <w:rPr>
          <w:rFonts w:ascii="宋体" w:hAnsi="宋体" w:hint="eastAsia"/>
          <w:sz w:val="24"/>
        </w:rPr>
        <w:t>手术</w:t>
      </w:r>
      <w:r w:rsidR="009C5757" w:rsidRPr="00DD1795">
        <w:rPr>
          <w:rFonts w:ascii="宋体" w:hAnsi="宋体"/>
          <w:sz w:val="24"/>
        </w:rPr>
        <w:t>器械管理</w:t>
      </w:r>
      <w:r w:rsidR="009C5757" w:rsidRPr="00DD1795">
        <w:rPr>
          <w:rFonts w:ascii="宋体" w:hAnsi="宋体" w:hint="eastAsia"/>
          <w:sz w:val="24"/>
        </w:rPr>
        <w:t>系统适用</w:t>
      </w:r>
      <w:r w:rsidR="009C5757" w:rsidRPr="00DD1795">
        <w:rPr>
          <w:rFonts w:ascii="宋体" w:hAnsi="宋体"/>
          <w:sz w:val="24"/>
        </w:rPr>
        <w:t>场景</w:t>
      </w:r>
      <w:r w:rsidR="009C5757" w:rsidRPr="00DD1795">
        <w:rPr>
          <w:rFonts w:ascii="宋体" w:hAnsi="宋体" w:hint="eastAsia"/>
          <w:sz w:val="24"/>
        </w:rPr>
        <w:t>要求能够准确记录进入无菌区的手术</w:t>
      </w:r>
      <w:r w:rsidR="009C5757" w:rsidRPr="00DD1795">
        <w:rPr>
          <w:rFonts w:ascii="宋体" w:hAnsi="宋体"/>
          <w:sz w:val="24"/>
        </w:rPr>
        <w:t>器械</w:t>
      </w:r>
      <w:r w:rsidR="009C5757" w:rsidRPr="00DD1795">
        <w:rPr>
          <w:rFonts w:ascii="宋体" w:hAnsi="宋体" w:hint="eastAsia"/>
          <w:sz w:val="24"/>
        </w:rPr>
        <w:t>和所使用的手术</w:t>
      </w:r>
      <w:r w:rsidR="009C5757" w:rsidRPr="00DD1795">
        <w:rPr>
          <w:rFonts w:ascii="宋体" w:hAnsi="宋体"/>
          <w:sz w:val="24"/>
        </w:rPr>
        <w:t>器械</w:t>
      </w:r>
      <w:r w:rsidR="009C5757" w:rsidRPr="00DD1795">
        <w:rPr>
          <w:rFonts w:ascii="宋体" w:hAnsi="宋体" w:hint="eastAsia"/>
          <w:sz w:val="24"/>
        </w:rPr>
        <w:t>，确保没有手术</w:t>
      </w:r>
      <w:r w:rsidR="009C5757" w:rsidRPr="00DD1795">
        <w:rPr>
          <w:rFonts w:ascii="宋体" w:hAnsi="宋体"/>
          <w:sz w:val="24"/>
        </w:rPr>
        <w:t>器械</w:t>
      </w:r>
      <w:r w:rsidR="009C5757" w:rsidRPr="00DD1795">
        <w:rPr>
          <w:rFonts w:ascii="宋体" w:hAnsi="宋体" w:hint="eastAsia"/>
          <w:sz w:val="24"/>
        </w:rPr>
        <w:t>残留与病人体内。</w:t>
      </w:r>
      <w:r w:rsidRPr="00DD1795">
        <w:rPr>
          <w:rFonts w:ascii="宋体" w:hAnsi="宋体" w:hint="eastAsia"/>
          <w:sz w:val="24"/>
        </w:rPr>
        <w:t>在</w:t>
      </w:r>
      <w:r w:rsidRPr="00DD1795">
        <w:rPr>
          <w:rFonts w:ascii="宋体" w:hAnsi="宋体"/>
          <w:sz w:val="24"/>
        </w:rPr>
        <w:t>登记录入天线</w:t>
      </w:r>
      <w:r w:rsidRPr="00DD1795">
        <w:rPr>
          <w:rFonts w:ascii="宋体" w:hAnsi="宋体" w:hint="eastAsia"/>
          <w:sz w:val="24"/>
        </w:rPr>
        <w:t>、</w:t>
      </w:r>
      <w:r w:rsidRPr="00DD1795">
        <w:rPr>
          <w:rFonts w:ascii="宋体" w:hAnsi="宋体"/>
          <w:sz w:val="24"/>
        </w:rPr>
        <w:t>回收桶</w:t>
      </w:r>
      <w:r w:rsidRPr="00DD1795">
        <w:rPr>
          <w:rFonts w:ascii="宋体" w:hAnsi="宋体" w:hint="eastAsia"/>
          <w:sz w:val="24"/>
        </w:rPr>
        <w:t>天线</w:t>
      </w:r>
      <w:r w:rsidRPr="00DD1795">
        <w:rPr>
          <w:rFonts w:ascii="宋体" w:hAnsi="宋体"/>
          <w:sz w:val="24"/>
        </w:rPr>
        <w:t>和扫描天线</w:t>
      </w:r>
      <w:r w:rsidRPr="00DD1795">
        <w:rPr>
          <w:rFonts w:ascii="宋体" w:hAnsi="宋体" w:hint="eastAsia"/>
          <w:sz w:val="24"/>
        </w:rPr>
        <w:t>处</w:t>
      </w:r>
      <w:r w:rsidRPr="00DD1795">
        <w:rPr>
          <w:rFonts w:ascii="宋体" w:hAnsi="宋体"/>
          <w:sz w:val="24"/>
        </w:rPr>
        <w:t>读取RFID时都会出现同时读取多张标签的情况，</w:t>
      </w:r>
      <w:r w:rsidRPr="00DD1795">
        <w:rPr>
          <w:rFonts w:ascii="宋体" w:hAnsi="宋体" w:hint="eastAsia"/>
          <w:sz w:val="24"/>
        </w:rPr>
        <w:t>另外扫描</w:t>
      </w:r>
      <w:r w:rsidRPr="00DD1795">
        <w:rPr>
          <w:rFonts w:ascii="宋体" w:hAnsi="宋体"/>
          <w:sz w:val="24"/>
        </w:rPr>
        <w:t>天线需要读取距离在</w:t>
      </w:r>
      <w:r w:rsidRPr="00DD1795">
        <w:rPr>
          <w:rFonts w:ascii="宋体" w:hAnsi="宋体" w:hint="eastAsia"/>
          <w:sz w:val="24"/>
        </w:rPr>
        <w:t>50</w:t>
      </w:r>
      <w:r w:rsidRPr="00DD1795">
        <w:rPr>
          <w:rFonts w:ascii="宋体" w:hAnsi="宋体"/>
          <w:sz w:val="24"/>
        </w:rPr>
        <w:t>cm左右这样才能确保整个人身体部位都能被读取，</w:t>
      </w:r>
      <w:r w:rsidRPr="00DD1795">
        <w:rPr>
          <w:rFonts w:ascii="宋体" w:hAnsi="宋体" w:hint="eastAsia"/>
          <w:sz w:val="24"/>
        </w:rPr>
        <w:t>但</w:t>
      </w:r>
      <w:r w:rsidRPr="00DD1795">
        <w:rPr>
          <w:rFonts w:ascii="宋体" w:hAnsi="宋体"/>
          <w:sz w:val="24"/>
        </w:rPr>
        <w:t>读取距离</w:t>
      </w:r>
      <w:r w:rsidRPr="00DD1795">
        <w:rPr>
          <w:rFonts w:ascii="宋体" w:hAnsi="宋体" w:hint="eastAsia"/>
          <w:sz w:val="24"/>
        </w:rPr>
        <w:t>又不能太远</w:t>
      </w:r>
      <w:r w:rsidRPr="00DD1795">
        <w:rPr>
          <w:rFonts w:ascii="宋体" w:hAnsi="宋体"/>
          <w:sz w:val="24"/>
        </w:rPr>
        <w:t>这样整个手术室内的标签都会被读取</w:t>
      </w:r>
      <w:r w:rsidRPr="00DD1795">
        <w:rPr>
          <w:rFonts w:ascii="宋体" w:hAnsi="宋体" w:hint="eastAsia"/>
          <w:sz w:val="24"/>
        </w:rPr>
        <w:t>。总体</w:t>
      </w:r>
      <w:r w:rsidRPr="00DD1795">
        <w:rPr>
          <w:rFonts w:ascii="宋体" w:hAnsi="宋体"/>
          <w:sz w:val="24"/>
        </w:rPr>
        <w:t>上来说手术器械管理系统的参数要求</w:t>
      </w:r>
      <w:r w:rsidRPr="00DD1795">
        <w:rPr>
          <w:rFonts w:ascii="宋体" w:hAnsi="宋体" w:hint="eastAsia"/>
          <w:sz w:val="24"/>
        </w:rPr>
        <w:t>为</w:t>
      </w:r>
      <w:r w:rsidRPr="00DD1795">
        <w:rPr>
          <w:rFonts w:ascii="宋体" w:hAnsi="宋体"/>
          <w:sz w:val="24"/>
        </w:rPr>
        <w:t>：</w:t>
      </w:r>
      <w:r w:rsidRPr="00DD1795">
        <w:rPr>
          <w:rFonts w:ascii="宋体" w:hAnsi="宋体" w:hint="eastAsia"/>
          <w:sz w:val="24"/>
        </w:rPr>
        <w:t>1.能够</w:t>
      </w:r>
      <w:r w:rsidRPr="00DD1795">
        <w:rPr>
          <w:rFonts w:ascii="宋体" w:hAnsi="宋体"/>
          <w:sz w:val="24"/>
        </w:rPr>
        <w:t>同时读取多张RFID标签</w:t>
      </w:r>
      <w:r w:rsidR="00DD1795" w:rsidRPr="00DD1795">
        <w:rPr>
          <w:rFonts w:ascii="宋体" w:hAnsi="宋体" w:hint="eastAsia"/>
          <w:sz w:val="24"/>
        </w:rPr>
        <w:t>及</w:t>
      </w:r>
      <w:r w:rsidR="00DD1795" w:rsidRPr="00DD1795">
        <w:rPr>
          <w:rFonts w:ascii="宋体" w:hAnsi="宋体"/>
          <w:sz w:val="24"/>
        </w:rPr>
        <w:t>RFID的抗冲突特性</w:t>
      </w:r>
      <w:r w:rsidRPr="00DD1795">
        <w:rPr>
          <w:rFonts w:ascii="宋体" w:hAnsi="宋体"/>
          <w:sz w:val="24"/>
        </w:rPr>
        <w:t>；</w:t>
      </w:r>
      <w:r w:rsidRPr="00DD1795">
        <w:rPr>
          <w:rFonts w:ascii="宋体" w:hAnsi="宋体" w:hint="eastAsia"/>
          <w:sz w:val="24"/>
        </w:rPr>
        <w:t>2.读取</w:t>
      </w:r>
      <w:r w:rsidRPr="00DD1795">
        <w:rPr>
          <w:rFonts w:ascii="宋体" w:hAnsi="宋体"/>
          <w:sz w:val="24"/>
        </w:rPr>
        <w:t>距离</w:t>
      </w:r>
      <w:r w:rsidRPr="00DD1795">
        <w:rPr>
          <w:rFonts w:ascii="宋体" w:hAnsi="宋体" w:hint="eastAsia"/>
          <w:sz w:val="24"/>
        </w:rPr>
        <w:t>小于70</w:t>
      </w:r>
      <w:r w:rsidRPr="00DD1795">
        <w:rPr>
          <w:rFonts w:ascii="宋体" w:hAnsi="宋体"/>
          <w:sz w:val="24"/>
        </w:rPr>
        <w:t>cm</w:t>
      </w:r>
      <w:r w:rsidRPr="00DD1795">
        <w:rPr>
          <w:rFonts w:ascii="宋体" w:hAnsi="宋体" w:hint="eastAsia"/>
          <w:sz w:val="24"/>
        </w:rPr>
        <w:t>，其中</w:t>
      </w:r>
      <w:r w:rsidRPr="00DD1795">
        <w:rPr>
          <w:rFonts w:ascii="宋体" w:hAnsi="宋体"/>
          <w:sz w:val="24"/>
        </w:rPr>
        <w:t>扫描天线读取距离大于</w:t>
      </w:r>
      <w:r w:rsidRPr="00DD1795">
        <w:rPr>
          <w:rFonts w:ascii="宋体" w:hAnsi="宋体" w:hint="eastAsia"/>
          <w:sz w:val="24"/>
        </w:rPr>
        <w:t>50</w:t>
      </w:r>
      <w:r w:rsidRPr="00DD1795">
        <w:rPr>
          <w:rFonts w:ascii="宋体" w:hAnsi="宋体"/>
          <w:sz w:val="24"/>
        </w:rPr>
        <w:t>cm。</w:t>
      </w:r>
    </w:p>
    <w:p w14:paraId="3DD14BE5" w14:textId="77777777" w:rsidR="00E52AE7" w:rsidRDefault="00E52AE7" w:rsidP="00E52AE7">
      <w:pPr>
        <w:pStyle w:val="Heading3"/>
        <w:spacing w:line="400" w:lineRule="exact"/>
        <w:ind w:left="210" w:right="210"/>
        <w:rPr>
          <w:b w:val="0"/>
          <w:sz w:val="24"/>
          <w:szCs w:val="24"/>
        </w:rPr>
      </w:pPr>
      <w:bookmarkStart w:id="79" w:name="_Toc478309285"/>
      <w:r>
        <w:rPr>
          <w:b w:val="0"/>
          <w:sz w:val="24"/>
          <w:szCs w:val="24"/>
        </w:rPr>
        <w:lastRenderedPageBreak/>
        <w:t>3.2.</w:t>
      </w:r>
      <w:r>
        <w:rPr>
          <w:rFonts w:hint="eastAsia"/>
          <w:b w:val="0"/>
          <w:sz w:val="24"/>
          <w:szCs w:val="24"/>
        </w:rPr>
        <w:t>1</w:t>
      </w:r>
      <w:r>
        <w:rPr>
          <w:b w:val="0"/>
          <w:sz w:val="24"/>
          <w:szCs w:val="24"/>
        </w:rPr>
        <w:t xml:space="preserve"> </w:t>
      </w:r>
      <w:r w:rsidRPr="00AF0401">
        <w:rPr>
          <w:rFonts w:hint="eastAsia"/>
          <w:b w:val="0"/>
          <w:sz w:val="24"/>
          <w:szCs w:val="20"/>
        </w:rPr>
        <w:t>手术</w:t>
      </w:r>
      <w:r w:rsidRPr="00AF0401">
        <w:rPr>
          <w:b w:val="0"/>
          <w:sz w:val="24"/>
          <w:szCs w:val="20"/>
        </w:rPr>
        <w:t>器械管理</w:t>
      </w:r>
      <w:r w:rsidRPr="00AF0401">
        <w:rPr>
          <w:rFonts w:hint="eastAsia"/>
          <w:b w:val="0"/>
          <w:sz w:val="24"/>
          <w:szCs w:val="20"/>
        </w:rPr>
        <w:t>系统</w:t>
      </w:r>
      <w:r>
        <w:rPr>
          <w:rFonts w:hint="eastAsia"/>
          <w:b w:val="0"/>
          <w:sz w:val="24"/>
          <w:szCs w:val="24"/>
        </w:rPr>
        <w:t>的</w:t>
      </w:r>
      <w:r>
        <w:rPr>
          <w:rFonts w:hint="eastAsia"/>
          <w:b w:val="0"/>
          <w:sz w:val="24"/>
          <w:szCs w:val="24"/>
        </w:rPr>
        <w:t>RFID</w:t>
      </w:r>
      <w:r>
        <w:rPr>
          <w:rFonts w:hint="eastAsia"/>
          <w:b w:val="0"/>
          <w:sz w:val="24"/>
          <w:szCs w:val="24"/>
        </w:rPr>
        <w:t>标签</w:t>
      </w:r>
      <w:r>
        <w:rPr>
          <w:b w:val="0"/>
          <w:sz w:val="24"/>
          <w:szCs w:val="24"/>
        </w:rPr>
        <w:t>选型</w:t>
      </w:r>
      <w:bookmarkEnd w:id="79"/>
    </w:p>
    <w:p w14:paraId="215973EC" w14:textId="77777777" w:rsidR="00DD1795" w:rsidRPr="00DD1795" w:rsidRDefault="00DD1795" w:rsidP="00DD1795">
      <w:pPr>
        <w:spacing w:line="360" w:lineRule="auto"/>
        <w:ind w:firstLine="420"/>
        <w:rPr>
          <w:rFonts w:ascii="宋体" w:hAnsi="宋体"/>
          <w:sz w:val="24"/>
        </w:rPr>
      </w:pPr>
      <w:r w:rsidRPr="00DD1795">
        <w:rPr>
          <w:rFonts w:ascii="宋体" w:hAnsi="宋体" w:hint="eastAsia"/>
          <w:sz w:val="24"/>
        </w:rPr>
        <w:t>四种</w:t>
      </w:r>
      <w:r w:rsidRPr="00DD1795">
        <w:rPr>
          <w:rFonts w:ascii="宋体" w:hAnsi="宋体"/>
          <w:sz w:val="24"/>
        </w:rPr>
        <w:t>RFID标</w:t>
      </w:r>
      <w:r w:rsidRPr="00DD1795">
        <w:rPr>
          <w:rFonts w:ascii="宋体" w:hAnsi="宋体" w:hint="eastAsia"/>
          <w:sz w:val="24"/>
        </w:rPr>
        <w:t>签</w:t>
      </w:r>
      <w:r w:rsidRPr="00DD1795">
        <w:rPr>
          <w:rFonts w:ascii="宋体" w:hAnsi="宋体"/>
          <w:sz w:val="24"/>
        </w:rPr>
        <w:t>一些应用特点如下：</w:t>
      </w:r>
    </w:p>
    <w:p w14:paraId="7FC0F581" w14:textId="77777777" w:rsidR="00DD1795" w:rsidRPr="00DD1795" w:rsidRDefault="00DD1795" w:rsidP="00DD1795">
      <w:pPr>
        <w:spacing w:line="360" w:lineRule="auto"/>
        <w:ind w:firstLine="420"/>
        <w:rPr>
          <w:rFonts w:ascii="宋体" w:hAnsi="宋体"/>
          <w:sz w:val="24"/>
        </w:rPr>
      </w:pPr>
      <w:r w:rsidRPr="00DD1795">
        <w:rPr>
          <w:rFonts w:ascii="宋体" w:hAnsi="宋体" w:hint="eastAsia"/>
          <w:sz w:val="24"/>
        </w:rPr>
        <w:t>1.</w:t>
      </w:r>
      <w:r w:rsidRPr="00DD1795">
        <w:rPr>
          <w:rFonts w:ascii="宋体" w:hAnsi="宋体"/>
          <w:sz w:val="24"/>
        </w:rPr>
        <w:t>低频系统中常用的频率为125KHz和134KHz，</w:t>
      </w:r>
      <w:r w:rsidRPr="00DD1795">
        <w:rPr>
          <w:rFonts w:ascii="宋体" w:hAnsi="宋体" w:hint="eastAsia"/>
          <w:sz w:val="24"/>
        </w:rPr>
        <w:t>不具备</w:t>
      </w:r>
      <w:r w:rsidRPr="00DD1795">
        <w:rPr>
          <w:rFonts w:ascii="宋体" w:hAnsi="宋体"/>
          <w:sz w:val="24"/>
        </w:rPr>
        <w:t>抗冲突特性</w:t>
      </w:r>
      <w:r w:rsidRPr="00DD1795">
        <w:rPr>
          <w:rFonts w:ascii="宋体" w:hAnsi="宋体" w:hint="eastAsia"/>
          <w:sz w:val="24"/>
        </w:rPr>
        <w:t>，</w:t>
      </w:r>
      <w:r w:rsidRPr="00DD1795">
        <w:rPr>
          <w:rFonts w:ascii="宋体" w:hAnsi="宋体"/>
          <w:sz w:val="24"/>
        </w:rPr>
        <w:t>适合近距离的场合，如门禁、动物耳标等。</w:t>
      </w:r>
    </w:p>
    <w:p w14:paraId="28974EB9" w14:textId="77777777" w:rsidR="00DD1795" w:rsidRPr="00DD1795" w:rsidRDefault="00DD1795" w:rsidP="00DD1795">
      <w:pPr>
        <w:spacing w:line="360" w:lineRule="auto"/>
        <w:ind w:firstLine="420"/>
        <w:rPr>
          <w:rFonts w:ascii="宋体" w:hAnsi="宋体"/>
          <w:sz w:val="24"/>
        </w:rPr>
      </w:pPr>
      <w:r w:rsidRPr="00DD1795">
        <w:rPr>
          <w:rFonts w:ascii="宋体" w:hAnsi="宋体" w:hint="eastAsia"/>
          <w:sz w:val="24"/>
        </w:rPr>
        <w:t>2.</w:t>
      </w:r>
      <w:r w:rsidRPr="00DD1795">
        <w:rPr>
          <w:rFonts w:ascii="宋体" w:hAnsi="宋体"/>
          <w:sz w:val="24"/>
        </w:rPr>
        <w:t>高频系统中常用的频率为13.56MHz，</w:t>
      </w:r>
      <w:r w:rsidRPr="00DD1795">
        <w:rPr>
          <w:rFonts w:ascii="宋体" w:hAnsi="宋体" w:hint="eastAsia"/>
          <w:sz w:val="24"/>
        </w:rPr>
        <w:t>具备</w:t>
      </w:r>
      <w:r w:rsidRPr="00DD1795">
        <w:rPr>
          <w:rFonts w:ascii="宋体" w:hAnsi="宋体"/>
          <w:sz w:val="24"/>
        </w:rPr>
        <w:t>抗冲突，读取距离适中，适合信用卡、资产管理等。</w:t>
      </w:r>
    </w:p>
    <w:p w14:paraId="4FB3E899" w14:textId="77777777" w:rsidR="00DD1795" w:rsidRPr="00DD1795" w:rsidRDefault="00DD1795" w:rsidP="00DD1795">
      <w:pPr>
        <w:spacing w:line="360" w:lineRule="auto"/>
        <w:ind w:firstLine="420"/>
        <w:rPr>
          <w:rFonts w:ascii="宋体" w:hAnsi="宋体"/>
          <w:sz w:val="24"/>
        </w:rPr>
      </w:pPr>
      <w:r w:rsidRPr="00DD1795">
        <w:rPr>
          <w:rFonts w:ascii="宋体" w:hAnsi="宋体"/>
          <w:sz w:val="24"/>
        </w:rPr>
        <w:t>3.超高频系统常用的频率为860MHz-915MHz，</w:t>
      </w:r>
      <w:r w:rsidRPr="00DD1795">
        <w:rPr>
          <w:rFonts w:ascii="宋体" w:hAnsi="宋体" w:hint="eastAsia"/>
          <w:sz w:val="24"/>
        </w:rPr>
        <w:t>具备</w:t>
      </w:r>
      <w:r w:rsidRPr="00DD1795">
        <w:rPr>
          <w:rFonts w:ascii="宋体" w:hAnsi="宋体"/>
          <w:sz w:val="24"/>
        </w:rPr>
        <w:t>抗冲突，适</w:t>
      </w:r>
      <w:r w:rsidRPr="00DD1795">
        <w:rPr>
          <w:rFonts w:ascii="宋体" w:hAnsi="宋体" w:hint="eastAsia"/>
          <w:sz w:val="24"/>
        </w:rPr>
        <w:t>用于</w:t>
      </w:r>
      <w:r w:rsidRPr="00DD1795">
        <w:rPr>
          <w:rFonts w:ascii="宋体" w:hAnsi="宋体"/>
          <w:sz w:val="24"/>
        </w:rPr>
        <w:t>远距离场合</w:t>
      </w:r>
      <w:r w:rsidRPr="00DD1795">
        <w:rPr>
          <w:rFonts w:ascii="宋体" w:hAnsi="宋体" w:hint="eastAsia"/>
          <w:sz w:val="24"/>
        </w:rPr>
        <w:t>工作</w:t>
      </w:r>
      <w:r w:rsidRPr="00DD1795">
        <w:rPr>
          <w:rFonts w:ascii="宋体" w:hAnsi="宋体"/>
          <w:sz w:val="24"/>
        </w:rPr>
        <w:t>，</w:t>
      </w:r>
      <w:r w:rsidRPr="00DD1795">
        <w:rPr>
          <w:rFonts w:ascii="宋体" w:hAnsi="宋体" w:hint="eastAsia"/>
          <w:sz w:val="24"/>
        </w:rPr>
        <w:t>例</w:t>
      </w:r>
      <w:r w:rsidRPr="00DD1795">
        <w:rPr>
          <w:rFonts w:ascii="宋体" w:hAnsi="宋体"/>
          <w:sz w:val="24"/>
        </w:rPr>
        <w:t>如车辆跟踪，物流管理等。</w:t>
      </w:r>
    </w:p>
    <w:p w14:paraId="43EF03CF" w14:textId="77777777" w:rsidR="00E52AE7" w:rsidRPr="00DD1795" w:rsidRDefault="00DD1795" w:rsidP="00DD1795">
      <w:pPr>
        <w:spacing w:line="360" w:lineRule="auto"/>
        <w:ind w:firstLine="420"/>
        <w:rPr>
          <w:rFonts w:ascii="宋体" w:hAnsi="宋体"/>
          <w:sz w:val="24"/>
        </w:rPr>
      </w:pPr>
      <w:r w:rsidRPr="00DD1795">
        <w:rPr>
          <w:rFonts w:ascii="宋体" w:hAnsi="宋体"/>
          <w:sz w:val="24"/>
        </w:rPr>
        <w:t>4.微波系统中一般工作频率为2.45GHz和5.8GHz，</w:t>
      </w:r>
      <w:r w:rsidRPr="00DD1795">
        <w:rPr>
          <w:rFonts w:ascii="宋体" w:hAnsi="宋体" w:hint="eastAsia"/>
          <w:sz w:val="24"/>
        </w:rPr>
        <w:t>具备</w:t>
      </w:r>
      <w:r w:rsidRPr="00DD1795">
        <w:rPr>
          <w:rFonts w:ascii="宋体" w:hAnsi="宋体"/>
          <w:sz w:val="24"/>
        </w:rPr>
        <w:t>抗冲突，比较适合较远距离的场合，高速公路收费系统等</w:t>
      </w:r>
    </w:p>
    <w:p w14:paraId="4371E7F4" w14:textId="77777777" w:rsidR="00E52AE7" w:rsidRPr="00DD1795" w:rsidRDefault="00DD1795" w:rsidP="00DD1795">
      <w:pPr>
        <w:spacing w:line="360" w:lineRule="auto"/>
        <w:ind w:firstLineChars="200" w:firstLine="480"/>
        <w:rPr>
          <w:rFonts w:ascii="宋体" w:hAnsi="宋体"/>
          <w:sz w:val="24"/>
        </w:rPr>
      </w:pPr>
      <w:r w:rsidRPr="00DD1795">
        <w:rPr>
          <w:rFonts w:ascii="宋体" w:hAnsi="宋体" w:hint="eastAsia"/>
          <w:sz w:val="24"/>
        </w:rPr>
        <w:t>根据上一节</w:t>
      </w:r>
      <w:r w:rsidRPr="00DD1795">
        <w:rPr>
          <w:rFonts w:ascii="宋体" w:hAnsi="宋体"/>
          <w:sz w:val="24"/>
        </w:rPr>
        <w:t>分析的</w:t>
      </w:r>
      <w:r w:rsidRPr="00DD1795">
        <w:rPr>
          <w:rFonts w:ascii="宋体" w:hAnsi="宋体" w:hint="eastAsia"/>
          <w:sz w:val="24"/>
        </w:rPr>
        <w:t>手术</w:t>
      </w:r>
      <w:r w:rsidRPr="00DD1795">
        <w:rPr>
          <w:rFonts w:ascii="宋体" w:hAnsi="宋体"/>
          <w:sz w:val="24"/>
        </w:rPr>
        <w:t>器械管理</w:t>
      </w:r>
      <w:r w:rsidRPr="00DD1795">
        <w:rPr>
          <w:rFonts w:ascii="宋体" w:hAnsi="宋体" w:hint="eastAsia"/>
          <w:sz w:val="24"/>
        </w:rPr>
        <w:t>系统的相关参数</w:t>
      </w:r>
      <w:r w:rsidRPr="00DD1795">
        <w:rPr>
          <w:rFonts w:ascii="宋体" w:hAnsi="宋体"/>
          <w:sz w:val="24"/>
        </w:rPr>
        <w:t>要求</w:t>
      </w:r>
      <w:r w:rsidRPr="00DD1795">
        <w:rPr>
          <w:rFonts w:ascii="宋体" w:hAnsi="宋体" w:hint="eastAsia"/>
          <w:sz w:val="24"/>
        </w:rPr>
        <w:t>：1.能够</w:t>
      </w:r>
      <w:r w:rsidRPr="00DD1795">
        <w:rPr>
          <w:rFonts w:ascii="宋体" w:hAnsi="宋体"/>
          <w:sz w:val="24"/>
        </w:rPr>
        <w:t>同时读取多张RFID标签</w:t>
      </w:r>
      <w:r w:rsidRPr="00DD1795">
        <w:rPr>
          <w:rFonts w:ascii="宋体" w:hAnsi="宋体" w:hint="eastAsia"/>
          <w:sz w:val="24"/>
        </w:rPr>
        <w:t>及</w:t>
      </w:r>
      <w:r w:rsidRPr="00DD1795">
        <w:rPr>
          <w:rFonts w:ascii="宋体" w:hAnsi="宋体"/>
          <w:sz w:val="24"/>
        </w:rPr>
        <w:t>RFID的抗冲突特性；</w:t>
      </w:r>
      <w:r w:rsidRPr="00DD1795">
        <w:rPr>
          <w:rFonts w:ascii="宋体" w:hAnsi="宋体" w:hint="eastAsia"/>
          <w:sz w:val="24"/>
        </w:rPr>
        <w:t>2.读取</w:t>
      </w:r>
      <w:r w:rsidRPr="00DD1795">
        <w:rPr>
          <w:rFonts w:ascii="宋体" w:hAnsi="宋体"/>
          <w:sz w:val="24"/>
        </w:rPr>
        <w:t>距离</w:t>
      </w:r>
      <w:r w:rsidRPr="00DD1795">
        <w:rPr>
          <w:rFonts w:ascii="宋体" w:hAnsi="宋体" w:hint="eastAsia"/>
          <w:sz w:val="24"/>
        </w:rPr>
        <w:t>小于70</w:t>
      </w:r>
      <w:r w:rsidRPr="00DD1795">
        <w:rPr>
          <w:rFonts w:ascii="宋体" w:hAnsi="宋体"/>
          <w:sz w:val="24"/>
        </w:rPr>
        <w:t>cm</w:t>
      </w:r>
      <w:r w:rsidRPr="00DD1795">
        <w:rPr>
          <w:rFonts w:ascii="宋体" w:hAnsi="宋体" w:hint="eastAsia"/>
          <w:sz w:val="24"/>
        </w:rPr>
        <w:t>，其中</w:t>
      </w:r>
      <w:r w:rsidRPr="00DD1795">
        <w:rPr>
          <w:rFonts w:ascii="宋体" w:hAnsi="宋体"/>
          <w:sz w:val="24"/>
        </w:rPr>
        <w:t>扫描天线读取距离大于</w:t>
      </w:r>
      <w:r w:rsidRPr="00DD1795">
        <w:rPr>
          <w:rFonts w:ascii="宋体" w:hAnsi="宋体" w:hint="eastAsia"/>
          <w:sz w:val="24"/>
        </w:rPr>
        <w:t>50</w:t>
      </w:r>
      <w:r w:rsidRPr="00DD1795">
        <w:rPr>
          <w:rFonts w:ascii="宋体" w:hAnsi="宋体"/>
          <w:sz w:val="24"/>
        </w:rPr>
        <w:t>cm。</w:t>
      </w:r>
      <w:r w:rsidRPr="00DD1795">
        <w:rPr>
          <w:rFonts w:ascii="宋体" w:hAnsi="宋体" w:hint="eastAsia"/>
          <w:sz w:val="24"/>
        </w:rPr>
        <w:t>只有高频</w:t>
      </w:r>
      <w:r w:rsidRPr="00DD1795">
        <w:rPr>
          <w:rFonts w:ascii="宋体" w:hAnsi="宋体"/>
          <w:sz w:val="24"/>
        </w:rPr>
        <w:t>系统</w:t>
      </w:r>
      <w:r w:rsidRPr="00DD1795">
        <w:rPr>
          <w:rFonts w:ascii="宋体" w:hAnsi="宋体" w:hint="eastAsia"/>
          <w:sz w:val="24"/>
        </w:rPr>
        <w:t>适用</w:t>
      </w:r>
      <w:r w:rsidRPr="00DD1795">
        <w:rPr>
          <w:rFonts w:ascii="宋体" w:hAnsi="宋体"/>
          <w:sz w:val="24"/>
        </w:rPr>
        <w:t>，</w:t>
      </w:r>
      <w:r w:rsidRPr="00DD1795">
        <w:rPr>
          <w:rFonts w:ascii="宋体" w:hAnsi="宋体" w:hint="eastAsia"/>
          <w:sz w:val="24"/>
        </w:rPr>
        <w:t>所以</w:t>
      </w:r>
      <w:r w:rsidRPr="00DD1795">
        <w:rPr>
          <w:rFonts w:ascii="宋体" w:hAnsi="宋体"/>
          <w:sz w:val="24"/>
        </w:rPr>
        <w:t>选取ISO15693</w:t>
      </w:r>
      <w:r w:rsidRPr="00DD1795">
        <w:rPr>
          <w:rFonts w:ascii="宋体" w:hAnsi="宋体" w:hint="eastAsia"/>
          <w:sz w:val="24"/>
        </w:rPr>
        <w:t>协议</w:t>
      </w:r>
      <w:r w:rsidRPr="00DD1795">
        <w:rPr>
          <w:rFonts w:ascii="宋体" w:hAnsi="宋体"/>
          <w:sz w:val="24"/>
        </w:rPr>
        <w:t>的RFID</w:t>
      </w:r>
      <w:r w:rsidRPr="00DD1795">
        <w:rPr>
          <w:rFonts w:ascii="宋体" w:hAnsi="宋体" w:hint="eastAsia"/>
          <w:sz w:val="24"/>
        </w:rPr>
        <w:t>标签</w:t>
      </w:r>
      <w:r w:rsidRPr="00DD1795">
        <w:rPr>
          <w:rFonts w:ascii="宋体" w:hAnsi="宋体"/>
          <w:sz w:val="24"/>
        </w:rPr>
        <w:t>，作为</w:t>
      </w:r>
      <w:r w:rsidRPr="00DD1795">
        <w:rPr>
          <w:rFonts w:ascii="宋体" w:hAnsi="宋体" w:hint="eastAsia"/>
          <w:sz w:val="24"/>
        </w:rPr>
        <w:t>手术</w:t>
      </w:r>
      <w:r w:rsidRPr="00DD1795">
        <w:rPr>
          <w:rFonts w:ascii="宋体" w:hAnsi="宋体"/>
          <w:sz w:val="24"/>
        </w:rPr>
        <w:t>器械管理</w:t>
      </w:r>
      <w:r w:rsidRPr="00DD1795">
        <w:rPr>
          <w:rFonts w:ascii="宋体" w:hAnsi="宋体" w:hint="eastAsia"/>
          <w:sz w:val="24"/>
        </w:rPr>
        <w:t>系统的工作</w:t>
      </w:r>
      <w:r w:rsidRPr="00DD1795">
        <w:rPr>
          <w:rFonts w:ascii="宋体" w:hAnsi="宋体"/>
          <w:sz w:val="24"/>
        </w:rPr>
        <w:t>RFID标签用来标识和</w:t>
      </w:r>
      <w:r w:rsidRPr="00DD1795">
        <w:rPr>
          <w:rFonts w:ascii="宋体" w:hAnsi="宋体" w:hint="eastAsia"/>
          <w:sz w:val="24"/>
        </w:rPr>
        <w:t>跟踪</w:t>
      </w:r>
      <w:r w:rsidRPr="00DD1795">
        <w:rPr>
          <w:rFonts w:ascii="宋体" w:hAnsi="宋体"/>
          <w:sz w:val="24"/>
        </w:rPr>
        <w:t>手术器械</w:t>
      </w:r>
      <w:r w:rsidRPr="00DD1795">
        <w:rPr>
          <w:rFonts w:ascii="宋体" w:hAnsi="宋体" w:hint="eastAsia"/>
          <w:sz w:val="24"/>
        </w:rPr>
        <w:t>。</w:t>
      </w:r>
    </w:p>
    <w:p w14:paraId="03DC479F" w14:textId="77777777" w:rsidR="00BA3AD9" w:rsidRDefault="00BA3AD9" w:rsidP="00BA3AD9">
      <w:pPr>
        <w:pStyle w:val="Heading3"/>
        <w:spacing w:line="400" w:lineRule="exact"/>
        <w:ind w:left="210" w:right="210"/>
        <w:rPr>
          <w:rFonts w:eastAsia="黑体"/>
          <w:b w:val="0"/>
          <w:sz w:val="28"/>
          <w:szCs w:val="28"/>
        </w:rPr>
      </w:pPr>
      <w:bookmarkStart w:id="80" w:name="_Toc478309286"/>
      <w:r>
        <w:rPr>
          <w:rFonts w:eastAsia="黑体"/>
          <w:b w:val="0"/>
          <w:sz w:val="28"/>
          <w:szCs w:val="28"/>
        </w:rPr>
        <w:t>3.</w:t>
      </w:r>
      <w:r>
        <w:rPr>
          <w:rFonts w:eastAsia="黑体" w:hint="eastAsia"/>
          <w:b w:val="0"/>
          <w:sz w:val="28"/>
          <w:szCs w:val="28"/>
        </w:rPr>
        <w:t>3</w:t>
      </w:r>
      <w:r w:rsidRPr="00BA3AD9">
        <w:rPr>
          <w:rFonts w:eastAsia="黑体" w:hint="eastAsia"/>
          <w:b w:val="0"/>
          <w:sz w:val="28"/>
          <w:szCs w:val="28"/>
        </w:rPr>
        <w:t>天线分布与</w:t>
      </w:r>
      <w:r w:rsidRPr="00BA3AD9">
        <w:rPr>
          <w:rFonts w:eastAsia="黑体"/>
          <w:b w:val="0"/>
          <w:sz w:val="28"/>
          <w:szCs w:val="28"/>
        </w:rPr>
        <w:t>设计概述</w:t>
      </w:r>
      <w:bookmarkEnd w:id="80"/>
    </w:p>
    <w:p w14:paraId="34B45948" w14:textId="77777777" w:rsidR="009346A9" w:rsidRPr="00A16645" w:rsidRDefault="009346A9" w:rsidP="00A16645">
      <w:pPr>
        <w:pStyle w:val="Heading3"/>
        <w:spacing w:line="400" w:lineRule="exact"/>
        <w:ind w:left="210" w:right="210"/>
        <w:rPr>
          <w:b w:val="0"/>
          <w:sz w:val="24"/>
          <w:szCs w:val="24"/>
        </w:rPr>
      </w:pPr>
      <w:bookmarkStart w:id="81" w:name="_Toc383344812"/>
      <w:bookmarkStart w:id="82" w:name="_Toc416829245"/>
      <w:bookmarkStart w:id="83" w:name="_Toc478309287"/>
      <w:r w:rsidRPr="00A16645">
        <w:rPr>
          <w:b w:val="0"/>
          <w:sz w:val="24"/>
          <w:szCs w:val="24"/>
        </w:rPr>
        <w:t>3.</w:t>
      </w:r>
      <w:r w:rsidRPr="00A16645">
        <w:rPr>
          <w:rFonts w:hint="eastAsia"/>
          <w:b w:val="0"/>
          <w:sz w:val="24"/>
          <w:szCs w:val="24"/>
        </w:rPr>
        <w:t>3</w:t>
      </w:r>
      <w:r w:rsidRPr="00A16645">
        <w:rPr>
          <w:b w:val="0"/>
          <w:sz w:val="24"/>
          <w:szCs w:val="24"/>
        </w:rPr>
        <w:t>.</w:t>
      </w:r>
      <w:bookmarkEnd w:id="81"/>
      <w:r w:rsidRPr="00A16645">
        <w:rPr>
          <w:rFonts w:hint="eastAsia"/>
          <w:b w:val="0"/>
          <w:sz w:val="24"/>
          <w:szCs w:val="24"/>
        </w:rPr>
        <w:t>1</w:t>
      </w:r>
      <w:r w:rsidRPr="00A16645">
        <w:rPr>
          <w:rFonts w:hint="eastAsia"/>
          <w:b w:val="0"/>
          <w:sz w:val="24"/>
          <w:szCs w:val="24"/>
        </w:rPr>
        <w:t>手术器械管理</w:t>
      </w:r>
      <w:r w:rsidRPr="00A16645">
        <w:rPr>
          <w:b w:val="0"/>
          <w:sz w:val="24"/>
          <w:szCs w:val="24"/>
        </w:rPr>
        <w:t>系统</w:t>
      </w:r>
      <w:r w:rsidRPr="00A16645">
        <w:rPr>
          <w:rFonts w:hint="eastAsia"/>
          <w:b w:val="0"/>
          <w:sz w:val="24"/>
          <w:szCs w:val="24"/>
        </w:rPr>
        <w:t>天线设计的基本要求</w:t>
      </w:r>
      <w:bookmarkEnd w:id="82"/>
      <w:bookmarkEnd w:id="83"/>
    </w:p>
    <w:p w14:paraId="5C82A52F" w14:textId="03276A5C" w:rsidR="0029659C" w:rsidRDefault="0029659C" w:rsidP="00CB0E1B">
      <w:pPr>
        <w:pStyle w:val="a1"/>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的</w:t>
      </w:r>
      <w:r w:rsidRPr="00CB0E1B">
        <w:rPr>
          <w:rFonts w:ascii="Times New Roman" w:hAnsi="Times New Roman" w:cs="Times New Roman"/>
          <w:color w:val="auto"/>
          <w:kern w:val="0"/>
          <w:szCs w:val="20"/>
          <w:lang w:bidi="ar-SA"/>
        </w:rPr>
        <w:t>阅读器</w:t>
      </w:r>
      <w:r>
        <w:rPr>
          <w:rFonts w:ascii="Times New Roman" w:hAnsi="Times New Roman" w:cs="Times New Roman" w:hint="eastAsia"/>
          <w:color w:val="auto"/>
          <w:kern w:val="0"/>
          <w:szCs w:val="20"/>
          <w:lang w:bidi="ar-SA"/>
        </w:rPr>
        <w:t>和手术器械内的电子标签之间通过天线</w:t>
      </w:r>
      <w:r>
        <w:rPr>
          <w:rFonts w:ascii="Times New Roman" w:hAnsi="Times New Roman" w:cs="Times New Roman"/>
          <w:color w:val="auto"/>
          <w:kern w:val="0"/>
          <w:szCs w:val="20"/>
          <w:lang w:bidi="ar-SA"/>
        </w:rPr>
        <w:t>间的电磁耦合来</w:t>
      </w:r>
      <w:r>
        <w:rPr>
          <w:rFonts w:ascii="Times New Roman" w:hAnsi="Times New Roman" w:cs="Times New Roman" w:hint="eastAsia"/>
          <w:color w:val="auto"/>
          <w:kern w:val="0"/>
          <w:szCs w:val="20"/>
          <w:lang w:bidi="ar-SA"/>
        </w:rPr>
        <w:t>传输</w:t>
      </w:r>
      <w:r>
        <w:rPr>
          <w:rFonts w:ascii="Times New Roman" w:hAnsi="Times New Roman" w:cs="Times New Roman"/>
          <w:color w:val="auto"/>
          <w:kern w:val="0"/>
          <w:szCs w:val="20"/>
          <w:lang w:bidi="ar-SA"/>
        </w:rPr>
        <w:t>能量和信息。</w:t>
      </w:r>
      <w:r w:rsidRPr="00CB0E1B">
        <w:rPr>
          <w:rFonts w:ascii="Times New Roman" w:hAnsi="Times New Roman" w:cs="Times New Roman" w:hint="eastAsia"/>
          <w:color w:val="auto"/>
          <w:kern w:val="0"/>
          <w:szCs w:val="20"/>
          <w:lang w:bidi="ar-SA"/>
        </w:rPr>
        <w:t>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阅读器</w:t>
      </w:r>
      <w:r w:rsidR="00827DA5">
        <w:rPr>
          <w:rFonts w:ascii="Times New Roman" w:hAnsi="Times New Roman" w:cs="Times New Roman" w:hint="eastAsia"/>
          <w:color w:val="auto"/>
          <w:kern w:val="0"/>
          <w:szCs w:val="20"/>
          <w:lang w:bidi="ar-SA"/>
        </w:rPr>
        <w:t>的</w:t>
      </w:r>
      <w:r w:rsidRPr="00CB0E1B">
        <w:rPr>
          <w:rFonts w:ascii="Times New Roman" w:hAnsi="Times New Roman" w:cs="Times New Roman" w:hint="eastAsia"/>
          <w:color w:val="auto"/>
          <w:kern w:val="0"/>
          <w:szCs w:val="20"/>
          <w:lang w:bidi="ar-SA"/>
        </w:rPr>
        <w:t>天线设计</w:t>
      </w:r>
      <w:r w:rsidR="00827DA5">
        <w:rPr>
          <w:rFonts w:ascii="Times New Roman" w:hAnsi="Times New Roman" w:cs="Times New Roman" w:hint="eastAsia"/>
          <w:color w:val="auto"/>
          <w:kern w:val="0"/>
          <w:szCs w:val="20"/>
          <w:lang w:bidi="ar-SA"/>
        </w:rPr>
        <w:t>质量</w:t>
      </w:r>
      <w:r w:rsidR="00827DA5">
        <w:rPr>
          <w:rFonts w:ascii="Times New Roman" w:hAnsi="Times New Roman" w:cs="Times New Roman"/>
          <w:color w:val="auto"/>
          <w:kern w:val="0"/>
          <w:szCs w:val="20"/>
          <w:lang w:bidi="ar-SA"/>
        </w:rPr>
        <w:t>直接与阅读器和手术器械内标签的电磁耦合效果成正比。</w:t>
      </w:r>
      <w:r w:rsidR="00827DA5" w:rsidRPr="00CB0E1B">
        <w:rPr>
          <w:rFonts w:ascii="Times New Roman" w:hAnsi="Times New Roman" w:cs="Times New Roman" w:hint="eastAsia"/>
          <w:color w:val="auto"/>
          <w:kern w:val="0"/>
          <w:szCs w:val="20"/>
          <w:lang w:bidi="ar-SA"/>
        </w:rPr>
        <w:t>手术器械管理</w:t>
      </w:r>
      <w:r w:rsidR="00827DA5" w:rsidRPr="00CB0E1B">
        <w:rPr>
          <w:rFonts w:ascii="Times New Roman" w:hAnsi="Times New Roman" w:cs="Times New Roman"/>
          <w:color w:val="auto"/>
          <w:kern w:val="0"/>
          <w:szCs w:val="20"/>
          <w:lang w:bidi="ar-SA"/>
        </w:rPr>
        <w:t>系统</w:t>
      </w:r>
      <w:r w:rsidR="00827DA5" w:rsidRPr="00CB0E1B">
        <w:rPr>
          <w:rFonts w:ascii="Times New Roman" w:hAnsi="Times New Roman" w:cs="Times New Roman" w:hint="eastAsia"/>
          <w:color w:val="auto"/>
          <w:kern w:val="0"/>
          <w:szCs w:val="20"/>
          <w:lang w:bidi="ar-SA"/>
        </w:rPr>
        <w:t>的天线</w:t>
      </w:r>
      <w:r w:rsidR="00827DA5">
        <w:rPr>
          <w:rFonts w:ascii="Times New Roman" w:hAnsi="Times New Roman" w:cs="Times New Roman" w:hint="eastAsia"/>
          <w:color w:val="auto"/>
          <w:kern w:val="0"/>
          <w:szCs w:val="20"/>
          <w:lang w:bidi="ar-SA"/>
        </w:rPr>
        <w:t>在整个</w:t>
      </w:r>
      <w:r w:rsidR="00827DA5">
        <w:rPr>
          <w:rFonts w:ascii="Times New Roman" w:hAnsi="Times New Roman" w:cs="Times New Roman"/>
          <w:color w:val="auto"/>
          <w:kern w:val="0"/>
          <w:szCs w:val="20"/>
          <w:lang w:bidi="ar-SA"/>
        </w:rPr>
        <w:t>通信中处于</w:t>
      </w:r>
      <w:r w:rsidR="00827DA5">
        <w:rPr>
          <w:rFonts w:ascii="Times New Roman" w:hAnsi="Times New Roman" w:cs="Times New Roman" w:hint="eastAsia"/>
          <w:color w:val="auto"/>
          <w:kern w:val="0"/>
          <w:szCs w:val="20"/>
          <w:lang w:bidi="ar-SA"/>
        </w:rPr>
        <w:t>主动</w:t>
      </w:r>
      <w:r w:rsidR="00827DA5">
        <w:rPr>
          <w:rFonts w:ascii="Times New Roman" w:hAnsi="Times New Roman" w:cs="Times New Roman"/>
          <w:color w:val="auto"/>
          <w:kern w:val="0"/>
          <w:szCs w:val="20"/>
          <w:lang w:bidi="ar-SA"/>
        </w:rPr>
        <w:t>地位，</w:t>
      </w:r>
      <w:r w:rsidR="00827DA5">
        <w:rPr>
          <w:rFonts w:ascii="Times New Roman" w:hAnsi="Times New Roman" w:cs="Times New Roman" w:hint="eastAsia"/>
          <w:color w:val="auto"/>
          <w:kern w:val="0"/>
          <w:szCs w:val="20"/>
          <w:lang w:bidi="ar-SA"/>
        </w:rPr>
        <w:t>阅读器</w:t>
      </w:r>
      <w:r w:rsidR="00827DA5">
        <w:rPr>
          <w:rFonts w:ascii="Times New Roman" w:hAnsi="Times New Roman" w:cs="Times New Roman"/>
          <w:color w:val="auto"/>
          <w:kern w:val="0"/>
          <w:szCs w:val="20"/>
          <w:lang w:bidi="ar-SA"/>
        </w:rPr>
        <w:t>的天线主动产生</w:t>
      </w:r>
      <w:r w:rsidR="00827DA5">
        <w:rPr>
          <w:rFonts w:ascii="Times New Roman" w:hAnsi="Times New Roman" w:cs="Times New Roman" w:hint="eastAsia"/>
          <w:color w:val="auto"/>
          <w:kern w:val="0"/>
          <w:szCs w:val="20"/>
          <w:lang w:bidi="ar-SA"/>
        </w:rPr>
        <w:t>磁通量</w:t>
      </w:r>
      <w:r w:rsidR="00827DA5">
        <w:rPr>
          <w:rFonts w:ascii="Times New Roman" w:hAnsi="Times New Roman" w:cs="Times New Roman"/>
          <w:color w:val="auto"/>
          <w:kern w:val="0"/>
          <w:szCs w:val="20"/>
          <w:lang w:bidi="ar-SA"/>
        </w:rPr>
        <w:t>，并给手术器械</w:t>
      </w:r>
      <w:r w:rsidR="00827DA5">
        <w:rPr>
          <w:rFonts w:ascii="Times New Roman" w:hAnsi="Times New Roman" w:cs="Times New Roman" w:hint="eastAsia"/>
          <w:color w:val="auto"/>
          <w:kern w:val="0"/>
          <w:szCs w:val="20"/>
          <w:lang w:bidi="ar-SA"/>
        </w:rPr>
        <w:t>内</w:t>
      </w:r>
      <w:r w:rsidR="00827DA5">
        <w:rPr>
          <w:rFonts w:ascii="Times New Roman" w:hAnsi="Times New Roman" w:cs="Times New Roman"/>
          <w:color w:val="auto"/>
          <w:kern w:val="0"/>
          <w:szCs w:val="20"/>
          <w:lang w:bidi="ar-SA"/>
        </w:rPr>
        <w:t>的电子标签提供电源</w:t>
      </w:r>
      <w:r w:rsidR="00827DA5">
        <w:rPr>
          <w:rFonts w:ascii="Times New Roman" w:hAnsi="Times New Roman" w:cs="Times New Roman" w:hint="eastAsia"/>
          <w:color w:val="auto"/>
          <w:kern w:val="0"/>
          <w:szCs w:val="20"/>
          <w:lang w:bidi="ar-SA"/>
        </w:rPr>
        <w:t>使其</w:t>
      </w:r>
      <w:r w:rsidR="00827DA5">
        <w:rPr>
          <w:rFonts w:ascii="Times New Roman" w:hAnsi="Times New Roman" w:cs="Times New Roman"/>
          <w:color w:val="auto"/>
          <w:kern w:val="0"/>
          <w:szCs w:val="20"/>
          <w:lang w:bidi="ar-SA"/>
        </w:rPr>
        <w:t>工作。结合</w:t>
      </w:r>
      <w:r w:rsidR="00827DA5">
        <w:rPr>
          <w:rFonts w:ascii="Times New Roman" w:hAnsi="Times New Roman" w:cs="Times New Roman" w:hint="eastAsia"/>
          <w:color w:val="auto"/>
          <w:kern w:val="0"/>
          <w:szCs w:val="20"/>
          <w:lang w:bidi="ar-SA"/>
        </w:rPr>
        <w:t>上述</w:t>
      </w:r>
      <w:r w:rsidR="00827DA5">
        <w:rPr>
          <w:rFonts w:ascii="Times New Roman" w:hAnsi="Times New Roman" w:cs="Times New Roman"/>
          <w:color w:val="auto"/>
          <w:kern w:val="0"/>
          <w:szCs w:val="20"/>
          <w:lang w:bidi="ar-SA"/>
        </w:rPr>
        <w:t>的情况，</w:t>
      </w:r>
      <w:r w:rsidR="00827DA5" w:rsidRPr="00CB0E1B">
        <w:rPr>
          <w:rFonts w:ascii="Times New Roman" w:hAnsi="Times New Roman" w:cs="Times New Roman" w:hint="eastAsia"/>
          <w:color w:val="auto"/>
          <w:kern w:val="0"/>
          <w:szCs w:val="20"/>
          <w:lang w:bidi="ar-SA"/>
        </w:rPr>
        <w:t>手术器械管理</w:t>
      </w:r>
      <w:r w:rsidR="00827DA5" w:rsidRPr="00CB0E1B">
        <w:rPr>
          <w:rFonts w:ascii="Times New Roman" w:hAnsi="Times New Roman" w:cs="Times New Roman"/>
          <w:color w:val="auto"/>
          <w:kern w:val="0"/>
          <w:szCs w:val="20"/>
          <w:lang w:bidi="ar-SA"/>
        </w:rPr>
        <w:t>系统阅读器</w:t>
      </w:r>
      <w:r w:rsidR="00827DA5">
        <w:rPr>
          <w:rFonts w:ascii="Times New Roman" w:hAnsi="Times New Roman" w:cs="Times New Roman" w:hint="eastAsia"/>
          <w:color w:val="auto"/>
          <w:kern w:val="0"/>
          <w:szCs w:val="20"/>
          <w:lang w:bidi="ar-SA"/>
        </w:rPr>
        <w:t>的</w:t>
      </w:r>
      <w:r w:rsidR="00827DA5">
        <w:rPr>
          <w:rFonts w:ascii="Times New Roman" w:hAnsi="Times New Roman" w:cs="Times New Roman"/>
          <w:color w:val="auto"/>
          <w:kern w:val="0"/>
          <w:szCs w:val="20"/>
          <w:lang w:bidi="ar-SA"/>
        </w:rPr>
        <w:t>天线应该要实现以下几个要求：</w:t>
      </w:r>
    </w:p>
    <w:p w14:paraId="1A280F29" w14:textId="4EB77C2A" w:rsidR="00827DA5" w:rsidRDefault="00827DA5" w:rsidP="00827DA5">
      <w:pPr>
        <w:pStyle w:val="a1"/>
        <w:numPr>
          <w:ilvl w:val="0"/>
          <w:numId w:val="13"/>
        </w:numPr>
        <w:spacing w:line="360" w:lineRule="auto"/>
        <w:ind w:firstLineChars="0"/>
        <w:rPr>
          <w:rFonts w:ascii="Times New Roman" w:hAnsi="Times New Roman" w:cs="Times New Roman"/>
          <w:color w:val="auto"/>
          <w:kern w:val="0"/>
          <w:szCs w:val="20"/>
          <w:lang w:bidi="ar-SA"/>
        </w:rPr>
      </w:pPr>
      <w:r>
        <w:rPr>
          <w:rFonts w:ascii="Times New Roman" w:hAnsi="Times New Roman" w:cs="Times New Roman"/>
          <w:color w:val="auto"/>
          <w:kern w:val="0"/>
          <w:szCs w:val="20"/>
          <w:lang w:bidi="ar-SA"/>
        </w:rPr>
        <w:t>通过天线线圈的电流要</w:t>
      </w:r>
      <w:r>
        <w:rPr>
          <w:rFonts w:ascii="Times New Roman" w:hAnsi="Times New Roman" w:cs="Times New Roman" w:hint="eastAsia"/>
          <w:color w:val="auto"/>
          <w:kern w:val="0"/>
          <w:szCs w:val="20"/>
          <w:lang w:bidi="ar-SA"/>
        </w:rPr>
        <w:t>尽量</w:t>
      </w:r>
      <w:r>
        <w:rPr>
          <w:rFonts w:ascii="Times New Roman" w:hAnsi="Times New Roman" w:cs="Times New Roman"/>
          <w:color w:val="auto"/>
          <w:kern w:val="0"/>
          <w:szCs w:val="20"/>
          <w:lang w:bidi="ar-SA"/>
        </w:rPr>
        <w:t>的大</w:t>
      </w:r>
      <w:r>
        <w:rPr>
          <w:rFonts w:ascii="Times New Roman" w:hAnsi="Times New Roman" w:cs="Times New Roman" w:hint="eastAsia"/>
          <w:color w:val="auto"/>
          <w:kern w:val="0"/>
          <w:szCs w:val="20"/>
          <w:lang w:bidi="ar-SA"/>
        </w:rPr>
        <w:t>，</w:t>
      </w:r>
      <w:r>
        <w:rPr>
          <w:rFonts w:ascii="Times New Roman" w:hAnsi="Times New Roman" w:cs="Times New Roman"/>
          <w:color w:val="auto"/>
          <w:kern w:val="0"/>
          <w:szCs w:val="20"/>
          <w:lang w:bidi="ar-SA"/>
        </w:rPr>
        <w:t>这样可以产生最大的磁通量；</w:t>
      </w:r>
    </w:p>
    <w:p w14:paraId="6BF91C17" w14:textId="29DAF314" w:rsidR="00827DA5" w:rsidRDefault="00827DA5" w:rsidP="00827DA5">
      <w:pPr>
        <w:pStyle w:val="a1"/>
        <w:numPr>
          <w:ilvl w:val="0"/>
          <w:numId w:val="13"/>
        </w:numPr>
        <w:spacing w:line="360" w:lineRule="auto"/>
        <w:ind w:firstLineChars="0"/>
        <w:rPr>
          <w:rFonts w:ascii="Times New Roman" w:hAnsi="Times New Roman" w:cs="Times New Roman"/>
          <w:color w:val="auto"/>
          <w:kern w:val="0"/>
          <w:szCs w:val="20"/>
          <w:lang w:bidi="ar-SA"/>
        </w:rPr>
      </w:pPr>
      <w:r>
        <w:rPr>
          <w:rFonts w:ascii="Times New Roman" w:hAnsi="Times New Roman" w:cs="Times New Roman" w:hint="eastAsia"/>
          <w:color w:val="auto"/>
          <w:kern w:val="0"/>
          <w:szCs w:val="20"/>
          <w:lang w:bidi="ar-SA"/>
        </w:rPr>
        <w:t>良好的</w:t>
      </w:r>
      <w:r>
        <w:rPr>
          <w:rFonts w:ascii="Times New Roman" w:hAnsi="Times New Roman" w:cs="Times New Roman"/>
          <w:color w:val="auto"/>
          <w:kern w:val="0"/>
          <w:szCs w:val="20"/>
          <w:lang w:bidi="ar-SA"/>
        </w:rPr>
        <w:t>功率匹配，最大化的利用</w:t>
      </w:r>
      <w:r>
        <w:rPr>
          <w:rFonts w:ascii="Times New Roman" w:hAnsi="Times New Roman" w:cs="Times New Roman" w:hint="eastAsia"/>
          <w:color w:val="auto"/>
          <w:kern w:val="0"/>
          <w:szCs w:val="20"/>
          <w:lang w:bidi="ar-SA"/>
        </w:rPr>
        <w:t>阅读器</w:t>
      </w:r>
      <w:r>
        <w:rPr>
          <w:rFonts w:ascii="Times New Roman" w:hAnsi="Times New Roman" w:cs="Times New Roman"/>
          <w:color w:val="auto"/>
          <w:kern w:val="0"/>
          <w:szCs w:val="20"/>
          <w:lang w:bidi="ar-SA"/>
        </w:rPr>
        <w:t>传送</w:t>
      </w:r>
      <w:r>
        <w:rPr>
          <w:rFonts w:ascii="Times New Roman" w:hAnsi="Times New Roman" w:cs="Times New Roman" w:hint="eastAsia"/>
          <w:color w:val="auto"/>
          <w:kern w:val="0"/>
          <w:szCs w:val="20"/>
          <w:lang w:bidi="ar-SA"/>
        </w:rPr>
        <w:t>的</w:t>
      </w:r>
      <w:r>
        <w:rPr>
          <w:rFonts w:ascii="Times New Roman" w:hAnsi="Times New Roman" w:cs="Times New Roman"/>
          <w:color w:val="auto"/>
          <w:kern w:val="0"/>
          <w:szCs w:val="20"/>
          <w:lang w:bidi="ar-SA"/>
        </w:rPr>
        <w:t>能量；</w:t>
      </w:r>
    </w:p>
    <w:p w14:paraId="4FABFC83" w14:textId="0FA0D2C0" w:rsidR="00827DA5" w:rsidRDefault="00827DA5" w:rsidP="00827DA5">
      <w:pPr>
        <w:pStyle w:val="a1"/>
        <w:numPr>
          <w:ilvl w:val="0"/>
          <w:numId w:val="13"/>
        </w:numPr>
        <w:spacing w:line="360" w:lineRule="auto"/>
        <w:ind w:firstLineChars="0"/>
        <w:rPr>
          <w:rFonts w:ascii="Times New Roman" w:hAnsi="Times New Roman" w:cs="Times New Roman"/>
          <w:color w:val="auto"/>
          <w:kern w:val="0"/>
          <w:szCs w:val="20"/>
          <w:lang w:bidi="ar-SA"/>
        </w:rPr>
      </w:pPr>
      <w:r>
        <w:rPr>
          <w:rFonts w:ascii="Times New Roman" w:hAnsi="Times New Roman" w:cs="Times New Roman" w:hint="eastAsia"/>
          <w:color w:val="auto"/>
          <w:kern w:val="0"/>
          <w:szCs w:val="20"/>
          <w:lang w:bidi="ar-SA"/>
        </w:rPr>
        <w:t>足够</w:t>
      </w:r>
      <w:r w:rsidR="007F5E50">
        <w:rPr>
          <w:rFonts w:ascii="Times New Roman" w:hAnsi="Times New Roman" w:cs="Times New Roman" w:hint="eastAsia"/>
          <w:color w:val="auto"/>
          <w:kern w:val="0"/>
          <w:szCs w:val="20"/>
          <w:lang w:bidi="ar-SA"/>
        </w:rPr>
        <w:t>的带宽</w:t>
      </w:r>
      <w:r w:rsidR="007F5E50">
        <w:rPr>
          <w:rFonts w:ascii="Times New Roman" w:hAnsi="Times New Roman" w:cs="Times New Roman"/>
          <w:color w:val="auto"/>
          <w:kern w:val="0"/>
          <w:szCs w:val="20"/>
          <w:lang w:bidi="ar-SA"/>
        </w:rPr>
        <w:t>，能够保证载波信号可以</w:t>
      </w:r>
      <w:r w:rsidR="007F5E50">
        <w:rPr>
          <w:rFonts w:ascii="Times New Roman" w:hAnsi="Times New Roman" w:cs="Times New Roman" w:hint="eastAsia"/>
          <w:color w:val="auto"/>
          <w:kern w:val="0"/>
          <w:szCs w:val="20"/>
          <w:lang w:bidi="ar-SA"/>
        </w:rPr>
        <w:t>正常</w:t>
      </w:r>
      <w:r w:rsidR="007F5E50">
        <w:rPr>
          <w:rFonts w:ascii="Times New Roman" w:hAnsi="Times New Roman" w:cs="Times New Roman"/>
          <w:color w:val="auto"/>
          <w:kern w:val="0"/>
          <w:szCs w:val="20"/>
          <w:lang w:bidi="ar-SA"/>
        </w:rPr>
        <w:t>发送</w:t>
      </w:r>
      <w:r w:rsidR="007F5E50">
        <w:rPr>
          <w:rFonts w:ascii="Times New Roman" w:hAnsi="Times New Roman" w:cs="Times New Roman" w:hint="eastAsia"/>
          <w:color w:val="auto"/>
          <w:kern w:val="0"/>
          <w:szCs w:val="20"/>
          <w:lang w:bidi="ar-SA"/>
        </w:rPr>
        <w:t>。</w:t>
      </w:r>
    </w:p>
    <w:p w14:paraId="27C1CAF2" w14:textId="3D96EBEF" w:rsidR="007F5E50" w:rsidRDefault="007F5E50" w:rsidP="007F5E50">
      <w:pPr>
        <w:pStyle w:val="a1"/>
        <w:spacing w:line="360" w:lineRule="auto"/>
        <w:ind w:firstLineChars="0" w:firstLine="42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在设计手术器械管理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时，对手术器械管理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的</w:t>
      </w:r>
      <w:r w:rsidRPr="00CB0E1B">
        <w:rPr>
          <w:rFonts w:ascii="Times New Roman" w:hAnsi="Times New Roman" w:cs="Times New Roman"/>
          <w:color w:val="auto"/>
          <w:kern w:val="0"/>
          <w:szCs w:val="20"/>
          <w:lang w:bidi="ar-SA"/>
        </w:rPr>
        <w:t>阅读器</w:t>
      </w:r>
      <w:r w:rsidRPr="00CB0E1B">
        <w:rPr>
          <w:rFonts w:ascii="Times New Roman" w:hAnsi="Times New Roman" w:cs="Times New Roman" w:hint="eastAsia"/>
          <w:color w:val="auto"/>
          <w:kern w:val="0"/>
          <w:szCs w:val="20"/>
          <w:lang w:bidi="ar-SA"/>
        </w:rPr>
        <w:t>的识别距离</w:t>
      </w:r>
      <w:r>
        <w:rPr>
          <w:rFonts w:ascii="Times New Roman" w:hAnsi="Times New Roman" w:cs="Times New Roman" w:hint="eastAsia"/>
          <w:color w:val="auto"/>
          <w:kern w:val="0"/>
          <w:szCs w:val="20"/>
          <w:lang w:bidi="ar-SA"/>
        </w:rPr>
        <w:t>也</w:t>
      </w:r>
      <w:r w:rsidRPr="00CB0E1B">
        <w:rPr>
          <w:rFonts w:ascii="Times New Roman" w:hAnsi="Times New Roman" w:cs="Times New Roman" w:hint="eastAsia"/>
          <w:color w:val="auto"/>
          <w:kern w:val="0"/>
          <w:szCs w:val="20"/>
          <w:lang w:bidi="ar-SA"/>
        </w:rPr>
        <w:t>是有</w:t>
      </w:r>
      <w:r>
        <w:rPr>
          <w:rFonts w:ascii="Times New Roman" w:hAnsi="Times New Roman" w:cs="Times New Roman" w:hint="eastAsia"/>
          <w:color w:val="auto"/>
          <w:kern w:val="0"/>
          <w:szCs w:val="20"/>
          <w:lang w:bidi="ar-SA"/>
        </w:rPr>
        <w:t>一定</w:t>
      </w:r>
      <w:r>
        <w:rPr>
          <w:rFonts w:ascii="Times New Roman" w:hAnsi="Times New Roman" w:cs="Times New Roman"/>
          <w:color w:val="auto"/>
          <w:kern w:val="0"/>
          <w:szCs w:val="20"/>
          <w:lang w:bidi="ar-SA"/>
        </w:rPr>
        <w:t>的</w:t>
      </w:r>
      <w:r>
        <w:rPr>
          <w:rFonts w:ascii="Times New Roman" w:hAnsi="Times New Roman" w:cs="Times New Roman" w:hint="eastAsia"/>
          <w:color w:val="auto"/>
          <w:kern w:val="0"/>
          <w:szCs w:val="20"/>
          <w:lang w:bidi="ar-SA"/>
        </w:rPr>
        <w:t>要求</w:t>
      </w:r>
      <w:r w:rsidRPr="00CB0E1B">
        <w:rPr>
          <w:rFonts w:ascii="Times New Roman" w:hAnsi="Times New Roman" w:cs="Times New Roman" w:hint="eastAsia"/>
          <w:color w:val="auto"/>
          <w:kern w:val="0"/>
          <w:szCs w:val="20"/>
          <w:lang w:bidi="ar-SA"/>
        </w:rPr>
        <w:t>。</w:t>
      </w:r>
      <w:r>
        <w:rPr>
          <w:rFonts w:ascii="Times New Roman" w:hAnsi="Times New Roman" w:cs="Times New Roman" w:hint="eastAsia"/>
          <w:color w:val="auto"/>
          <w:kern w:val="0"/>
          <w:szCs w:val="20"/>
          <w:lang w:bidi="ar-SA"/>
        </w:rPr>
        <w:t>对</w:t>
      </w:r>
      <w:r w:rsidRPr="00CB0E1B">
        <w:rPr>
          <w:rFonts w:ascii="Times New Roman" w:hAnsi="Times New Roman" w:cs="Times New Roman" w:hint="eastAsia"/>
          <w:color w:val="auto"/>
          <w:kern w:val="0"/>
          <w:szCs w:val="20"/>
          <w:lang w:bidi="ar-SA"/>
        </w:rPr>
        <w:t>手术器械管理</w:t>
      </w:r>
      <w:r w:rsidRPr="00CB0E1B">
        <w:rPr>
          <w:rFonts w:ascii="Times New Roman" w:hAnsi="Times New Roman" w:cs="Times New Roman"/>
          <w:color w:val="auto"/>
          <w:kern w:val="0"/>
          <w:szCs w:val="20"/>
          <w:lang w:bidi="ar-SA"/>
        </w:rPr>
        <w:t>系统</w:t>
      </w:r>
      <w:r>
        <w:rPr>
          <w:rFonts w:ascii="Times New Roman" w:hAnsi="Times New Roman" w:cs="Times New Roman" w:hint="eastAsia"/>
          <w:color w:val="auto"/>
          <w:kern w:val="0"/>
          <w:szCs w:val="20"/>
          <w:lang w:bidi="ar-SA"/>
        </w:rPr>
        <w:t>天线</w:t>
      </w:r>
      <w:r w:rsidRPr="00CB0E1B">
        <w:rPr>
          <w:rFonts w:ascii="Times New Roman" w:hAnsi="Times New Roman" w:cs="Times New Roman" w:hint="eastAsia"/>
          <w:color w:val="auto"/>
          <w:kern w:val="0"/>
          <w:szCs w:val="20"/>
          <w:lang w:bidi="ar-SA"/>
        </w:rPr>
        <w:t>识别距离</w:t>
      </w:r>
      <w:r>
        <w:rPr>
          <w:rFonts w:ascii="Times New Roman" w:hAnsi="Times New Roman" w:cs="Times New Roman" w:hint="eastAsia"/>
          <w:color w:val="auto"/>
          <w:kern w:val="0"/>
          <w:szCs w:val="20"/>
          <w:lang w:bidi="ar-SA"/>
        </w:rPr>
        <w:t>产生</w:t>
      </w:r>
      <w:r>
        <w:rPr>
          <w:rFonts w:ascii="Times New Roman" w:hAnsi="Times New Roman" w:cs="Times New Roman"/>
          <w:color w:val="auto"/>
          <w:kern w:val="0"/>
          <w:szCs w:val="20"/>
          <w:lang w:bidi="ar-SA"/>
        </w:rPr>
        <w:t>影响的几个主要因素如下：</w:t>
      </w:r>
    </w:p>
    <w:p w14:paraId="21DF183C" w14:textId="526644E7" w:rsidR="007F5E50" w:rsidRDefault="007F5E50" w:rsidP="007F5E50">
      <w:pPr>
        <w:pStyle w:val="a1"/>
        <w:numPr>
          <w:ilvl w:val="0"/>
          <w:numId w:val="14"/>
        </w:numPr>
        <w:spacing w:line="360" w:lineRule="auto"/>
        <w:ind w:firstLineChars="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lastRenderedPageBreak/>
        <w:t>手术器械管理</w:t>
      </w:r>
      <w:r w:rsidRPr="00CB0E1B">
        <w:rPr>
          <w:rFonts w:ascii="Times New Roman" w:hAnsi="Times New Roman" w:cs="Times New Roman"/>
          <w:color w:val="auto"/>
          <w:kern w:val="0"/>
          <w:szCs w:val="20"/>
          <w:lang w:bidi="ar-SA"/>
        </w:rPr>
        <w:t>系统阅读器</w:t>
      </w:r>
      <w:r>
        <w:rPr>
          <w:rFonts w:ascii="Times New Roman" w:hAnsi="Times New Roman" w:cs="Times New Roman" w:hint="eastAsia"/>
          <w:color w:val="auto"/>
          <w:kern w:val="0"/>
          <w:szCs w:val="20"/>
          <w:lang w:bidi="ar-SA"/>
        </w:rPr>
        <w:t>天线</w:t>
      </w:r>
      <w:r w:rsidRPr="00CB0E1B">
        <w:rPr>
          <w:rFonts w:ascii="Times New Roman" w:hAnsi="Times New Roman" w:cs="Times New Roman" w:hint="eastAsia"/>
          <w:color w:val="auto"/>
          <w:kern w:val="0"/>
          <w:szCs w:val="20"/>
          <w:lang w:bidi="ar-SA"/>
        </w:rPr>
        <w:t>和</w:t>
      </w:r>
      <w:r>
        <w:rPr>
          <w:rFonts w:ascii="Times New Roman" w:hAnsi="Times New Roman" w:cs="Times New Roman" w:hint="eastAsia"/>
          <w:color w:val="auto"/>
          <w:kern w:val="0"/>
          <w:szCs w:val="20"/>
          <w:lang w:bidi="ar-SA"/>
        </w:rPr>
        <w:t>手术器械内的</w:t>
      </w:r>
      <w:r>
        <w:rPr>
          <w:rFonts w:ascii="Times New Roman" w:hAnsi="Times New Roman" w:cs="Times New Roman" w:hint="eastAsia"/>
          <w:color w:val="auto"/>
          <w:kern w:val="0"/>
          <w:szCs w:val="20"/>
          <w:lang w:bidi="ar-SA"/>
        </w:rPr>
        <w:t>RFID</w:t>
      </w:r>
      <w:r w:rsidRPr="00CB0E1B">
        <w:rPr>
          <w:rFonts w:ascii="Times New Roman" w:hAnsi="Times New Roman" w:cs="Times New Roman" w:hint="eastAsia"/>
          <w:color w:val="auto"/>
          <w:kern w:val="0"/>
          <w:szCs w:val="20"/>
          <w:lang w:bidi="ar-SA"/>
        </w:rPr>
        <w:t>标签天线的几何尺寸；</w:t>
      </w:r>
    </w:p>
    <w:p w14:paraId="6A62265A" w14:textId="6780E059" w:rsidR="007F5E50" w:rsidRDefault="007F5E50" w:rsidP="007F5E50">
      <w:pPr>
        <w:pStyle w:val="a1"/>
        <w:numPr>
          <w:ilvl w:val="0"/>
          <w:numId w:val="14"/>
        </w:numPr>
        <w:spacing w:line="360" w:lineRule="auto"/>
        <w:ind w:firstLineChars="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天线的匹配电路设计；</w:t>
      </w:r>
    </w:p>
    <w:p w14:paraId="61E5FC79" w14:textId="5004DB2E" w:rsidR="007F5E50" w:rsidRDefault="007F5E50" w:rsidP="007F5E50">
      <w:pPr>
        <w:pStyle w:val="a1"/>
        <w:numPr>
          <w:ilvl w:val="0"/>
          <w:numId w:val="14"/>
        </w:numPr>
        <w:spacing w:line="360" w:lineRule="auto"/>
        <w:ind w:firstLineChars="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天线与匹配电路的</w:t>
      </w:r>
      <w:r>
        <w:rPr>
          <w:rFonts w:ascii="Times New Roman" w:hAnsi="Times New Roman" w:cs="Times New Roman" w:hint="eastAsia"/>
          <w:color w:val="auto"/>
          <w:kern w:val="0"/>
          <w:szCs w:val="20"/>
          <w:lang w:bidi="ar-SA"/>
        </w:rPr>
        <w:t>Q</w:t>
      </w:r>
      <w:r>
        <w:rPr>
          <w:rFonts w:ascii="Times New Roman" w:hAnsi="Times New Roman" w:cs="Times New Roman" w:hint="eastAsia"/>
          <w:color w:val="auto"/>
          <w:kern w:val="0"/>
          <w:szCs w:val="20"/>
          <w:lang w:bidi="ar-SA"/>
        </w:rPr>
        <w:t>值</w:t>
      </w:r>
      <w:r w:rsidRPr="00CB0E1B">
        <w:rPr>
          <w:rFonts w:ascii="Times New Roman" w:hAnsi="Times New Roman" w:cs="Times New Roman" w:hint="eastAsia"/>
          <w:color w:val="auto"/>
          <w:kern w:val="0"/>
          <w:szCs w:val="20"/>
          <w:lang w:bidi="ar-SA"/>
        </w:rPr>
        <w:t>；</w:t>
      </w:r>
    </w:p>
    <w:p w14:paraId="65595B43" w14:textId="2D876072" w:rsidR="007F5E50" w:rsidRDefault="007F5E50" w:rsidP="007F5E50">
      <w:pPr>
        <w:pStyle w:val="a1"/>
        <w:numPr>
          <w:ilvl w:val="0"/>
          <w:numId w:val="14"/>
        </w:numPr>
        <w:spacing w:line="360" w:lineRule="auto"/>
        <w:ind w:firstLineChars="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的</w:t>
      </w:r>
      <w:r w:rsidRPr="00CB0E1B">
        <w:rPr>
          <w:rFonts w:ascii="Times New Roman" w:hAnsi="Times New Roman" w:cs="Times New Roman"/>
          <w:color w:val="auto"/>
          <w:kern w:val="0"/>
          <w:szCs w:val="20"/>
          <w:lang w:bidi="ar-SA"/>
        </w:rPr>
        <w:t>阅读器</w:t>
      </w:r>
      <w:r>
        <w:rPr>
          <w:rFonts w:ascii="Times New Roman" w:hAnsi="Times New Roman" w:cs="Times New Roman" w:hint="eastAsia"/>
          <w:color w:val="auto"/>
          <w:kern w:val="0"/>
          <w:szCs w:val="20"/>
          <w:lang w:bidi="ar-SA"/>
        </w:rPr>
        <w:t>天线的输入</w:t>
      </w:r>
      <w:r w:rsidRPr="00CB0E1B">
        <w:rPr>
          <w:rFonts w:ascii="Times New Roman" w:hAnsi="Times New Roman" w:cs="Times New Roman" w:hint="eastAsia"/>
          <w:color w:val="auto"/>
          <w:kern w:val="0"/>
          <w:szCs w:val="20"/>
          <w:lang w:bidi="ar-SA"/>
        </w:rPr>
        <w:t>功率；</w:t>
      </w:r>
    </w:p>
    <w:p w14:paraId="398A4E57" w14:textId="201A16AF" w:rsidR="007F5E50" w:rsidRPr="007F5E50" w:rsidRDefault="007F5E50" w:rsidP="007F5E50">
      <w:pPr>
        <w:pStyle w:val="a1"/>
        <w:numPr>
          <w:ilvl w:val="0"/>
          <w:numId w:val="14"/>
        </w:numPr>
        <w:spacing w:line="360" w:lineRule="auto"/>
        <w:ind w:firstLineChars="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内外</w:t>
      </w:r>
      <w:r>
        <w:rPr>
          <w:rFonts w:ascii="Times New Roman" w:hAnsi="Times New Roman" w:cs="Times New Roman" w:hint="eastAsia"/>
          <w:color w:val="auto"/>
          <w:kern w:val="0"/>
          <w:szCs w:val="20"/>
          <w:lang w:bidi="ar-SA"/>
        </w:rPr>
        <w:t>工作环境</w:t>
      </w:r>
      <w:r w:rsidRPr="00CB0E1B">
        <w:rPr>
          <w:rFonts w:ascii="Times New Roman" w:hAnsi="Times New Roman" w:cs="Times New Roman" w:hint="eastAsia"/>
          <w:color w:val="auto"/>
          <w:kern w:val="0"/>
          <w:szCs w:val="20"/>
          <w:lang w:bidi="ar-SA"/>
        </w:rPr>
        <w:t>。</w:t>
      </w:r>
    </w:p>
    <w:p w14:paraId="5046C911" w14:textId="77777777" w:rsidR="00A16645" w:rsidRPr="00CB0E1B" w:rsidRDefault="00D41C16" w:rsidP="00A16645">
      <w:pPr>
        <w:pStyle w:val="Heading3"/>
        <w:spacing w:line="400" w:lineRule="exact"/>
        <w:ind w:left="210" w:right="210"/>
        <w:rPr>
          <w:rFonts w:ascii="宋体" w:hAnsi="宋体"/>
          <w:b w:val="0"/>
          <w:bCs w:val="0"/>
          <w:sz w:val="24"/>
          <w:szCs w:val="20"/>
        </w:rPr>
      </w:pPr>
      <w:bookmarkStart w:id="84" w:name="_Toc416829247"/>
      <w:bookmarkStart w:id="85" w:name="_Toc478309288"/>
      <w:r w:rsidRPr="00A16645">
        <w:rPr>
          <w:b w:val="0"/>
          <w:sz w:val="24"/>
          <w:szCs w:val="24"/>
        </w:rPr>
        <w:t>3.</w:t>
      </w:r>
      <w:r w:rsidRPr="00A16645">
        <w:rPr>
          <w:rFonts w:hint="eastAsia"/>
          <w:b w:val="0"/>
          <w:sz w:val="24"/>
          <w:szCs w:val="24"/>
        </w:rPr>
        <w:t>3</w:t>
      </w:r>
      <w:r>
        <w:rPr>
          <w:b w:val="0"/>
          <w:sz w:val="24"/>
          <w:szCs w:val="24"/>
        </w:rPr>
        <w:t>.2</w:t>
      </w:r>
      <w:r w:rsidR="00A16645" w:rsidRPr="00CB0E1B">
        <w:rPr>
          <w:rFonts w:ascii="宋体" w:hAnsi="宋体" w:hint="eastAsia"/>
          <w:b w:val="0"/>
          <w:bCs w:val="0"/>
          <w:sz w:val="24"/>
          <w:szCs w:val="20"/>
        </w:rPr>
        <w:t>系统天线的结构</w:t>
      </w:r>
      <w:bookmarkEnd w:id="84"/>
      <w:bookmarkEnd w:id="85"/>
    </w:p>
    <w:p w14:paraId="50B873DF" w14:textId="4224CCAD" w:rsidR="00822E35" w:rsidRDefault="00822E35" w:rsidP="00CB0E1B">
      <w:pPr>
        <w:pStyle w:val="a1"/>
        <w:spacing w:line="360" w:lineRule="auto"/>
        <w:ind w:firstLine="480"/>
        <w:rPr>
          <w:rFonts w:ascii="Times New Roman" w:hAnsi="Times New Roman" w:cs="Times New Roman"/>
          <w:color w:val="auto"/>
          <w:kern w:val="0"/>
          <w:szCs w:val="20"/>
          <w:lang w:bidi="ar-SA"/>
        </w:rPr>
      </w:pPr>
      <w:r>
        <w:rPr>
          <w:rFonts w:ascii="Times New Roman" w:hAnsi="Times New Roman" w:cs="Times New Roman" w:hint="eastAsia"/>
          <w:color w:val="auto"/>
          <w:kern w:val="0"/>
          <w:szCs w:val="20"/>
          <w:lang w:bidi="ar-SA"/>
        </w:rPr>
        <w:t>手术器械</w:t>
      </w:r>
      <w:r>
        <w:rPr>
          <w:rFonts w:ascii="Times New Roman" w:hAnsi="Times New Roman" w:cs="Times New Roman"/>
          <w:color w:val="auto"/>
          <w:kern w:val="0"/>
          <w:szCs w:val="20"/>
          <w:lang w:bidi="ar-SA"/>
        </w:rPr>
        <w:t>管理系统</w:t>
      </w:r>
      <w:r>
        <w:rPr>
          <w:rFonts w:ascii="Times New Roman" w:hAnsi="Times New Roman" w:cs="Times New Roman" w:hint="eastAsia"/>
          <w:color w:val="auto"/>
          <w:kern w:val="0"/>
          <w:szCs w:val="20"/>
          <w:lang w:bidi="ar-SA"/>
        </w:rPr>
        <w:t>是电感</w:t>
      </w:r>
      <w:r>
        <w:rPr>
          <w:rFonts w:ascii="Times New Roman" w:hAnsi="Times New Roman" w:cs="Times New Roman"/>
          <w:color w:val="auto"/>
          <w:kern w:val="0"/>
          <w:szCs w:val="20"/>
          <w:lang w:bidi="ar-SA"/>
        </w:rPr>
        <w:t>耦合型的</w:t>
      </w:r>
      <w:r>
        <w:rPr>
          <w:rFonts w:ascii="Times New Roman" w:hAnsi="Times New Roman" w:cs="Times New Roman"/>
          <w:color w:val="auto"/>
          <w:kern w:val="0"/>
          <w:szCs w:val="20"/>
          <w:lang w:bidi="ar-SA"/>
        </w:rPr>
        <w:t>RFID</w:t>
      </w:r>
      <w:r>
        <w:rPr>
          <w:rFonts w:ascii="Times New Roman" w:hAnsi="Times New Roman" w:cs="Times New Roman"/>
          <w:color w:val="auto"/>
          <w:kern w:val="0"/>
          <w:szCs w:val="20"/>
          <w:lang w:bidi="ar-SA"/>
        </w:rPr>
        <w:t>系统，</w:t>
      </w:r>
      <w:r w:rsidR="002B75BB">
        <w:rPr>
          <w:rFonts w:ascii="Times New Roman" w:hAnsi="Times New Roman" w:cs="Times New Roman" w:hint="eastAsia"/>
          <w:color w:val="auto"/>
          <w:kern w:val="0"/>
          <w:szCs w:val="20"/>
          <w:lang w:bidi="ar-SA"/>
        </w:rPr>
        <w:t>手术器械</w:t>
      </w:r>
      <w:r w:rsidR="002B75BB">
        <w:rPr>
          <w:rFonts w:ascii="Times New Roman" w:hAnsi="Times New Roman" w:cs="Times New Roman"/>
          <w:color w:val="auto"/>
          <w:kern w:val="0"/>
          <w:szCs w:val="20"/>
          <w:lang w:bidi="ar-SA"/>
        </w:rPr>
        <w:t>管理系统</w:t>
      </w:r>
      <w:r>
        <w:rPr>
          <w:rFonts w:ascii="Times New Roman" w:hAnsi="Times New Roman" w:cs="Times New Roman"/>
          <w:color w:val="auto"/>
          <w:kern w:val="0"/>
          <w:szCs w:val="20"/>
          <w:lang w:bidi="ar-SA"/>
        </w:rPr>
        <w:t>阅读器</w:t>
      </w:r>
      <w:r w:rsidR="002B75BB">
        <w:rPr>
          <w:rFonts w:ascii="Times New Roman" w:hAnsi="Times New Roman" w:cs="Times New Roman" w:hint="eastAsia"/>
          <w:color w:val="auto"/>
          <w:kern w:val="0"/>
          <w:szCs w:val="20"/>
          <w:lang w:bidi="ar-SA"/>
        </w:rPr>
        <w:t>的</w:t>
      </w:r>
      <w:r>
        <w:rPr>
          <w:rFonts w:ascii="Times New Roman" w:hAnsi="Times New Roman" w:cs="Times New Roman"/>
          <w:color w:val="auto"/>
          <w:kern w:val="0"/>
          <w:szCs w:val="20"/>
          <w:lang w:bidi="ar-SA"/>
        </w:rPr>
        <w:t>天线是工作在</w:t>
      </w:r>
      <w:r>
        <w:rPr>
          <w:rFonts w:ascii="Times New Roman" w:hAnsi="Times New Roman" w:cs="Times New Roman" w:hint="eastAsia"/>
          <w:color w:val="auto"/>
          <w:kern w:val="0"/>
          <w:szCs w:val="20"/>
          <w:lang w:bidi="ar-SA"/>
        </w:rPr>
        <w:t>13.56</w:t>
      </w:r>
      <w:r>
        <w:rPr>
          <w:rFonts w:ascii="Times New Roman" w:hAnsi="Times New Roman" w:cs="Times New Roman"/>
          <w:color w:val="auto"/>
          <w:kern w:val="0"/>
          <w:szCs w:val="20"/>
          <w:lang w:bidi="ar-SA"/>
        </w:rPr>
        <w:t>Mhz</w:t>
      </w:r>
      <w:r>
        <w:rPr>
          <w:rFonts w:ascii="Times New Roman" w:hAnsi="Times New Roman" w:cs="Times New Roman"/>
          <w:color w:val="auto"/>
          <w:kern w:val="0"/>
          <w:szCs w:val="20"/>
          <w:lang w:bidi="ar-SA"/>
        </w:rPr>
        <w:t>下的</w:t>
      </w:r>
      <w:r w:rsidR="002B75BB">
        <w:rPr>
          <w:rFonts w:ascii="Times New Roman" w:hAnsi="Times New Roman" w:cs="Times New Roman" w:hint="eastAsia"/>
          <w:color w:val="auto"/>
          <w:kern w:val="0"/>
          <w:szCs w:val="20"/>
          <w:lang w:bidi="ar-SA"/>
        </w:rPr>
        <w:t>。</w:t>
      </w:r>
      <w:r w:rsidR="002B75BB">
        <w:rPr>
          <w:rFonts w:ascii="Times New Roman" w:hAnsi="Times New Roman" w:cs="Times New Roman"/>
          <w:color w:val="auto"/>
          <w:kern w:val="0"/>
          <w:szCs w:val="20"/>
          <w:lang w:bidi="ar-SA"/>
        </w:rPr>
        <w:t>现在</w:t>
      </w:r>
      <w:r w:rsidR="002B75BB">
        <w:rPr>
          <w:rFonts w:ascii="Times New Roman" w:hAnsi="Times New Roman" w:cs="Times New Roman" w:hint="eastAsia"/>
          <w:color w:val="auto"/>
          <w:kern w:val="0"/>
          <w:szCs w:val="20"/>
          <w:lang w:bidi="ar-SA"/>
        </w:rPr>
        <w:t>市场</w:t>
      </w:r>
      <w:r w:rsidR="002B75BB">
        <w:rPr>
          <w:rFonts w:ascii="Times New Roman" w:hAnsi="Times New Roman" w:cs="Times New Roman"/>
          <w:color w:val="auto"/>
          <w:kern w:val="0"/>
          <w:szCs w:val="20"/>
          <w:lang w:bidi="ar-SA"/>
        </w:rPr>
        <w:t>上销售的阅读器都采用线圈型的天线，因为该类型的天线结构简单，成本低等特点。</w:t>
      </w:r>
      <w:r w:rsidR="002B75BB">
        <w:rPr>
          <w:rFonts w:ascii="Times New Roman" w:hAnsi="Times New Roman" w:cs="Times New Roman" w:hint="eastAsia"/>
          <w:color w:val="auto"/>
          <w:kern w:val="0"/>
          <w:szCs w:val="20"/>
          <w:lang w:bidi="ar-SA"/>
        </w:rPr>
        <w:t>线圈</w:t>
      </w:r>
      <w:r w:rsidR="002B75BB">
        <w:rPr>
          <w:rFonts w:ascii="Times New Roman" w:hAnsi="Times New Roman" w:cs="Times New Roman"/>
          <w:color w:val="auto"/>
          <w:kern w:val="0"/>
          <w:szCs w:val="20"/>
          <w:lang w:bidi="ar-SA"/>
        </w:rPr>
        <w:t>型的天线一般采用圆形或者矩形，性能根据线圈匝数，层数不同而不同。</w:t>
      </w:r>
      <w:r w:rsidR="002B75BB">
        <w:rPr>
          <w:rFonts w:ascii="Times New Roman" w:hAnsi="Times New Roman" w:cs="Times New Roman" w:hint="eastAsia"/>
          <w:color w:val="auto"/>
          <w:kern w:val="0"/>
          <w:szCs w:val="20"/>
          <w:lang w:bidi="ar-SA"/>
        </w:rPr>
        <w:t>图</w:t>
      </w:r>
      <w:r w:rsidR="002B75BB">
        <w:rPr>
          <w:rFonts w:ascii="Times New Roman" w:hAnsi="Times New Roman" w:cs="Times New Roman" w:hint="eastAsia"/>
          <w:color w:val="auto"/>
          <w:kern w:val="0"/>
          <w:szCs w:val="20"/>
          <w:lang w:bidi="ar-SA"/>
        </w:rPr>
        <w:t>3</w:t>
      </w:r>
      <w:r w:rsidR="002B75BB">
        <w:rPr>
          <w:rFonts w:ascii="Times New Roman" w:hAnsi="Times New Roman" w:cs="Times New Roman"/>
          <w:color w:val="auto"/>
          <w:kern w:val="0"/>
          <w:szCs w:val="20"/>
          <w:lang w:bidi="ar-SA"/>
        </w:rPr>
        <w:t>-4</w:t>
      </w:r>
      <w:r w:rsidR="002B75BB">
        <w:rPr>
          <w:rFonts w:ascii="Times New Roman" w:hAnsi="Times New Roman" w:cs="Times New Roman" w:hint="eastAsia"/>
          <w:color w:val="auto"/>
          <w:kern w:val="0"/>
          <w:szCs w:val="20"/>
          <w:lang w:bidi="ar-SA"/>
        </w:rPr>
        <w:t>是</w:t>
      </w:r>
      <w:r w:rsidR="002B75BB">
        <w:rPr>
          <w:rFonts w:ascii="Times New Roman" w:hAnsi="Times New Roman" w:cs="Times New Roman"/>
          <w:color w:val="auto"/>
          <w:kern w:val="0"/>
          <w:szCs w:val="20"/>
          <w:lang w:bidi="ar-SA"/>
        </w:rPr>
        <w:t>两种常见的结构图。</w:t>
      </w:r>
    </w:p>
    <w:p w14:paraId="780D5DC8" w14:textId="77777777" w:rsidR="00A16645" w:rsidRDefault="00A16645" w:rsidP="00A16645">
      <w:pPr>
        <w:pStyle w:val="Caption"/>
        <w:jc w:val="center"/>
        <w:rPr>
          <w:color w:val="000000"/>
          <w:szCs w:val="21"/>
          <w:lang w:eastAsia="zh-CN"/>
        </w:rPr>
      </w:pPr>
      <w:r>
        <w:rPr>
          <w:noProof/>
          <w:lang w:eastAsia="zh-CN" w:bidi="ar-SA"/>
        </w:rPr>
        <w:drawing>
          <wp:inline distT="0" distB="0" distL="0" distR="0" wp14:anchorId="0D5E8244" wp14:editId="7DB8140F">
            <wp:extent cx="3448050" cy="1409700"/>
            <wp:effectExtent l="0" t="0" r="0" b="0"/>
            <wp:docPr id="1" name="图片 1" descr="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10"/>
                    <pic:cNvPicPr>
                      <a:picLocks noChangeAspect="1" noChangeArrowheads="1"/>
                    </pic:cNvPicPr>
                  </pic:nvPicPr>
                  <pic:blipFill>
                    <a:blip r:embed="rId32">
                      <a:extLst>
                        <a:ext uri="{28A0092B-C50C-407E-A947-70E740481C1C}">
                          <a14:useLocalDpi xmlns:a14="http://schemas.microsoft.com/office/drawing/2010/main" val="0"/>
                        </a:ext>
                      </a:extLst>
                    </a:blip>
                    <a:srcRect r="48701" b="66579"/>
                    <a:stretch>
                      <a:fillRect/>
                    </a:stretch>
                  </pic:blipFill>
                  <pic:spPr bwMode="auto">
                    <a:xfrm>
                      <a:off x="0" y="0"/>
                      <a:ext cx="3448050" cy="1409700"/>
                    </a:xfrm>
                    <a:prstGeom prst="rect">
                      <a:avLst/>
                    </a:prstGeom>
                    <a:noFill/>
                    <a:ln>
                      <a:noFill/>
                    </a:ln>
                  </pic:spPr>
                </pic:pic>
              </a:graphicData>
            </a:graphic>
          </wp:inline>
        </w:drawing>
      </w:r>
    </w:p>
    <w:p w14:paraId="33D3A7A2" w14:textId="77777777" w:rsidR="00A16645" w:rsidRPr="00306C99" w:rsidRDefault="00A16645" w:rsidP="00A16645">
      <w:pPr>
        <w:pStyle w:val="a3"/>
        <w:spacing w:before="156" w:after="156"/>
      </w:pPr>
      <w:r>
        <w:rPr>
          <w:rFonts w:hint="eastAsia"/>
        </w:rPr>
        <w:t>图</w:t>
      </w:r>
      <w:r w:rsidR="00500432">
        <w:rPr>
          <w:rFonts w:hint="eastAsia"/>
        </w:rPr>
        <w:t>3-4</w:t>
      </w:r>
      <w:r w:rsidRPr="008448C1">
        <w:rPr>
          <w:rFonts w:hint="eastAsia"/>
        </w:rPr>
        <w:t>阅读器天线的主要结构</w:t>
      </w:r>
    </w:p>
    <w:p w14:paraId="1A00D41C" w14:textId="666AAB11" w:rsidR="00A16645" w:rsidRDefault="00A16645" w:rsidP="00A16645">
      <w:pPr>
        <w:pStyle w:val="Heading3"/>
        <w:spacing w:line="400" w:lineRule="exact"/>
        <w:ind w:left="210" w:right="210"/>
        <w:rPr>
          <w:b w:val="0"/>
          <w:sz w:val="24"/>
          <w:szCs w:val="24"/>
        </w:rPr>
      </w:pPr>
      <w:bookmarkStart w:id="86" w:name="_Toc478309290"/>
      <w:r w:rsidRPr="00A16645">
        <w:rPr>
          <w:b w:val="0"/>
          <w:sz w:val="24"/>
          <w:szCs w:val="24"/>
        </w:rPr>
        <w:t>3.</w:t>
      </w:r>
      <w:r w:rsidRPr="00A16645">
        <w:rPr>
          <w:rFonts w:hint="eastAsia"/>
          <w:b w:val="0"/>
          <w:sz w:val="24"/>
          <w:szCs w:val="24"/>
        </w:rPr>
        <w:t>3</w:t>
      </w:r>
      <w:r w:rsidR="00277B15">
        <w:rPr>
          <w:b w:val="0"/>
          <w:sz w:val="24"/>
          <w:szCs w:val="24"/>
        </w:rPr>
        <w:t>.3</w:t>
      </w:r>
      <w:r w:rsidRPr="00A16645">
        <w:rPr>
          <w:b w:val="0"/>
          <w:sz w:val="24"/>
          <w:szCs w:val="24"/>
        </w:rPr>
        <w:t xml:space="preserve"> </w:t>
      </w:r>
      <w:r w:rsidRPr="00A16645">
        <w:rPr>
          <w:rFonts w:hint="eastAsia"/>
          <w:b w:val="0"/>
          <w:sz w:val="24"/>
          <w:szCs w:val="24"/>
        </w:rPr>
        <w:t>天线</w:t>
      </w:r>
      <w:r w:rsidR="00CB0E1B">
        <w:rPr>
          <w:rFonts w:hint="eastAsia"/>
          <w:b w:val="0"/>
          <w:sz w:val="24"/>
          <w:szCs w:val="24"/>
        </w:rPr>
        <w:t>具体</w:t>
      </w:r>
      <w:r w:rsidR="00CB0E1B">
        <w:rPr>
          <w:b w:val="0"/>
          <w:sz w:val="24"/>
          <w:szCs w:val="24"/>
        </w:rPr>
        <w:t>分布和形状</w:t>
      </w:r>
      <w:bookmarkEnd w:id="86"/>
    </w:p>
    <w:p w14:paraId="25318E02" w14:textId="0D56D8B1" w:rsidR="00277B15" w:rsidRDefault="00277B15" w:rsidP="00CB0E1B">
      <w:pPr>
        <w:pStyle w:val="a1"/>
        <w:spacing w:line="360" w:lineRule="auto"/>
        <w:ind w:firstLine="480"/>
      </w:pPr>
      <w:r w:rsidRPr="00CB0E1B">
        <w:rPr>
          <w:rFonts w:ascii="Times New Roman" w:hAnsi="Times New Roman" w:cs="Times New Roman" w:hint="eastAsia"/>
          <w:color w:val="auto"/>
          <w:kern w:val="0"/>
          <w:szCs w:val="20"/>
          <w:lang w:bidi="ar-SA"/>
        </w:rPr>
        <w:t>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天线总共</w:t>
      </w:r>
      <w:r w:rsidRPr="00CB0E1B">
        <w:rPr>
          <w:rFonts w:ascii="Times New Roman" w:hAnsi="Times New Roman" w:cs="Times New Roman"/>
          <w:color w:val="auto"/>
          <w:kern w:val="0"/>
          <w:szCs w:val="20"/>
          <w:lang w:bidi="ar-SA"/>
        </w:rPr>
        <w:t>有三组天线</w:t>
      </w:r>
      <w:r w:rsidRPr="00CB0E1B">
        <w:rPr>
          <w:rFonts w:ascii="Times New Roman" w:hAnsi="Times New Roman" w:cs="Times New Roman" w:hint="eastAsia"/>
          <w:color w:val="auto"/>
          <w:kern w:val="0"/>
          <w:szCs w:val="20"/>
          <w:lang w:bidi="ar-SA"/>
        </w:rPr>
        <w:t>组成</w:t>
      </w:r>
      <w:r w:rsidRPr="00CB0E1B">
        <w:rPr>
          <w:rFonts w:ascii="Times New Roman" w:hAnsi="Times New Roman" w:cs="Times New Roman"/>
          <w:color w:val="auto"/>
          <w:kern w:val="0"/>
          <w:szCs w:val="20"/>
          <w:lang w:bidi="ar-SA"/>
        </w:rPr>
        <w:t>：登记录入天线、回收桶天线和扫描天线。</w:t>
      </w:r>
      <w:r w:rsidR="00CB0E1B">
        <w:rPr>
          <w:rFonts w:hint="eastAsia"/>
        </w:rPr>
        <w:tab/>
      </w:r>
      <w:r w:rsidRPr="00CB0E1B">
        <w:rPr>
          <w:rFonts w:ascii="Times New Roman" w:hAnsi="Times New Roman" w:cs="Times New Roman" w:hint="eastAsia"/>
          <w:color w:val="auto"/>
          <w:kern w:val="0"/>
          <w:szCs w:val="20"/>
          <w:lang w:bidi="ar-SA"/>
        </w:rPr>
        <w:t>该手术器械管理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的</w:t>
      </w:r>
      <w:r w:rsidRPr="00CB0E1B">
        <w:rPr>
          <w:rFonts w:ascii="Times New Roman" w:hAnsi="Times New Roman" w:cs="Times New Roman"/>
          <w:color w:val="auto"/>
          <w:kern w:val="0"/>
          <w:szCs w:val="20"/>
          <w:lang w:bidi="ar-SA"/>
        </w:rPr>
        <w:t>登记录入天线</w:t>
      </w:r>
      <w:r>
        <w:rPr>
          <w:rFonts w:ascii="Times New Roman" w:hAnsi="Times New Roman" w:cs="Times New Roman" w:hint="eastAsia"/>
          <w:color w:val="auto"/>
          <w:kern w:val="0"/>
          <w:szCs w:val="20"/>
          <w:lang w:bidi="ar-SA"/>
        </w:rPr>
        <w:t>和</w:t>
      </w:r>
      <w:r>
        <w:rPr>
          <w:rFonts w:ascii="Times New Roman" w:hAnsi="Times New Roman" w:cs="Times New Roman"/>
          <w:color w:val="auto"/>
          <w:kern w:val="0"/>
          <w:szCs w:val="20"/>
          <w:lang w:bidi="ar-SA"/>
        </w:rPr>
        <w:t>扫描天线都采用普通的</w:t>
      </w:r>
      <w:r w:rsidRPr="00CB0E1B">
        <w:rPr>
          <w:rFonts w:ascii="Times New Roman" w:hAnsi="Times New Roman" w:cs="Times New Roman" w:hint="eastAsia"/>
          <w:color w:val="auto"/>
          <w:kern w:val="0"/>
          <w:szCs w:val="20"/>
          <w:lang w:bidi="ar-SA"/>
        </w:rPr>
        <w:t>单组圆形或者方形线圈天线。</w:t>
      </w:r>
      <w:r>
        <w:rPr>
          <w:rFonts w:ascii="Times New Roman" w:hAnsi="Times New Roman" w:cs="Times New Roman" w:hint="eastAsia"/>
          <w:color w:val="auto"/>
          <w:kern w:val="0"/>
          <w:szCs w:val="20"/>
          <w:lang w:bidi="ar-SA"/>
        </w:rPr>
        <w:t>但是</w:t>
      </w:r>
      <w:r>
        <w:rPr>
          <w:rFonts w:ascii="Times New Roman" w:hAnsi="Times New Roman" w:cs="Times New Roman"/>
          <w:color w:val="auto"/>
          <w:kern w:val="0"/>
          <w:szCs w:val="20"/>
          <w:lang w:bidi="ar-SA"/>
        </w:rPr>
        <w:t>回收通天线</w:t>
      </w:r>
      <w:r>
        <w:rPr>
          <w:rFonts w:ascii="Times New Roman" w:hAnsi="Times New Roman" w:cs="Times New Roman" w:hint="eastAsia"/>
          <w:color w:val="auto"/>
          <w:kern w:val="0"/>
          <w:szCs w:val="20"/>
          <w:lang w:bidi="ar-SA"/>
        </w:rPr>
        <w:t>为了</w:t>
      </w:r>
      <w:r>
        <w:rPr>
          <w:rFonts w:ascii="Times New Roman" w:hAnsi="Times New Roman" w:cs="Times New Roman"/>
          <w:color w:val="auto"/>
          <w:kern w:val="0"/>
          <w:szCs w:val="20"/>
          <w:lang w:bidi="ar-SA"/>
        </w:rPr>
        <w:t>能够读到回收桶内的任何角度、任何姿势、任何位置的</w:t>
      </w:r>
      <w:r>
        <w:rPr>
          <w:rFonts w:ascii="Times New Roman" w:hAnsi="Times New Roman" w:cs="Times New Roman" w:hint="eastAsia"/>
          <w:color w:val="auto"/>
          <w:kern w:val="0"/>
          <w:szCs w:val="20"/>
          <w:lang w:bidi="ar-SA"/>
        </w:rPr>
        <w:t>手术器械</w:t>
      </w:r>
      <w:r>
        <w:rPr>
          <w:rFonts w:ascii="Times New Roman" w:hAnsi="Times New Roman" w:cs="Times New Roman"/>
          <w:color w:val="auto"/>
          <w:kern w:val="0"/>
          <w:szCs w:val="20"/>
          <w:lang w:bidi="ar-SA"/>
        </w:rPr>
        <w:t>内的</w:t>
      </w:r>
      <w:r>
        <w:rPr>
          <w:rFonts w:ascii="Times New Roman" w:hAnsi="Times New Roman" w:cs="Times New Roman"/>
          <w:color w:val="auto"/>
          <w:kern w:val="0"/>
          <w:szCs w:val="20"/>
          <w:lang w:bidi="ar-SA"/>
        </w:rPr>
        <w:t>RFID</w:t>
      </w:r>
      <w:r>
        <w:rPr>
          <w:rFonts w:ascii="Times New Roman" w:hAnsi="Times New Roman" w:cs="Times New Roman"/>
          <w:color w:val="auto"/>
          <w:kern w:val="0"/>
          <w:szCs w:val="20"/>
          <w:lang w:bidi="ar-SA"/>
        </w:rPr>
        <w:t>标签，采用特别形式的设计方法，在回收桶的四圈采用三个线圈天线</w:t>
      </w:r>
      <w:r>
        <w:rPr>
          <w:rFonts w:ascii="Times New Roman" w:hAnsi="Times New Roman" w:cs="Times New Roman" w:hint="eastAsia"/>
          <w:color w:val="auto"/>
          <w:kern w:val="0"/>
          <w:szCs w:val="20"/>
          <w:lang w:bidi="ar-SA"/>
        </w:rPr>
        <w:t>分布</w:t>
      </w:r>
      <w:r>
        <w:rPr>
          <w:rFonts w:ascii="Times New Roman" w:hAnsi="Times New Roman" w:cs="Times New Roman"/>
          <w:color w:val="auto"/>
          <w:kern w:val="0"/>
          <w:szCs w:val="20"/>
          <w:lang w:bidi="ar-SA"/>
        </w:rPr>
        <w:t>，实现对手术器械回收桶的全方位、无死角</w:t>
      </w:r>
      <w:r>
        <w:rPr>
          <w:rFonts w:ascii="Times New Roman" w:hAnsi="Times New Roman" w:cs="Times New Roman" w:hint="eastAsia"/>
          <w:color w:val="auto"/>
          <w:kern w:val="0"/>
          <w:szCs w:val="20"/>
          <w:lang w:bidi="ar-SA"/>
        </w:rPr>
        <w:t>覆盖</w:t>
      </w:r>
      <w:r>
        <w:rPr>
          <w:rFonts w:ascii="Times New Roman" w:hAnsi="Times New Roman" w:cs="Times New Roman"/>
          <w:color w:val="auto"/>
          <w:kern w:val="0"/>
          <w:szCs w:val="20"/>
          <w:lang w:bidi="ar-SA"/>
        </w:rPr>
        <w:t>，使得回收桶中没有任何盲区，达到</w:t>
      </w:r>
      <w:r w:rsidR="00614783">
        <w:rPr>
          <w:rFonts w:ascii="Times New Roman" w:hAnsi="Times New Roman" w:cs="Times New Roman" w:hint="eastAsia"/>
          <w:color w:val="auto"/>
          <w:kern w:val="0"/>
          <w:szCs w:val="20"/>
          <w:lang w:bidi="ar-SA"/>
        </w:rPr>
        <w:t>实际</w:t>
      </w:r>
      <w:r w:rsidR="00614783">
        <w:rPr>
          <w:rFonts w:ascii="Times New Roman" w:hAnsi="Times New Roman" w:cs="Times New Roman"/>
          <w:color w:val="auto"/>
          <w:kern w:val="0"/>
          <w:szCs w:val="20"/>
          <w:lang w:bidi="ar-SA"/>
        </w:rPr>
        <w:t>的需求效果。回收</w:t>
      </w:r>
      <w:r w:rsidR="00614783">
        <w:rPr>
          <w:rFonts w:ascii="Times New Roman" w:hAnsi="Times New Roman" w:cs="Times New Roman" w:hint="eastAsia"/>
          <w:color w:val="auto"/>
          <w:kern w:val="0"/>
          <w:szCs w:val="20"/>
          <w:lang w:bidi="ar-SA"/>
        </w:rPr>
        <w:t>桶</w:t>
      </w:r>
      <w:r w:rsidR="00614783">
        <w:rPr>
          <w:rFonts w:ascii="Times New Roman" w:hAnsi="Times New Roman" w:cs="Times New Roman"/>
          <w:color w:val="auto"/>
          <w:kern w:val="0"/>
          <w:szCs w:val="20"/>
          <w:lang w:bidi="ar-SA"/>
        </w:rPr>
        <w:t>天线的效果图如图</w:t>
      </w:r>
      <w:r w:rsidR="00614783">
        <w:rPr>
          <w:rFonts w:ascii="Times New Roman" w:hAnsi="Times New Roman" w:cs="Times New Roman" w:hint="eastAsia"/>
          <w:color w:val="auto"/>
          <w:kern w:val="0"/>
          <w:szCs w:val="20"/>
          <w:lang w:bidi="ar-SA"/>
        </w:rPr>
        <w:t>3</w:t>
      </w:r>
      <w:r w:rsidR="00614783">
        <w:rPr>
          <w:rFonts w:ascii="Times New Roman" w:hAnsi="Times New Roman" w:cs="Times New Roman"/>
          <w:color w:val="auto"/>
          <w:kern w:val="0"/>
          <w:szCs w:val="20"/>
          <w:lang w:bidi="ar-SA"/>
        </w:rPr>
        <w:t>-8</w:t>
      </w:r>
      <w:r w:rsidR="00614783">
        <w:rPr>
          <w:rFonts w:ascii="Times New Roman" w:hAnsi="Times New Roman" w:cs="Times New Roman" w:hint="eastAsia"/>
          <w:color w:val="auto"/>
          <w:kern w:val="0"/>
          <w:szCs w:val="20"/>
          <w:lang w:bidi="ar-SA"/>
        </w:rPr>
        <w:t>所示</w:t>
      </w:r>
      <w:r w:rsidR="00614783">
        <w:rPr>
          <w:rFonts w:ascii="Times New Roman" w:hAnsi="Times New Roman" w:cs="Times New Roman"/>
          <w:color w:val="auto"/>
          <w:kern w:val="0"/>
          <w:szCs w:val="20"/>
          <w:lang w:bidi="ar-SA"/>
        </w:rPr>
        <w:t>。</w:t>
      </w:r>
    </w:p>
    <w:p w14:paraId="259C750A" w14:textId="77777777" w:rsidR="00CB0E1B" w:rsidRDefault="00CB0E1B" w:rsidP="00CB0E1B">
      <w:pPr>
        <w:ind w:firstLineChars="200" w:firstLine="480"/>
        <w:jc w:val="center"/>
        <w:rPr>
          <w:rFonts w:hAnsi="宋体"/>
          <w:sz w:val="24"/>
        </w:rPr>
      </w:pPr>
      <w:r>
        <w:rPr>
          <w:rFonts w:ascii="宋体" w:hAnsi="宋体" w:cs="宋体"/>
          <w:noProof/>
          <w:kern w:val="0"/>
          <w:sz w:val="24"/>
          <w:szCs w:val="24"/>
        </w:rPr>
        <w:lastRenderedPageBreak/>
        <w:drawing>
          <wp:inline distT="0" distB="0" distL="0" distR="0" wp14:anchorId="5D888BE6" wp14:editId="5A6BDC28">
            <wp:extent cx="2914650" cy="26479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14650" cy="2647950"/>
                    </a:xfrm>
                    <a:prstGeom prst="rect">
                      <a:avLst/>
                    </a:prstGeom>
                    <a:noFill/>
                    <a:ln>
                      <a:noFill/>
                    </a:ln>
                  </pic:spPr>
                </pic:pic>
              </a:graphicData>
            </a:graphic>
          </wp:inline>
        </w:drawing>
      </w:r>
    </w:p>
    <w:p w14:paraId="7E42C291" w14:textId="77777777" w:rsidR="00500432" w:rsidRPr="00CB0E1B" w:rsidRDefault="00500432" w:rsidP="00CB0E1B">
      <w:pPr>
        <w:ind w:firstLineChars="200" w:firstLine="420"/>
        <w:jc w:val="center"/>
        <w:rPr>
          <w:rFonts w:hAnsi="宋体"/>
          <w:sz w:val="24"/>
        </w:rPr>
      </w:pPr>
      <w:r w:rsidRPr="00CB0E1B">
        <w:rPr>
          <w:kern w:val="0"/>
        </w:rPr>
        <w:t>图</w:t>
      </w:r>
      <w:r>
        <w:rPr>
          <w:rFonts w:hint="eastAsia"/>
          <w:kern w:val="0"/>
        </w:rPr>
        <w:t>3</w:t>
      </w:r>
      <w:r>
        <w:rPr>
          <w:kern w:val="0"/>
        </w:rPr>
        <w:t xml:space="preserve">-8 </w:t>
      </w:r>
      <w:r w:rsidRPr="00CB0E1B">
        <w:rPr>
          <w:rFonts w:hint="eastAsia"/>
          <w:kern w:val="0"/>
        </w:rPr>
        <w:t>回收桶</w:t>
      </w:r>
      <w:r w:rsidRPr="00CB0E1B">
        <w:rPr>
          <w:kern w:val="0"/>
        </w:rPr>
        <w:t>天线</w:t>
      </w:r>
      <w:r w:rsidRPr="00CB0E1B">
        <w:rPr>
          <w:rFonts w:hint="eastAsia"/>
          <w:kern w:val="0"/>
        </w:rPr>
        <w:t>效果图</w:t>
      </w:r>
    </w:p>
    <w:p w14:paraId="622F2EE2" w14:textId="77777777" w:rsidR="00BA3AD9" w:rsidRDefault="00BA3AD9" w:rsidP="00BA3AD9">
      <w:pPr>
        <w:pStyle w:val="Heading3"/>
        <w:spacing w:line="400" w:lineRule="exact"/>
        <w:ind w:left="210" w:right="210"/>
        <w:rPr>
          <w:rFonts w:eastAsia="黑体"/>
          <w:b w:val="0"/>
          <w:sz w:val="28"/>
          <w:szCs w:val="28"/>
        </w:rPr>
      </w:pPr>
      <w:bookmarkStart w:id="87" w:name="_Toc478309291"/>
      <w:r>
        <w:rPr>
          <w:rFonts w:eastAsia="黑体"/>
          <w:b w:val="0"/>
          <w:sz w:val="28"/>
          <w:szCs w:val="28"/>
        </w:rPr>
        <w:t>3.</w:t>
      </w:r>
      <w:r w:rsidR="00CC434F">
        <w:rPr>
          <w:rFonts w:eastAsia="黑体" w:hint="eastAsia"/>
          <w:b w:val="0"/>
          <w:sz w:val="28"/>
          <w:szCs w:val="28"/>
        </w:rPr>
        <w:t>4</w:t>
      </w:r>
      <w:r w:rsidRPr="00BA3AD9">
        <w:rPr>
          <w:rFonts w:eastAsia="黑体" w:hint="eastAsia"/>
          <w:b w:val="0"/>
          <w:sz w:val="28"/>
          <w:szCs w:val="28"/>
        </w:rPr>
        <w:t>工控机概述</w:t>
      </w:r>
      <w:r w:rsidRPr="00BA3AD9">
        <w:rPr>
          <w:rFonts w:eastAsia="黑体"/>
          <w:b w:val="0"/>
          <w:sz w:val="28"/>
          <w:szCs w:val="28"/>
        </w:rPr>
        <w:t>与应用介绍</w:t>
      </w:r>
      <w:bookmarkEnd w:id="87"/>
    </w:p>
    <w:p w14:paraId="472677D5" w14:textId="77777777" w:rsidR="00ED7264" w:rsidRDefault="00ED7264" w:rsidP="00ED7264">
      <w:pPr>
        <w:pStyle w:val="Heading3"/>
        <w:spacing w:line="400" w:lineRule="exact"/>
        <w:ind w:left="210" w:right="210"/>
        <w:rPr>
          <w:b w:val="0"/>
          <w:sz w:val="24"/>
          <w:szCs w:val="24"/>
        </w:rPr>
      </w:pPr>
      <w:bookmarkStart w:id="88" w:name="_Toc478309292"/>
      <w:r w:rsidRPr="00A16645">
        <w:rPr>
          <w:b w:val="0"/>
          <w:sz w:val="24"/>
          <w:szCs w:val="24"/>
        </w:rPr>
        <w:t>3.</w:t>
      </w:r>
      <w:r w:rsidR="00CC434F">
        <w:rPr>
          <w:b w:val="0"/>
          <w:sz w:val="24"/>
          <w:szCs w:val="24"/>
        </w:rPr>
        <w:t>4</w:t>
      </w:r>
      <w:r>
        <w:rPr>
          <w:b w:val="0"/>
          <w:sz w:val="24"/>
          <w:szCs w:val="24"/>
        </w:rPr>
        <w:t>.</w:t>
      </w:r>
      <w:r>
        <w:rPr>
          <w:rFonts w:hint="eastAsia"/>
          <w:b w:val="0"/>
          <w:sz w:val="24"/>
          <w:szCs w:val="24"/>
        </w:rPr>
        <w:t>1</w:t>
      </w:r>
      <w:r w:rsidRPr="00A16645">
        <w:rPr>
          <w:b w:val="0"/>
          <w:sz w:val="24"/>
          <w:szCs w:val="24"/>
        </w:rPr>
        <w:t xml:space="preserve"> </w:t>
      </w:r>
      <w:r>
        <w:rPr>
          <w:rFonts w:hint="eastAsia"/>
          <w:b w:val="0"/>
          <w:sz w:val="24"/>
          <w:szCs w:val="24"/>
        </w:rPr>
        <w:t>工控机</w:t>
      </w:r>
      <w:r>
        <w:rPr>
          <w:b w:val="0"/>
          <w:sz w:val="24"/>
          <w:szCs w:val="24"/>
        </w:rPr>
        <w:t>的概念</w:t>
      </w:r>
      <w:bookmarkEnd w:id="88"/>
    </w:p>
    <w:p w14:paraId="29CFF727" w14:textId="38E79E0C" w:rsidR="00ED7264" w:rsidRDefault="00ED7264" w:rsidP="009F535C">
      <w:pPr>
        <w:spacing w:line="360" w:lineRule="auto"/>
        <w:rPr>
          <w:kern w:val="0"/>
          <w:sz w:val="24"/>
        </w:rPr>
      </w:pPr>
      <w:r>
        <w:tab/>
      </w:r>
      <w:r w:rsidRPr="009F535C">
        <w:rPr>
          <w:kern w:val="0"/>
          <w:sz w:val="24"/>
        </w:rPr>
        <w:t>工控机即</w:t>
      </w:r>
      <w:hyperlink r:id="rId34" w:tgtFrame="_blank" w:history="1">
        <w:r w:rsidRPr="009F535C">
          <w:rPr>
            <w:kern w:val="0"/>
            <w:sz w:val="24"/>
          </w:rPr>
          <w:t>工业控制计算机</w:t>
        </w:r>
      </w:hyperlink>
      <w:r w:rsidRPr="009F535C">
        <w:rPr>
          <w:rFonts w:hint="eastAsia"/>
          <w:kern w:val="0"/>
          <w:sz w:val="24"/>
        </w:rPr>
        <w:t>，</w:t>
      </w:r>
      <w:r w:rsidRPr="009F535C">
        <w:rPr>
          <w:kern w:val="0"/>
          <w:sz w:val="24"/>
        </w:rPr>
        <w:t>是指对工业生产过程及其机电设备、工艺装备</w:t>
      </w:r>
      <w:r w:rsidRPr="009F535C">
        <w:rPr>
          <w:rFonts w:hint="eastAsia"/>
          <w:kern w:val="0"/>
          <w:sz w:val="24"/>
        </w:rPr>
        <w:t>进行</w:t>
      </w:r>
      <w:r w:rsidRPr="009F535C">
        <w:rPr>
          <w:kern w:val="0"/>
          <w:sz w:val="24"/>
        </w:rPr>
        <w:t>测量与控制用的计算机</w:t>
      </w:r>
      <w:r w:rsidR="001050F2">
        <w:rPr>
          <w:rFonts w:hint="eastAsia"/>
          <w:kern w:val="0"/>
          <w:sz w:val="24"/>
        </w:rPr>
        <w:t>，</w:t>
      </w:r>
      <w:r w:rsidRPr="009F535C">
        <w:rPr>
          <w:rFonts w:hint="eastAsia"/>
          <w:kern w:val="0"/>
          <w:sz w:val="24"/>
        </w:rPr>
        <w:t>工控机</w:t>
      </w:r>
      <w:r w:rsidRPr="009F535C">
        <w:rPr>
          <w:kern w:val="0"/>
          <w:sz w:val="24"/>
        </w:rPr>
        <w:t>通俗</w:t>
      </w:r>
      <w:r w:rsidRPr="009F535C">
        <w:rPr>
          <w:rFonts w:hint="eastAsia"/>
          <w:kern w:val="0"/>
          <w:sz w:val="24"/>
        </w:rPr>
        <w:t>地</w:t>
      </w:r>
      <w:r w:rsidRPr="009F535C">
        <w:rPr>
          <w:kern w:val="0"/>
          <w:sz w:val="24"/>
        </w:rPr>
        <w:t>说就是专门为工业现场而设计的计算机。</w:t>
      </w:r>
      <w:commentRangeStart w:id="89"/>
      <w:r w:rsidR="0088085C">
        <w:rPr>
          <w:rFonts w:hint="eastAsia"/>
          <w:kern w:val="0"/>
          <w:sz w:val="24"/>
        </w:rPr>
        <w:t>工控机</w:t>
      </w:r>
      <w:r w:rsidR="0088085C">
        <w:rPr>
          <w:kern w:val="0"/>
          <w:sz w:val="24"/>
        </w:rPr>
        <w:t>如图</w:t>
      </w:r>
      <w:commentRangeEnd w:id="89"/>
      <w:r w:rsidR="001050F2">
        <w:rPr>
          <w:rStyle w:val="CommentReference"/>
        </w:rPr>
        <w:commentReference w:id="89"/>
      </w:r>
      <w:r w:rsidR="00500432">
        <w:rPr>
          <w:rFonts w:hint="eastAsia"/>
          <w:kern w:val="0"/>
          <w:sz w:val="24"/>
        </w:rPr>
        <w:t>3</w:t>
      </w:r>
      <w:r w:rsidR="00500432">
        <w:rPr>
          <w:kern w:val="0"/>
          <w:sz w:val="24"/>
        </w:rPr>
        <w:t>-9</w:t>
      </w:r>
      <w:r w:rsidR="0088085C">
        <w:rPr>
          <w:kern w:val="0"/>
          <w:sz w:val="24"/>
        </w:rPr>
        <w:t>所示。</w:t>
      </w:r>
    </w:p>
    <w:p w14:paraId="2A4965AA" w14:textId="77777777" w:rsidR="00500432" w:rsidRDefault="0088085C" w:rsidP="0088085C">
      <w:pPr>
        <w:spacing w:line="360" w:lineRule="auto"/>
        <w:jc w:val="center"/>
        <w:rPr>
          <w:kern w:val="0"/>
          <w:sz w:val="24"/>
        </w:rPr>
      </w:pPr>
      <w:r w:rsidRPr="0088085C">
        <w:rPr>
          <w:noProof/>
          <w:kern w:val="0"/>
          <w:sz w:val="24"/>
        </w:rPr>
        <w:drawing>
          <wp:inline distT="0" distB="0" distL="0" distR="0" wp14:anchorId="76E9D00E" wp14:editId="02DFAE03">
            <wp:extent cx="3200400" cy="2399550"/>
            <wp:effectExtent l="0" t="0" r="0" b="0"/>
            <wp:docPr id="12" name="图片 12" descr="C:\Users\Marys\Desktop\工控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ys\Desktop\工控机.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17714" cy="2412532"/>
                    </a:xfrm>
                    <a:prstGeom prst="rect">
                      <a:avLst/>
                    </a:prstGeom>
                    <a:noFill/>
                    <a:ln>
                      <a:noFill/>
                    </a:ln>
                  </pic:spPr>
                </pic:pic>
              </a:graphicData>
            </a:graphic>
          </wp:inline>
        </w:drawing>
      </w:r>
    </w:p>
    <w:p w14:paraId="5CCE0412" w14:textId="77777777" w:rsidR="0088085C" w:rsidRPr="009F535C" w:rsidRDefault="00500432" w:rsidP="0088085C">
      <w:pPr>
        <w:spacing w:line="360" w:lineRule="auto"/>
        <w:jc w:val="center"/>
        <w:rPr>
          <w:kern w:val="0"/>
          <w:sz w:val="24"/>
        </w:rPr>
      </w:pPr>
      <w:r>
        <w:rPr>
          <w:kern w:val="0"/>
          <w:sz w:val="24"/>
        </w:rPr>
        <w:t>图</w:t>
      </w:r>
      <w:r>
        <w:rPr>
          <w:rFonts w:hint="eastAsia"/>
          <w:kern w:val="0"/>
          <w:sz w:val="24"/>
        </w:rPr>
        <w:t>3</w:t>
      </w:r>
      <w:r>
        <w:rPr>
          <w:kern w:val="0"/>
          <w:sz w:val="24"/>
        </w:rPr>
        <w:t xml:space="preserve">-9 </w:t>
      </w:r>
      <w:r>
        <w:rPr>
          <w:rFonts w:hint="eastAsia"/>
          <w:kern w:val="0"/>
          <w:sz w:val="24"/>
        </w:rPr>
        <w:t>工控机</w:t>
      </w:r>
      <w:r>
        <w:rPr>
          <w:kern w:val="0"/>
          <w:sz w:val="24"/>
        </w:rPr>
        <w:t>图</w:t>
      </w:r>
    </w:p>
    <w:p w14:paraId="5F0351A3" w14:textId="217B75FE" w:rsidR="006B123B" w:rsidRDefault="00ED7264" w:rsidP="009F535C">
      <w:pPr>
        <w:spacing w:line="360" w:lineRule="auto"/>
        <w:rPr>
          <w:kern w:val="0"/>
          <w:sz w:val="24"/>
        </w:rPr>
      </w:pPr>
      <w:r w:rsidRPr="009F535C">
        <w:rPr>
          <w:kern w:val="0"/>
          <w:sz w:val="24"/>
        </w:rPr>
        <w:tab/>
      </w:r>
      <w:r w:rsidR="001050F2">
        <w:rPr>
          <w:rFonts w:hint="eastAsia"/>
          <w:kern w:val="0"/>
          <w:sz w:val="24"/>
        </w:rPr>
        <w:t>工控机</w:t>
      </w:r>
      <w:r w:rsidR="001050F2">
        <w:rPr>
          <w:kern w:val="0"/>
          <w:sz w:val="24"/>
        </w:rPr>
        <w:t>是</w:t>
      </w:r>
      <w:r w:rsidR="001050F2">
        <w:rPr>
          <w:rFonts w:hint="eastAsia"/>
          <w:kern w:val="0"/>
          <w:sz w:val="24"/>
        </w:rPr>
        <w:t>工业控制</w:t>
      </w:r>
      <w:r w:rsidR="001050F2">
        <w:rPr>
          <w:kern w:val="0"/>
          <w:sz w:val="24"/>
        </w:rPr>
        <w:t>自动化和信息化</w:t>
      </w:r>
      <w:r w:rsidR="001050F2">
        <w:rPr>
          <w:rFonts w:hint="eastAsia"/>
          <w:kern w:val="0"/>
          <w:sz w:val="24"/>
        </w:rPr>
        <w:t>的</w:t>
      </w:r>
      <w:r w:rsidR="001050F2">
        <w:rPr>
          <w:kern w:val="0"/>
          <w:sz w:val="24"/>
        </w:rPr>
        <w:t>核心</w:t>
      </w:r>
      <w:r w:rsidR="001050F2">
        <w:rPr>
          <w:rFonts w:hint="eastAsia"/>
          <w:kern w:val="0"/>
          <w:sz w:val="24"/>
        </w:rPr>
        <w:t>基础</w:t>
      </w:r>
      <w:r w:rsidR="001050F2">
        <w:rPr>
          <w:kern w:val="0"/>
          <w:sz w:val="24"/>
        </w:rPr>
        <w:t>设备</w:t>
      </w:r>
      <w:r w:rsidR="001050F2">
        <w:rPr>
          <w:rFonts w:hint="eastAsia"/>
          <w:kern w:val="0"/>
          <w:sz w:val="24"/>
        </w:rPr>
        <w:t>，</w:t>
      </w:r>
      <w:r w:rsidR="001050F2">
        <w:rPr>
          <w:kern w:val="0"/>
          <w:sz w:val="24"/>
        </w:rPr>
        <w:t>起到了不可替代的作用。</w:t>
      </w:r>
      <w:r w:rsidR="006B123B" w:rsidRPr="009F535C">
        <w:rPr>
          <w:kern w:val="0"/>
          <w:sz w:val="24"/>
        </w:rPr>
        <w:t>传统意义</w:t>
      </w:r>
      <w:r w:rsidR="006B123B" w:rsidRPr="009F535C">
        <w:rPr>
          <w:rFonts w:hint="eastAsia"/>
          <w:kern w:val="0"/>
          <w:sz w:val="24"/>
        </w:rPr>
        <w:t>上</w:t>
      </w:r>
      <w:r w:rsidR="006B123B" w:rsidRPr="009F535C">
        <w:rPr>
          <w:kern w:val="0"/>
          <w:sz w:val="24"/>
        </w:rPr>
        <w:t>，将用于工业生产过程的测量、控制和管理的计算机统称为工业控制计算机，</w:t>
      </w:r>
      <w:commentRangeStart w:id="90"/>
      <w:r w:rsidR="006B123B" w:rsidRPr="009F535C">
        <w:rPr>
          <w:kern w:val="0"/>
          <w:sz w:val="24"/>
        </w:rPr>
        <w:t>包括计算机</w:t>
      </w:r>
      <w:r w:rsidR="006B123B" w:rsidRPr="009F535C">
        <w:rPr>
          <w:rFonts w:hint="eastAsia"/>
          <w:kern w:val="0"/>
          <w:sz w:val="24"/>
        </w:rPr>
        <w:t>和</w:t>
      </w:r>
      <w:r w:rsidR="006B123B" w:rsidRPr="009F535C">
        <w:rPr>
          <w:kern w:val="0"/>
          <w:sz w:val="24"/>
        </w:rPr>
        <w:t>过程</w:t>
      </w:r>
      <w:r w:rsidR="006B123B" w:rsidRPr="009F535C">
        <w:rPr>
          <w:rFonts w:hint="eastAsia"/>
          <w:kern w:val="0"/>
          <w:sz w:val="24"/>
        </w:rPr>
        <w:t>输入</w:t>
      </w:r>
      <w:r w:rsidR="006B123B" w:rsidRPr="009F535C">
        <w:rPr>
          <w:kern w:val="0"/>
          <w:sz w:val="24"/>
        </w:rPr>
        <w:t>与输出通道二部分</w:t>
      </w:r>
      <w:commentRangeEnd w:id="90"/>
      <w:r w:rsidR="006B123B">
        <w:rPr>
          <w:rStyle w:val="CommentReference"/>
        </w:rPr>
        <w:commentReference w:id="90"/>
      </w:r>
      <w:r w:rsidR="006B123B" w:rsidRPr="009F535C">
        <w:rPr>
          <w:kern w:val="0"/>
          <w:sz w:val="24"/>
        </w:rPr>
        <w:t>。</w:t>
      </w:r>
      <w:r w:rsidR="006B123B">
        <w:rPr>
          <w:rFonts w:hint="eastAsia"/>
          <w:kern w:val="0"/>
          <w:sz w:val="24"/>
        </w:rPr>
        <w:t>但是</w:t>
      </w:r>
      <w:r w:rsidR="006B123B">
        <w:rPr>
          <w:kern w:val="0"/>
          <w:sz w:val="24"/>
        </w:rPr>
        <w:t>现在工业控制</w:t>
      </w:r>
      <w:r w:rsidR="006B123B">
        <w:rPr>
          <w:rFonts w:hint="eastAsia"/>
          <w:kern w:val="0"/>
          <w:sz w:val="24"/>
        </w:rPr>
        <w:t>计算机</w:t>
      </w:r>
      <w:r w:rsidR="006B123B">
        <w:rPr>
          <w:kern w:val="0"/>
          <w:sz w:val="24"/>
        </w:rPr>
        <w:t>的</w:t>
      </w:r>
      <w:r w:rsidR="006B123B">
        <w:rPr>
          <w:kern w:val="0"/>
          <w:sz w:val="24"/>
        </w:rPr>
        <w:lastRenderedPageBreak/>
        <w:t>概念远远超过</w:t>
      </w:r>
      <w:r w:rsidR="006B123B">
        <w:rPr>
          <w:rFonts w:hint="eastAsia"/>
          <w:kern w:val="0"/>
          <w:sz w:val="24"/>
        </w:rPr>
        <w:t>工业</w:t>
      </w:r>
      <w:r w:rsidR="006B123B">
        <w:rPr>
          <w:kern w:val="0"/>
          <w:sz w:val="24"/>
        </w:rPr>
        <w:t>过程控制这</w:t>
      </w:r>
      <w:r w:rsidR="006B123B">
        <w:rPr>
          <w:rFonts w:hint="eastAsia"/>
          <w:kern w:val="0"/>
          <w:sz w:val="24"/>
        </w:rPr>
        <w:t>个</w:t>
      </w:r>
      <w:r w:rsidR="006B123B">
        <w:rPr>
          <w:kern w:val="0"/>
          <w:sz w:val="24"/>
        </w:rPr>
        <w:t>定义</w:t>
      </w:r>
      <w:r w:rsidR="006B123B">
        <w:rPr>
          <w:rFonts w:hint="eastAsia"/>
          <w:kern w:val="0"/>
          <w:sz w:val="24"/>
        </w:rPr>
        <w:t>。</w:t>
      </w:r>
      <w:r w:rsidR="006B123B">
        <w:rPr>
          <w:kern w:val="0"/>
          <w:sz w:val="24"/>
        </w:rPr>
        <w:t>工业控制</w:t>
      </w:r>
      <w:r w:rsidR="006B123B">
        <w:rPr>
          <w:rFonts w:hint="eastAsia"/>
          <w:kern w:val="0"/>
          <w:sz w:val="24"/>
        </w:rPr>
        <w:t>计算机</w:t>
      </w:r>
      <w:r w:rsidR="006B123B">
        <w:rPr>
          <w:kern w:val="0"/>
          <w:sz w:val="24"/>
        </w:rPr>
        <w:t>是</w:t>
      </w:r>
      <w:r w:rsidR="006B123B">
        <w:rPr>
          <w:rFonts w:hint="eastAsia"/>
          <w:kern w:val="0"/>
          <w:sz w:val="24"/>
        </w:rPr>
        <w:t>指那些</w:t>
      </w:r>
      <w:r w:rsidR="006B123B">
        <w:rPr>
          <w:kern w:val="0"/>
          <w:sz w:val="24"/>
        </w:rPr>
        <w:t>应</w:t>
      </w:r>
      <w:r w:rsidR="006B123B">
        <w:rPr>
          <w:rFonts w:hint="eastAsia"/>
          <w:kern w:val="0"/>
          <w:sz w:val="24"/>
        </w:rPr>
        <w:t>用</w:t>
      </w:r>
      <w:r w:rsidR="006B123B">
        <w:rPr>
          <w:kern w:val="0"/>
          <w:sz w:val="24"/>
        </w:rPr>
        <w:t>在各个</w:t>
      </w:r>
      <w:r w:rsidR="006B123B">
        <w:rPr>
          <w:rFonts w:hint="eastAsia"/>
          <w:kern w:val="0"/>
          <w:sz w:val="24"/>
        </w:rPr>
        <w:t>发展</w:t>
      </w:r>
      <w:r w:rsidR="006B123B">
        <w:rPr>
          <w:kern w:val="0"/>
          <w:sz w:val="24"/>
        </w:rPr>
        <w:t>和</w:t>
      </w:r>
      <w:r w:rsidR="006B123B">
        <w:rPr>
          <w:rFonts w:hint="eastAsia"/>
          <w:kern w:val="0"/>
          <w:sz w:val="24"/>
        </w:rPr>
        <w:t>建设</w:t>
      </w:r>
      <w:r w:rsidR="006B123B">
        <w:rPr>
          <w:kern w:val="0"/>
          <w:sz w:val="24"/>
        </w:rPr>
        <w:t>的</w:t>
      </w:r>
      <w:r w:rsidR="006B123B">
        <w:rPr>
          <w:rFonts w:hint="eastAsia"/>
          <w:kern w:val="0"/>
          <w:sz w:val="24"/>
        </w:rPr>
        <w:t>领域</w:t>
      </w:r>
      <w:r w:rsidR="00A56B3C">
        <w:rPr>
          <w:rFonts w:hint="eastAsia"/>
          <w:kern w:val="0"/>
          <w:sz w:val="24"/>
        </w:rPr>
        <w:t>，</w:t>
      </w:r>
      <w:r w:rsidR="00A56B3C">
        <w:rPr>
          <w:kern w:val="0"/>
          <w:sz w:val="24"/>
        </w:rPr>
        <w:t>具有适应</w:t>
      </w:r>
      <w:r w:rsidR="00A56B3C">
        <w:rPr>
          <w:rFonts w:hint="eastAsia"/>
          <w:kern w:val="0"/>
          <w:sz w:val="24"/>
        </w:rPr>
        <w:t>恶劣</w:t>
      </w:r>
      <w:r w:rsidR="00A56B3C">
        <w:rPr>
          <w:kern w:val="0"/>
          <w:sz w:val="24"/>
        </w:rPr>
        <w:t>环境</w:t>
      </w:r>
      <w:r w:rsidR="00A56B3C">
        <w:rPr>
          <w:rFonts w:hint="eastAsia"/>
          <w:kern w:val="0"/>
          <w:sz w:val="24"/>
        </w:rPr>
        <w:t>能力并</w:t>
      </w:r>
      <w:r w:rsidR="00A56B3C">
        <w:rPr>
          <w:kern w:val="0"/>
          <w:sz w:val="24"/>
        </w:rPr>
        <w:t>可以长期在这样的环境中长期稳定工作的增强型的</w:t>
      </w:r>
      <w:r w:rsidR="00A56B3C">
        <w:rPr>
          <w:kern w:val="0"/>
          <w:sz w:val="24"/>
        </w:rPr>
        <w:t>PC</w:t>
      </w:r>
      <w:r w:rsidR="00A56B3C">
        <w:rPr>
          <w:kern w:val="0"/>
          <w:sz w:val="24"/>
        </w:rPr>
        <w:t>，</w:t>
      </w:r>
      <w:r w:rsidR="00A56B3C">
        <w:rPr>
          <w:rFonts w:hint="eastAsia"/>
          <w:kern w:val="0"/>
          <w:sz w:val="24"/>
        </w:rPr>
        <w:t>所以</w:t>
      </w:r>
      <w:r w:rsidR="00A56B3C">
        <w:rPr>
          <w:kern w:val="0"/>
          <w:sz w:val="24"/>
        </w:rPr>
        <w:t>也</w:t>
      </w:r>
      <w:r w:rsidR="00A56B3C" w:rsidRPr="009F535C">
        <w:rPr>
          <w:kern w:val="0"/>
          <w:sz w:val="24"/>
        </w:rPr>
        <w:t>称</w:t>
      </w:r>
      <w:r w:rsidR="00A56B3C">
        <w:rPr>
          <w:rFonts w:hint="eastAsia"/>
          <w:kern w:val="0"/>
          <w:sz w:val="24"/>
        </w:rPr>
        <w:t>为</w:t>
      </w:r>
      <w:r w:rsidR="00A56B3C">
        <w:rPr>
          <w:kern w:val="0"/>
          <w:sz w:val="24"/>
        </w:rPr>
        <w:t>工控机。</w:t>
      </w:r>
    </w:p>
    <w:p w14:paraId="343538C5" w14:textId="3DE4BCDD" w:rsidR="009B76DC" w:rsidRPr="009F535C" w:rsidRDefault="00A56B3C" w:rsidP="009F535C">
      <w:pPr>
        <w:spacing w:line="360" w:lineRule="auto"/>
        <w:rPr>
          <w:kern w:val="0"/>
          <w:sz w:val="24"/>
        </w:rPr>
      </w:pPr>
      <w:r>
        <w:rPr>
          <w:kern w:val="0"/>
          <w:sz w:val="24"/>
        </w:rPr>
        <w:tab/>
      </w:r>
      <w:r>
        <w:rPr>
          <w:rFonts w:hint="eastAsia"/>
          <w:kern w:val="0"/>
          <w:sz w:val="24"/>
        </w:rPr>
        <w:t>工控机</w:t>
      </w:r>
      <w:r>
        <w:rPr>
          <w:kern w:val="0"/>
          <w:sz w:val="24"/>
        </w:rPr>
        <w:t>为何收到各行各业</w:t>
      </w:r>
      <w:r>
        <w:rPr>
          <w:rFonts w:hint="eastAsia"/>
          <w:kern w:val="0"/>
          <w:sz w:val="24"/>
        </w:rPr>
        <w:t>欢迎</w:t>
      </w:r>
      <w:r>
        <w:rPr>
          <w:kern w:val="0"/>
          <w:sz w:val="24"/>
        </w:rPr>
        <w:t>的根本原因是</w:t>
      </w:r>
      <w:r>
        <w:rPr>
          <w:kern w:val="0"/>
          <w:sz w:val="24"/>
        </w:rPr>
        <w:t>PC</w:t>
      </w:r>
      <w:r>
        <w:rPr>
          <w:rFonts w:hint="eastAsia"/>
          <w:kern w:val="0"/>
          <w:sz w:val="24"/>
        </w:rPr>
        <w:t>具有</w:t>
      </w:r>
      <w:r>
        <w:rPr>
          <w:kern w:val="0"/>
          <w:sz w:val="24"/>
        </w:rPr>
        <w:t>的开放性。</w:t>
      </w:r>
      <w:r>
        <w:rPr>
          <w:rFonts w:hint="eastAsia"/>
          <w:kern w:val="0"/>
          <w:sz w:val="24"/>
        </w:rPr>
        <w:t>它</w:t>
      </w:r>
      <w:r>
        <w:rPr>
          <w:kern w:val="0"/>
          <w:sz w:val="24"/>
        </w:rPr>
        <w:t>的硬件和软件资源非常丰富</w:t>
      </w:r>
      <w:r>
        <w:rPr>
          <w:rFonts w:hint="eastAsia"/>
          <w:kern w:val="0"/>
          <w:sz w:val="24"/>
        </w:rPr>
        <w:t>，</w:t>
      </w:r>
      <w:r>
        <w:rPr>
          <w:kern w:val="0"/>
          <w:sz w:val="24"/>
        </w:rPr>
        <w:t>而且被广大的用户和工程开发人员所熟知</w:t>
      </w:r>
      <w:r>
        <w:rPr>
          <w:rFonts w:hint="eastAsia"/>
          <w:kern w:val="0"/>
          <w:sz w:val="24"/>
        </w:rPr>
        <w:t>，</w:t>
      </w:r>
      <w:r>
        <w:rPr>
          <w:kern w:val="0"/>
          <w:sz w:val="24"/>
        </w:rPr>
        <w:t>基于</w:t>
      </w:r>
      <w:r>
        <w:rPr>
          <w:kern w:val="0"/>
          <w:sz w:val="24"/>
        </w:rPr>
        <w:t>PC</w:t>
      </w:r>
      <w:r>
        <w:rPr>
          <w:rFonts w:hint="eastAsia"/>
          <w:kern w:val="0"/>
          <w:sz w:val="24"/>
        </w:rPr>
        <w:t>的</w:t>
      </w:r>
      <w:r>
        <w:rPr>
          <w:kern w:val="0"/>
          <w:sz w:val="24"/>
        </w:rPr>
        <w:t>工程控制系统，以</w:t>
      </w:r>
      <w:r>
        <w:rPr>
          <w:rFonts w:hint="eastAsia"/>
          <w:kern w:val="0"/>
          <w:sz w:val="24"/>
        </w:rPr>
        <w:t>20</w:t>
      </w:r>
      <w:r>
        <w:rPr>
          <w:kern w:val="0"/>
          <w:sz w:val="24"/>
        </w:rPr>
        <w:t>%</w:t>
      </w:r>
      <w:r>
        <w:rPr>
          <w:kern w:val="0"/>
          <w:sz w:val="24"/>
        </w:rPr>
        <w:t>的速度增长</w:t>
      </w:r>
      <w:r>
        <w:rPr>
          <w:rFonts w:hint="eastAsia"/>
          <w:kern w:val="0"/>
          <w:sz w:val="24"/>
        </w:rPr>
        <w:t>，</w:t>
      </w:r>
      <w:r>
        <w:rPr>
          <w:kern w:val="0"/>
          <w:sz w:val="24"/>
        </w:rPr>
        <w:t>未来</w:t>
      </w:r>
      <w:r>
        <w:rPr>
          <w:rFonts w:hint="eastAsia"/>
          <w:kern w:val="0"/>
          <w:sz w:val="24"/>
        </w:rPr>
        <w:t>的</w:t>
      </w:r>
      <w:r>
        <w:rPr>
          <w:kern w:val="0"/>
          <w:sz w:val="24"/>
        </w:rPr>
        <w:t>发展趋势</w:t>
      </w:r>
      <w:r>
        <w:rPr>
          <w:rFonts w:hint="eastAsia"/>
          <w:kern w:val="0"/>
          <w:sz w:val="24"/>
        </w:rPr>
        <w:t>不可</w:t>
      </w:r>
      <w:r>
        <w:rPr>
          <w:kern w:val="0"/>
          <w:sz w:val="24"/>
        </w:rPr>
        <w:t>估计。</w:t>
      </w:r>
    </w:p>
    <w:p w14:paraId="78CFA92A" w14:textId="77777777" w:rsidR="009B76DC" w:rsidRDefault="009B76DC" w:rsidP="009B76DC">
      <w:pPr>
        <w:pStyle w:val="Heading3"/>
        <w:spacing w:line="400" w:lineRule="exact"/>
        <w:ind w:left="210" w:right="210"/>
        <w:rPr>
          <w:b w:val="0"/>
          <w:sz w:val="24"/>
          <w:szCs w:val="24"/>
        </w:rPr>
      </w:pPr>
      <w:bookmarkStart w:id="91" w:name="_Toc478309293"/>
      <w:r w:rsidRPr="00A16645">
        <w:rPr>
          <w:b w:val="0"/>
          <w:sz w:val="24"/>
          <w:szCs w:val="24"/>
        </w:rPr>
        <w:t>3.</w:t>
      </w:r>
      <w:r w:rsidR="00CC434F">
        <w:rPr>
          <w:rFonts w:hint="eastAsia"/>
          <w:b w:val="0"/>
          <w:sz w:val="24"/>
          <w:szCs w:val="24"/>
        </w:rPr>
        <w:t>4</w:t>
      </w:r>
      <w:r>
        <w:rPr>
          <w:b w:val="0"/>
          <w:sz w:val="24"/>
          <w:szCs w:val="24"/>
        </w:rPr>
        <w:t>.</w:t>
      </w:r>
      <w:r w:rsidR="00CC434F">
        <w:rPr>
          <w:rFonts w:hint="eastAsia"/>
          <w:b w:val="0"/>
          <w:sz w:val="24"/>
          <w:szCs w:val="24"/>
        </w:rPr>
        <w:t>2</w:t>
      </w:r>
      <w:r w:rsidRPr="00A16645">
        <w:rPr>
          <w:b w:val="0"/>
          <w:sz w:val="24"/>
          <w:szCs w:val="24"/>
        </w:rPr>
        <w:t xml:space="preserve"> </w:t>
      </w:r>
      <w:r>
        <w:rPr>
          <w:rFonts w:hint="eastAsia"/>
          <w:b w:val="0"/>
          <w:sz w:val="24"/>
          <w:szCs w:val="24"/>
        </w:rPr>
        <w:t>工控机</w:t>
      </w:r>
      <w:r>
        <w:rPr>
          <w:b w:val="0"/>
          <w:sz w:val="24"/>
          <w:szCs w:val="24"/>
        </w:rPr>
        <w:t>的</w:t>
      </w:r>
      <w:r>
        <w:rPr>
          <w:rFonts w:hint="eastAsia"/>
          <w:b w:val="0"/>
          <w:sz w:val="24"/>
          <w:szCs w:val="24"/>
        </w:rPr>
        <w:t>特点</w:t>
      </w:r>
      <w:bookmarkEnd w:id="91"/>
    </w:p>
    <w:p w14:paraId="77DC0D17" w14:textId="1C68913E" w:rsidR="00E00EAF" w:rsidRDefault="00E00EAF" w:rsidP="009F535C">
      <w:pPr>
        <w:spacing w:line="360" w:lineRule="auto"/>
        <w:ind w:firstLine="420"/>
        <w:rPr>
          <w:kern w:val="0"/>
          <w:sz w:val="24"/>
        </w:rPr>
      </w:pPr>
      <w:r>
        <w:rPr>
          <w:rFonts w:hint="eastAsia"/>
          <w:kern w:val="0"/>
          <w:sz w:val="24"/>
        </w:rPr>
        <w:t>工控机是加强版</w:t>
      </w:r>
      <w:r>
        <w:rPr>
          <w:kern w:val="0"/>
          <w:sz w:val="24"/>
        </w:rPr>
        <w:t>的</w:t>
      </w:r>
      <w:r>
        <w:rPr>
          <w:kern w:val="0"/>
          <w:sz w:val="24"/>
        </w:rPr>
        <w:t>PC</w:t>
      </w:r>
      <w:r>
        <w:rPr>
          <w:kern w:val="0"/>
          <w:sz w:val="24"/>
        </w:rPr>
        <w:t>具有更加</w:t>
      </w:r>
      <w:r>
        <w:rPr>
          <w:rFonts w:hint="eastAsia"/>
          <w:kern w:val="0"/>
          <w:sz w:val="24"/>
        </w:rPr>
        <w:t>牢固</w:t>
      </w:r>
      <w:r>
        <w:rPr>
          <w:kern w:val="0"/>
          <w:sz w:val="24"/>
        </w:rPr>
        <w:t>的外壳和散热性能，在工业恶劣的环境中可靠稳定地运行。</w:t>
      </w:r>
      <w:r>
        <w:rPr>
          <w:rFonts w:hint="eastAsia"/>
          <w:kern w:val="0"/>
          <w:sz w:val="24"/>
        </w:rPr>
        <w:t>在</w:t>
      </w:r>
      <w:r>
        <w:rPr>
          <w:kern w:val="0"/>
          <w:sz w:val="24"/>
        </w:rPr>
        <w:t>上世纪</w:t>
      </w:r>
      <w:r>
        <w:rPr>
          <w:rFonts w:hint="eastAsia"/>
          <w:kern w:val="0"/>
          <w:sz w:val="24"/>
        </w:rPr>
        <w:t>80</w:t>
      </w:r>
      <w:r>
        <w:rPr>
          <w:rFonts w:hint="eastAsia"/>
          <w:kern w:val="0"/>
          <w:sz w:val="24"/>
        </w:rPr>
        <w:t>年代</w:t>
      </w:r>
      <w:r>
        <w:rPr>
          <w:kern w:val="0"/>
          <w:sz w:val="24"/>
        </w:rPr>
        <w:t>的初期，美国的</w:t>
      </w:r>
      <w:r>
        <w:rPr>
          <w:kern w:val="0"/>
          <w:sz w:val="24"/>
        </w:rPr>
        <w:t>AD</w:t>
      </w:r>
      <w:r>
        <w:rPr>
          <w:kern w:val="0"/>
          <w:sz w:val="24"/>
        </w:rPr>
        <w:t>公司就已经推出了和工控机</w:t>
      </w:r>
      <w:r>
        <w:rPr>
          <w:rFonts w:hint="eastAsia"/>
          <w:kern w:val="0"/>
          <w:sz w:val="24"/>
        </w:rPr>
        <w:t>性能</w:t>
      </w:r>
      <w:r>
        <w:rPr>
          <w:kern w:val="0"/>
          <w:sz w:val="24"/>
        </w:rPr>
        <w:t>相似的</w:t>
      </w:r>
      <w:r>
        <w:rPr>
          <w:kern w:val="0"/>
          <w:sz w:val="24"/>
        </w:rPr>
        <w:t>MAC150</w:t>
      </w:r>
      <w:r>
        <w:rPr>
          <w:kern w:val="0"/>
          <w:sz w:val="24"/>
        </w:rPr>
        <w:t>工控机，</w:t>
      </w:r>
      <w:r>
        <w:rPr>
          <w:rFonts w:hint="eastAsia"/>
          <w:kern w:val="0"/>
          <w:sz w:val="24"/>
        </w:rPr>
        <w:t>接着</w:t>
      </w:r>
      <w:r>
        <w:rPr>
          <w:kern w:val="0"/>
          <w:sz w:val="24"/>
        </w:rPr>
        <w:t>IBM</w:t>
      </w:r>
      <w:r>
        <w:rPr>
          <w:kern w:val="0"/>
          <w:sz w:val="24"/>
        </w:rPr>
        <w:t>公司</w:t>
      </w:r>
      <w:r>
        <w:rPr>
          <w:rFonts w:hint="eastAsia"/>
          <w:kern w:val="0"/>
          <w:sz w:val="24"/>
        </w:rPr>
        <w:t>就</w:t>
      </w:r>
      <w:r>
        <w:rPr>
          <w:kern w:val="0"/>
          <w:sz w:val="24"/>
        </w:rPr>
        <w:t>正式推出了他们的第一款工业</w:t>
      </w:r>
      <w:r>
        <w:rPr>
          <w:kern w:val="0"/>
          <w:sz w:val="24"/>
        </w:rPr>
        <w:t>PC</w:t>
      </w:r>
      <w:r>
        <w:rPr>
          <w:kern w:val="0"/>
          <w:sz w:val="24"/>
        </w:rPr>
        <w:t>机</w:t>
      </w:r>
      <w:r>
        <w:rPr>
          <w:kern w:val="0"/>
          <w:sz w:val="24"/>
        </w:rPr>
        <w:t>IBM7532</w:t>
      </w:r>
      <w:r>
        <w:rPr>
          <w:rFonts w:hint="eastAsia"/>
          <w:kern w:val="0"/>
          <w:sz w:val="24"/>
        </w:rPr>
        <w:t>。</w:t>
      </w:r>
      <w:r>
        <w:rPr>
          <w:kern w:val="0"/>
          <w:sz w:val="24"/>
        </w:rPr>
        <w:t>由于</w:t>
      </w:r>
      <w:r>
        <w:rPr>
          <w:rFonts w:hint="eastAsia"/>
          <w:kern w:val="0"/>
          <w:sz w:val="24"/>
        </w:rPr>
        <w:t>工控机</w:t>
      </w:r>
      <w:r>
        <w:rPr>
          <w:kern w:val="0"/>
          <w:sz w:val="24"/>
        </w:rPr>
        <w:t>出众的性能、可靠的运行、</w:t>
      </w:r>
      <w:r>
        <w:rPr>
          <w:rFonts w:hint="eastAsia"/>
          <w:kern w:val="0"/>
          <w:sz w:val="24"/>
        </w:rPr>
        <w:t>价格廉价和</w:t>
      </w:r>
      <w:r>
        <w:rPr>
          <w:kern w:val="0"/>
          <w:sz w:val="24"/>
        </w:rPr>
        <w:t>丰富的软件资源，使得工控机在工业控制中异军突起，快速</w:t>
      </w:r>
      <w:r w:rsidR="00590281">
        <w:rPr>
          <w:rFonts w:hint="eastAsia"/>
          <w:kern w:val="0"/>
          <w:sz w:val="24"/>
        </w:rPr>
        <w:t>得到应用</w:t>
      </w:r>
      <w:r w:rsidR="00590281">
        <w:rPr>
          <w:kern w:val="0"/>
          <w:sz w:val="24"/>
        </w:rPr>
        <w:t>。当前</w:t>
      </w:r>
      <w:r w:rsidR="00590281">
        <w:rPr>
          <w:rFonts w:hint="eastAsia"/>
          <w:kern w:val="0"/>
          <w:sz w:val="24"/>
        </w:rPr>
        <w:t>，</w:t>
      </w:r>
      <w:r w:rsidR="00590281">
        <w:rPr>
          <w:kern w:val="0"/>
          <w:sz w:val="24"/>
        </w:rPr>
        <w:t>工控机已经</w:t>
      </w:r>
      <w:r w:rsidR="00590281">
        <w:rPr>
          <w:rFonts w:hint="eastAsia"/>
          <w:kern w:val="0"/>
          <w:sz w:val="24"/>
        </w:rPr>
        <w:t>广泛应用</w:t>
      </w:r>
      <w:r w:rsidR="00590281">
        <w:rPr>
          <w:kern w:val="0"/>
          <w:sz w:val="24"/>
        </w:rPr>
        <w:t>在工业现场控制、路桥收费、通信</w:t>
      </w:r>
      <w:r w:rsidR="00590281">
        <w:rPr>
          <w:rFonts w:hint="eastAsia"/>
          <w:kern w:val="0"/>
          <w:sz w:val="24"/>
        </w:rPr>
        <w:t>等</w:t>
      </w:r>
      <w:r w:rsidR="00590281">
        <w:rPr>
          <w:kern w:val="0"/>
          <w:sz w:val="24"/>
        </w:rPr>
        <w:t>领域</w:t>
      </w:r>
      <w:r w:rsidR="00590281">
        <w:rPr>
          <w:rFonts w:hint="eastAsia"/>
          <w:kern w:val="0"/>
          <w:sz w:val="24"/>
        </w:rPr>
        <w:t>，</w:t>
      </w:r>
      <w:r w:rsidR="00590281">
        <w:rPr>
          <w:kern w:val="0"/>
          <w:sz w:val="24"/>
        </w:rPr>
        <w:t>涉及到</w:t>
      </w:r>
      <w:r w:rsidR="00590281">
        <w:rPr>
          <w:rFonts w:hint="eastAsia"/>
          <w:kern w:val="0"/>
          <w:sz w:val="24"/>
        </w:rPr>
        <w:t>现代</w:t>
      </w:r>
      <w:r w:rsidR="00590281">
        <w:rPr>
          <w:kern w:val="0"/>
          <w:sz w:val="24"/>
        </w:rPr>
        <w:t>生活的各个方面。</w:t>
      </w:r>
    </w:p>
    <w:p w14:paraId="11A8BE4F" w14:textId="680A65FC" w:rsidR="002D1042" w:rsidRPr="009F535C" w:rsidRDefault="00590281" w:rsidP="005C07F1">
      <w:pPr>
        <w:spacing w:line="360" w:lineRule="auto"/>
        <w:ind w:firstLine="420"/>
        <w:rPr>
          <w:kern w:val="0"/>
          <w:sz w:val="24"/>
        </w:rPr>
      </w:pPr>
      <w:r>
        <w:rPr>
          <w:rFonts w:hint="eastAsia"/>
          <w:kern w:val="0"/>
          <w:sz w:val="24"/>
        </w:rPr>
        <w:t>工控机</w:t>
      </w:r>
      <w:r>
        <w:rPr>
          <w:kern w:val="0"/>
          <w:sz w:val="24"/>
        </w:rPr>
        <w:t>是</w:t>
      </w:r>
      <w:r>
        <w:rPr>
          <w:rFonts w:hint="eastAsia"/>
          <w:kern w:val="0"/>
          <w:sz w:val="24"/>
        </w:rPr>
        <w:t>依据</w:t>
      </w:r>
      <w:r>
        <w:rPr>
          <w:kern w:val="0"/>
          <w:sz w:val="24"/>
        </w:rPr>
        <w:t>工业生产的需求和相关特性</w:t>
      </w:r>
      <w:r>
        <w:rPr>
          <w:rFonts w:hint="eastAsia"/>
          <w:kern w:val="0"/>
          <w:sz w:val="24"/>
        </w:rPr>
        <w:t>而</w:t>
      </w:r>
      <w:r>
        <w:rPr>
          <w:kern w:val="0"/>
          <w:sz w:val="24"/>
        </w:rPr>
        <w:t>对应设计的计算机，</w:t>
      </w:r>
      <w:r>
        <w:rPr>
          <w:rFonts w:hint="eastAsia"/>
          <w:kern w:val="0"/>
          <w:sz w:val="24"/>
        </w:rPr>
        <w:t>应用</w:t>
      </w:r>
      <w:r>
        <w:rPr>
          <w:kern w:val="0"/>
          <w:sz w:val="24"/>
        </w:rPr>
        <w:t>在工业生产</w:t>
      </w:r>
      <w:r>
        <w:rPr>
          <w:rFonts w:hint="eastAsia"/>
          <w:kern w:val="0"/>
          <w:sz w:val="24"/>
        </w:rPr>
        <w:t>过程中</w:t>
      </w:r>
      <w:r>
        <w:rPr>
          <w:kern w:val="0"/>
          <w:sz w:val="24"/>
        </w:rPr>
        <w:t>，实现工业控制，自动化调度管理，达到实时、低功耗、安全可靠、减轻</w:t>
      </w:r>
      <w:r>
        <w:rPr>
          <w:rFonts w:hint="eastAsia"/>
          <w:kern w:val="0"/>
          <w:sz w:val="24"/>
        </w:rPr>
        <w:t>人为</w:t>
      </w:r>
      <w:r>
        <w:rPr>
          <w:kern w:val="0"/>
          <w:sz w:val="24"/>
        </w:rPr>
        <w:t>劳动、改善环境等</w:t>
      </w:r>
      <w:r>
        <w:rPr>
          <w:rFonts w:hint="eastAsia"/>
          <w:kern w:val="0"/>
          <w:sz w:val="24"/>
        </w:rPr>
        <w:t>目的，</w:t>
      </w:r>
      <w:r>
        <w:rPr>
          <w:kern w:val="0"/>
          <w:sz w:val="24"/>
        </w:rPr>
        <w:t>是自动化仪器仪表的一个重要分支，同时也是计算机</w:t>
      </w:r>
      <w:r w:rsidR="009B2660">
        <w:rPr>
          <w:rFonts w:hint="eastAsia"/>
          <w:kern w:val="0"/>
          <w:sz w:val="24"/>
        </w:rPr>
        <w:t>行业</w:t>
      </w:r>
      <w:r>
        <w:rPr>
          <w:kern w:val="0"/>
          <w:sz w:val="24"/>
        </w:rPr>
        <w:t>的</w:t>
      </w:r>
      <w:r w:rsidR="009B2660">
        <w:rPr>
          <w:rFonts w:hint="eastAsia"/>
          <w:kern w:val="0"/>
          <w:sz w:val="24"/>
        </w:rPr>
        <w:t>重要组成部分</w:t>
      </w:r>
      <w:r w:rsidR="009B2660">
        <w:rPr>
          <w:kern w:val="0"/>
          <w:sz w:val="24"/>
        </w:rPr>
        <w:t>。</w:t>
      </w:r>
      <w:r w:rsidR="009B2660">
        <w:rPr>
          <w:rFonts w:hint="eastAsia"/>
          <w:kern w:val="0"/>
          <w:sz w:val="24"/>
        </w:rPr>
        <w:t>工业</w:t>
      </w:r>
      <w:r w:rsidR="009B2660">
        <w:rPr>
          <w:kern w:val="0"/>
          <w:sz w:val="24"/>
        </w:rPr>
        <w:t>生产现场</w:t>
      </w:r>
      <w:r w:rsidR="009B2660">
        <w:rPr>
          <w:rFonts w:hint="eastAsia"/>
          <w:kern w:val="0"/>
          <w:sz w:val="24"/>
        </w:rPr>
        <w:t>通常</w:t>
      </w:r>
      <w:r w:rsidR="009B2660">
        <w:rPr>
          <w:kern w:val="0"/>
          <w:sz w:val="24"/>
        </w:rPr>
        <w:t>是灰尘很多，具有强烈的震动</w:t>
      </w:r>
      <w:r w:rsidR="005C07F1">
        <w:rPr>
          <w:rFonts w:hint="eastAsia"/>
          <w:kern w:val="0"/>
          <w:sz w:val="24"/>
        </w:rPr>
        <w:t>，</w:t>
      </w:r>
      <w:r w:rsidR="005C07F1">
        <w:rPr>
          <w:kern w:val="0"/>
          <w:sz w:val="24"/>
        </w:rPr>
        <w:t>很强的电磁场干扰等特点，另外</w:t>
      </w:r>
      <w:r w:rsidR="005C07F1">
        <w:rPr>
          <w:rFonts w:hint="eastAsia"/>
          <w:kern w:val="0"/>
          <w:sz w:val="24"/>
        </w:rPr>
        <w:t>工厂</w:t>
      </w:r>
      <w:r w:rsidR="005C07F1">
        <w:rPr>
          <w:kern w:val="0"/>
          <w:sz w:val="24"/>
        </w:rPr>
        <w:t>是日复一日的工作的</w:t>
      </w:r>
      <w:r w:rsidR="005C07F1">
        <w:rPr>
          <w:rFonts w:hint="eastAsia"/>
          <w:kern w:val="0"/>
          <w:sz w:val="24"/>
        </w:rPr>
        <w:t>，</w:t>
      </w:r>
      <w:r w:rsidR="005C07F1">
        <w:rPr>
          <w:kern w:val="0"/>
          <w:sz w:val="24"/>
        </w:rPr>
        <w:t>没有任何停止和休息。所以</w:t>
      </w:r>
      <w:r w:rsidR="005C07F1">
        <w:rPr>
          <w:rFonts w:hint="eastAsia"/>
          <w:kern w:val="0"/>
          <w:sz w:val="24"/>
        </w:rPr>
        <w:t>工控机</w:t>
      </w:r>
      <w:r w:rsidR="005C07F1">
        <w:rPr>
          <w:kern w:val="0"/>
          <w:sz w:val="24"/>
        </w:rPr>
        <w:t>与普通的</w:t>
      </w:r>
      <w:r w:rsidR="005C07F1">
        <w:rPr>
          <w:kern w:val="0"/>
          <w:sz w:val="24"/>
        </w:rPr>
        <w:t>PC</w:t>
      </w:r>
      <w:r w:rsidR="005C07F1">
        <w:rPr>
          <w:kern w:val="0"/>
          <w:sz w:val="24"/>
        </w:rPr>
        <w:t>相比具有以下的一些特点：</w:t>
      </w:r>
    </w:p>
    <w:p w14:paraId="0EF15E0D" w14:textId="742CAE31" w:rsidR="005C07F1" w:rsidRDefault="00CC434F" w:rsidP="009F535C">
      <w:pPr>
        <w:pStyle w:val="ListParagraph"/>
        <w:numPr>
          <w:ilvl w:val="0"/>
          <w:numId w:val="4"/>
        </w:numPr>
        <w:spacing w:line="360" w:lineRule="auto"/>
        <w:ind w:firstLineChars="0"/>
        <w:rPr>
          <w:kern w:val="0"/>
          <w:sz w:val="24"/>
        </w:rPr>
      </w:pPr>
      <w:r w:rsidRPr="009F535C">
        <w:rPr>
          <w:rFonts w:hint="eastAsia"/>
          <w:kern w:val="0"/>
          <w:sz w:val="24"/>
        </w:rPr>
        <w:t>可靠性</w:t>
      </w:r>
      <w:r w:rsidRPr="009F535C">
        <w:rPr>
          <w:kern w:val="0"/>
          <w:sz w:val="24"/>
        </w:rPr>
        <w:t>高。</w:t>
      </w:r>
      <w:r w:rsidR="005C07F1">
        <w:rPr>
          <w:rFonts w:hint="eastAsia"/>
          <w:kern w:val="0"/>
          <w:sz w:val="24"/>
        </w:rPr>
        <w:t>在</w:t>
      </w:r>
      <w:r w:rsidR="005C07F1">
        <w:rPr>
          <w:kern w:val="0"/>
          <w:sz w:val="24"/>
        </w:rPr>
        <w:t>整个运行期间不能停机检查和修理，万一发生了故障将会引起事故，所以要求工控机具备很</w:t>
      </w:r>
      <w:r w:rsidR="005C07F1">
        <w:rPr>
          <w:rFonts w:hint="eastAsia"/>
          <w:kern w:val="0"/>
          <w:sz w:val="24"/>
        </w:rPr>
        <w:t>好</w:t>
      </w:r>
      <w:r w:rsidR="005C07F1">
        <w:rPr>
          <w:kern w:val="0"/>
          <w:sz w:val="24"/>
        </w:rPr>
        <w:t>的可靠性。</w:t>
      </w:r>
    </w:p>
    <w:p w14:paraId="712390B3" w14:textId="08BFA750" w:rsidR="005C07F1" w:rsidRDefault="00CC434F" w:rsidP="009F535C">
      <w:pPr>
        <w:pStyle w:val="ListParagraph"/>
        <w:numPr>
          <w:ilvl w:val="0"/>
          <w:numId w:val="4"/>
        </w:numPr>
        <w:spacing w:line="360" w:lineRule="auto"/>
        <w:ind w:firstLineChars="0"/>
        <w:rPr>
          <w:kern w:val="0"/>
          <w:sz w:val="24"/>
        </w:rPr>
      </w:pPr>
      <w:r w:rsidRPr="009F535C">
        <w:rPr>
          <w:rFonts w:hint="eastAsia"/>
          <w:kern w:val="0"/>
          <w:sz w:val="24"/>
        </w:rPr>
        <w:t>实时性好</w:t>
      </w:r>
      <w:r w:rsidRPr="009F535C">
        <w:rPr>
          <w:kern w:val="0"/>
          <w:sz w:val="24"/>
        </w:rPr>
        <w:t>。</w:t>
      </w:r>
      <w:r w:rsidR="005C07F1">
        <w:rPr>
          <w:rFonts w:hint="eastAsia"/>
          <w:kern w:val="0"/>
          <w:sz w:val="24"/>
        </w:rPr>
        <w:t>工控机</w:t>
      </w:r>
      <w:r w:rsidR="005C07F1">
        <w:rPr>
          <w:kern w:val="0"/>
          <w:sz w:val="24"/>
        </w:rPr>
        <w:t>在生产过程中实时的监测和控制机器，所以</w:t>
      </w:r>
      <w:r w:rsidR="00170EA9">
        <w:rPr>
          <w:rFonts w:hint="eastAsia"/>
          <w:kern w:val="0"/>
          <w:sz w:val="24"/>
        </w:rPr>
        <w:t>工控机</w:t>
      </w:r>
      <w:r w:rsidR="00170EA9">
        <w:rPr>
          <w:kern w:val="0"/>
          <w:sz w:val="24"/>
        </w:rPr>
        <w:t>必须实时</w:t>
      </w:r>
      <w:r w:rsidR="00170EA9">
        <w:rPr>
          <w:rFonts w:hint="eastAsia"/>
          <w:kern w:val="0"/>
          <w:sz w:val="24"/>
        </w:rPr>
        <w:t>地响应</w:t>
      </w:r>
      <w:r w:rsidR="00170EA9">
        <w:rPr>
          <w:kern w:val="0"/>
          <w:sz w:val="24"/>
        </w:rPr>
        <w:t>各种控制操作。</w:t>
      </w:r>
    </w:p>
    <w:p w14:paraId="15237811" w14:textId="6AEEAC11" w:rsidR="00154AA6" w:rsidRPr="009F535C" w:rsidRDefault="00154AA6" w:rsidP="009F535C">
      <w:pPr>
        <w:pStyle w:val="ListParagraph"/>
        <w:numPr>
          <w:ilvl w:val="0"/>
          <w:numId w:val="4"/>
        </w:numPr>
        <w:spacing w:line="360" w:lineRule="auto"/>
        <w:ind w:firstLineChars="0"/>
        <w:rPr>
          <w:kern w:val="0"/>
          <w:sz w:val="24"/>
        </w:rPr>
      </w:pPr>
      <w:r w:rsidRPr="009F535C">
        <w:rPr>
          <w:rFonts w:hint="eastAsia"/>
          <w:kern w:val="0"/>
          <w:sz w:val="24"/>
        </w:rPr>
        <w:t>环境适应</w:t>
      </w:r>
      <w:r w:rsidR="007D7C9F">
        <w:rPr>
          <w:kern w:val="0"/>
          <w:sz w:val="24"/>
        </w:rPr>
        <w:t>性强</w:t>
      </w:r>
      <w:r w:rsidR="007D7C9F">
        <w:rPr>
          <w:rFonts w:hint="eastAsia"/>
          <w:kern w:val="0"/>
          <w:sz w:val="24"/>
        </w:rPr>
        <w:t>。</w:t>
      </w:r>
      <w:r w:rsidRPr="009F535C">
        <w:rPr>
          <w:kern w:val="0"/>
          <w:sz w:val="24"/>
        </w:rPr>
        <w:t>工业</w:t>
      </w:r>
      <w:r w:rsidR="007D7C9F">
        <w:rPr>
          <w:rFonts w:hint="eastAsia"/>
          <w:kern w:val="0"/>
          <w:sz w:val="24"/>
        </w:rPr>
        <w:t>控制</w:t>
      </w:r>
      <w:r w:rsidRPr="009F535C">
        <w:rPr>
          <w:kern w:val="0"/>
          <w:sz w:val="24"/>
        </w:rPr>
        <w:t>现场</w:t>
      </w:r>
      <w:r w:rsidR="007D7C9F">
        <w:rPr>
          <w:rFonts w:hint="eastAsia"/>
          <w:kern w:val="0"/>
          <w:sz w:val="24"/>
        </w:rPr>
        <w:t>的</w:t>
      </w:r>
      <w:r w:rsidRPr="009F535C">
        <w:rPr>
          <w:kern w:val="0"/>
          <w:sz w:val="24"/>
        </w:rPr>
        <w:t>环境恶劣，</w:t>
      </w:r>
      <w:r w:rsidR="007D7C9F" w:rsidRPr="009F535C">
        <w:rPr>
          <w:kern w:val="0"/>
          <w:sz w:val="24"/>
        </w:rPr>
        <w:t>严重</w:t>
      </w:r>
      <w:r w:rsidR="007D7C9F">
        <w:rPr>
          <w:rFonts w:hint="eastAsia"/>
          <w:kern w:val="0"/>
          <w:sz w:val="24"/>
        </w:rPr>
        <w:t>的</w:t>
      </w:r>
      <w:r w:rsidRPr="009F535C">
        <w:rPr>
          <w:kern w:val="0"/>
          <w:sz w:val="24"/>
        </w:rPr>
        <w:t>电磁干扰，因此要求工控机具有很强的</w:t>
      </w:r>
      <w:r w:rsidRPr="009F535C">
        <w:rPr>
          <w:rFonts w:hint="eastAsia"/>
          <w:kern w:val="0"/>
          <w:sz w:val="24"/>
        </w:rPr>
        <w:t>环境</w:t>
      </w:r>
      <w:r w:rsidRPr="009F535C">
        <w:rPr>
          <w:kern w:val="0"/>
          <w:sz w:val="24"/>
        </w:rPr>
        <w:t>适应能力。</w:t>
      </w:r>
    </w:p>
    <w:p w14:paraId="0CC1D40F" w14:textId="2B0F1FE8" w:rsidR="00154AA6" w:rsidRPr="009F535C" w:rsidRDefault="00154AA6" w:rsidP="009F535C">
      <w:pPr>
        <w:pStyle w:val="ListParagraph"/>
        <w:numPr>
          <w:ilvl w:val="0"/>
          <w:numId w:val="4"/>
        </w:numPr>
        <w:spacing w:line="360" w:lineRule="auto"/>
        <w:ind w:firstLineChars="0"/>
        <w:rPr>
          <w:kern w:val="0"/>
          <w:sz w:val="24"/>
        </w:rPr>
      </w:pPr>
      <w:r w:rsidRPr="009F535C">
        <w:rPr>
          <w:rFonts w:hint="eastAsia"/>
          <w:kern w:val="0"/>
          <w:sz w:val="24"/>
        </w:rPr>
        <w:t>系统</w:t>
      </w:r>
      <w:r w:rsidR="007D7C9F">
        <w:rPr>
          <w:kern w:val="0"/>
          <w:sz w:val="24"/>
        </w:rPr>
        <w:t>扩展性好。随着工厂自动化水平的提</w:t>
      </w:r>
      <w:r w:rsidR="007D7C9F">
        <w:rPr>
          <w:rFonts w:hint="eastAsia"/>
          <w:kern w:val="0"/>
          <w:sz w:val="24"/>
        </w:rPr>
        <w:t>升</w:t>
      </w:r>
      <w:r w:rsidR="007D7C9F">
        <w:rPr>
          <w:kern w:val="0"/>
          <w:sz w:val="24"/>
        </w:rPr>
        <w:t>，控制</w:t>
      </w:r>
      <w:r w:rsidR="007D7C9F">
        <w:rPr>
          <w:rFonts w:hint="eastAsia"/>
          <w:kern w:val="0"/>
          <w:sz w:val="24"/>
        </w:rPr>
        <w:t>的</w:t>
      </w:r>
      <w:r w:rsidR="007D7C9F">
        <w:rPr>
          <w:kern w:val="0"/>
          <w:sz w:val="24"/>
        </w:rPr>
        <w:t>规模也在不</w:t>
      </w:r>
      <w:r w:rsidR="007D7C9F">
        <w:rPr>
          <w:rFonts w:hint="eastAsia"/>
          <w:kern w:val="0"/>
          <w:sz w:val="24"/>
        </w:rPr>
        <w:t>停</w:t>
      </w:r>
      <w:r w:rsidRPr="009F535C">
        <w:rPr>
          <w:kern w:val="0"/>
          <w:sz w:val="24"/>
        </w:rPr>
        <w:t>扩大</w:t>
      </w:r>
      <w:r w:rsidRPr="009F535C">
        <w:rPr>
          <w:rFonts w:hint="eastAsia"/>
          <w:kern w:val="0"/>
          <w:sz w:val="24"/>
        </w:rPr>
        <w:t>，</w:t>
      </w:r>
      <w:r w:rsidR="007D7C9F">
        <w:rPr>
          <w:rFonts w:hint="eastAsia"/>
          <w:kern w:val="0"/>
          <w:sz w:val="24"/>
        </w:rPr>
        <w:t>所以</w:t>
      </w:r>
      <w:r w:rsidRPr="009F535C">
        <w:rPr>
          <w:rFonts w:hint="eastAsia"/>
          <w:kern w:val="0"/>
          <w:sz w:val="24"/>
        </w:rPr>
        <w:t>要求</w:t>
      </w:r>
      <w:r w:rsidR="007D7C9F">
        <w:rPr>
          <w:kern w:val="0"/>
          <w:sz w:val="24"/>
        </w:rPr>
        <w:t>工控机</w:t>
      </w:r>
      <w:r w:rsidR="007D7C9F">
        <w:rPr>
          <w:rFonts w:hint="eastAsia"/>
          <w:kern w:val="0"/>
          <w:sz w:val="24"/>
        </w:rPr>
        <w:t>具备</w:t>
      </w:r>
      <w:r w:rsidRPr="009F535C">
        <w:rPr>
          <w:kern w:val="0"/>
          <w:sz w:val="24"/>
        </w:rPr>
        <w:t>灵活的</w:t>
      </w:r>
      <w:r w:rsidR="007D7C9F">
        <w:rPr>
          <w:rFonts w:hint="eastAsia"/>
          <w:kern w:val="0"/>
          <w:sz w:val="24"/>
        </w:rPr>
        <w:t>可</w:t>
      </w:r>
      <w:r w:rsidRPr="009F535C">
        <w:rPr>
          <w:kern w:val="0"/>
          <w:sz w:val="24"/>
        </w:rPr>
        <w:t>扩展性。</w:t>
      </w:r>
    </w:p>
    <w:p w14:paraId="02F0F98D" w14:textId="4EBE3AFD" w:rsidR="00ED7264" w:rsidRDefault="00154AA6" w:rsidP="00ED7264">
      <w:pPr>
        <w:pStyle w:val="ListParagraph"/>
        <w:numPr>
          <w:ilvl w:val="0"/>
          <w:numId w:val="4"/>
        </w:numPr>
        <w:spacing w:line="360" w:lineRule="auto"/>
        <w:ind w:firstLineChars="0"/>
        <w:rPr>
          <w:kern w:val="0"/>
          <w:sz w:val="24"/>
        </w:rPr>
      </w:pPr>
      <w:r w:rsidRPr="009F535C">
        <w:rPr>
          <w:rFonts w:hint="eastAsia"/>
          <w:kern w:val="0"/>
          <w:sz w:val="24"/>
        </w:rPr>
        <w:lastRenderedPageBreak/>
        <w:t>软硬件</w:t>
      </w:r>
      <w:r w:rsidRPr="009F535C">
        <w:rPr>
          <w:kern w:val="0"/>
          <w:sz w:val="24"/>
        </w:rPr>
        <w:t>兼容性。</w:t>
      </w:r>
      <w:r w:rsidR="004005D6">
        <w:rPr>
          <w:kern w:val="0"/>
          <w:sz w:val="24"/>
        </w:rPr>
        <w:t>支持</w:t>
      </w:r>
      <w:r w:rsidR="004005D6">
        <w:rPr>
          <w:rFonts w:hint="eastAsia"/>
          <w:kern w:val="0"/>
          <w:sz w:val="24"/>
        </w:rPr>
        <w:t>多</w:t>
      </w:r>
      <w:r w:rsidRPr="009F535C">
        <w:rPr>
          <w:kern w:val="0"/>
          <w:sz w:val="24"/>
        </w:rPr>
        <w:t>操作系统，多种编程</w:t>
      </w:r>
      <w:r w:rsidR="004005D6">
        <w:rPr>
          <w:rFonts w:hint="eastAsia"/>
          <w:kern w:val="0"/>
          <w:sz w:val="24"/>
        </w:rPr>
        <w:t>开发</w:t>
      </w:r>
      <w:r w:rsidR="004005D6">
        <w:rPr>
          <w:kern w:val="0"/>
          <w:sz w:val="24"/>
        </w:rPr>
        <w:t>语言，多任务操作</w:t>
      </w:r>
      <w:r w:rsidRPr="009F535C">
        <w:rPr>
          <w:kern w:val="0"/>
          <w:sz w:val="24"/>
        </w:rPr>
        <w:t>，充分</w:t>
      </w:r>
      <w:r w:rsidR="004005D6">
        <w:rPr>
          <w:rFonts w:hint="eastAsia"/>
          <w:kern w:val="0"/>
          <w:sz w:val="24"/>
        </w:rPr>
        <w:t>发挥</w:t>
      </w:r>
      <w:r w:rsidRPr="009F535C">
        <w:rPr>
          <w:kern w:val="0"/>
          <w:sz w:val="24"/>
        </w:rPr>
        <w:t>PC</w:t>
      </w:r>
      <w:r w:rsidR="004005D6">
        <w:rPr>
          <w:rFonts w:hint="eastAsia"/>
          <w:kern w:val="0"/>
          <w:sz w:val="24"/>
        </w:rPr>
        <w:t>丰富</w:t>
      </w:r>
      <w:r w:rsidRPr="009F535C">
        <w:rPr>
          <w:kern w:val="0"/>
          <w:sz w:val="24"/>
        </w:rPr>
        <w:t>的软、硬件资源。</w:t>
      </w:r>
    </w:p>
    <w:p w14:paraId="3A914468" w14:textId="77777777" w:rsidR="00E61CBC" w:rsidRPr="00324F33" w:rsidRDefault="00324F33" w:rsidP="006F2A57">
      <w:pPr>
        <w:spacing w:line="360" w:lineRule="auto"/>
        <w:ind w:firstLine="420"/>
        <w:rPr>
          <w:kern w:val="0"/>
          <w:sz w:val="24"/>
        </w:rPr>
      </w:pPr>
      <w:r w:rsidRPr="006F2A57">
        <w:rPr>
          <w:rFonts w:hint="eastAsia"/>
          <w:kern w:val="0"/>
          <w:sz w:val="24"/>
        </w:rPr>
        <w:t>手术器械管理</w:t>
      </w:r>
      <w:r w:rsidRPr="006F2A57">
        <w:rPr>
          <w:kern w:val="0"/>
          <w:sz w:val="24"/>
        </w:rPr>
        <w:t>系统</w:t>
      </w:r>
      <w:r w:rsidRPr="006F2A57">
        <w:rPr>
          <w:rFonts w:hint="eastAsia"/>
          <w:kern w:val="0"/>
          <w:sz w:val="24"/>
        </w:rPr>
        <w:t>正是在</w:t>
      </w:r>
      <w:r w:rsidRPr="006F2A57">
        <w:rPr>
          <w:kern w:val="0"/>
          <w:sz w:val="24"/>
        </w:rPr>
        <w:t>这样的背景下考虑到工控机的</w:t>
      </w:r>
      <w:r w:rsidRPr="009F535C">
        <w:rPr>
          <w:rFonts w:hint="eastAsia"/>
          <w:kern w:val="0"/>
          <w:sz w:val="24"/>
        </w:rPr>
        <w:t>可靠性</w:t>
      </w:r>
      <w:r w:rsidRPr="009F535C">
        <w:rPr>
          <w:kern w:val="0"/>
          <w:sz w:val="24"/>
        </w:rPr>
        <w:t>高</w:t>
      </w:r>
      <w:r>
        <w:rPr>
          <w:rFonts w:hint="eastAsia"/>
          <w:kern w:val="0"/>
          <w:sz w:val="24"/>
        </w:rPr>
        <w:t>、</w:t>
      </w:r>
      <w:r w:rsidRPr="009F535C">
        <w:rPr>
          <w:rFonts w:hint="eastAsia"/>
          <w:kern w:val="0"/>
          <w:sz w:val="24"/>
        </w:rPr>
        <w:t>实时性好</w:t>
      </w:r>
      <w:r>
        <w:rPr>
          <w:rFonts w:hint="eastAsia"/>
          <w:kern w:val="0"/>
          <w:sz w:val="24"/>
        </w:rPr>
        <w:t>、</w:t>
      </w:r>
      <w:r w:rsidRPr="009F535C">
        <w:rPr>
          <w:rFonts w:hint="eastAsia"/>
          <w:kern w:val="0"/>
          <w:sz w:val="24"/>
        </w:rPr>
        <w:t>环境适应</w:t>
      </w:r>
      <w:r w:rsidRPr="009F535C">
        <w:rPr>
          <w:kern w:val="0"/>
          <w:sz w:val="24"/>
        </w:rPr>
        <w:t>性强</w:t>
      </w:r>
      <w:r>
        <w:rPr>
          <w:rFonts w:hint="eastAsia"/>
          <w:kern w:val="0"/>
          <w:sz w:val="24"/>
        </w:rPr>
        <w:t>等</w:t>
      </w:r>
      <w:r>
        <w:rPr>
          <w:kern w:val="0"/>
          <w:sz w:val="24"/>
        </w:rPr>
        <w:t>优点</w:t>
      </w:r>
      <w:r>
        <w:rPr>
          <w:rFonts w:hint="eastAsia"/>
          <w:kern w:val="0"/>
          <w:sz w:val="24"/>
        </w:rPr>
        <w:t>，</w:t>
      </w:r>
      <w:r>
        <w:rPr>
          <w:kern w:val="0"/>
          <w:sz w:val="24"/>
        </w:rPr>
        <w:t>决定在系统控制处采用工控机作为控制软件的安装硬件</w:t>
      </w:r>
      <w:r>
        <w:rPr>
          <w:rFonts w:hint="eastAsia"/>
          <w:kern w:val="0"/>
          <w:sz w:val="24"/>
        </w:rPr>
        <w:t>，</w:t>
      </w:r>
      <w:r>
        <w:rPr>
          <w:kern w:val="0"/>
          <w:sz w:val="24"/>
        </w:rPr>
        <w:t>来实时可靠</w:t>
      </w:r>
      <w:r>
        <w:rPr>
          <w:rFonts w:hint="eastAsia"/>
          <w:kern w:val="0"/>
          <w:sz w:val="24"/>
        </w:rPr>
        <w:t>地</w:t>
      </w:r>
      <w:r>
        <w:rPr>
          <w:kern w:val="0"/>
          <w:sz w:val="24"/>
        </w:rPr>
        <w:t>控制整个</w:t>
      </w:r>
      <w:r w:rsidRPr="006F2A57">
        <w:rPr>
          <w:rFonts w:hint="eastAsia"/>
          <w:kern w:val="0"/>
          <w:sz w:val="24"/>
        </w:rPr>
        <w:t>手术器械管理</w:t>
      </w:r>
      <w:r w:rsidRPr="006F2A57">
        <w:rPr>
          <w:kern w:val="0"/>
          <w:sz w:val="24"/>
        </w:rPr>
        <w:t>系统</w:t>
      </w:r>
      <w:r w:rsidRPr="006F2A57">
        <w:rPr>
          <w:rFonts w:hint="eastAsia"/>
          <w:kern w:val="0"/>
          <w:sz w:val="24"/>
        </w:rPr>
        <w:t>。</w:t>
      </w:r>
    </w:p>
    <w:p w14:paraId="71FA0B57" w14:textId="77777777" w:rsidR="00E52AE7" w:rsidRPr="00BA3AD9" w:rsidRDefault="00E52AE7" w:rsidP="00E52AE7">
      <w:pPr>
        <w:pStyle w:val="Heading3"/>
        <w:spacing w:line="400" w:lineRule="exact"/>
        <w:ind w:left="210" w:right="210"/>
        <w:rPr>
          <w:rFonts w:eastAsia="黑体"/>
          <w:b w:val="0"/>
          <w:sz w:val="28"/>
          <w:szCs w:val="28"/>
        </w:rPr>
      </w:pPr>
      <w:bookmarkStart w:id="92" w:name="_Toc478309295"/>
      <w:r>
        <w:rPr>
          <w:rFonts w:eastAsia="黑体"/>
          <w:b w:val="0"/>
          <w:sz w:val="28"/>
          <w:szCs w:val="28"/>
        </w:rPr>
        <w:t>3.</w:t>
      </w:r>
      <w:r>
        <w:rPr>
          <w:rFonts w:eastAsia="黑体" w:hint="eastAsia"/>
          <w:b w:val="0"/>
          <w:sz w:val="28"/>
          <w:szCs w:val="28"/>
        </w:rPr>
        <w:t>5</w:t>
      </w:r>
      <w:r>
        <w:rPr>
          <w:rFonts w:eastAsia="黑体" w:hint="eastAsia"/>
          <w:b w:val="0"/>
          <w:sz w:val="28"/>
          <w:szCs w:val="28"/>
        </w:rPr>
        <w:t>本章小结</w:t>
      </w:r>
      <w:bookmarkEnd w:id="92"/>
    </w:p>
    <w:p w14:paraId="20920656" w14:textId="77777777" w:rsidR="008634E9" w:rsidRDefault="006F2A57" w:rsidP="00500432">
      <w:pPr>
        <w:spacing w:line="360" w:lineRule="auto"/>
        <w:ind w:firstLine="420"/>
        <w:rPr>
          <w:kern w:val="0"/>
          <w:sz w:val="24"/>
        </w:rPr>
      </w:pPr>
      <w:r w:rsidRPr="00BB0244">
        <w:rPr>
          <w:rFonts w:hint="eastAsia"/>
          <w:kern w:val="0"/>
          <w:sz w:val="24"/>
        </w:rPr>
        <w:t>本章在</w:t>
      </w:r>
      <w:r w:rsidRPr="00BB0244">
        <w:rPr>
          <w:kern w:val="0"/>
          <w:sz w:val="24"/>
        </w:rPr>
        <w:t>第一节</w:t>
      </w:r>
      <w:r w:rsidRPr="00BB0244">
        <w:rPr>
          <w:rFonts w:hint="eastAsia"/>
          <w:kern w:val="0"/>
          <w:sz w:val="24"/>
        </w:rPr>
        <w:t>根据系统</w:t>
      </w:r>
      <w:r w:rsidRPr="00BB0244">
        <w:rPr>
          <w:kern w:val="0"/>
          <w:sz w:val="24"/>
        </w:rPr>
        <w:t>的开发流程从</w:t>
      </w:r>
      <w:r w:rsidRPr="00BB0244">
        <w:rPr>
          <w:rFonts w:hint="eastAsia"/>
          <w:kern w:val="0"/>
          <w:sz w:val="24"/>
        </w:rPr>
        <w:t>系统</w:t>
      </w:r>
      <w:r w:rsidRPr="00BB0244">
        <w:rPr>
          <w:kern w:val="0"/>
          <w:sz w:val="24"/>
        </w:rPr>
        <w:t>需求分析开始介绍了</w:t>
      </w:r>
      <w:r w:rsidRPr="006F2A57">
        <w:rPr>
          <w:rFonts w:hint="eastAsia"/>
          <w:kern w:val="0"/>
          <w:sz w:val="24"/>
        </w:rPr>
        <w:t>手术器械管理</w:t>
      </w:r>
      <w:r w:rsidRPr="006F2A57">
        <w:rPr>
          <w:kern w:val="0"/>
          <w:sz w:val="24"/>
        </w:rPr>
        <w:t>系统</w:t>
      </w:r>
      <w:r>
        <w:rPr>
          <w:rFonts w:hint="eastAsia"/>
          <w:kern w:val="0"/>
          <w:sz w:val="24"/>
        </w:rPr>
        <w:t>需要</w:t>
      </w:r>
      <w:r>
        <w:rPr>
          <w:kern w:val="0"/>
          <w:sz w:val="24"/>
        </w:rPr>
        <w:t>实现的效果和功能，然后提出了</w:t>
      </w:r>
      <w:r w:rsidRPr="006F2A57">
        <w:rPr>
          <w:rFonts w:hint="eastAsia"/>
          <w:kern w:val="0"/>
          <w:sz w:val="24"/>
        </w:rPr>
        <w:t>手术器械管理</w:t>
      </w:r>
      <w:r w:rsidRPr="006F2A57">
        <w:rPr>
          <w:kern w:val="0"/>
          <w:sz w:val="24"/>
        </w:rPr>
        <w:t>系统</w:t>
      </w:r>
      <w:r>
        <w:rPr>
          <w:rFonts w:hint="eastAsia"/>
          <w:kern w:val="0"/>
          <w:sz w:val="24"/>
        </w:rPr>
        <w:t>的理论</w:t>
      </w:r>
      <w:r>
        <w:rPr>
          <w:kern w:val="0"/>
          <w:sz w:val="24"/>
        </w:rPr>
        <w:t>整体</w:t>
      </w:r>
      <w:r>
        <w:rPr>
          <w:rFonts w:hint="eastAsia"/>
          <w:kern w:val="0"/>
          <w:sz w:val="24"/>
        </w:rPr>
        <w:t>框图和</w:t>
      </w:r>
      <w:r>
        <w:rPr>
          <w:kern w:val="0"/>
          <w:sz w:val="24"/>
        </w:rPr>
        <w:t>规划，</w:t>
      </w:r>
      <w:r w:rsidR="00BB0244">
        <w:rPr>
          <w:rFonts w:hint="eastAsia"/>
          <w:kern w:val="0"/>
          <w:sz w:val="24"/>
        </w:rPr>
        <w:t>最后</w:t>
      </w:r>
      <w:r>
        <w:rPr>
          <w:kern w:val="0"/>
          <w:sz w:val="24"/>
        </w:rPr>
        <w:t>具体介绍了理论</w:t>
      </w:r>
      <w:r>
        <w:rPr>
          <w:rFonts w:hint="eastAsia"/>
          <w:kern w:val="0"/>
          <w:sz w:val="24"/>
        </w:rPr>
        <w:t>框图具体</w:t>
      </w:r>
      <w:r>
        <w:rPr>
          <w:kern w:val="0"/>
          <w:sz w:val="24"/>
        </w:rPr>
        <w:t>实现的</w:t>
      </w:r>
      <w:r>
        <w:rPr>
          <w:rFonts w:hint="eastAsia"/>
          <w:kern w:val="0"/>
          <w:sz w:val="24"/>
        </w:rPr>
        <w:t>方法</w:t>
      </w:r>
      <w:r>
        <w:rPr>
          <w:kern w:val="0"/>
          <w:sz w:val="24"/>
        </w:rPr>
        <w:t>和</w:t>
      </w:r>
      <w:r>
        <w:rPr>
          <w:rFonts w:hint="eastAsia"/>
          <w:kern w:val="0"/>
          <w:sz w:val="24"/>
        </w:rPr>
        <w:t>用到</w:t>
      </w:r>
      <w:r>
        <w:rPr>
          <w:kern w:val="0"/>
          <w:sz w:val="24"/>
        </w:rPr>
        <w:t>的相关技术。</w:t>
      </w:r>
      <w:r w:rsidR="00BB0244">
        <w:rPr>
          <w:rFonts w:hint="eastAsia"/>
          <w:kern w:val="0"/>
          <w:sz w:val="24"/>
        </w:rPr>
        <w:t>第二节介绍</w:t>
      </w:r>
      <w:r w:rsidR="00BB0244">
        <w:rPr>
          <w:kern w:val="0"/>
          <w:sz w:val="24"/>
        </w:rPr>
        <w:t>了上一</w:t>
      </w:r>
      <w:r w:rsidR="00BB0244">
        <w:rPr>
          <w:rFonts w:hint="eastAsia"/>
          <w:kern w:val="0"/>
          <w:sz w:val="24"/>
        </w:rPr>
        <w:t>节提及手术器械内嵌</w:t>
      </w:r>
      <w:r w:rsidR="00BB0244">
        <w:rPr>
          <w:kern w:val="0"/>
          <w:sz w:val="24"/>
        </w:rPr>
        <w:t>的</w:t>
      </w:r>
      <w:r w:rsidR="00BB0244">
        <w:rPr>
          <w:kern w:val="0"/>
          <w:sz w:val="24"/>
        </w:rPr>
        <w:t>RFID</w:t>
      </w:r>
      <w:r w:rsidR="00BB0244">
        <w:rPr>
          <w:kern w:val="0"/>
          <w:sz w:val="24"/>
        </w:rPr>
        <w:t>标签</w:t>
      </w:r>
      <w:r w:rsidR="00BB0244">
        <w:rPr>
          <w:rFonts w:hint="eastAsia"/>
          <w:kern w:val="0"/>
          <w:sz w:val="24"/>
        </w:rPr>
        <w:t>，从</w:t>
      </w:r>
      <w:r w:rsidR="00BB0244">
        <w:rPr>
          <w:kern w:val="0"/>
          <w:sz w:val="24"/>
        </w:rPr>
        <w:t>手术器械管理系统的</w:t>
      </w:r>
      <w:r w:rsidR="00BB0244">
        <w:rPr>
          <w:rFonts w:hint="eastAsia"/>
          <w:kern w:val="0"/>
          <w:sz w:val="24"/>
        </w:rPr>
        <w:t>实际</w:t>
      </w:r>
      <w:r w:rsidR="00BB0244">
        <w:rPr>
          <w:kern w:val="0"/>
          <w:sz w:val="24"/>
        </w:rPr>
        <w:t>需求</w:t>
      </w:r>
      <w:r w:rsidR="00BB0244">
        <w:rPr>
          <w:rFonts w:hint="eastAsia"/>
          <w:kern w:val="0"/>
          <w:sz w:val="24"/>
        </w:rPr>
        <w:t>的</w:t>
      </w:r>
      <w:r w:rsidR="00BB0244">
        <w:rPr>
          <w:kern w:val="0"/>
          <w:sz w:val="24"/>
        </w:rPr>
        <w:t>参数</w:t>
      </w:r>
      <w:r w:rsidR="00BB0244">
        <w:rPr>
          <w:rFonts w:hint="eastAsia"/>
          <w:kern w:val="0"/>
          <w:sz w:val="24"/>
        </w:rPr>
        <w:t>角度</w:t>
      </w:r>
      <w:r w:rsidR="00BB0244">
        <w:rPr>
          <w:kern w:val="0"/>
          <w:sz w:val="24"/>
        </w:rPr>
        <w:t>来解释了</w:t>
      </w:r>
      <w:r w:rsidR="00BB0244">
        <w:rPr>
          <w:rFonts w:hint="eastAsia"/>
          <w:kern w:val="0"/>
          <w:sz w:val="24"/>
        </w:rPr>
        <w:t>选择</w:t>
      </w:r>
      <w:r w:rsidR="00BB0244">
        <w:rPr>
          <w:kern w:val="0"/>
          <w:sz w:val="24"/>
        </w:rPr>
        <w:t>ISO15693</w:t>
      </w:r>
      <w:r w:rsidR="00BB0244">
        <w:rPr>
          <w:rFonts w:hint="eastAsia"/>
          <w:kern w:val="0"/>
          <w:sz w:val="24"/>
        </w:rPr>
        <w:t>RFID</w:t>
      </w:r>
      <w:r w:rsidR="00BB0244">
        <w:rPr>
          <w:kern w:val="0"/>
          <w:sz w:val="24"/>
        </w:rPr>
        <w:t>标签的原因</w:t>
      </w:r>
      <w:r w:rsidR="00BB0244">
        <w:rPr>
          <w:rFonts w:hint="eastAsia"/>
          <w:kern w:val="0"/>
          <w:sz w:val="24"/>
        </w:rPr>
        <w:t>。</w:t>
      </w:r>
      <w:r w:rsidR="00BB0244">
        <w:rPr>
          <w:kern w:val="0"/>
          <w:sz w:val="24"/>
        </w:rPr>
        <w:t>第三</w:t>
      </w:r>
      <w:r w:rsidR="00BB0244">
        <w:rPr>
          <w:rFonts w:hint="eastAsia"/>
          <w:kern w:val="0"/>
          <w:sz w:val="24"/>
        </w:rPr>
        <w:t>节</w:t>
      </w:r>
      <w:r w:rsidR="00BB0244">
        <w:rPr>
          <w:kern w:val="0"/>
          <w:sz w:val="24"/>
        </w:rPr>
        <w:t>介绍了手术器械管理系统天线相关的设计和</w:t>
      </w:r>
      <w:r w:rsidR="00BB0244">
        <w:rPr>
          <w:rFonts w:hint="eastAsia"/>
          <w:kern w:val="0"/>
          <w:sz w:val="24"/>
        </w:rPr>
        <w:t>原理</w:t>
      </w:r>
      <w:r w:rsidR="00BB0244">
        <w:rPr>
          <w:kern w:val="0"/>
          <w:sz w:val="24"/>
        </w:rPr>
        <w:t>。</w:t>
      </w:r>
      <w:r w:rsidR="00BB0244">
        <w:rPr>
          <w:rFonts w:hint="eastAsia"/>
          <w:kern w:val="0"/>
          <w:sz w:val="24"/>
        </w:rPr>
        <w:t>第四节</w:t>
      </w:r>
      <w:r w:rsidR="00BB0244">
        <w:rPr>
          <w:kern w:val="0"/>
          <w:sz w:val="24"/>
        </w:rPr>
        <w:t>介绍了手术器械管理系统</w:t>
      </w:r>
      <w:r w:rsidR="00BB0244">
        <w:rPr>
          <w:rFonts w:hint="eastAsia"/>
          <w:kern w:val="0"/>
          <w:sz w:val="24"/>
        </w:rPr>
        <w:t>涉及</w:t>
      </w:r>
      <w:r w:rsidR="00BB0244">
        <w:rPr>
          <w:kern w:val="0"/>
          <w:sz w:val="24"/>
        </w:rPr>
        <w:t>到的工控机</w:t>
      </w:r>
      <w:r w:rsidR="00BB0244">
        <w:rPr>
          <w:rFonts w:hint="eastAsia"/>
          <w:kern w:val="0"/>
          <w:sz w:val="24"/>
        </w:rPr>
        <w:t>的概念、</w:t>
      </w:r>
      <w:r w:rsidR="00BB0244">
        <w:rPr>
          <w:kern w:val="0"/>
          <w:sz w:val="24"/>
        </w:rPr>
        <w:t>优点和</w:t>
      </w:r>
      <w:r w:rsidR="00BB0244">
        <w:rPr>
          <w:rFonts w:hint="eastAsia"/>
          <w:kern w:val="0"/>
          <w:sz w:val="24"/>
        </w:rPr>
        <w:t>应用场景</w:t>
      </w:r>
      <w:r w:rsidR="00BB0244">
        <w:rPr>
          <w:kern w:val="0"/>
          <w:sz w:val="24"/>
        </w:rPr>
        <w:t>，变相</w:t>
      </w:r>
      <w:r w:rsidR="00BB0244">
        <w:rPr>
          <w:rFonts w:hint="eastAsia"/>
          <w:kern w:val="0"/>
          <w:sz w:val="24"/>
        </w:rPr>
        <w:t>地</w:t>
      </w:r>
      <w:r w:rsidR="00BB0244">
        <w:rPr>
          <w:kern w:val="0"/>
          <w:sz w:val="24"/>
        </w:rPr>
        <w:t>解释了手术器械管理系统</w:t>
      </w:r>
      <w:r w:rsidR="00BB0244">
        <w:rPr>
          <w:rFonts w:hint="eastAsia"/>
          <w:kern w:val="0"/>
          <w:sz w:val="24"/>
        </w:rPr>
        <w:t>选择</w:t>
      </w:r>
      <w:r w:rsidR="00BB0244">
        <w:rPr>
          <w:kern w:val="0"/>
          <w:sz w:val="24"/>
        </w:rPr>
        <w:t>工控机</w:t>
      </w:r>
      <w:r w:rsidR="00BB0244">
        <w:rPr>
          <w:rFonts w:hint="eastAsia"/>
          <w:kern w:val="0"/>
          <w:sz w:val="24"/>
        </w:rPr>
        <w:t>的</w:t>
      </w:r>
      <w:r w:rsidR="00BB0244">
        <w:rPr>
          <w:kern w:val="0"/>
          <w:sz w:val="24"/>
        </w:rPr>
        <w:t>原因</w:t>
      </w:r>
      <w:r w:rsidR="00BB0244">
        <w:rPr>
          <w:rFonts w:hint="eastAsia"/>
          <w:kern w:val="0"/>
          <w:sz w:val="24"/>
        </w:rPr>
        <w:t>和</w:t>
      </w:r>
      <w:r w:rsidR="00BB0244">
        <w:rPr>
          <w:kern w:val="0"/>
          <w:sz w:val="24"/>
        </w:rPr>
        <w:t>优势。</w:t>
      </w:r>
    </w:p>
    <w:p w14:paraId="1D09E34B" w14:textId="77777777" w:rsidR="0012346A" w:rsidRDefault="0012346A" w:rsidP="00500432">
      <w:pPr>
        <w:spacing w:line="360" w:lineRule="auto"/>
        <w:ind w:firstLine="420"/>
        <w:rPr>
          <w:kern w:val="0"/>
          <w:sz w:val="24"/>
        </w:rPr>
      </w:pPr>
    </w:p>
    <w:p w14:paraId="1F6163C1" w14:textId="77777777" w:rsidR="0012346A" w:rsidRDefault="0012346A" w:rsidP="00500432">
      <w:pPr>
        <w:spacing w:line="360" w:lineRule="auto"/>
        <w:ind w:firstLine="420"/>
        <w:rPr>
          <w:kern w:val="0"/>
          <w:sz w:val="24"/>
        </w:rPr>
      </w:pPr>
    </w:p>
    <w:p w14:paraId="763C9CBB" w14:textId="77777777" w:rsidR="0012346A" w:rsidRDefault="0012346A" w:rsidP="00500432">
      <w:pPr>
        <w:spacing w:line="360" w:lineRule="auto"/>
        <w:ind w:firstLine="420"/>
        <w:rPr>
          <w:kern w:val="0"/>
          <w:sz w:val="24"/>
        </w:rPr>
      </w:pPr>
    </w:p>
    <w:p w14:paraId="0E55A5ED" w14:textId="77777777" w:rsidR="0012346A" w:rsidRDefault="0012346A" w:rsidP="00500432">
      <w:pPr>
        <w:spacing w:line="360" w:lineRule="auto"/>
        <w:ind w:firstLine="420"/>
        <w:rPr>
          <w:kern w:val="0"/>
          <w:sz w:val="24"/>
        </w:rPr>
      </w:pPr>
    </w:p>
    <w:p w14:paraId="77A308F1" w14:textId="77777777" w:rsidR="00122A93" w:rsidRDefault="00122A93" w:rsidP="00500432">
      <w:pPr>
        <w:spacing w:line="360" w:lineRule="auto"/>
        <w:ind w:firstLine="420"/>
        <w:rPr>
          <w:kern w:val="0"/>
          <w:sz w:val="24"/>
        </w:rPr>
      </w:pPr>
    </w:p>
    <w:p w14:paraId="449B108B" w14:textId="77777777" w:rsidR="00122A93" w:rsidRDefault="00122A93" w:rsidP="00500432">
      <w:pPr>
        <w:spacing w:line="360" w:lineRule="auto"/>
        <w:ind w:firstLine="420"/>
        <w:rPr>
          <w:kern w:val="0"/>
          <w:sz w:val="24"/>
        </w:rPr>
      </w:pPr>
    </w:p>
    <w:p w14:paraId="0BD67C3E" w14:textId="77777777" w:rsidR="00122A93" w:rsidRDefault="00122A93" w:rsidP="00500432">
      <w:pPr>
        <w:spacing w:line="360" w:lineRule="auto"/>
        <w:ind w:firstLine="420"/>
        <w:rPr>
          <w:kern w:val="0"/>
          <w:sz w:val="24"/>
        </w:rPr>
      </w:pPr>
    </w:p>
    <w:p w14:paraId="3E68FE89" w14:textId="77777777" w:rsidR="00122A93" w:rsidRDefault="00122A93" w:rsidP="00500432">
      <w:pPr>
        <w:spacing w:line="360" w:lineRule="auto"/>
        <w:ind w:firstLine="420"/>
        <w:rPr>
          <w:kern w:val="0"/>
          <w:sz w:val="24"/>
        </w:rPr>
      </w:pPr>
    </w:p>
    <w:p w14:paraId="5CF9A775" w14:textId="77777777" w:rsidR="00122A93" w:rsidRDefault="00122A93" w:rsidP="00500432">
      <w:pPr>
        <w:spacing w:line="360" w:lineRule="auto"/>
        <w:ind w:firstLine="420"/>
        <w:rPr>
          <w:kern w:val="0"/>
          <w:sz w:val="24"/>
        </w:rPr>
      </w:pPr>
    </w:p>
    <w:p w14:paraId="709A1D9A" w14:textId="77777777" w:rsidR="00122A93" w:rsidRDefault="00122A93" w:rsidP="00500432">
      <w:pPr>
        <w:spacing w:line="360" w:lineRule="auto"/>
        <w:ind w:firstLine="420"/>
        <w:rPr>
          <w:kern w:val="0"/>
          <w:sz w:val="24"/>
        </w:rPr>
      </w:pPr>
    </w:p>
    <w:p w14:paraId="636E7E93" w14:textId="77777777" w:rsidR="00122A93" w:rsidRDefault="00122A93" w:rsidP="00500432">
      <w:pPr>
        <w:spacing w:line="360" w:lineRule="auto"/>
        <w:ind w:firstLine="420"/>
        <w:rPr>
          <w:kern w:val="0"/>
          <w:sz w:val="24"/>
        </w:rPr>
      </w:pPr>
    </w:p>
    <w:p w14:paraId="20FAC152" w14:textId="77777777" w:rsidR="00122A93" w:rsidRDefault="00122A93" w:rsidP="00500432">
      <w:pPr>
        <w:spacing w:line="360" w:lineRule="auto"/>
        <w:ind w:firstLine="420"/>
        <w:rPr>
          <w:kern w:val="0"/>
          <w:sz w:val="24"/>
        </w:rPr>
      </w:pPr>
    </w:p>
    <w:p w14:paraId="4ED71A30" w14:textId="77777777" w:rsidR="00122A93" w:rsidRDefault="00122A93" w:rsidP="00500432">
      <w:pPr>
        <w:spacing w:line="360" w:lineRule="auto"/>
        <w:ind w:firstLine="420"/>
        <w:rPr>
          <w:kern w:val="0"/>
          <w:sz w:val="24"/>
        </w:rPr>
      </w:pPr>
    </w:p>
    <w:p w14:paraId="2D149481" w14:textId="77777777" w:rsidR="00122A93" w:rsidRDefault="00122A93" w:rsidP="00500432">
      <w:pPr>
        <w:spacing w:line="360" w:lineRule="auto"/>
        <w:ind w:firstLine="420"/>
        <w:rPr>
          <w:kern w:val="0"/>
          <w:sz w:val="24"/>
        </w:rPr>
      </w:pPr>
    </w:p>
    <w:p w14:paraId="03482535" w14:textId="4B0D1EC3" w:rsidR="0012346A" w:rsidRDefault="0012346A" w:rsidP="00C24F98">
      <w:pPr>
        <w:spacing w:line="360" w:lineRule="auto"/>
        <w:rPr>
          <w:kern w:val="0"/>
          <w:sz w:val="24"/>
        </w:rPr>
      </w:pPr>
    </w:p>
    <w:p w14:paraId="01C803AD" w14:textId="77777777" w:rsidR="008634E9" w:rsidRDefault="008634E9" w:rsidP="008634E9">
      <w:pPr>
        <w:pStyle w:val="Heading3"/>
        <w:ind w:left="210" w:right="210"/>
        <w:jc w:val="center"/>
        <w:rPr>
          <w:rFonts w:eastAsia="黑体"/>
          <w:b w:val="0"/>
          <w:sz w:val="30"/>
          <w:szCs w:val="30"/>
        </w:rPr>
      </w:pPr>
      <w:bookmarkStart w:id="93" w:name="_Toc421178795"/>
      <w:bookmarkStart w:id="94" w:name="_Toc478309296"/>
      <w:r>
        <w:rPr>
          <w:rFonts w:eastAsia="黑体"/>
          <w:b w:val="0"/>
          <w:sz w:val="30"/>
          <w:szCs w:val="30"/>
        </w:rPr>
        <w:lastRenderedPageBreak/>
        <w:t>第</w:t>
      </w:r>
      <w:r>
        <w:rPr>
          <w:rFonts w:eastAsia="黑体" w:hint="eastAsia"/>
          <w:b w:val="0"/>
          <w:sz w:val="30"/>
          <w:szCs w:val="30"/>
        </w:rPr>
        <w:t>四</w:t>
      </w:r>
      <w:r>
        <w:rPr>
          <w:rFonts w:eastAsia="黑体"/>
          <w:b w:val="0"/>
          <w:sz w:val="30"/>
          <w:szCs w:val="30"/>
        </w:rPr>
        <w:t>章</w:t>
      </w:r>
      <w:r>
        <w:rPr>
          <w:rFonts w:eastAsia="黑体"/>
          <w:b w:val="0"/>
          <w:sz w:val="30"/>
          <w:szCs w:val="30"/>
        </w:rPr>
        <w:t xml:space="preserve">  </w:t>
      </w:r>
      <w:bookmarkEnd w:id="93"/>
      <w:r w:rsidRPr="008634E9">
        <w:rPr>
          <w:rFonts w:eastAsia="黑体" w:hint="eastAsia"/>
          <w:b w:val="0"/>
          <w:sz w:val="30"/>
          <w:szCs w:val="30"/>
        </w:rPr>
        <w:t>系统</w:t>
      </w:r>
      <w:r w:rsidRPr="008634E9">
        <w:rPr>
          <w:rFonts w:eastAsia="黑体"/>
          <w:b w:val="0"/>
          <w:sz w:val="30"/>
          <w:szCs w:val="30"/>
        </w:rPr>
        <w:t>硬件部分</w:t>
      </w:r>
      <w:bookmarkEnd w:id="94"/>
    </w:p>
    <w:p w14:paraId="7141B7C6" w14:textId="77777777" w:rsidR="00B67E57" w:rsidRDefault="000572BB" w:rsidP="00B67E57">
      <w:pPr>
        <w:spacing w:line="360" w:lineRule="auto"/>
        <w:ind w:firstLine="420"/>
        <w:rPr>
          <w:kern w:val="0"/>
          <w:sz w:val="24"/>
        </w:rPr>
      </w:pPr>
      <w:r w:rsidRPr="000572BB">
        <w:rPr>
          <w:rFonts w:hint="eastAsia"/>
          <w:kern w:val="0"/>
          <w:sz w:val="24"/>
        </w:rPr>
        <w:t>上一章介绍</w:t>
      </w:r>
      <w:r w:rsidRPr="000572BB">
        <w:rPr>
          <w:kern w:val="0"/>
          <w:sz w:val="24"/>
        </w:rPr>
        <w:t>了系统的整体结构和各个组成部分，</w:t>
      </w:r>
      <w:r w:rsidRPr="000572BB">
        <w:rPr>
          <w:rFonts w:hint="eastAsia"/>
          <w:kern w:val="0"/>
          <w:sz w:val="24"/>
        </w:rPr>
        <w:t>本章</w:t>
      </w:r>
      <w:r>
        <w:rPr>
          <w:kern w:val="0"/>
          <w:sz w:val="24"/>
        </w:rPr>
        <w:t>着重</w:t>
      </w:r>
      <w:r w:rsidRPr="000572BB">
        <w:rPr>
          <w:rFonts w:hint="eastAsia"/>
          <w:kern w:val="0"/>
          <w:sz w:val="24"/>
        </w:rPr>
        <w:t>介绍</w:t>
      </w:r>
      <w:r w:rsidRPr="000572BB">
        <w:rPr>
          <w:kern w:val="0"/>
          <w:sz w:val="24"/>
        </w:rPr>
        <w:t>手术器械管理系统的硬件电路部分</w:t>
      </w:r>
      <w:r w:rsidRPr="000572BB">
        <w:rPr>
          <w:rFonts w:hint="eastAsia"/>
          <w:kern w:val="0"/>
          <w:sz w:val="24"/>
        </w:rPr>
        <w:t>。</w:t>
      </w:r>
      <w:r w:rsidRPr="000572BB">
        <w:rPr>
          <w:kern w:val="0"/>
          <w:sz w:val="24"/>
        </w:rPr>
        <w:t>系统的硬件电路主要是</w:t>
      </w:r>
      <w:r w:rsidRPr="000572BB">
        <w:rPr>
          <w:kern w:val="0"/>
          <w:sz w:val="24"/>
        </w:rPr>
        <w:t>RFID</w:t>
      </w:r>
      <w:r w:rsidRPr="000572BB">
        <w:rPr>
          <w:kern w:val="0"/>
          <w:sz w:val="24"/>
        </w:rPr>
        <w:t>阅读器</w:t>
      </w:r>
      <w:r w:rsidRPr="000572BB">
        <w:rPr>
          <w:rFonts w:hint="eastAsia"/>
          <w:kern w:val="0"/>
          <w:sz w:val="24"/>
        </w:rPr>
        <w:t>的</w:t>
      </w:r>
      <w:r w:rsidRPr="000572BB">
        <w:rPr>
          <w:kern w:val="0"/>
          <w:sz w:val="24"/>
        </w:rPr>
        <w:t>三个部分：射频前端模块、</w:t>
      </w:r>
      <w:r w:rsidR="00C137C9">
        <w:rPr>
          <w:kern w:val="0"/>
          <w:sz w:val="24"/>
        </w:rPr>
        <w:t>FPGA</w:t>
      </w:r>
      <w:r w:rsidRPr="000572BB">
        <w:rPr>
          <w:kern w:val="0"/>
          <w:sz w:val="24"/>
        </w:rPr>
        <w:t>编解码模块和</w:t>
      </w:r>
      <w:r w:rsidRPr="000572BB">
        <w:rPr>
          <w:kern w:val="0"/>
          <w:sz w:val="24"/>
        </w:rPr>
        <w:t>MCU</w:t>
      </w:r>
      <w:r w:rsidRPr="000572BB">
        <w:rPr>
          <w:kern w:val="0"/>
          <w:sz w:val="24"/>
        </w:rPr>
        <w:t>逻辑控制模块。</w:t>
      </w:r>
      <w:r w:rsidRPr="000572BB">
        <w:rPr>
          <w:rFonts w:hint="eastAsia"/>
          <w:kern w:val="0"/>
          <w:sz w:val="24"/>
        </w:rPr>
        <w:t>MCU</w:t>
      </w:r>
      <w:r w:rsidRPr="000572BB">
        <w:rPr>
          <w:rFonts w:hint="eastAsia"/>
          <w:kern w:val="0"/>
          <w:sz w:val="24"/>
        </w:rPr>
        <w:t>逻辑控制模块负责</w:t>
      </w:r>
      <w:r w:rsidRPr="000572BB">
        <w:rPr>
          <w:kern w:val="0"/>
          <w:sz w:val="24"/>
        </w:rPr>
        <w:t>RFID</w:t>
      </w:r>
      <w:r w:rsidRPr="000572BB">
        <w:rPr>
          <w:kern w:val="0"/>
          <w:sz w:val="24"/>
        </w:rPr>
        <w:t>阅读器的</w:t>
      </w:r>
      <w:r w:rsidRPr="000572BB">
        <w:rPr>
          <w:rFonts w:hint="eastAsia"/>
          <w:kern w:val="0"/>
          <w:sz w:val="24"/>
        </w:rPr>
        <w:t>工作逻辑控制</w:t>
      </w:r>
      <w:r w:rsidRPr="000572BB">
        <w:rPr>
          <w:kern w:val="0"/>
          <w:sz w:val="24"/>
        </w:rPr>
        <w:t>和</w:t>
      </w:r>
      <w:r w:rsidRPr="000572BB">
        <w:rPr>
          <w:rFonts w:hint="eastAsia"/>
          <w:kern w:val="0"/>
          <w:sz w:val="24"/>
        </w:rPr>
        <w:t>将</w:t>
      </w:r>
      <w:r w:rsidRPr="000572BB">
        <w:rPr>
          <w:kern w:val="0"/>
          <w:sz w:val="24"/>
        </w:rPr>
        <w:t>采集</w:t>
      </w:r>
      <w:r w:rsidRPr="000572BB">
        <w:rPr>
          <w:rFonts w:hint="eastAsia"/>
          <w:kern w:val="0"/>
          <w:sz w:val="24"/>
        </w:rPr>
        <w:t>的</w:t>
      </w:r>
      <w:r w:rsidRPr="000572BB">
        <w:rPr>
          <w:kern w:val="0"/>
          <w:sz w:val="24"/>
        </w:rPr>
        <w:t>信息上传</w:t>
      </w:r>
      <w:r w:rsidRPr="000572BB">
        <w:rPr>
          <w:rFonts w:hint="eastAsia"/>
          <w:kern w:val="0"/>
          <w:sz w:val="24"/>
        </w:rPr>
        <w:t>至</w:t>
      </w:r>
      <w:r w:rsidRPr="000572BB">
        <w:rPr>
          <w:kern w:val="0"/>
          <w:sz w:val="24"/>
        </w:rPr>
        <w:t>上位机</w:t>
      </w:r>
      <w:r w:rsidRPr="000572BB">
        <w:rPr>
          <w:rFonts w:hint="eastAsia"/>
          <w:kern w:val="0"/>
          <w:sz w:val="24"/>
        </w:rPr>
        <w:t>程序</w:t>
      </w:r>
      <w:r w:rsidRPr="000572BB">
        <w:rPr>
          <w:kern w:val="0"/>
          <w:sz w:val="24"/>
        </w:rPr>
        <w:t>；</w:t>
      </w:r>
      <w:r w:rsidR="00C137C9">
        <w:rPr>
          <w:kern w:val="0"/>
          <w:sz w:val="24"/>
        </w:rPr>
        <w:t>FPGA</w:t>
      </w:r>
      <w:r w:rsidRPr="000572BB">
        <w:rPr>
          <w:kern w:val="0"/>
          <w:sz w:val="24"/>
        </w:rPr>
        <w:t>编解码</w:t>
      </w:r>
      <w:r w:rsidRPr="000572BB">
        <w:rPr>
          <w:rFonts w:hint="eastAsia"/>
          <w:kern w:val="0"/>
          <w:sz w:val="24"/>
        </w:rPr>
        <w:t>模块依据</w:t>
      </w:r>
      <w:r w:rsidRPr="000572BB">
        <w:rPr>
          <w:kern w:val="0"/>
          <w:sz w:val="24"/>
        </w:rPr>
        <w:t>ISO15693</w:t>
      </w:r>
      <w:r w:rsidRPr="000572BB">
        <w:rPr>
          <w:rFonts w:hint="eastAsia"/>
          <w:kern w:val="0"/>
          <w:sz w:val="24"/>
        </w:rPr>
        <w:t>协议实现</w:t>
      </w:r>
      <w:r w:rsidRPr="000572BB">
        <w:rPr>
          <w:rFonts w:hint="eastAsia"/>
          <w:kern w:val="0"/>
          <w:sz w:val="24"/>
        </w:rPr>
        <w:t>MCU</w:t>
      </w:r>
      <w:r w:rsidRPr="000572BB">
        <w:rPr>
          <w:kern w:val="0"/>
          <w:sz w:val="24"/>
        </w:rPr>
        <w:t>和射频前端电路</w:t>
      </w:r>
      <w:r w:rsidRPr="000572BB">
        <w:rPr>
          <w:rFonts w:hint="eastAsia"/>
          <w:kern w:val="0"/>
          <w:sz w:val="24"/>
        </w:rPr>
        <w:t>之间</w:t>
      </w:r>
      <w:r w:rsidRPr="000572BB">
        <w:rPr>
          <w:kern w:val="0"/>
          <w:sz w:val="24"/>
        </w:rPr>
        <w:t>通信的编码和解码</w:t>
      </w:r>
      <w:r w:rsidRPr="000572BB">
        <w:rPr>
          <w:rFonts w:hint="eastAsia"/>
          <w:kern w:val="0"/>
          <w:sz w:val="24"/>
        </w:rPr>
        <w:t>；射频</w:t>
      </w:r>
      <w:r w:rsidRPr="000572BB">
        <w:rPr>
          <w:kern w:val="0"/>
          <w:sz w:val="24"/>
        </w:rPr>
        <w:t>前端</w:t>
      </w:r>
      <w:r w:rsidRPr="000572BB">
        <w:rPr>
          <w:rFonts w:hint="eastAsia"/>
          <w:kern w:val="0"/>
          <w:sz w:val="24"/>
        </w:rPr>
        <w:t>电路对</w:t>
      </w:r>
      <w:r w:rsidRPr="000572BB">
        <w:rPr>
          <w:kern w:val="0"/>
          <w:sz w:val="24"/>
        </w:rPr>
        <w:t>发射信号</w:t>
      </w:r>
      <w:r w:rsidRPr="000572BB">
        <w:rPr>
          <w:rFonts w:hint="eastAsia"/>
          <w:kern w:val="0"/>
          <w:sz w:val="24"/>
        </w:rPr>
        <w:t>进行</w:t>
      </w:r>
      <w:r w:rsidRPr="000572BB">
        <w:rPr>
          <w:kern w:val="0"/>
          <w:sz w:val="24"/>
        </w:rPr>
        <w:t>调制和</w:t>
      </w:r>
      <w:r w:rsidRPr="000572BB">
        <w:rPr>
          <w:rFonts w:hint="eastAsia"/>
          <w:kern w:val="0"/>
          <w:sz w:val="24"/>
        </w:rPr>
        <w:t>放大，对</w:t>
      </w:r>
      <w:r w:rsidRPr="000572BB">
        <w:rPr>
          <w:kern w:val="0"/>
          <w:sz w:val="24"/>
        </w:rPr>
        <w:t>接收信号进行</w:t>
      </w:r>
      <w:r w:rsidRPr="000572BB">
        <w:rPr>
          <w:rFonts w:hint="eastAsia"/>
          <w:kern w:val="0"/>
          <w:sz w:val="24"/>
        </w:rPr>
        <w:t>整形滤波</w:t>
      </w:r>
      <w:r w:rsidRPr="000572BB">
        <w:rPr>
          <w:kern w:val="0"/>
          <w:sz w:val="24"/>
        </w:rPr>
        <w:t>和解调</w:t>
      </w:r>
      <w:r>
        <w:rPr>
          <w:rFonts w:hint="eastAsia"/>
          <w:kern w:val="0"/>
          <w:sz w:val="24"/>
        </w:rPr>
        <w:t>。</w:t>
      </w:r>
      <w:r w:rsidRPr="000572BB">
        <w:rPr>
          <w:rFonts w:hint="eastAsia"/>
          <w:kern w:val="0"/>
          <w:sz w:val="24"/>
        </w:rPr>
        <w:t>本章</w:t>
      </w:r>
      <w:r w:rsidRPr="000572BB">
        <w:rPr>
          <w:kern w:val="0"/>
          <w:sz w:val="24"/>
        </w:rPr>
        <w:t>准备从阅读器的</w:t>
      </w:r>
      <w:r w:rsidRPr="000572BB">
        <w:rPr>
          <w:rFonts w:hint="eastAsia"/>
          <w:kern w:val="0"/>
          <w:sz w:val="24"/>
        </w:rPr>
        <w:t>射频</w:t>
      </w:r>
      <w:r w:rsidRPr="000572BB">
        <w:rPr>
          <w:kern w:val="0"/>
          <w:sz w:val="24"/>
        </w:rPr>
        <w:t>前端电路设计</w:t>
      </w:r>
      <w:r w:rsidRPr="000572BB">
        <w:rPr>
          <w:rFonts w:hint="eastAsia"/>
          <w:kern w:val="0"/>
          <w:sz w:val="24"/>
        </w:rPr>
        <w:t>、</w:t>
      </w:r>
      <w:r w:rsidRPr="000572BB">
        <w:rPr>
          <w:kern w:val="0"/>
          <w:sz w:val="24"/>
        </w:rPr>
        <w:t>FPGA</w:t>
      </w:r>
      <w:r w:rsidRPr="000572BB">
        <w:rPr>
          <w:rFonts w:hint="eastAsia"/>
          <w:kern w:val="0"/>
          <w:sz w:val="24"/>
        </w:rPr>
        <w:t>编解码</w:t>
      </w:r>
      <w:r w:rsidRPr="000572BB">
        <w:rPr>
          <w:kern w:val="0"/>
          <w:sz w:val="24"/>
        </w:rPr>
        <w:t>电路设计</w:t>
      </w:r>
      <w:r w:rsidRPr="000572BB">
        <w:rPr>
          <w:rFonts w:hint="eastAsia"/>
          <w:kern w:val="0"/>
          <w:sz w:val="24"/>
        </w:rPr>
        <w:t>和</w:t>
      </w:r>
      <w:r w:rsidRPr="000572BB">
        <w:rPr>
          <w:rFonts w:hint="eastAsia"/>
          <w:kern w:val="0"/>
          <w:sz w:val="24"/>
        </w:rPr>
        <w:t>MCU</w:t>
      </w:r>
      <w:r w:rsidRPr="000572BB">
        <w:rPr>
          <w:kern w:val="0"/>
          <w:sz w:val="24"/>
        </w:rPr>
        <w:t>逻辑控制电</w:t>
      </w:r>
      <w:r w:rsidRPr="000572BB">
        <w:rPr>
          <w:rFonts w:hint="eastAsia"/>
          <w:kern w:val="0"/>
          <w:sz w:val="24"/>
        </w:rPr>
        <w:t>路</w:t>
      </w:r>
      <w:r w:rsidRPr="000572BB">
        <w:rPr>
          <w:kern w:val="0"/>
          <w:sz w:val="24"/>
        </w:rPr>
        <w:t>设计</w:t>
      </w:r>
      <w:r w:rsidRPr="000572BB">
        <w:rPr>
          <w:rFonts w:hint="eastAsia"/>
          <w:kern w:val="0"/>
          <w:sz w:val="24"/>
        </w:rPr>
        <w:t>三部分</w:t>
      </w:r>
      <w:r w:rsidRPr="000572BB">
        <w:rPr>
          <w:kern w:val="0"/>
          <w:sz w:val="24"/>
        </w:rPr>
        <w:t>来</w:t>
      </w:r>
      <w:r w:rsidRPr="000572BB">
        <w:rPr>
          <w:rFonts w:hint="eastAsia"/>
          <w:kern w:val="0"/>
          <w:sz w:val="24"/>
        </w:rPr>
        <w:t>介绍</w:t>
      </w:r>
      <w:r w:rsidRPr="000572BB">
        <w:rPr>
          <w:kern w:val="0"/>
          <w:sz w:val="24"/>
        </w:rPr>
        <w:t>。</w:t>
      </w:r>
    </w:p>
    <w:p w14:paraId="0134130D" w14:textId="77777777" w:rsidR="00B67E57" w:rsidRPr="00B67E57" w:rsidRDefault="00B67E57" w:rsidP="00B67E57">
      <w:pPr>
        <w:pStyle w:val="Heading3"/>
        <w:spacing w:line="400" w:lineRule="exact"/>
        <w:ind w:left="210" w:right="210"/>
        <w:rPr>
          <w:rFonts w:eastAsia="黑体"/>
          <w:b w:val="0"/>
          <w:sz w:val="28"/>
          <w:szCs w:val="28"/>
        </w:rPr>
      </w:pPr>
      <w:bookmarkStart w:id="95" w:name="_Toc478309297"/>
      <w:r w:rsidRPr="005B668E">
        <w:rPr>
          <w:rFonts w:eastAsia="黑体"/>
          <w:b w:val="0"/>
          <w:sz w:val="28"/>
          <w:szCs w:val="28"/>
        </w:rPr>
        <w:t xml:space="preserve">4.1 </w:t>
      </w:r>
      <w:r w:rsidRPr="005B668E">
        <w:rPr>
          <w:rFonts w:eastAsia="黑体" w:hint="eastAsia"/>
          <w:b w:val="0"/>
          <w:sz w:val="28"/>
          <w:szCs w:val="28"/>
        </w:rPr>
        <w:t>射频</w:t>
      </w:r>
      <w:r w:rsidRPr="005B668E">
        <w:rPr>
          <w:rFonts w:eastAsia="黑体"/>
          <w:b w:val="0"/>
          <w:sz w:val="28"/>
          <w:szCs w:val="28"/>
        </w:rPr>
        <w:t>前端电路设计</w:t>
      </w:r>
      <w:bookmarkEnd w:id="95"/>
    </w:p>
    <w:p w14:paraId="45CB89C0" w14:textId="77777777" w:rsidR="00B67E57" w:rsidRPr="008634E9" w:rsidRDefault="00B67E57" w:rsidP="00B67E57">
      <w:pPr>
        <w:spacing w:line="360" w:lineRule="auto"/>
        <w:ind w:firstLine="420"/>
        <w:rPr>
          <w:kern w:val="0"/>
          <w:sz w:val="24"/>
        </w:rPr>
      </w:pPr>
      <w:r w:rsidRPr="00B67E57">
        <w:rPr>
          <w:rFonts w:hint="eastAsia"/>
          <w:kern w:val="0"/>
          <w:sz w:val="24"/>
        </w:rPr>
        <w:t>射频</w:t>
      </w:r>
      <w:r w:rsidRPr="00B67E57">
        <w:rPr>
          <w:kern w:val="0"/>
          <w:sz w:val="24"/>
        </w:rPr>
        <w:t>前段电路</w:t>
      </w:r>
      <w:r w:rsidRPr="00B67E57">
        <w:rPr>
          <w:rFonts w:hint="eastAsia"/>
          <w:kern w:val="0"/>
          <w:sz w:val="24"/>
        </w:rPr>
        <w:t>分为</w:t>
      </w:r>
      <w:r w:rsidRPr="00B67E57">
        <w:rPr>
          <w:kern w:val="0"/>
          <w:sz w:val="24"/>
        </w:rPr>
        <w:t>发射和接收电路两部分，</w:t>
      </w:r>
      <w:r w:rsidRPr="00B67E57">
        <w:rPr>
          <w:rFonts w:hint="eastAsia"/>
          <w:kern w:val="0"/>
          <w:sz w:val="24"/>
        </w:rPr>
        <w:t>均</w:t>
      </w:r>
      <w:r w:rsidRPr="00B67E57">
        <w:rPr>
          <w:kern w:val="0"/>
          <w:sz w:val="24"/>
        </w:rPr>
        <w:t>采用分立元件设计，使得硬件电路更加简单、成本更低而且性能更稳定。</w:t>
      </w:r>
    </w:p>
    <w:p w14:paraId="2C707527" w14:textId="77777777" w:rsidR="00B67E57" w:rsidRPr="005B668E" w:rsidRDefault="001A63B2" w:rsidP="00B67E57">
      <w:pPr>
        <w:pStyle w:val="Heading3"/>
        <w:spacing w:line="400" w:lineRule="exact"/>
        <w:ind w:left="210" w:right="210"/>
        <w:rPr>
          <w:b w:val="0"/>
          <w:sz w:val="24"/>
          <w:szCs w:val="24"/>
        </w:rPr>
      </w:pPr>
      <w:hyperlink w:anchor="_Toc421178788" w:history="1">
        <w:bookmarkStart w:id="96" w:name="_Toc478309298"/>
        <w:r w:rsidR="00B67E57" w:rsidRPr="005B668E">
          <w:rPr>
            <w:b w:val="0"/>
            <w:sz w:val="24"/>
            <w:szCs w:val="24"/>
          </w:rPr>
          <w:t xml:space="preserve">4.1.1 </w:t>
        </w:r>
        <w:r w:rsidR="00B67E57" w:rsidRPr="005B668E">
          <w:rPr>
            <w:rFonts w:hint="eastAsia"/>
            <w:b w:val="0"/>
            <w:sz w:val="24"/>
            <w:szCs w:val="24"/>
          </w:rPr>
          <w:t>发射</w:t>
        </w:r>
        <w:r w:rsidR="00B67E57" w:rsidRPr="005B668E">
          <w:rPr>
            <w:b w:val="0"/>
            <w:sz w:val="24"/>
            <w:szCs w:val="24"/>
          </w:rPr>
          <w:t>电路设计</w:t>
        </w:r>
        <w:bookmarkEnd w:id="96"/>
        <w:r w:rsidR="00B67E57" w:rsidRPr="005B668E">
          <w:rPr>
            <w:b w:val="0"/>
            <w:webHidden/>
            <w:sz w:val="24"/>
            <w:szCs w:val="24"/>
          </w:rPr>
          <w:tab/>
        </w:r>
      </w:hyperlink>
    </w:p>
    <w:p w14:paraId="45B2B39D" w14:textId="327D8AB3" w:rsidR="00876652" w:rsidRDefault="00876652" w:rsidP="00CB4727">
      <w:pPr>
        <w:spacing w:line="360" w:lineRule="auto"/>
        <w:ind w:firstLine="420"/>
        <w:rPr>
          <w:kern w:val="0"/>
          <w:sz w:val="24"/>
        </w:rPr>
      </w:pPr>
      <w:r>
        <w:rPr>
          <w:rFonts w:hint="eastAsia"/>
          <w:kern w:val="0"/>
          <w:sz w:val="24"/>
        </w:rPr>
        <w:t>在发射电路</w:t>
      </w:r>
      <w:r>
        <w:rPr>
          <w:kern w:val="0"/>
          <w:sz w:val="24"/>
        </w:rPr>
        <w:t>的</w:t>
      </w:r>
      <w:r>
        <w:rPr>
          <w:rFonts w:hint="eastAsia"/>
          <w:kern w:val="0"/>
          <w:sz w:val="24"/>
        </w:rPr>
        <w:t>设计</w:t>
      </w:r>
      <w:r>
        <w:rPr>
          <w:kern w:val="0"/>
          <w:sz w:val="24"/>
        </w:rPr>
        <w:t>中，</w:t>
      </w:r>
      <w:r>
        <w:rPr>
          <w:rFonts w:hint="eastAsia"/>
          <w:kern w:val="0"/>
          <w:sz w:val="24"/>
        </w:rPr>
        <w:t>主要</w:t>
      </w:r>
      <w:r>
        <w:rPr>
          <w:kern w:val="0"/>
          <w:sz w:val="24"/>
        </w:rPr>
        <w:t>的</w:t>
      </w:r>
      <w:r>
        <w:rPr>
          <w:rFonts w:hint="eastAsia"/>
          <w:kern w:val="0"/>
          <w:sz w:val="24"/>
        </w:rPr>
        <w:t>实现</w:t>
      </w:r>
      <w:r>
        <w:rPr>
          <w:kern w:val="0"/>
          <w:sz w:val="24"/>
        </w:rPr>
        <w:t>步骤如下：首先由</w:t>
      </w:r>
      <w:r>
        <w:rPr>
          <w:rFonts w:hint="eastAsia"/>
          <w:kern w:val="0"/>
          <w:sz w:val="24"/>
        </w:rPr>
        <w:t>振荡器</w:t>
      </w:r>
      <w:r>
        <w:rPr>
          <w:kern w:val="0"/>
          <w:sz w:val="24"/>
        </w:rPr>
        <w:t>产生</w:t>
      </w:r>
      <w:r>
        <w:rPr>
          <w:rFonts w:hint="eastAsia"/>
          <w:kern w:val="0"/>
          <w:sz w:val="24"/>
        </w:rPr>
        <w:t>频率</w:t>
      </w:r>
      <w:r w:rsidRPr="00CB4727">
        <w:rPr>
          <w:rFonts w:hint="eastAsia"/>
          <w:kern w:val="0"/>
          <w:sz w:val="24"/>
        </w:rPr>
        <w:t>为</w:t>
      </w:r>
      <w:r>
        <w:rPr>
          <w:rFonts w:hint="eastAsia"/>
          <w:kern w:val="0"/>
          <w:sz w:val="24"/>
        </w:rPr>
        <w:t>13.56</w:t>
      </w:r>
      <w:r>
        <w:rPr>
          <w:kern w:val="0"/>
          <w:sz w:val="24"/>
        </w:rPr>
        <w:t>MHz</w:t>
      </w:r>
      <w:r>
        <w:rPr>
          <w:kern w:val="0"/>
          <w:sz w:val="24"/>
        </w:rPr>
        <w:t>的</w:t>
      </w:r>
      <w:r>
        <w:rPr>
          <w:rFonts w:hint="eastAsia"/>
          <w:kern w:val="0"/>
          <w:sz w:val="24"/>
        </w:rPr>
        <w:t>载波</w:t>
      </w:r>
      <w:r>
        <w:rPr>
          <w:kern w:val="0"/>
          <w:sz w:val="24"/>
        </w:rPr>
        <w:t>信号，</w:t>
      </w:r>
      <w:r>
        <w:rPr>
          <w:rFonts w:hint="eastAsia"/>
          <w:kern w:val="0"/>
          <w:sz w:val="24"/>
        </w:rPr>
        <w:t>本系统</w:t>
      </w:r>
      <w:r>
        <w:rPr>
          <w:kern w:val="0"/>
          <w:sz w:val="24"/>
        </w:rPr>
        <w:t>采用石英晶体振荡器具有很好的</w:t>
      </w:r>
      <w:r>
        <w:rPr>
          <w:rFonts w:hint="eastAsia"/>
          <w:kern w:val="0"/>
          <w:sz w:val="24"/>
        </w:rPr>
        <w:t>稳定性</w:t>
      </w:r>
      <w:r>
        <w:rPr>
          <w:kern w:val="0"/>
          <w:sz w:val="24"/>
        </w:rPr>
        <w:t>。然后</w:t>
      </w:r>
      <w:r>
        <w:rPr>
          <w:rFonts w:hint="eastAsia"/>
          <w:kern w:val="0"/>
          <w:sz w:val="24"/>
        </w:rPr>
        <w:t>和</w:t>
      </w:r>
      <w:r>
        <w:rPr>
          <w:kern w:val="0"/>
          <w:sz w:val="24"/>
        </w:rPr>
        <w:t>调制好的基带信号</w:t>
      </w:r>
      <w:r w:rsidR="002D3703">
        <w:rPr>
          <w:rFonts w:hint="eastAsia"/>
          <w:kern w:val="0"/>
          <w:sz w:val="24"/>
        </w:rPr>
        <w:t>经过调制</w:t>
      </w:r>
      <w:r w:rsidR="002D3703">
        <w:rPr>
          <w:kern w:val="0"/>
          <w:sz w:val="24"/>
        </w:rPr>
        <w:t>电路进行</w:t>
      </w:r>
      <w:r w:rsidR="002D3703">
        <w:rPr>
          <w:kern w:val="0"/>
          <w:sz w:val="24"/>
        </w:rPr>
        <w:t>ASK</w:t>
      </w:r>
      <w:r w:rsidR="002D3703">
        <w:rPr>
          <w:kern w:val="0"/>
          <w:sz w:val="24"/>
        </w:rPr>
        <w:t>调制，</w:t>
      </w:r>
      <w:r w:rsidR="002D3703">
        <w:rPr>
          <w:rFonts w:hint="eastAsia"/>
          <w:kern w:val="0"/>
          <w:sz w:val="24"/>
        </w:rPr>
        <w:t>再</w:t>
      </w:r>
      <w:r w:rsidR="002D3703">
        <w:rPr>
          <w:kern w:val="0"/>
          <w:sz w:val="24"/>
        </w:rPr>
        <w:t>通过</w:t>
      </w:r>
      <w:r w:rsidR="002D3703">
        <w:rPr>
          <w:rFonts w:hint="eastAsia"/>
          <w:kern w:val="0"/>
          <w:sz w:val="24"/>
        </w:rPr>
        <w:t>功率</w:t>
      </w:r>
      <w:r w:rsidR="002D3703">
        <w:rPr>
          <w:kern w:val="0"/>
          <w:sz w:val="24"/>
        </w:rPr>
        <w:t>放大器将信号放大，以此来</w:t>
      </w:r>
      <w:r w:rsidR="002D3703">
        <w:rPr>
          <w:rFonts w:hint="eastAsia"/>
          <w:kern w:val="0"/>
          <w:sz w:val="24"/>
        </w:rPr>
        <w:t>达到天线</w:t>
      </w:r>
      <w:r w:rsidR="002D3703">
        <w:rPr>
          <w:kern w:val="0"/>
          <w:sz w:val="24"/>
        </w:rPr>
        <w:t>对发射功率的要求</w:t>
      </w:r>
      <w:r w:rsidR="002D3703">
        <w:rPr>
          <w:rFonts w:hint="eastAsia"/>
          <w:kern w:val="0"/>
          <w:sz w:val="24"/>
        </w:rPr>
        <w:t>，总共经过二级功率</w:t>
      </w:r>
      <w:r w:rsidR="002D3703">
        <w:rPr>
          <w:kern w:val="0"/>
          <w:sz w:val="24"/>
        </w:rPr>
        <w:t>放大</w:t>
      </w:r>
      <w:r w:rsidR="002D3703">
        <w:rPr>
          <w:rFonts w:hint="eastAsia"/>
          <w:kern w:val="0"/>
          <w:sz w:val="24"/>
        </w:rPr>
        <w:t>，</w:t>
      </w:r>
      <w:r w:rsidR="002D3703">
        <w:rPr>
          <w:kern w:val="0"/>
          <w:sz w:val="24"/>
        </w:rPr>
        <w:t>最后将信号传送到天线，天线将调制的信息通过电磁波的形式向电子标签</w:t>
      </w:r>
      <w:r w:rsidR="002D3703">
        <w:rPr>
          <w:rFonts w:hint="eastAsia"/>
          <w:kern w:val="0"/>
          <w:sz w:val="24"/>
        </w:rPr>
        <w:t>发射。</w:t>
      </w:r>
    </w:p>
    <w:p w14:paraId="6881387B" w14:textId="6E49FD6C" w:rsidR="00CB4727" w:rsidRDefault="002D3703" w:rsidP="00CB4727">
      <w:pPr>
        <w:spacing w:line="360" w:lineRule="auto"/>
        <w:ind w:firstLine="420"/>
        <w:rPr>
          <w:kern w:val="0"/>
          <w:sz w:val="24"/>
        </w:rPr>
      </w:pPr>
      <w:r>
        <w:rPr>
          <w:rFonts w:hint="eastAsia"/>
          <w:kern w:val="0"/>
          <w:sz w:val="24"/>
        </w:rPr>
        <w:t>手术器械管理</w:t>
      </w:r>
      <w:r>
        <w:rPr>
          <w:kern w:val="0"/>
          <w:sz w:val="24"/>
        </w:rPr>
        <w:t>系统的</w:t>
      </w:r>
      <w:r w:rsidR="00CB4727" w:rsidRPr="00CB4727">
        <w:rPr>
          <w:rFonts w:hint="eastAsia"/>
          <w:kern w:val="0"/>
          <w:sz w:val="24"/>
        </w:rPr>
        <w:t>前端发射</w:t>
      </w:r>
      <w:r w:rsidR="00CB4727" w:rsidRPr="00CB4727">
        <w:rPr>
          <w:kern w:val="0"/>
          <w:sz w:val="24"/>
        </w:rPr>
        <w:t>电路</w:t>
      </w:r>
      <w:r w:rsidR="00CB4727" w:rsidRPr="00CB4727">
        <w:rPr>
          <w:rFonts w:hint="eastAsia"/>
          <w:kern w:val="0"/>
          <w:sz w:val="24"/>
        </w:rPr>
        <w:t>的</w:t>
      </w:r>
      <w:r>
        <w:rPr>
          <w:rFonts w:hint="eastAsia"/>
          <w:kern w:val="0"/>
          <w:sz w:val="24"/>
        </w:rPr>
        <w:t>重要组成</w:t>
      </w:r>
      <w:r>
        <w:rPr>
          <w:kern w:val="0"/>
          <w:sz w:val="24"/>
        </w:rPr>
        <w:t>部分有</w:t>
      </w:r>
      <w:r w:rsidR="00CB4727" w:rsidRPr="00CB4727">
        <w:rPr>
          <w:rFonts w:hint="eastAsia"/>
          <w:kern w:val="0"/>
          <w:sz w:val="24"/>
        </w:rPr>
        <w:t>：</w:t>
      </w:r>
      <w:r>
        <w:rPr>
          <w:rFonts w:hint="eastAsia"/>
          <w:kern w:val="0"/>
          <w:sz w:val="24"/>
        </w:rPr>
        <w:t>通过</w:t>
      </w:r>
      <w:r>
        <w:rPr>
          <w:kern w:val="0"/>
          <w:sz w:val="24"/>
        </w:rPr>
        <w:t>FPGA</w:t>
      </w:r>
      <w:r w:rsidR="00CB4727" w:rsidRPr="00CB4727">
        <w:rPr>
          <w:rFonts w:hint="eastAsia"/>
          <w:kern w:val="0"/>
          <w:sz w:val="24"/>
        </w:rPr>
        <w:t>编码好的基带信号，</w:t>
      </w:r>
      <w:r>
        <w:rPr>
          <w:rFonts w:hint="eastAsia"/>
          <w:kern w:val="0"/>
          <w:sz w:val="24"/>
        </w:rPr>
        <w:t>13.56</w:t>
      </w:r>
      <w:r>
        <w:rPr>
          <w:kern w:val="0"/>
          <w:sz w:val="24"/>
        </w:rPr>
        <w:t>MHz</w:t>
      </w:r>
      <w:r>
        <w:rPr>
          <w:kern w:val="0"/>
          <w:sz w:val="24"/>
        </w:rPr>
        <w:t>的</w:t>
      </w:r>
      <w:r w:rsidR="00CB4727" w:rsidRPr="00CB4727">
        <w:rPr>
          <w:rFonts w:hint="eastAsia"/>
          <w:kern w:val="0"/>
          <w:sz w:val="24"/>
        </w:rPr>
        <w:t>本地振荡器，二级</w:t>
      </w:r>
      <w:r>
        <w:rPr>
          <w:rFonts w:hint="eastAsia"/>
          <w:kern w:val="0"/>
          <w:sz w:val="24"/>
        </w:rPr>
        <w:t>的功率放大器和天线。电路</w:t>
      </w:r>
      <w:r w:rsidR="00CB4727" w:rsidRPr="00CB4727">
        <w:rPr>
          <w:rFonts w:hint="eastAsia"/>
          <w:kern w:val="0"/>
          <w:sz w:val="24"/>
        </w:rPr>
        <w:t>主要的结构图如图</w:t>
      </w:r>
      <w:r w:rsidR="00500432">
        <w:rPr>
          <w:rFonts w:hint="eastAsia"/>
          <w:kern w:val="0"/>
          <w:sz w:val="24"/>
        </w:rPr>
        <w:t>4</w:t>
      </w:r>
      <w:r w:rsidR="00CB4727" w:rsidRPr="00CB4727">
        <w:rPr>
          <w:rFonts w:hint="eastAsia"/>
          <w:kern w:val="0"/>
          <w:sz w:val="24"/>
        </w:rPr>
        <w:t>-1</w:t>
      </w:r>
      <w:r w:rsidR="00CB4727" w:rsidRPr="00CB4727">
        <w:rPr>
          <w:rFonts w:hint="eastAsia"/>
          <w:kern w:val="0"/>
          <w:sz w:val="24"/>
        </w:rPr>
        <w:t>所示：</w:t>
      </w:r>
    </w:p>
    <w:p w14:paraId="4060B0B5" w14:textId="77777777" w:rsidR="00CB4727" w:rsidRDefault="00CB4727" w:rsidP="00CB4727">
      <w:pPr>
        <w:spacing w:line="360" w:lineRule="auto"/>
        <w:ind w:firstLine="420"/>
        <w:rPr>
          <w:kern w:val="0"/>
          <w:sz w:val="24"/>
        </w:rPr>
      </w:pPr>
      <w:r w:rsidRPr="00CB4727">
        <w:rPr>
          <w:noProof/>
          <w:color w:val="000000"/>
          <w:szCs w:val="21"/>
        </w:rPr>
        <w:lastRenderedPageBreak/>
        <w:drawing>
          <wp:inline distT="0" distB="0" distL="0" distR="0" wp14:anchorId="5A23658E" wp14:editId="1AFBE8D5">
            <wp:extent cx="4143274" cy="1704975"/>
            <wp:effectExtent l="0" t="0" r="0" b="0"/>
            <wp:docPr id="14" name="图片 14" descr="C:\Users\Marys\Desktop\发射电路结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ys\Desktop\发射电路结构图.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53363" cy="1750277"/>
                    </a:xfrm>
                    <a:prstGeom prst="rect">
                      <a:avLst/>
                    </a:prstGeom>
                    <a:noFill/>
                    <a:ln>
                      <a:noFill/>
                    </a:ln>
                  </pic:spPr>
                </pic:pic>
              </a:graphicData>
            </a:graphic>
          </wp:inline>
        </w:drawing>
      </w:r>
    </w:p>
    <w:p w14:paraId="5867EA6A" w14:textId="77777777" w:rsidR="00500432" w:rsidRPr="00CB4727" w:rsidRDefault="00500432" w:rsidP="00500432">
      <w:pPr>
        <w:spacing w:line="360" w:lineRule="auto"/>
        <w:ind w:firstLine="420"/>
        <w:jc w:val="center"/>
        <w:rPr>
          <w:kern w:val="0"/>
          <w:sz w:val="24"/>
        </w:rPr>
      </w:pPr>
      <w:r w:rsidRPr="00CB4727">
        <w:rPr>
          <w:rFonts w:hint="eastAsia"/>
          <w:kern w:val="0"/>
          <w:sz w:val="24"/>
        </w:rPr>
        <w:t>图</w:t>
      </w:r>
      <w:r>
        <w:rPr>
          <w:rFonts w:hint="eastAsia"/>
          <w:kern w:val="0"/>
          <w:sz w:val="24"/>
        </w:rPr>
        <w:t>4</w:t>
      </w:r>
      <w:r w:rsidRPr="00CB4727">
        <w:rPr>
          <w:rFonts w:hint="eastAsia"/>
          <w:kern w:val="0"/>
          <w:sz w:val="24"/>
        </w:rPr>
        <w:t>-1</w:t>
      </w:r>
      <w:r>
        <w:rPr>
          <w:kern w:val="0"/>
          <w:sz w:val="24"/>
        </w:rPr>
        <w:t xml:space="preserve"> </w:t>
      </w:r>
      <w:r>
        <w:rPr>
          <w:rFonts w:hint="eastAsia"/>
          <w:kern w:val="0"/>
          <w:sz w:val="24"/>
        </w:rPr>
        <w:t>发射</w:t>
      </w:r>
      <w:r>
        <w:rPr>
          <w:kern w:val="0"/>
          <w:sz w:val="24"/>
        </w:rPr>
        <w:t>电路构成图</w:t>
      </w:r>
    </w:p>
    <w:p w14:paraId="2598DC78" w14:textId="77777777" w:rsidR="00B67E57" w:rsidRDefault="001A63B2" w:rsidP="00B67E57">
      <w:pPr>
        <w:pStyle w:val="Heading3"/>
        <w:spacing w:line="400" w:lineRule="exact"/>
        <w:ind w:left="210" w:right="210"/>
        <w:rPr>
          <w:b w:val="0"/>
          <w:sz w:val="24"/>
          <w:szCs w:val="24"/>
        </w:rPr>
      </w:pPr>
      <w:hyperlink w:anchor="_Toc421178788" w:history="1">
        <w:bookmarkStart w:id="97" w:name="_Toc478309299"/>
        <w:r w:rsidR="00B67E57" w:rsidRPr="005B668E">
          <w:rPr>
            <w:b w:val="0"/>
            <w:sz w:val="24"/>
            <w:szCs w:val="24"/>
          </w:rPr>
          <w:t xml:space="preserve">4.1.2 </w:t>
        </w:r>
        <w:r w:rsidR="00B67E57" w:rsidRPr="005B668E">
          <w:rPr>
            <w:rFonts w:hint="eastAsia"/>
            <w:b w:val="0"/>
            <w:sz w:val="24"/>
            <w:szCs w:val="24"/>
          </w:rPr>
          <w:t>接收电路</w:t>
        </w:r>
        <w:r w:rsidR="00B67E57" w:rsidRPr="005B668E">
          <w:rPr>
            <w:b w:val="0"/>
            <w:sz w:val="24"/>
            <w:szCs w:val="24"/>
          </w:rPr>
          <w:t>设计</w:t>
        </w:r>
        <w:bookmarkEnd w:id="97"/>
        <w:r w:rsidR="00B67E57" w:rsidRPr="005B668E">
          <w:rPr>
            <w:b w:val="0"/>
            <w:webHidden/>
            <w:sz w:val="24"/>
            <w:szCs w:val="24"/>
          </w:rPr>
          <w:tab/>
        </w:r>
      </w:hyperlink>
    </w:p>
    <w:p w14:paraId="744EBA03" w14:textId="77777777" w:rsidR="00CB4727" w:rsidRDefault="00CB4727" w:rsidP="008553ED">
      <w:pPr>
        <w:spacing w:line="360" w:lineRule="auto"/>
        <w:ind w:firstLineChars="200" w:firstLine="480"/>
        <w:rPr>
          <w:kern w:val="0"/>
          <w:sz w:val="24"/>
        </w:rPr>
      </w:pPr>
      <w:r w:rsidRPr="008553ED">
        <w:rPr>
          <w:rFonts w:hint="eastAsia"/>
          <w:kern w:val="0"/>
          <w:sz w:val="24"/>
        </w:rPr>
        <w:t>上一节介绍</w:t>
      </w:r>
      <w:r w:rsidRPr="008553ED">
        <w:rPr>
          <w:kern w:val="0"/>
          <w:sz w:val="24"/>
        </w:rPr>
        <w:t>了射频前端发射电路，这小</w:t>
      </w:r>
      <w:r w:rsidRPr="008553ED">
        <w:rPr>
          <w:rFonts w:hint="eastAsia"/>
          <w:kern w:val="0"/>
          <w:sz w:val="24"/>
        </w:rPr>
        <w:t>节</w:t>
      </w:r>
      <w:r w:rsidR="00C05FD2">
        <w:rPr>
          <w:rFonts w:hint="eastAsia"/>
          <w:kern w:val="0"/>
          <w:sz w:val="24"/>
        </w:rPr>
        <w:t>介绍</w:t>
      </w:r>
      <w:r w:rsidRPr="008553ED">
        <w:rPr>
          <w:kern w:val="0"/>
          <w:sz w:val="24"/>
        </w:rPr>
        <w:t>射频前端接收电路，</w:t>
      </w:r>
      <w:r w:rsidRPr="008553ED">
        <w:rPr>
          <w:rFonts w:hint="eastAsia"/>
          <w:kern w:val="0"/>
          <w:sz w:val="24"/>
        </w:rPr>
        <w:t>接收</w:t>
      </w:r>
      <w:r w:rsidRPr="008553ED">
        <w:rPr>
          <w:kern w:val="0"/>
          <w:sz w:val="24"/>
        </w:rPr>
        <w:t>电路</w:t>
      </w:r>
      <w:r w:rsidRPr="008553ED">
        <w:rPr>
          <w:rFonts w:hint="eastAsia"/>
          <w:kern w:val="0"/>
          <w:sz w:val="24"/>
        </w:rPr>
        <w:t>利用</w:t>
      </w:r>
      <w:r w:rsidRPr="008553ED">
        <w:rPr>
          <w:kern w:val="0"/>
          <w:sz w:val="24"/>
        </w:rPr>
        <w:t>AD8616</w:t>
      </w:r>
      <w:r w:rsidRPr="008553ED">
        <w:rPr>
          <w:kern w:val="0"/>
          <w:sz w:val="24"/>
        </w:rPr>
        <w:t>芯片外接滤波器</w:t>
      </w:r>
      <w:r w:rsidRPr="008553ED">
        <w:rPr>
          <w:rFonts w:hint="eastAsia"/>
          <w:kern w:val="0"/>
          <w:sz w:val="24"/>
        </w:rPr>
        <w:t>构成的两</w:t>
      </w:r>
      <w:r w:rsidRPr="008553ED">
        <w:rPr>
          <w:kern w:val="0"/>
          <w:sz w:val="24"/>
        </w:rPr>
        <w:t>级放大滤波</w:t>
      </w:r>
      <w:r w:rsidRPr="008553ED">
        <w:rPr>
          <w:rFonts w:hint="eastAsia"/>
          <w:kern w:val="0"/>
          <w:sz w:val="24"/>
        </w:rPr>
        <w:t>电路</w:t>
      </w:r>
      <w:r w:rsidRPr="008553ED">
        <w:rPr>
          <w:kern w:val="0"/>
          <w:sz w:val="24"/>
        </w:rPr>
        <w:t>，将</w:t>
      </w:r>
      <w:r w:rsidRPr="008553ED">
        <w:rPr>
          <w:rFonts w:hint="eastAsia"/>
          <w:kern w:val="0"/>
          <w:sz w:val="24"/>
        </w:rPr>
        <w:t>13.56</w:t>
      </w:r>
      <w:r w:rsidRPr="008553ED">
        <w:rPr>
          <w:kern w:val="0"/>
          <w:sz w:val="24"/>
        </w:rPr>
        <w:t>MHz</w:t>
      </w:r>
      <w:r w:rsidRPr="008553ED">
        <w:rPr>
          <w:kern w:val="0"/>
          <w:sz w:val="24"/>
        </w:rPr>
        <w:t>的载波信号滤除，提取</w:t>
      </w:r>
      <w:r w:rsidRPr="008553ED">
        <w:rPr>
          <w:rFonts w:hint="eastAsia"/>
          <w:kern w:val="0"/>
          <w:sz w:val="24"/>
        </w:rPr>
        <w:t>出</w:t>
      </w:r>
      <w:r w:rsidRPr="008553ED">
        <w:rPr>
          <w:kern w:val="0"/>
          <w:sz w:val="24"/>
        </w:rPr>
        <w:t>副载波信号</w:t>
      </w:r>
      <w:r w:rsidRPr="008553ED">
        <w:rPr>
          <w:rFonts w:hint="eastAsia"/>
          <w:kern w:val="0"/>
          <w:sz w:val="24"/>
        </w:rPr>
        <w:t>，然后利用</w:t>
      </w:r>
      <w:r w:rsidRPr="008553ED">
        <w:rPr>
          <w:kern w:val="0"/>
          <w:sz w:val="24"/>
        </w:rPr>
        <w:t>MAX9142</w:t>
      </w:r>
      <w:r w:rsidRPr="008553ED">
        <w:rPr>
          <w:kern w:val="0"/>
          <w:sz w:val="24"/>
        </w:rPr>
        <w:t>双路比较器</w:t>
      </w:r>
      <w:r w:rsidRPr="008553ED">
        <w:rPr>
          <w:rFonts w:hint="eastAsia"/>
          <w:kern w:val="0"/>
          <w:sz w:val="24"/>
        </w:rPr>
        <w:t>对提取</w:t>
      </w:r>
      <w:r w:rsidRPr="008553ED">
        <w:rPr>
          <w:kern w:val="0"/>
          <w:sz w:val="24"/>
        </w:rPr>
        <w:t>的</w:t>
      </w:r>
      <w:r w:rsidRPr="008553ED">
        <w:rPr>
          <w:rFonts w:hint="eastAsia"/>
          <w:kern w:val="0"/>
          <w:sz w:val="24"/>
        </w:rPr>
        <w:t>副载波</w:t>
      </w:r>
      <w:r w:rsidRPr="008553ED">
        <w:rPr>
          <w:kern w:val="0"/>
          <w:sz w:val="24"/>
        </w:rPr>
        <w:t>信号进行规整和优化</w:t>
      </w:r>
      <w:r w:rsidRPr="008553ED">
        <w:rPr>
          <w:rFonts w:hint="eastAsia"/>
          <w:kern w:val="0"/>
          <w:sz w:val="24"/>
        </w:rPr>
        <w:t>。其中</w:t>
      </w:r>
      <w:r w:rsidRPr="008553ED">
        <w:rPr>
          <w:kern w:val="0"/>
          <w:sz w:val="24"/>
        </w:rPr>
        <w:t>AD8616</w:t>
      </w:r>
      <w:r w:rsidRPr="008553ED">
        <w:rPr>
          <w:kern w:val="0"/>
          <w:sz w:val="24"/>
        </w:rPr>
        <w:t>芯片具有低失调、低噪声、极低的输入偏置电流和高速度的特性，配合滤波器可以</w:t>
      </w:r>
      <w:r w:rsidRPr="008553ED">
        <w:rPr>
          <w:rFonts w:hint="eastAsia"/>
          <w:kern w:val="0"/>
          <w:sz w:val="24"/>
        </w:rPr>
        <w:t>完整高效</w:t>
      </w:r>
      <w:r w:rsidRPr="008553ED">
        <w:rPr>
          <w:kern w:val="0"/>
          <w:sz w:val="24"/>
        </w:rPr>
        <w:t>的提取出副载波信号。双路比较器</w:t>
      </w:r>
      <w:r w:rsidRPr="008553ED">
        <w:rPr>
          <w:kern w:val="0"/>
          <w:sz w:val="24"/>
        </w:rPr>
        <w:t>MAX9142</w:t>
      </w:r>
      <w:r w:rsidRPr="008553ED">
        <w:rPr>
          <w:rFonts w:hint="eastAsia"/>
          <w:kern w:val="0"/>
          <w:sz w:val="24"/>
        </w:rPr>
        <w:t>具有</w:t>
      </w:r>
      <w:r w:rsidRPr="008553ED">
        <w:rPr>
          <w:kern w:val="0"/>
          <w:sz w:val="24"/>
        </w:rPr>
        <w:t>低功耗、</w:t>
      </w:r>
      <w:r w:rsidRPr="008553ED">
        <w:rPr>
          <w:rFonts w:hint="eastAsia"/>
          <w:kern w:val="0"/>
          <w:sz w:val="24"/>
        </w:rPr>
        <w:t>高</w:t>
      </w:r>
      <w:r w:rsidRPr="008553ED">
        <w:rPr>
          <w:kern w:val="0"/>
          <w:sz w:val="24"/>
        </w:rPr>
        <w:t>速度、满摆幅特点</w:t>
      </w:r>
      <w:r w:rsidRPr="008553ED">
        <w:rPr>
          <w:rFonts w:hint="eastAsia"/>
          <w:kern w:val="0"/>
          <w:sz w:val="24"/>
        </w:rPr>
        <w:t>可以</w:t>
      </w:r>
      <w:r w:rsidRPr="008553ED">
        <w:rPr>
          <w:kern w:val="0"/>
          <w:sz w:val="24"/>
        </w:rPr>
        <w:t>快速稳定的</w:t>
      </w:r>
      <w:r w:rsidRPr="008553ED">
        <w:rPr>
          <w:rFonts w:hint="eastAsia"/>
          <w:kern w:val="0"/>
          <w:sz w:val="24"/>
        </w:rPr>
        <w:t>对</w:t>
      </w:r>
      <w:r w:rsidRPr="008553ED">
        <w:rPr>
          <w:kern w:val="0"/>
          <w:sz w:val="24"/>
        </w:rPr>
        <w:t>信号</w:t>
      </w:r>
      <w:r w:rsidRPr="008553ED">
        <w:rPr>
          <w:rFonts w:hint="eastAsia"/>
          <w:kern w:val="0"/>
          <w:sz w:val="24"/>
        </w:rPr>
        <w:t>进行</w:t>
      </w:r>
      <w:r w:rsidRPr="008553ED">
        <w:rPr>
          <w:kern w:val="0"/>
          <w:sz w:val="24"/>
        </w:rPr>
        <w:t>整形</w:t>
      </w:r>
      <w:r w:rsidRPr="008553ED">
        <w:rPr>
          <w:rFonts w:hint="eastAsia"/>
          <w:kern w:val="0"/>
          <w:sz w:val="24"/>
        </w:rPr>
        <w:t>和</w:t>
      </w:r>
      <w:r w:rsidRPr="008553ED">
        <w:rPr>
          <w:kern w:val="0"/>
          <w:sz w:val="24"/>
        </w:rPr>
        <w:t>优化。</w:t>
      </w:r>
      <w:r w:rsidR="008553ED">
        <w:rPr>
          <w:rFonts w:hint="eastAsia"/>
          <w:kern w:val="0"/>
          <w:sz w:val="24"/>
        </w:rPr>
        <w:t>接收电路</w:t>
      </w:r>
      <w:r w:rsidR="008553ED">
        <w:rPr>
          <w:kern w:val="0"/>
          <w:sz w:val="24"/>
        </w:rPr>
        <w:t>部分重要电路如图</w:t>
      </w:r>
      <w:r w:rsidR="00500432">
        <w:rPr>
          <w:rFonts w:hint="eastAsia"/>
          <w:kern w:val="0"/>
          <w:sz w:val="24"/>
        </w:rPr>
        <w:t>4</w:t>
      </w:r>
      <w:r w:rsidR="00500432">
        <w:rPr>
          <w:kern w:val="0"/>
          <w:sz w:val="24"/>
        </w:rPr>
        <w:t>-2</w:t>
      </w:r>
      <w:r w:rsidR="008553ED">
        <w:rPr>
          <w:kern w:val="0"/>
          <w:sz w:val="24"/>
        </w:rPr>
        <w:t>所示。</w:t>
      </w:r>
    </w:p>
    <w:p w14:paraId="0B42FDCE" w14:textId="77777777" w:rsidR="00CB4727" w:rsidRDefault="00675339" w:rsidP="0006706D">
      <w:pPr>
        <w:spacing w:line="360" w:lineRule="auto"/>
        <w:rPr>
          <w:kern w:val="0"/>
          <w:sz w:val="24"/>
        </w:rPr>
      </w:pPr>
      <w:r w:rsidRPr="00675339">
        <w:rPr>
          <w:noProof/>
          <w:kern w:val="0"/>
          <w:sz w:val="24"/>
        </w:rPr>
        <w:drawing>
          <wp:inline distT="0" distB="0" distL="0" distR="0" wp14:anchorId="4D20019B" wp14:editId="5FEA630F">
            <wp:extent cx="5324475" cy="3062643"/>
            <wp:effectExtent l="0" t="0" r="0" b="4445"/>
            <wp:docPr id="65" name="图片 65" descr="C:\Users\Marys\Desktop\论文\大论文图片\信号接收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Marys\Desktop\论文\大论文图片\信号接收模块.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54505" cy="3079916"/>
                    </a:xfrm>
                    <a:prstGeom prst="rect">
                      <a:avLst/>
                    </a:prstGeom>
                    <a:noFill/>
                    <a:ln>
                      <a:noFill/>
                    </a:ln>
                  </pic:spPr>
                </pic:pic>
              </a:graphicData>
            </a:graphic>
          </wp:inline>
        </w:drawing>
      </w:r>
    </w:p>
    <w:p w14:paraId="240F6CED" w14:textId="77777777" w:rsidR="00675339" w:rsidRPr="0006706D" w:rsidRDefault="00500432" w:rsidP="00500432">
      <w:pPr>
        <w:spacing w:line="360" w:lineRule="auto"/>
        <w:jc w:val="center"/>
        <w:rPr>
          <w:kern w:val="0"/>
          <w:sz w:val="24"/>
        </w:rPr>
      </w:pPr>
      <w:r>
        <w:rPr>
          <w:kern w:val="0"/>
          <w:sz w:val="24"/>
        </w:rPr>
        <w:t>图</w:t>
      </w:r>
      <w:r>
        <w:rPr>
          <w:rFonts w:hint="eastAsia"/>
          <w:kern w:val="0"/>
          <w:sz w:val="24"/>
        </w:rPr>
        <w:t>4</w:t>
      </w:r>
      <w:r>
        <w:rPr>
          <w:kern w:val="0"/>
          <w:sz w:val="24"/>
        </w:rPr>
        <w:t xml:space="preserve">-2 </w:t>
      </w:r>
      <w:r>
        <w:rPr>
          <w:rFonts w:hint="eastAsia"/>
          <w:kern w:val="0"/>
          <w:sz w:val="24"/>
        </w:rPr>
        <w:t>接收电路</w:t>
      </w:r>
      <w:r>
        <w:rPr>
          <w:kern w:val="0"/>
          <w:sz w:val="24"/>
        </w:rPr>
        <w:t>部分电路</w:t>
      </w:r>
    </w:p>
    <w:p w14:paraId="7ED29690" w14:textId="77777777" w:rsidR="00B67E57" w:rsidRDefault="001A63B2" w:rsidP="00B67E57">
      <w:pPr>
        <w:pStyle w:val="Heading3"/>
        <w:spacing w:line="400" w:lineRule="exact"/>
        <w:ind w:left="210" w:right="210"/>
        <w:rPr>
          <w:rFonts w:eastAsia="黑体"/>
          <w:b w:val="0"/>
          <w:sz w:val="28"/>
          <w:szCs w:val="28"/>
        </w:rPr>
      </w:pPr>
      <w:hyperlink w:anchor="_Toc421178797" w:history="1">
        <w:bookmarkStart w:id="98" w:name="_Toc478309300"/>
        <w:r w:rsidR="00B67E57" w:rsidRPr="005B668E">
          <w:rPr>
            <w:rFonts w:eastAsia="黑体"/>
            <w:b w:val="0"/>
            <w:sz w:val="28"/>
            <w:szCs w:val="28"/>
          </w:rPr>
          <w:t>4.2 FPGA</w:t>
        </w:r>
        <w:r w:rsidR="00B67E57" w:rsidRPr="005B668E">
          <w:rPr>
            <w:rFonts w:eastAsia="黑体" w:hint="eastAsia"/>
            <w:b w:val="0"/>
            <w:sz w:val="28"/>
            <w:szCs w:val="28"/>
          </w:rPr>
          <w:t>编解码</w:t>
        </w:r>
        <w:r w:rsidR="00B67E57" w:rsidRPr="005B668E">
          <w:rPr>
            <w:rFonts w:eastAsia="黑体"/>
            <w:b w:val="0"/>
            <w:sz w:val="28"/>
            <w:szCs w:val="28"/>
          </w:rPr>
          <w:t>电路设计</w:t>
        </w:r>
        <w:bookmarkEnd w:id="98"/>
        <w:r w:rsidR="00B67E57" w:rsidRPr="008634E9">
          <w:rPr>
            <w:rFonts w:eastAsia="黑体"/>
            <w:b w:val="0"/>
            <w:webHidden/>
            <w:sz w:val="28"/>
            <w:szCs w:val="28"/>
          </w:rPr>
          <w:tab/>
        </w:r>
      </w:hyperlink>
    </w:p>
    <w:p w14:paraId="6FE703AD" w14:textId="77777777" w:rsidR="007C1F35" w:rsidRPr="007C1F35" w:rsidRDefault="007C1F35" w:rsidP="007C1F35">
      <w:pPr>
        <w:spacing w:line="360" w:lineRule="auto"/>
        <w:ind w:firstLine="420"/>
        <w:rPr>
          <w:kern w:val="0"/>
          <w:sz w:val="24"/>
        </w:rPr>
      </w:pPr>
      <w:r w:rsidRPr="007C1F35">
        <w:rPr>
          <w:rFonts w:hint="eastAsia"/>
          <w:kern w:val="0"/>
          <w:sz w:val="24"/>
        </w:rPr>
        <w:t>FPGA</w:t>
      </w:r>
      <w:r w:rsidRPr="007C1F35">
        <w:rPr>
          <w:rFonts w:hint="eastAsia"/>
          <w:kern w:val="0"/>
          <w:sz w:val="24"/>
        </w:rPr>
        <w:t>编解码电路负责将</w:t>
      </w:r>
      <w:r w:rsidRPr="007C1F35">
        <w:rPr>
          <w:rFonts w:hint="eastAsia"/>
          <w:kern w:val="0"/>
          <w:sz w:val="24"/>
        </w:rPr>
        <w:t>MCU</w:t>
      </w:r>
      <w:r w:rsidRPr="007C1F35">
        <w:rPr>
          <w:rFonts w:hint="eastAsia"/>
          <w:kern w:val="0"/>
          <w:sz w:val="24"/>
        </w:rPr>
        <w:t>传过来的数据编码成</w:t>
      </w:r>
      <w:r w:rsidRPr="007C1F35">
        <w:rPr>
          <w:rFonts w:hint="eastAsia"/>
          <w:kern w:val="0"/>
          <w:sz w:val="24"/>
        </w:rPr>
        <w:t>ISO</w:t>
      </w:r>
      <w:r w:rsidRPr="007C1F35">
        <w:rPr>
          <w:kern w:val="0"/>
          <w:sz w:val="24"/>
        </w:rPr>
        <w:t>15693</w:t>
      </w:r>
      <w:r w:rsidRPr="007C1F35">
        <w:rPr>
          <w:rFonts w:hint="eastAsia"/>
          <w:kern w:val="0"/>
          <w:sz w:val="24"/>
        </w:rPr>
        <w:t>协议中的</w:t>
      </w:r>
      <w:r w:rsidRPr="007C1F35">
        <w:rPr>
          <w:rFonts w:hint="eastAsia"/>
          <w:kern w:val="0"/>
          <w:sz w:val="24"/>
        </w:rPr>
        <w:t>4</w:t>
      </w:r>
      <w:r w:rsidRPr="007C1F35">
        <w:rPr>
          <w:rFonts w:hint="eastAsia"/>
          <w:kern w:val="0"/>
          <w:sz w:val="24"/>
        </w:rPr>
        <w:t>取</w:t>
      </w:r>
      <w:r w:rsidRPr="007C1F35">
        <w:rPr>
          <w:rFonts w:hint="eastAsia"/>
          <w:kern w:val="0"/>
          <w:sz w:val="24"/>
        </w:rPr>
        <w:t>1</w:t>
      </w:r>
      <w:r w:rsidRPr="007C1F35">
        <w:rPr>
          <w:rFonts w:hint="eastAsia"/>
          <w:kern w:val="0"/>
          <w:sz w:val="24"/>
        </w:rPr>
        <w:t>码发往射频前端电路，将接收到的射频前端电路的数据解码成二进制数据，传给</w:t>
      </w:r>
      <w:r w:rsidRPr="007C1F35">
        <w:rPr>
          <w:rFonts w:hint="eastAsia"/>
          <w:kern w:val="0"/>
          <w:sz w:val="24"/>
        </w:rPr>
        <w:t>MCU</w:t>
      </w:r>
      <w:r w:rsidRPr="007C1F35">
        <w:rPr>
          <w:rFonts w:hint="eastAsia"/>
          <w:kern w:val="0"/>
          <w:sz w:val="24"/>
        </w:rPr>
        <w:t>。整个系统中</w:t>
      </w:r>
      <w:r w:rsidRPr="007C1F35">
        <w:rPr>
          <w:rFonts w:hint="eastAsia"/>
          <w:kern w:val="0"/>
          <w:sz w:val="24"/>
        </w:rPr>
        <w:t>FPGA</w:t>
      </w:r>
      <w:r w:rsidRPr="007C1F35">
        <w:rPr>
          <w:rFonts w:hint="eastAsia"/>
          <w:kern w:val="0"/>
          <w:sz w:val="24"/>
        </w:rPr>
        <w:t>实现编码和解码的功能。</w:t>
      </w:r>
    </w:p>
    <w:p w14:paraId="0C84FD4F" w14:textId="77777777" w:rsidR="00B67E57" w:rsidRDefault="001A63B2" w:rsidP="00B67E57">
      <w:pPr>
        <w:pStyle w:val="Heading3"/>
        <w:spacing w:line="400" w:lineRule="exact"/>
        <w:ind w:left="210" w:right="210"/>
        <w:rPr>
          <w:b w:val="0"/>
          <w:sz w:val="24"/>
          <w:szCs w:val="24"/>
        </w:rPr>
      </w:pPr>
      <w:hyperlink w:anchor="_Toc421178788" w:history="1">
        <w:bookmarkStart w:id="99" w:name="_Toc478309301"/>
        <w:r w:rsidR="00B67E57" w:rsidRPr="005B668E">
          <w:rPr>
            <w:b w:val="0"/>
            <w:sz w:val="24"/>
            <w:szCs w:val="24"/>
          </w:rPr>
          <w:t>4.2.1 FPGA</w:t>
        </w:r>
        <w:r w:rsidR="00B67E57" w:rsidRPr="005B668E">
          <w:rPr>
            <w:b w:val="0"/>
            <w:sz w:val="24"/>
            <w:szCs w:val="24"/>
          </w:rPr>
          <w:t>原理简述</w:t>
        </w:r>
        <w:bookmarkEnd w:id="99"/>
        <w:r w:rsidR="00B67E57" w:rsidRPr="005B668E">
          <w:rPr>
            <w:b w:val="0"/>
            <w:webHidden/>
            <w:sz w:val="24"/>
            <w:szCs w:val="24"/>
          </w:rPr>
          <w:tab/>
        </w:r>
      </w:hyperlink>
    </w:p>
    <w:p w14:paraId="64F6841B" w14:textId="14CD5729" w:rsidR="00AD535B" w:rsidRDefault="00AD535B" w:rsidP="00AD535B">
      <w:pPr>
        <w:spacing w:line="360" w:lineRule="auto"/>
        <w:ind w:firstLineChars="200" w:firstLine="480"/>
        <w:rPr>
          <w:rFonts w:ascii="宋体" w:hAnsi="宋体" w:cs="宋体"/>
          <w:sz w:val="24"/>
        </w:rPr>
      </w:pPr>
      <w:r>
        <w:rPr>
          <w:rFonts w:ascii="宋体" w:hAnsi="宋体" w:cs="宋体" w:hint="eastAsia"/>
          <w:sz w:val="24"/>
        </w:rPr>
        <w:t>FPGA是现场可编程门阵列的简称，是超大规模集成电路与计算机辅助设计技术发展的</w:t>
      </w:r>
      <w:commentRangeStart w:id="100"/>
      <w:r>
        <w:rPr>
          <w:rFonts w:ascii="宋体" w:hAnsi="宋体" w:cs="宋体" w:hint="eastAsia"/>
          <w:sz w:val="24"/>
        </w:rPr>
        <w:t>结果</w:t>
      </w:r>
      <w:commentRangeEnd w:id="100"/>
      <w:r w:rsidR="00A236C2">
        <w:rPr>
          <w:rStyle w:val="CommentReference"/>
        </w:rPr>
        <w:commentReference w:id="100"/>
      </w:r>
      <w:r>
        <w:rPr>
          <w:rFonts w:ascii="宋体" w:hAnsi="宋体" w:cs="宋体" w:hint="eastAsia"/>
          <w:sz w:val="24"/>
        </w:rPr>
        <w:t>。这些可编辑元件，用来存储逻辑数据或作为电子开关。常用的可编程元件分为以下四种类型：熔丝型开关、反熔丝型开关、浮栅编程元件、基于SRAM的编程元件。FPGAs 就是可再编程芯片。</w:t>
      </w:r>
      <w:r>
        <w:rPr>
          <w:rFonts w:ascii="宋体" w:hAnsi="宋体" w:hint="eastAsia"/>
          <w:sz w:val="24"/>
          <w:lang w:val="zh-CN"/>
        </w:rPr>
        <w:t>使用预建的逻辑块和可编程路由资源，你根本不需要拿起面包板或者烙铁就可以使这些芯片具有特定的硬件功能。</w:t>
      </w:r>
      <w:r>
        <w:rPr>
          <w:rFonts w:ascii="宋体" w:hAnsi="宋体" w:cs="宋体" w:hint="eastAsia"/>
          <w:sz w:val="24"/>
        </w:rPr>
        <w:t>你可以在软件中开发数位运算系统并将其编译到配置文件或比特流，其包含元件接线的相关信息。</w:t>
      </w:r>
      <w:r>
        <w:rPr>
          <w:rFonts w:ascii="宋体" w:hAnsi="宋体" w:hint="eastAsia"/>
          <w:sz w:val="24"/>
          <w:highlight w:val="white"/>
          <w:lang w:val="zh-CN"/>
        </w:rPr>
        <w:t>此外,当你编译不同的配置电路时，完全可重设的</w:t>
      </w:r>
      <w:r>
        <w:rPr>
          <w:rFonts w:ascii="宋体" w:hAnsi="宋体" w:hint="eastAsia"/>
          <w:sz w:val="24"/>
          <w:highlight w:val="white"/>
        </w:rPr>
        <w:t>FPGA</w:t>
      </w:r>
      <w:r>
        <w:rPr>
          <w:rFonts w:ascii="宋体" w:hAnsi="宋体" w:hint="eastAsia"/>
          <w:sz w:val="24"/>
          <w:highlight w:val="white"/>
          <w:lang w:val="zh-CN"/>
        </w:rPr>
        <w:t>可立即接受一个全新的设置。高级设计工具的兴起,不仅改变了FPGA编程的规则,而且新技术可以将图形化代码或者C代码转变为数字硬件电路。</w:t>
      </w:r>
      <w:r>
        <w:rPr>
          <w:rFonts w:ascii="宋体" w:hAnsi="宋体" w:cs="宋体" w:hint="eastAsia"/>
          <w:sz w:val="24"/>
        </w:rPr>
        <w:t>FPGA的集成度相当高，最多可达到数千万系统门的集成度，可以完成</w:t>
      </w:r>
      <w:r w:rsidR="00CD4E45">
        <w:rPr>
          <w:rFonts w:ascii="宋体" w:hAnsi="宋体" w:cs="宋体" w:hint="eastAsia"/>
          <w:sz w:val="24"/>
        </w:rPr>
        <w:t>相当复杂的时序和组合逻辑电路的功能，适用</w:t>
      </w:r>
      <w:r>
        <w:rPr>
          <w:rFonts w:ascii="宋体" w:hAnsi="宋体" w:cs="宋体" w:hint="eastAsia"/>
          <w:sz w:val="24"/>
        </w:rPr>
        <w:t>于高集成度的高端数字逻辑电路的设计。</w:t>
      </w:r>
    </w:p>
    <w:p w14:paraId="6036F9CA" w14:textId="77777777" w:rsidR="00AD535B" w:rsidRDefault="00AD535B" w:rsidP="00AD535B">
      <w:pPr>
        <w:spacing w:line="360" w:lineRule="auto"/>
        <w:rPr>
          <w:rFonts w:ascii="黑体" w:eastAsia="黑体" w:hAnsi="宋体" w:cs="宋体"/>
          <w:sz w:val="24"/>
        </w:rPr>
      </w:pPr>
      <w:r>
        <w:rPr>
          <w:rFonts w:ascii="黑体" w:eastAsia="黑体" w:hAnsi="宋体" w:cs="宋体" w:hint="eastAsia"/>
          <w:sz w:val="24"/>
        </w:rPr>
        <w:t>FPGA 技术的5大优点 :</w:t>
      </w:r>
    </w:p>
    <w:p w14:paraId="3819AF7F" w14:textId="6316C601" w:rsidR="00AD535B" w:rsidRDefault="00CD4E45" w:rsidP="00AD535B">
      <w:pPr>
        <w:autoSpaceDE w:val="0"/>
        <w:autoSpaceDN w:val="0"/>
        <w:spacing w:line="360" w:lineRule="auto"/>
        <w:ind w:firstLineChars="200" w:firstLine="480"/>
        <w:rPr>
          <w:rFonts w:ascii="宋体" w:hAnsi="宋体" w:cs="宋体"/>
          <w:sz w:val="24"/>
        </w:rPr>
      </w:pPr>
      <w:r>
        <w:rPr>
          <w:rFonts w:ascii="宋体" w:hAnsi="宋体" w:cs="宋体"/>
          <w:sz w:val="24"/>
        </w:rPr>
        <w:t>1</w:t>
      </w:r>
      <w:r>
        <w:rPr>
          <w:rFonts w:ascii="宋体" w:hAnsi="宋体" w:cs="宋体" w:hint="eastAsia"/>
          <w:sz w:val="24"/>
        </w:rPr>
        <w:t>）</w:t>
      </w:r>
      <w:r w:rsidR="00AD535B">
        <w:rPr>
          <w:rFonts w:ascii="宋体" w:hAnsi="宋体" w:cs="宋体" w:hint="eastAsia"/>
          <w:sz w:val="24"/>
        </w:rPr>
        <w:t xml:space="preserve">效能– </w:t>
      </w:r>
      <w:r w:rsidR="00AD535B">
        <w:rPr>
          <w:rFonts w:ascii="宋体" w:hAnsi="宋体" w:hint="eastAsia"/>
          <w:sz w:val="24"/>
          <w:highlight w:val="white"/>
          <w:lang w:val="zh-CN"/>
        </w:rPr>
        <w:t>依靠硬件并行的优点</w:t>
      </w:r>
      <w:r w:rsidR="00AD535B">
        <w:rPr>
          <w:rFonts w:ascii="宋体" w:hAnsi="宋体" w:cs="宋体" w:hint="eastAsia"/>
          <w:sz w:val="24"/>
        </w:rPr>
        <w:t>，FPGA 可以突破依序执行的固定运算，以此</w:t>
      </w:r>
      <w:r w:rsidR="00AD535B">
        <w:rPr>
          <w:rFonts w:ascii="宋体" w:hAnsi="宋体" w:hint="eastAsia"/>
          <w:sz w:val="24"/>
          <w:highlight w:val="white"/>
          <w:lang w:val="zh-CN"/>
        </w:rPr>
        <w:t>可以在每个时钟周期内完成更多的操作</w:t>
      </w:r>
      <w:r w:rsidR="00AD535B">
        <w:rPr>
          <w:rFonts w:ascii="宋体" w:hAnsi="宋体" w:cs="宋体" w:hint="eastAsia"/>
          <w:sz w:val="24"/>
        </w:rPr>
        <w:t>，从而超越了数字信号处理器 (DSP) 的计算功能。</w:t>
      </w:r>
      <w:r w:rsidR="00AD535B">
        <w:rPr>
          <w:rFonts w:ascii="宋体" w:hAnsi="宋体" w:hint="eastAsia"/>
          <w:sz w:val="24"/>
          <w:highlight w:val="white"/>
          <w:lang w:val="zh-CN"/>
        </w:rPr>
        <w:t>BDTI著名分析师和基准测试公司,公布的基准显示FPGA可以实现比数字信号处理器处理的一些应用程序多很多倍的处理能力。</w:t>
      </w:r>
    </w:p>
    <w:p w14:paraId="4C6E714E" w14:textId="03145A5C" w:rsidR="00AD535B" w:rsidRDefault="00CD4E45" w:rsidP="00AD535B">
      <w:pPr>
        <w:autoSpaceDE w:val="0"/>
        <w:autoSpaceDN w:val="0"/>
        <w:spacing w:line="360" w:lineRule="auto"/>
        <w:ind w:firstLineChars="200" w:firstLine="480"/>
        <w:rPr>
          <w:rFonts w:ascii="宋体" w:hAnsi="宋体"/>
          <w:sz w:val="24"/>
          <w:highlight w:val="white"/>
        </w:rPr>
      </w:pPr>
      <w:r>
        <w:rPr>
          <w:rFonts w:ascii="宋体" w:hAnsi="宋体" w:cs="宋体"/>
          <w:sz w:val="24"/>
        </w:rPr>
        <w:t>2</w:t>
      </w:r>
      <w:r>
        <w:rPr>
          <w:rFonts w:ascii="宋体" w:hAnsi="宋体" w:cs="宋体" w:hint="eastAsia"/>
          <w:sz w:val="24"/>
        </w:rPr>
        <w:t>）</w:t>
      </w:r>
      <w:r w:rsidR="00AD535B">
        <w:rPr>
          <w:rFonts w:ascii="宋体" w:hAnsi="宋体" w:cs="宋体" w:hint="eastAsia"/>
          <w:sz w:val="24"/>
        </w:rPr>
        <w:t xml:space="preserve">上市时间– </w:t>
      </w:r>
      <w:r>
        <w:rPr>
          <w:rFonts w:ascii="宋体" w:hAnsi="宋体" w:cs="宋体" w:hint="eastAsia"/>
          <w:sz w:val="24"/>
        </w:rPr>
        <w:t>就</w:t>
      </w:r>
      <w:r w:rsidR="00AD535B">
        <w:rPr>
          <w:rFonts w:ascii="宋体" w:hAnsi="宋体" w:cs="宋体" w:hint="eastAsia"/>
          <w:sz w:val="24"/>
        </w:rPr>
        <w:t>上市</w:t>
      </w:r>
      <w:r>
        <w:rPr>
          <w:rFonts w:ascii="宋体" w:hAnsi="宋体" w:cs="宋体" w:hint="eastAsia"/>
          <w:sz w:val="24"/>
        </w:rPr>
        <w:t>的时间来说</w:t>
      </w:r>
      <w:r w:rsidR="00AD535B">
        <w:rPr>
          <w:rFonts w:ascii="宋体" w:hAnsi="宋体" w:cs="宋体" w:hint="eastAsia"/>
          <w:sz w:val="24"/>
        </w:rPr>
        <w:t>，FPGA 技术具有</w:t>
      </w:r>
      <w:r>
        <w:rPr>
          <w:rFonts w:ascii="宋体" w:hAnsi="宋体" w:hint="eastAsia"/>
          <w:sz w:val="24"/>
          <w:lang w:val="zh-CN"/>
        </w:rPr>
        <w:t>灵活而且</w:t>
      </w:r>
      <w:r w:rsidR="00AD535B">
        <w:rPr>
          <w:rFonts w:ascii="宋体" w:hAnsi="宋体" w:hint="eastAsia"/>
          <w:sz w:val="24"/>
          <w:lang w:val="zh-CN"/>
        </w:rPr>
        <w:t>快速成型</w:t>
      </w:r>
      <w:r>
        <w:rPr>
          <w:rFonts w:ascii="宋体" w:hAnsi="宋体" w:hint="eastAsia"/>
          <w:sz w:val="24"/>
          <w:lang w:val="zh-CN"/>
        </w:rPr>
        <w:t>的</w:t>
      </w:r>
      <w:r w:rsidR="00AD535B">
        <w:rPr>
          <w:rFonts w:ascii="宋体" w:hAnsi="宋体" w:hint="eastAsia"/>
          <w:sz w:val="24"/>
          <w:lang w:val="zh-CN"/>
        </w:rPr>
        <w:t>能力</w:t>
      </w:r>
      <w:r w:rsidR="00AD535B">
        <w:rPr>
          <w:rFonts w:ascii="宋体" w:hAnsi="宋体" w:cs="宋体" w:hint="eastAsia"/>
          <w:sz w:val="24"/>
        </w:rPr>
        <w:t>。使用者不需经过定制ASIC</w:t>
      </w:r>
      <w:r>
        <w:rPr>
          <w:rFonts w:ascii="宋体" w:hAnsi="宋体" w:cs="宋体" w:hint="eastAsia"/>
          <w:sz w:val="24"/>
        </w:rPr>
        <w:t>的繁琐冗长的流程设计，即可在硬件电路中测试或验证某个设计</w:t>
      </w:r>
      <w:r>
        <w:rPr>
          <w:rFonts w:ascii="宋体" w:hAnsi="宋体" w:cs="宋体"/>
          <w:sz w:val="24"/>
        </w:rPr>
        <w:t>想法</w:t>
      </w:r>
      <w:r w:rsidR="00AD535B">
        <w:rPr>
          <w:rFonts w:ascii="宋体" w:hAnsi="宋体" w:cs="宋体" w:hint="eastAsia"/>
          <w:sz w:val="24"/>
        </w:rPr>
        <w:t>。</w:t>
      </w:r>
      <w:r w:rsidR="00AD535B">
        <w:rPr>
          <w:rFonts w:ascii="宋体" w:hAnsi="宋体" w:hint="eastAsia"/>
          <w:sz w:val="24"/>
          <w:highlight w:val="white"/>
          <w:lang w:val="zh-CN"/>
        </w:rPr>
        <w:t>您只需要几小时而不是几周，就可以在FPGA设计上实现增量变化和替换。</w:t>
      </w:r>
      <w:r>
        <w:rPr>
          <w:rFonts w:ascii="宋体" w:hAnsi="宋体" w:cs="宋体" w:hint="eastAsia"/>
          <w:sz w:val="24"/>
        </w:rPr>
        <w:t>由</w:t>
      </w:r>
      <w:r w:rsidR="00AD535B">
        <w:rPr>
          <w:rFonts w:ascii="宋体" w:hAnsi="宋体" w:cs="宋体" w:hint="eastAsia"/>
          <w:sz w:val="24"/>
        </w:rPr>
        <w:t>此可见 FPGA 技术大大缩短了</w:t>
      </w:r>
      <w:r>
        <w:rPr>
          <w:rFonts w:ascii="宋体" w:hAnsi="宋体" w:cs="宋体" w:hint="eastAsia"/>
          <w:sz w:val="24"/>
        </w:rPr>
        <w:t>整个</w:t>
      </w:r>
      <w:r w:rsidR="00AD535B">
        <w:rPr>
          <w:rFonts w:ascii="宋体" w:hAnsi="宋体" w:cs="宋体" w:hint="eastAsia"/>
          <w:sz w:val="24"/>
        </w:rPr>
        <w:t>设计流程的时间</w:t>
      </w:r>
      <w:r>
        <w:rPr>
          <w:rFonts w:ascii="宋体" w:hAnsi="宋体" w:cs="宋体" w:hint="eastAsia"/>
          <w:sz w:val="24"/>
        </w:rPr>
        <w:t>和</w:t>
      </w:r>
      <w:r>
        <w:rPr>
          <w:rFonts w:ascii="宋体" w:hAnsi="宋体" w:cs="宋体"/>
          <w:sz w:val="24"/>
        </w:rPr>
        <w:t>周期</w:t>
      </w:r>
      <w:r w:rsidR="00AD535B">
        <w:rPr>
          <w:rFonts w:ascii="宋体" w:hAnsi="宋体" w:cs="宋体" w:hint="eastAsia"/>
          <w:sz w:val="24"/>
        </w:rPr>
        <w:t>，提高了很大的</w:t>
      </w:r>
      <w:r>
        <w:rPr>
          <w:rFonts w:ascii="宋体" w:hAnsi="宋体" w:cs="宋体" w:hint="eastAsia"/>
          <w:sz w:val="24"/>
        </w:rPr>
        <w:t>开发</w:t>
      </w:r>
      <w:r w:rsidR="00AD535B">
        <w:rPr>
          <w:rFonts w:ascii="宋体" w:hAnsi="宋体" w:cs="宋体" w:hint="eastAsia"/>
          <w:sz w:val="24"/>
        </w:rPr>
        <w:t>效率。</w:t>
      </w:r>
    </w:p>
    <w:p w14:paraId="43FD92D4" w14:textId="5F45B1B3" w:rsidR="00AD535B" w:rsidRDefault="00CD4E45" w:rsidP="00A603F2">
      <w:pPr>
        <w:spacing w:line="360" w:lineRule="auto"/>
        <w:ind w:firstLineChars="200" w:firstLine="480"/>
        <w:rPr>
          <w:rFonts w:ascii="宋体" w:hAnsi="宋体" w:cs="宋体"/>
          <w:sz w:val="24"/>
        </w:rPr>
      </w:pPr>
      <w:r>
        <w:rPr>
          <w:rFonts w:ascii="宋体" w:hAnsi="宋体" w:cs="宋体"/>
          <w:sz w:val="24"/>
        </w:rPr>
        <w:t>3</w:t>
      </w:r>
      <w:r>
        <w:rPr>
          <w:rFonts w:ascii="宋体" w:hAnsi="宋体" w:cs="宋体" w:hint="eastAsia"/>
          <w:sz w:val="24"/>
        </w:rPr>
        <w:t>）</w:t>
      </w:r>
      <w:r w:rsidR="00AD535B">
        <w:rPr>
          <w:rFonts w:ascii="宋体" w:hAnsi="宋体" w:cs="宋体" w:hint="eastAsia"/>
          <w:sz w:val="24"/>
        </w:rPr>
        <w:t>成本– 定制的 ASIC 设计的一次性工程花费，远远超过基于FPGA 硬件解决方案的费用。</w:t>
      </w:r>
      <w:r>
        <w:rPr>
          <w:rFonts w:ascii="宋体" w:hAnsi="宋体" w:cs="宋体" w:hint="eastAsia"/>
          <w:sz w:val="24"/>
        </w:rPr>
        <w:t>ASIC</w:t>
      </w:r>
      <w:r>
        <w:rPr>
          <w:rFonts w:ascii="宋体" w:hAnsi="宋体" w:cs="宋体"/>
          <w:sz w:val="24"/>
        </w:rPr>
        <w:t>技术开始阶段需要</w:t>
      </w:r>
      <w:r>
        <w:rPr>
          <w:rFonts w:ascii="宋体" w:hAnsi="宋体" w:cs="宋体" w:hint="eastAsia"/>
          <w:sz w:val="24"/>
        </w:rPr>
        <w:t>大量</w:t>
      </w:r>
      <w:r>
        <w:rPr>
          <w:rFonts w:ascii="宋体" w:hAnsi="宋体" w:cs="宋体"/>
          <w:sz w:val="24"/>
        </w:rPr>
        <w:t>的</w:t>
      </w:r>
      <w:r>
        <w:rPr>
          <w:rFonts w:ascii="宋体" w:hAnsi="宋体" w:cs="宋体" w:hint="eastAsia"/>
          <w:sz w:val="24"/>
        </w:rPr>
        <w:t>投资定制各种</w:t>
      </w:r>
      <w:r>
        <w:rPr>
          <w:rFonts w:ascii="宋体" w:hAnsi="宋体" w:cs="宋体"/>
          <w:sz w:val="24"/>
        </w:rPr>
        <w:t>硬件功能</w:t>
      </w:r>
      <w:r w:rsidR="00A603F2">
        <w:rPr>
          <w:rFonts w:ascii="宋体" w:hAnsi="宋体" w:cs="宋体" w:hint="eastAsia"/>
          <w:sz w:val="24"/>
        </w:rPr>
        <w:t>，用于</w:t>
      </w:r>
      <w:r w:rsidR="00A603F2">
        <w:rPr>
          <w:rFonts w:ascii="宋体" w:hAnsi="宋体" w:cs="宋体"/>
          <w:sz w:val="24"/>
        </w:rPr>
        <w:lastRenderedPageBreak/>
        <w:t>开发中的各种</w:t>
      </w:r>
      <w:r w:rsidR="00A603F2">
        <w:rPr>
          <w:rFonts w:ascii="宋体" w:hAnsi="宋体" w:cs="宋体" w:hint="eastAsia"/>
          <w:sz w:val="24"/>
        </w:rPr>
        <w:t>系统</w:t>
      </w:r>
      <w:r w:rsidR="00A603F2">
        <w:rPr>
          <w:rFonts w:ascii="宋体" w:hAnsi="宋体" w:cs="宋体"/>
          <w:sz w:val="24"/>
        </w:rPr>
        <w:t>。</w:t>
      </w:r>
      <w:r w:rsidR="00AD535B">
        <w:rPr>
          <w:rFonts w:ascii="宋体" w:hAnsi="宋体" w:cs="宋体" w:hint="eastAsia"/>
          <w:sz w:val="24"/>
        </w:rPr>
        <w:t>而可编程芯片的特性，代表低成本的制造，或长时间的装配。由于系统需求功能随时都在变化，因此若与 ASIC巨大的修改费用相比较的话，可以看出FPGA 设计的成本实在很少很少了。</w:t>
      </w:r>
    </w:p>
    <w:p w14:paraId="71F6B285" w14:textId="4FBCA58B" w:rsidR="00AD535B" w:rsidRDefault="00CD4E45" w:rsidP="00AD535B">
      <w:pPr>
        <w:autoSpaceDE w:val="0"/>
        <w:autoSpaceDN w:val="0"/>
        <w:spacing w:line="360" w:lineRule="auto"/>
        <w:ind w:firstLineChars="200" w:firstLine="480"/>
        <w:rPr>
          <w:rFonts w:ascii="宋体" w:hAnsi="宋体" w:cs="宋体"/>
          <w:sz w:val="24"/>
        </w:rPr>
      </w:pPr>
      <w:r>
        <w:rPr>
          <w:rFonts w:ascii="宋体" w:hAnsi="宋体" w:cs="宋体"/>
          <w:sz w:val="24"/>
        </w:rPr>
        <w:t>4</w:t>
      </w:r>
      <w:r>
        <w:rPr>
          <w:rFonts w:ascii="宋体" w:hAnsi="宋体" w:cs="宋体" w:hint="eastAsia"/>
          <w:sz w:val="24"/>
        </w:rPr>
        <w:t>）</w:t>
      </w:r>
      <w:r w:rsidR="00AD535B">
        <w:rPr>
          <w:rFonts w:ascii="宋体" w:hAnsi="宋体" w:cs="宋体" w:hint="eastAsia"/>
          <w:sz w:val="24"/>
        </w:rPr>
        <w:t xml:space="preserve">可靠性– </w:t>
      </w:r>
      <w:r w:rsidR="00AD535B">
        <w:rPr>
          <w:rFonts w:ascii="宋体" w:hAnsi="宋体" w:hint="eastAsia"/>
          <w:sz w:val="24"/>
          <w:lang w:val="zh-CN"/>
        </w:rPr>
        <w:t>而软件工具提供的编程环境,FPGA电路是一个真实的</w:t>
      </w:r>
      <w:r w:rsidR="00AD535B">
        <w:rPr>
          <w:rFonts w:ascii="宋体" w:hAnsi="宋体"/>
          <w:sz w:val="24"/>
          <w:lang w:val="zh-CN"/>
        </w:rPr>
        <w:t>“</w:t>
      </w:r>
      <w:r w:rsidR="00AD535B">
        <w:rPr>
          <w:rFonts w:ascii="宋体" w:hAnsi="宋体" w:hint="eastAsia"/>
          <w:sz w:val="24"/>
          <w:lang w:val="zh-CN"/>
        </w:rPr>
        <w:t>硬</w:t>
      </w:r>
      <w:r w:rsidR="00AD535B">
        <w:rPr>
          <w:rFonts w:ascii="宋体" w:hAnsi="宋体"/>
          <w:sz w:val="24"/>
          <w:lang w:val="zh-CN"/>
        </w:rPr>
        <w:t>”</w:t>
      </w:r>
      <w:r w:rsidR="00AD535B">
        <w:rPr>
          <w:rFonts w:ascii="宋体" w:hAnsi="宋体" w:hint="eastAsia"/>
          <w:sz w:val="24"/>
          <w:lang w:val="zh-CN"/>
        </w:rPr>
        <w:t>实施程序。</w:t>
      </w:r>
      <w:r w:rsidR="00AD535B">
        <w:rPr>
          <w:rFonts w:ascii="宋体" w:hAnsi="宋体" w:hint="eastAsia"/>
          <w:sz w:val="24"/>
          <w:highlight w:val="white"/>
          <w:lang w:val="zh-CN"/>
        </w:rPr>
        <w:t>处理器的系统往往涉及多个</w:t>
      </w:r>
      <w:r w:rsidR="00AD535B">
        <w:rPr>
          <w:rFonts w:ascii="宋体" w:hAnsi="宋体" w:hint="eastAsia"/>
          <w:sz w:val="24"/>
          <w:lang w:val="zh-CN"/>
        </w:rPr>
        <w:t>抽象的层次来帮助安排任务,并在多个进程共享资源。</w:t>
      </w:r>
      <w:r w:rsidR="00AD535B">
        <w:rPr>
          <w:rFonts w:ascii="宋体" w:hAnsi="宋体" w:cs="宋体" w:hint="eastAsia"/>
          <w:sz w:val="24"/>
        </w:rPr>
        <w:t>驱动层控制硬件资源，而操作系统则管理内存与处理器带宽。</w:t>
      </w:r>
      <w:r w:rsidR="00AD535B">
        <w:rPr>
          <w:rFonts w:ascii="宋体" w:hAnsi="宋体" w:hint="eastAsia"/>
          <w:sz w:val="24"/>
          <w:highlight w:val="white"/>
          <w:lang w:val="zh-CN"/>
        </w:rPr>
        <w:t>对于任何给定的处理器核心,</w:t>
      </w:r>
      <w:r w:rsidR="00A603F2">
        <w:rPr>
          <w:rFonts w:ascii="宋体" w:hAnsi="宋体" w:hint="eastAsia"/>
          <w:sz w:val="24"/>
          <w:highlight w:val="white"/>
          <w:lang w:val="zh-CN"/>
        </w:rPr>
        <w:t>一次只有一条指令可以执行</w:t>
      </w:r>
      <w:r w:rsidR="00A603F2">
        <w:rPr>
          <w:rFonts w:ascii="宋体" w:hAnsi="宋体" w:hint="eastAsia"/>
          <w:sz w:val="24"/>
          <w:lang w:val="zh-CN"/>
        </w:rPr>
        <w:t>，</w:t>
      </w:r>
      <w:r w:rsidR="00A603F2">
        <w:rPr>
          <w:rFonts w:ascii="宋体" w:hAnsi="宋体" w:cs="宋体" w:hint="eastAsia"/>
          <w:sz w:val="24"/>
        </w:rPr>
        <w:t>但是处理器的系统可以</w:t>
      </w:r>
      <w:r w:rsidR="00AD535B">
        <w:rPr>
          <w:rFonts w:ascii="宋体" w:hAnsi="宋体" w:cs="宋体" w:hint="eastAsia"/>
          <w:sz w:val="24"/>
        </w:rPr>
        <w:t>连续</w:t>
      </w:r>
      <w:r w:rsidR="00A603F2">
        <w:rPr>
          <w:rFonts w:ascii="宋体" w:hAnsi="宋体" w:cs="宋体" w:hint="eastAsia"/>
          <w:sz w:val="24"/>
        </w:rPr>
        <w:t>地</w:t>
      </w:r>
      <w:r w:rsidR="00AD535B">
        <w:rPr>
          <w:rFonts w:ascii="宋体" w:hAnsi="宋体" w:cs="宋体" w:hint="eastAsia"/>
          <w:sz w:val="24"/>
        </w:rPr>
        <w:t>处理</w:t>
      </w:r>
      <w:r w:rsidR="00A603F2">
        <w:rPr>
          <w:rFonts w:ascii="宋体" w:hAnsi="宋体" w:cs="宋体" w:hint="eastAsia"/>
          <w:sz w:val="24"/>
        </w:rPr>
        <w:t>一些</w:t>
      </w:r>
      <w:r w:rsidR="00AD535B">
        <w:rPr>
          <w:rFonts w:ascii="宋体" w:hAnsi="宋体" w:cs="宋体" w:hint="eastAsia"/>
          <w:sz w:val="24"/>
        </w:rPr>
        <w:t>重要</w:t>
      </w:r>
      <w:r w:rsidR="00A603F2">
        <w:rPr>
          <w:rFonts w:ascii="宋体" w:hAnsi="宋体" w:cs="宋体" w:hint="eastAsia"/>
          <w:sz w:val="24"/>
        </w:rPr>
        <w:t>的</w:t>
      </w:r>
      <w:r w:rsidR="00AD535B">
        <w:rPr>
          <w:rFonts w:ascii="宋体" w:hAnsi="宋体" w:cs="宋体" w:hint="eastAsia"/>
          <w:sz w:val="24"/>
        </w:rPr>
        <w:t>操作。FPGA 不需使用操作系统，并将产生问题的机率降至最低，以平行执行的方式和准确的硬件致力于每一个任务。</w:t>
      </w:r>
    </w:p>
    <w:p w14:paraId="202B7A8D" w14:textId="57221559" w:rsidR="00AD535B" w:rsidRDefault="00CD4E45" w:rsidP="00AD535B">
      <w:pPr>
        <w:spacing w:line="360" w:lineRule="auto"/>
        <w:ind w:firstLineChars="200" w:firstLine="480"/>
        <w:rPr>
          <w:rFonts w:ascii="宋体" w:hAnsi="宋体" w:cs="宋体"/>
          <w:sz w:val="24"/>
        </w:rPr>
      </w:pPr>
      <w:r>
        <w:rPr>
          <w:rFonts w:ascii="宋体" w:hAnsi="宋体" w:cs="宋体"/>
          <w:sz w:val="24"/>
        </w:rPr>
        <w:t>5</w:t>
      </w:r>
      <w:r>
        <w:rPr>
          <w:rFonts w:ascii="宋体" w:hAnsi="宋体" w:cs="宋体" w:hint="eastAsia"/>
          <w:sz w:val="24"/>
        </w:rPr>
        <w:t>）</w:t>
      </w:r>
      <w:r w:rsidR="00AD535B">
        <w:rPr>
          <w:rFonts w:ascii="宋体" w:hAnsi="宋体" w:cs="宋体" w:hint="eastAsia"/>
          <w:sz w:val="24"/>
        </w:rPr>
        <w:t xml:space="preserve">长期维护– </w:t>
      </w:r>
      <w:r w:rsidR="00A603F2">
        <w:rPr>
          <w:rFonts w:ascii="宋体" w:hAnsi="宋体" w:cs="宋体" w:hint="eastAsia"/>
          <w:sz w:val="24"/>
        </w:rPr>
        <w:t>如之前</w:t>
      </w:r>
      <w:r w:rsidR="00AD535B">
        <w:rPr>
          <w:rFonts w:ascii="宋体" w:hAnsi="宋体" w:cs="宋体" w:hint="eastAsia"/>
          <w:sz w:val="24"/>
        </w:rPr>
        <w:t>所提，FPGA 晶片有即时升级</w:t>
      </w:r>
      <w:r w:rsidR="00A603F2">
        <w:rPr>
          <w:rFonts w:ascii="宋体" w:hAnsi="宋体" w:cs="宋体" w:hint="eastAsia"/>
          <w:sz w:val="24"/>
        </w:rPr>
        <w:t>的特性，不需浪费</w:t>
      </w:r>
      <w:r w:rsidR="00AD535B">
        <w:rPr>
          <w:rFonts w:ascii="宋体" w:hAnsi="宋体" w:cs="宋体" w:hint="eastAsia"/>
          <w:sz w:val="24"/>
        </w:rPr>
        <w:t>ASIC 重新设计的时间与费用。举例来说，数字通信协议，例如:</w:t>
      </w:r>
      <w:r w:rsidR="00A603F2">
        <w:rPr>
          <w:rFonts w:ascii="宋体" w:hAnsi="宋体" w:cs="宋体" w:hint="eastAsia"/>
          <w:sz w:val="24"/>
        </w:rPr>
        <w:t>规则随时间变化而变化，</w:t>
      </w:r>
      <w:r w:rsidR="00AD535B">
        <w:rPr>
          <w:rFonts w:ascii="宋体" w:hAnsi="宋体" w:cs="宋体" w:hint="eastAsia"/>
          <w:sz w:val="24"/>
        </w:rPr>
        <w:t xml:space="preserve"> ASIC </w:t>
      </w:r>
      <w:r w:rsidR="00A603F2">
        <w:rPr>
          <w:rFonts w:ascii="宋体" w:hAnsi="宋体" w:cs="宋体" w:hint="eastAsia"/>
          <w:sz w:val="24"/>
        </w:rPr>
        <w:t>的接口</w:t>
      </w:r>
      <w:r w:rsidR="00AD535B">
        <w:rPr>
          <w:rFonts w:ascii="宋体" w:hAnsi="宋体" w:cs="宋体" w:hint="eastAsia"/>
          <w:sz w:val="24"/>
        </w:rPr>
        <w:t>可能</w:t>
      </w:r>
      <w:r w:rsidR="00A603F2">
        <w:rPr>
          <w:rFonts w:ascii="宋体" w:hAnsi="宋体" w:cs="宋体" w:hint="eastAsia"/>
          <w:sz w:val="24"/>
        </w:rPr>
        <w:t>会产生维护和</w:t>
      </w:r>
      <w:r w:rsidR="00AD535B">
        <w:rPr>
          <w:rFonts w:ascii="宋体" w:hAnsi="宋体" w:cs="宋体" w:hint="eastAsia"/>
          <w:sz w:val="24"/>
        </w:rPr>
        <w:t>向下相容的问题。</w:t>
      </w:r>
      <w:r w:rsidR="00A603F2">
        <w:rPr>
          <w:rFonts w:ascii="宋体" w:hAnsi="宋体" w:cs="宋体" w:hint="eastAsia"/>
          <w:sz w:val="24"/>
        </w:rPr>
        <w:t>但</w:t>
      </w:r>
      <w:r w:rsidR="00AD535B">
        <w:rPr>
          <w:rFonts w:ascii="宋体" w:hAnsi="宋体" w:cs="宋体" w:hint="eastAsia"/>
          <w:sz w:val="24"/>
        </w:rPr>
        <w:t>FPGA 具有可重设性，</w:t>
      </w:r>
      <w:r w:rsidR="00A603F2">
        <w:rPr>
          <w:rFonts w:ascii="宋体" w:hAnsi="宋体" w:cs="宋体" w:hint="eastAsia"/>
          <w:sz w:val="24"/>
        </w:rPr>
        <w:t>可以</w:t>
      </w:r>
      <w:r w:rsidR="00A603F2">
        <w:rPr>
          <w:rFonts w:ascii="宋体" w:hAnsi="宋体" w:cs="宋体"/>
          <w:sz w:val="24"/>
        </w:rPr>
        <w:t>随时根据以后不同的需求进行修改更新。</w:t>
      </w:r>
    </w:p>
    <w:p w14:paraId="3F092BCB" w14:textId="68ECA112" w:rsidR="00AD535B" w:rsidRPr="00AD535B" w:rsidRDefault="00AD535B" w:rsidP="00AD535B">
      <w:pPr>
        <w:spacing w:line="360" w:lineRule="auto"/>
        <w:ind w:firstLineChars="200" w:firstLine="480"/>
        <w:rPr>
          <w:rFonts w:ascii="宋体" w:hAnsi="宋体" w:cs="宋体"/>
          <w:sz w:val="24"/>
        </w:rPr>
      </w:pPr>
      <w:r>
        <w:rPr>
          <w:rFonts w:ascii="宋体" w:hAnsi="宋体" w:cs="宋体" w:hint="eastAsia"/>
          <w:sz w:val="24"/>
        </w:rPr>
        <w:t>FPGA 的</w:t>
      </w:r>
      <w:r w:rsidR="00587DEA">
        <w:rPr>
          <w:rFonts w:ascii="宋体" w:hAnsi="宋体" w:cs="宋体" w:hint="eastAsia"/>
          <w:sz w:val="24"/>
        </w:rPr>
        <w:t>开发</w:t>
      </w:r>
      <w:r>
        <w:rPr>
          <w:rFonts w:ascii="宋体" w:hAnsi="宋体" w:cs="宋体" w:hint="eastAsia"/>
          <w:sz w:val="24"/>
        </w:rPr>
        <w:t>过程是利用EDA开发软件和</w:t>
      </w:r>
      <w:r w:rsidR="00043C9A">
        <w:rPr>
          <w:rFonts w:ascii="宋体" w:hAnsi="宋体" w:cs="宋体" w:hint="eastAsia"/>
          <w:sz w:val="24"/>
        </w:rPr>
        <w:t>编程工具对器件进行设计的过程，</w:t>
      </w:r>
      <w:r>
        <w:rPr>
          <w:rFonts w:ascii="宋体" w:hAnsi="宋体" w:cs="宋体" w:hint="eastAsia"/>
          <w:sz w:val="24"/>
        </w:rPr>
        <w:t>其中包括：设计准备、设计输入、设计处理、器件编程、功能仿真、时序仿真、器件测试等七个</w:t>
      </w:r>
      <w:commentRangeStart w:id="101"/>
      <w:r>
        <w:rPr>
          <w:rFonts w:ascii="宋体" w:hAnsi="宋体" w:cs="宋体" w:hint="eastAsia"/>
          <w:sz w:val="24"/>
        </w:rPr>
        <w:t>部分</w:t>
      </w:r>
      <w:commentRangeEnd w:id="101"/>
      <w:r w:rsidR="00043C9A">
        <w:rPr>
          <w:rStyle w:val="CommentReference"/>
        </w:rPr>
        <w:commentReference w:id="101"/>
      </w:r>
      <w:r>
        <w:rPr>
          <w:rFonts w:ascii="宋体" w:hAnsi="宋体" w:cs="宋体" w:hint="eastAsia"/>
          <w:sz w:val="24"/>
        </w:rPr>
        <w:t>。</w:t>
      </w:r>
    </w:p>
    <w:p w14:paraId="5DE1E9E7" w14:textId="77777777" w:rsidR="00B67E57" w:rsidRDefault="001A63B2" w:rsidP="00B67E57">
      <w:pPr>
        <w:pStyle w:val="Heading3"/>
        <w:spacing w:line="400" w:lineRule="exact"/>
        <w:ind w:left="210" w:right="210"/>
        <w:rPr>
          <w:rFonts w:eastAsia="黑体"/>
          <w:b w:val="0"/>
          <w:sz w:val="28"/>
          <w:szCs w:val="28"/>
        </w:rPr>
      </w:pPr>
      <w:hyperlink w:anchor="_Toc421178788" w:history="1">
        <w:bookmarkStart w:id="102" w:name="_Toc478309302"/>
        <w:r w:rsidR="00B67E57" w:rsidRPr="005B668E">
          <w:rPr>
            <w:b w:val="0"/>
            <w:sz w:val="24"/>
            <w:szCs w:val="24"/>
          </w:rPr>
          <w:t xml:space="preserve">4.2.2 </w:t>
        </w:r>
        <w:r w:rsidR="00B67E57" w:rsidRPr="005B668E">
          <w:rPr>
            <w:rFonts w:hint="eastAsia"/>
            <w:b w:val="0"/>
            <w:sz w:val="24"/>
            <w:szCs w:val="24"/>
          </w:rPr>
          <w:t>编解码</w:t>
        </w:r>
        <w:r w:rsidR="00B67E57" w:rsidRPr="005B668E">
          <w:rPr>
            <w:b w:val="0"/>
            <w:sz w:val="24"/>
            <w:szCs w:val="24"/>
          </w:rPr>
          <w:t>电路</w:t>
        </w:r>
        <w:r w:rsidR="00B67E57" w:rsidRPr="005B668E">
          <w:rPr>
            <w:rFonts w:hint="eastAsia"/>
            <w:b w:val="0"/>
            <w:sz w:val="24"/>
            <w:szCs w:val="24"/>
          </w:rPr>
          <w:t>的</w:t>
        </w:r>
        <w:r w:rsidR="00B67E57" w:rsidRPr="005B668E">
          <w:rPr>
            <w:b w:val="0"/>
            <w:sz w:val="24"/>
            <w:szCs w:val="24"/>
          </w:rPr>
          <w:t>Verilog</w:t>
        </w:r>
        <w:r w:rsidR="00B67E57" w:rsidRPr="005B668E">
          <w:rPr>
            <w:b w:val="0"/>
            <w:sz w:val="24"/>
            <w:szCs w:val="24"/>
          </w:rPr>
          <w:t>设计</w:t>
        </w:r>
        <w:bookmarkEnd w:id="102"/>
        <w:r w:rsidR="00B67E57" w:rsidRPr="008634E9">
          <w:rPr>
            <w:rFonts w:eastAsia="黑体"/>
            <w:b w:val="0"/>
            <w:webHidden/>
            <w:sz w:val="28"/>
            <w:szCs w:val="28"/>
          </w:rPr>
          <w:tab/>
        </w:r>
      </w:hyperlink>
    </w:p>
    <w:p w14:paraId="3ED736FB" w14:textId="77777777" w:rsidR="00CD171C" w:rsidRPr="000A0C25" w:rsidRDefault="00422206" w:rsidP="000A0C25">
      <w:pPr>
        <w:spacing w:line="360" w:lineRule="auto"/>
        <w:ind w:firstLine="420"/>
        <w:rPr>
          <w:rFonts w:ascii="宋体" w:hAnsi="宋体" w:cs="宋体"/>
          <w:sz w:val="24"/>
        </w:rPr>
      </w:pPr>
      <w:r w:rsidRPr="000A0C25">
        <w:rPr>
          <w:rFonts w:ascii="宋体" w:hAnsi="宋体" w:cs="宋体" w:hint="eastAsia"/>
          <w:sz w:val="24"/>
        </w:rPr>
        <w:t>编解码逻辑</w:t>
      </w:r>
      <w:r w:rsidRPr="000A0C25">
        <w:rPr>
          <w:rFonts w:ascii="宋体" w:hAnsi="宋体" w:cs="宋体"/>
          <w:sz w:val="24"/>
        </w:rPr>
        <w:t>的设计主要是由</w:t>
      </w:r>
      <w:r w:rsidRPr="000A0C25">
        <w:rPr>
          <w:rFonts w:ascii="宋体" w:hAnsi="宋体" w:cs="宋体" w:hint="eastAsia"/>
          <w:sz w:val="24"/>
        </w:rPr>
        <w:t>一个</w:t>
      </w:r>
      <w:r w:rsidRPr="000A0C25">
        <w:rPr>
          <w:rFonts w:ascii="宋体" w:hAnsi="宋体" w:cs="宋体"/>
          <w:sz w:val="24"/>
        </w:rPr>
        <w:t>状态机来控制的，</w:t>
      </w:r>
      <w:r w:rsidRPr="000A0C25">
        <w:rPr>
          <w:rFonts w:ascii="宋体" w:hAnsi="宋体" w:cs="宋体" w:hint="eastAsia"/>
          <w:sz w:val="24"/>
        </w:rPr>
        <w:t>此状态</w:t>
      </w:r>
      <w:r w:rsidRPr="000A0C25">
        <w:rPr>
          <w:rFonts w:ascii="宋体" w:hAnsi="宋体" w:cs="宋体"/>
          <w:sz w:val="24"/>
        </w:rPr>
        <w:t>机</w:t>
      </w:r>
      <w:r w:rsidRPr="000A0C25">
        <w:rPr>
          <w:rFonts w:ascii="宋体" w:hAnsi="宋体" w:cs="宋体" w:hint="eastAsia"/>
          <w:sz w:val="24"/>
        </w:rPr>
        <w:t>采用</w:t>
      </w:r>
      <w:r w:rsidRPr="000A0C25">
        <w:rPr>
          <w:rFonts w:ascii="宋体" w:hAnsi="宋体" w:cs="宋体"/>
          <w:sz w:val="24"/>
        </w:rPr>
        <w:t>三段式</w:t>
      </w:r>
      <w:r w:rsidRPr="000A0C25">
        <w:rPr>
          <w:rFonts w:ascii="宋体" w:hAnsi="宋体" w:cs="宋体" w:hint="eastAsia"/>
          <w:sz w:val="24"/>
        </w:rPr>
        <w:t>状态机，表面</w:t>
      </w:r>
      <w:r w:rsidRPr="000A0C25">
        <w:rPr>
          <w:rFonts w:ascii="宋体" w:hAnsi="宋体" w:cs="宋体"/>
          <w:sz w:val="24"/>
        </w:rPr>
        <w:t>上代码虽然结构复杂</w:t>
      </w:r>
      <w:r w:rsidRPr="000A0C25">
        <w:rPr>
          <w:rFonts w:ascii="宋体" w:hAnsi="宋体" w:cs="宋体" w:hint="eastAsia"/>
          <w:sz w:val="24"/>
        </w:rPr>
        <w:t>，</w:t>
      </w:r>
      <w:r w:rsidRPr="000A0C25">
        <w:rPr>
          <w:rFonts w:ascii="宋体" w:hAnsi="宋体" w:cs="宋体"/>
          <w:sz w:val="24"/>
        </w:rPr>
        <w:t>但是</w:t>
      </w:r>
      <w:r w:rsidRPr="000A0C25">
        <w:rPr>
          <w:rFonts w:ascii="宋体" w:hAnsi="宋体" w:cs="宋体" w:hint="eastAsia"/>
          <w:sz w:val="24"/>
        </w:rPr>
        <w:t>可以使</w:t>
      </w:r>
      <w:r w:rsidRPr="000A0C25">
        <w:rPr>
          <w:rFonts w:ascii="宋体" w:hAnsi="宋体" w:cs="宋体"/>
          <w:sz w:val="24"/>
        </w:rPr>
        <w:t>有限状态机做到同步寄存器输出，消除了组合逻辑输出不稳定</w:t>
      </w:r>
      <w:r w:rsidRPr="000A0C25">
        <w:rPr>
          <w:rFonts w:ascii="宋体" w:hAnsi="宋体" w:cs="宋体" w:hint="eastAsia"/>
          <w:sz w:val="24"/>
        </w:rPr>
        <w:t>和毛刺</w:t>
      </w:r>
      <w:r w:rsidRPr="000A0C25">
        <w:rPr>
          <w:rFonts w:ascii="宋体" w:hAnsi="宋体" w:cs="宋体"/>
          <w:sz w:val="24"/>
        </w:rPr>
        <w:t>的问题，更有利于时序路径的分组，</w:t>
      </w:r>
      <w:r w:rsidRPr="000A0C25">
        <w:rPr>
          <w:rFonts w:ascii="宋体" w:hAnsi="宋体" w:cs="宋体" w:hint="eastAsia"/>
          <w:sz w:val="24"/>
        </w:rPr>
        <w:t>利于</w:t>
      </w:r>
      <w:r w:rsidRPr="000A0C25">
        <w:rPr>
          <w:rFonts w:ascii="宋体" w:hAnsi="宋体" w:cs="宋体"/>
          <w:sz w:val="24"/>
        </w:rPr>
        <w:t>在FPGA上</w:t>
      </w:r>
      <w:r w:rsidRPr="000A0C25">
        <w:rPr>
          <w:rFonts w:ascii="宋体" w:hAnsi="宋体" w:cs="宋体" w:hint="eastAsia"/>
          <w:sz w:val="24"/>
        </w:rPr>
        <w:t>的</w:t>
      </w:r>
      <w:r w:rsidRPr="000A0C25">
        <w:rPr>
          <w:rFonts w:ascii="宋体" w:hAnsi="宋体" w:cs="宋体"/>
          <w:sz w:val="24"/>
        </w:rPr>
        <w:t>综合与布局布线。</w:t>
      </w:r>
      <w:r w:rsidRPr="000A0C25">
        <w:rPr>
          <w:rFonts w:ascii="宋体" w:hAnsi="宋体" w:cs="宋体" w:hint="eastAsia"/>
          <w:sz w:val="24"/>
        </w:rPr>
        <w:t>状态机</w:t>
      </w:r>
      <w:r w:rsidR="00500432">
        <w:rPr>
          <w:rFonts w:ascii="宋体" w:hAnsi="宋体" w:cs="宋体" w:hint="eastAsia"/>
          <w:sz w:val="24"/>
        </w:rPr>
        <w:t>图</w:t>
      </w:r>
      <w:r w:rsidR="00500432">
        <w:rPr>
          <w:rFonts w:ascii="宋体" w:hAnsi="宋体" w:cs="宋体"/>
          <w:sz w:val="24"/>
        </w:rPr>
        <w:t>如</w:t>
      </w:r>
      <w:r w:rsidRPr="000A0C25">
        <w:rPr>
          <w:rFonts w:ascii="宋体" w:hAnsi="宋体" w:cs="宋体"/>
          <w:sz w:val="24"/>
        </w:rPr>
        <w:t>图</w:t>
      </w:r>
      <w:r w:rsidR="00500432">
        <w:rPr>
          <w:rFonts w:ascii="宋体" w:hAnsi="宋体" w:cs="宋体" w:hint="eastAsia"/>
          <w:sz w:val="24"/>
        </w:rPr>
        <w:t>4</w:t>
      </w:r>
      <w:r w:rsidR="00500432">
        <w:rPr>
          <w:rFonts w:ascii="宋体" w:hAnsi="宋体" w:cs="宋体"/>
          <w:sz w:val="24"/>
        </w:rPr>
        <w:t>-3</w:t>
      </w:r>
      <w:r w:rsidR="00500432">
        <w:rPr>
          <w:rFonts w:ascii="宋体" w:hAnsi="宋体" w:cs="宋体" w:hint="eastAsia"/>
          <w:sz w:val="24"/>
        </w:rPr>
        <w:t>所示</w:t>
      </w:r>
      <w:r w:rsidRPr="000A0C25">
        <w:rPr>
          <w:rFonts w:ascii="宋体" w:hAnsi="宋体" w:cs="宋体" w:hint="eastAsia"/>
          <w:sz w:val="24"/>
        </w:rPr>
        <w:t>。</w:t>
      </w:r>
    </w:p>
    <w:p w14:paraId="616522E2" w14:textId="77777777" w:rsidR="00422206" w:rsidRDefault="00D67AB1" w:rsidP="00D67AB1">
      <w:pPr>
        <w:jc w:val="center"/>
      </w:pPr>
      <w:r w:rsidRPr="00D67AB1">
        <w:rPr>
          <w:noProof/>
        </w:rPr>
        <w:lastRenderedPageBreak/>
        <w:drawing>
          <wp:inline distT="0" distB="0" distL="0" distR="0" wp14:anchorId="3DE728CA" wp14:editId="6814AE43">
            <wp:extent cx="5885918" cy="2613503"/>
            <wp:effectExtent l="0" t="0" r="635" b="0"/>
            <wp:docPr id="60" name="图片 60" descr="C:\Users\Marys\Desktop\论文\大论文图片\fpga状态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rys\Desktop\论文\大论文图片\fpga状态机.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836" cy="2635224"/>
                    </a:xfrm>
                    <a:prstGeom prst="rect">
                      <a:avLst/>
                    </a:prstGeom>
                    <a:noFill/>
                    <a:ln>
                      <a:noFill/>
                    </a:ln>
                  </pic:spPr>
                </pic:pic>
              </a:graphicData>
            </a:graphic>
          </wp:inline>
        </w:drawing>
      </w:r>
    </w:p>
    <w:p w14:paraId="7FF820EC" w14:textId="77777777" w:rsidR="00500432" w:rsidRDefault="00500432" w:rsidP="00D67AB1">
      <w:pPr>
        <w:jc w:val="center"/>
      </w:pPr>
      <w:r>
        <w:rPr>
          <w:rFonts w:hint="eastAsia"/>
        </w:rPr>
        <w:t>图</w:t>
      </w:r>
      <w:r>
        <w:rPr>
          <w:rFonts w:hint="eastAsia"/>
        </w:rPr>
        <w:t>4</w:t>
      </w:r>
      <w:r>
        <w:t xml:space="preserve">-3 </w:t>
      </w:r>
      <w:r>
        <w:rPr>
          <w:rFonts w:hint="eastAsia"/>
        </w:rPr>
        <w:t>编解码</w:t>
      </w:r>
      <w:r>
        <w:t>电路状态机图</w:t>
      </w:r>
    </w:p>
    <w:p w14:paraId="6D14025B" w14:textId="77777777" w:rsidR="00422206" w:rsidRPr="000A0C25" w:rsidRDefault="00D67AB1" w:rsidP="000A0C25">
      <w:pPr>
        <w:spacing w:line="360" w:lineRule="auto"/>
        <w:ind w:firstLine="420"/>
        <w:rPr>
          <w:sz w:val="24"/>
        </w:rPr>
      </w:pPr>
      <w:r w:rsidRPr="000A0C25">
        <w:rPr>
          <w:sz w:val="24"/>
        </w:rPr>
        <w:t>此状态机总共有个七个状态：</w:t>
      </w:r>
    </w:p>
    <w:p w14:paraId="33AB4A61" w14:textId="77777777" w:rsidR="00D67AB1" w:rsidRPr="000A0C25" w:rsidRDefault="00D67AB1" w:rsidP="000A0C25">
      <w:pPr>
        <w:spacing w:line="360" w:lineRule="auto"/>
        <w:ind w:firstLine="420"/>
        <w:rPr>
          <w:sz w:val="24"/>
        </w:rPr>
      </w:pPr>
      <w:r w:rsidRPr="000A0C25">
        <w:rPr>
          <w:sz w:val="24"/>
        </w:rPr>
        <w:t>STATE_IDLE</w:t>
      </w:r>
      <w:r w:rsidRPr="000A0C25">
        <w:rPr>
          <w:sz w:val="24"/>
        </w:rPr>
        <w:tab/>
      </w:r>
      <w:r w:rsidRPr="000A0C25">
        <w:rPr>
          <w:sz w:val="24"/>
        </w:rPr>
        <w:tab/>
        <w:t xml:space="preserve">    </w:t>
      </w:r>
      <w:r w:rsidR="005734EB">
        <w:rPr>
          <w:sz w:val="24"/>
        </w:rPr>
        <w:t xml:space="preserve">        </w:t>
      </w:r>
      <w:r w:rsidRPr="000A0C25">
        <w:rPr>
          <w:sz w:val="24"/>
        </w:rPr>
        <w:t>4'b00_00</w:t>
      </w:r>
      <w:r w:rsidR="005734EB">
        <w:rPr>
          <w:sz w:val="24"/>
        </w:rPr>
        <w:t xml:space="preserve">            </w:t>
      </w:r>
      <w:r w:rsidRPr="000A0C25">
        <w:rPr>
          <w:sz w:val="24"/>
        </w:rPr>
        <w:t>初始状态</w:t>
      </w:r>
    </w:p>
    <w:p w14:paraId="4D5145AD" w14:textId="77777777" w:rsidR="00D67AB1" w:rsidRPr="000A0C25" w:rsidRDefault="00D67AB1" w:rsidP="000A0C25">
      <w:pPr>
        <w:spacing w:line="360" w:lineRule="auto"/>
        <w:ind w:firstLine="420"/>
        <w:rPr>
          <w:sz w:val="24"/>
        </w:rPr>
      </w:pPr>
      <w:r w:rsidRPr="000A0C25">
        <w:rPr>
          <w:sz w:val="24"/>
        </w:rPr>
        <w:t>STATE_CODER_BGN_DLY</w:t>
      </w:r>
      <w:r w:rsidRPr="000A0C25">
        <w:rPr>
          <w:sz w:val="24"/>
        </w:rPr>
        <w:tab/>
      </w:r>
      <w:r w:rsidR="005734EB">
        <w:rPr>
          <w:sz w:val="24"/>
        </w:rPr>
        <w:t xml:space="preserve">     </w:t>
      </w:r>
      <w:r w:rsidRPr="000A0C25">
        <w:rPr>
          <w:sz w:val="24"/>
        </w:rPr>
        <w:t>4'b01_00</w:t>
      </w:r>
      <w:r w:rsidR="005734EB">
        <w:rPr>
          <w:sz w:val="24"/>
        </w:rPr>
        <w:t xml:space="preserve">            </w:t>
      </w:r>
      <w:r w:rsidRPr="000A0C25">
        <w:rPr>
          <w:sz w:val="24"/>
        </w:rPr>
        <w:t>编码开始状态</w:t>
      </w:r>
    </w:p>
    <w:p w14:paraId="41EAE0E7" w14:textId="77777777" w:rsidR="00D67AB1" w:rsidRPr="000A0C25" w:rsidRDefault="00D67AB1" w:rsidP="000A0C25">
      <w:pPr>
        <w:spacing w:line="360" w:lineRule="auto"/>
        <w:ind w:firstLine="420"/>
        <w:rPr>
          <w:sz w:val="24"/>
        </w:rPr>
      </w:pPr>
      <w:r w:rsidRPr="000A0C25">
        <w:rPr>
          <w:sz w:val="24"/>
        </w:rPr>
        <w:t>STATE_CODER_SOF</w:t>
      </w:r>
      <w:r w:rsidRPr="000A0C25">
        <w:rPr>
          <w:sz w:val="24"/>
        </w:rPr>
        <w:tab/>
      </w:r>
      <w:r w:rsidRPr="000A0C25">
        <w:rPr>
          <w:sz w:val="24"/>
        </w:rPr>
        <w:tab/>
      </w:r>
      <w:r w:rsidR="005734EB">
        <w:rPr>
          <w:sz w:val="24"/>
        </w:rPr>
        <w:tab/>
        <w:t xml:space="preserve"> </w:t>
      </w:r>
      <w:r w:rsidRPr="000A0C25">
        <w:rPr>
          <w:sz w:val="24"/>
        </w:rPr>
        <w:t>4'b01_01</w:t>
      </w:r>
      <w:r w:rsidR="005734EB">
        <w:rPr>
          <w:sz w:val="24"/>
        </w:rPr>
        <w:t xml:space="preserve">          </w:t>
      </w:r>
      <w:r w:rsidR="005734EB">
        <w:rPr>
          <w:sz w:val="24"/>
        </w:rPr>
        <w:tab/>
      </w:r>
      <w:r w:rsidRPr="000A0C25">
        <w:rPr>
          <w:sz w:val="24"/>
        </w:rPr>
        <w:t>编码</w:t>
      </w:r>
      <w:r w:rsidRPr="000A0C25">
        <w:rPr>
          <w:sz w:val="24"/>
        </w:rPr>
        <w:t>SOF</w:t>
      </w:r>
      <w:r w:rsidRPr="000A0C25">
        <w:rPr>
          <w:sz w:val="24"/>
        </w:rPr>
        <w:t>状态</w:t>
      </w:r>
    </w:p>
    <w:p w14:paraId="6AC2DCB3" w14:textId="77777777" w:rsidR="00D67AB1" w:rsidRPr="000A0C25" w:rsidRDefault="00D67AB1" w:rsidP="000A0C25">
      <w:pPr>
        <w:spacing w:line="360" w:lineRule="auto"/>
        <w:ind w:firstLine="420"/>
        <w:rPr>
          <w:sz w:val="24"/>
        </w:rPr>
      </w:pPr>
      <w:r w:rsidRPr="000A0C25">
        <w:rPr>
          <w:sz w:val="24"/>
        </w:rPr>
        <w:t>STATE_CODER_2BIT</w:t>
      </w:r>
      <w:r w:rsidRPr="000A0C25">
        <w:rPr>
          <w:sz w:val="24"/>
        </w:rPr>
        <w:tab/>
      </w:r>
      <w:r w:rsidR="005734EB">
        <w:rPr>
          <w:sz w:val="24"/>
        </w:rPr>
        <w:tab/>
      </w:r>
      <w:r w:rsidR="005734EB">
        <w:rPr>
          <w:sz w:val="24"/>
        </w:rPr>
        <w:tab/>
        <w:t xml:space="preserve"> </w:t>
      </w:r>
      <w:r w:rsidRPr="000A0C25">
        <w:rPr>
          <w:sz w:val="24"/>
        </w:rPr>
        <w:t>4'b01_10</w:t>
      </w:r>
      <w:r w:rsidR="005734EB">
        <w:rPr>
          <w:sz w:val="24"/>
        </w:rPr>
        <w:t xml:space="preserve">             </w:t>
      </w:r>
      <w:r w:rsidRPr="000A0C25">
        <w:rPr>
          <w:sz w:val="24"/>
        </w:rPr>
        <w:t>编码数据状态</w:t>
      </w:r>
    </w:p>
    <w:p w14:paraId="5099B69D" w14:textId="77777777" w:rsidR="00D67AB1" w:rsidRPr="000A0C25" w:rsidRDefault="00D67AB1" w:rsidP="000A0C25">
      <w:pPr>
        <w:spacing w:line="360" w:lineRule="auto"/>
        <w:ind w:firstLine="420"/>
        <w:rPr>
          <w:sz w:val="24"/>
        </w:rPr>
      </w:pPr>
      <w:r w:rsidRPr="000A0C25">
        <w:rPr>
          <w:sz w:val="24"/>
        </w:rPr>
        <w:t>STATE_CODER_EOF</w:t>
      </w:r>
      <w:r w:rsidRPr="000A0C25">
        <w:rPr>
          <w:sz w:val="24"/>
        </w:rPr>
        <w:tab/>
      </w:r>
      <w:r w:rsidRPr="000A0C25">
        <w:rPr>
          <w:sz w:val="24"/>
        </w:rPr>
        <w:tab/>
      </w:r>
      <w:r w:rsidR="005734EB">
        <w:rPr>
          <w:sz w:val="24"/>
        </w:rPr>
        <w:tab/>
        <w:t xml:space="preserve"> </w:t>
      </w:r>
      <w:r w:rsidRPr="000A0C25">
        <w:rPr>
          <w:sz w:val="24"/>
        </w:rPr>
        <w:t>4'b01_11</w:t>
      </w:r>
      <w:r w:rsidR="005734EB">
        <w:rPr>
          <w:sz w:val="24"/>
        </w:rPr>
        <w:t xml:space="preserve">             </w:t>
      </w:r>
      <w:r w:rsidRPr="000A0C25">
        <w:rPr>
          <w:sz w:val="24"/>
        </w:rPr>
        <w:t>编码</w:t>
      </w:r>
      <w:r w:rsidRPr="000A0C25">
        <w:rPr>
          <w:sz w:val="24"/>
        </w:rPr>
        <w:t>EOF</w:t>
      </w:r>
      <w:r w:rsidRPr="000A0C25">
        <w:rPr>
          <w:sz w:val="24"/>
        </w:rPr>
        <w:t>状态</w:t>
      </w:r>
    </w:p>
    <w:p w14:paraId="33FF7AFB" w14:textId="77777777" w:rsidR="00D67AB1" w:rsidRPr="000A0C25" w:rsidRDefault="00D67AB1" w:rsidP="000A0C25">
      <w:pPr>
        <w:spacing w:line="360" w:lineRule="auto"/>
        <w:ind w:firstLine="420"/>
        <w:rPr>
          <w:sz w:val="24"/>
        </w:rPr>
      </w:pPr>
      <w:r w:rsidRPr="000A0C25">
        <w:rPr>
          <w:sz w:val="24"/>
        </w:rPr>
        <w:t>STATE_DECODER_SOF</w:t>
      </w:r>
      <w:r w:rsidRPr="000A0C25">
        <w:rPr>
          <w:sz w:val="24"/>
        </w:rPr>
        <w:tab/>
      </w:r>
      <w:r w:rsidRPr="000A0C25">
        <w:rPr>
          <w:sz w:val="24"/>
        </w:rPr>
        <w:tab/>
      </w:r>
      <w:r w:rsidRPr="000A0C25">
        <w:rPr>
          <w:sz w:val="24"/>
        </w:rPr>
        <w:tab/>
        <w:t xml:space="preserve"> 4'b10_00</w:t>
      </w:r>
      <w:r w:rsidR="005734EB">
        <w:rPr>
          <w:sz w:val="24"/>
        </w:rPr>
        <w:t xml:space="preserve">             </w:t>
      </w:r>
      <w:r w:rsidRPr="000A0C25">
        <w:rPr>
          <w:sz w:val="24"/>
        </w:rPr>
        <w:t>解码</w:t>
      </w:r>
      <w:r w:rsidRPr="000A0C25">
        <w:rPr>
          <w:sz w:val="24"/>
        </w:rPr>
        <w:t>SOF</w:t>
      </w:r>
      <w:r w:rsidRPr="000A0C25">
        <w:rPr>
          <w:sz w:val="24"/>
        </w:rPr>
        <w:t>状态</w:t>
      </w:r>
    </w:p>
    <w:p w14:paraId="6B1DAFC5" w14:textId="77777777" w:rsidR="00D67AB1" w:rsidRPr="000A0C25" w:rsidRDefault="00D67AB1" w:rsidP="000A0C25">
      <w:pPr>
        <w:spacing w:line="360" w:lineRule="auto"/>
        <w:ind w:firstLine="420"/>
        <w:rPr>
          <w:sz w:val="24"/>
        </w:rPr>
      </w:pPr>
      <w:r w:rsidRPr="000A0C25">
        <w:rPr>
          <w:sz w:val="24"/>
        </w:rPr>
        <w:t>STATE_DECODER_4BIT</w:t>
      </w:r>
      <w:r w:rsidRPr="000A0C25">
        <w:rPr>
          <w:sz w:val="24"/>
        </w:rPr>
        <w:tab/>
      </w:r>
      <w:r w:rsidR="005734EB">
        <w:rPr>
          <w:sz w:val="24"/>
        </w:rPr>
        <w:tab/>
        <w:t xml:space="preserve"> </w:t>
      </w:r>
      <w:r w:rsidRPr="000A0C25">
        <w:rPr>
          <w:sz w:val="24"/>
        </w:rPr>
        <w:t>4'b10_01</w:t>
      </w:r>
      <w:r w:rsidR="005734EB">
        <w:rPr>
          <w:sz w:val="24"/>
        </w:rPr>
        <w:t xml:space="preserve">             </w:t>
      </w:r>
      <w:r w:rsidRPr="000A0C25">
        <w:rPr>
          <w:sz w:val="24"/>
        </w:rPr>
        <w:t>解码数据状态</w:t>
      </w:r>
    </w:p>
    <w:p w14:paraId="6CED086F" w14:textId="77777777" w:rsidR="00D67AB1" w:rsidRPr="000A0C25" w:rsidRDefault="004E152D" w:rsidP="000A0C25">
      <w:pPr>
        <w:spacing w:line="360" w:lineRule="auto"/>
        <w:ind w:firstLine="420"/>
        <w:rPr>
          <w:sz w:val="24"/>
        </w:rPr>
      </w:pPr>
      <w:r w:rsidRPr="000A0C25">
        <w:rPr>
          <w:sz w:val="24"/>
        </w:rPr>
        <w:t>状态机的跳转</w:t>
      </w:r>
      <w:r w:rsidRPr="000A0C25">
        <w:rPr>
          <w:sz w:val="24"/>
        </w:rPr>
        <w:t>Verilog</w:t>
      </w:r>
      <w:r w:rsidRPr="000A0C25">
        <w:rPr>
          <w:sz w:val="24"/>
        </w:rPr>
        <w:t>程序如下：</w:t>
      </w:r>
    </w:p>
    <w:p w14:paraId="5C696B81" w14:textId="77777777" w:rsidR="004E152D" w:rsidRPr="000A0C25" w:rsidRDefault="004E152D" w:rsidP="000A0C25">
      <w:pPr>
        <w:spacing w:line="360" w:lineRule="auto"/>
        <w:ind w:firstLine="420"/>
        <w:rPr>
          <w:sz w:val="24"/>
        </w:rPr>
      </w:pPr>
      <w:r w:rsidRPr="000A0C25">
        <w:rPr>
          <w:sz w:val="24"/>
        </w:rPr>
        <w:t>always @(*)</w:t>
      </w:r>
    </w:p>
    <w:p w14:paraId="534E2454" w14:textId="77777777" w:rsidR="004E152D" w:rsidRPr="000A0C25" w:rsidRDefault="004E152D" w:rsidP="000A0C25">
      <w:pPr>
        <w:spacing w:line="360" w:lineRule="auto"/>
        <w:ind w:firstLine="420"/>
        <w:rPr>
          <w:sz w:val="24"/>
        </w:rPr>
      </w:pPr>
      <w:r w:rsidRPr="000A0C25">
        <w:rPr>
          <w:sz w:val="24"/>
        </w:rPr>
        <w:tab/>
        <w:t>case(state)</w:t>
      </w:r>
    </w:p>
    <w:p w14:paraId="77D49D01" w14:textId="77777777" w:rsidR="004E152D" w:rsidRPr="000A0C25" w:rsidRDefault="000A0C25" w:rsidP="000A0C25">
      <w:pPr>
        <w:spacing w:line="360" w:lineRule="auto"/>
        <w:ind w:firstLine="420"/>
        <w:rPr>
          <w:sz w:val="24"/>
        </w:rPr>
      </w:pPr>
      <w:r>
        <w:rPr>
          <w:sz w:val="24"/>
        </w:rPr>
        <w:tab/>
      </w:r>
      <w:r w:rsidR="004E152D" w:rsidRPr="000A0C25">
        <w:rPr>
          <w:sz w:val="24"/>
        </w:rPr>
        <w:t>`STATE_IDLE:</w:t>
      </w:r>
      <w:r w:rsidR="004E152D" w:rsidRPr="000A0C25">
        <w:rPr>
          <w:sz w:val="24"/>
        </w:rPr>
        <w:tab/>
        <w:t>state_next=Coder_en_sync ? `STATE_CODER_BGN_DLY : `STATE_DECODER_SOF;</w:t>
      </w:r>
    </w:p>
    <w:p w14:paraId="32981E2F" w14:textId="77777777" w:rsidR="004E152D" w:rsidRPr="000A0C25" w:rsidRDefault="004E152D" w:rsidP="000A0C25">
      <w:pPr>
        <w:spacing w:line="360" w:lineRule="auto"/>
        <w:ind w:firstLine="420"/>
        <w:rPr>
          <w:sz w:val="24"/>
        </w:rPr>
      </w:pPr>
      <w:r w:rsidRPr="000A0C25">
        <w:rPr>
          <w:sz w:val="24"/>
        </w:rPr>
        <w:tab/>
      </w:r>
      <w:r w:rsidRPr="000A0C25">
        <w:rPr>
          <w:sz w:val="24"/>
        </w:rPr>
        <w:tab/>
        <w:t>`STATE_CODER_BGN_DLY:</w:t>
      </w:r>
    </w:p>
    <w:p w14:paraId="10CABD6E" w14:textId="77777777" w:rsidR="004E152D" w:rsidRPr="000A0C25" w:rsidRDefault="004E152D"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t>state_next = `STATE_CODER_SOF;</w:t>
      </w:r>
    </w:p>
    <w:p w14:paraId="4CD1DBF5" w14:textId="77777777" w:rsidR="004E152D" w:rsidRPr="000A0C25" w:rsidRDefault="004E152D" w:rsidP="000A0C25">
      <w:pPr>
        <w:spacing w:line="360" w:lineRule="auto"/>
        <w:ind w:firstLine="420"/>
        <w:rPr>
          <w:sz w:val="24"/>
        </w:rPr>
      </w:pPr>
      <w:r w:rsidRPr="000A0C25">
        <w:rPr>
          <w:sz w:val="24"/>
        </w:rPr>
        <w:tab/>
      </w:r>
      <w:r w:rsidRPr="000A0C25">
        <w:rPr>
          <w:sz w:val="24"/>
        </w:rPr>
        <w:tab/>
        <w:t>`STATE_CODER_SOF:</w:t>
      </w:r>
    </w:p>
    <w:p w14:paraId="29F02C48" w14:textId="77777777" w:rsidR="004E152D" w:rsidRPr="000A0C25" w:rsidRDefault="004E152D"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t>state_next = `STATE_CODER_2BIT;</w:t>
      </w:r>
    </w:p>
    <w:p w14:paraId="7DDF9DAB" w14:textId="77777777" w:rsidR="00846660" w:rsidRPr="000A0C25" w:rsidRDefault="00846660" w:rsidP="000A0C25">
      <w:pPr>
        <w:spacing w:line="360" w:lineRule="auto"/>
        <w:ind w:firstLine="420"/>
        <w:rPr>
          <w:sz w:val="24"/>
        </w:rPr>
      </w:pPr>
      <w:r w:rsidRPr="000A0C25">
        <w:rPr>
          <w:sz w:val="24"/>
        </w:rPr>
        <w:tab/>
      </w:r>
      <w:r w:rsidRPr="000A0C25">
        <w:rPr>
          <w:sz w:val="24"/>
        </w:rPr>
        <w:tab/>
        <w:t>`STATE_CODER_2BIT:</w:t>
      </w:r>
    </w:p>
    <w:p w14:paraId="06B0AF52" w14:textId="77777777" w:rsidR="004E152D" w:rsidRPr="000A0C25" w:rsidRDefault="004E152D"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t>state_next = `STATE_CODER_EOF;</w:t>
      </w:r>
    </w:p>
    <w:p w14:paraId="43429C8E" w14:textId="77777777" w:rsidR="004E152D" w:rsidRPr="000A0C25" w:rsidRDefault="004E152D" w:rsidP="000A0C25">
      <w:pPr>
        <w:spacing w:line="360" w:lineRule="auto"/>
        <w:ind w:firstLine="420"/>
        <w:rPr>
          <w:sz w:val="24"/>
        </w:rPr>
      </w:pPr>
      <w:r w:rsidRPr="000A0C25">
        <w:rPr>
          <w:sz w:val="24"/>
        </w:rPr>
        <w:lastRenderedPageBreak/>
        <w:tab/>
      </w:r>
      <w:r w:rsidRPr="000A0C25">
        <w:rPr>
          <w:sz w:val="24"/>
        </w:rPr>
        <w:tab/>
        <w:t>`STATE_CODER_EOF:</w:t>
      </w:r>
    </w:p>
    <w:p w14:paraId="6D7CBD2A" w14:textId="77777777" w:rsidR="004E152D" w:rsidRPr="000A0C25" w:rsidRDefault="004E152D"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t>state_next = `STATE_IDLE;</w:t>
      </w:r>
    </w:p>
    <w:p w14:paraId="6571DC55" w14:textId="77777777" w:rsidR="004E152D" w:rsidRPr="000A0C25" w:rsidRDefault="004E152D" w:rsidP="000A0C25">
      <w:pPr>
        <w:spacing w:line="360" w:lineRule="auto"/>
        <w:ind w:firstLine="420"/>
        <w:rPr>
          <w:sz w:val="24"/>
        </w:rPr>
      </w:pPr>
      <w:r w:rsidRPr="000A0C25">
        <w:rPr>
          <w:sz w:val="24"/>
        </w:rPr>
        <w:tab/>
      </w:r>
      <w:r w:rsidRPr="000A0C25">
        <w:rPr>
          <w:sz w:val="24"/>
        </w:rPr>
        <w:tab/>
        <w:t>`STATE_DECODER_SOF:</w:t>
      </w:r>
    </w:p>
    <w:p w14:paraId="5C1E8E41" w14:textId="77777777" w:rsidR="004E152D" w:rsidRPr="000A0C25" w:rsidRDefault="000A0C25" w:rsidP="000A0C25">
      <w:pPr>
        <w:spacing w:line="360" w:lineRule="auto"/>
        <w:ind w:firstLine="420"/>
        <w:rPr>
          <w:sz w:val="24"/>
        </w:rPr>
      </w:pPr>
      <w:r>
        <w:rPr>
          <w:sz w:val="24"/>
        </w:rPr>
        <w:tab/>
      </w:r>
      <w:r>
        <w:rPr>
          <w:sz w:val="24"/>
        </w:rPr>
        <w:tab/>
      </w:r>
      <w:r>
        <w:rPr>
          <w:sz w:val="24"/>
        </w:rPr>
        <w:tab/>
      </w:r>
      <w:r w:rsidR="00846660" w:rsidRPr="000A0C25">
        <w:rPr>
          <w:sz w:val="24"/>
        </w:rPr>
        <w:t>state_next = sof_found</w:t>
      </w:r>
      <w:r w:rsidR="004E152D" w:rsidRPr="000A0C25">
        <w:rPr>
          <w:sz w:val="24"/>
        </w:rPr>
        <w:t>? `STATE_DECODER_4BIT : `STATE_IDLE;</w:t>
      </w:r>
    </w:p>
    <w:p w14:paraId="1B444A9A" w14:textId="77777777" w:rsidR="004E152D" w:rsidRPr="000A0C25" w:rsidRDefault="004E152D" w:rsidP="000A0C25">
      <w:pPr>
        <w:spacing w:line="360" w:lineRule="auto"/>
        <w:ind w:firstLine="420"/>
        <w:rPr>
          <w:sz w:val="24"/>
        </w:rPr>
      </w:pPr>
      <w:r w:rsidRPr="000A0C25">
        <w:rPr>
          <w:sz w:val="24"/>
        </w:rPr>
        <w:tab/>
      </w:r>
      <w:r w:rsidRPr="000A0C25">
        <w:rPr>
          <w:sz w:val="24"/>
        </w:rPr>
        <w:tab/>
        <w:t>`STATE_DECODER_4BIT:</w:t>
      </w:r>
    </w:p>
    <w:p w14:paraId="25EEBA82" w14:textId="77777777" w:rsidR="004E152D" w:rsidRPr="000A0C25" w:rsidRDefault="004E152D"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t>state_next = `STATE_IDLE;</w:t>
      </w:r>
    </w:p>
    <w:p w14:paraId="5275C86B" w14:textId="77777777" w:rsidR="004E152D" w:rsidRPr="000A0C25" w:rsidRDefault="004E152D" w:rsidP="000A0C25">
      <w:pPr>
        <w:spacing w:line="360" w:lineRule="auto"/>
        <w:ind w:firstLine="420"/>
        <w:rPr>
          <w:sz w:val="24"/>
        </w:rPr>
      </w:pPr>
      <w:r w:rsidRPr="000A0C25">
        <w:rPr>
          <w:sz w:val="24"/>
        </w:rPr>
        <w:tab/>
      </w:r>
      <w:r w:rsidRPr="000A0C25">
        <w:rPr>
          <w:sz w:val="24"/>
        </w:rPr>
        <w:tab/>
        <w:t>default:</w:t>
      </w:r>
    </w:p>
    <w:p w14:paraId="0B969DBF" w14:textId="77777777" w:rsidR="004E152D" w:rsidRPr="000A0C25" w:rsidRDefault="004E152D"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t>state_next = `STATE_IDLE;</w:t>
      </w:r>
    </w:p>
    <w:p w14:paraId="2C2E58F1" w14:textId="77777777" w:rsidR="004E152D" w:rsidRPr="000A0C25" w:rsidRDefault="004E152D" w:rsidP="000A0C25">
      <w:pPr>
        <w:spacing w:line="360" w:lineRule="auto"/>
        <w:ind w:firstLine="420"/>
        <w:rPr>
          <w:sz w:val="24"/>
        </w:rPr>
      </w:pPr>
      <w:r w:rsidRPr="000A0C25">
        <w:rPr>
          <w:sz w:val="24"/>
        </w:rPr>
        <w:tab/>
        <w:t>endcase</w:t>
      </w:r>
    </w:p>
    <w:p w14:paraId="0916E401" w14:textId="77777777" w:rsidR="004E152D" w:rsidRPr="000A0C25" w:rsidRDefault="004E152D" w:rsidP="000A0C25">
      <w:pPr>
        <w:spacing w:line="360" w:lineRule="auto"/>
        <w:ind w:firstLine="420"/>
        <w:rPr>
          <w:sz w:val="24"/>
        </w:rPr>
      </w:pPr>
      <w:r w:rsidRPr="000A0C25">
        <w:rPr>
          <w:sz w:val="24"/>
        </w:rPr>
        <w:t>因为整个</w:t>
      </w:r>
      <w:r w:rsidRPr="000A0C25">
        <w:rPr>
          <w:sz w:val="24"/>
        </w:rPr>
        <w:t>FPGA</w:t>
      </w:r>
      <w:r w:rsidRPr="000A0C25">
        <w:rPr>
          <w:sz w:val="24"/>
        </w:rPr>
        <w:t>编解码模块是半双工的，当编码时就不能解码，所以编解码放在一个状态机中，并通过</w:t>
      </w:r>
      <w:r w:rsidRPr="000A0C25">
        <w:rPr>
          <w:sz w:val="24"/>
        </w:rPr>
        <w:t>Coder_en_sync</w:t>
      </w:r>
      <w:r w:rsidRPr="000A0C25">
        <w:rPr>
          <w:sz w:val="24"/>
        </w:rPr>
        <w:t>来做指示</w:t>
      </w:r>
      <w:r w:rsidR="00846660" w:rsidRPr="000A0C25">
        <w:rPr>
          <w:sz w:val="24"/>
        </w:rPr>
        <w:t>。</w:t>
      </w:r>
    </w:p>
    <w:p w14:paraId="4E35B4A8" w14:textId="77777777" w:rsidR="00846660" w:rsidRPr="000A0C25" w:rsidRDefault="00846660" w:rsidP="000A0C25">
      <w:pPr>
        <w:spacing w:line="360" w:lineRule="auto"/>
        <w:ind w:firstLine="420"/>
        <w:rPr>
          <w:sz w:val="24"/>
        </w:rPr>
      </w:pPr>
      <w:r w:rsidRPr="000A0C25">
        <w:rPr>
          <w:sz w:val="24"/>
        </w:rPr>
        <w:t>编码部分主要的</w:t>
      </w:r>
      <w:r w:rsidRPr="000A0C25">
        <w:rPr>
          <w:sz w:val="24"/>
        </w:rPr>
        <w:t>Verilog</w:t>
      </w:r>
      <w:r w:rsidRPr="000A0C25">
        <w:rPr>
          <w:sz w:val="24"/>
        </w:rPr>
        <w:t>程序如下：</w:t>
      </w:r>
    </w:p>
    <w:p w14:paraId="7D607701" w14:textId="77777777" w:rsidR="00846660" w:rsidRPr="000A0C25" w:rsidRDefault="00846660" w:rsidP="000A0C25">
      <w:pPr>
        <w:spacing w:line="360" w:lineRule="auto"/>
        <w:ind w:firstLine="420"/>
        <w:rPr>
          <w:sz w:val="24"/>
        </w:rPr>
      </w:pPr>
      <w:r w:rsidRPr="000A0C25">
        <w:rPr>
          <w:sz w:val="24"/>
        </w:rPr>
        <w:t>always @(negedge Clk)//</w:t>
      </w:r>
      <w:r w:rsidRPr="000A0C25">
        <w:rPr>
          <w:sz w:val="24"/>
        </w:rPr>
        <w:t>编码输出</w:t>
      </w:r>
    </w:p>
    <w:p w14:paraId="78C269BB" w14:textId="77777777" w:rsidR="00846660" w:rsidRPr="000A0C25" w:rsidRDefault="00846660" w:rsidP="000A0C25">
      <w:pPr>
        <w:spacing w:line="360" w:lineRule="auto"/>
        <w:ind w:firstLine="420"/>
        <w:rPr>
          <w:sz w:val="24"/>
        </w:rPr>
      </w:pPr>
      <w:r w:rsidRPr="000A0C25">
        <w:rPr>
          <w:sz w:val="24"/>
        </w:rPr>
        <w:tab/>
        <w:t>if(rst_sync) begin</w:t>
      </w:r>
    </w:p>
    <w:p w14:paraId="555F1B40" w14:textId="77777777" w:rsidR="00846660" w:rsidRPr="000A0C25" w:rsidRDefault="00846660" w:rsidP="000A0C25">
      <w:pPr>
        <w:spacing w:line="360" w:lineRule="auto"/>
        <w:ind w:firstLine="420"/>
        <w:rPr>
          <w:sz w:val="24"/>
        </w:rPr>
      </w:pPr>
      <w:r w:rsidRPr="000A0C25">
        <w:rPr>
          <w:sz w:val="24"/>
        </w:rPr>
        <w:tab/>
      </w:r>
      <w:r w:rsidRPr="000A0C25">
        <w:rPr>
          <w:sz w:val="24"/>
        </w:rPr>
        <w:tab/>
        <w:t>Code_out &lt;= #1 1'b1;</w:t>
      </w:r>
    </w:p>
    <w:p w14:paraId="3CA54AE1" w14:textId="77777777" w:rsidR="00846660" w:rsidRPr="000A0C25" w:rsidRDefault="00846660" w:rsidP="000A0C25">
      <w:pPr>
        <w:spacing w:line="360" w:lineRule="auto"/>
        <w:ind w:firstLine="420"/>
        <w:rPr>
          <w:sz w:val="24"/>
        </w:rPr>
      </w:pPr>
      <w:r w:rsidRPr="000A0C25">
        <w:rPr>
          <w:sz w:val="24"/>
        </w:rPr>
        <w:tab/>
        <w:t>end</w:t>
      </w:r>
    </w:p>
    <w:p w14:paraId="2C367168" w14:textId="77777777" w:rsidR="00846660" w:rsidRPr="000A0C25" w:rsidRDefault="00846660" w:rsidP="000A0C25">
      <w:pPr>
        <w:spacing w:line="360" w:lineRule="auto"/>
        <w:ind w:firstLine="420"/>
        <w:rPr>
          <w:sz w:val="24"/>
        </w:rPr>
      </w:pPr>
      <w:r w:rsidRPr="000A0C25">
        <w:rPr>
          <w:sz w:val="24"/>
        </w:rPr>
        <w:tab/>
        <w:t>else</w:t>
      </w:r>
      <w:r w:rsidRPr="000A0C25">
        <w:rPr>
          <w:sz w:val="24"/>
        </w:rPr>
        <w:tab/>
        <w:t>if(state_cnt[6:0] == 7'b111_1111) begin</w:t>
      </w:r>
    </w:p>
    <w:p w14:paraId="3FA96A30" w14:textId="77777777" w:rsidR="00846660" w:rsidRPr="000A0C25" w:rsidRDefault="00846660" w:rsidP="000A0C25">
      <w:pPr>
        <w:spacing w:line="360" w:lineRule="auto"/>
        <w:ind w:firstLine="420"/>
        <w:rPr>
          <w:sz w:val="24"/>
        </w:rPr>
      </w:pPr>
      <w:r w:rsidRPr="000A0C25">
        <w:rPr>
          <w:sz w:val="24"/>
        </w:rPr>
        <w:tab/>
      </w:r>
      <w:r w:rsidRPr="000A0C25">
        <w:rPr>
          <w:sz w:val="24"/>
        </w:rPr>
        <w:tab/>
        <w:t>case(state)</w:t>
      </w:r>
    </w:p>
    <w:p w14:paraId="615B913F" w14:textId="77777777"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t>`STATE_CODER_BGN_DLY:</w:t>
      </w:r>
      <w:r w:rsidRPr="000A0C25">
        <w:rPr>
          <w:sz w:val="24"/>
        </w:rPr>
        <w:tab/>
        <w:t>Code_out &lt;= #1 1'b1;</w:t>
      </w:r>
    </w:p>
    <w:p w14:paraId="10E0079D" w14:textId="77777777"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t>`STATE_CODER_SOF:</w:t>
      </w:r>
      <w:r w:rsidRPr="000A0C25">
        <w:rPr>
          <w:sz w:val="24"/>
        </w:rPr>
        <w:tab/>
        <w:t>if(state_cnt[9:7] == 3'b111 || state_cnt[9:7] == 3'b010)</w:t>
      </w:r>
    </w:p>
    <w:p w14:paraId="7D90D0D2" w14:textId="77777777"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r>
      <w:r w:rsidRPr="000A0C25">
        <w:rPr>
          <w:sz w:val="24"/>
        </w:rPr>
        <w:tab/>
      </w:r>
      <w:r w:rsidRPr="000A0C25">
        <w:rPr>
          <w:sz w:val="24"/>
        </w:rPr>
        <w:tab/>
      </w:r>
      <w:r w:rsidRPr="000A0C25">
        <w:rPr>
          <w:sz w:val="24"/>
        </w:rPr>
        <w:tab/>
        <w:t>Code_out &lt;= #1 1'b0;</w:t>
      </w:r>
    </w:p>
    <w:p w14:paraId="37A810BC" w14:textId="77777777"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r>
      <w:r w:rsidRPr="000A0C25">
        <w:rPr>
          <w:sz w:val="24"/>
        </w:rPr>
        <w:tab/>
      </w:r>
      <w:r w:rsidRPr="000A0C25">
        <w:rPr>
          <w:sz w:val="24"/>
        </w:rPr>
        <w:tab/>
        <w:t>else</w:t>
      </w:r>
    </w:p>
    <w:p w14:paraId="4596CD4B" w14:textId="77777777"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r>
      <w:r w:rsidRPr="000A0C25">
        <w:rPr>
          <w:sz w:val="24"/>
        </w:rPr>
        <w:tab/>
      </w:r>
      <w:r w:rsidRPr="000A0C25">
        <w:rPr>
          <w:sz w:val="24"/>
        </w:rPr>
        <w:tab/>
      </w:r>
      <w:r w:rsidRPr="000A0C25">
        <w:rPr>
          <w:sz w:val="24"/>
        </w:rPr>
        <w:tab/>
        <w:t>Code_out &lt;= #1 1'b1;</w:t>
      </w:r>
    </w:p>
    <w:p w14:paraId="454E9DA6" w14:textId="77777777" w:rsidR="00846660" w:rsidRPr="000A0C25" w:rsidRDefault="000A0C25" w:rsidP="000A0C25">
      <w:pPr>
        <w:spacing w:line="360" w:lineRule="auto"/>
        <w:ind w:firstLine="420"/>
        <w:rPr>
          <w:sz w:val="24"/>
        </w:rPr>
      </w:pPr>
      <w:r>
        <w:rPr>
          <w:sz w:val="24"/>
        </w:rPr>
        <w:tab/>
      </w:r>
      <w:r>
        <w:rPr>
          <w:sz w:val="24"/>
        </w:rPr>
        <w:tab/>
      </w:r>
      <w:r w:rsidR="00846660" w:rsidRPr="000A0C25">
        <w:rPr>
          <w:sz w:val="24"/>
        </w:rPr>
        <w:t>`STAT</w:t>
      </w:r>
      <w:r>
        <w:rPr>
          <w:sz w:val="24"/>
        </w:rPr>
        <w:t>E_CODER_2BIT:</w:t>
      </w:r>
      <w:r>
        <w:rPr>
          <w:sz w:val="24"/>
        </w:rPr>
        <w:tab/>
        <w:t>if(state_cnt[9:7]</w:t>
      </w:r>
      <w:r w:rsidR="00846660" w:rsidRPr="000A0C25">
        <w:rPr>
          <w:sz w:val="24"/>
        </w:rPr>
        <w:t>== {code_data_convert,1'b0})</w:t>
      </w:r>
    </w:p>
    <w:p w14:paraId="7402B641" w14:textId="77777777"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r>
      <w:r w:rsidRPr="000A0C25">
        <w:rPr>
          <w:sz w:val="24"/>
        </w:rPr>
        <w:tab/>
      </w:r>
      <w:r w:rsidRPr="000A0C25">
        <w:rPr>
          <w:sz w:val="24"/>
        </w:rPr>
        <w:tab/>
      </w:r>
      <w:r w:rsidRPr="000A0C25">
        <w:rPr>
          <w:sz w:val="24"/>
        </w:rPr>
        <w:tab/>
        <w:t>Code_out &lt;= #1 1'b0;</w:t>
      </w:r>
    </w:p>
    <w:p w14:paraId="2716CA5C" w14:textId="77777777"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r>
      <w:r w:rsidRPr="000A0C25">
        <w:rPr>
          <w:sz w:val="24"/>
        </w:rPr>
        <w:tab/>
      </w:r>
      <w:r w:rsidRPr="000A0C25">
        <w:rPr>
          <w:sz w:val="24"/>
        </w:rPr>
        <w:tab/>
        <w:t>else</w:t>
      </w:r>
    </w:p>
    <w:p w14:paraId="305DF0E2" w14:textId="77777777"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r>
      <w:r w:rsidRPr="000A0C25">
        <w:rPr>
          <w:sz w:val="24"/>
        </w:rPr>
        <w:tab/>
      </w:r>
      <w:r w:rsidRPr="000A0C25">
        <w:rPr>
          <w:sz w:val="24"/>
        </w:rPr>
        <w:tab/>
      </w:r>
      <w:r w:rsidRPr="000A0C25">
        <w:rPr>
          <w:sz w:val="24"/>
        </w:rPr>
        <w:tab/>
        <w:t>Code_out &lt;= #1 1'b1;</w:t>
      </w:r>
    </w:p>
    <w:p w14:paraId="1EEED031" w14:textId="77777777"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t>`STATE_CODER_EOF:</w:t>
      </w:r>
      <w:r w:rsidRPr="000A0C25">
        <w:rPr>
          <w:sz w:val="24"/>
        </w:rPr>
        <w:tab/>
        <w:t>if(state_cnt[9:7] == 3'b001)</w:t>
      </w:r>
    </w:p>
    <w:p w14:paraId="4AB5A338" w14:textId="77777777" w:rsidR="00846660" w:rsidRPr="000A0C25" w:rsidRDefault="00846660" w:rsidP="000A0C25">
      <w:pPr>
        <w:spacing w:line="360" w:lineRule="auto"/>
        <w:ind w:firstLine="420"/>
        <w:rPr>
          <w:sz w:val="24"/>
        </w:rPr>
      </w:pPr>
      <w:r w:rsidRPr="000A0C25">
        <w:rPr>
          <w:sz w:val="24"/>
        </w:rPr>
        <w:lastRenderedPageBreak/>
        <w:tab/>
      </w:r>
      <w:r w:rsidRPr="000A0C25">
        <w:rPr>
          <w:sz w:val="24"/>
        </w:rPr>
        <w:tab/>
      </w:r>
      <w:r w:rsidRPr="000A0C25">
        <w:rPr>
          <w:sz w:val="24"/>
        </w:rPr>
        <w:tab/>
      </w:r>
      <w:r w:rsidRPr="000A0C25">
        <w:rPr>
          <w:sz w:val="24"/>
        </w:rPr>
        <w:tab/>
      </w:r>
      <w:r w:rsidRPr="000A0C25">
        <w:rPr>
          <w:sz w:val="24"/>
        </w:rPr>
        <w:tab/>
      </w:r>
      <w:r w:rsidRPr="000A0C25">
        <w:rPr>
          <w:sz w:val="24"/>
        </w:rPr>
        <w:tab/>
      </w:r>
      <w:r w:rsidRPr="000A0C25">
        <w:rPr>
          <w:sz w:val="24"/>
        </w:rPr>
        <w:tab/>
        <w:t>Code_out &lt;= #1 1'b0;</w:t>
      </w:r>
    </w:p>
    <w:p w14:paraId="354376C2" w14:textId="77777777"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r>
      <w:r w:rsidRPr="000A0C25">
        <w:rPr>
          <w:sz w:val="24"/>
        </w:rPr>
        <w:tab/>
      </w:r>
      <w:r w:rsidRPr="000A0C25">
        <w:rPr>
          <w:sz w:val="24"/>
        </w:rPr>
        <w:tab/>
        <w:t>else</w:t>
      </w:r>
    </w:p>
    <w:p w14:paraId="782FBB07" w14:textId="77777777"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r>
      <w:r w:rsidRPr="000A0C25">
        <w:rPr>
          <w:sz w:val="24"/>
        </w:rPr>
        <w:tab/>
      </w:r>
      <w:r w:rsidRPr="000A0C25">
        <w:rPr>
          <w:sz w:val="24"/>
        </w:rPr>
        <w:tab/>
      </w:r>
      <w:r w:rsidRPr="000A0C25">
        <w:rPr>
          <w:sz w:val="24"/>
        </w:rPr>
        <w:tab/>
        <w:t>Code_out &lt;= #1 1'b1;</w:t>
      </w:r>
    </w:p>
    <w:p w14:paraId="5A26F17B" w14:textId="77777777" w:rsidR="00846660" w:rsidRPr="000A0C25" w:rsidRDefault="00846660" w:rsidP="000A0C25">
      <w:pPr>
        <w:spacing w:line="360" w:lineRule="auto"/>
        <w:ind w:firstLine="420"/>
        <w:rPr>
          <w:sz w:val="24"/>
        </w:rPr>
      </w:pPr>
      <w:r w:rsidRPr="000A0C25">
        <w:rPr>
          <w:sz w:val="24"/>
        </w:rPr>
        <w:tab/>
      </w:r>
      <w:r w:rsidRPr="000A0C25">
        <w:rPr>
          <w:sz w:val="24"/>
        </w:rPr>
        <w:tab/>
        <w:t>endcase</w:t>
      </w:r>
    </w:p>
    <w:p w14:paraId="230AD1EE" w14:textId="77777777" w:rsidR="00846660" w:rsidRPr="000A0C25" w:rsidRDefault="00846660" w:rsidP="000A0C25">
      <w:pPr>
        <w:spacing w:line="360" w:lineRule="auto"/>
        <w:ind w:firstLine="420"/>
        <w:rPr>
          <w:sz w:val="24"/>
        </w:rPr>
      </w:pPr>
      <w:r w:rsidRPr="000A0C25">
        <w:rPr>
          <w:sz w:val="24"/>
        </w:rPr>
        <w:tab/>
        <w:t>end</w:t>
      </w:r>
    </w:p>
    <w:p w14:paraId="71244D8E" w14:textId="77777777" w:rsidR="00846660" w:rsidRPr="000A0C25" w:rsidRDefault="00846660" w:rsidP="000A0C25">
      <w:pPr>
        <w:spacing w:line="360" w:lineRule="auto"/>
        <w:ind w:firstLine="420"/>
        <w:rPr>
          <w:sz w:val="24"/>
        </w:rPr>
      </w:pPr>
      <w:r w:rsidRPr="000A0C25">
        <w:rPr>
          <w:sz w:val="24"/>
        </w:rPr>
        <w:t>主要实现的功能是将二进制数据编码成</w:t>
      </w:r>
      <w:r w:rsidRPr="000A0C25">
        <w:rPr>
          <w:sz w:val="24"/>
        </w:rPr>
        <w:t>ISO15693</w:t>
      </w:r>
      <w:r w:rsidRPr="000A0C25">
        <w:rPr>
          <w:sz w:val="24"/>
        </w:rPr>
        <w:t>协议规定的四选一码，并在数据的开头和结尾分别加上</w:t>
      </w:r>
      <w:r w:rsidRPr="000A0C25">
        <w:rPr>
          <w:sz w:val="24"/>
        </w:rPr>
        <w:t>SOF</w:t>
      </w:r>
      <w:r w:rsidRPr="000A0C25">
        <w:rPr>
          <w:sz w:val="24"/>
        </w:rPr>
        <w:t>和</w:t>
      </w:r>
      <w:r w:rsidRPr="000A0C25">
        <w:rPr>
          <w:sz w:val="24"/>
        </w:rPr>
        <w:t>EOF</w:t>
      </w:r>
      <w:r w:rsidRPr="000A0C25">
        <w:rPr>
          <w:sz w:val="24"/>
        </w:rPr>
        <w:t>的码子。</w:t>
      </w:r>
    </w:p>
    <w:p w14:paraId="18C04656" w14:textId="77777777" w:rsidR="00846660" w:rsidRPr="000A0C25" w:rsidRDefault="00846660" w:rsidP="000A0C25">
      <w:pPr>
        <w:spacing w:line="360" w:lineRule="auto"/>
        <w:ind w:firstLine="420"/>
        <w:rPr>
          <w:sz w:val="24"/>
        </w:rPr>
      </w:pPr>
      <w:r w:rsidRPr="000A0C25">
        <w:rPr>
          <w:sz w:val="24"/>
        </w:rPr>
        <w:t>解码部分的主要</w:t>
      </w:r>
      <w:r w:rsidRPr="000A0C25">
        <w:rPr>
          <w:sz w:val="24"/>
        </w:rPr>
        <w:t>Verilog</w:t>
      </w:r>
      <w:r w:rsidRPr="000A0C25">
        <w:rPr>
          <w:sz w:val="24"/>
        </w:rPr>
        <w:t>代码如下：</w:t>
      </w:r>
    </w:p>
    <w:p w14:paraId="23570D90" w14:textId="77777777" w:rsidR="00846660" w:rsidRPr="000A0C25" w:rsidRDefault="00846660" w:rsidP="000A0C25">
      <w:pPr>
        <w:spacing w:line="360" w:lineRule="auto"/>
        <w:ind w:firstLine="420"/>
        <w:rPr>
          <w:sz w:val="24"/>
        </w:rPr>
      </w:pPr>
      <w:r w:rsidRPr="000A0C25">
        <w:rPr>
          <w:sz w:val="24"/>
        </w:rPr>
        <w:t>always @(negedge Clk)</w:t>
      </w:r>
    </w:p>
    <w:p w14:paraId="5DB00941" w14:textId="77777777" w:rsidR="00846660" w:rsidRPr="000A0C25" w:rsidRDefault="00846660" w:rsidP="000A0C25">
      <w:pPr>
        <w:spacing w:line="360" w:lineRule="auto"/>
        <w:ind w:firstLine="420"/>
        <w:rPr>
          <w:sz w:val="24"/>
        </w:rPr>
      </w:pPr>
      <w:r w:rsidRPr="000A0C25">
        <w:rPr>
          <w:sz w:val="24"/>
        </w:rPr>
        <w:tab/>
        <w:t>if(rst_sync) begin</w:t>
      </w:r>
    </w:p>
    <w:p w14:paraId="455FE871" w14:textId="77777777" w:rsidR="00846660" w:rsidRPr="000A0C25" w:rsidRDefault="00846660" w:rsidP="000A0C25">
      <w:pPr>
        <w:spacing w:line="360" w:lineRule="auto"/>
        <w:ind w:firstLine="420"/>
        <w:rPr>
          <w:sz w:val="24"/>
        </w:rPr>
      </w:pPr>
      <w:r w:rsidRPr="000A0C25">
        <w:rPr>
          <w:sz w:val="24"/>
        </w:rPr>
        <w:tab/>
      </w:r>
      <w:r w:rsidRPr="000A0C25">
        <w:rPr>
          <w:sz w:val="24"/>
        </w:rPr>
        <w:tab/>
        <w:t>bit_1st_half &lt;= #1 1'b0;</w:t>
      </w:r>
    </w:p>
    <w:p w14:paraId="0B650B20" w14:textId="77777777" w:rsidR="00846660" w:rsidRPr="000A0C25" w:rsidRDefault="00846660" w:rsidP="000A0C25">
      <w:pPr>
        <w:spacing w:line="360" w:lineRule="auto"/>
        <w:ind w:firstLine="420"/>
        <w:rPr>
          <w:sz w:val="24"/>
        </w:rPr>
      </w:pPr>
      <w:r w:rsidRPr="000A0C25">
        <w:rPr>
          <w:sz w:val="24"/>
        </w:rPr>
        <w:tab/>
      </w:r>
      <w:r w:rsidRPr="000A0C25">
        <w:rPr>
          <w:sz w:val="24"/>
        </w:rPr>
        <w:tab/>
        <w:t>bit_2nd_half &lt;= #1 1'b0;</w:t>
      </w:r>
    </w:p>
    <w:p w14:paraId="3E687675" w14:textId="77777777" w:rsidR="00846660" w:rsidRPr="000A0C25" w:rsidRDefault="00846660" w:rsidP="000A0C25">
      <w:pPr>
        <w:spacing w:line="360" w:lineRule="auto"/>
        <w:ind w:firstLine="420"/>
        <w:rPr>
          <w:sz w:val="24"/>
        </w:rPr>
      </w:pPr>
      <w:r w:rsidRPr="000A0C25">
        <w:rPr>
          <w:sz w:val="24"/>
        </w:rPr>
        <w:tab/>
        <w:t>end</w:t>
      </w:r>
    </w:p>
    <w:p w14:paraId="48954A4F" w14:textId="77777777" w:rsidR="00846660" w:rsidRPr="000A0C25" w:rsidRDefault="00846660" w:rsidP="000A0C25">
      <w:pPr>
        <w:spacing w:line="360" w:lineRule="auto"/>
        <w:ind w:firstLine="420"/>
        <w:rPr>
          <w:sz w:val="24"/>
        </w:rPr>
      </w:pPr>
      <w:r w:rsidRPr="000A0C25">
        <w:rPr>
          <w:sz w:val="24"/>
        </w:rPr>
        <w:tab/>
        <w:t>else</w:t>
      </w:r>
      <w:r w:rsidRPr="000A0C25">
        <w:rPr>
          <w:sz w:val="24"/>
        </w:rPr>
        <w:tab/>
        <w:t>if(bit_en) begin</w:t>
      </w:r>
    </w:p>
    <w:p w14:paraId="22509071" w14:textId="77777777" w:rsidR="00846660" w:rsidRPr="000A0C25" w:rsidRDefault="00846660" w:rsidP="000A0C25">
      <w:pPr>
        <w:spacing w:line="360" w:lineRule="auto"/>
        <w:ind w:firstLine="420"/>
        <w:rPr>
          <w:sz w:val="24"/>
        </w:rPr>
      </w:pPr>
      <w:r w:rsidRPr="000A0C25">
        <w:rPr>
          <w:sz w:val="24"/>
        </w:rPr>
        <w:tab/>
      </w:r>
      <w:r w:rsidRPr="000A0C25">
        <w:rPr>
          <w:sz w:val="24"/>
        </w:rPr>
        <w:tab/>
        <w:t>if(state_cnt[10]) begin</w:t>
      </w:r>
    </w:p>
    <w:p w14:paraId="07C20D6E" w14:textId="77777777"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t>bit_1st_half &lt;= #1 ck32_cnt_threshould;</w:t>
      </w:r>
    </w:p>
    <w:p w14:paraId="3A89E84A" w14:textId="77777777" w:rsidR="00846660" w:rsidRPr="000A0C25" w:rsidRDefault="00846660" w:rsidP="000A0C25">
      <w:pPr>
        <w:spacing w:line="360" w:lineRule="auto"/>
        <w:ind w:firstLine="420"/>
        <w:rPr>
          <w:sz w:val="24"/>
        </w:rPr>
      </w:pPr>
      <w:r w:rsidRPr="000A0C25">
        <w:rPr>
          <w:sz w:val="24"/>
        </w:rPr>
        <w:tab/>
      </w:r>
      <w:r w:rsidRPr="000A0C25">
        <w:rPr>
          <w:sz w:val="24"/>
        </w:rPr>
        <w:tab/>
        <w:t>end</w:t>
      </w:r>
    </w:p>
    <w:p w14:paraId="57A1229E" w14:textId="77777777" w:rsidR="00846660" w:rsidRPr="000A0C25" w:rsidRDefault="00846660" w:rsidP="000A0C25">
      <w:pPr>
        <w:spacing w:line="360" w:lineRule="auto"/>
        <w:ind w:firstLine="420"/>
        <w:rPr>
          <w:sz w:val="24"/>
        </w:rPr>
      </w:pPr>
      <w:r w:rsidRPr="000A0C25">
        <w:rPr>
          <w:sz w:val="24"/>
        </w:rPr>
        <w:tab/>
      </w:r>
      <w:r w:rsidRPr="000A0C25">
        <w:rPr>
          <w:sz w:val="24"/>
        </w:rPr>
        <w:tab/>
        <w:t>else begin</w:t>
      </w:r>
    </w:p>
    <w:p w14:paraId="5BB9E907" w14:textId="77777777"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t>bit_2nd_half &lt;= #1 ck32_cnt_threshould;</w:t>
      </w:r>
    </w:p>
    <w:p w14:paraId="062DA563" w14:textId="77777777" w:rsidR="00846660" w:rsidRPr="000A0C25" w:rsidRDefault="00846660" w:rsidP="000A0C25">
      <w:pPr>
        <w:spacing w:line="360" w:lineRule="auto"/>
        <w:ind w:firstLine="420"/>
        <w:rPr>
          <w:sz w:val="24"/>
        </w:rPr>
      </w:pPr>
      <w:r w:rsidRPr="000A0C25">
        <w:rPr>
          <w:sz w:val="24"/>
        </w:rPr>
        <w:tab/>
      </w:r>
      <w:r w:rsidRPr="000A0C25">
        <w:rPr>
          <w:sz w:val="24"/>
        </w:rPr>
        <w:tab/>
        <w:t>end</w:t>
      </w:r>
    </w:p>
    <w:p w14:paraId="202E7366" w14:textId="77777777" w:rsidR="00846660" w:rsidRPr="000A0C25" w:rsidRDefault="00846660" w:rsidP="000A0C25">
      <w:pPr>
        <w:spacing w:line="360" w:lineRule="auto"/>
        <w:ind w:firstLine="420"/>
        <w:rPr>
          <w:sz w:val="24"/>
        </w:rPr>
      </w:pPr>
      <w:r w:rsidRPr="000A0C25">
        <w:rPr>
          <w:sz w:val="24"/>
        </w:rPr>
        <w:tab/>
        <w:t>end</w:t>
      </w:r>
    </w:p>
    <w:p w14:paraId="310DDEE1" w14:textId="77777777" w:rsidR="00846660" w:rsidRPr="000A0C25" w:rsidRDefault="00846660" w:rsidP="000A0C25">
      <w:pPr>
        <w:spacing w:line="360" w:lineRule="auto"/>
        <w:ind w:firstLine="420"/>
        <w:rPr>
          <w:sz w:val="24"/>
        </w:rPr>
      </w:pPr>
    </w:p>
    <w:p w14:paraId="7C2C3ADF" w14:textId="77777777" w:rsidR="00846660" w:rsidRPr="000A0C25" w:rsidRDefault="00846660" w:rsidP="000A0C25">
      <w:pPr>
        <w:spacing w:line="360" w:lineRule="auto"/>
        <w:ind w:firstLine="420"/>
        <w:rPr>
          <w:sz w:val="24"/>
        </w:rPr>
      </w:pPr>
      <w:r w:rsidRPr="000A0C25">
        <w:rPr>
          <w:sz w:val="24"/>
        </w:rPr>
        <w:t>reg</w:t>
      </w:r>
      <w:r w:rsidRPr="000A0C25">
        <w:rPr>
          <w:sz w:val="24"/>
        </w:rPr>
        <w:tab/>
        <w:t>bit_value</w:t>
      </w:r>
      <w:r w:rsidRPr="000A0C25">
        <w:rPr>
          <w:sz w:val="24"/>
        </w:rPr>
        <w:tab/>
        <w:t>;</w:t>
      </w:r>
    </w:p>
    <w:p w14:paraId="47DB74BF" w14:textId="77777777" w:rsidR="00846660" w:rsidRPr="000A0C25" w:rsidRDefault="00846660" w:rsidP="000A0C25">
      <w:pPr>
        <w:spacing w:line="360" w:lineRule="auto"/>
        <w:ind w:firstLine="420"/>
        <w:rPr>
          <w:sz w:val="24"/>
        </w:rPr>
      </w:pPr>
      <w:r w:rsidRPr="000A0C25">
        <w:rPr>
          <w:sz w:val="24"/>
        </w:rPr>
        <w:t>reg</w:t>
      </w:r>
      <w:r w:rsidRPr="000A0C25">
        <w:rPr>
          <w:sz w:val="24"/>
        </w:rPr>
        <w:tab/>
        <w:t>bit_err</w:t>
      </w:r>
      <w:r w:rsidRPr="000A0C25">
        <w:rPr>
          <w:sz w:val="24"/>
        </w:rPr>
        <w:tab/>
      </w:r>
      <w:r w:rsidRPr="000A0C25">
        <w:rPr>
          <w:sz w:val="24"/>
        </w:rPr>
        <w:tab/>
        <w:t>;</w:t>
      </w:r>
    </w:p>
    <w:p w14:paraId="491AA76A" w14:textId="77777777" w:rsidR="00846660" w:rsidRPr="000A0C25" w:rsidRDefault="00846660" w:rsidP="000A0C25">
      <w:pPr>
        <w:spacing w:line="360" w:lineRule="auto"/>
        <w:ind w:firstLine="420"/>
        <w:rPr>
          <w:sz w:val="24"/>
        </w:rPr>
      </w:pPr>
      <w:r w:rsidRPr="000A0C25">
        <w:rPr>
          <w:sz w:val="24"/>
        </w:rPr>
        <w:t>always @(*)</w:t>
      </w:r>
    </w:p>
    <w:p w14:paraId="1E957A28" w14:textId="77777777" w:rsidR="00846660" w:rsidRPr="000A0C25" w:rsidRDefault="00846660" w:rsidP="000A0C25">
      <w:pPr>
        <w:spacing w:line="360" w:lineRule="auto"/>
        <w:ind w:firstLine="420"/>
        <w:rPr>
          <w:sz w:val="24"/>
        </w:rPr>
      </w:pPr>
      <w:r w:rsidRPr="000A0C25">
        <w:rPr>
          <w:sz w:val="24"/>
        </w:rPr>
        <w:tab/>
        <w:t>case({bit_1st_half, bit_2nd_half})</w:t>
      </w:r>
    </w:p>
    <w:p w14:paraId="677C128A" w14:textId="77777777" w:rsidR="00846660" w:rsidRPr="000A0C25" w:rsidRDefault="00846660" w:rsidP="000A0C25">
      <w:pPr>
        <w:spacing w:line="360" w:lineRule="auto"/>
        <w:ind w:firstLine="420"/>
        <w:rPr>
          <w:sz w:val="24"/>
        </w:rPr>
      </w:pPr>
      <w:r w:rsidRPr="000A0C25">
        <w:rPr>
          <w:sz w:val="24"/>
        </w:rPr>
        <w:tab/>
      </w:r>
      <w:r w:rsidRPr="000A0C25">
        <w:rPr>
          <w:sz w:val="24"/>
        </w:rPr>
        <w:tab/>
        <w:t>2'b10:</w:t>
      </w:r>
      <w:r w:rsidRPr="000A0C25">
        <w:rPr>
          <w:sz w:val="24"/>
        </w:rPr>
        <w:tab/>
        <w:t>begin</w:t>
      </w:r>
    </w:p>
    <w:p w14:paraId="1DE03950" w14:textId="77777777"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t>bit_value = 1'b0;</w:t>
      </w:r>
    </w:p>
    <w:p w14:paraId="3E036B3C" w14:textId="77777777"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t>bit_err= 1'b0;</w:t>
      </w:r>
    </w:p>
    <w:p w14:paraId="2435A6FA" w14:textId="77777777" w:rsidR="00846660" w:rsidRPr="000A0C25" w:rsidRDefault="00846660" w:rsidP="000A0C25">
      <w:pPr>
        <w:spacing w:line="360" w:lineRule="auto"/>
        <w:ind w:firstLine="420"/>
        <w:rPr>
          <w:sz w:val="24"/>
        </w:rPr>
      </w:pPr>
      <w:r w:rsidRPr="000A0C25">
        <w:rPr>
          <w:sz w:val="24"/>
        </w:rPr>
        <w:lastRenderedPageBreak/>
        <w:tab/>
      </w:r>
      <w:r w:rsidRPr="000A0C25">
        <w:rPr>
          <w:sz w:val="24"/>
        </w:rPr>
        <w:tab/>
      </w:r>
      <w:r w:rsidRPr="000A0C25">
        <w:rPr>
          <w:sz w:val="24"/>
        </w:rPr>
        <w:tab/>
        <w:t>end</w:t>
      </w:r>
    </w:p>
    <w:p w14:paraId="395397EB" w14:textId="77777777" w:rsidR="00846660" w:rsidRPr="000A0C25" w:rsidRDefault="00846660" w:rsidP="000A0C25">
      <w:pPr>
        <w:spacing w:line="360" w:lineRule="auto"/>
        <w:ind w:firstLine="420"/>
        <w:rPr>
          <w:sz w:val="24"/>
        </w:rPr>
      </w:pPr>
      <w:r w:rsidRPr="000A0C25">
        <w:rPr>
          <w:sz w:val="24"/>
        </w:rPr>
        <w:tab/>
      </w:r>
      <w:r w:rsidRPr="000A0C25">
        <w:rPr>
          <w:sz w:val="24"/>
        </w:rPr>
        <w:tab/>
        <w:t>2'b01:</w:t>
      </w:r>
      <w:r w:rsidRPr="000A0C25">
        <w:rPr>
          <w:sz w:val="24"/>
        </w:rPr>
        <w:tab/>
        <w:t>begin</w:t>
      </w:r>
    </w:p>
    <w:p w14:paraId="56F7D6B4" w14:textId="77777777"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t>bit_value = 1'b1;</w:t>
      </w:r>
    </w:p>
    <w:p w14:paraId="7CF4AA67" w14:textId="77777777"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t>bit_err= 1'b0;</w:t>
      </w:r>
    </w:p>
    <w:p w14:paraId="513A2AA7" w14:textId="77777777"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t>end</w:t>
      </w:r>
    </w:p>
    <w:p w14:paraId="3F831E9C" w14:textId="77777777" w:rsidR="00846660" w:rsidRPr="000A0C25" w:rsidRDefault="00846660" w:rsidP="000A0C25">
      <w:pPr>
        <w:spacing w:line="360" w:lineRule="auto"/>
        <w:ind w:firstLine="420"/>
        <w:rPr>
          <w:sz w:val="24"/>
        </w:rPr>
      </w:pPr>
      <w:r w:rsidRPr="000A0C25">
        <w:rPr>
          <w:sz w:val="24"/>
        </w:rPr>
        <w:tab/>
      </w:r>
      <w:r w:rsidRPr="000A0C25">
        <w:rPr>
          <w:sz w:val="24"/>
        </w:rPr>
        <w:tab/>
        <w:t>2'b00,</w:t>
      </w:r>
    </w:p>
    <w:p w14:paraId="243A2DA0" w14:textId="77777777" w:rsidR="00846660" w:rsidRPr="000A0C25" w:rsidRDefault="00846660" w:rsidP="000A0C25">
      <w:pPr>
        <w:spacing w:line="360" w:lineRule="auto"/>
        <w:ind w:firstLine="420"/>
        <w:rPr>
          <w:sz w:val="24"/>
        </w:rPr>
      </w:pPr>
      <w:r w:rsidRPr="000A0C25">
        <w:rPr>
          <w:sz w:val="24"/>
        </w:rPr>
        <w:tab/>
      </w:r>
      <w:r w:rsidRPr="000A0C25">
        <w:rPr>
          <w:sz w:val="24"/>
        </w:rPr>
        <w:tab/>
        <w:t>2'b11:</w:t>
      </w:r>
      <w:r w:rsidRPr="000A0C25">
        <w:rPr>
          <w:sz w:val="24"/>
        </w:rPr>
        <w:tab/>
        <w:t>begin</w:t>
      </w:r>
    </w:p>
    <w:p w14:paraId="66F51CA1" w14:textId="77777777"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t>bit_value = 1'b0;</w:t>
      </w:r>
    </w:p>
    <w:p w14:paraId="64582D98" w14:textId="77777777"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r>
      <w:r w:rsidRPr="000A0C25">
        <w:rPr>
          <w:sz w:val="24"/>
        </w:rPr>
        <w:tab/>
        <w:t>bit_err= 1'b1;</w:t>
      </w:r>
    </w:p>
    <w:p w14:paraId="25DA09A5" w14:textId="77777777" w:rsidR="00846660" w:rsidRPr="000A0C25" w:rsidRDefault="00846660" w:rsidP="000A0C25">
      <w:pPr>
        <w:spacing w:line="360" w:lineRule="auto"/>
        <w:ind w:firstLine="420"/>
        <w:rPr>
          <w:sz w:val="24"/>
        </w:rPr>
      </w:pPr>
      <w:r w:rsidRPr="000A0C25">
        <w:rPr>
          <w:sz w:val="24"/>
        </w:rPr>
        <w:tab/>
      </w:r>
      <w:r w:rsidRPr="000A0C25">
        <w:rPr>
          <w:sz w:val="24"/>
        </w:rPr>
        <w:tab/>
      </w:r>
      <w:r w:rsidRPr="000A0C25">
        <w:rPr>
          <w:sz w:val="24"/>
        </w:rPr>
        <w:tab/>
        <w:t>end</w:t>
      </w:r>
    </w:p>
    <w:p w14:paraId="38B0C839" w14:textId="77777777" w:rsidR="00846660" w:rsidRPr="000A0C25" w:rsidRDefault="00846660" w:rsidP="000A0C25">
      <w:pPr>
        <w:spacing w:line="360" w:lineRule="auto"/>
        <w:ind w:firstLine="420"/>
        <w:rPr>
          <w:sz w:val="24"/>
        </w:rPr>
      </w:pPr>
      <w:r w:rsidRPr="000A0C25">
        <w:rPr>
          <w:sz w:val="24"/>
        </w:rPr>
        <w:tab/>
        <w:t>endcase</w:t>
      </w:r>
    </w:p>
    <w:p w14:paraId="70FDFEE8" w14:textId="77777777" w:rsidR="00846660" w:rsidRPr="00846660" w:rsidRDefault="00846660" w:rsidP="000A0C25">
      <w:pPr>
        <w:spacing w:line="360" w:lineRule="auto"/>
        <w:ind w:firstLine="420"/>
      </w:pPr>
      <w:r w:rsidRPr="000A0C25">
        <w:rPr>
          <w:sz w:val="24"/>
        </w:rPr>
        <w:t>主要实现的功能是将前端电路接收的曼切斯特码解码成二进制数据，根据曼切斯特码的特点下降沿为零，上升沿为一的特点，将接收的载波分成两部分检测，先高后低就是</w:t>
      </w:r>
      <w:r w:rsidRPr="000A0C25">
        <w:rPr>
          <w:sz w:val="24"/>
        </w:rPr>
        <w:t>0</w:t>
      </w:r>
      <w:r w:rsidRPr="000A0C25">
        <w:rPr>
          <w:sz w:val="24"/>
        </w:rPr>
        <w:t>，先低后高就是</w:t>
      </w:r>
      <w:r w:rsidRPr="000A0C25">
        <w:rPr>
          <w:sz w:val="24"/>
        </w:rPr>
        <w:t>1</w:t>
      </w:r>
      <w:r w:rsidRPr="000A0C25">
        <w:rPr>
          <w:sz w:val="24"/>
        </w:rPr>
        <w:t>，其余</w:t>
      </w:r>
      <w:r w:rsidRPr="000A0C25">
        <w:rPr>
          <w:sz w:val="24"/>
        </w:rPr>
        <w:t>11</w:t>
      </w:r>
      <w:r w:rsidRPr="000A0C25">
        <w:rPr>
          <w:sz w:val="24"/>
        </w:rPr>
        <w:t>或者</w:t>
      </w:r>
      <w:r w:rsidRPr="000A0C25">
        <w:rPr>
          <w:sz w:val="24"/>
        </w:rPr>
        <w:t>00</w:t>
      </w:r>
      <w:r w:rsidRPr="000A0C25">
        <w:rPr>
          <w:sz w:val="24"/>
        </w:rPr>
        <w:t>都置</w:t>
      </w:r>
      <w:r w:rsidRPr="000A0C25">
        <w:rPr>
          <w:sz w:val="24"/>
        </w:rPr>
        <w:t xml:space="preserve">bit_err= 1 </w:t>
      </w:r>
      <w:r w:rsidRPr="000A0C25">
        <w:rPr>
          <w:sz w:val="24"/>
        </w:rPr>
        <w:t>报错。</w:t>
      </w:r>
    </w:p>
    <w:p w14:paraId="5B290011" w14:textId="77777777" w:rsidR="00B67E57" w:rsidRDefault="001A63B2" w:rsidP="00B67E57">
      <w:pPr>
        <w:pStyle w:val="Heading3"/>
        <w:spacing w:line="400" w:lineRule="exact"/>
        <w:ind w:left="210" w:right="210"/>
        <w:rPr>
          <w:rFonts w:eastAsia="黑体"/>
          <w:b w:val="0"/>
          <w:sz w:val="28"/>
          <w:szCs w:val="28"/>
        </w:rPr>
      </w:pPr>
      <w:hyperlink w:anchor="_Toc421178788" w:history="1">
        <w:bookmarkStart w:id="103" w:name="_Toc478309303"/>
        <w:r w:rsidR="00B67E57" w:rsidRPr="005B668E">
          <w:rPr>
            <w:b w:val="0"/>
            <w:sz w:val="24"/>
            <w:szCs w:val="24"/>
          </w:rPr>
          <w:t xml:space="preserve">4.2.3 </w:t>
        </w:r>
        <w:r w:rsidR="00B67E57" w:rsidRPr="005B668E">
          <w:rPr>
            <w:rFonts w:hint="eastAsia"/>
            <w:b w:val="0"/>
            <w:sz w:val="24"/>
            <w:szCs w:val="24"/>
          </w:rPr>
          <w:t>编解码</w:t>
        </w:r>
        <w:r w:rsidR="00B67E57" w:rsidRPr="005B668E">
          <w:rPr>
            <w:b w:val="0"/>
            <w:sz w:val="24"/>
            <w:szCs w:val="24"/>
          </w:rPr>
          <w:t>电路的</w:t>
        </w:r>
        <w:r w:rsidR="00B67E57" w:rsidRPr="005B668E">
          <w:rPr>
            <w:rFonts w:hint="eastAsia"/>
            <w:b w:val="0"/>
            <w:sz w:val="24"/>
            <w:szCs w:val="24"/>
          </w:rPr>
          <w:t>软件</w:t>
        </w:r>
        <w:r w:rsidR="00B67E57" w:rsidRPr="005B668E">
          <w:rPr>
            <w:b w:val="0"/>
            <w:sz w:val="24"/>
            <w:szCs w:val="24"/>
          </w:rPr>
          <w:t>仿真</w:t>
        </w:r>
        <w:bookmarkEnd w:id="103"/>
        <w:r w:rsidR="00B67E57" w:rsidRPr="008634E9">
          <w:rPr>
            <w:rFonts w:eastAsia="黑体"/>
            <w:b w:val="0"/>
            <w:webHidden/>
            <w:sz w:val="28"/>
            <w:szCs w:val="28"/>
          </w:rPr>
          <w:tab/>
        </w:r>
      </w:hyperlink>
    </w:p>
    <w:p w14:paraId="4EF47AB2" w14:textId="77777777" w:rsidR="006B7456" w:rsidRPr="00070E43" w:rsidRDefault="000A0C25" w:rsidP="00070E43">
      <w:pPr>
        <w:spacing w:line="360" w:lineRule="auto"/>
        <w:ind w:firstLine="420"/>
        <w:rPr>
          <w:sz w:val="24"/>
        </w:rPr>
      </w:pPr>
      <w:r w:rsidRPr="00070E43">
        <w:rPr>
          <w:rFonts w:hint="eastAsia"/>
          <w:sz w:val="24"/>
        </w:rPr>
        <w:t>编解码</w:t>
      </w:r>
      <w:r w:rsidRPr="00070E43">
        <w:rPr>
          <w:sz w:val="24"/>
        </w:rPr>
        <w:t>逻辑电路设计的仿真分析分成两部分；编码和解码。</w:t>
      </w:r>
      <w:r w:rsidR="005734EB" w:rsidRPr="00070E43">
        <w:rPr>
          <w:rFonts w:hint="eastAsia"/>
          <w:sz w:val="24"/>
        </w:rPr>
        <w:t>此</w:t>
      </w:r>
      <w:r w:rsidR="005734EB" w:rsidRPr="00070E43">
        <w:rPr>
          <w:sz w:val="24"/>
        </w:rPr>
        <w:t>部分借助</w:t>
      </w:r>
      <w:r w:rsidR="005734EB" w:rsidRPr="00070E43">
        <w:rPr>
          <w:sz w:val="24"/>
        </w:rPr>
        <w:t>ModelSim</w:t>
      </w:r>
      <w:r w:rsidR="005734EB" w:rsidRPr="00070E43">
        <w:rPr>
          <w:sz w:val="24"/>
        </w:rPr>
        <w:t>时序</w:t>
      </w:r>
      <w:r w:rsidR="005734EB" w:rsidRPr="00070E43">
        <w:rPr>
          <w:rFonts w:hint="eastAsia"/>
          <w:sz w:val="24"/>
        </w:rPr>
        <w:t>仿真</w:t>
      </w:r>
      <w:r w:rsidR="005734EB" w:rsidRPr="00070E43">
        <w:rPr>
          <w:sz w:val="24"/>
        </w:rPr>
        <w:t>软件</w:t>
      </w:r>
      <w:r w:rsidR="005734EB" w:rsidRPr="00070E43">
        <w:rPr>
          <w:rFonts w:hint="eastAsia"/>
          <w:sz w:val="24"/>
        </w:rPr>
        <w:t>进行</w:t>
      </w:r>
      <w:r w:rsidR="005734EB" w:rsidRPr="00070E43">
        <w:rPr>
          <w:sz w:val="24"/>
        </w:rPr>
        <w:t>仿真分析，</w:t>
      </w:r>
      <w:r w:rsidR="0001769F" w:rsidRPr="00070E43">
        <w:rPr>
          <w:rFonts w:hint="eastAsia"/>
          <w:sz w:val="24"/>
        </w:rPr>
        <w:t>分析</w:t>
      </w:r>
      <w:r w:rsidR="005734EB" w:rsidRPr="00070E43">
        <w:rPr>
          <w:rFonts w:hint="eastAsia"/>
          <w:sz w:val="24"/>
        </w:rPr>
        <w:t>Verilog</w:t>
      </w:r>
      <w:r w:rsidR="005734EB" w:rsidRPr="00070E43">
        <w:rPr>
          <w:sz w:val="24"/>
        </w:rPr>
        <w:t>的设计效果。</w:t>
      </w:r>
    </w:p>
    <w:p w14:paraId="1413D56F" w14:textId="77777777" w:rsidR="0001769F" w:rsidRDefault="0001769F" w:rsidP="0001769F">
      <w:pPr>
        <w:jc w:val="center"/>
      </w:pPr>
      <w:r w:rsidRPr="0001769F">
        <w:rPr>
          <w:noProof/>
        </w:rPr>
        <w:drawing>
          <wp:inline distT="0" distB="0" distL="0" distR="0" wp14:anchorId="7C6E3B38" wp14:editId="2BE2CF5A">
            <wp:extent cx="6177915" cy="1927393"/>
            <wp:effectExtent l="0" t="0" r="0" b="0"/>
            <wp:docPr id="8" name="图片 8" descr="C:\Users\Marys\Desktop\论文\大论文图片\Co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arys\Desktop\论文\大论文图片\Code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95766" cy="1964160"/>
                    </a:xfrm>
                    <a:prstGeom prst="rect">
                      <a:avLst/>
                    </a:prstGeom>
                    <a:noFill/>
                    <a:ln>
                      <a:noFill/>
                    </a:ln>
                  </pic:spPr>
                </pic:pic>
              </a:graphicData>
            </a:graphic>
          </wp:inline>
        </w:drawing>
      </w:r>
    </w:p>
    <w:p w14:paraId="57EFC3D6" w14:textId="77777777" w:rsidR="0001769F" w:rsidRPr="00070E43" w:rsidRDefault="00070E43" w:rsidP="00070E43">
      <w:pPr>
        <w:spacing w:line="360" w:lineRule="auto"/>
        <w:ind w:firstLine="420"/>
        <w:jc w:val="center"/>
        <w:rPr>
          <w:sz w:val="24"/>
        </w:rPr>
      </w:pPr>
      <w:r>
        <w:rPr>
          <w:rFonts w:hint="eastAsia"/>
          <w:sz w:val="24"/>
        </w:rPr>
        <w:t>图</w:t>
      </w:r>
      <w:r w:rsidR="00500432">
        <w:rPr>
          <w:rFonts w:hint="eastAsia"/>
          <w:sz w:val="24"/>
        </w:rPr>
        <w:t>4</w:t>
      </w:r>
      <w:r w:rsidR="00500432">
        <w:rPr>
          <w:sz w:val="24"/>
        </w:rPr>
        <w:t>-4</w:t>
      </w:r>
      <w:r>
        <w:rPr>
          <w:rFonts w:hint="eastAsia"/>
          <w:sz w:val="24"/>
        </w:rPr>
        <w:t xml:space="preserve"> </w:t>
      </w:r>
      <w:r w:rsidR="0001769F" w:rsidRPr="00070E43">
        <w:rPr>
          <w:rFonts w:hint="eastAsia"/>
          <w:sz w:val="24"/>
        </w:rPr>
        <w:t>编码</w:t>
      </w:r>
      <w:r w:rsidR="0001769F" w:rsidRPr="00070E43">
        <w:rPr>
          <w:sz w:val="24"/>
        </w:rPr>
        <w:t>电路的时序仿真图</w:t>
      </w:r>
    </w:p>
    <w:p w14:paraId="2438D1A5" w14:textId="77777777" w:rsidR="0001769F" w:rsidRPr="009B7655" w:rsidRDefault="0001769F" w:rsidP="00070E43">
      <w:pPr>
        <w:spacing w:line="360" w:lineRule="auto"/>
        <w:ind w:firstLine="420"/>
      </w:pPr>
      <w:r w:rsidRPr="00070E43">
        <w:rPr>
          <w:rFonts w:hint="eastAsia"/>
          <w:sz w:val="24"/>
        </w:rPr>
        <w:t>编码</w:t>
      </w:r>
      <w:r w:rsidRPr="00070E43">
        <w:rPr>
          <w:sz w:val="24"/>
        </w:rPr>
        <w:t>电路</w:t>
      </w:r>
      <w:r w:rsidRPr="00070E43">
        <w:rPr>
          <w:rFonts w:hint="eastAsia"/>
          <w:sz w:val="24"/>
        </w:rPr>
        <w:t>部分</w:t>
      </w:r>
      <w:r w:rsidRPr="00070E43">
        <w:rPr>
          <w:sz w:val="24"/>
        </w:rPr>
        <w:t>的时序仿真</w:t>
      </w:r>
      <w:r w:rsidRPr="00070E43">
        <w:rPr>
          <w:rFonts w:hint="eastAsia"/>
          <w:sz w:val="24"/>
        </w:rPr>
        <w:t>如图</w:t>
      </w:r>
      <w:r w:rsidR="00500432">
        <w:rPr>
          <w:rFonts w:hint="eastAsia"/>
          <w:sz w:val="24"/>
        </w:rPr>
        <w:t>4</w:t>
      </w:r>
      <w:r w:rsidR="00500432">
        <w:rPr>
          <w:sz w:val="24"/>
        </w:rPr>
        <w:t>-4</w:t>
      </w:r>
      <w:r w:rsidR="00500432">
        <w:rPr>
          <w:rFonts w:hint="eastAsia"/>
          <w:sz w:val="24"/>
        </w:rPr>
        <w:t>所示</w:t>
      </w:r>
      <w:r w:rsidRPr="00070E43">
        <w:rPr>
          <w:sz w:val="24"/>
        </w:rPr>
        <w:t>，</w:t>
      </w:r>
      <w:r w:rsidRPr="00070E43">
        <w:rPr>
          <w:rFonts w:hint="eastAsia"/>
          <w:sz w:val="24"/>
        </w:rPr>
        <w:t>clk</w:t>
      </w:r>
      <w:r w:rsidRPr="00070E43">
        <w:rPr>
          <w:sz w:val="24"/>
        </w:rPr>
        <w:t>是</w:t>
      </w:r>
      <w:r w:rsidRPr="00070E43">
        <w:rPr>
          <w:rFonts w:hint="eastAsia"/>
          <w:sz w:val="24"/>
        </w:rPr>
        <w:t>13.56</w:t>
      </w:r>
      <w:r w:rsidRPr="00070E43">
        <w:rPr>
          <w:sz w:val="24"/>
        </w:rPr>
        <w:t>Mhz</w:t>
      </w:r>
      <w:r w:rsidRPr="00070E43">
        <w:rPr>
          <w:sz w:val="24"/>
        </w:rPr>
        <w:t>的时钟</w:t>
      </w:r>
      <w:r w:rsidRPr="00070E43">
        <w:rPr>
          <w:rFonts w:hint="eastAsia"/>
          <w:sz w:val="24"/>
        </w:rPr>
        <w:t>信号；</w:t>
      </w:r>
      <w:r w:rsidRPr="00070E43">
        <w:rPr>
          <w:rFonts w:hint="eastAsia"/>
          <w:sz w:val="24"/>
        </w:rPr>
        <w:t>rst</w:t>
      </w:r>
      <w:r w:rsidRPr="00070E43">
        <w:rPr>
          <w:sz w:val="24"/>
        </w:rPr>
        <w:t>是</w:t>
      </w:r>
      <w:r w:rsidRPr="00070E43">
        <w:rPr>
          <w:sz w:val="24"/>
        </w:rPr>
        <w:t>FPGA</w:t>
      </w:r>
      <w:r w:rsidRPr="00070E43">
        <w:rPr>
          <w:rFonts w:hint="eastAsia"/>
          <w:sz w:val="24"/>
        </w:rPr>
        <w:t>程序</w:t>
      </w:r>
      <w:r w:rsidRPr="00070E43">
        <w:rPr>
          <w:sz w:val="24"/>
        </w:rPr>
        <w:t>的复位信号</w:t>
      </w:r>
      <w:r w:rsidRPr="00070E43">
        <w:rPr>
          <w:rFonts w:hint="eastAsia"/>
          <w:sz w:val="24"/>
        </w:rPr>
        <w:t>；</w:t>
      </w:r>
      <w:r w:rsidRPr="00070E43">
        <w:rPr>
          <w:sz w:val="24"/>
        </w:rPr>
        <w:t>coder_en</w:t>
      </w:r>
      <w:r w:rsidRPr="00070E43">
        <w:rPr>
          <w:rFonts w:hint="eastAsia"/>
          <w:sz w:val="24"/>
        </w:rPr>
        <w:t>是</w:t>
      </w:r>
      <w:r w:rsidRPr="00070E43">
        <w:rPr>
          <w:sz w:val="24"/>
        </w:rPr>
        <w:t>编码使能信号</w:t>
      </w:r>
      <w:r w:rsidRPr="00070E43">
        <w:rPr>
          <w:rFonts w:hint="eastAsia"/>
          <w:sz w:val="24"/>
        </w:rPr>
        <w:t>；</w:t>
      </w:r>
      <w:r w:rsidRPr="00070E43">
        <w:rPr>
          <w:sz w:val="24"/>
        </w:rPr>
        <w:t>coder_in</w:t>
      </w:r>
      <w:r w:rsidRPr="00070E43">
        <w:rPr>
          <w:rFonts w:hint="eastAsia"/>
          <w:sz w:val="24"/>
        </w:rPr>
        <w:t>是接收</w:t>
      </w:r>
      <w:r w:rsidRPr="00070E43">
        <w:rPr>
          <w:sz w:val="24"/>
        </w:rPr>
        <w:t>MCU</w:t>
      </w:r>
      <w:r w:rsidRPr="00070E43">
        <w:rPr>
          <w:sz w:val="24"/>
        </w:rPr>
        <w:t>传入数据的端口</w:t>
      </w:r>
      <w:r w:rsidRPr="00070E43">
        <w:rPr>
          <w:rFonts w:hint="eastAsia"/>
          <w:sz w:val="24"/>
        </w:rPr>
        <w:t>；</w:t>
      </w:r>
      <w:r w:rsidRPr="00070E43">
        <w:rPr>
          <w:rFonts w:hint="eastAsia"/>
          <w:sz w:val="24"/>
        </w:rPr>
        <w:t>D</w:t>
      </w:r>
      <w:r w:rsidRPr="00070E43">
        <w:rPr>
          <w:sz w:val="24"/>
        </w:rPr>
        <w:t xml:space="preserve">10_100 </w:t>
      </w:r>
      <w:r w:rsidRPr="00070E43">
        <w:rPr>
          <w:rFonts w:hint="eastAsia"/>
          <w:sz w:val="24"/>
        </w:rPr>
        <w:t>是</w:t>
      </w:r>
      <w:r w:rsidRPr="00070E43">
        <w:rPr>
          <w:sz w:val="24"/>
        </w:rPr>
        <w:t>ISO15693</w:t>
      </w:r>
      <w:r w:rsidRPr="00070E43">
        <w:rPr>
          <w:sz w:val="24"/>
        </w:rPr>
        <w:t>中</w:t>
      </w:r>
      <w:r w:rsidRPr="00070E43">
        <w:rPr>
          <w:rFonts w:hint="eastAsia"/>
          <w:sz w:val="24"/>
        </w:rPr>
        <w:t>10</w:t>
      </w:r>
      <w:r w:rsidRPr="00070E43">
        <w:rPr>
          <w:sz w:val="24"/>
        </w:rPr>
        <w:t>%</w:t>
      </w:r>
      <w:r w:rsidRPr="00070E43">
        <w:rPr>
          <w:sz w:val="24"/>
        </w:rPr>
        <w:t>和</w:t>
      </w:r>
      <w:r w:rsidRPr="00070E43">
        <w:rPr>
          <w:rFonts w:hint="eastAsia"/>
          <w:sz w:val="24"/>
        </w:rPr>
        <w:t>100</w:t>
      </w:r>
      <w:r w:rsidRPr="00070E43">
        <w:rPr>
          <w:sz w:val="24"/>
        </w:rPr>
        <w:t>%</w:t>
      </w:r>
      <w:r w:rsidRPr="00070E43">
        <w:rPr>
          <w:sz w:val="24"/>
        </w:rPr>
        <w:t>两种不同调制，本系统选用</w:t>
      </w:r>
      <w:r w:rsidRPr="00070E43">
        <w:rPr>
          <w:sz w:val="24"/>
        </w:rPr>
        <w:lastRenderedPageBreak/>
        <w:t>的</w:t>
      </w:r>
      <w:r w:rsidRPr="00070E43">
        <w:rPr>
          <w:rFonts w:hint="eastAsia"/>
          <w:sz w:val="24"/>
        </w:rPr>
        <w:t>100</w:t>
      </w:r>
      <w:r w:rsidRPr="00070E43">
        <w:rPr>
          <w:sz w:val="24"/>
        </w:rPr>
        <w:t>%</w:t>
      </w:r>
      <w:r w:rsidRPr="00070E43">
        <w:rPr>
          <w:sz w:val="24"/>
        </w:rPr>
        <w:t>调制</w:t>
      </w:r>
      <w:r w:rsidRPr="00070E43">
        <w:rPr>
          <w:rFonts w:hint="eastAsia"/>
          <w:sz w:val="24"/>
        </w:rPr>
        <w:t>；</w:t>
      </w:r>
      <w:r w:rsidRPr="00070E43">
        <w:rPr>
          <w:rFonts w:hint="eastAsia"/>
          <w:sz w:val="24"/>
        </w:rPr>
        <w:t>Code</w:t>
      </w:r>
      <w:r w:rsidRPr="00070E43">
        <w:rPr>
          <w:sz w:val="24"/>
        </w:rPr>
        <w:t>_out_D100</w:t>
      </w:r>
      <w:r w:rsidRPr="00070E43">
        <w:rPr>
          <w:rFonts w:hint="eastAsia"/>
          <w:sz w:val="24"/>
        </w:rPr>
        <w:t>是</w:t>
      </w:r>
      <w:r w:rsidRPr="00070E43">
        <w:rPr>
          <w:rFonts w:hint="eastAsia"/>
          <w:sz w:val="24"/>
        </w:rPr>
        <w:t>100</w:t>
      </w:r>
      <w:r w:rsidRPr="00070E43">
        <w:rPr>
          <w:sz w:val="24"/>
        </w:rPr>
        <w:t>%</w:t>
      </w:r>
      <w:r w:rsidR="009B7655" w:rsidRPr="00070E43">
        <w:rPr>
          <w:sz w:val="24"/>
        </w:rPr>
        <w:t>调制</w:t>
      </w:r>
      <w:r w:rsidRPr="00070E43">
        <w:rPr>
          <w:sz w:val="24"/>
        </w:rPr>
        <w:t>的编码</w:t>
      </w:r>
      <w:r w:rsidR="009B7655" w:rsidRPr="00070E43">
        <w:rPr>
          <w:rFonts w:hint="eastAsia"/>
          <w:sz w:val="24"/>
        </w:rPr>
        <w:t>输出</w:t>
      </w:r>
      <w:r w:rsidR="009B7655" w:rsidRPr="00070E43">
        <w:rPr>
          <w:sz w:val="24"/>
        </w:rPr>
        <w:t>；</w:t>
      </w:r>
      <w:r w:rsidR="00B03AEC">
        <w:rPr>
          <w:sz w:val="24"/>
        </w:rPr>
        <w:t>Clk_coder</w:t>
      </w:r>
      <w:r w:rsidR="00B03AEC">
        <w:rPr>
          <w:rFonts w:hint="eastAsia"/>
          <w:sz w:val="24"/>
        </w:rPr>
        <w:t>是</w:t>
      </w:r>
      <w:r w:rsidR="00B03AEC">
        <w:rPr>
          <w:sz w:val="24"/>
        </w:rPr>
        <w:t>产生的周期时钟信号用于与</w:t>
      </w:r>
      <w:r w:rsidR="00B03AEC">
        <w:rPr>
          <w:sz w:val="24"/>
        </w:rPr>
        <w:t>MCU</w:t>
      </w:r>
      <w:r w:rsidR="00B03AEC">
        <w:rPr>
          <w:sz w:val="24"/>
        </w:rPr>
        <w:t>同步接收</w:t>
      </w:r>
      <w:r w:rsidR="00B03AEC">
        <w:rPr>
          <w:sz w:val="24"/>
        </w:rPr>
        <w:t xml:space="preserve">MCU </w:t>
      </w:r>
      <w:r w:rsidR="00B03AEC">
        <w:rPr>
          <w:rFonts w:hint="eastAsia"/>
          <w:sz w:val="24"/>
        </w:rPr>
        <w:t>的</w:t>
      </w:r>
      <w:r w:rsidR="00B03AEC">
        <w:rPr>
          <w:sz w:val="24"/>
        </w:rPr>
        <w:t>传入数据；</w:t>
      </w:r>
      <w:r w:rsidR="009B7655" w:rsidRPr="00070E43">
        <w:rPr>
          <w:sz w:val="24"/>
        </w:rPr>
        <w:t>state</w:t>
      </w:r>
      <w:r w:rsidR="009B7655" w:rsidRPr="00070E43">
        <w:rPr>
          <w:rFonts w:hint="eastAsia"/>
          <w:sz w:val="24"/>
        </w:rPr>
        <w:t>[</w:t>
      </w:r>
      <w:r w:rsidR="009B7655" w:rsidRPr="00070E43">
        <w:rPr>
          <w:sz w:val="24"/>
        </w:rPr>
        <w:t>3:0</w:t>
      </w:r>
      <w:r w:rsidR="009B7655" w:rsidRPr="00070E43">
        <w:rPr>
          <w:rFonts w:hint="eastAsia"/>
          <w:sz w:val="24"/>
        </w:rPr>
        <w:t>]</w:t>
      </w:r>
      <w:r w:rsidR="009B7655" w:rsidRPr="00070E43">
        <w:rPr>
          <w:rFonts w:hint="eastAsia"/>
          <w:sz w:val="24"/>
        </w:rPr>
        <w:t>是</w:t>
      </w:r>
      <w:r w:rsidR="009B7655" w:rsidRPr="00070E43">
        <w:rPr>
          <w:sz w:val="24"/>
        </w:rPr>
        <w:t>整个编解码电路的状态机的状态</w:t>
      </w:r>
      <w:r w:rsidR="009B7655" w:rsidRPr="00070E43">
        <w:rPr>
          <w:rFonts w:hint="eastAsia"/>
          <w:sz w:val="24"/>
        </w:rPr>
        <w:t>。</w:t>
      </w:r>
      <w:r w:rsidR="009B7655" w:rsidRPr="00070E43">
        <w:rPr>
          <w:sz w:val="24"/>
        </w:rPr>
        <w:t>从</w:t>
      </w:r>
      <w:r w:rsidR="009B7655" w:rsidRPr="00070E43">
        <w:rPr>
          <w:rFonts w:hint="eastAsia"/>
          <w:sz w:val="24"/>
        </w:rPr>
        <w:t>上面</w:t>
      </w:r>
      <w:r w:rsidR="009B7655" w:rsidRPr="00070E43">
        <w:rPr>
          <w:sz w:val="24"/>
        </w:rPr>
        <w:t>的时序</w:t>
      </w:r>
      <w:r w:rsidR="009B7655" w:rsidRPr="00070E43">
        <w:rPr>
          <w:rFonts w:hint="eastAsia"/>
          <w:sz w:val="24"/>
        </w:rPr>
        <w:t>波形</w:t>
      </w:r>
      <w:r w:rsidR="009B7655" w:rsidRPr="00070E43">
        <w:rPr>
          <w:sz w:val="24"/>
        </w:rPr>
        <w:t>可以</w:t>
      </w:r>
      <w:r w:rsidR="009B7655" w:rsidRPr="00070E43">
        <w:rPr>
          <w:rFonts w:hint="eastAsia"/>
          <w:sz w:val="24"/>
        </w:rPr>
        <w:t>清楚</w:t>
      </w:r>
      <w:r w:rsidR="009B7655" w:rsidRPr="00070E43">
        <w:rPr>
          <w:sz w:val="24"/>
        </w:rPr>
        <w:t>的看到</w:t>
      </w:r>
      <w:r w:rsidR="009B7655" w:rsidRPr="00070E43">
        <w:rPr>
          <w:rFonts w:hint="eastAsia"/>
          <w:sz w:val="24"/>
        </w:rPr>
        <w:t>当</w:t>
      </w:r>
      <w:r w:rsidR="009B7655" w:rsidRPr="00070E43">
        <w:rPr>
          <w:sz w:val="24"/>
        </w:rPr>
        <w:t>coder_en</w:t>
      </w:r>
      <w:r w:rsidR="009B7655" w:rsidRPr="00070E43">
        <w:rPr>
          <w:rFonts w:hint="eastAsia"/>
          <w:sz w:val="24"/>
        </w:rPr>
        <w:t>被</w:t>
      </w:r>
      <w:r w:rsidR="009B7655" w:rsidRPr="00070E43">
        <w:rPr>
          <w:sz w:val="24"/>
        </w:rPr>
        <w:t>置高后产生的编码</w:t>
      </w:r>
      <w:r w:rsidR="009B7655" w:rsidRPr="00070E43">
        <w:rPr>
          <w:rFonts w:hint="eastAsia"/>
          <w:sz w:val="24"/>
        </w:rPr>
        <w:t>使能</w:t>
      </w:r>
      <w:r w:rsidR="009B7655" w:rsidRPr="00070E43">
        <w:rPr>
          <w:sz w:val="24"/>
        </w:rPr>
        <w:t>信号使得</w:t>
      </w:r>
      <w:r w:rsidR="009B7655" w:rsidRPr="00070E43">
        <w:rPr>
          <w:rFonts w:hint="eastAsia"/>
          <w:sz w:val="24"/>
        </w:rPr>
        <w:t>状态机先</w:t>
      </w:r>
      <w:r w:rsidR="009B7655" w:rsidRPr="00070E43">
        <w:rPr>
          <w:sz w:val="24"/>
        </w:rPr>
        <w:t>进入</w:t>
      </w:r>
      <w:r w:rsidR="009B7655" w:rsidRPr="000A0C25">
        <w:rPr>
          <w:sz w:val="24"/>
        </w:rPr>
        <w:t>STATE_CODER_BGN_DLY</w:t>
      </w:r>
      <w:r w:rsidR="009B7655">
        <w:rPr>
          <w:rFonts w:hint="eastAsia"/>
          <w:sz w:val="24"/>
        </w:rPr>
        <w:t>状态</w:t>
      </w:r>
      <w:r w:rsidR="009B7655">
        <w:rPr>
          <w:sz w:val="24"/>
        </w:rPr>
        <w:t>进入编码开始状态</w:t>
      </w:r>
      <w:r w:rsidR="009B7655">
        <w:rPr>
          <w:rFonts w:hint="eastAsia"/>
          <w:sz w:val="24"/>
        </w:rPr>
        <w:t>，然后</w:t>
      </w:r>
      <w:r w:rsidR="009B7655">
        <w:rPr>
          <w:sz w:val="24"/>
        </w:rPr>
        <w:t>进入</w:t>
      </w:r>
      <w:r w:rsidR="009B7655" w:rsidRPr="009B7655">
        <w:rPr>
          <w:sz w:val="24"/>
        </w:rPr>
        <w:t>STATE_CODER_SOF</w:t>
      </w:r>
      <w:r w:rsidR="009B7655">
        <w:rPr>
          <w:rFonts w:hint="eastAsia"/>
          <w:sz w:val="24"/>
        </w:rPr>
        <w:t>状态</w:t>
      </w:r>
      <w:r w:rsidR="009B7655">
        <w:rPr>
          <w:sz w:val="24"/>
        </w:rPr>
        <w:t>在编码数据前加上</w:t>
      </w:r>
      <w:r w:rsidR="009B7655">
        <w:rPr>
          <w:sz w:val="24"/>
        </w:rPr>
        <w:t>SOF</w:t>
      </w:r>
      <w:r w:rsidR="009B7655">
        <w:rPr>
          <w:rFonts w:hint="eastAsia"/>
          <w:sz w:val="24"/>
        </w:rPr>
        <w:t>码，</w:t>
      </w:r>
      <w:r w:rsidR="009B7655">
        <w:rPr>
          <w:sz w:val="24"/>
        </w:rPr>
        <w:t>再进入</w:t>
      </w:r>
      <w:r w:rsidR="009B7655" w:rsidRPr="009B7655">
        <w:rPr>
          <w:sz w:val="24"/>
        </w:rPr>
        <w:t>STATE_CODER_2BIT</w:t>
      </w:r>
      <w:r w:rsidR="009B7655">
        <w:rPr>
          <w:rFonts w:hint="eastAsia"/>
          <w:sz w:val="24"/>
        </w:rPr>
        <w:t>状态进行</w:t>
      </w:r>
      <w:r w:rsidR="009B7655">
        <w:rPr>
          <w:sz w:val="24"/>
        </w:rPr>
        <w:t>四选一的编码，整个数据的编码</w:t>
      </w:r>
      <w:r w:rsidR="009B7655">
        <w:rPr>
          <w:rFonts w:hint="eastAsia"/>
          <w:sz w:val="24"/>
        </w:rPr>
        <w:t>都</w:t>
      </w:r>
      <w:r w:rsidR="009B7655">
        <w:rPr>
          <w:sz w:val="24"/>
        </w:rPr>
        <w:t>在</w:t>
      </w:r>
      <w:r w:rsidR="009B7655" w:rsidRPr="009B7655">
        <w:rPr>
          <w:sz w:val="24"/>
        </w:rPr>
        <w:t>STATE_CODER_2BIT</w:t>
      </w:r>
      <w:r w:rsidR="009B7655">
        <w:rPr>
          <w:rFonts w:hint="eastAsia"/>
          <w:sz w:val="24"/>
        </w:rPr>
        <w:t>状态中</w:t>
      </w:r>
      <w:r w:rsidR="009B7655">
        <w:rPr>
          <w:sz w:val="24"/>
        </w:rPr>
        <w:t>进行</w:t>
      </w:r>
      <w:r w:rsidR="009B7655">
        <w:rPr>
          <w:rFonts w:hint="eastAsia"/>
          <w:sz w:val="24"/>
        </w:rPr>
        <w:t>，</w:t>
      </w:r>
      <w:r w:rsidR="009B7655">
        <w:rPr>
          <w:sz w:val="24"/>
        </w:rPr>
        <w:t>最后进入</w:t>
      </w:r>
      <w:r w:rsidR="009B7655" w:rsidRPr="009B7655">
        <w:rPr>
          <w:sz w:val="24"/>
        </w:rPr>
        <w:t>STATE_CODER_EOF</w:t>
      </w:r>
      <w:r w:rsidR="009B7655">
        <w:rPr>
          <w:rFonts w:hint="eastAsia"/>
          <w:sz w:val="24"/>
        </w:rPr>
        <w:t>状态</w:t>
      </w:r>
      <w:r w:rsidR="009B7655">
        <w:rPr>
          <w:sz w:val="24"/>
        </w:rPr>
        <w:t>在数据的末尾加上</w:t>
      </w:r>
      <w:r w:rsidR="009B7655">
        <w:rPr>
          <w:sz w:val="24"/>
        </w:rPr>
        <w:t>EOF</w:t>
      </w:r>
      <w:r w:rsidR="009B7655">
        <w:rPr>
          <w:sz w:val="24"/>
        </w:rPr>
        <w:t>码</w:t>
      </w:r>
      <w:r w:rsidR="009B7655">
        <w:rPr>
          <w:rFonts w:hint="eastAsia"/>
          <w:sz w:val="24"/>
        </w:rPr>
        <w:t>，</w:t>
      </w:r>
      <w:r w:rsidR="009B7655">
        <w:rPr>
          <w:sz w:val="24"/>
        </w:rPr>
        <w:t>从而</w:t>
      </w:r>
      <w:r w:rsidR="009B7655">
        <w:rPr>
          <w:rFonts w:hint="eastAsia"/>
          <w:sz w:val="24"/>
        </w:rPr>
        <w:t>完成</w:t>
      </w:r>
      <w:r w:rsidR="009B7655">
        <w:rPr>
          <w:sz w:val="24"/>
        </w:rPr>
        <w:t>整个编码过程。最后</w:t>
      </w:r>
      <w:r w:rsidR="009B7655">
        <w:rPr>
          <w:rFonts w:hint="eastAsia"/>
          <w:sz w:val="24"/>
        </w:rPr>
        <w:t>对比输入</w:t>
      </w:r>
      <w:r w:rsidR="009B7655">
        <w:rPr>
          <w:sz w:val="24"/>
        </w:rPr>
        <w:t>的数据与编码后的数据是一致的，而且整个过程状态机的跳转也是正确的，可以判断编码电路的设计时可行的。</w:t>
      </w:r>
    </w:p>
    <w:p w14:paraId="32CF65CF" w14:textId="77777777" w:rsidR="000A0C25" w:rsidRDefault="00070E43" w:rsidP="00070E43">
      <w:r w:rsidRPr="00070E43">
        <w:rPr>
          <w:noProof/>
        </w:rPr>
        <w:drawing>
          <wp:inline distT="0" distB="0" distL="0" distR="0" wp14:anchorId="37397AD9" wp14:editId="332AB7CA">
            <wp:extent cx="6046513" cy="1564339"/>
            <wp:effectExtent l="0" t="0" r="0" b="0"/>
            <wp:docPr id="59" name="图片 59" descr="C:\Users\Marys\Desktop\论文\大论文图片\Deco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arys\Desktop\论文\大论文图片\Decode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3117" cy="1581571"/>
                    </a:xfrm>
                    <a:prstGeom prst="rect">
                      <a:avLst/>
                    </a:prstGeom>
                    <a:noFill/>
                    <a:ln>
                      <a:noFill/>
                    </a:ln>
                  </pic:spPr>
                </pic:pic>
              </a:graphicData>
            </a:graphic>
          </wp:inline>
        </w:drawing>
      </w:r>
    </w:p>
    <w:p w14:paraId="598178E2" w14:textId="77777777" w:rsidR="009B7655" w:rsidRPr="00B03AEC" w:rsidRDefault="00070E43" w:rsidP="00B03AEC">
      <w:pPr>
        <w:spacing w:line="360" w:lineRule="auto"/>
        <w:jc w:val="center"/>
        <w:rPr>
          <w:sz w:val="24"/>
        </w:rPr>
      </w:pPr>
      <w:r w:rsidRPr="00B03AEC">
        <w:rPr>
          <w:rFonts w:hint="eastAsia"/>
          <w:sz w:val="24"/>
        </w:rPr>
        <w:t>图</w:t>
      </w:r>
      <w:r w:rsidR="00500432">
        <w:rPr>
          <w:rFonts w:hint="eastAsia"/>
          <w:sz w:val="24"/>
        </w:rPr>
        <w:t>4</w:t>
      </w:r>
      <w:r w:rsidR="00500432">
        <w:rPr>
          <w:sz w:val="24"/>
        </w:rPr>
        <w:t>-5</w:t>
      </w:r>
      <w:r w:rsidRPr="00B03AEC">
        <w:rPr>
          <w:rFonts w:hint="eastAsia"/>
          <w:sz w:val="24"/>
        </w:rPr>
        <w:t xml:space="preserve"> </w:t>
      </w:r>
      <w:r w:rsidRPr="00B03AEC">
        <w:rPr>
          <w:rFonts w:hint="eastAsia"/>
          <w:sz w:val="24"/>
        </w:rPr>
        <w:t>解码</w:t>
      </w:r>
      <w:r w:rsidRPr="00B03AEC">
        <w:rPr>
          <w:sz w:val="24"/>
        </w:rPr>
        <w:t>电路的时序仿真图</w:t>
      </w:r>
    </w:p>
    <w:p w14:paraId="57076944" w14:textId="77777777" w:rsidR="00B03AEC" w:rsidRPr="002C46E4" w:rsidRDefault="00070E43" w:rsidP="002C46E4">
      <w:pPr>
        <w:spacing w:line="360" w:lineRule="auto"/>
        <w:ind w:firstLine="420"/>
        <w:rPr>
          <w:sz w:val="24"/>
        </w:rPr>
      </w:pPr>
      <w:r w:rsidRPr="00B03AEC">
        <w:rPr>
          <w:sz w:val="24"/>
        </w:rPr>
        <w:t>编码电路部分的时序仿真图如图</w:t>
      </w:r>
      <w:r w:rsidR="00500432">
        <w:rPr>
          <w:rFonts w:hint="eastAsia"/>
          <w:sz w:val="24"/>
        </w:rPr>
        <w:t>4</w:t>
      </w:r>
      <w:r w:rsidR="00500432">
        <w:rPr>
          <w:sz w:val="24"/>
        </w:rPr>
        <w:t>-5</w:t>
      </w:r>
      <w:r w:rsidR="00500432">
        <w:rPr>
          <w:rFonts w:hint="eastAsia"/>
          <w:sz w:val="24"/>
        </w:rPr>
        <w:t>所示</w:t>
      </w:r>
      <w:r w:rsidRPr="00B03AEC">
        <w:rPr>
          <w:sz w:val="24"/>
        </w:rPr>
        <w:t>，</w:t>
      </w:r>
      <w:r w:rsidRPr="00B03AEC">
        <w:rPr>
          <w:sz w:val="24"/>
        </w:rPr>
        <w:t>clk</w:t>
      </w:r>
      <w:r w:rsidRPr="00B03AEC">
        <w:rPr>
          <w:sz w:val="24"/>
        </w:rPr>
        <w:t>是</w:t>
      </w:r>
      <w:r w:rsidRPr="00B03AEC">
        <w:rPr>
          <w:sz w:val="24"/>
        </w:rPr>
        <w:t>13.56Mhz</w:t>
      </w:r>
      <w:r w:rsidRPr="00B03AEC">
        <w:rPr>
          <w:sz w:val="24"/>
        </w:rPr>
        <w:t>的时钟信号；</w:t>
      </w:r>
      <w:r w:rsidRPr="00B03AEC">
        <w:rPr>
          <w:sz w:val="24"/>
        </w:rPr>
        <w:t>Main_in</w:t>
      </w:r>
      <w:r w:rsidRPr="00B03AEC">
        <w:rPr>
          <w:sz w:val="24"/>
        </w:rPr>
        <w:t>是射频前端电路返回的曼切斯特码数据；</w:t>
      </w:r>
      <w:r w:rsidRPr="00B03AEC">
        <w:rPr>
          <w:sz w:val="24"/>
        </w:rPr>
        <w:t>rst</w:t>
      </w:r>
      <w:r w:rsidRPr="00B03AEC">
        <w:rPr>
          <w:sz w:val="24"/>
        </w:rPr>
        <w:t>是</w:t>
      </w:r>
      <w:r w:rsidRPr="00B03AEC">
        <w:rPr>
          <w:sz w:val="24"/>
        </w:rPr>
        <w:t>FPGA</w:t>
      </w:r>
      <w:r w:rsidRPr="00B03AEC">
        <w:rPr>
          <w:sz w:val="24"/>
        </w:rPr>
        <w:t>程序的复位信号；</w:t>
      </w:r>
      <w:r w:rsidRPr="00B03AEC">
        <w:rPr>
          <w:sz w:val="24"/>
        </w:rPr>
        <w:t>Decoder_en</w:t>
      </w:r>
      <w:r w:rsidRPr="00B03AEC">
        <w:rPr>
          <w:sz w:val="24"/>
        </w:rPr>
        <w:t>是编码使能信号；</w:t>
      </w:r>
      <w:r w:rsidRPr="00B03AEC">
        <w:rPr>
          <w:sz w:val="24"/>
        </w:rPr>
        <w:t>NRZ</w:t>
      </w:r>
      <w:r w:rsidRPr="00B03AEC">
        <w:rPr>
          <w:sz w:val="24"/>
        </w:rPr>
        <w:t>是向</w:t>
      </w:r>
      <w:r w:rsidRPr="00B03AEC">
        <w:rPr>
          <w:sz w:val="24"/>
        </w:rPr>
        <w:t>MCU</w:t>
      </w:r>
      <w:r w:rsidRPr="00B03AEC">
        <w:rPr>
          <w:sz w:val="24"/>
        </w:rPr>
        <w:t>发送解码后数据的端口；</w:t>
      </w:r>
      <w:r w:rsidR="00B03AEC" w:rsidRPr="00B03AEC">
        <w:rPr>
          <w:sz w:val="24"/>
        </w:rPr>
        <w:t>Clk_decoder</w:t>
      </w:r>
      <w:r w:rsidR="00B03AEC" w:rsidRPr="00B03AEC">
        <w:rPr>
          <w:sz w:val="24"/>
        </w:rPr>
        <w:t>是产生的周期时钟信号用于与</w:t>
      </w:r>
      <w:r w:rsidR="00B03AEC" w:rsidRPr="00B03AEC">
        <w:rPr>
          <w:sz w:val="24"/>
        </w:rPr>
        <w:t>MCU</w:t>
      </w:r>
      <w:r w:rsidR="00B03AEC" w:rsidRPr="00B03AEC">
        <w:rPr>
          <w:sz w:val="24"/>
        </w:rPr>
        <w:t>同步向</w:t>
      </w:r>
      <w:r w:rsidR="00B03AEC" w:rsidRPr="00B03AEC">
        <w:rPr>
          <w:sz w:val="24"/>
        </w:rPr>
        <w:t xml:space="preserve">MCU </w:t>
      </w:r>
      <w:r w:rsidR="00B03AEC" w:rsidRPr="00B03AEC">
        <w:rPr>
          <w:sz w:val="24"/>
        </w:rPr>
        <w:t>的传送数据；</w:t>
      </w:r>
      <w:r w:rsidRPr="00B03AEC">
        <w:rPr>
          <w:sz w:val="24"/>
        </w:rPr>
        <w:t>state[3:0]</w:t>
      </w:r>
      <w:r w:rsidRPr="00B03AEC">
        <w:rPr>
          <w:sz w:val="24"/>
        </w:rPr>
        <w:t>是整个编解码电路的状态机的状态。从面的波形仿真可以看出，当解码电路检测到前端电路的</w:t>
      </w:r>
      <w:r w:rsidRPr="00B03AEC">
        <w:rPr>
          <w:sz w:val="24"/>
        </w:rPr>
        <w:t>SOF</w:t>
      </w:r>
      <w:r w:rsidRPr="00B03AEC">
        <w:rPr>
          <w:sz w:val="24"/>
        </w:rPr>
        <w:t>信号后会进入</w:t>
      </w:r>
      <w:r w:rsidRPr="00B03AEC">
        <w:rPr>
          <w:sz w:val="24"/>
        </w:rPr>
        <w:t>STATE_DECODER_SOF</w:t>
      </w:r>
      <w:r w:rsidRPr="00B03AEC">
        <w:rPr>
          <w:sz w:val="24"/>
        </w:rPr>
        <w:t>状态，并随后进入</w:t>
      </w:r>
      <w:r w:rsidRPr="00B03AEC">
        <w:rPr>
          <w:sz w:val="24"/>
        </w:rPr>
        <w:t>STATE_DECODER_4BIT</w:t>
      </w:r>
      <w:r w:rsidR="00B03AEC" w:rsidRPr="00B03AEC">
        <w:rPr>
          <w:sz w:val="24"/>
        </w:rPr>
        <w:t>状态同时将</w:t>
      </w:r>
      <w:r w:rsidR="00B03AEC" w:rsidRPr="00B03AEC">
        <w:rPr>
          <w:sz w:val="24"/>
        </w:rPr>
        <w:t>Decoder_en</w:t>
      </w:r>
      <w:r w:rsidR="00B03AEC" w:rsidRPr="00B03AEC">
        <w:rPr>
          <w:sz w:val="24"/>
        </w:rPr>
        <w:t>使能信号置高，通知</w:t>
      </w:r>
      <w:r w:rsidR="00B03AEC" w:rsidRPr="00B03AEC">
        <w:rPr>
          <w:sz w:val="24"/>
        </w:rPr>
        <w:t>MCU</w:t>
      </w:r>
      <w:r w:rsidR="00B03AEC" w:rsidRPr="00B03AEC">
        <w:rPr>
          <w:sz w:val="24"/>
        </w:rPr>
        <w:t>接收解码后的数据，延迟一段时间产生</w:t>
      </w:r>
      <w:r w:rsidR="00B03AEC" w:rsidRPr="00B03AEC">
        <w:rPr>
          <w:sz w:val="24"/>
        </w:rPr>
        <w:t>Clk_decoder</w:t>
      </w:r>
      <w:r w:rsidR="00B03AEC" w:rsidRPr="00B03AEC">
        <w:rPr>
          <w:sz w:val="24"/>
        </w:rPr>
        <w:t>时钟信号来向</w:t>
      </w:r>
      <w:r w:rsidR="00B03AEC" w:rsidRPr="00B03AEC">
        <w:rPr>
          <w:sz w:val="24"/>
        </w:rPr>
        <w:t>MCU</w:t>
      </w:r>
      <w:r w:rsidR="00B03AEC" w:rsidRPr="00B03AEC">
        <w:rPr>
          <w:sz w:val="24"/>
        </w:rPr>
        <w:t>传递解码后的数据，整个解码过程都在状态机的</w:t>
      </w:r>
      <w:r w:rsidR="00B03AEC" w:rsidRPr="00B03AEC">
        <w:rPr>
          <w:sz w:val="24"/>
        </w:rPr>
        <w:t>STATE_DECODER_4BIT</w:t>
      </w:r>
      <w:r w:rsidR="00B03AEC" w:rsidRPr="00B03AEC">
        <w:rPr>
          <w:sz w:val="24"/>
        </w:rPr>
        <w:t>状态中进行。按照以上分析与一开始的解码设计时一样的，完成了设计任务。</w:t>
      </w:r>
    </w:p>
    <w:p w14:paraId="525E3682" w14:textId="77777777" w:rsidR="00B67E57" w:rsidRDefault="001A63B2" w:rsidP="00B67E57">
      <w:pPr>
        <w:pStyle w:val="Heading3"/>
        <w:spacing w:line="400" w:lineRule="exact"/>
        <w:ind w:left="210" w:right="210"/>
        <w:rPr>
          <w:rFonts w:eastAsia="黑体"/>
          <w:b w:val="0"/>
          <w:sz w:val="28"/>
          <w:szCs w:val="28"/>
        </w:rPr>
      </w:pPr>
      <w:hyperlink w:anchor="_Toc421178798" w:history="1">
        <w:bookmarkStart w:id="104" w:name="_Toc478309304"/>
        <w:r w:rsidR="00B67E57" w:rsidRPr="005B668E">
          <w:rPr>
            <w:rFonts w:eastAsia="黑体"/>
            <w:b w:val="0"/>
            <w:sz w:val="28"/>
            <w:szCs w:val="28"/>
          </w:rPr>
          <w:t xml:space="preserve">4.3 </w:t>
        </w:r>
        <w:r w:rsidR="00B67E57" w:rsidRPr="005B668E">
          <w:rPr>
            <w:rFonts w:eastAsia="黑体" w:hint="eastAsia"/>
            <w:b w:val="0"/>
            <w:sz w:val="28"/>
            <w:szCs w:val="28"/>
          </w:rPr>
          <w:t>MCU</w:t>
        </w:r>
        <w:r w:rsidR="00B67E57" w:rsidRPr="005B668E">
          <w:rPr>
            <w:rFonts w:eastAsia="黑体"/>
            <w:b w:val="0"/>
            <w:sz w:val="28"/>
            <w:szCs w:val="28"/>
          </w:rPr>
          <w:t>逻辑控制电</w:t>
        </w:r>
        <w:r w:rsidR="00B67E57" w:rsidRPr="005B668E">
          <w:rPr>
            <w:rFonts w:eastAsia="黑体" w:hint="eastAsia"/>
            <w:b w:val="0"/>
            <w:sz w:val="28"/>
            <w:szCs w:val="28"/>
          </w:rPr>
          <w:t>路</w:t>
        </w:r>
        <w:r w:rsidR="00B67E57" w:rsidRPr="005B668E">
          <w:rPr>
            <w:rFonts w:eastAsia="黑体"/>
            <w:b w:val="0"/>
            <w:sz w:val="28"/>
            <w:szCs w:val="28"/>
          </w:rPr>
          <w:t>设计</w:t>
        </w:r>
        <w:bookmarkEnd w:id="104"/>
        <w:r w:rsidR="00B67E57" w:rsidRPr="008634E9">
          <w:rPr>
            <w:rFonts w:eastAsia="黑体"/>
            <w:b w:val="0"/>
            <w:webHidden/>
            <w:sz w:val="28"/>
            <w:szCs w:val="28"/>
          </w:rPr>
          <w:tab/>
        </w:r>
      </w:hyperlink>
    </w:p>
    <w:p w14:paraId="035E0D25" w14:textId="77777777" w:rsidR="004E4720" w:rsidRPr="001E2F0F" w:rsidRDefault="004E4720" w:rsidP="001E2F0F">
      <w:pPr>
        <w:spacing w:line="360" w:lineRule="auto"/>
        <w:ind w:firstLine="420"/>
        <w:rPr>
          <w:kern w:val="0"/>
          <w:sz w:val="24"/>
        </w:rPr>
      </w:pPr>
      <w:r w:rsidRPr="001E2F0F">
        <w:rPr>
          <w:rFonts w:hint="eastAsia"/>
          <w:kern w:val="0"/>
          <w:sz w:val="24"/>
        </w:rPr>
        <w:t>MCU</w:t>
      </w:r>
      <w:r w:rsidRPr="001E2F0F">
        <w:rPr>
          <w:rFonts w:hint="eastAsia"/>
          <w:kern w:val="0"/>
          <w:sz w:val="24"/>
        </w:rPr>
        <w:t>逻辑控制电路主要负责</w:t>
      </w:r>
      <w:r w:rsidR="001E2F0F" w:rsidRPr="001E2F0F">
        <w:rPr>
          <w:rFonts w:hint="eastAsia"/>
          <w:kern w:val="0"/>
          <w:sz w:val="24"/>
        </w:rPr>
        <w:t>将</w:t>
      </w:r>
      <w:r w:rsidRPr="001E2F0F">
        <w:rPr>
          <w:rFonts w:hint="eastAsia"/>
          <w:kern w:val="0"/>
          <w:sz w:val="24"/>
        </w:rPr>
        <w:t>通过串口接收上位机传来的操作命令，解析</w:t>
      </w:r>
      <w:r w:rsidRPr="001E2F0F">
        <w:rPr>
          <w:rFonts w:hint="eastAsia"/>
          <w:kern w:val="0"/>
          <w:sz w:val="24"/>
        </w:rPr>
        <w:lastRenderedPageBreak/>
        <w:t>后转成对应的</w:t>
      </w:r>
      <w:r w:rsidRPr="001E2F0F">
        <w:rPr>
          <w:rFonts w:hint="eastAsia"/>
          <w:kern w:val="0"/>
          <w:sz w:val="24"/>
        </w:rPr>
        <w:t>ISO</w:t>
      </w:r>
      <w:r w:rsidRPr="001E2F0F">
        <w:rPr>
          <w:kern w:val="0"/>
          <w:sz w:val="24"/>
        </w:rPr>
        <w:t>15693</w:t>
      </w:r>
      <w:r w:rsidRPr="001E2F0F">
        <w:rPr>
          <w:rFonts w:hint="eastAsia"/>
          <w:kern w:val="0"/>
          <w:sz w:val="24"/>
        </w:rPr>
        <w:t>协议上的通信帧发往</w:t>
      </w:r>
      <w:r w:rsidRPr="001E2F0F">
        <w:rPr>
          <w:rFonts w:hint="eastAsia"/>
          <w:kern w:val="0"/>
          <w:sz w:val="24"/>
        </w:rPr>
        <w:t>FPGA</w:t>
      </w:r>
      <w:r w:rsidRPr="001E2F0F">
        <w:rPr>
          <w:rFonts w:hint="eastAsia"/>
          <w:kern w:val="0"/>
          <w:sz w:val="24"/>
        </w:rPr>
        <w:t>编码</w:t>
      </w:r>
      <w:r w:rsidR="001E2F0F" w:rsidRPr="001E2F0F">
        <w:rPr>
          <w:rFonts w:hint="eastAsia"/>
          <w:kern w:val="0"/>
          <w:sz w:val="24"/>
        </w:rPr>
        <w:t>；将</w:t>
      </w:r>
      <w:r w:rsidR="001E2F0F" w:rsidRPr="001E2F0F">
        <w:rPr>
          <w:rFonts w:hint="eastAsia"/>
          <w:kern w:val="0"/>
          <w:sz w:val="24"/>
        </w:rPr>
        <w:t>FPGA</w:t>
      </w:r>
      <w:r w:rsidR="001E2F0F" w:rsidRPr="001E2F0F">
        <w:rPr>
          <w:rFonts w:hint="eastAsia"/>
          <w:kern w:val="0"/>
          <w:sz w:val="24"/>
        </w:rPr>
        <w:t>解码好的标签返回数据包装成与上位机通信的协议返回到上位机中。整个系统中起到了逻辑控制和判断的作用。</w:t>
      </w:r>
    </w:p>
    <w:p w14:paraId="4A2AF7D8" w14:textId="77777777" w:rsidR="00B67E57" w:rsidRDefault="001A63B2" w:rsidP="00B67E57">
      <w:pPr>
        <w:pStyle w:val="Heading3"/>
        <w:spacing w:line="400" w:lineRule="exact"/>
        <w:ind w:left="210" w:right="210"/>
        <w:rPr>
          <w:rFonts w:eastAsia="黑体"/>
          <w:b w:val="0"/>
          <w:sz w:val="28"/>
          <w:szCs w:val="28"/>
        </w:rPr>
      </w:pPr>
      <w:hyperlink w:anchor="_Toc421178799" w:history="1">
        <w:bookmarkStart w:id="105" w:name="_Toc478309305"/>
        <w:r w:rsidR="00B67E57" w:rsidRPr="005B668E">
          <w:rPr>
            <w:b w:val="0"/>
            <w:sz w:val="24"/>
            <w:szCs w:val="24"/>
          </w:rPr>
          <w:t xml:space="preserve">4.3.1 </w:t>
        </w:r>
        <w:r w:rsidR="00B67E57" w:rsidRPr="005B668E">
          <w:rPr>
            <w:rFonts w:hint="eastAsia"/>
            <w:b w:val="0"/>
            <w:sz w:val="24"/>
            <w:szCs w:val="24"/>
          </w:rPr>
          <w:t>MCU</w:t>
        </w:r>
        <w:r w:rsidR="00B67E57" w:rsidRPr="005B668E">
          <w:rPr>
            <w:b w:val="0"/>
            <w:sz w:val="24"/>
            <w:szCs w:val="24"/>
          </w:rPr>
          <w:t>原理简述与系统</w:t>
        </w:r>
        <w:r w:rsidR="00B67E57" w:rsidRPr="005B668E">
          <w:rPr>
            <w:b w:val="0"/>
            <w:sz w:val="24"/>
            <w:szCs w:val="24"/>
          </w:rPr>
          <w:t>MCU</w:t>
        </w:r>
        <w:r w:rsidR="00B67E57" w:rsidRPr="005B668E">
          <w:rPr>
            <w:b w:val="0"/>
            <w:sz w:val="24"/>
            <w:szCs w:val="24"/>
          </w:rPr>
          <w:t>芯片选型</w:t>
        </w:r>
        <w:bookmarkEnd w:id="105"/>
        <w:r w:rsidR="00B67E57" w:rsidRPr="008634E9">
          <w:rPr>
            <w:rFonts w:eastAsia="黑体"/>
            <w:b w:val="0"/>
            <w:webHidden/>
            <w:sz w:val="28"/>
            <w:szCs w:val="28"/>
          </w:rPr>
          <w:tab/>
        </w:r>
      </w:hyperlink>
    </w:p>
    <w:p w14:paraId="6D72E42B" w14:textId="4C4AFD23" w:rsidR="00DC20F7" w:rsidRPr="00B669E2" w:rsidRDefault="001C7675" w:rsidP="001C7675">
      <w:pPr>
        <w:spacing w:line="360" w:lineRule="auto"/>
        <w:ind w:firstLine="435"/>
        <w:rPr>
          <w:kern w:val="0"/>
          <w:sz w:val="24"/>
        </w:rPr>
      </w:pPr>
      <w:r>
        <w:rPr>
          <w:rFonts w:hint="eastAsia"/>
          <w:kern w:val="0"/>
          <w:sz w:val="24"/>
        </w:rPr>
        <w:t>MCU</w:t>
      </w:r>
      <w:r>
        <w:rPr>
          <w:rFonts w:hint="eastAsia"/>
          <w:kern w:val="0"/>
          <w:sz w:val="24"/>
        </w:rPr>
        <w:t>（</w:t>
      </w:r>
      <w:r w:rsidRPr="001C7675">
        <w:rPr>
          <w:kern w:val="0"/>
          <w:sz w:val="24"/>
        </w:rPr>
        <w:t>Microcontroller Unit</w:t>
      </w:r>
      <w:r>
        <w:rPr>
          <w:rFonts w:hint="eastAsia"/>
          <w:kern w:val="0"/>
          <w:sz w:val="24"/>
        </w:rPr>
        <w:t>）</w:t>
      </w:r>
      <w:r w:rsidRPr="001C7675">
        <w:rPr>
          <w:rFonts w:hint="eastAsia"/>
          <w:kern w:val="0"/>
          <w:sz w:val="24"/>
        </w:rPr>
        <w:t>微控制</w:t>
      </w:r>
      <w:r w:rsidRPr="001C7675">
        <w:rPr>
          <w:kern w:val="0"/>
          <w:sz w:val="24"/>
        </w:rPr>
        <w:t>单元，简称</w:t>
      </w:r>
      <w:r w:rsidRPr="001C7675">
        <w:rPr>
          <w:rFonts w:hint="eastAsia"/>
          <w:kern w:val="0"/>
          <w:sz w:val="24"/>
        </w:rPr>
        <w:t>为</w:t>
      </w:r>
      <w:r w:rsidRPr="001C7675">
        <w:rPr>
          <w:kern w:val="0"/>
          <w:sz w:val="24"/>
        </w:rPr>
        <w:t>单片机。从字面上</w:t>
      </w:r>
      <w:r w:rsidRPr="001C7675">
        <w:rPr>
          <w:rFonts w:hint="eastAsia"/>
          <w:kern w:val="0"/>
          <w:sz w:val="24"/>
        </w:rPr>
        <w:t>就可以</w:t>
      </w:r>
      <w:r w:rsidRPr="001C7675">
        <w:rPr>
          <w:kern w:val="0"/>
          <w:sz w:val="24"/>
        </w:rPr>
        <w:t>知道，</w:t>
      </w:r>
      <w:r w:rsidRPr="001C7675">
        <w:rPr>
          <w:rFonts w:hint="eastAsia"/>
          <w:kern w:val="0"/>
          <w:sz w:val="24"/>
        </w:rPr>
        <w:t>“单片”是指</w:t>
      </w:r>
      <w:r w:rsidRPr="001C7675">
        <w:rPr>
          <w:kern w:val="0"/>
          <w:sz w:val="24"/>
        </w:rPr>
        <w:t>一个芯片的意思，</w:t>
      </w:r>
      <w:r w:rsidRPr="001C7675">
        <w:rPr>
          <w:rFonts w:hint="eastAsia"/>
          <w:kern w:val="0"/>
          <w:sz w:val="24"/>
        </w:rPr>
        <w:t>“机”是</w:t>
      </w:r>
      <w:r w:rsidRPr="001C7675">
        <w:rPr>
          <w:kern w:val="0"/>
          <w:sz w:val="24"/>
        </w:rPr>
        <w:t>小型计算机</w:t>
      </w:r>
      <w:r w:rsidRPr="001C7675">
        <w:rPr>
          <w:rFonts w:hint="eastAsia"/>
          <w:kern w:val="0"/>
          <w:sz w:val="24"/>
        </w:rPr>
        <w:t>系统</w:t>
      </w:r>
      <w:r w:rsidRPr="001C7675">
        <w:rPr>
          <w:kern w:val="0"/>
          <w:sz w:val="24"/>
        </w:rPr>
        <w:t>的意思。</w:t>
      </w:r>
      <w:r>
        <w:rPr>
          <w:rFonts w:hint="eastAsia"/>
          <w:kern w:val="0"/>
          <w:sz w:val="24"/>
        </w:rPr>
        <w:t>该</w:t>
      </w:r>
      <w:r w:rsidR="00DC20F7" w:rsidRPr="00B669E2">
        <w:rPr>
          <w:rFonts w:hint="eastAsia"/>
          <w:kern w:val="0"/>
          <w:sz w:val="24"/>
        </w:rPr>
        <w:t>小型计算机系统主要</w:t>
      </w:r>
      <w:r>
        <w:rPr>
          <w:rFonts w:hint="eastAsia"/>
          <w:kern w:val="0"/>
          <w:sz w:val="24"/>
        </w:rPr>
        <w:t>的功能组件</w:t>
      </w:r>
      <w:r w:rsidR="00DC20F7" w:rsidRPr="00B669E2">
        <w:rPr>
          <w:rFonts w:hint="eastAsia"/>
          <w:kern w:val="0"/>
          <w:sz w:val="24"/>
        </w:rPr>
        <w:t>包括中央处理单元、程序存储器、随机访问存储器、中断系统、定时器</w:t>
      </w:r>
      <w:r w:rsidR="00DC20F7" w:rsidRPr="00B669E2">
        <w:rPr>
          <w:rFonts w:hint="eastAsia"/>
          <w:kern w:val="0"/>
          <w:sz w:val="24"/>
        </w:rPr>
        <w:t>/</w:t>
      </w:r>
      <w:r w:rsidR="00B669E2">
        <w:rPr>
          <w:rFonts w:hint="eastAsia"/>
          <w:kern w:val="0"/>
          <w:sz w:val="24"/>
        </w:rPr>
        <w:t>计数器、外部设备接口模块，以及连接各个功能部件的</w:t>
      </w:r>
      <w:commentRangeStart w:id="106"/>
      <w:r w:rsidR="00B669E2">
        <w:rPr>
          <w:rFonts w:hint="eastAsia"/>
          <w:kern w:val="0"/>
          <w:sz w:val="24"/>
        </w:rPr>
        <w:t>总线</w:t>
      </w:r>
      <w:commentRangeEnd w:id="106"/>
      <w:r>
        <w:rPr>
          <w:rStyle w:val="CommentReference"/>
        </w:rPr>
        <w:commentReference w:id="106"/>
      </w:r>
      <w:r w:rsidR="00B669E2">
        <w:rPr>
          <w:rFonts w:hint="eastAsia"/>
          <w:kern w:val="0"/>
          <w:sz w:val="24"/>
        </w:rPr>
        <w:t>。</w:t>
      </w:r>
    </w:p>
    <w:p w14:paraId="6BA8497E" w14:textId="77777777" w:rsidR="00DC20F7" w:rsidRDefault="00DC20F7" w:rsidP="00DC20F7">
      <w:pPr>
        <w:widowControl/>
        <w:jc w:val="left"/>
        <w:rPr>
          <w:rFonts w:ascii="宋体" w:hAnsi="宋体" w:cs="宋体"/>
          <w:kern w:val="0"/>
          <w:sz w:val="24"/>
          <w:szCs w:val="24"/>
        </w:rPr>
      </w:pPr>
      <w:r w:rsidRPr="00DC20F7">
        <w:rPr>
          <w:rFonts w:ascii="宋体" w:hAnsi="宋体" w:cs="宋体"/>
          <w:noProof/>
          <w:kern w:val="0"/>
          <w:sz w:val="24"/>
          <w:szCs w:val="24"/>
        </w:rPr>
        <w:drawing>
          <wp:inline distT="0" distB="0" distL="0" distR="0" wp14:anchorId="08D99BE0" wp14:editId="1F3D8B89">
            <wp:extent cx="5200015" cy="2488565"/>
            <wp:effectExtent l="0" t="0" r="635" b="6985"/>
            <wp:docPr id="13" name="图片 13" descr="C:\Users\Marys\AppData\Roaming\Tencent\Users\1025737677\QQ\WinTemp\RichOle\${38S_Q}~DMO0QU{(JM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rys\AppData\Roaming\Tencent\Users\1025737677\QQ\WinTemp\RichOle\${38S_Q}~DMO0QU{(JMA}%U.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00015" cy="2488565"/>
                    </a:xfrm>
                    <a:prstGeom prst="rect">
                      <a:avLst/>
                    </a:prstGeom>
                    <a:noFill/>
                    <a:ln>
                      <a:noFill/>
                    </a:ln>
                  </pic:spPr>
                </pic:pic>
              </a:graphicData>
            </a:graphic>
          </wp:inline>
        </w:drawing>
      </w:r>
    </w:p>
    <w:p w14:paraId="32185AFD" w14:textId="77777777" w:rsidR="00500432" w:rsidRPr="00DC20F7" w:rsidRDefault="00500432" w:rsidP="00793D55">
      <w:pPr>
        <w:widowControl/>
        <w:jc w:val="center"/>
        <w:rPr>
          <w:rFonts w:ascii="宋体" w:hAnsi="宋体" w:cs="宋体"/>
          <w:kern w:val="0"/>
          <w:sz w:val="24"/>
          <w:szCs w:val="24"/>
        </w:rPr>
      </w:pPr>
      <w:r w:rsidRPr="00B03AEC">
        <w:rPr>
          <w:rFonts w:hint="eastAsia"/>
          <w:sz w:val="24"/>
        </w:rPr>
        <w:t>图</w:t>
      </w:r>
      <w:r>
        <w:rPr>
          <w:rFonts w:hint="eastAsia"/>
          <w:sz w:val="24"/>
        </w:rPr>
        <w:t>4</w:t>
      </w:r>
      <w:r w:rsidR="00793D55">
        <w:rPr>
          <w:sz w:val="24"/>
        </w:rPr>
        <w:t>-6</w:t>
      </w:r>
      <w:r>
        <w:rPr>
          <w:sz w:val="24"/>
        </w:rPr>
        <w:t xml:space="preserve"> MCU</w:t>
      </w:r>
      <w:r w:rsidR="00793D55">
        <w:rPr>
          <w:rFonts w:hint="eastAsia"/>
          <w:sz w:val="24"/>
        </w:rPr>
        <w:t>内部</w:t>
      </w:r>
      <w:r w:rsidR="00793D55">
        <w:rPr>
          <w:sz w:val="24"/>
        </w:rPr>
        <w:t>结构图</w:t>
      </w:r>
    </w:p>
    <w:p w14:paraId="6B676B42" w14:textId="77777777" w:rsidR="00DC20F7" w:rsidRPr="00B669E2" w:rsidRDefault="00DC20F7" w:rsidP="00B669E2">
      <w:pPr>
        <w:spacing w:line="360" w:lineRule="auto"/>
        <w:rPr>
          <w:kern w:val="0"/>
          <w:sz w:val="24"/>
        </w:rPr>
      </w:pPr>
      <w:r w:rsidRPr="00B669E2">
        <w:rPr>
          <w:rFonts w:hint="eastAsia"/>
          <w:kern w:val="0"/>
          <w:sz w:val="24"/>
        </w:rPr>
        <w:t>1.</w:t>
      </w:r>
      <w:r w:rsidRPr="00B669E2">
        <w:rPr>
          <w:rFonts w:hint="eastAsia"/>
          <w:kern w:val="0"/>
          <w:sz w:val="24"/>
        </w:rPr>
        <w:t>中央处理单元</w:t>
      </w:r>
    </w:p>
    <w:p w14:paraId="05239E6F" w14:textId="16818043" w:rsidR="001C7675" w:rsidRDefault="00B669E2" w:rsidP="00B669E2">
      <w:pPr>
        <w:spacing w:line="360" w:lineRule="auto"/>
        <w:ind w:firstLine="435"/>
        <w:rPr>
          <w:kern w:val="0"/>
          <w:sz w:val="24"/>
        </w:rPr>
      </w:pPr>
      <w:r>
        <w:rPr>
          <w:rFonts w:hint="eastAsia"/>
          <w:kern w:val="0"/>
          <w:sz w:val="24"/>
        </w:rPr>
        <w:t xml:space="preserve"> </w:t>
      </w:r>
      <w:r w:rsidR="001C7675">
        <w:rPr>
          <w:rFonts w:hint="eastAsia"/>
          <w:kern w:val="0"/>
          <w:sz w:val="24"/>
        </w:rPr>
        <w:t>中央</w:t>
      </w:r>
      <w:r w:rsidR="001C7675">
        <w:rPr>
          <w:kern w:val="0"/>
          <w:sz w:val="24"/>
        </w:rPr>
        <w:t>处理单元</w:t>
      </w:r>
      <w:r w:rsidR="001C7675">
        <w:rPr>
          <w:rFonts w:hint="eastAsia"/>
          <w:kern w:val="0"/>
          <w:sz w:val="24"/>
        </w:rPr>
        <w:t>及</w:t>
      </w:r>
      <w:r w:rsidR="001C7675">
        <w:rPr>
          <w:kern w:val="0"/>
          <w:sz w:val="24"/>
        </w:rPr>
        <w:t>CPU</w:t>
      </w:r>
      <w:r w:rsidR="001C7675">
        <w:rPr>
          <w:kern w:val="0"/>
          <w:sz w:val="24"/>
        </w:rPr>
        <w:t>是单片机系统的</w:t>
      </w:r>
      <w:r w:rsidR="004D2D2B">
        <w:rPr>
          <w:rFonts w:hint="eastAsia"/>
          <w:kern w:val="0"/>
          <w:sz w:val="24"/>
        </w:rPr>
        <w:t>处理</w:t>
      </w:r>
      <w:r w:rsidR="004D2D2B">
        <w:rPr>
          <w:kern w:val="0"/>
          <w:sz w:val="24"/>
        </w:rPr>
        <w:t>中心，</w:t>
      </w:r>
      <w:r w:rsidR="004D2D2B">
        <w:rPr>
          <w:rFonts w:hint="eastAsia"/>
          <w:kern w:val="0"/>
          <w:sz w:val="24"/>
        </w:rPr>
        <w:t>相当于</w:t>
      </w:r>
      <w:r w:rsidR="004D2D2B">
        <w:rPr>
          <w:kern w:val="0"/>
          <w:sz w:val="24"/>
        </w:rPr>
        <w:t>人的大脑，可以实现以下的一些基本功能：</w:t>
      </w:r>
    </w:p>
    <w:p w14:paraId="6C7ECB3A" w14:textId="77777777" w:rsidR="004D2D2B" w:rsidRDefault="00DC20F7" w:rsidP="004D2D2B">
      <w:pPr>
        <w:pStyle w:val="ListParagraph"/>
        <w:numPr>
          <w:ilvl w:val="0"/>
          <w:numId w:val="12"/>
        </w:numPr>
        <w:spacing w:line="360" w:lineRule="auto"/>
        <w:ind w:firstLineChars="0"/>
        <w:rPr>
          <w:kern w:val="0"/>
          <w:sz w:val="24"/>
        </w:rPr>
      </w:pPr>
      <w:r w:rsidRPr="004D2D2B">
        <w:rPr>
          <w:rFonts w:hint="eastAsia"/>
          <w:kern w:val="0"/>
          <w:sz w:val="24"/>
        </w:rPr>
        <w:t>存储器交换信息。</w:t>
      </w:r>
      <w:r w:rsidR="004D2D2B">
        <w:rPr>
          <w:rFonts w:hint="eastAsia"/>
          <w:kern w:val="0"/>
          <w:sz w:val="24"/>
        </w:rPr>
        <w:t>通过</w:t>
      </w:r>
      <w:r w:rsidR="004D2D2B">
        <w:rPr>
          <w:kern w:val="0"/>
          <w:sz w:val="24"/>
        </w:rPr>
        <w:t>对存储器的读写操作，来实现</w:t>
      </w:r>
      <w:r w:rsidR="004D2D2B">
        <w:rPr>
          <w:kern w:val="0"/>
          <w:sz w:val="24"/>
        </w:rPr>
        <w:t>CPU</w:t>
      </w:r>
      <w:r w:rsidR="004D2D2B">
        <w:rPr>
          <w:kern w:val="0"/>
          <w:sz w:val="24"/>
        </w:rPr>
        <w:t>与存储器</w:t>
      </w:r>
      <w:r w:rsidR="004D2D2B">
        <w:rPr>
          <w:rFonts w:hint="eastAsia"/>
          <w:kern w:val="0"/>
          <w:sz w:val="24"/>
        </w:rPr>
        <w:t>之间</w:t>
      </w:r>
      <w:r w:rsidR="004D2D2B">
        <w:rPr>
          <w:kern w:val="0"/>
          <w:sz w:val="24"/>
        </w:rPr>
        <w:t>的信息交换</w:t>
      </w:r>
      <w:r w:rsidR="004D2D2B">
        <w:rPr>
          <w:rFonts w:hint="eastAsia"/>
          <w:kern w:val="0"/>
          <w:sz w:val="24"/>
        </w:rPr>
        <w:t>。</w:t>
      </w:r>
    </w:p>
    <w:p w14:paraId="080D77E6" w14:textId="21EB9AA8" w:rsidR="004D2D2B" w:rsidRDefault="00DC20F7" w:rsidP="004D2D2B">
      <w:pPr>
        <w:pStyle w:val="ListParagraph"/>
        <w:numPr>
          <w:ilvl w:val="0"/>
          <w:numId w:val="12"/>
        </w:numPr>
        <w:spacing w:line="360" w:lineRule="auto"/>
        <w:ind w:firstLineChars="0"/>
        <w:rPr>
          <w:kern w:val="0"/>
          <w:sz w:val="24"/>
        </w:rPr>
      </w:pPr>
      <w:r w:rsidRPr="004D2D2B">
        <w:rPr>
          <w:rFonts w:hint="eastAsia"/>
          <w:kern w:val="0"/>
          <w:sz w:val="24"/>
        </w:rPr>
        <w:t>执行逻辑和算术指令。</w:t>
      </w:r>
      <w:r w:rsidR="004D2D2B">
        <w:rPr>
          <w:rFonts w:hint="eastAsia"/>
          <w:kern w:val="0"/>
          <w:sz w:val="24"/>
        </w:rPr>
        <w:t>一些</w:t>
      </w:r>
      <w:r w:rsidR="004D2D2B">
        <w:rPr>
          <w:kern w:val="0"/>
          <w:sz w:val="24"/>
        </w:rPr>
        <w:t>常用的基本指令包含：</w:t>
      </w:r>
      <w:r w:rsidR="004D2D2B">
        <w:rPr>
          <w:rFonts w:hint="eastAsia"/>
          <w:kern w:val="0"/>
          <w:sz w:val="24"/>
        </w:rPr>
        <w:t>加</w:t>
      </w:r>
      <w:r w:rsidR="004D2D2B">
        <w:rPr>
          <w:kern w:val="0"/>
          <w:sz w:val="24"/>
        </w:rPr>
        <w:t>/</w:t>
      </w:r>
      <w:r w:rsidR="004D2D2B">
        <w:rPr>
          <w:rFonts w:hint="eastAsia"/>
          <w:kern w:val="0"/>
          <w:sz w:val="24"/>
        </w:rPr>
        <w:t>减</w:t>
      </w:r>
      <w:r w:rsidR="004D2D2B">
        <w:rPr>
          <w:kern w:val="0"/>
          <w:sz w:val="24"/>
        </w:rPr>
        <w:t>运算、逻辑</w:t>
      </w:r>
      <w:r w:rsidR="004D2D2B">
        <w:rPr>
          <w:rFonts w:hint="eastAsia"/>
          <w:kern w:val="0"/>
          <w:sz w:val="24"/>
        </w:rPr>
        <w:t>按位</w:t>
      </w:r>
      <w:r w:rsidR="004D2D2B">
        <w:rPr>
          <w:kern w:val="0"/>
          <w:sz w:val="24"/>
        </w:rPr>
        <w:t>与</w:t>
      </w:r>
      <w:r w:rsidR="004D2D2B">
        <w:rPr>
          <w:rFonts w:hint="eastAsia"/>
          <w:kern w:val="0"/>
          <w:sz w:val="24"/>
        </w:rPr>
        <w:t>/</w:t>
      </w:r>
      <w:r w:rsidR="004D2D2B">
        <w:rPr>
          <w:rFonts w:hint="eastAsia"/>
          <w:kern w:val="0"/>
          <w:sz w:val="24"/>
        </w:rPr>
        <w:t>或</w:t>
      </w:r>
      <w:r w:rsidR="004D2D2B">
        <w:rPr>
          <w:rFonts w:hint="eastAsia"/>
          <w:kern w:val="0"/>
          <w:sz w:val="24"/>
        </w:rPr>
        <w:t>/</w:t>
      </w:r>
      <w:r w:rsidR="004D2D2B">
        <w:rPr>
          <w:rFonts w:hint="eastAsia"/>
          <w:kern w:val="0"/>
          <w:sz w:val="24"/>
        </w:rPr>
        <w:t>异</w:t>
      </w:r>
      <w:r w:rsidR="004D2D2B">
        <w:rPr>
          <w:kern w:val="0"/>
          <w:sz w:val="24"/>
        </w:rPr>
        <w:t>或运算、</w:t>
      </w:r>
      <w:r w:rsidR="004D2D2B">
        <w:rPr>
          <w:rFonts w:hint="eastAsia"/>
          <w:kern w:val="0"/>
          <w:sz w:val="24"/>
        </w:rPr>
        <w:t>移位</w:t>
      </w:r>
      <w:r w:rsidR="004D2D2B">
        <w:rPr>
          <w:kern w:val="0"/>
          <w:sz w:val="24"/>
        </w:rPr>
        <w:t>运算等</w:t>
      </w:r>
      <w:r w:rsidR="004D2D2B">
        <w:rPr>
          <w:rFonts w:hint="eastAsia"/>
          <w:kern w:val="0"/>
          <w:sz w:val="24"/>
        </w:rPr>
        <w:t>。</w:t>
      </w:r>
      <w:r w:rsidR="004D2D2B">
        <w:rPr>
          <w:kern w:val="0"/>
          <w:sz w:val="24"/>
        </w:rPr>
        <w:t>更</w:t>
      </w:r>
      <w:r w:rsidR="004D2D2B">
        <w:rPr>
          <w:rFonts w:hint="eastAsia"/>
          <w:kern w:val="0"/>
          <w:sz w:val="24"/>
        </w:rPr>
        <w:t>具体地</w:t>
      </w:r>
      <w:r w:rsidR="004D2D2B">
        <w:rPr>
          <w:kern w:val="0"/>
          <w:sz w:val="24"/>
        </w:rPr>
        <w:t>说，其实</w:t>
      </w:r>
      <w:r w:rsidR="004D2D2B">
        <w:rPr>
          <w:kern w:val="0"/>
          <w:sz w:val="24"/>
        </w:rPr>
        <w:t>CPU</w:t>
      </w:r>
      <w:r w:rsidR="004D2D2B">
        <w:rPr>
          <w:kern w:val="0"/>
          <w:sz w:val="24"/>
        </w:rPr>
        <w:t>是由更小的</w:t>
      </w:r>
      <w:r w:rsidR="004D2D2B">
        <w:rPr>
          <w:rFonts w:hint="eastAsia"/>
          <w:kern w:val="0"/>
          <w:sz w:val="24"/>
        </w:rPr>
        <w:t>一些</w:t>
      </w:r>
      <w:r w:rsidR="004D2D2B">
        <w:rPr>
          <w:kern w:val="0"/>
          <w:sz w:val="24"/>
        </w:rPr>
        <w:t>功能模块组成，</w:t>
      </w:r>
      <w:r w:rsidR="00396B9D">
        <w:rPr>
          <w:rFonts w:hint="eastAsia"/>
          <w:kern w:val="0"/>
          <w:sz w:val="24"/>
        </w:rPr>
        <w:t>这些</w:t>
      </w:r>
      <w:r w:rsidR="00396B9D">
        <w:rPr>
          <w:kern w:val="0"/>
          <w:sz w:val="24"/>
        </w:rPr>
        <w:t>重要的</w:t>
      </w:r>
      <w:r w:rsidR="00396B9D">
        <w:rPr>
          <w:rFonts w:hint="eastAsia"/>
          <w:kern w:val="0"/>
          <w:sz w:val="24"/>
        </w:rPr>
        <w:t>模块</w:t>
      </w:r>
      <w:r w:rsidR="00396B9D">
        <w:rPr>
          <w:kern w:val="0"/>
          <w:sz w:val="24"/>
        </w:rPr>
        <w:t>包含：</w:t>
      </w:r>
      <w:r w:rsidR="00396B9D" w:rsidRPr="00B669E2">
        <w:rPr>
          <w:rFonts w:hint="eastAsia"/>
          <w:kern w:val="0"/>
          <w:sz w:val="24"/>
        </w:rPr>
        <w:t>程序计数器</w:t>
      </w:r>
      <w:r w:rsidR="00396B9D">
        <w:rPr>
          <w:rFonts w:hint="eastAsia"/>
          <w:kern w:val="0"/>
          <w:sz w:val="24"/>
        </w:rPr>
        <w:t>、</w:t>
      </w:r>
      <w:r w:rsidR="00396B9D" w:rsidRPr="00B669E2">
        <w:rPr>
          <w:rFonts w:hint="eastAsia"/>
          <w:kern w:val="0"/>
          <w:sz w:val="24"/>
        </w:rPr>
        <w:t>指令译码单元</w:t>
      </w:r>
      <w:r w:rsidR="00396B9D">
        <w:rPr>
          <w:rFonts w:hint="eastAsia"/>
          <w:kern w:val="0"/>
          <w:sz w:val="24"/>
        </w:rPr>
        <w:t>、</w:t>
      </w:r>
      <w:r w:rsidR="00396B9D" w:rsidRPr="00B669E2">
        <w:rPr>
          <w:rFonts w:hint="eastAsia"/>
          <w:kern w:val="0"/>
          <w:sz w:val="24"/>
        </w:rPr>
        <w:t>算术逻辑单元</w:t>
      </w:r>
      <w:r w:rsidR="00396B9D">
        <w:rPr>
          <w:rFonts w:hint="eastAsia"/>
          <w:kern w:val="0"/>
          <w:sz w:val="24"/>
        </w:rPr>
        <w:t>和</w:t>
      </w:r>
      <w:r w:rsidR="00396B9D" w:rsidRPr="00B669E2">
        <w:rPr>
          <w:rFonts w:hint="eastAsia"/>
          <w:kern w:val="0"/>
          <w:sz w:val="24"/>
        </w:rPr>
        <w:t>控制寄存器和状态寄存器</w:t>
      </w:r>
      <w:commentRangeStart w:id="107"/>
      <w:r w:rsidR="00396B9D" w:rsidRPr="00B669E2">
        <w:rPr>
          <w:rFonts w:hint="eastAsia"/>
          <w:kern w:val="0"/>
          <w:sz w:val="24"/>
        </w:rPr>
        <w:t>组</w:t>
      </w:r>
      <w:commentRangeEnd w:id="107"/>
      <w:r w:rsidR="00396B9D">
        <w:rPr>
          <w:rStyle w:val="CommentReference"/>
        </w:rPr>
        <w:commentReference w:id="107"/>
      </w:r>
      <w:r w:rsidR="00396B9D">
        <w:rPr>
          <w:rFonts w:hint="eastAsia"/>
          <w:kern w:val="0"/>
          <w:sz w:val="24"/>
        </w:rPr>
        <w:t>。</w:t>
      </w:r>
    </w:p>
    <w:p w14:paraId="4D5C15A5" w14:textId="77777777" w:rsidR="00385BE7" w:rsidRPr="00B669E2" w:rsidRDefault="00385BE7" w:rsidP="00B669E2">
      <w:pPr>
        <w:spacing w:line="360" w:lineRule="auto"/>
        <w:rPr>
          <w:kern w:val="0"/>
          <w:sz w:val="24"/>
        </w:rPr>
      </w:pPr>
      <w:r w:rsidRPr="00B669E2">
        <w:rPr>
          <w:rFonts w:hint="eastAsia"/>
          <w:kern w:val="0"/>
          <w:sz w:val="24"/>
        </w:rPr>
        <w:t>2.</w:t>
      </w:r>
      <w:r w:rsidRPr="00B669E2">
        <w:rPr>
          <w:rFonts w:hint="eastAsia"/>
          <w:kern w:val="0"/>
          <w:sz w:val="24"/>
        </w:rPr>
        <w:t>程序存储器</w:t>
      </w:r>
    </w:p>
    <w:p w14:paraId="6F2E914D" w14:textId="57549BB5" w:rsidR="00385BE7" w:rsidRPr="00B669E2" w:rsidRDefault="00396B9D" w:rsidP="00396B9D">
      <w:pPr>
        <w:spacing w:line="360" w:lineRule="auto"/>
        <w:ind w:firstLine="420"/>
        <w:rPr>
          <w:kern w:val="0"/>
          <w:sz w:val="24"/>
        </w:rPr>
      </w:pPr>
      <w:r>
        <w:rPr>
          <w:rFonts w:hint="eastAsia"/>
          <w:kern w:val="0"/>
          <w:sz w:val="24"/>
        </w:rPr>
        <w:t>程序</w:t>
      </w:r>
      <w:r>
        <w:rPr>
          <w:kern w:val="0"/>
          <w:sz w:val="24"/>
        </w:rPr>
        <w:t>存储器</w:t>
      </w:r>
      <w:r>
        <w:rPr>
          <w:rFonts w:hint="eastAsia"/>
          <w:kern w:val="0"/>
          <w:sz w:val="24"/>
        </w:rPr>
        <w:t>是</w:t>
      </w:r>
      <w:r>
        <w:rPr>
          <w:kern w:val="0"/>
          <w:sz w:val="24"/>
        </w:rPr>
        <w:t>用来</w:t>
      </w:r>
      <w:r>
        <w:rPr>
          <w:rFonts w:hint="eastAsia"/>
          <w:kern w:val="0"/>
          <w:sz w:val="24"/>
        </w:rPr>
        <w:t>存储单片机将</w:t>
      </w:r>
      <w:r>
        <w:rPr>
          <w:kern w:val="0"/>
          <w:sz w:val="24"/>
        </w:rPr>
        <w:t>要执行的程序代码</w:t>
      </w:r>
      <w:r>
        <w:rPr>
          <w:rFonts w:hint="eastAsia"/>
          <w:kern w:val="0"/>
          <w:sz w:val="24"/>
        </w:rPr>
        <w:t>。</w:t>
      </w:r>
      <w:r>
        <w:rPr>
          <w:kern w:val="0"/>
          <w:sz w:val="24"/>
        </w:rPr>
        <w:t>一般</w:t>
      </w:r>
      <w:r>
        <w:rPr>
          <w:rFonts w:hint="eastAsia"/>
          <w:kern w:val="0"/>
          <w:sz w:val="24"/>
        </w:rPr>
        <w:t>程序</w:t>
      </w:r>
      <w:r>
        <w:rPr>
          <w:kern w:val="0"/>
          <w:sz w:val="24"/>
        </w:rPr>
        <w:t>存储器是非易</w:t>
      </w:r>
      <w:r>
        <w:rPr>
          <w:kern w:val="0"/>
          <w:sz w:val="24"/>
        </w:rPr>
        <w:lastRenderedPageBreak/>
        <w:t>失性的，一旦程序</w:t>
      </w:r>
      <w:r>
        <w:rPr>
          <w:rFonts w:hint="eastAsia"/>
          <w:kern w:val="0"/>
          <w:sz w:val="24"/>
        </w:rPr>
        <w:t>固化</w:t>
      </w:r>
      <w:r>
        <w:rPr>
          <w:kern w:val="0"/>
          <w:sz w:val="24"/>
        </w:rPr>
        <w:t>到存储器上，</w:t>
      </w:r>
      <w:r>
        <w:rPr>
          <w:rFonts w:hint="eastAsia"/>
          <w:kern w:val="0"/>
          <w:sz w:val="24"/>
        </w:rPr>
        <w:t>就会</w:t>
      </w:r>
      <w:r>
        <w:rPr>
          <w:kern w:val="0"/>
          <w:sz w:val="24"/>
        </w:rPr>
        <w:t>一直保存着，除非重新对存储器进行固化。即使</w:t>
      </w:r>
      <w:r>
        <w:rPr>
          <w:rFonts w:hint="eastAsia"/>
          <w:kern w:val="0"/>
          <w:sz w:val="24"/>
        </w:rPr>
        <w:t>单片机</w:t>
      </w:r>
      <w:r>
        <w:rPr>
          <w:kern w:val="0"/>
          <w:sz w:val="24"/>
        </w:rPr>
        <w:t>掉电后，下一次启动，原本的程序也还会</w:t>
      </w:r>
      <w:r>
        <w:rPr>
          <w:rFonts w:hint="eastAsia"/>
          <w:kern w:val="0"/>
          <w:sz w:val="24"/>
        </w:rPr>
        <w:t>存储</w:t>
      </w:r>
      <w:r>
        <w:rPr>
          <w:kern w:val="0"/>
          <w:sz w:val="24"/>
        </w:rPr>
        <w:t>字程序存储器内。</w:t>
      </w:r>
      <w:r>
        <w:rPr>
          <w:rFonts w:hint="eastAsia"/>
          <w:kern w:val="0"/>
          <w:sz w:val="24"/>
        </w:rPr>
        <w:t>一般</w:t>
      </w:r>
      <w:r>
        <w:rPr>
          <w:kern w:val="0"/>
          <w:sz w:val="24"/>
        </w:rPr>
        <w:t>单片机</w:t>
      </w:r>
      <w:r w:rsidRPr="00B669E2">
        <w:rPr>
          <w:rFonts w:hint="eastAsia"/>
          <w:kern w:val="0"/>
          <w:sz w:val="24"/>
        </w:rPr>
        <w:t>程序存储器</w:t>
      </w:r>
      <w:r>
        <w:rPr>
          <w:kern w:val="0"/>
          <w:sz w:val="24"/>
        </w:rPr>
        <w:t>都会采用</w:t>
      </w:r>
      <w:r>
        <w:rPr>
          <w:kern w:val="0"/>
          <w:sz w:val="24"/>
        </w:rPr>
        <w:t>Flash</w:t>
      </w:r>
      <w:r>
        <w:rPr>
          <w:kern w:val="0"/>
          <w:sz w:val="24"/>
        </w:rPr>
        <w:t>存储工艺</w:t>
      </w:r>
      <w:r>
        <w:rPr>
          <w:rFonts w:hint="eastAsia"/>
          <w:kern w:val="0"/>
          <w:sz w:val="24"/>
        </w:rPr>
        <w:t>，支持</w:t>
      </w:r>
      <w:r>
        <w:rPr>
          <w:kern w:val="0"/>
          <w:sz w:val="24"/>
        </w:rPr>
        <w:t>多次擦写固化程序。</w:t>
      </w:r>
    </w:p>
    <w:p w14:paraId="6889226B" w14:textId="77777777" w:rsidR="00385BE7" w:rsidRPr="00B669E2" w:rsidRDefault="00385BE7" w:rsidP="00B669E2">
      <w:pPr>
        <w:spacing w:line="360" w:lineRule="auto"/>
        <w:rPr>
          <w:kern w:val="0"/>
          <w:sz w:val="24"/>
        </w:rPr>
      </w:pPr>
      <w:r w:rsidRPr="00B669E2">
        <w:rPr>
          <w:rFonts w:hint="eastAsia"/>
          <w:kern w:val="0"/>
          <w:sz w:val="24"/>
        </w:rPr>
        <w:t>3.</w:t>
      </w:r>
      <w:r w:rsidRPr="00B669E2">
        <w:rPr>
          <w:rFonts w:hint="eastAsia"/>
          <w:kern w:val="0"/>
          <w:sz w:val="24"/>
        </w:rPr>
        <w:t>随机访问存储器</w:t>
      </w:r>
    </w:p>
    <w:p w14:paraId="6FFA4EFD" w14:textId="7D34EB2F" w:rsidR="00385BE7" w:rsidRPr="00B669E2" w:rsidRDefault="00396B9D" w:rsidP="00B669E2">
      <w:pPr>
        <w:spacing w:line="360" w:lineRule="auto"/>
        <w:ind w:firstLine="420"/>
        <w:rPr>
          <w:kern w:val="0"/>
          <w:sz w:val="24"/>
        </w:rPr>
      </w:pPr>
      <w:r>
        <w:rPr>
          <w:rFonts w:hint="eastAsia"/>
          <w:kern w:val="0"/>
          <w:sz w:val="24"/>
        </w:rPr>
        <w:t>随机</w:t>
      </w:r>
      <w:r>
        <w:rPr>
          <w:kern w:val="0"/>
          <w:sz w:val="24"/>
        </w:rPr>
        <w:t>访问</w:t>
      </w:r>
      <w:r w:rsidR="00385BE7" w:rsidRPr="00B669E2">
        <w:rPr>
          <w:rFonts w:hint="eastAsia"/>
          <w:kern w:val="0"/>
          <w:sz w:val="24"/>
        </w:rPr>
        <w:t>存储器</w:t>
      </w:r>
      <w:r>
        <w:rPr>
          <w:rFonts w:hint="eastAsia"/>
          <w:kern w:val="0"/>
          <w:sz w:val="24"/>
        </w:rPr>
        <w:t>又称</w:t>
      </w:r>
      <w:r>
        <w:rPr>
          <w:rFonts w:hint="eastAsia"/>
          <w:kern w:val="0"/>
          <w:sz w:val="24"/>
        </w:rPr>
        <w:t>RAM</w:t>
      </w:r>
      <w:r>
        <w:rPr>
          <w:rFonts w:hint="eastAsia"/>
          <w:kern w:val="0"/>
          <w:sz w:val="24"/>
        </w:rPr>
        <w:t>，用来</w:t>
      </w:r>
      <w:r>
        <w:rPr>
          <w:kern w:val="0"/>
          <w:sz w:val="24"/>
        </w:rPr>
        <w:t>保存程序中</w:t>
      </w:r>
      <w:r w:rsidR="00CF7AB7">
        <w:rPr>
          <w:rFonts w:hint="eastAsia"/>
          <w:kern w:val="0"/>
          <w:sz w:val="24"/>
        </w:rPr>
        <w:t>所需要</w:t>
      </w:r>
      <w:r w:rsidR="00CF7AB7">
        <w:rPr>
          <w:kern w:val="0"/>
          <w:sz w:val="24"/>
        </w:rPr>
        <w:t>用到的一些数据</w:t>
      </w:r>
      <w:r w:rsidR="00385BE7" w:rsidRPr="00B669E2">
        <w:rPr>
          <w:rFonts w:hint="eastAsia"/>
          <w:kern w:val="0"/>
          <w:sz w:val="24"/>
        </w:rPr>
        <w:t>。</w:t>
      </w:r>
    </w:p>
    <w:p w14:paraId="70B5443B" w14:textId="77777777" w:rsidR="00B669E2" w:rsidRDefault="00385BE7" w:rsidP="00B669E2">
      <w:pPr>
        <w:spacing w:line="360" w:lineRule="auto"/>
        <w:rPr>
          <w:kern w:val="0"/>
          <w:sz w:val="24"/>
        </w:rPr>
      </w:pPr>
      <w:r w:rsidRPr="00B669E2">
        <w:rPr>
          <w:rFonts w:hint="eastAsia"/>
          <w:kern w:val="0"/>
          <w:sz w:val="24"/>
        </w:rPr>
        <w:t>4.</w:t>
      </w:r>
      <w:r w:rsidRPr="00B669E2">
        <w:rPr>
          <w:rFonts w:hint="eastAsia"/>
          <w:kern w:val="0"/>
          <w:sz w:val="24"/>
        </w:rPr>
        <w:t>中断系统</w:t>
      </w:r>
    </w:p>
    <w:p w14:paraId="6EFACA5A" w14:textId="07A27B3D" w:rsidR="00CF7AB7" w:rsidRDefault="00CF7AB7" w:rsidP="00B669E2">
      <w:pPr>
        <w:spacing w:line="360" w:lineRule="auto"/>
        <w:ind w:firstLine="420"/>
        <w:rPr>
          <w:kern w:val="0"/>
          <w:sz w:val="24"/>
        </w:rPr>
      </w:pPr>
      <w:r>
        <w:rPr>
          <w:rFonts w:hint="eastAsia"/>
          <w:kern w:val="0"/>
          <w:sz w:val="24"/>
        </w:rPr>
        <w:t>中断系统</w:t>
      </w:r>
      <w:r>
        <w:rPr>
          <w:kern w:val="0"/>
          <w:sz w:val="24"/>
        </w:rPr>
        <w:t>是</w:t>
      </w:r>
      <w:r>
        <w:rPr>
          <w:rFonts w:hint="eastAsia"/>
          <w:kern w:val="0"/>
          <w:sz w:val="24"/>
        </w:rPr>
        <w:t>CPU</w:t>
      </w:r>
      <w:r>
        <w:rPr>
          <w:kern w:val="0"/>
          <w:sz w:val="24"/>
        </w:rPr>
        <w:t>用来</w:t>
      </w:r>
      <w:r>
        <w:rPr>
          <w:rFonts w:hint="eastAsia"/>
          <w:kern w:val="0"/>
          <w:sz w:val="24"/>
        </w:rPr>
        <w:t>处理</w:t>
      </w:r>
      <w:r>
        <w:rPr>
          <w:kern w:val="0"/>
          <w:sz w:val="24"/>
        </w:rPr>
        <w:t>一些级别更高的事件机制。当</w:t>
      </w:r>
      <w:r>
        <w:rPr>
          <w:rFonts w:hint="eastAsia"/>
          <w:kern w:val="0"/>
          <w:sz w:val="24"/>
        </w:rPr>
        <w:t>CPU</w:t>
      </w:r>
      <w:r>
        <w:rPr>
          <w:rFonts w:hint="eastAsia"/>
          <w:kern w:val="0"/>
          <w:sz w:val="24"/>
        </w:rPr>
        <w:t>正在</w:t>
      </w:r>
      <w:r>
        <w:rPr>
          <w:kern w:val="0"/>
          <w:sz w:val="24"/>
        </w:rPr>
        <w:t>正常地执行当前的程序，突然</w:t>
      </w:r>
      <w:r>
        <w:rPr>
          <w:rFonts w:hint="eastAsia"/>
          <w:kern w:val="0"/>
          <w:sz w:val="24"/>
        </w:rPr>
        <w:t>外部</w:t>
      </w:r>
      <w:r>
        <w:rPr>
          <w:kern w:val="0"/>
          <w:sz w:val="24"/>
        </w:rPr>
        <w:t>设备向</w:t>
      </w:r>
      <w:r>
        <w:rPr>
          <w:kern w:val="0"/>
          <w:sz w:val="24"/>
        </w:rPr>
        <w:t>CPU</w:t>
      </w:r>
      <w:r>
        <w:rPr>
          <w:kern w:val="0"/>
          <w:sz w:val="24"/>
        </w:rPr>
        <w:t>发送了一个紧急的事件，通俗地说就是所谓的中断请求，当</w:t>
      </w:r>
      <w:r>
        <w:rPr>
          <w:kern w:val="0"/>
          <w:sz w:val="24"/>
        </w:rPr>
        <w:t>CPU</w:t>
      </w:r>
      <w:r>
        <w:rPr>
          <w:kern w:val="0"/>
          <w:sz w:val="24"/>
        </w:rPr>
        <w:t>开启了中断允许请求，就会</w:t>
      </w:r>
      <w:r>
        <w:rPr>
          <w:rFonts w:hint="eastAsia"/>
          <w:kern w:val="0"/>
          <w:sz w:val="24"/>
        </w:rPr>
        <w:t>打断当前</w:t>
      </w:r>
      <w:r>
        <w:rPr>
          <w:kern w:val="0"/>
          <w:sz w:val="24"/>
        </w:rPr>
        <w:t>的程序，</w:t>
      </w:r>
      <w:r>
        <w:rPr>
          <w:rFonts w:hint="eastAsia"/>
          <w:kern w:val="0"/>
          <w:sz w:val="24"/>
        </w:rPr>
        <w:t>优先去</w:t>
      </w:r>
      <w:r>
        <w:rPr>
          <w:kern w:val="0"/>
          <w:sz w:val="24"/>
        </w:rPr>
        <w:t>处理当前的中断</w:t>
      </w:r>
      <w:r>
        <w:rPr>
          <w:rFonts w:hint="eastAsia"/>
          <w:kern w:val="0"/>
          <w:sz w:val="24"/>
        </w:rPr>
        <w:t>事件</w:t>
      </w:r>
      <w:r>
        <w:rPr>
          <w:kern w:val="0"/>
          <w:sz w:val="24"/>
        </w:rPr>
        <w:t>，</w:t>
      </w:r>
      <w:r>
        <w:rPr>
          <w:rFonts w:hint="eastAsia"/>
          <w:kern w:val="0"/>
          <w:sz w:val="24"/>
        </w:rPr>
        <w:t>用于</w:t>
      </w:r>
      <w:r>
        <w:rPr>
          <w:kern w:val="0"/>
          <w:sz w:val="24"/>
        </w:rPr>
        <w:t>处理紧急事件的程序称为中断服务程序。</w:t>
      </w:r>
    </w:p>
    <w:p w14:paraId="69AA130B" w14:textId="77777777" w:rsidR="00385BE7" w:rsidRPr="00B669E2" w:rsidRDefault="00385BE7" w:rsidP="00B669E2">
      <w:pPr>
        <w:spacing w:line="360" w:lineRule="auto"/>
        <w:rPr>
          <w:kern w:val="0"/>
          <w:sz w:val="24"/>
        </w:rPr>
      </w:pPr>
      <w:r w:rsidRPr="00B669E2">
        <w:rPr>
          <w:rFonts w:hint="eastAsia"/>
          <w:kern w:val="0"/>
          <w:sz w:val="24"/>
        </w:rPr>
        <w:t>5.</w:t>
      </w:r>
      <w:r w:rsidRPr="00B669E2">
        <w:rPr>
          <w:rFonts w:hint="eastAsia"/>
          <w:kern w:val="0"/>
          <w:sz w:val="24"/>
        </w:rPr>
        <w:t>定时器</w:t>
      </w:r>
      <w:r w:rsidRPr="00B669E2">
        <w:rPr>
          <w:rFonts w:hint="eastAsia"/>
          <w:kern w:val="0"/>
          <w:sz w:val="24"/>
        </w:rPr>
        <w:t>/</w:t>
      </w:r>
      <w:r w:rsidRPr="00B669E2">
        <w:rPr>
          <w:rFonts w:hint="eastAsia"/>
          <w:kern w:val="0"/>
          <w:sz w:val="24"/>
        </w:rPr>
        <w:t>计数器</w:t>
      </w:r>
    </w:p>
    <w:p w14:paraId="2E94F647" w14:textId="6EBA999C" w:rsidR="00CF7AB7" w:rsidRDefault="00CF7AB7" w:rsidP="00B669E2">
      <w:pPr>
        <w:spacing w:line="360" w:lineRule="auto"/>
        <w:ind w:firstLine="420"/>
        <w:rPr>
          <w:kern w:val="0"/>
          <w:sz w:val="24"/>
        </w:rPr>
      </w:pPr>
      <w:r>
        <w:rPr>
          <w:rFonts w:hint="eastAsia"/>
          <w:kern w:val="0"/>
          <w:sz w:val="24"/>
        </w:rPr>
        <w:t>定时器</w:t>
      </w:r>
      <w:r>
        <w:rPr>
          <w:rFonts w:hint="eastAsia"/>
          <w:kern w:val="0"/>
          <w:sz w:val="24"/>
        </w:rPr>
        <w:t>/</w:t>
      </w:r>
      <w:r>
        <w:rPr>
          <w:rFonts w:hint="eastAsia"/>
          <w:kern w:val="0"/>
          <w:sz w:val="24"/>
        </w:rPr>
        <w:t>计数器对于</w:t>
      </w:r>
      <w:r>
        <w:rPr>
          <w:kern w:val="0"/>
          <w:sz w:val="24"/>
        </w:rPr>
        <w:t>单片机来说是最基本的功能单</w:t>
      </w:r>
      <w:r>
        <w:rPr>
          <w:rFonts w:hint="eastAsia"/>
          <w:kern w:val="0"/>
          <w:sz w:val="24"/>
        </w:rPr>
        <w:t>元</w:t>
      </w:r>
      <w:r>
        <w:rPr>
          <w:kern w:val="0"/>
          <w:sz w:val="24"/>
        </w:rPr>
        <w:t>。可以</w:t>
      </w:r>
      <w:r>
        <w:rPr>
          <w:rFonts w:hint="eastAsia"/>
          <w:kern w:val="0"/>
          <w:sz w:val="24"/>
        </w:rPr>
        <w:t>通过</w:t>
      </w:r>
      <w:r>
        <w:rPr>
          <w:kern w:val="0"/>
          <w:sz w:val="24"/>
        </w:rPr>
        <w:t>这些单元，对不同的</w:t>
      </w:r>
      <w:r>
        <w:rPr>
          <w:rFonts w:hint="eastAsia"/>
          <w:kern w:val="0"/>
          <w:sz w:val="24"/>
        </w:rPr>
        <w:t>事件</w:t>
      </w:r>
      <w:r>
        <w:rPr>
          <w:kern w:val="0"/>
          <w:sz w:val="24"/>
        </w:rPr>
        <w:t>进行同步。</w:t>
      </w:r>
      <w:r>
        <w:rPr>
          <w:rFonts w:hint="eastAsia"/>
          <w:kern w:val="0"/>
          <w:sz w:val="24"/>
        </w:rPr>
        <w:t>最简单的</w:t>
      </w:r>
      <w:r>
        <w:rPr>
          <w:kern w:val="0"/>
          <w:sz w:val="24"/>
        </w:rPr>
        <w:t>例子就是当定时器</w:t>
      </w:r>
      <w:r>
        <w:rPr>
          <w:rFonts w:hint="eastAsia"/>
          <w:kern w:val="0"/>
          <w:sz w:val="24"/>
        </w:rPr>
        <w:t>达到</w:t>
      </w:r>
      <w:r>
        <w:rPr>
          <w:kern w:val="0"/>
          <w:sz w:val="24"/>
        </w:rPr>
        <w:t>设定的</w:t>
      </w:r>
      <w:r>
        <w:rPr>
          <w:rFonts w:hint="eastAsia"/>
          <w:kern w:val="0"/>
          <w:sz w:val="24"/>
        </w:rPr>
        <w:t>初值</w:t>
      </w:r>
      <w:r>
        <w:rPr>
          <w:kern w:val="0"/>
          <w:sz w:val="24"/>
        </w:rPr>
        <w:t>时</w:t>
      </w:r>
      <w:r>
        <w:rPr>
          <w:rFonts w:hint="eastAsia"/>
          <w:kern w:val="0"/>
          <w:sz w:val="24"/>
        </w:rPr>
        <w:t>，</w:t>
      </w:r>
      <w:r>
        <w:rPr>
          <w:kern w:val="0"/>
          <w:sz w:val="24"/>
        </w:rPr>
        <w:t>便会产生一个</w:t>
      </w:r>
      <w:r>
        <w:rPr>
          <w:rFonts w:hint="eastAsia"/>
          <w:kern w:val="0"/>
          <w:sz w:val="24"/>
        </w:rPr>
        <w:t>定时器</w:t>
      </w:r>
      <w:r>
        <w:rPr>
          <w:kern w:val="0"/>
          <w:sz w:val="24"/>
        </w:rPr>
        <w:t>中断</w:t>
      </w:r>
      <w:r>
        <w:rPr>
          <w:rFonts w:hint="eastAsia"/>
          <w:kern w:val="0"/>
          <w:sz w:val="24"/>
        </w:rPr>
        <w:t>信号</w:t>
      </w:r>
      <w:r>
        <w:rPr>
          <w:kern w:val="0"/>
          <w:sz w:val="24"/>
        </w:rPr>
        <w:t>，利用这个</w:t>
      </w:r>
      <w:r>
        <w:rPr>
          <w:rFonts w:hint="eastAsia"/>
          <w:kern w:val="0"/>
          <w:sz w:val="24"/>
        </w:rPr>
        <w:t>中断</w:t>
      </w:r>
      <w:r>
        <w:rPr>
          <w:kern w:val="0"/>
          <w:sz w:val="24"/>
        </w:rPr>
        <w:t>信号</w:t>
      </w:r>
      <w:r>
        <w:rPr>
          <w:rFonts w:hint="eastAsia"/>
          <w:kern w:val="0"/>
          <w:sz w:val="24"/>
        </w:rPr>
        <w:t>便</w:t>
      </w:r>
      <w:r>
        <w:rPr>
          <w:kern w:val="0"/>
          <w:sz w:val="24"/>
        </w:rPr>
        <w:t>可以同步其他的设备。</w:t>
      </w:r>
    </w:p>
    <w:p w14:paraId="4DC0648A" w14:textId="77777777" w:rsidR="00385BE7" w:rsidRPr="00B669E2" w:rsidRDefault="00385BE7" w:rsidP="00B669E2">
      <w:pPr>
        <w:spacing w:line="360" w:lineRule="auto"/>
        <w:rPr>
          <w:kern w:val="0"/>
          <w:sz w:val="24"/>
        </w:rPr>
      </w:pPr>
      <w:r w:rsidRPr="00B669E2">
        <w:rPr>
          <w:rFonts w:hint="eastAsia"/>
          <w:kern w:val="0"/>
          <w:sz w:val="24"/>
        </w:rPr>
        <w:t>6</w:t>
      </w:r>
      <w:r w:rsidR="00B669E2" w:rsidRPr="00B669E2">
        <w:rPr>
          <w:rFonts w:hint="eastAsia"/>
          <w:kern w:val="0"/>
          <w:sz w:val="24"/>
        </w:rPr>
        <w:t>.</w:t>
      </w:r>
      <w:r w:rsidRPr="00B669E2">
        <w:rPr>
          <w:rFonts w:hint="eastAsia"/>
          <w:kern w:val="0"/>
          <w:sz w:val="24"/>
        </w:rPr>
        <w:t>外部设备接口模块</w:t>
      </w:r>
    </w:p>
    <w:p w14:paraId="68DDD0F5" w14:textId="35C7E78A" w:rsidR="00385BE7" w:rsidRPr="00B669E2" w:rsidRDefault="00CF7AB7" w:rsidP="00CF7AB7">
      <w:pPr>
        <w:spacing w:line="360" w:lineRule="auto"/>
        <w:ind w:firstLine="420"/>
        <w:rPr>
          <w:kern w:val="0"/>
          <w:sz w:val="24"/>
        </w:rPr>
      </w:pPr>
      <w:r>
        <w:rPr>
          <w:rFonts w:hint="eastAsia"/>
          <w:kern w:val="0"/>
          <w:sz w:val="24"/>
        </w:rPr>
        <w:t>外部</w:t>
      </w:r>
      <w:r>
        <w:rPr>
          <w:kern w:val="0"/>
          <w:sz w:val="24"/>
        </w:rPr>
        <w:t>接口因不同的单片机厂商</w:t>
      </w:r>
      <w:r>
        <w:rPr>
          <w:rFonts w:hint="eastAsia"/>
          <w:kern w:val="0"/>
          <w:sz w:val="24"/>
        </w:rPr>
        <w:t>而</w:t>
      </w:r>
      <w:r>
        <w:rPr>
          <w:kern w:val="0"/>
          <w:sz w:val="24"/>
        </w:rPr>
        <w:t>不一样，但基本</w:t>
      </w:r>
      <w:r w:rsidR="00385BE7" w:rsidRPr="00B669E2">
        <w:rPr>
          <w:rFonts w:hint="eastAsia"/>
          <w:kern w:val="0"/>
          <w:sz w:val="24"/>
        </w:rPr>
        <w:t>上都提供了通用</w:t>
      </w:r>
      <w:r w:rsidR="00385BE7" w:rsidRPr="00B669E2">
        <w:rPr>
          <w:rFonts w:hint="eastAsia"/>
          <w:kern w:val="0"/>
          <w:sz w:val="24"/>
        </w:rPr>
        <w:t>IO(g</w:t>
      </w:r>
      <w:r w:rsidR="00B644DE">
        <w:rPr>
          <w:rFonts w:hint="eastAsia"/>
          <w:kern w:val="0"/>
          <w:sz w:val="24"/>
        </w:rPr>
        <w:t>eneral purpo</w:t>
      </w:r>
      <w:r w:rsidR="00B644DE">
        <w:rPr>
          <w:kern w:val="0"/>
          <w:sz w:val="24"/>
        </w:rPr>
        <w:t>se</w:t>
      </w:r>
      <w:r w:rsidR="007A0600">
        <w:rPr>
          <w:rFonts w:hint="eastAsia"/>
          <w:kern w:val="0"/>
          <w:sz w:val="24"/>
        </w:rPr>
        <w:t xml:space="preserve"> input and output</w:t>
      </w:r>
      <w:r w:rsidR="007A0600">
        <w:rPr>
          <w:rFonts w:hint="eastAsia"/>
          <w:kern w:val="0"/>
          <w:sz w:val="24"/>
        </w:rPr>
        <w:t>，</w:t>
      </w:r>
      <w:r w:rsidR="00385BE7" w:rsidRPr="00B669E2">
        <w:rPr>
          <w:rFonts w:hint="eastAsia"/>
          <w:kern w:val="0"/>
          <w:sz w:val="24"/>
        </w:rPr>
        <w:t>GPIO)</w:t>
      </w:r>
      <w:r w:rsidR="00385BE7" w:rsidRPr="00B669E2">
        <w:rPr>
          <w:rFonts w:hint="eastAsia"/>
          <w:kern w:val="0"/>
          <w:sz w:val="24"/>
        </w:rPr>
        <w:t>和</w:t>
      </w:r>
      <w:r w:rsidR="00385BE7" w:rsidRPr="00B669E2">
        <w:rPr>
          <w:rFonts w:hint="eastAsia"/>
          <w:kern w:val="0"/>
          <w:sz w:val="24"/>
        </w:rPr>
        <w:t>RS-232</w:t>
      </w:r>
      <w:r w:rsidR="00385BE7" w:rsidRPr="00B669E2">
        <w:rPr>
          <w:rFonts w:hint="eastAsia"/>
          <w:kern w:val="0"/>
          <w:sz w:val="24"/>
        </w:rPr>
        <w:t>接口等。</w:t>
      </w:r>
    </w:p>
    <w:p w14:paraId="20A62424" w14:textId="77777777" w:rsidR="00385BE7" w:rsidRPr="00B669E2" w:rsidRDefault="00385BE7" w:rsidP="00B669E2">
      <w:pPr>
        <w:spacing w:line="360" w:lineRule="auto"/>
        <w:rPr>
          <w:kern w:val="0"/>
          <w:sz w:val="24"/>
        </w:rPr>
      </w:pPr>
      <w:r w:rsidRPr="00B669E2">
        <w:rPr>
          <w:rFonts w:hint="eastAsia"/>
          <w:kern w:val="0"/>
          <w:sz w:val="24"/>
        </w:rPr>
        <w:t>7.</w:t>
      </w:r>
      <w:r w:rsidRPr="00B669E2">
        <w:rPr>
          <w:rFonts w:hint="eastAsia"/>
          <w:kern w:val="0"/>
          <w:sz w:val="24"/>
        </w:rPr>
        <w:t>总线</w:t>
      </w:r>
    </w:p>
    <w:p w14:paraId="7466C533" w14:textId="416BD01B" w:rsidR="00B669E2" w:rsidRDefault="00385BE7" w:rsidP="001C4ADD">
      <w:pPr>
        <w:spacing w:line="360" w:lineRule="auto"/>
        <w:ind w:firstLine="420"/>
        <w:rPr>
          <w:kern w:val="0"/>
          <w:sz w:val="24"/>
        </w:rPr>
      </w:pPr>
      <w:r w:rsidRPr="00B669E2">
        <w:rPr>
          <w:rFonts w:hint="eastAsia"/>
          <w:kern w:val="0"/>
          <w:sz w:val="24"/>
        </w:rPr>
        <w:t>总线是一组相关逻辑信号的集合。</w:t>
      </w:r>
      <w:r w:rsidR="001C4ADD">
        <w:rPr>
          <w:rFonts w:hint="eastAsia"/>
          <w:kern w:val="0"/>
          <w:sz w:val="24"/>
        </w:rPr>
        <w:t>目前</w:t>
      </w:r>
      <w:r w:rsidR="001C4ADD">
        <w:rPr>
          <w:kern w:val="0"/>
          <w:sz w:val="24"/>
        </w:rPr>
        <w:t>计算机</w:t>
      </w:r>
      <w:r w:rsidR="001C4ADD">
        <w:rPr>
          <w:rFonts w:hint="eastAsia"/>
          <w:kern w:val="0"/>
          <w:sz w:val="24"/>
        </w:rPr>
        <w:t>大多</w:t>
      </w:r>
      <w:r w:rsidR="001C4ADD">
        <w:rPr>
          <w:kern w:val="0"/>
          <w:sz w:val="24"/>
        </w:rPr>
        <w:t>采用总线架构，总线一般包括</w:t>
      </w:r>
      <w:r w:rsidR="001C4ADD" w:rsidRPr="00B669E2">
        <w:rPr>
          <w:rFonts w:hint="eastAsia"/>
          <w:kern w:val="0"/>
          <w:sz w:val="24"/>
        </w:rPr>
        <w:t>控制总线、地址总线和数据总线。</w:t>
      </w:r>
      <w:r w:rsidR="001C4ADD">
        <w:rPr>
          <w:rFonts w:hint="eastAsia"/>
          <w:kern w:val="0"/>
          <w:sz w:val="24"/>
        </w:rPr>
        <w:t>单片机</w:t>
      </w:r>
      <w:r w:rsidR="001C4ADD">
        <w:rPr>
          <w:kern w:val="0"/>
          <w:sz w:val="24"/>
        </w:rPr>
        <w:t>系统总线分为内部总线和</w:t>
      </w:r>
      <w:r w:rsidR="001C4ADD">
        <w:rPr>
          <w:rFonts w:hint="eastAsia"/>
          <w:kern w:val="0"/>
          <w:sz w:val="24"/>
        </w:rPr>
        <w:t>外部</w:t>
      </w:r>
      <w:r w:rsidR="001C4ADD">
        <w:rPr>
          <w:kern w:val="0"/>
          <w:sz w:val="24"/>
        </w:rPr>
        <w:t>总线，内部总线连接芯片内的各个模块单元，</w:t>
      </w:r>
      <w:r w:rsidR="001C4ADD">
        <w:rPr>
          <w:rFonts w:hint="eastAsia"/>
          <w:kern w:val="0"/>
          <w:sz w:val="24"/>
        </w:rPr>
        <w:t>外部</w:t>
      </w:r>
      <w:r w:rsidR="001C4ADD">
        <w:rPr>
          <w:kern w:val="0"/>
          <w:sz w:val="24"/>
        </w:rPr>
        <w:t>总线连接单片机</w:t>
      </w:r>
      <w:r w:rsidR="001C4ADD">
        <w:rPr>
          <w:rFonts w:hint="eastAsia"/>
          <w:kern w:val="0"/>
          <w:sz w:val="24"/>
        </w:rPr>
        <w:t>外</w:t>
      </w:r>
      <w:r w:rsidR="001C4ADD">
        <w:rPr>
          <w:kern w:val="0"/>
          <w:sz w:val="24"/>
        </w:rPr>
        <w:t>的一些</w:t>
      </w:r>
      <w:r w:rsidR="001C4ADD">
        <w:rPr>
          <w:rFonts w:hint="eastAsia"/>
          <w:kern w:val="0"/>
          <w:sz w:val="24"/>
        </w:rPr>
        <w:t>外围</w:t>
      </w:r>
      <w:r w:rsidR="001C4ADD">
        <w:rPr>
          <w:kern w:val="0"/>
          <w:sz w:val="24"/>
        </w:rPr>
        <w:t>设备。</w:t>
      </w:r>
    </w:p>
    <w:p w14:paraId="25A83A4E" w14:textId="2FA2BF20" w:rsidR="00B644DE" w:rsidRDefault="001C4ADD" w:rsidP="001C4ADD">
      <w:pPr>
        <w:spacing w:line="360" w:lineRule="auto"/>
        <w:ind w:firstLine="480"/>
        <w:rPr>
          <w:kern w:val="0"/>
          <w:sz w:val="24"/>
        </w:rPr>
      </w:pPr>
      <w:r>
        <w:rPr>
          <w:rFonts w:hint="eastAsia"/>
          <w:kern w:val="0"/>
          <w:sz w:val="24"/>
        </w:rPr>
        <w:t>参照单片机</w:t>
      </w:r>
      <w:r>
        <w:rPr>
          <w:kern w:val="0"/>
          <w:sz w:val="24"/>
        </w:rPr>
        <w:t>的选型原则，</w:t>
      </w:r>
      <w:r>
        <w:rPr>
          <w:rFonts w:hint="eastAsia"/>
          <w:kern w:val="0"/>
          <w:sz w:val="24"/>
        </w:rPr>
        <w:t>考虑</w:t>
      </w:r>
      <w:r>
        <w:rPr>
          <w:kern w:val="0"/>
          <w:sz w:val="24"/>
        </w:rPr>
        <w:t>成本价格、工作环境、封装形式、工作频率、</w:t>
      </w:r>
      <w:r w:rsidRPr="00B669E2">
        <w:rPr>
          <w:rFonts w:hint="eastAsia"/>
          <w:kern w:val="0"/>
          <w:sz w:val="24"/>
        </w:rPr>
        <w:t>程序存储器容量</w:t>
      </w:r>
      <w:r>
        <w:rPr>
          <w:rFonts w:hint="eastAsia"/>
          <w:kern w:val="0"/>
          <w:sz w:val="24"/>
        </w:rPr>
        <w:t>、</w:t>
      </w:r>
      <w:r w:rsidRPr="00B669E2">
        <w:rPr>
          <w:rFonts w:hint="eastAsia"/>
          <w:kern w:val="0"/>
          <w:sz w:val="24"/>
        </w:rPr>
        <w:t>片内</w:t>
      </w:r>
      <w:r w:rsidRPr="00B669E2">
        <w:rPr>
          <w:rFonts w:hint="eastAsia"/>
          <w:kern w:val="0"/>
          <w:sz w:val="24"/>
        </w:rPr>
        <w:t>RAM</w:t>
      </w:r>
      <w:r w:rsidRPr="00B669E2">
        <w:rPr>
          <w:rFonts w:hint="eastAsia"/>
          <w:kern w:val="0"/>
          <w:sz w:val="24"/>
        </w:rPr>
        <w:t>容量</w:t>
      </w:r>
      <w:r>
        <w:rPr>
          <w:rFonts w:hint="eastAsia"/>
          <w:kern w:val="0"/>
          <w:sz w:val="24"/>
        </w:rPr>
        <w:t>等</w:t>
      </w:r>
      <w:r>
        <w:rPr>
          <w:kern w:val="0"/>
          <w:sz w:val="24"/>
        </w:rPr>
        <w:t>参数，</w:t>
      </w:r>
      <w:r>
        <w:rPr>
          <w:rFonts w:hint="eastAsia"/>
          <w:kern w:val="0"/>
          <w:sz w:val="24"/>
        </w:rPr>
        <w:t>结合</w:t>
      </w:r>
      <w:r>
        <w:rPr>
          <w:kern w:val="0"/>
          <w:sz w:val="24"/>
        </w:rPr>
        <w:t>实际</w:t>
      </w:r>
      <w:r>
        <w:rPr>
          <w:rFonts w:hint="eastAsia"/>
          <w:kern w:val="0"/>
          <w:sz w:val="24"/>
        </w:rPr>
        <w:t>的</w:t>
      </w:r>
      <w:r>
        <w:rPr>
          <w:kern w:val="0"/>
          <w:sz w:val="24"/>
        </w:rPr>
        <w:t>应用需求选择一款合适的单片机很重要。</w:t>
      </w:r>
      <w:r>
        <w:rPr>
          <w:rFonts w:hint="eastAsia"/>
          <w:kern w:val="0"/>
          <w:sz w:val="24"/>
        </w:rPr>
        <w:t>本系统</w:t>
      </w:r>
      <w:r w:rsidR="00B644DE">
        <w:rPr>
          <w:rFonts w:hint="eastAsia"/>
          <w:kern w:val="0"/>
          <w:sz w:val="24"/>
        </w:rPr>
        <w:t>根据</w:t>
      </w:r>
      <w:r w:rsidR="00B644DE">
        <w:rPr>
          <w:kern w:val="0"/>
          <w:sz w:val="24"/>
        </w:rPr>
        <w:t>实际</w:t>
      </w:r>
      <w:r w:rsidR="00B644DE">
        <w:rPr>
          <w:rFonts w:hint="eastAsia"/>
          <w:kern w:val="0"/>
          <w:sz w:val="24"/>
        </w:rPr>
        <w:t>手术器械</w:t>
      </w:r>
      <w:r w:rsidR="00B644DE">
        <w:rPr>
          <w:kern w:val="0"/>
          <w:sz w:val="24"/>
        </w:rPr>
        <w:t>管理系统的</w:t>
      </w:r>
      <w:r w:rsidR="00E04961">
        <w:rPr>
          <w:rFonts w:hint="eastAsia"/>
          <w:kern w:val="0"/>
          <w:sz w:val="24"/>
        </w:rPr>
        <w:t>阅读器工作</w:t>
      </w:r>
      <w:r w:rsidR="00E04961">
        <w:rPr>
          <w:kern w:val="0"/>
          <w:sz w:val="24"/>
        </w:rPr>
        <w:t>需求，从</w:t>
      </w:r>
      <w:r w:rsidR="00E04961">
        <w:rPr>
          <w:rFonts w:hint="eastAsia"/>
          <w:kern w:val="0"/>
          <w:sz w:val="24"/>
        </w:rPr>
        <w:t>市场中</w:t>
      </w:r>
      <w:r w:rsidR="00E04961">
        <w:rPr>
          <w:kern w:val="0"/>
          <w:sz w:val="24"/>
        </w:rPr>
        <w:t>挑选了</w:t>
      </w:r>
      <w:r w:rsidR="00E04961">
        <w:rPr>
          <w:kern w:val="0"/>
          <w:sz w:val="24"/>
        </w:rPr>
        <w:t>STC</w:t>
      </w:r>
      <w:r w:rsidR="00E04961">
        <w:rPr>
          <w:rFonts w:hint="eastAsia"/>
          <w:kern w:val="0"/>
          <w:sz w:val="24"/>
        </w:rPr>
        <w:t>的</w:t>
      </w:r>
      <w:r w:rsidR="00E04961">
        <w:rPr>
          <w:kern w:val="0"/>
          <w:sz w:val="24"/>
        </w:rPr>
        <w:t>一款</w:t>
      </w:r>
      <w:r w:rsidR="00E04961">
        <w:rPr>
          <w:rFonts w:hint="eastAsia"/>
          <w:kern w:val="0"/>
          <w:sz w:val="24"/>
        </w:rPr>
        <w:t>性价比较</w:t>
      </w:r>
      <w:r w:rsidR="00E04961">
        <w:rPr>
          <w:kern w:val="0"/>
          <w:sz w:val="24"/>
        </w:rPr>
        <w:t>高的</w:t>
      </w:r>
      <w:r w:rsidR="0093268E" w:rsidRPr="009C6537">
        <w:rPr>
          <w:kern w:val="0"/>
          <w:sz w:val="24"/>
        </w:rPr>
        <w:t>IAP15W4K61S4</w:t>
      </w:r>
      <w:r w:rsidR="0093268E" w:rsidRPr="009C6537">
        <w:rPr>
          <w:kern w:val="0"/>
          <w:sz w:val="24"/>
        </w:rPr>
        <w:t>单片机，</w:t>
      </w:r>
      <w:r w:rsidR="0093268E" w:rsidRPr="009C6537">
        <w:rPr>
          <w:rFonts w:hint="eastAsia"/>
          <w:kern w:val="0"/>
          <w:sz w:val="24"/>
        </w:rPr>
        <w:t>具有</w:t>
      </w:r>
      <w:r w:rsidR="0093268E" w:rsidRPr="009C6537">
        <w:rPr>
          <w:rFonts w:hint="eastAsia"/>
          <w:kern w:val="0"/>
          <w:sz w:val="24"/>
        </w:rPr>
        <w:t>30MH</w:t>
      </w:r>
      <w:r w:rsidR="0093268E" w:rsidRPr="009C6537">
        <w:rPr>
          <w:kern w:val="0"/>
          <w:sz w:val="24"/>
        </w:rPr>
        <w:t>z</w:t>
      </w:r>
      <w:r w:rsidR="0093268E" w:rsidRPr="009C6537">
        <w:rPr>
          <w:kern w:val="0"/>
          <w:sz w:val="24"/>
        </w:rPr>
        <w:t>的</w:t>
      </w:r>
      <w:r w:rsidR="0093268E" w:rsidRPr="009C6537">
        <w:rPr>
          <w:rFonts w:hint="eastAsia"/>
          <w:kern w:val="0"/>
          <w:sz w:val="24"/>
        </w:rPr>
        <w:t>最</w:t>
      </w:r>
      <w:r w:rsidR="0093268E" w:rsidRPr="009C6537">
        <w:rPr>
          <w:kern w:val="0"/>
          <w:sz w:val="24"/>
        </w:rPr>
        <w:t>大处理器频率</w:t>
      </w:r>
      <w:r w:rsidR="0093268E" w:rsidRPr="009C6537">
        <w:rPr>
          <w:rFonts w:hint="eastAsia"/>
          <w:kern w:val="0"/>
          <w:sz w:val="24"/>
        </w:rPr>
        <w:t>，</w:t>
      </w:r>
      <w:r w:rsidR="0093268E" w:rsidRPr="009C6537">
        <w:rPr>
          <w:kern w:val="0"/>
          <w:sz w:val="24"/>
        </w:rPr>
        <w:t>保证其</w:t>
      </w:r>
      <w:r w:rsidR="0093268E" w:rsidRPr="009C6537">
        <w:rPr>
          <w:rFonts w:hint="eastAsia"/>
          <w:kern w:val="0"/>
          <w:sz w:val="24"/>
        </w:rPr>
        <w:t>能够快速</w:t>
      </w:r>
      <w:r w:rsidR="0093268E" w:rsidRPr="009C6537">
        <w:rPr>
          <w:kern w:val="0"/>
          <w:sz w:val="24"/>
        </w:rPr>
        <w:t>的完成</w:t>
      </w:r>
      <w:r w:rsidR="0093268E" w:rsidRPr="009C6537">
        <w:rPr>
          <w:rFonts w:hint="eastAsia"/>
          <w:kern w:val="0"/>
          <w:sz w:val="24"/>
        </w:rPr>
        <w:t>ISO15693</w:t>
      </w:r>
      <w:r w:rsidR="0093268E" w:rsidRPr="009C6537">
        <w:rPr>
          <w:rFonts w:hint="eastAsia"/>
          <w:kern w:val="0"/>
          <w:sz w:val="24"/>
        </w:rPr>
        <w:t>协议</w:t>
      </w:r>
      <w:r w:rsidR="0093268E" w:rsidRPr="009C6537">
        <w:rPr>
          <w:kern w:val="0"/>
          <w:sz w:val="24"/>
        </w:rPr>
        <w:t>中的</w:t>
      </w:r>
      <w:r w:rsidR="0093268E" w:rsidRPr="009C6537">
        <w:rPr>
          <w:rFonts w:hint="eastAsia"/>
          <w:kern w:val="0"/>
          <w:sz w:val="24"/>
        </w:rPr>
        <w:t>抗冲突</w:t>
      </w:r>
      <w:r w:rsidR="0093268E" w:rsidRPr="009C6537">
        <w:rPr>
          <w:kern w:val="0"/>
          <w:sz w:val="24"/>
        </w:rPr>
        <w:t>算法</w:t>
      </w:r>
      <w:r w:rsidR="0093268E" w:rsidRPr="009C6537">
        <w:rPr>
          <w:rFonts w:hint="eastAsia"/>
          <w:kern w:val="0"/>
          <w:sz w:val="24"/>
        </w:rPr>
        <w:t>，</w:t>
      </w:r>
      <w:r w:rsidR="0093268E" w:rsidRPr="009C6537">
        <w:rPr>
          <w:kern w:val="0"/>
          <w:sz w:val="24"/>
        </w:rPr>
        <w:t>实现</w:t>
      </w:r>
      <w:r w:rsidR="0093268E" w:rsidRPr="009C6537">
        <w:rPr>
          <w:rFonts w:hint="eastAsia"/>
          <w:kern w:val="0"/>
          <w:sz w:val="24"/>
        </w:rPr>
        <w:t>快速准确</w:t>
      </w:r>
      <w:r w:rsidR="0093268E" w:rsidRPr="009C6537">
        <w:rPr>
          <w:kern w:val="0"/>
          <w:sz w:val="24"/>
        </w:rPr>
        <w:t>识别多张</w:t>
      </w:r>
      <w:r w:rsidR="0093268E" w:rsidRPr="009C6537">
        <w:rPr>
          <w:rFonts w:hint="eastAsia"/>
          <w:kern w:val="0"/>
          <w:sz w:val="24"/>
        </w:rPr>
        <w:t>标签</w:t>
      </w:r>
      <w:r w:rsidR="0093268E" w:rsidRPr="009C6537">
        <w:rPr>
          <w:kern w:val="0"/>
          <w:sz w:val="24"/>
        </w:rPr>
        <w:t>的要求。</w:t>
      </w:r>
    </w:p>
    <w:p w14:paraId="41D17C41" w14:textId="77777777" w:rsidR="00FE4CDB" w:rsidRDefault="001A63B2" w:rsidP="00FE4CDB">
      <w:pPr>
        <w:pStyle w:val="Heading3"/>
        <w:spacing w:line="400" w:lineRule="exact"/>
        <w:ind w:left="210" w:right="210"/>
        <w:rPr>
          <w:rFonts w:eastAsia="黑体"/>
          <w:b w:val="0"/>
          <w:sz w:val="28"/>
          <w:szCs w:val="28"/>
        </w:rPr>
      </w:pPr>
      <w:hyperlink w:anchor="_Toc421178799" w:history="1">
        <w:bookmarkStart w:id="108" w:name="_Toc478309306"/>
        <w:r w:rsidR="00FE4CDB">
          <w:rPr>
            <w:b w:val="0"/>
            <w:sz w:val="24"/>
            <w:szCs w:val="24"/>
          </w:rPr>
          <w:t>4.3.2</w:t>
        </w:r>
        <w:r w:rsidR="00FE4CDB" w:rsidRPr="005B668E">
          <w:rPr>
            <w:b w:val="0"/>
            <w:sz w:val="24"/>
            <w:szCs w:val="24"/>
          </w:rPr>
          <w:t xml:space="preserve"> </w:t>
        </w:r>
        <w:r w:rsidR="00FE4CDB" w:rsidRPr="005B668E">
          <w:rPr>
            <w:rFonts w:hint="eastAsia"/>
            <w:b w:val="0"/>
            <w:sz w:val="24"/>
            <w:szCs w:val="24"/>
          </w:rPr>
          <w:t>MCU</w:t>
        </w:r>
        <w:r w:rsidR="00FE4CDB">
          <w:rPr>
            <w:rFonts w:hint="eastAsia"/>
            <w:b w:val="0"/>
            <w:sz w:val="24"/>
            <w:szCs w:val="24"/>
          </w:rPr>
          <w:t>电路</w:t>
        </w:r>
        <w:r w:rsidR="00686BE4">
          <w:rPr>
            <w:rFonts w:hint="eastAsia"/>
            <w:b w:val="0"/>
            <w:sz w:val="24"/>
            <w:szCs w:val="24"/>
          </w:rPr>
          <w:t>设计</w:t>
        </w:r>
        <w:bookmarkEnd w:id="108"/>
        <w:r w:rsidR="00FE4CDB" w:rsidRPr="008634E9">
          <w:rPr>
            <w:rFonts w:eastAsia="黑体"/>
            <w:b w:val="0"/>
            <w:webHidden/>
            <w:sz w:val="28"/>
            <w:szCs w:val="28"/>
          </w:rPr>
          <w:tab/>
        </w:r>
      </w:hyperlink>
    </w:p>
    <w:p w14:paraId="1C98B31D" w14:textId="77777777" w:rsidR="0011171B" w:rsidRDefault="00FE4CDB" w:rsidP="0011171B">
      <w:pPr>
        <w:spacing w:line="360" w:lineRule="auto"/>
        <w:ind w:firstLine="420"/>
        <w:rPr>
          <w:kern w:val="0"/>
          <w:sz w:val="24"/>
        </w:rPr>
      </w:pPr>
      <w:r w:rsidRPr="0011171B">
        <w:rPr>
          <w:rFonts w:hint="eastAsia"/>
          <w:kern w:val="0"/>
          <w:sz w:val="24"/>
        </w:rPr>
        <w:t>单片机</w:t>
      </w:r>
      <w:r w:rsidRPr="0011171B">
        <w:rPr>
          <w:kern w:val="0"/>
          <w:sz w:val="24"/>
        </w:rPr>
        <w:t>通过</w:t>
      </w:r>
      <w:r w:rsidRPr="0011171B">
        <w:rPr>
          <w:kern w:val="0"/>
          <w:sz w:val="24"/>
        </w:rPr>
        <w:t>MAX232</w:t>
      </w:r>
      <w:r w:rsidRPr="0011171B">
        <w:rPr>
          <w:kern w:val="0"/>
          <w:sz w:val="24"/>
        </w:rPr>
        <w:t>串口芯片实现与</w:t>
      </w:r>
      <w:r w:rsidRPr="0011171B">
        <w:rPr>
          <w:rFonts w:hint="eastAsia"/>
          <w:kern w:val="0"/>
          <w:sz w:val="24"/>
        </w:rPr>
        <w:t>工控机</w:t>
      </w:r>
      <w:r w:rsidRPr="0011171B">
        <w:rPr>
          <w:kern w:val="0"/>
          <w:sz w:val="24"/>
        </w:rPr>
        <w:t>串口通信</w:t>
      </w:r>
      <w:r w:rsidRPr="0011171B">
        <w:rPr>
          <w:rFonts w:hint="eastAsia"/>
          <w:kern w:val="0"/>
          <w:sz w:val="24"/>
        </w:rPr>
        <w:t>。在</w:t>
      </w:r>
      <w:r w:rsidRPr="0011171B">
        <w:rPr>
          <w:kern w:val="0"/>
          <w:sz w:val="24"/>
        </w:rPr>
        <w:t>与</w:t>
      </w:r>
      <w:r w:rsidRPr="0011171B">
        <w:rPr>
          <w:kern w:val="0"/>
          <w:sz w:val="24"/>
        </w:rPr>
        <w:t>FPGA</w:t>
      </w:r>
      <w:r w:rsidRPr="0011171B">
        <w:rPr>
          <w:rFonts w:hint="eastAsia"/>
          <w:kern w:val="0"/>
          <w:sz w:val="24"/>
        </w:rPr>
        <w:t>编解码</w:t>
      </w:r>
      <w:r w:rsidRPr="0011171B">
        <w:rPr>
          <w:kern w:val="0"/>
          <w:sz w:val="24"/>
        </w:rPr>
        <w:t>模块通信时</w:t>
      </w:r>
      <w:r w:rsidRPr="0011171B">
        <w:rPr>
          <w:rFonts w:hint="eastAsia"/>
          <w:kern w:val="0"/>
          <w:sz w:val="24"/>
        </w:rPr>
        <w:t>利用</w:t>
      </w:r>
      <w:r w:rsidRPr="0011171B">
        <w:rPr>
          <w:kern w:val="0"/>
          <w:sz w:val="24"/>
        </w:rPr>
        <w:t>单片机自带的</w:t>
      </w:r>
      <w:r w:rsidRPr="0011171B">
        <w:rPr>
          <w:rFonts w:hint="eastAsia"/>
          <w:kern w:val="0"/>
          <w:sz w:val="24"/>
        </w:rPr>
        <w:t>外部</w:t>
      </w:r>
      <w:r w:rsidRPr="0011171B">
        <w:rPr>
          <w:kern w:val="0"/>
          <w:sz w:val="24"/>
        </w:rPr>
        <w:t>中断机制，将</w:t>
      </w:r>
      <w:r w:rsidRPr="0011171B">
        <w:rPr>
          <w:rFonts w:hint="eastAsia"/>
          <w:kern w:val="0"/>
          <w:sz w:val="24"/>
        </w:rPr>
        <w:t>单片机</w:t>
      </w:r>
      <w:r w:rsidRPr="0011171B">
        <w:rPr>
          <w:kern w:val="0"/>
          <w:sz w:val="24"/>
        </w:rPr>
        <w:t>中断</w:t>
      </w:r>
      <w:r w:rsidRPr="0011171B">
        <w:rPr>
          <w:rFonts w:hint="eastAsia"/>
          <w:kern w:val="0"/>
          <w:sz w:val="24"/>
        </w:rPr>
        <w:t>设</w:t>
      </w:r>
      <w:r w:rsidRPr="0011171B">
        <w:rPr>
          <w:kern w:val="0"/>
          <w:sz w:val="24"/>
        </w:rPr>
        <w:t>置</w:t>
      </w:r>
      <w:r w:rsidRPr="0011171B">
        <w:rPr>
          <w:rFonts w:hint="eastAsia"/>
          <w:kern w:val="0"/>
          <w:sz w:val="24"/>
        </w:rPr>
        <w:t>为</w:t>
      </w:r>
      <w:r w:rsidRPr="0011171B">
        <w:rPr>
          <w:kern w:val="0"/>
          <w:sz w:val="24"/>
        </w:rPr>
        <w:t>下降沿触发</w:t>
      </w:r>
      <w:r w:rsidRPr="0011171B">
        <w:rPr>
          <w:rFonts w:hint="eastAsia"/>
          <w:kern w:val="0"/>
          <w:sz w:val="24"/>
        </w:rPr>
        <w:t>，</w:t>
      </w:r>
      <w:r w:rsidRPr="0011171B">
        <w:rPr>
          <w:kern w:val="0"/>
          <w:sz w:val="24"/>
        </w:rPr>
        <w:t>FPGA</w:t>
      </w:r>
      <w:r w:rsidRPr="0011171B">
        <w:rPr>
          <w:rFonts w:hint="eastAsia"/>
          <w:kern w:val="0"/>
          <w:sz w:val="24"/>
        </w:rPr>
        <w:t>设计</w:t>
      </w:r>
      <w:r w:rsidRPr="0011171B">
        <w:rPr>
          <w:kern w:val="0"/>
          <w:sz w:val="24"/>
        </w:rPr>
        <w:t>成上升沿触发</w:t>
      </w:r>
      <w:r w:rsidRPr="0011171B">
        <w:rPr>
          <w:rFonts w:hint="eastAsia"/>
          <w:kern w:val="0"/>
          <w:sz w:val="24"/>
        </w:rPr>
        <w:t>，实现</w:t>
      </w:r>
      <w:r w:rsidRPr="0011171B">
        <w:rPr>
          <w:kern w:val="0"/>
          <w:sz w:val="24"/>
        </w:rPr>
        <w:t>一个</w:t>
      </w:r>
      <w:r w:rsidRPr="0011171B">
        <w:rPr>
          <w:rFonts w:hint="eastAsia"/>
          <w:kern w:val="0"/>
          <w:sz w:val="24"/>
        </w:rPr>
        <w:t>方波信号传递</w:t>
      </w:r>
      <w:r w:rsidRPr="0011171B">
        <w:rPr>
          <w:kern w:val="0"/>
          <w:sz w:val="24"/>
        </w:rPr>
        <w:t>一</w:t>
      </w:r>
      <w:r w:rsidRPr="0011171B">
        <w:rPr>
          <w:rFonts w:hint="eastAsia"/>
          <w:kern w:val="0"/>
          <w:sz w:val="24"/>
        </w:rPr>
        <w:t>位数据</w:t>
      </w:r>
      <w:r w:rsidRPr="0011171B">
        <w:rPr>
          <w:kern w:val="0"/>
          <w:sz w:val="24"/>
        </w:rPr>
        <w:t>的快速</w:t>
      </w:r>
      <w:r w:rsidRPr="0011171B">
        <w:rPr>
          <w:rFonts w:hint="eastAsia"/>
          <w:kern w:val="0"/>
          <w:sz w:val="24"/>
        </w:rPr>
        <w:t>稳定</w:t>
      </w:r>
      <w:r w:rsidRPr="0011171B">
        <w:rPr>
          <w:kern w:val="0"/>
          <w:sz w:val="24"/>
        </w:rPr>
        <w:t>的</w:t>
      </w:r>
      <w:r w:rsidRPr="0011171B">
        <w:rPr>
          <w:rFonts w:hint="eastAsia"/>
          <w:kern w:val="0"/>
          <w:sz w:val="24"/>
        </w:rPr>
        <w:t>通信</w:t>
      </w:r>
      <w:r w:rsidRPr="0011171B">
        <w:rPr>
          <w:kern w:val="0"/>
          <w:sz w:val="24"/>
        </w:rPr>
        <w:t>方法</w:t>
      </w:r>
      <w:r w:rsidRPr="0011171B">
        <w:rPr>
          <w:rFonts w:hint="eastAsia"/>
          <w:kern w:val="0"/>
          <w:sz w:val="24"/>
        </w:rPr>
        <w:t>。单片机采用</w:t>
      </w:r>
      <w:r w:rsidRPr="0011171B">
        <w:rPr>
          <w:kern w:val="0"/>
          <w:sz w:val="24"/>
        </w:rPr>
        <w:t>P1.2</w:t>
      </w:r>
      <w:r w:rsidRPr="0011171B">
        <w:rPr>
          <w:rFonts w:hint="eastAsia"/>
          <w:kern w:val="0"/>
          <w:sz w:val="24"/>
        </w:rPr>
        <w:t>、</w:t>
      </w:r>
      <w:r w:rsidRPr="0011171B">
        <w:rPr>
          <w:rFonts w:hint="eastAsia"/>
          <w:kern w:val="0"/>
          <w:sz w:val="24"/>
        </w:rPr>
        <w:t>P1.3</w:t>
      </w:r>
      <w:r w:rsidRPr="0011171B">
        <w:rPr>
          <w:rFonts w:hint="eastAsia"/>
          <w:kern w:val="0"/>
          <w:sz w:val="24"/>
        </w:rPr>
        <w:t>、</w:t>
      </w:r>
      <w:r w:rsidRPr="0011171B">
        <w:rPr>
          <w:rFonts w:hint="eastAsia"/>
          <w:kern w:val="0"/>
          <w:sz w:val="24"/>
        </w:rPr>
        <w:t>P1.</w:t>
      </w:r>
      <w:r w:rsidRPr="0011171B">
        <w:rPr>
          <w:kern w:val="0"/>
          <w:sz w:val="24"/>
        </w:rPr>
        <w:t>4</w:t>
      </w:r>
      <w:r w:rsidRPr="0011171B">
        <w:rPr>
          <w:rFonts w:hint="eastAsia"/>
          <w:kern w:val="0"/>
          <w:sz w:val="24"/>
        </w:rPr>
        <w:t>、</w:t>
      </w:r>
      <w:r w:rsidRPr="0011171B">
        <w:rPr>
          <w:kern w:val="0"/>
          <w:sz w:val="24"/>
        </w:rPr>
        <w:t>P1.5</w:t>
      </w:r>
      <w:r w:rsidRPr="0011171B">
        <w:rPr>
          <w:rFonts w:hint="eastAsia"/>
          <w:kern w:val="0"/>
          <w:sz w:val="24"/>
        </w:rPr>
        <w:t>、</w:t>
      </w:r>
      <w:r w:rsidRPr="0011171B">
        <w:rPr>
          <w:kern w:val="0"/>
          <w:sz w:val="24"/>
        </w:rPr>
        <w:t>P3.5</w:t>
      </w:r>
      <w:r w:rsidRPr="0011171B">
        <w:rPr>
          <w:rFonts w:hint="eastAsia"/>
          <w:kern w:val="0"/>
          <w:sz w:val="24"/>
        </w:rPr>
        <w:t>、</w:t>
      </w:r>
      <w:r w:rsidRPr="0011171B">
        <w:rPr>
          <w:kern w:val="0"/>
          <w:sz w:val="24"/>
        </w:rPr>
        <w:t>P3.2</w:t>
      </w:r>
      <w:r w:rsidRPr="0011171B">
        <w:rPr>
          <w:rFonts w:hint="eastAsia"/>
          <w:kern w:val="0"/>
          <w:sz w:val="24"/>
        </w:rPr>
        <w:t>、</w:t>
      </w:r>
      <w:r w:rsidRPr="0011171B">
        <w:rPr>
          <w:kern w:val="0"/>
          <w:sz w:val="24"/>
        </w:rPr>
        <w:t>P3.3</w:t>
      </w:r>
      <w:r w:rsidRPr="0011171B">
        <w:rPr>
          <w:rFonts w:hint="eastAsia"/>
          <w:kern w:val="0"/>
          <w:sz w:val="24"/>
        </w:rPr>
        <w:t>这</w:t>
      </w:r>
      <w:r w:rsidRPr="0011171B">
        <w:rPr>
          <w:rFonts w:hint="eastAsia"/>
          <w:kern w:val="0"/>
          <w:sz w:val="24"/>
        </w:rPr>
        <w:t>7</w:t>
      </w:r>
      <w:r w:rsidRPr="0011171B">
        <w:rPr>
          <w:rFonts w:hint="eastAsia"/>
          <w:kern w:val="0"/>
          <w:sz w:val="24"/>
        </w:rPr>
        <w:t>个</w:t>
      </w:r>
      <w:r w:rsidRPr="0011171B">
        <w:rPr>
          <w:kern w:val="0"/>
          <w:sz w:val="24"/>
        </w:rPr>
        <w:t>端口</w:t>
      </w:r>
      <w:r w:rsidRPr="0011171B">
        <w:rPr>
          <w:rFonts w:hint="eastAsia"/>
          <w:kern w:val="0"/>
          <w:sz w:val="24"/>
        </w:rPr>
        <w:t>与</w:t>
      </w:r>
      <w:r w:rsidRPr="0011171B">
        <w:rPr>
          <w:kern w:val="0"/>
          <w:sz w:val="24"/>
        </w:rPr>
        <w:t>FPGA</w:t>
      </w:r>
      <w:r w:rsidRPr="0011171B">
        <w:rPr>
          <w:rFonts w:hint="eastAsia"/>
          <w:kern w:val="0"/>
          <w:sz w:val="24"/>
        </w:rPr>
        <w:t>完成</w:t>
      </w:r>
      <w:r w:rsidRPr="0011171B">
        <w:rPr>
          <w:kern w:val="0"/>
          <w:sz w:val="24"/>
        </w:rPr>
        <w:t>通信，其中</w:t>
      </w:r>
      <w:r w:rsidRPr="0011171B">
        <w:rPr>
          <w:rFonts w:hint="eastAsia"/>
          <w:kern w:val="0"/>
          <w:sz w:val="24"/>
        </w:rPr>
        <w:t>P3.2</w:t>
      </w:r>
      <w:r w:rsidRPr="0011171B">
        <w:rPr>
          <w:kern w:val="0"/>
          <w:sz w:val="24"/>
        </w:rPr>
        <w:t>和</w:t>
      </w:r>
      <w:r w:rsidRPr="0011171B">
        <w:rPr>
          <w:kern w:val="0"/>
          <w:sz w:val="24"/>
        </w:rPr>
        <w:t>P3.3</w:t>
      </w:r>
      <w:r w:rsidRPr="0011171B">
        <w:rPr>
          <w:kern w:val="0"/>
          <w:sz w:val="24"/>
        </w:rPr>
        <w:t>为单片机</w:t>
      </w:r>
      <w:r w:rsidRPr="0011171B">
        <w:rPr>
          <w:rFonts w:hint="eastAsia"/>
          <w:kern w:val="0"/>
          <w:sz w:val="24"/>
        </w:rPr>
        <w:t>的</w:t>
      </w:r>
      <w:r w:rsidRPr="0011171B">
        <w:rPr>
          <w:kern w:val="0"/>
          <w:sz w:val="24"/>
        </w:rPr>
        <w:t>外部中断</w:t>
      </w:r>
      <w:r w:rsidRPr="0011171B">
        <w:rPr>
          <w:rFonts w:hint="eastAsia"/>
          <w:kern w:val="0"/>
          <w:sz w:val="24"/>
        </w:rPr>
        <w:t>0</w:t>
      </w:r>
      <w:r w:rsidRPr="0011171B">
        <w:rPr>
          <w:rFonts w:hint="eastAsia"/>
          <w:kern w:val="0"/>
          <w:sz w:val="24"/>
        </w:rPr>
        <w:t>和</w:t>
      </w:r>
      <w:r w:rsidRPr="0011171B">
        <w:rPr>
          <w:kern w:val="0"/>
          <w:sz w:val="24"/>
        </w:rPr>
        <w:t>外部中断</w:t>
      </w:r>
      <w:r w:rsidRPr="0011171B">
        <w:rPr>
          <w:rFonts w:hint="eastAsia"/>
          <w:kern w:val="0"/>
          <w:sz w:val="24"/>
        </w:rPr>
        <w:t>1</w:t>
      </w:r>
      <w:r w:rsidRPr="0011171B">
        <w:rPr>
          <w:rFonts w:hint="eastAsia"/>
          <w:kern w:val="0"/>
          <w:sz w:val="24"/>
        </w:rPr>
        <w:t>引脚</w:t>
      </w:r>
      <w:r w:rsidRPr="0011171B">
        <w:rPr>
          <w:kern w:val="0"/>
          <w:sz w:val="24"/>
        </w:rPr>
        <w:t>。</w:t>
      </w:r>
      <w:r w:rsidR="0011171B">
        <w:rPr>
          <w:rFonts w:hint="eastAsia"/>
          <w:kern w:val="0"/>
          <w:sz w:val="24"/>
        </w:rPr>
        <w:t>单片机考虑到稳定性和可靠性采用外部</w:t>
      </w:r>
      <w:r w:rsidR="0011171B">
        <w:rPr>
          <w:rFonts w:hint="eastAsia"/>
          <w:kern w:val="0"/>
          <w:sz w:val="24"/>
        </w:rPr>
        <w:t>2</w:t>
      </w:r>
      <w:r w:rsidR="0011171B">
        <w:rPr>
          <w:kern w:val="0"/>
          <w:sz w:val="24"/>
        </w:rPr>
        <w:t>4MHz</w:t>
      </w:r>
      <w:r w:rsidR="0011171B">
        <w:rPr>
          <w:rFonts w:hint="eastAsia"/>
          <w:kern w:val="0"/>
          <w:sz w:val="24"/>
        </w:rPr>
        <w:t>晶振。各个引脚的意义如下：</w:t>
      </w:r>
    </w:p>
    <w:p w14:paraId="291C2FC9" w14:textId="77777777" w:rsidR="0011171B" w:rsidRDefault="00236F89" w:rsidP="0011171B">
      <w:pPr>
        <w:spacing w:line="360" w:lineRule="auto"/>
        <w:ind w:firstLine="420"/>
        <w:rPr>
          <w:kern w:val="0"/>
          <w:sz w:val="24"/>
        </w:rPr>
      </w:pPr>
      <w:r>
        <w:rPr>
          <w:rFonts w:hint="eastAsia"/>
          <w:kern w:val="0"/>
          <w:sz w:val="24"/>
        </w:rPr>
        <w:t>SW</w:t>
      </w:r>
      <w:r>
        <w:rPr>
          <w:kern w:val="0"/>
          <w:sz w:val="24"/>
        </w:rPr>
        <w:t>1——SW4</w:t>
      </w:r>
      <w:r>
        <w:rPr>
          <w:rFonts w:hint="eastAsia"/>
          <w:kern w:val="0"/>
          <w:sz w:val="24"/>
        </w:rPr>
        <w:t>：用于切换三组天线的标志</w:t>
      </w:r>
    </w:p>
    <w:p w14:paraId="3961FA1A" w14:textId="77777777" w:rsidR="00236F89" w:rsidRDefault="00236F89" w:rsidP="0011171B">
      <w:pPr>
        <w:spacing w:line="360" w:lineRule="auto"/>
        <w:ind w:firstLine="420"/>
        <w:rPr>
          <w:kern w:val="0"/>
          <w:sz w:val="24"/>
        </w:rPr>
      </w:pPr>
      <w:r>
        <w:rPr>
          <w:kern w:val="0"/>
          <w:sz w:val="24"/>
        </w:rPr>
        <w:t>c</w:t>
      </w:r>
      <w:r>
        <w:rPr>
          <w:rFonts w:hint="eastAsia"/>
          <w:kern w:val="0"/>
          <w:sz w:val="24"/>
        </w:rPr>
        <w:t>oder</w:t>
      </w:r>
      <w:r>
        <w:rPr>
          <w:kern w:val="0"/>
          <w:sz w:val="24"/>
        </w:rPr>
        <w:t>_en:</w:t>
      </w:r>
      <w:r w:rsidR="00E11393">
        <w:rPr>
          <w:kern w:val="0"/>
          <w:sz w:val="24"/>
        </w:rPr>
        <w:t xml:space="preserve"> </w:t>
      </w:r>
      <w:r w:rsidR="00E11393">
        <w:rPr>
          <w:rFonts w:hint="eastAsia"/>
          <w:kern w:val="0"/>
          <w:sz w:val="24"/>
        </w:rPr>
        <w:t>给</w:t>
      </w:r>
      <w:r w:rsidR="00E11393">
        <w:rPr>
          <w:rFonts w:hint="eastAsia"/>
          <w:kern w:val="0"/>
          <w:sz w:val="24"/>
        </w:rPr>
        <w:t>FPGA</w:t>
      </w:r>
      <w:r w:rsidR="00E11393">
        <w:rPr>
          <w:rFonts w:hint="eastAsia"/>
          <w:kern w:val="0"/>
          <w:sz w:val="24"/>
        </w:rPr>
        <w:t>的编码使能信号</w:t>
      </w:r>
    </w:p>
    <w:p w14:paraId="7EC4873E" w14:textId="77777777" w:rsidR="00236F89" w:rsidRDefault="00236F89" w:rsidP="0011171B">
      <w:pPr>
        <w:spacing w:line="360" w:lineRule="auto"/>
        <w:ind w:firstLine="420"/>
        <w:rPr>
          <w:kern w:val="0"/>
          <w:sz w:val="24"/>
        </w:rPr>
      </w:pPr>
      <w:r>
        <w:rPr>
          <w:rFonts w:hint="eastAsia"/>
          <w:kern w:val="0"/>
          <w:sz w:val="24"/>
        </w:rPr>
        <w:t>c</w:t>
      </w:r>
      <w:r>
        <w:rPr>
          <w:kern w:val="0"/>
          <w:sz w:val="24"/>
        </w:rPr>
        <w:t>ode_out:</w:t>
      </w:r>
      <w:r w:rsidR="00E11393">
        <w:rPr>
          <w:kern w:val="0"/>
          <w:sz w:val="24"/>
        </w:rPr>
        <w:t xml:space="preserve"> </w:t>
      </w:r>
      <w:r w:rsidR="00E11393">
        <w:rPr>
          <w:rFonts w:hint="eastAsia"/>
          <w:kern w:val="0"/>
          <w:sz w:val="24"/>
        </w:rPr>
        <w:t>给</w:t>
      </w:r>
      <w:r w:rsidR="00E11393">
        <w:rPr>
          <w:rFonts w:hint="eastAsia"/>
          <w:kern w:val="0"/>
          <w:sz w:val="24"/>
        </w:rPr>
        <w:t>FPGA</w:t>
      </w:r>
      <w:r w:rsidR="00E11393">
        <w:rPr>
          <w:rFonts w:hint="eastAsia"/>
          <w:kern w:val="0"/>
          <w:sz w:val="24"/>
        </w:rPr>
        <w:t>发需要编码的数据口</w:t>
      </w:r>
    </w:p>
    <w:p w14:paraId="54854085" w14:textId="77777777" w:rsidR="00236F89" w:rsidRDefault="00236F89" w:rsidP="0011171B">
      <w:pPr>
        <w:spacing w:line="360" w:lineRule="auto"/>
        <w:ind w:firstLine="420"/>
        <w:rPr>
          <w:kern w:val="0"/>
          <w:sz w:val="24"/>
        </w:rPr>
      </w:pPr>
      <w:r>
        <w:rPr>
          <w:rFonts w:hint="eastAsia"/>
          <w:kern w:val="0"/>
          <w:sz w:val="24"/>
        </w:rPr>
        <w:t>F</w:t>
      </w:r>
      <w:r>
        <w:rPr>
          <w:kern w:val="0"/>
          <w:sz w:val="24"/>
        </w:rPr>
        <w:t>PGA_rst:</w:t>
      </w:r>
      <w:r w:rsidR="00E11393">
        <w:rPr>
          <w:kern w:val="0"/>
          <w:sz w:val="24"/>
        </w:rPr>
        <w:t xml:space="preserve"> FPGA</w:t>
      </w:r>
      <w:r w:rsidR="00E11393">
        <w:rPr>
          <w:rFonts w:hint="eastAsia"/>
          <w:kern w:val="0"/>
          <w:sz w:val="24"/>
        </w:rPr>
        <w:t>复位信号</w:t>
      </w:r>
    </w:p>
    <w:p w14:paraId="170916D8" w14:textId="77777777" w:rsidR="00236F89" w:rsidRDefault="00236F89" w:rsidP="0011171B">
      <w:pPr>
        <w:spacing w:line="360" w:lineRule="auto"/>
        <w:ind w:firstLine="420"/>
        <w:rPr>
          <w:kern w:val="0"/>
          <w:sz w:val="24"/>
        </w:rPr>
      </w:pPr>
      <w:r>
        <w:rPr>
          <w:kern w:val="0"/>
          <w:sz w:val="24"/>
        </w:rPr>
        <w:t>decode_en:</w:t>
      </w:r>
      <w:r w:rsidR="00E11393">
        <w:rPr>
          <w:rFonts w:hint="eastAsia"/>
          <w:kern w:val="0"/>
          <w:sz w:val="24"/>
        </w:rPr>
        <w:t>FPGA</w:t>
      </w:r>
      <w:r w:rsidR="00E11393">
        <w:rPr>
          <w:rFonts w:hint="eastAsia"/>
          <w:kern w:val="0"/>
          <w:sz w:val="24"/>
        </w:rPr>
        <w:t>给</w:t>
      </w:r>
      <w:r w:rsidR="00E11393">
        <w:rPr>
          <w:rFonts w:hint="eastAsia"/>
          <w:kern w:val="0"/>
          <w:sz w:val="24"/>
        </w:rPr>
        <w:t>MCU</w:t>
      </w:r>
      <w:r w:rsidR="00E11393">
        <w:rPr>
          <w:rFonts w:hint="eastAsia"/>
          <w:kern w:val="0"/>
          <w:sz w:val="24"/>
        </w:rPr>
        <w:t>的解码使能信号</w:t>
      </w:r>
    </w:p>
    <w:p w14:paraId="52BE1EDB" w14:textId="77777777" w:rsidR="00E11393" w:rsidRDefault="00E11393" w:rsidP="00E11393">
      <w:pPr>
        <w:spacing w:line="360" w:lineRule="auto"/>
        <w:ind w:firstLine="420"/>
        <w:rPr>
          <w:kern w:val="0"/>
          <w:sz w:val="24"/>
        </w:rPr>
      </w:pPr>
      <w:r>
        <w:rPr>
          <w:kern w:val="0"/>
          <w:sz w:val="24"/>
        </w:rPr>
        <w:t>NRZ:</w:t>
      </w:r>
      <w:r>
        <w:rPr>
          <w:kern w:val="0"/>
          <w:sz w:val="24"/>
        </w:rPr>
        <w:tab/>
        <w:t xml:space="preserve">  F</w:t>
      </w:r>
      <w:r>
        <w:rPr>
          <w:rFonts w:hint="eastAsia"/>
          <w:kern w:val="0"/>
          <w:sz w:val="24"/>
        </w:rPr>
        <w:t>PGA</w:t>
      </w:r>
      <w:r>
        <w:rPr>
          <w:rFonts w:hint="eastAsia"/>
          <w:kern w:val="0"/>
          <w:sz w:val="24"/>
        </w:rPr>
        <w:t>将解码后的数据返回至</w:t>
      </w:r>
      <w:r>
        <w:rPr>
          <w:rFonts w:hint="eastAsia"/>
          <w:kern w:val="0"/>
          <w:sz w:val="24"/>
        </w:rPr>
        <w:t>MCU</w:t>
      </w:r>
    </w:p>
    <w:p w14:paraId="62B28ED9" w14:textId="77777777" w:rsidR="00236F89" w:rsidRDefault="00236F89" w:rsidP="0011171B">
      <w:pPr>
        <w:spacing w:line="360" w:lineRule="auto"/>
        <w:ind w:firstLine="420"/>
        <w:rPr>
          <w:kern w:val="0"/>
          <w:sz w:val="24"/>
        </w:rPr>
      </w:pPr>
      <w:r>
        <w:rPr>
          <w:rFonts w:hint="eastAsia"/>
          <w:kern w:val="0"/>
          <w:sz w:val="24"/>
        </w:rPr>
        <w:t>c</w:t>
      </w:r>
      <w:r>
        <w:rPr>
          <w:kern w:val="0"/>
          <w:sz w:val="24"/>
        </w:rPr>
        <w:t>lk_coder:</w:t>
      </w:r>
      <w:r w:rsidR="00E11393">
        <w:rPr>
          <w:kern w:val="0"/>
          <w:sz w:val="24"/>
        </w:rPr>
        <w:t xml:space="preserve"> FPGA</w:t>
      </w:r>
      <w:r w:rsidR="00E11393">
        <w:rPr>
          <w:rFonts w:hint="eastAsia"/>
          <w:kern w:val="0"/>
          <w:sz w:val="24"/>
        </w:rPr>
        <w:t>编码时，</w:t>
      </w:r>
      <w:r w:rsidR="00E11393">
        <w:rPr>
          <w:rFonts w:hint="eastAsia"/>
          <w:kern w:val="0"/>
          <w:sz w:val="24"/>
        </w:rPr>
        <w:t>MCU</w:t>
      </w:r>
      <w:r w:rsidR="00E11393">
        <w:rPr>
          <w:rFonts w:hint="eastAsia"/>
          <w:kern w:val="0"/>
          <w:sz w:val="24"/>
        </w:rPr>
        <w:t>向</w:t>
      </w:r>
      <w:r w:rsidR="00E11393">
        <w:rPr>
          <w:rFonts w:hint="eastAsia"/>
          <w:kern w:val="0"/>
          <w:sz w:val="24"/>
        </w:rPr>
        <w:t>FPGA</w:t>
      </w:r>
      <w:r w:rsidR="00E11393">
        <w:rPr>
          <w:rFonts w:hint="eastAsia"/>
          <w:kern w:val="0"/>
          <w:sz w:val="24"/>
        </w:rPr>
        <w:t>发数据的同步信号</w:t>
      </w:r>
    </w:p>
    <w:p w14:paraId="771F0C1F" w14:textId="77777777" w:rsidR="00236F89" w:rsidRPr="00FE4CDB" w:rsidRDefault="00236F89" w:rsidP="0011171B">
      <w:pPr>
        <w:spacing w:line="360" w:lineRule="auto"/>
        <w:ind w:firstLine="420"/>
        <w:rPr>
          <w:kern w:val="0"/>
          <w:sz w:val="24"/>
        </w:rPr>
      </w:pPr>
      <w:r>
        <w:rPr>
          <w:kern w:val="0"/>
          <w:sz w:val="24"/>
        </w:rPr>
        <w:t>clk_decoder:</w:t>
      </w:r>
      <w:r w:rsidR="00E11393" w:rsidRPr="00E11393">
        <w:rPr>
          <w:kern w:val="0"/>
          <w:sz w:val="24"/>
        </w:rPr>
        <w:t xml:space="preserve"> </w:t>
      </w:r>
      <w:r w:rsidR="00E11393">
        <w:rPr>
          <w:kern w:val="0"/>
          <w:sz w:val="24"/>
        </w:rPr>
        <w:t>FPGA</w:t>
      </w:r>
      <w:r w:rsidR="00E11393">
        <w:rPr>
          <w:rFonts w:hint="eastAsia"/>
          <w:kern w:val="0"/>
          <w:sz w:val="24"/>
        </w:rPr>
        <w:t>解码时往</w:t>
      </w:r>
      <w:r w:rsidR="00E11393">
        <w:rPr>
          <w:rFonts w:hint="eastAsia"/>
          <w:kern w:val="0"/>
          <w:sz w:val="24"/>
        </w:rPr>
        <w:t>MCU</w:t>
      </w:r>
      <w:r w:rsidR="00E11393">
        <w:rPr>
          <w:rFonts w:hint="eastAsia"/>
          <w:kern w:val="0"/>
          <w:sz w:val="24"/>
        </w:rPr>
        <w:t>传数据的同步信号</w:t>
      </w:r>
    </w:p>
    <w:p w14:paraId="7D20F3AC" w14:textId="77777777" w:rsidR="0011171B" w:rsidRPr="0011171B" w:rsidRDefault="00FE4CDB" w:rsidP="00E11393">
      <w:pPr>
        <w:spacing w:line="360" w:lineRule="auto"/>
        <w:ind w:firstLine="420"/>
        <w:rPr>
          <w:kern w:val="0"/>
          <w:sz w:val="24"/>
        </w:rPr>
      </w:pPr>
      <w:r w:rsidRPr="0011171B">
        <w:rPr>
          <w:rFonts w:hint="eastAsia"/>
          <w:kern w:val="0"/>
          <w:sz w:val="24"/>
        </w:rPr>
        <w:t>MCU</w:t>
      </w:r>
      <w:r w:rsidRPr="0011171B">
        <w:rPr>
          <w:rFonts w:hint="eastAsia"/>
          <w:kern w:val="0"/>
          <w:sz w:val="24"/>
        </w:rPr>
        <w:t>电路</w:t>
      </w:r>
      <w:r w:rsidRPr="0011171B">
        <w:rPr>
          <w:kern w:val="0"/>
          <w:sz w:val="24"/>
        </w:rPr>
        <w:t>图如图</w:t>
      </w:r>
      <w:r w:rsidR="00793D55">
        <w:rPr>
          <w:rFonts w:hint="eastAsia"/>
          <w:kern w:val="0"/>
          <w:sz w:val="24"/>
        </w:rPr>
        <w:t>4</w:t>
      </w:r>
      <w:r w:rsidR="00793D55">
        <w:rPr>
          <w:kern w:val="0"/>
          <w:sz w:val="24"/>
        </w:rPr>
        <w:t>-7</w:t>
      </w:r>
      <w:r w:rsidRPr="0011171B">
        <w:rPr>
          <w:rFonts w:hint="eastAsia"/>
          <w:kern w:val="0"/>
          <w:sz w:val="24"/>
        </w:rPr>
        <w:t>所示</w:t>
      </w:r>
      <w:r w:rsidRPr="0011171B">
        <w:rPr>
          <w:kern w:val="0"/>
          <w:sz w:val="24"/>
        </w:rPr>
        <w:t>。</w:t>
      </w:r>
    </w:p>
    <w:p w14:paraId="74311BC5" w14:textId="77777777" w:rsidR="0011171B" w:rsidRDefault="0073239D" w:rsidP="002C46E4">
      <w:pPr>
        <w:spacing w:line="360" w:lineRule="auto"/>
        <w:jc w:val="center"/>
      </w:pPr>
      <w:r w:rsidRPr="0073239D">
        <w:rPr>
          <w:noProof/>
        </w:rPr>
        <w:drawing>
          <wp:inline distT="0" distB="0" distL="0" distR="0" wp14:anchorId="171ED23A" wp14:editId="1473AB2D">
            <wp:extent cx="3533775" cy="3008562"/>
            <wp:effectExtent l="0" t="0" r="0" b="1905"/>
            <wp:docPr id="61" name="图片 61" descr="C:\Users\Marys\Desktop\论文\大论文图片\MCU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arys\Desktop\论文\大论文图片\MCU图.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67378" cy="3037170"/>
                    </a:xfrm>
                    <a:prstGeom prst="rect">
                      <a:avLst/>
                    </a:prstGeom>
                    <a:noFill/>
                    <a:ln>
                      <a:noFill/>
                    </a:ln>
                  </pic:spPr>
                </pic:pic>
              </a:graphicData>
            </a:graphic>
          </wp:inline>
        </w:drawing>
      </w:r>
    </w:p>
    <w:p w14:paraId="1B035260" w14:textId="77777777" w:rsidR="0073239D" w:rsidRDefault="00793D55" w:rsidP="002C46E4">
      <w:pPr>
        <w:spacing w:line="360" w:lineRule="auto"/>
        <w:jc w:val="center"/>
      </w:pPr>
      <w:r w:rsidRPr="0011171B">
        <w:rPr>
          <w:kern w:val="0"/>
          <w:sz w:val="24"/>
        </w:rPr>
        <w:t>图</w:t>
      </w:r>
      <w:r>
        <w:rPr>
          <w:rFonts w:hint="eastAsia"/>
          <w:kern w:val="0"/>
          <w:sz w:val="24"/>
        </w:rPr>
        <w:t>4</w:t>
      </w:r>
      <w:r>
        <w:rPr>
          <w:kern w:val="0"/>
          <w:sz w:val="24"/>
        </w:rPr>
        <w:t xml:space="preserve">-7 </w:t>
      </w:r>
      <w:r w:rsidRPr="0011171B">
        <w:rPr>
          <w:rFonts w:hint="eastAsia"/>
          <w:kern w:val="0"/>
          <w:sz w:val="24"/>
        </w:rPr>
        <w:t>MCU</w:t>
      </w:r>
      <w:r w:rsidRPr="0011171B">
        <w:rPr>
          <w:rFonts w:hint="eastAsia"/>
          <w:kern w:val="0"/>
          <w:sz w:val="24"/>
        </w:rPr>
        <w:t>电路</w:t>
      </w:r>
      <w:r>
        <w:rPr>
          <w:kern w:val="0"/>
          <w:sz w:val="24"/>
        </w:rPr>
        <w:t>图</w:t>
      </w:r>
    </w:p>
    <w:p w14:paraId="697BDF73" w14:textId="77777777" w:rsidR="00686BE4" w:rsidRPr="004E4720" w:rsidRDefault="00C16788" w:rsidP="004E4720">
      <w:pPr>
        <w:pStyle w:val="Heading3"/>
        <w:spacing w:line="400" w:lineRule="exact"/>
        <w:ind w:left="210" w:right="210"/>
        <w:rPr>
          <w:b w:val="0"/>
          <w:sz w:val="24"/>
          <w:szCs w:val="24"/>
        </w:rPr>
      </w:pPr>
      <w:bookmarkStart w:id="109" w:name="_Toc478309307"/>
      <w:r>
        <w:rPr>
          <w:b w:val="0"/>
          <w:sz w:val="24"/>
          <w:szCs w:val="24"/>
        </w:rPr>
        <w:lastRenderedPageBreak/>
        <w:t>4.3.3</w:t>
      </w:r>
      <w:r w:rsidR="00686BE4" w:rsidRPr="004E4720">
        <w:rPr>
          <w:b w:val="0"/>
          <w:sz w:val="24"/>
          <w:szCs w:val="24"/>
        </w:rPr>
        <w:t xml:space="preserve"> </w:t>
      </w:r>
      <w:r w:rsidR="00686BE4" w:rsidRPr="004E4720">
        <w:rPr>
          <w:rFonts w:hint="eastAsia"/>
          <w:b w:val="0"/>
          <w:sz w:val="24"/>
          <w:szCs w:val="24"/>
        </w:rPr>
        <w:t>MCU</w:t>
      </w:r>
      <w:r w:rsidR="00686BE4" w:rsidRPr="004E4720">
        <w:rPr>
          <w:b w:val="0"/>
          <w:sz w:val="24"/>
          <w:szCs w:val="24"/>
        </w:rPr>
        <w:t>外围电路</w:t>
      </w:r>
      <w:r w:rsidR="00686BE4" w:rsidRPr="004E4720">
        <w:rPr>
          <w:rFonts w:hint="eastAsia"/>
          <w:b w:val="0"/>
          <w:sz w:val="24"/>
          <w:szCs w:val="24"/>
        </w:rPr>
        <w:t>设计</w:t>
      </w:r>
      <w:bookmarkEnd w:id="109"/>
    </w:p>
    <w:p w14:paraId="18E9BB06" w14:textId="712CDF44" w:rsidR="004100AA" w:rsidRDefault="004E4720" w:rsidP="001B0C63">
      <w:pPr>
        <w:spacing w:line="360" w:lineRule="auto"/>
        <w:ind w:firstLine="480"/>
        <w:rPr>
          <w:kern w:val="0"/>
          <w:sz w:val="24"/>
        </w:rPr>
      </w:pPr>
      <w:r w:rsidRPr="001E2F0F">
        <w:rPr>
          <w:rFonts w:hint="eastAsia"/>
          <w:kern w:val="0"/>
          <w:sz w:val="24"/>
        </w:rPr>
        <w:t>MCU</w:t>
      </w:r>
      <w:r w:rsidRPr="001E2F0F">
        <w:rPr>
          <w:rFonts w:hint="eastAsia"/>
          <w:kern w:val="0"/>
          <w:sz w:val="24"/>
        </w:rPr>
        <w:t>外围电路主要是串口电路</w:t>
      </w:r>
      <w:r w:rsidR="001E2F0F" w:rsidRPr="001E2F0F">
        <w:rPr>
          <w:rFonts w:hint="eastAsia"/>
          <w:kern w:val="0"/>
          <w:sz w:val="24"/>
        </w:rPr>
        <w:t>。手术器械管理系统的阅读器</w:t>
      </w:r>
      <w:r w:rsidR="001E2F0F" w:rsidRPr="001E2F0F">
        <w:rPr>
          <w:kern w:val="0"/>
          <w:sz w:val="24"/>
        </w:rPr>
        <w:t>需要与上位机软件进行数据通信</w:t>
      </w:r>
      <w:r w:rsidR="001E2F0F" w:rsidRPr="001E2F0F">
        <w:rPr>
          <w:rFonts w:hint="eastAsia"/>
          <w:kern w:val="0"/>
          <w:sz w:val="24"/>
        </w:rPr>
        <w:t>，采用最常用的串口作为通信接口，具有稳定、快速、设计简单等优点。串口电路采用</w:t>
      </w:r>
      <w:r w:rsidR="001E2F0F" w:rsidRPr="001E2F0F">
        <w:rPr>
          <w:rFonts w:hint="eastAsia"/>
          <w:kern w:val="0"/>
          <w:sz w:val="24"/>
        </w:rPr>
        <w:t>MAX232</w:t>
      </w:r>
      <w:r w:rsidR="001E2F0F" w:rsidRPr="001E2F0F">
        <w:rPr>
          <w:rFonts w:hint="eastAsia"/>
          <w:kern w:val="0"/>
          <w:sz w:val="24"/>
        </w:rPr>
        <w:t>芯片作为收发器，其专用低压差发送器输出级在供电电压为</w:t>
      </w:r>
      <w:r w:rsidR="001E2F0F" w:rsidRPr="001E2F0F">
        <w:rPr>
          <w:rFonts w:hint="eastAsia"/>
          <w:kern w:val="0"/>
          <w:sz w:val="24"/>
        </w:rPr>
        <w:t>3.0v</w:t>
      </w:r>
      <w:r w:rsidR="001E2F0F" w:rsidRPr="001E2F0F">
        <w:rPr>
          <w:rFonts w:hint="eastAsia"/>
          <w:kern w:val="0"/>
          <w:sz w:val="24"/>
        </w:rPr>
        <w:t>至</w:t>
      </w:r>
      <w:r w:rsidR="001E2F0F" w:rsidRPr="001E2F0F">
        <w:rPr>
          <w:rFonts w:hint="eastAsia"/>
          <w:kern w:val="0"/>
          <w:sz w:val="24"/>
        </w:rPr>
        <w:t>5.5v</w:t>
      </w:r>
      <w:r w:rsidR="001E2F0F" w:rsidRPr="001E2F0F">
        <w:rPr>
          <w:rFonts w:hint="eastAsia"/>
          <w:kern w:val="0"/>
          <w:sz w:val="24"/>
        </w:rPr>
        <w:t>之间时，利用双电荷泵实现真正的</w:t>
      </w:r>
      <w:r w:rsidR="001E2F0F" w:rsidRPr="001E2F0F">
        <w:rPr>
          <w:rFonts w:hint="eastAsia"/>
          <w:kern w:val="0"/>
          <w:sz w:val="24"/>
        </w:rPr>
        <w:t>RS-232</w:t>
      </w:r>
      <w:r w:rsidR="005B391C">
        <w:rPr>
          <w:rFonts w:hint="eastAsia"/>
          <w:kern w:val="0"/>
          <w:sz w:val="24"/>
        </w:rPr>
        <w:t>性能，</w:t>
      </w:r>
      <w:r w:rsidR="001E2F0F" w:rsidRPr="001E2F0F">
        <w:rPr>
          <w:rFonts w:hint="eastAsia"/>
          <w:kern w:val="0"/>
          <w:sz w:val="24"/>
        </w:rPr>
        <w:t>电荷泵起高压</w:t>
      </w:r>
      <w:r w:rsidR="001E2F0F" w:rsidRPr="001E2F0F">
        <w:rPr>
          <w:kern w:val="0"/>
          <w:sz w:val="24"/>
        </w:rPr>
        <w:t>仅需四个</w:t>
      </w:r>
      <w:r w:rsidR="001E2F0F" w:rsidRPr="001E2F0F">
        <w:rPr>
          <w:kern w:val="0"/>
          <w:sz w:val="24"/>
        </w:rPr>
        <w:t>0.1uf</w:t>
      </w:r>
      <w:r w:rsidR="001E2F0F" w:rsidRPr="001E2F0F">
        <w:rPr>
          <w:kern w:val="0"/>
          <w:sz w:val="24"/>
        </w:rPr>
        <w:t>的外部小尺寸电荷泵</w:t>
      </w:r>
      <w:commentRangeStart w:id="110"/>
      <w:r w:rsidR="001E2F0F" w:rsidRPr="001E2F0F">
        <w:rPr>
          <w:kern w:val="0"/>
          <w:sz w:val="24"/>
        </w:rPr>
        <w:t>电容</w:t>
      </w:r>
      <w:commentRangeEnd w:id="110"/>
      <w:r w:rsidR="004100AA">
        <w:rPr>
          <w:rStyle w:val="CommentReference"/>
        </w:rPr>
        <w:commentReference w:id="110"/>
      </w:r>
      <w:r w:rsidR="001E2F0F" w:rsidRPr="001E2F0F">
        <w:rPr>
          <w:kern w:val="0"/>
          <w:sz w:val="24"/>
        </w:rPr>
        <w:t>。</w:t>
      </w:r>
      <w:r w:rsidR="004100AA">
        <w:rPr>
          <w:rFonts w:hint="eastAsia"/>
          <w:kern w:val="0"/>
          <w:sz w:val="24"/>
        </w:rPr>
        <w:t>MAX</w:t>
      </w:r>
      <w:r w:rsidR="004100AA">
        <w:rPr>
          <w:kern w:val="0"/>
          <w:sz w:val="24"/>
        </w:rPr>
        <w:t>232</w:t>
      </w:r>
      <w:r w:rsidR="004100AA">
        <w:rPr>
          <w:rFonts w:hint="eastAsia"/>
          <w:kern w:val="0"/>
          <w:sz w:val="24"/>
        </w:rPr>
        <w:t>芯片</w:t>
      </w:r>
      <w:r w:rsidR="004100AA">
        <w:rPr>
          <w:kern w:val="0"/>
          <w:sz w:val="24"/>
        </w:rPr>
        <w:t>在最差的</w:t>
      </w:r>
      <w:r w:rsidR="004100AA">
        <w:rPr>
          <w:rFonts w:hint="eastAsia"/>
          <w:kern w:val="0"/>
          <w:sz w:val="24"/>
        </w:rPr>
        <w:t>条件</w:t>
      </w:r>
      <w:r w:rsidR="004100AA">
        <w:rPr>
          <w:kern w:val="0"/>
          <w:sz w:val="24"/>
        </w:rPr>
        <w:t>下，依然可以保证有</w:t>
      </w:r>
      <w:r w:rsidR="004100AA">
        <w:rPr>
          <w:rFonts w:hint="eastAsia"/>
          <w:kern w:val="0"/>
          <w:sz w:val="24"/>
        </w:rPr>
        <w:t>120</w:t>
      </w:r>
      <w:r w:rsidR="004100AA">
        <w:rPr>
          <w:kern w:val="0"/>
          <w:sz w:val="24"/>
        </w:rPr>
        <w:t xml:space="preserve">kps </w:t>
      </w:r>
      <w:r w:rsidR="004100AA">
        <w:rPr>
          <w:rFonts w:hint="eastAsia"/>
          <w:kern w:val="0"/>
          <w:sz w:val="24"/>
        </w:rPr>
        <w:t>的</w:t>
      </w:r>
      <w:r w:rsidR="004100AA">
        <w:rPr>
          <w:kern w:val="0"/>
          <w:sz w:val="24"/>
        </w:rPr>
        <w:t>数据传输率，</w:t>
      </w:r>
      <w:r w:rsidR="004100AA">
        <w:rPr>
          <w:rFonts w:hint="eastAsia"/>
          <w:kern w:val="0"/>
          <w:sz w:val="24"/>
        </w:rPr>
        <w:t>同时</w:t>
      </w:r>
      <w:r w:rsidR="004100AA">
        <w:rPr>
          <w:kern w:val="0"/>
          <w:sz w:val="24"/>
        </w:rPr>
        <w:t>输出电平保持</w:t>
      </w:r>
      <w:r w:rsidR="004100AA">
        <w:rPr>
          <w:rFonts w:hint="eastAsia"/>
          <w:kern w:val="0"/>
          <w:sz w:val="24"/>
        </w:rPr>
        <w:t>为</w:t>
      </w:r>
      <w:r w:rsidR="004100AA">
        <w:rPr>
          <w:kern w:val="0"/>
          <w:sz w:val="24"/>
        </w:rPr>
        <w:t>RS-232</w:t>
      </w:r>
      <w:r w:rsidR="004100AA">
        <w:rPr>
          <w:rFonts w:hint="eastAsia"/>
          <w:kern w:val="0"/>
          <w:sz w:val="24"/>
        </w:rPr>
        <w:t>的</w:t>
      </w:r>
      <w:r w:rsidR="004100AA">
        <w:rPr>
          <w:kern w:val="0"/>
          <w:sz w:val="24"/>
        </w:rPr>
        <w:t>输出电平</w:t>
      </w:r>
      <w:r w:rsidR="004100AA">
        <w:rPr>
          <w:rFonts w:hint="eastAsia"/>
          <w:kern w:val="0"/>
          <w:sz w:val="24"/>
        </w:rPr>
        <w:t>。</w:t>
      </w:r>
    </w:p>
    <w:p w14:paraId="16932EDA" w14:textId="62AB3D80" w:rsidR="001E2F0F" w:rsidRPr="001E2F0F" w:rsidRDefault="005B391C" w:rsidP="004100AA">
      <w:pPr>
        <w:spacing w:line="360" w:lineRule="auto"/>
        <w:ind w:firstLine="420"/>
        <w:rPr>
          <w:kern w:val="0"/>
          <w:sz w:val="24"/>
        </w:rPr>
      </w:pPr>
      <w:r>
        <w:rPr>
          <w:rFonts w:hint="eastAsia"/>
          <w:kern w:val="0"/>
          <w:sz w:val="24"/>
        </w:rPr>
        <w:t>MAX</w:t>
      </w:r>
      <w:r>
        <w:rPr>
          <w:kern w:val="0"/>
          <w:sz w:val="24"/>
        </w:rPr>
        <w:t>232</w:t>
      </w:r>
      <w:r>
        <w:rPr>
          <w:rFonts w:hint="eastAsia"/>
          <w:kern w:val="0"/>
          <w:sz w:val="24"/>
        </w:rPr>
        <w:t>具有</w:t>
      </w:r>
      <w:r>
        <w:rPr>
          <w:kern w:val="0"/>
          <w:sz w:val="24"/>
        </w:rPr>
        <w:t>二路接收和二路驱动器，可以提供</w:t>
      </w:r>
      <w:r w:rsidRPr="001E2F0F">
        <w:rPr>
          <w:kern w:val="0"/>
          <w:sz w:val="24"/>
        </w:rPr>
        <w:t>1µA</w:t>
      </w:r>
      <w:r w:rsidRPr="001E2F0F">
        <w:rPr>
          <w:kern w:val="0"/>
          <w:sz w:val="24"/>
        </w:rPr>
        <w:t>关断模式</w:t>
      </w:r>
      <w:r>
        <w:rPr>
          <w:rFonts w:hint="eastAsia"/>
          <w:kern w:val="0"/>
          <w:sz w:val="24"/>
        </w:rPr>
        <w:t>，</w:t>
      </w:r>
      <w:r>
        <w:rPr>
          <w:kern w:val="0"/>
          <w:sz w:val="24"/>
        </w:rPr>
        <w:t>有效地降低功耗，在</w:t>
      </w:r>
      <w:r>
        <w:rPr>
          <w:rFonts w:hint="eastAsia"/>
          <w:kern w:val="0"/>
          <w:sz w:val="24"/>
        </w:rPr>
        <w:t>关断</w:t>
      </w:r>
      <w:r>
        <w:rPr>
          <w:kern w:val="0"/>
          <w:sz w:val="24"/>
        </w:rPr>
        <w:t>的模式</w:t>
      </w:r>
      <w:r>
        <w:rPr>
          <w:rFonts w:hint="eastAsia"/>
          <w:kern w:val="0"/>
          <w:sz w:val="24"/>
        </w:rPr>
        <w:t>下</w:t>
      </w:r>
      <w:r>
        <w:rPr>
          <w:kern w:val="0"/>
          <w:sz w:val="24"/>
        </w:rPr>
        <w:t>接收器依然可以保持有效状态，对</w:t>
      </w:r>
      <w:r>
        <w:rPr>
          <w:rFonts w:hint="eastAsia"/>
          <w:kern w:val="0"/>
          <w:sz w:val="24"/>
        </w:rPr>
        <w:t>外部</w:t>
      </w:r>
      <w:r>
        <w:rPr>
          <w:kern w:val="0"/>
          <w:sz w:val="24"/>
        </w:rPr>
        <w:t>设备进行检测，此期间仅消耗</w:t>
      </w:r>
      <w:r w:rsidRPr="001E2F0F">
        <w:rPr>
          <w:kern w:val="0"/>
          <w:sz w:val="24"/>
        </w:rPr>
        <w:t>1µA</w:t>
      </w:r>
      <w:r>
        <w:rPr>
          <w:rFonts w:hint="eastAsia"/>
          <w:kern w:val="0"/>
          <w:sz w:val="24"/>
        </w:rPr>
        <w:t>电源</w:t>
      </w:r>
      <w:r>
        <w:rPr>
          <w:kern w:val="0"/>
          <w:sz w:val="24"/>
        </w:rPr>
        <w:t>电流，</w:t>
      </w:r>
      <w:r>
        <w:rPr>
          <w:rFonts w:hint="eastAsia"/>
          <w:kern w:val="0"/>
          <w:sz w:val="24"/>
        </w:rPr>
        <w:t>给</w:t>
      </w:r>
      <w:r>
        <w:rPr>
          <w:kern w:val="0"/>
          <w:sz w:val="24"/>
        </w:rPr>
        <w:t>MCU</w:t>
      </w:r>
      <w:r>
        <w:rPr>
          <w:kern w:val="0"/>
          <w:sz w:val="24"/>
        </w:rPr>
        <w:t>和上位机之间提供</w:t>
      </w:r>
      <w:r>
        <w:rPr>
          <w:rFonts w:hint="eastAsia"/>
          <w:kern w:val="0"/>
          <w:sz w:val="24"/>
        </w:rPr>
        <w:t>稳定</w:t>
      </w:r>
      <w:r>
        <w:rPr>
          <w:kern w:val="0"/>
          <w:sz w:val="24"/>
        </w:rPr>
        <w:t>的数据</w:t>
      </w:r>
      <w:r>
        <w:rPr>
          <w:rFonts w:hint="eastAsia"/>
          <w:kern w:val="0"/>
          <w:sz w:val="24"/>
        </w:rPr>
        <w:t>传输</w:t>
      </w:r>
      <w:r>
        <w:rPr>
          <w:kern w:val="0"/>
          <w:sz w:val="24"/>
        </w:rPr>
        <w:t>通道。</w:t>
      </w:r>
      <w:r w:rsidR="001E2F0F" w:rsidRPr="001E2F0F">
        <w:rPr>
          <w:rFonts w:hint="eastAsia"/>
          <w:kern w:val="0"/>
          <w:sz w:val="24"/>
        </w:rPr>
        <w:t>串口</w:t>
      </w:r>
      <w:r w:rsidR="001E2F0F" w:rsidRPr="001E2F0F">
        <w:rPr>
          <w:kern w:val="0"/>
          <w:sz w:val="24"/>
        </w:rPr>
        <w:t>电路如</w:t>
      </w:r>
      <w:r w:rsidR="00793D55" w:rsidRPr="001E2F0F">
        <w:rPr>
          <w:kern w:val="0"/>
          <w:sz w:val="24"/>
        </w:rPr>
        <w:t>图</w:t>
      </w:r>
      <w:r w:rsidR="00793D55">
        <w:rPr>
          <w:rFonts w:hint="eastAsia"/>
          <w:kern w:val="0"/>
          <w:sz w:val="24"/>
        </w:rPr>
        <w:t>4</w:t>
      </w:r>
      <w:r w:rsidR="00793D55">
        <w:rPr>
          <w:kern w:val="0"/>
          <w:sz w:val="24"/>
        </w:rPr>
        <w:t>-8</w:t>
      </w:r>
      <w:r w:rsidR="00793D55">
        <w:rPr>
          <w:rFonts w:hint="eastAsia"/>
          <w:kern w:val="0"/>
          <w:sz w:val="24"/>
        </w:rPr>
        <w:t>所示</w:t>
      </w:r>
      <w:r w:rsidR="001E2F0F" w:rsidRPr="001E2F0F">
        <w:rPr>
          <w:kern w:val="0"/>
          <w:sz w:val="24"/>
        </w:rPr>
        <w:t>。</w:t>
      </w:r>
    </w:p>
    <w:p w14:paraId="27792AED" w14:textId="77777777" w:rsidR="00686BE4" w:rsidRDefault="001B0C63" w:rsidP="001B0C63">
      <w:pPr>
        <w:widowControl/>
        <w:jc w:val="center"/>
        <w:rPr>
          <w:rFonts w:ascii="宋体" w:hAnsi="宋体" w:cs="宋体"/>
          <w:kern w:val="0"/>
          <w:sz w:val="24"/>
          <w:szCs w:val="24"/>
        </w:rPr>
      </w:pPr>
      <w:r w:rsidRPr="001B0C63">
        <w:rPr>
          <w:rFonts w:ascii="宋体" w:hAnsi="宋体" w:cs="宋体"/>
          <w:noProof/>
          <w:kern w:val="0"/>
          <w:sz w:val="24"/>
          <w:szCs w:val="24"/>
        </w:rPr>
        <w:drawing>
          <wp:inline distT="0" distB="0" distL="0" distR="0" wp14:anchorId="347AA85A" wp14:editId="609957B7">
            <wp:extent cx="4743450" cy="2567148"/>
            <wp:effectExtent l="0" t="0" r="0" b="5080"/>
            <wp:docPr id="16" name="图片 16" descr="C:\Users\Marys\AppData\Roaming\Tencent\Users\1025737677\QQ\WinTemp\RichOle\W2WA_9[]{~6D[%ECQ4~G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arys\AppData\Roaming\Tencent\Users\1025737677\QQ\WinTemp\RichOle\W2WA_9[]{~6D[%ECQ4~G3)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57536" cy="2574771"/>
                    </a:xfrm>
                    <a:prstGeom prst="rect">
                      <a:avLst/>
                    </a:prstGeom>
                    <a:noFill/>
                    <a:ln>
                      <a:noFill/>
                    </a:ln>
                  </pic:spPr>
                </pic:pic>
              </a:graphicData>
            </a:graphic>
          </wp:inline>
        </w:drawing>
      </w:r>
    </w:p>
    <w:p w14:paraId="6E7095BE" w14:textId="77777777" w:rsidR="00793D55" w:rsidRPr="001B0C63" w:rsidRDefault="00793D55" w:rsidP="001B0C63">
      <w:pPr>
        <w:widowControl/>
        <w:jc w:val="center"/>
        <w:rPr>
          <w:rFonts w:ascii="宋体" w:hAnsi="宋体" w:cs="宋体"/>
          <w:kern w:val="0"/>
          <w:sz w:val="24"/>
          <w:szCs w:val="24"/>
        </w:rPr>
      </w:pPr>
      <w:r w:rsidRPr="001E2F0F">
        <w:rPr>
          <w:kern w:val="0"/>
          <w:sz w:val="24"/>
        </w:rPr>
        <w:t>图</w:t>
      </w:r>
      <w:r>
        <w:rPr>
          <w:rFonts w:hint="eastAsia"/>
          <w:kern w:val="0"/>
          <w:sz w:val="24"/>
        </w:rPr>
        <w:t>4</w:t>
      </w:r>
      <w:r>
        <w:rPr>
          <w:kern w:val="0"/>
          <w:sz w:val="24"/>
        </w:rPr>
        <w:t xml:space="preserve">-8 </w:t>
      </w:r>
      <w:r w:rsidRPr="001E2F0F">
        <w:rPr>
          <w:rFonts w:hint="eastAsia"/>
          <w:kern w:val="0"/>
          <w:sz w:val="24"/>
        </w:rPr>
        <w:t>串口</w:t>
      </w:r>
      <w:r w:rsidRPr="001E2F0F">
        <w:rPr>
          <w:kern w:val="0"/>
          <w:sz w:val="24"/>
        </w:rPr>
        <w:t>电路</w:t>
      </w:r>
    </w:p>
    <w:p w14:paraId="702D9D72" w14:textId="77777777" w:rsidR="00B67E57" w:rsidRDefault="00C16788" w:rsidP="00C16788">
      <w:pPr>
        <w:pStyle w:val="Heading3"/>
        <w:spacing w:line="400" w:lineRule="exact"/>
        <w:ind w:left="210" w:right="210"/>
        <w:rPr>
          <w:rFonts w:eastAsia="黑体"/>
          <w:b w:val="0"/>
          <w:sz w:val="28"/>
          <w:szCs w:val="28"/>
        </w:rPr>
      </w:pPr>
      <w:bookmarkStart w:id="111" w:name="_Toc478309308"/>
      <w:r>
        <w:rPr>
          <w:rFonts w:eastAsia="黑体"/>
          <w:b w:val="0"/>
          <w:sz w:val="28"/>
          <w:szCs w:val="28"/>
        </w:rPr>
        <w:t xml:space="preserve">4.4 </w:t>
      </w:r>
      <w:hyperlink w:anchor="_Toc421178803" w:history="1">
        <w:r w:rsidR="00B67E57" w:rsidRPr="005B668E">
          <w:rPr>
            <w:rFonts w:eastAsia="黑体" w:hint="eastAsia"/>
            <w:b w:val="0"/>
            <w:sz w:val="28"/>
            <w:szCs w:val="28"/>
          </w:rPr>
          <w:t>MCU</w:t>
        </w:r>
        <w:r w:rsidR="00B67E57" w:rsidRPr="005B668E">
          <w:rPr>
            <w:rFonts w:eastAsia="黑体"/>
            <w:b w:val="0"/>
            <w:sz w:val="28"/>
            <w:szCs w:val="28"/>
          </w:rPr>
          <w:t>与</w:t>
        </w:r>
        <w:r w:rsidR="00B67E57" w:rsidRPr="005B668E">
          <w:rPr>
            <w:rFonts w:eastAsia="黑体"/>
            <w:b w:val="0"/>
            <w:sz w:val="28"/>
            <w:szCs w:val="28"/>
          </w:rPr>
          <w:t>FPGA</w:t>
        </w:r>
        <w:r w:rsidR="00B67E57" w:rsidRPr="005B668E">
          <w:rPr>
            <w:rFonts w:eastAsia="黑体"/>
            <w:b w:val="0"/>
            <w:sz w:val="28"/>
            <w:szCs w:val="28"/>
          </w:rPr>
          <w:t>编解码电路接口设计</w:t>
        </w:r>
        <w:bookmarkEnd w:id="111"/>
        <w:r w:rsidR="00B67E57" w:rsidRPr="008634E9">
          <w:rPr>
            <w:rFonts w:eastAsia="黑体"/>
            <w:b w:val="0"/>
            <w:webHidden/>
            <w:sz w:val="28"/>
            <w:szCs w:val="28"/>
          </w:rPr>
          <w:tab/>
        </w:r>
      </w:hyperlink>
    </w:p>
    <w:p w14:paraId="20FE0F55" w14:textId="77777777" w:rsidR="001B0C63" w:rsidRDefault="00CC6940" w:rsidP="00DC7CC4">
      <w:pPr>
        <w:spacing w:line="360" w:lineRule="auto"/>
        <w:ind w:firstLine="480"/>
        <w:rPr>
          <w:kern w:val="0"/>
          <w:sz w:val="24"/>
        </w:rPr>
      </w:pPr>
      <w:r w:rsidRPr="0011171B">
        <w:rPr>
          <w:rFonts w:hint="eastAsia"/>
          <w:kern w:val="0"/>
          <w:sz w:val="24"/>
        </w:rPr>
        <w:t>单片机采用</w:t>
      </w:r>
      <w:r w:rsidRPr="0011171B">
        <w:rPr>
          <w:kern w:val="0"/>
          <w:sz w:val="24"/>
        </w:rPr>
        <w:t>P1.2</w:t>
      </w:r>
      <w:r w:rsidRPr="0011171B">
        <w:rPr>
          <w:rFonts w:hint="eastAsia"/>
          <w:kern w:val="0"/>
          <w:sz w:val="24"/>
        </w:rPr>
        <w:t>、</w:t>
      </w:r>
      <w:r w:rsidRPr="0011171B">
        <w:rPr>
          <w:rFonts w:hint="eastAsia"/>
          <w:kern w:val="0"/>
          <w:sz w:val="24"/>
        </w:rPr>
        <w:t>P1.3</w:t>
      </w:r>
      <w:r w:rsidRPr="0011171B">
        <w:rPr>
          <w:rFonts w:hint="eastAsia"/>
          <w:kern w:val="0"/>
          <w:sz w:val="24"/>
        </w:rPr>
        <w:t>、</w:t>
      </w:r>
      <w:r w:rsidRPr="0011171B">
        <w:rPr>
          <w:rFonts w:hint="eastAsia"/>
          <w:kern w:val="0"/>
          <w:sz w:val="24"/>
        </w:rPr>
        <w:t>P1.</w:t>
      </w:r>
      <w:r w:rsidRPr="0011171B">
        <w:rPr>
          <w:kern w:val="0"/>
          <w:sz w:val="24"/>
        </w:rPr>
        <w:t>4</w:t>
      </w:r>
      <w:r w:rsidRPr="0011171B">
        <w:rPr>
          <w:rFonts w:hint="eastAsia"/>
          <w:kern w:val="0"/>
          <w:sz w:val="24"/>
        </w:rPr>
        <w:t>、</w:t>
      </w:r>
      <w:r w:rsidRPr="0011171B">
        <w:rPr>
          <w:kern w:val="0"/>
          <w:sz w:val="24"/>
        </w:rPr>
        <w:t>P1.5</w:t>
      </w:r>
      <w:r w:rsidRPr="0011171B">
        <w:rPr>
          <w:rFonts w:hint="eastAsia"/>
          <w:kern w:val="0"/>
          <w:sz w:val="24"/>
        </w:rPr>
        <w:t>、</w:t>
      </w:r>
      <w:r w:rsidRPr="0011171B">
        <w:rPr>
          <w:kern w:val="0"/>
          <w:sz w:val="24"/>
        </w:rPr>
        <w:t>P3.5</w:t>
      </w:r>
      <w:r w:rsidRPr="0011171B">
        <w:rPr>
          <w:rFonts w:hint="eastAsia"/>
          <w:kern w:val="0"/>
          <w:sz w:val="24"/>
        </w:rPr>
        <w:t>、</w:t>
      </w:r>
      <w:r w:rsidRPr="0011171B">
        <w:rPr>
          <w:kern w:val="0"/>
          <w:sz w:val="24"/>
        </w:rPr>
        <w:t>P3.2</w:t>
      </w:r>
      <w:r w:rsidRPr="0011171B">
        <w:rPr>
          <w:rFonts w:hint="eastAsia"/>
          <w:kern w:val="0"/>
          <w:sz w:val="24"/>
        </w:rPr>
        <w:t>、</w:t>
      </w:r>
      <w:r w:rsidRPr="0011171B">
        <w:rPr>
          <w:kern w:val="0"/>
          <w:sz w:val="24"/>
        </w:rPr>
        <w:t>P3.3</w:t>
      </w:r>
      <w:r w:rsidRPr="0011171B">
        <w:rPr>
          <w:rFonts w:hint="eastAsia"/>
          <w:kern w:val="0"/>
          <w:sz w:val="24"/>
        </w:rPr>
        <w:t>这</w:t>
      </w:r>
      <w:r w:rsidRPr="0011171B">
        <w:rPr>
          <w:rFonts w:hint="eastAsia"/>
          <w:kern w:val="0"/>
          <w:sz w:val="24"/>
        </w:rPr>
        <w:t>7</w:t>
      </w:r>
      <w:r w:rsidRPr="0011171B">
        <w:rPr>
          <w:rFonts w:hint="eastAsia"/>
          <w:kern w:val="0"/>
          <w:sz w:val="24"/>
        </w:rPr>
        <w:t>个</w:t>
      </w:r>
      <w:r w:rsidRPr="0011171B">
        <w:rPr>
          <w:kern w:val="0"/>
          <w:sz w:val="24"/>
        </w:rPr>
        <w:t>端口</w:t>
      </w:r>
      <w:r w:rsidRPr="0011171B">
        <w:rPr>
          <w:rFonts w:hint="eastAsia"/>
          <w:kern w:val="0"/>
          <w:sz w:val="24"/>
        </w:rPr>
        <w:t>与</w:t>
      </w:r>
      <w:r w:rsidRPr="0011171B">
        <w:rPr>
          <w:kern w:val="0"/>
          <w:sz w:val="24"/>
        </w:rPr>
        <w:t>FPGA</w:t>
      </w:r>
      <w:r w:rsidRPr="0011171B">
        <w:rPr>
          <w:rFonts w:hint="eastAsia"/>
          <w:kern w:val="0"/>
          <w:sz w:val="24"/>
        </w:rPr>
        <w:t>完成</w:t>
      </w:r>
      <w:r w:rsidRPr="0011171B">
        <w:rPr>
          <w:kern w:val="0"/>
          <w:sz w:val="24"/>
        </w:rPr>
        <w:t>通信，其中</w:t>
      </w:r>
      <w:r w:rsidRPr="0011171B">
        <w:rPr>
          <w:rFonts w:hint="eastAsia"/>
          <w:kern w:val="0"/>
          <w:sz w:val="24"/>
        </w:rPr>
        <w:t>P3.2</w:t>
      </w:r>
      <w:r w:rsidRPr="0011171B">
        <w:rPr>
          <w:kern w:val="0"/>
          <w:sz w:val="24"/>
        </w:rPr>
        <w:t>和</w:t>
      </w:r>
      <w:r w:rsidRPr="0011171B">
        <w:rPr>
          <w:kern w:val="0"/>
          <w:sz w:val="24"/>
        </w:rPr>
        <w:t>P3.3</w:t>
      </w:r>
      <w:r w:rsidRPr="0011171B">
        <w:rPr>
          <w:kern w:val="0"/>
          <w:sz w:val="24"/>
        </w:rPr>
        <w:t>为单片机</w:t>
      </w:r>
      <w:r w:rsidRPr="0011171B">
        <w:rPr>
          <w:rFonts w:hint="eastAsia"/>
          <w:kern w:val="0"/>
          <w:sz w:val="24"/>
        </w:rPr>
        <w:t>的</w:t>
      </w:r>
      <w:r w:rsidRPr="0011171B">
        <w:rPr>
          <w:kern w:val="0"/>
          <w:sz w:val="24"/>
        </w:rPr>
        <w:t>外部中断</w:t>
      </w:r>
      <w:r w:rsidRPr="0011171B">
        <w:rPr>
          <w:rFonts w:hint="eastAsia"/>
          <w:kern w:val="0"/>
          <w:sz w:val="24"/>
        </w:rPr>
        <w:t>0</w:t>
      </w:r>
      <w:r w:rsidRPr="0011171B">
        <w:rPr>
          <w:rFonts w:hint="eastAsia"/>
          <w:kern w:val="0"/>
          <w:sz w:val="24"/>
        </w:rPr>
        <w:t>和</w:t>
      </w:r>
      <w:r w:rsidRPr="0011171B">
        <w:rPr>
          <w:kern w:val="0"/>
          <w:sz w:val="24"/>
        </w:rPr>
        <w:t>外部中断</w:t>
      </w:r>
      <w:r w:rsidRPr="0011171B">
        <w:rPr>
          <w:rFonts w:hint="eastAsia"/>
          <w:kern w:val="0"/>
          <w:sz w:val="24"/>
        </w:rPr>
        <w:t>1</w:t>
      </w:r>
      <w:r w:rsidRPr="0011171B">
        <w:rPr>
          <w:rFonts w:hint="eastAsia"/>
          <w:kern w:val="0"/>
          <w:sz w:val="24"/>
        </w:rPr>
        <w:t>引脚</w:t>
      </w:r>
      <w:r w:rsidR="005B475B">
        <w:rPr>
          <w:rFonts w:hint="eastAsia"/>
          <w:kern w:val="0"/>
          <w:sz w:val="24"/>
        </w:rPr>
        <w:t>，并设成下降沿触发</w:t>
      </w:r>
      <w:r w:rsidRPr="0011171B">
        <w:rPr>
          <w:kern w:val="0"/>
          <w:sz w:val="24"/>
        </w:rPr>
        <w:t>。</w:t>
      </w:r>
    </w:p>
    <w:p w14:paraId="4D9EFF87" w14:textId="77777777" w:rsidR="009C0A66" w:rsidRDefault="009C0A66" w:rsidP="00DC7CC4">
      <w:pPr>
        <w:spacing w:line="360" w:lineRule="auto"/>
        <w:ind w:firstLine="480"/>
        <w:rPr>
          <w:kern w:val="0"/>
          <w:sz w:val="24"/>
        </w:rPr>
      </w:pPr>
      <w:r w:rsidRPr="0011171B">
        <w:rPr>
          <w:kern w:val="0"/>
          <w:sz w:val="24"/>
        </w:rPr>
        <w:t>P1.2</w:t>
      </w:r>
      <w:r>
        <w:rPr>
          <w:kern w:val="0"/>
          <w:sz w:val="24"/>
        </w:rPr>
        <w:t xml:space="preserve"> c</w:t>
      </w:r>
      <w:r>
        <w:rPr>
          <w:rFonts w:hint="eastAsia"/>
          <w:kern w:val="0"/>
          <w:sz w:val="24"/>
        </w:rPr>
        <w:t>oder</w:t>
      </w:r>
      <w:r>
        <w:rPr>
          <w:kern w:val="0"/>
          <w:sz w:val="24"/>
        </w:rPr>
        <w:t xml:space="preserve">_en: </w:t>
      </w:r>
      <w:r>
        <w:rPr>
          <w:rFonts w:hint="eastAsia"/>
          <w:kern w:val="0"/>
          <w:sz w:val="24"/>
        </w:rPr>
        <w:t>给</w:t>
      </w:r>
      <w:r>
        <w:rPr>
          <w:rFonts w:hint="eastAsia"/>
          <w:kern w:val="0"/>
          <w:sz w:val="24"/>
        </w:rPr>
        <w:t>FPGA</w:t>
      </w:r>
      <w:r>
        <w:rPr>
          <w:rFonts w:hint="eastAsia"/>
          <w:kern w:val="0"/>
          <w:sz w:val="24"/>
        </w:rPr>
        <w:t>的编码使能信号</w:t>
      </w:r>
    </w:p>
    <w:p w14:paraId="67BDBB1A" w14:textId="77777777" w:rsidR="009C0A66" w:rsidRDefault="009C0A66" w:rsidP="00DC7CC4">
      <w:pPr>
        <w:spacing w:line="360" w:lineRule="auto"/>
        <w:ind w:firstLine="480"/>
        <w:rPr>
          <w:kern w:val="0"/>
          <w:sz w:val="24"/>
        </w:rPr>
      </w:pPr>
      <w:r w:rsidRPr="0011171B">
        <w:rPr>
          <w:rFonts w:hint="eastAsia"/>
          <w:kern w:val="0"/>
          <w:sz w:val="24"/>
        </w:rPr>
        <w:t>P1.3</w:t>
      </w:r>
      <w:r>
        <w:rPr>
          <w:kern w:val="0"/>
          <w:sz w:val="24"/>
        </w:rPr>
        <w:t xml:space="preserve"> </w:t>
      </w:r>
      <w:r>
        <w:rPr>
          <w:rFonts w:hint="eastAsia"/>
          <w:kern w:val="0"/>
          <w:sz w:val="24"/>
        </w:rPr>
        <w:t>c</w:t>
      </w:r>
      <w:r>
        <w:rPr>
          <w:kern w:val="0"/>
          <w:sz w:val="24"/>
        </w:rPr>
        <w:t xml:space="preserve">ode_out: </w:t>
      </w:r>
      <w:r>
        <w:rPr>
          <w:rFonts w:hint="eastAsia"/>
          <w:kern w:val="0"/>
          <w:sz w:val="24"/>
        </w:rPr>
        <w:t>给</w:t>
      </w:r>
      <w:r>
        <w:rPr>
          <w:rFonts w:hint="eastAsia"/>
          <w:kern w:val="0"/>
          <w:sz w:val="24"/>
        </w:rPr>
        <w:t>FPGA</w:t>
      </w:r>
      <w:r>
        <w:rPr>
          <w:rFonts w:hint="eastAsia"/>
          <w:kern w:val="0"/>
          <w:sz w:val="24"/>
        </w:rPr>
        <w:t>发需要编码的数据口</w:t>
      </w:r>
    </w:p>
    <w:p w14:paraId="74BFC536" w14:textId="77777777" w:rsidR="009C0A66" w:rsidRDefault="009C0A66" w:rsidP="00DC7CC4">
      <w:pPr>
        <w:spacing w:line="360" w:lineRule="auto"/>
        <w:ind w:firstLine="480"/>
        <w:rPr>
          <w:kern w:val="0"/>
          <w:sz w:val="24"/>
        </w:rPr>
      </w:pPr>
      <w:r w:rsidRPr="0011171B">
        <w:rPr>
          <w:kern w:val="0"/>
          <w:sz w:val="24"/>
        </w:rPr>
        <w:lastRenderedPageBreak/>
        <w:t>P1.5</w:t>
      </w:r>
      <w:r>
        <w:rPr>
          <w:kern w:val="0"/>
          <w:sz w:val="24"/>
        </w:rPr>
        <w:t xml:space="preserve"> </w:t>
      </w:r>
      <w:r>
        <w:rPr>
          <w:rFonts w:hint="eastAsia"/>
          <w:kern w:val="0"/>
          <w:sz w:val="24"/>
        </w:rPr>
        <w:t>F</w:t>
      </w:r>
      <w:r>
        <w:rPr>
          <w:kern w:val="0"/>
          <w:sz w:val="24"/>
        </w:rPr>
        <w:t>PGA_rst: FPGA</w:t>
      </w:r>
      <w:r>
        <w:rPr>
          <w:rFonts w:hint="eastAsia"/>
          <w:kern w:val="0"/>
          <w:sz w:val="24"/>
        </w:rPr>
        <w:t>复位信号</w:t>
      </w:r>
    </w:p>
    <w:p w14:paraId="7BFD909D" w14:textId="77777777" w:rsidR="009C0A66" w:rsidRDefault="009C0A66" w:rsidP="00DC7CC4">
      <w:pPr>
        <w:spacing w:line="360" w:lineRule="auto"/>
        <w:ind w:firstLine="480"/>
        <w:rPr>
          <w:kern w:val="0"/>
          <w:sz w:val="24"/>
        </w:rPr>
      </w:pPr>
      <w:r w:rsidRPr="0011171B">
        <w:rPr>
          <w:kern w:val="0"/>
          <w:sz w:val="24"/>
        </w:rPr>
        <w:t>P3.5</w:t>
      </w:r>
      <w:r>
        <w:rPr>
          <w:kern w:val="0"/>
          <w:sz w:val="24"/>
        </w:rPr>
        <w:t xml:space="preserve"> decode_en:</w:t>
      </w:r>
      <w:r>
        <w:rPr>
          <w:rFonts w:hint="eastAsia"/>
          <w:kern w:val="0"/>
          <w:sz w:val="24"/>
        </w:rPr>
        <w:t>FPGA</w:t>
      </w:r>
      <w:r>
        <w:rPr>
          <w:rFonts w:hint="eastAsia"/>
          <w:kern w:val="0"/>
          <w:sz w:val="24"/>
        </w:rPr>
        <w:t>给</w:t>
      </w:r>
      <w:r>
        <w:rPr>
          <w:rFonts w:hint="eastAsia"/>
          <w:kern w:val="0"/>
          <w:sz w:val="24"/>
        </w:rPr>
        <w:t>MCU</w:t>
      </w:r>
      <w:r>
        <w:rPr>
          <w:rFonts w:hint="eastAsia"/>
          <w:kern w:val="0"/>
          <w:sz w:val="24"/>
        </w:rPr>
        <w:t>的解码使能信号</w:t>
      </w:r>
    </w:p>
    <w:p w14:paraId="49A1DBBC" w14:textId="77777777" w:rsidR="009C0A66" w:rsidRDefault="009C0A66" w:rsidP="00DC7CC4">
      <w:pPr>
        <w:spacing w:line="360" w:lineRule="auto"/>
        <w:ind w:firstLine="480"/>
        <w:rPr>
          <w:kern w:val="0"/>
          <w:sz w:val="24"/>
        </w:rPr>
      </w:pPr>
      <w:r w:rsidRPr="0011171B">
        <w:rPr>
          <w:rFonts w:hint="eastAsia"/>
          <w:kern w:val="0"/>
          <w:sz w:val="24"/>
        </w:rPr>
        <w:t>P1.</w:t>
      </w:r>
      <w:r w:rsidRPr="0011171B">
        <w:rPr>
          <w:kern w:val="0"/>
          <w:sz w:val="24"/>
        </w:rPr>
        <w:t>4</w:t>
      </w:r>
      <w:r>
        <w:rPr>
          <w:kern w:val="0"/>
          <w:sz w:val="24"/>
        </w:rPr>
        <w:t xml:space="preserve"> NRZ:</w:t>
      </w:r>
      <w:r>
        <w:rPr>
          <w:kern w:val="0"/>
          <w:sz w:val="24"/>
        </w:rPr>
        <w:tab/>
        <w:t xml:space="preserve">  F</w:t>
      </w:r>
      <w:r>
        <w:rPr>
          <w:rFonts w:hint="eastAsia"/>
          <w:kern w:val="0"/>
          <w:sz w:val="24"/>
        </w:rPr>
        <w:t>PGA</w:t>
      </w:r>
      <w:r>
        <w:rPr>
          <w:rFonts w:hint="eastAsia"/>
          <w:kern w:val="0"/>
          <w:sz w:val="24"/>
        </w:rPr>
        <w:t>将解码后的数据返回至</w:t>
      </w:r>
      <w:r>
        <w:rPr>
          <w:rFonts w:hint="eastAsia"/>
          <w:kern w:val="0"/>
          <w:sz w:val="24"/>
        </w:rPr>
        <w:t>MCU</w:t>
      </w:r>
    </w:p>
    <w:p w14:paraId="61778925" w14:textId="77777777" w:rsidR="009C0A66" w:rsidRDefault="009C0A66" w:rsidP="00DC7CC4">
      <w:pPr>
        <w:spacing w:line="360" w:lineRule="auto"/>
        <w:ind w:firstLine="480"/>
        <w:rPr>
          <w:kern w:val="0"/>
          <w:sz w:val="24"/>
        </w:rPr>
      </w:pPr>
      <w:r w:rsidRPr="0011171B">
        <w:rPr>
          <w:kern w:val="0"/>
          <w:sz w:val="24"/>
        </w:rPr>
        <w:t>P3.2</w:t>
      </w:r>
      <w:r>
        <w:rPr>
          <w:kern w:val="0"/>
          <w:sz w:val="24"/>
        </w:rPr>
        <w:t xml:space="preserve"> </w:t>
      </w:r>
      <w:r>
        <w:rPr>
          <w:rFonts w:hint="eastAsia"/>
          <w:kern w:val="0"/>
          <w:sz w:val="24"/>
        </w:rPr>
        <w:t>c</w:t>
      </w:r>
      <w:r>
        <w:rPr>
          <w:kern w:val="0"/>
          <w:sz w:val="24"/>
        </w:rPr>
        <w:t>lk_coder: FPGA</w:t>
      </w:r>
      <w:r>
        <w:rPr>
          <w:rFonts w:hint="eastAsia"/>
          <w:kern w:val="0"/>
          <w:sz w:val="24"/>
        </w:rPr>
        <w:t>编码时，</w:t>
      </w:r>
      <w:r>
        <w:rPr>
          <w:rFonts w:hint="eastAsia"/>
          <w:kern w:val="0"/>
          <w:sz w:val="24"/>
        </w:rPr>
        <w:t>MCU</w:t>
      </w:r>
      <w:r>
        <w:rPr>
          <w:rFonts w:hint="eastAsia"/>
          <w:kern w:val="0"/>
          <w:sz w:val="24"/>
        </w:rPr>
        <w:t>向</w:t>
      </w:r>
      <w:r>
        <w:rPr>
          <w:rFonts w:hint="eastAsia"/>
          <w:kern w:val="0"/>
          <w:sz w:val="24"/>
        </w:rPr>
        <w:t>FPGA</w:t>
      </w:r>
      <w:r>
        <w:rPr>
          <w:rFonts w:hint="eastAsia"/>
          <w:kern w:val="0"/>
          <w:sz w:val="24"/>
        </w:rPr>
        <w:t>发数据的同步信号</w:t>
      </w:r>
    </w:p>
    <w:p w14:paraId="41D54614" w14:textId="77777777" w:rsidR="009C0A66" w:rsidRPr="00FE4CDB" w:rsidRDefault="009C0A66" w:rsidP="00DC7CC4">
      <w:pPr>
        <w:spacing w:line="360" w:lineRule="auto"/>
        <w:ind w:firstLine="480"/>
        <w:rPr>
          <w:kern w:val="0"/>
          <w:sz w:val="24"/>
        </w:rPr>
      </w:pPr>
      <w:r w:rsidRPr="0011171B">
        <w:rPr>
          <w:kern w:val="0"/>
          <w:sz w:val="24"/>
        </w:rPr>
        <w:t>P3.3</w:t>
      </w:r>
      <w:r>
        <w:rPr>
          <w:kern w:val="0"/>
          <w:sz w:val="24"/>
        </w:rPr>
        <w:t xml:space="preserve"> clk_decoder:</w:t>
      </w:r>
      <w:r w:rsidRPr="00E11393">
        <w:rPr>
          <w:kern w:val="0"/>
          <w:sz w:val="24"/>
        </w:rPr>
        <w:t xml:space="preserve"> </w:t>
      </w:r>
      <w:r>
        <w:rPr>
          <w:kern w:val="0"/>
          <w:sz w:val="24"/>
        </w:rPr>
        <w:t>FPGA</w:t>
      </w:r>
      <w:r>
        <w:rPr>
          <w:rFonts w:hint="eastAsia"/>
          <w:kern w:val="0"/>
          <w:sz w:val="24"/>
        </w:rPr>
        <w:t>解码时往</w:t>
      </w:r>
      <w:r>
        <w:rPr>
          <w:rFonts w:hint="eastAsia"/>
          <w:kern w:val="0"/>
          <w:sz w:val="24"/>
        </w:rPr>
        <w:t>MCU</w:t>
      </w:r>
      <w:r>
        <w:rPr>
          <w:rFonts w:hint="eastAsia"/>
          <w:kern w:val="0"/>
          <w:sz w:val="24"/>
        </w:rPr>
        <w:t>传数据的同步信号</w:t>
      </w:r>
    </w:p>
    <w:p w14:paraId="2DEE4DDA" w14:textId="77777777" w:rsidR="009C0A66" w:rsidRDefault="005B475B" w:rsidP="00DC7CC4">
      <w:pPr>
        <w:spacing w:line="360" w:lineRule="auto"/>
        <w:ind w:firstLine="480"/>
        <w:rPr>
          <w:kern w:val="0"/>
          <w:sz w:val="24"/>
        </w:rPr>
      </w:pPr>
      <w:r w:rsidRPr="00DC7CC4">
        <w:rPr>
          <w:rFonts w:hint="eastAsia"/>
          <w:kern w:val="0"/>
          <w:sz w:val="24"/>
        </w:rPr>
        <w:t>编码</w:t>
      </w:r>
      <w:r w:rsidRPr="00DC7CC4">
        <w:rPr>
          <w:rFonts w:hint="eastAsia"/>
          <w:kern w:val="0"/>
          <w:sz w:val="24"/>
        </w:rPr>
        <w:t>MCU</w:t>
      </w:r>
      <w:r w:rsidRPr="00DC7CC4">
        <w:rPr>
          <w:rFonts w:hint="eastAsia"/>
          <w:kern w:val="0"/>
          <w:sz w:val="24"/>
        </w:rPr>
        <w:t>向</w:t>
      </w:r>
      <w:r w:rsidRPr="00DC7CC4">
        <w:rPr>
          <w:rFonts w:hint="eastAsia"/>
          <w:kern w:val="0"/>
          <w:sz w:val="24"/>
        </w:rPr>
        <w:t>FPGA</w:t>
      </w:r>
      <w:r w:rsidRPr="00DC7CC4">
        <w:rPr>
          <w:rFonts w:hint="eastAsia"/>
          <w:kern w:val="0"/>
          <w:sz w:val="24"/>
        </w:rPr>
        <w:t>传递数据的过程：</w:t>
      </w:r>
    </w:p>
    <w:p w14:paraId="2A2D5CD8" w14:textId="77777777" w:rsidR="004040B5" w:rsidRDefault="004040B5" w:rsidP="00DC7CC4">
      <w:pPr>
        <w:spacing w:line="360" w:lineRule="auto"/>
        <w:ind w:firstLine="480"/>
      </w:pPr>
      <w:r>
        <w:object w:dxaOrig="4230" w:dyaOrig="1275" w14:anchorId="75C6EB35">
          <v:shape id="_x0000_i1027" type="#_x0000_t75" style="width:300.75pt;height:90.75pt" o:ole="">
            <v:imagedata r:id="rId44" o:title=""/>
          </v:shape>
          <o:OLEObject Type="Embed" ProgID="Visio.Drawing.15" ShapeID="_x0000_i1027" DrawAspect="Content" ObjectID="_1552221808" r:id="rId45"/>
        </w:object>
      </w:r>
    </w:p>
    <w:p w14:paraId="294F8A3C" w14:textId="77777777" w:rsidR="00793D55" w:rsidRPr="00DC7CC4" w:rsidRDefault="00793D55" w:rsidP="00793D55">
      <w:pPr>
        <w:spacing w:line="360" w:lineRule="auto"/>
        <w:ind w:firstLine="480"/>
        <w:jc w:val="center"/>
        <w:rPr>
          <w:kern w:val="0"/>
          <w:sz w:val="24"/>
        </w:rPr>
      </w:pPr>
      <w:r>
        <w:rPr>
          <w:rFonts w:hint="eastAsia"/>
        </w:rPr>
        <w:t>图</w:t>
      </w:r>
      <w:r>
        <w:rPr>
          <w:rFonts w:hint="eastAsia"/>
        </w:rPr>
        <w:t xml:space="preserve"> </w:t>
      </w:r>
      <w:r>
        <w:t xml:space="preserve">4-9 </w:t>
      </w:r>
      <w:r w:rsidRPr="00DC7CC4">
        <w:rPr>
          <w:rFonts w:hint="eastAsia"/>
          <w:kern w:val="0"/>
          <w:sz w:val="24"/>
        </w:rPr>
        <w:t>MCU</w:t>
      </w:r>
      <w:r w:rsidRPr="00DC7CC4">
        <w:rPr>
          <w:rFonts w:hint="eastAsia"/>
          <w:kern w:val="0"/>
          <w:sz w:val="24"/>
        </w:rPr>
        <w:t>向</w:t>
      </w:r>
      <w:r w:rsidRPr="00DC7CC4">
        <w:rPr>
          <w:rFonts w:hint="eastAsia"/>
          <w:kern w:val="0"/>
          <w:sz w:val="24"/>
        </w:rPr>
        <w:t>FPGA</w:t>
      </w:r>
      <w:r w:rsidRPr="00DC7CC4">
        <w:rPr>
          <w:rFonts w:hint="eastAsia"/>
          <w:kern w:val="0"/>
          <w:sz w:val="24"/>
        </w:rPr>
        <w:t>传递数据</w:t>
      </w:r>
    </w:p>
    <w:p w14:paraId="6B76E960" w14:textId="77777777" w:rsidR="00DC7CC4" w:rsidRDefault="005B475B" w:rsidP="004040B5">
      <w:pPr>
        <w:spacing w:line="360" w:lineRule="auto"/>
        <w:ind w:firstLine="480"/>
        <w:rPr>
          <w:kern w:val="0"/>
          <w:sz w:val="24"/>
        </w:rPr>
      </w:pPr>
      <w:r w:rsidRPr="00DC7CC4">
        <w:rPr>
          <w:rFonts w:hint="eastAsia"/>
          <w:kern w:val="0"/>
          <w:sz w:val="24"/>
        </w:rPr>
        <w:t>单片机向</w:t>
      </w:r>
      <w:r w:rsidRPr="00DC7CC4">
        <w:rPr>
          <w:rFonts w:hint="eastAsia"/>
          <w:kern w:val="0"/>
          <w:sz w:val="24"/>
        </w:rPr>
        <w:t>FPGA</w:t>
      </w:r>
      <w:r w:rsidRPr="00DC7CC4">
        <w:rPr>
          <w:rFonts w:hint="eastAsia"/>
          <w:kern w:val="0"/>
          <w:sz w:val="24"/>
        </w:rPr>
        <w:t>发送</w:t>
      </w:r>
      <w:r>
        <w:rPr>
          <w:rFonts w:hint="eastAsia"/>
          <w:kern w:val="0"/>
          <w:sz w:val="24"/>
        </w:rPr>
        <w:t>F</w:t>
      </w:r>
      <w:r>
        <w:rPr>
          <w:kern w:val="0"/>
          <w:sz w:val="24"/>
        </w:rPr>
        <w:t>PGA_rst</w:t>
      </w:r>
      <w:r>
        <w:rPr>
          <w:rFonts w:hint="eastAsia"/>
          <w:kern w:val="0"/>
          <w:sz w:val="24"/>
        </w:rPr>
        <w:t>复位信号，接着将</w:t>
      </w:r>
      <w:r>
        <w:rPr>
          <w:kern w:val="0"/>
          <w:sz w:val="24"/>
        </w:rPr>
        <w:t>c</w:t>
      </w:r>
      <w:r>
        <w:rPr>
          <w:rFonts w:hint="eastAsia"/>
          <w:kern w:val="0"/>
          <w:sz w:val="24"/>
        </w:rPr>
        <w:t>oder</w:t>
      </w:r>
      <w:r>
        <w:rPr>
          <w:kern w:val="0"/>
          <w:sz w:val="24"/>
        </w:rPr>
        <w:t>_en</w:t>
      </w:r>
      <w:r>
        <w:rPr>
          <w:rFonts w:hint="eastAsia"/>
          <w:kern w:val="0"/>
          <w:sz w:val="24"/>
        </w:rPr>
        <w:t>信号置高表示</w:t>
      </w:r>
      <w:r>
        <w:rPr>
          <w:rFonts w:hint="eastAsia"/>
          <w:kern w:val="0"/>
          <w:sz w:val="24"/>
        </w:rPr>
        <w:t>FPGA</w:t>
      </w:r>
      <w:r>
        <w:rPr>
          <w:rFonts w:hint="eastAsia"/>
          <w:kern w:val="0"/>
          <w:sz w:val="24"/>
        </w:rPr>
        <w:t>可以开始进行编码，</w:t>
      </w:r>
      <w:r>
        <w:rPr>
          <w:rFonts w:hint="eastAsia"/>
          <w:kern w:val="0"/>
          <w:sz w:val="24"/>
        </w:rPr>
        <w:t>FPGA</w:t>
      </w:r>
      <w:r>
        <w:rPr>
          <w:rFonts w:hint="eastAsia"/>
          <w:kern w:val="0"/>
          <w:sz w:val="24"/>
        </w:rPr>
        <w:t>产生</w:t>
      </w:r>
      <w:r>
        <w:rPr>
          <w:rFonts w:hint="eastAsia"/>
          <w:kern w:val="0"/>
          <w:sz w:val="24"/>
        </w:rPr>
        <w:t>c</w:t>
      </w:r>
      <w:r>
        <w:rPr>
          <w:kern w:val="0"/>
          <w:sz w:val="24"/>
        </w:rPr>
        <w:t>lk_coder</w:t>
      </w:r>
      <w:r>
        <w:rPr>
          <w:rFonts w:hint="eastAsia"/>
          <w:kern w:val="0"/>
          <w:sz w:val="24"/>
        </w:rPr>
        <w:t>周期信号，单片机检测到</w:t>
      </w:r>
      <w:r>
        <w:rPr>
          <w:rFonts w:hint="eastAsia"/>
          <w:kern w:val="0"/>
          <w:sz w:val="24"/>
        </w:rPr>
        <w:t>c</w:t>
      </w:r>
      <w:r>
        <w:rPr>
          <w:kern w:val="0"/>
          <w:sz w:val="24"/>
        </w:rPr>
        <w:t>lk_coder</w:t>
      </w:r>
      <w:r>
        <w:rPr>
          <w:rFonts w:hint="eastAsia"/>
          <w:kern w:val="0"/>
          <w:sz w:val="24"/>
        </w:rPr>
        <w:t>信号的下降沿时向</w:t>
      </w:r>
      <w:r>
        <w:rPr>
          <w:rFonts w:hint="eastAsia"/>
          <w:kern w:val="0"/>
          <w:sz w:val="24"/>
        </w:rPr>
        <w:t>code_</w:t>
      </w:r>
      <w:r>
        <w:rPr>
          <w:kern w:val="0"/>
          <w:sz w:val="24"/>
        </w:rPr>
        <w:t>out</w:t>
      </w:r>
      <w:r>
        <w:rPr>
          <w:rFonts w:hint="eastAsia"/>
          <w:kern w:val="0"/>
          <w:sz w:val="24"/>
        </w:rPr>
        <w:t>口传送数据，</w:t>
      </w:r>
      <w:r>
        <w:rPr>
          <w:rFonts w:hint="eastAsia"/>
          <w:kern w:val="0"/>
          <w:sz w:val="24"/>
        </w:rPr>
        <w:t>FPGA</w:t>
      </w:r>
      <w:r>
        <w:rPr>
          <w:rFonts w:hint="eastAsia"/>
          <w:kern w:val="0"/>
          <w:sz w:val="24"/>
        </w:rPr>
        <w:t>在</w:t>
      </w:r>
      <w:r>
        <w:rPr>
          <w:rFonts w:hint="eastAsia"/>
          <w:kern w:val="0"/>
          <w:sz w:val="24"/>
        </w:rPr>
        <w:t>c</w:t>
      </w:r>
      <w:r>
        <w:rPr>
          <w:kern w:val="0"/>
          <w:sz w:val="24"/>
        </w:rPr>
        <w:t>lk_coder</w:t>
      </w:r>
      <w:r>
        <w:rPr>
          <w:rFonts w:hint="eastAsia"/>
          <w:kern w:val="0"/>
          <w:sz w:val="24"/>
        </w:rPr>
        <w:t>信号的上升沿时接收</w:t>
      </w:r>
      <w:r>
        <w:rPr>
          <w:rFonts w:hint="eastAsia"/>
          <w:kern w:val="0"/>
          <w:sz w:val="24"/>
        </w:rPr>
        <w:t>code_</w:t>
      </w:r>
      <w:r>
        <w:rPr>
          <w:kern w:val="0"/>
          <w:sz w:val="24"/>
        </w:rPr>
        <w:t>out</w:t>
      </w:r>
      <w:r>
        <w:rPr>
          <w:rFonts w:hint="eastAsia"/>
          <w:kern w:val="0"/>
          <w:sz w:val="24"/>
        </w:rPr>
        <w:t>口的数据，一个</w:t>
      </w:r>
      <w:r>
        <w:rPr>
          <w:rFonts w:hint="eastAsia"/>
          <w:kern w:val="0"/>
          <w:sz w:val="24"/>
        </w:rPr>
        <w:t>c</w:t>
      </w:r>
      <w:r>
        <w:rPr>
          <w:kern w:val="0"/>
          <w:sz w:val="24"/>
        </w:rPr>
        <w:t>lk_coder</w:t>
      </w:r>
      <w:r>
        <w:rPr>
          <w:rFonts w:hint="eastAsia"/>
          <w:kern w:val="0"/>
          <w:sz w:val="24"/>
        </w:rPr>
        <w:t>信号传递</w:t>
      </w:r>
      <w:r>
        <w:rPr>
          <w:rFonts w:hint="eastAsia"/>
          <w:kern w:val="0"/>
          <w:sz w:val="24"/>
        </w:rPr>
        <w:t>1</w:t>
      </w:r>
      <w:r>
        <w:rPr>
          <w:kern w:val="0"/>
          <w:sz w:val="24"/>
        </w:rPr>
        <w:t>bit</w:t>
      </w:r>
      <w:r>
        <w:rPr>
          <w:rFonts w:hint="eastAsia"/>
          <w:kern w:val="0"/>
          <w:sz w:val="24"/>
        </w:rPr>
        <w:t>数据。</w:t>
      </w:r>
      <w:r w:rsidR="008953B8">
        <w:rPr>
          <w:rFonts w:hint="eastAsia"/>
          <w:kern w:val="0"/>
          <w:sz w:val="24"/>
        </w:rPr>
        <w:t>MCU</w:t>
      </w:r>
      <w:r w:rsidR="008953B8">
        <w:rPr>
          <w:rFonts w:hint="eastAsia"/>
          <w:kern w:val="0"/>
          <w:sz w:val="24"/>
        </w:rPr>
        <w:t>数据传递结束后将</w:t>
      </w:r>
      <w:r w:rsidR="008953B8">
        <w:rPr>
          <w:kern w:val="0"/>
          <w:sz w:val="24"/>
        </w:rPr>
        <w:t>c</w:t>
      </w:r>
      <w:r w:rsidR="008953B8">
        <w:rPr>
          <w:rFonts w:hint="eastAsia"/>
          <w:kern w:val="0"/>
          <w:sz w:val="24"/>
        </w:rPr>
        <w:t>oder</w:t>
      </w:r>
      <w:r w:rsidR="008953B8">
        <w:rPr>
          <w:kern w:val="0"/>
          <w:sz w:val="24"/>
        </w:rPr>
        <w:t>_en</w:t>
      </w:r>
      <w:r w:rsidR="008953B8">
        <w:rPr>
          <w:rFonts w:hint="eastAsia"/>
          <w:kern w:val="0"/>
          <w:sz w:val="24"/>
        </w:rPr>
        <w:t>置低，数据传递结束。</w:t>
      </w:r>
    </w:p>
    <w:p w14:paraId="4BE3EFF3" w14:textId="77777777" w:rsidR="005B475B" w:rsidRDefault="005B475B" w:rsidP="00DC7CC4">
      <w:pPr>
        <w:spacing w:line="360" w:lineRule="auto"/>
        <w:ind w:firstLine="480"/>
        <w:rPr>
          <w:kern w:val="0"/>
          <w:sz w:val="24"/>
        </w:rPr>
      </w:pPr>
      <w:r>
        <w:rPr>
          <w:rFonts w:hint="eastAsia"/>
          <w:kern w:val="0"/>
          <w:sz w:val="24"/>
        </w:rPr>
        <w:t>解码</w:t>
      </w:r>
      <w:r>
        <w:rPr>
          <w:rFonts w:hint="eastAsia"/>
          <w:kern w:val="0"/>
          <w:sz w:val="24"/>
        </w:rPr>
        <w:t>FPGA</w:t>
      </w:r>
      <w:r>
        <w:rPr>
          <w:rFonts w:hint="eastAsia"/>
          <w:kern w:val="0"/>
          <w:sz w:val="24"/>
        </w:rPr>
        <w:t>向</w:t>
      </w:r>
      <w:r>
        <w:rPr>
          <w:rFonts w:hint="eastAsia"/>
          <w:kern w:val="0"/>
          <w:sz w:val="24"/>
        </w:rPr>
        <w:t>MCU</w:t>
      </w:r>
      <w:r>
        <w:rPr>
          <w:rFonts w:hint="eastAsia"/>
          <w:kern w:val="0"/>
          <w:sz w:val="24"/>
        </w:rPr>
        <w:t>传递数据的过程：</w:t>
      </w:r>
    </w:p>
    <w:p w14:paraId="027922A9" w14:textId="77777777" w:rsidR="004040B5" w:rsidRDefault="004040B5" w:rsidP="00DC7CC4">
      <w:pPr>
        <w:spacing w:line="360" w:lineRule="auto"/>
        <w:ind w:firstLine="480"/>
      </w:pPr>
      <w:r>
        <w:object w:dxaOrig="4861" w:dyaOrig="1441" w14:anchorId="6B3A4763">
          <v:shape id="_x0000_i1028" type="#_x0000_t75" style="width:312pt;height:92.25pt" o:ole="">
            <v:imagedata r:id="rId46" o:title=""/>
          </v:shape>
          <o:OLEObject Type="Embed" ProgID="Visio.Drawing.15" ShapeID="_x0000_i1028" DrawAspect="Content" ObjectID="_1552221809" r:id="rId47"/>
        </w:object>
      </w:r>
    </w:p>
    <w:p w14:paraId="7C3357A7" w14:textId="77777777" w:rsidR="00793D55" w:rsidRPr="00793D55" w:rsidRDefault="00793D55" w:rsidP="00793D55">
      <w:pPr>
        <w:spacing w:line="360" w:lineRule="auto"/>
        <w:ind w:firstLine="480"/>
        <w:jc w:val="center"/>
        <w:rPr>
          <w:kern w:val="0"/>
          <w:sz w:val="24"/>
        </w:rPr>
      </w:pPr>
      <w:r>
        <w:rPr>
          <w:rFonts w:hint="eastAsia"/>
        </w:rPr>
        <w:t>图</w:t>
      </w:r>
      <w:r>
        <w:rPr>
          <w:rFonts w:hint="eastAsia"/>
        </w:rPr>
        <w:t xml:space="preserve"> </w:t>
      </w:r>
      <w:r>
        <w:t xml:space="preserve">4-10 </w:t>
      </w:r>
      <w:r w:rsidRPr="00DC7CC4">
        <w:rPr>
          <w:rFonts w:hint="eastAsia"/>
          <w:kern w:val="0"/>
          <w:sz w:val="24"/>
        </w:rPr>
        <w:t>FPGA</w:t>
      </w:r>
      <w:r w:rsidRPr="00DC7CC4">
        <w:rPr>
          <w:rFonts w:hint="eastAsia"/>
          <w:kern w:val="0"/>
          <w:sz w:val="24"/>
        </w:rPr>
        <w:t>向</w:t>
      </w:r>
      <w:r w:rsidRPr="00DC7CC4">
        <w:rPr>
          <w:rFonts w:hint="eastAsia"/>
          <w:kern w:val="0"/>
          <w:sz w:val="24"/>
        </w:rPr>
        <w:t>MCU</w:t>
      </w:r>
      <w:r w:rsidRPr="00DC7CC4">
        <w:rPr>
          <w:rFonts w:hint="eastAsia"/>
          <w:kern w:val="0"/>
          <w:sz w:val="24"/>
        </w:rPr>
        <w:t>传递数据</w:t>
      </w:r>
    </w:p>
    <w:p w14:paraId="58B68C98" w14:textId="77777777" w:rsidR="00DC7CC4" w:rsidRPr="005B475B" w:rsidRDefault="005B475B" w:rsidP="004040B5">
      <w:pPr>
        <w:spacing w:line="360" w:lineRule="auto"/>
        <w:ind w:firstLine="480"/>
        <w:rPr>
          <w:kern w:val="0"/>
          <w:sz w:val="24"/>
        </w:rPr>
      </w:pPr>
      <w:r>
        <w:rPr>
          <w:rFonts w:hint="eastAsia"/>
          <w:kern w:val="0"/>
          <w:sz w:val="24"/>
        </w:rPr>
        <w:t>当</w:t>
      </w:r>
      <w:r>
        <w:rPr>
          <w:rFonts w:hint="eastAsia"/>
          <w:kern w:val="0"/>
          <w:sz w:val="24"/>
        </w:rPr>
        <w:t>MCU</w:t>
      </w:r>
      <w:r>
        <w:rPr>
          <w:rFonts w:hint="eastAsia"/>
          <w:kern w:val="0"/>
          <w:sz w:val="24"/>
        </w:rPr>
        <w:t>向</w:t>
      </w:r>
      <w:r>
        <w:rPr>
          <w:rFonts w:hint="eastAsia"/>
          <w:kern w:val="0"/>
          <w:sz w:val="24"/>
        </w:rPr>
        <w:t>FPGA</w:t>
      </w:r>
      <w:r>
        <w:rPr>
          <w:rFonts w:hint="eastAsia"/>
          <w:kern w:val="0"/>
          <w:sz w:val="24"/>
        </w:rPr>
        <w:t>数据传完之后，向</w:t>
      </w:r>
      <w:r>
        <w:rPr>
          <w:rFonts w:hint="eastAsia"/>
          <w:kern w:val="0"/>
          <w:sz w:val="24"/>
        </w:rPr>
        <w:t>FPGA</w:t>
      </w:r>
      <w:r>
        <w:rPr>
          <w:rFonts w:hint="eastAsia"/>
          <w:kern w:val="0"/>
          <w:sz w:val="24"/>
        </w:rPr>
        <w:t>发送一个</w:t>
      </w:r>
      <w:r>
        <w:rPr>
          <w:rFonts w:hint="eastAsia"/>
          <w:kern w:val="0"/>
          <w:sz w:val="24"/>
        </w:rPr>
        <w:t>F</w:t>
      </w:r>
      <w:r>
        <w:rPr>
          <w:kern w:val="0"/>
          <w:sz w:val="24"/>
        </w:rPr>
        <w:t>PGA_rst</w:t>
      </w:r>
      <w:r>
        <w:rPr>
          <w:rFonts w:hint="eastAsia"/>
          <w:kern w:val="0"/>
          <w:sz w:val="24"/>
        </w:rPr>
        <w:t>复位信号，</w:t>
      </w:r>
      <w:r>
        <w:rPr>
          <w:rFonts w:hint="eastAsia"/>
          <w:kern w:val="0"/>
          <w:sz w:val="24"/>
        </w:rPr>
        <w:t>FPGA</w:t>
      </w:r>
      <w:r>
        <w:rPr>
          <w:rFonts w:hint="eastAsia"/>
          <w:kern w:val="0"/>
          <w:sz w:val="24"/>
        </w:rPr>
        <w:t>开始对射频前端返回的数据进行</w:t>
      </w:r>
      <w:r>
        <w:rPr>
          <w:rFonts w:hint="eastAsia"/>
          <w:kern w:val="0"/>
          <w:sz w:val="24"/>
        </w:rPr>
        <w:t>SFO</w:t>
      </w:r>
      <w:r w:rsidR="008953B8">
        <w:rPr>
          <w:rFonts w:hint="eastAsia"/>
          <w:kern w:val="0"/>
          <w:sz w:val="24"/>
        </w:rPr>
        <w:t>帧开头检测，当检测到</w:t>
      </w:r>
      <w:r w:rsidR="008953B8">
        <w:rPr>
          <w:rFonts w:hint="eastAsia"/>
          <w:kern w:val="0"/>
          <w:sz w:val="24"/>
        </w:rPr>
        <w:t>SFO</w:t>
      </w:r>
      <w:r w:rsidR="008953B8">
        <w:rPr>
          <w:rFonts w:hint="eastAsia"/>
          <w:kern w:val="0"/>
          <w:sz w:val="24"/>
        </w:rPr>
        <w:t>后将</w:t>
      </w:r>
      <w:r w:rsidR="008953B8">
        <w:rPr>
          <w:kern w:val="0"/>
          <w:sz w:val="24"/>
        </w:rPr>
        <w:t>decode_en</w:t>
      </w:r>
      <w:r w:rsidR="008953B8">
        <w:rPr>
          <w:rFonts w:hint="eastAsia"/>
          <w:kern w:val="0"/>
          <w:sz w:val="24"/>
        </w:rPr>
        <w:t>使能信号置高，告诉</w:t>
      </w:r>
      <w:r w:rsidR="008953B8">
        <w:rPr>
          <w:rFonts w:hint="eastAsia"/>
          <w:kern w:val="0"/>
          <w:sz w:val="24"/>
        </w:rPr>
        <w:t>MCU</w:t>
      </w:r>
      <w:r w:rsidR="008953B8">
        <w:rPr>
          <w:rFonts w:hint="eastAsia"/>
          <w:kern w:val="0"/>
          <w:sz w:val="24"/>
        </w:rPr>
        <w:t>准备接收解码后的数据，并同时产生</w:t>
      </w:r>
      <w:r w:rsidR="008953B8" w:rsidRPr="00DC7CC4">
        <w:rPr>
          <w:kern w:val="0"/>
          <w:sz w:val="24"/>
        </w:rPr>
        <w:t>clk_deocde</w:t>
      </w:r>
      <w:r w:rsidR="008953B8" w:rsidRPr="00DC7CC4">
        <w:rPr>
          <w:rFonts w:hint="eastAsia"/>
          <w:kern w:val="0"/>
          <w:sz w:val="24"/>
        </w:rPr>
        <w:t>的周期信号用来传递解调后的数据，在</w:t>
      </w:r>
      <w:r w:rsidR="008953B8" w:rsidRPr="00DC7CC4">
        <w:rPr>
          <w:kern w:val="0"/>
          <w:sz w:val="24"/>
        </w:rPr>
        <w:t>clk_deocde</w:t>
      </w:r>
      <w:r w:rsidR="008953B8" w:rsidRPr="00DC7CC4">
        <w:rPr>
          <w:rFonts w:hint="eastAsia"/>
          <w:kern w:val="0"/>
          <w:sz w:val="24"/>
        </w:rPr>
        <w:t>的上升沿时</w:t>
      </w:r>
      <w:r w:rsidR="008953B8" w:rsidRPr="00DC7CC4">
        <w:rPr>
          <w:rFonts w:hint="eastAsia"/>
          <w:kern w:val="0"/>
          <w:sz w:val="24"/>
        </w:rPr>
        <w:t>FPGA</w:t>
      </w:r>
      <w:r w:rsidR="008953B8" w:rsidRPr="00DC7CC4">
        <w:rPr>
          <w:rFonts w:hint="eastAsia"/>
          <w:kern w:val="0"/>
          <w:sz w:val="24"/>
        </w:rPr>
        <w:t>给</w:t>
      </w:r>
      <w:r w:rsidR="008953B8">
        <w:rPr>
          <w:kern w:val="0"/>
          <w:sz w:val="24"/>
        </w:rPr>
        <w:t>NRZ</w:t>
      </w:r>
      <w:r w:rsidR="008953B8">
        <w:rPr>
          <w:rFonts w:hint="eastAsia"/>
          <w:kern w:val="0"/>
          <w:sz w:val="24"/>
        </w:rPr>
        <w:t>口置数，在</w:t>
      </w:r>
      <w:r w:rsidR="008953B8" w:rsidRPr="00DC7CC4">
        <w:rPr>
          <w:kern w:val="0"/>
          <w:sz w:val="24"/>
        </w:rPr>
        <w:t>clk_deocde</w:t>
      </w:r>
      <w:r w:rsidR="008953B8" w:rsidRPr="00DC7CC4">
        <w:rPr>
          <w:rFonts w:hint="eastAsia"/>
          <w:kern w:val="0"/>
          <w:sz w:val="24"/>
        </w:rPr>
        <w:t>的下降沿时</w:t>
      </w:r>
      <w:r w:rsidR="008953B8" w:rsidRPr="00DC7CC4">
        <w:rPr>
          <w:rFonts w:hint="eastAsia"/>
          <w:kern w:val="0"/>
          <w:sz w:val="24"/>
        </w:rPr>
        <w:t>MCU</w:t>
      </w:r>
      <w:r w:rsidR="008953B8" w:rsidRPr="00DC7CC4">
        <w:rPr>
          <w:rFonts w:hint="eastAsia"/>
          <w:kern w:val="0"/>
          <w:sz w:val="24"/>
        </w:rPr>
        <w:t>接收</w:t>
      </w:r>
      <w:r w:rsidR="008953B8" w:rsidRPr="00DC7CC4">
        <w:rPr>
          <w:rFonts w:hint="eastAsia"/>
          <w:kern w:val="0"/>
          <w:sz w:val="24"/>
        </w:rPr>
        <w:t>NRZ</w:t>
      </w:r>
      <w:r w:rsidR="008953B8" w:rsidRPr="00DC7CC4">
        <w:rPr>
          <w:rFonts w:hint="eastAsia"/>
          <w:kern w:val="0"/>
          <w:sz w:val="24"/>
        </w:rPr>
        <w:t>的数据，</w:t>
      </w:r>
      <w:r w:rsidR="008953B8">
        <w:rPr>
          <w:rFonts w:hint="eastAsia"/>
          <w:kern w:val="0"/>
          <w:sz w:val="24"/>
        </w:rPr>
        <w:t>一个</w:t>
      </w:r>
      <w:r w:rsidR="008953B8">
        <w:rPr>
          <w:rFonts w:hint="eastAsia"/>
          <w:kern w:val="0"/>
          <w:sz w:val="24"/>
        </w:rPr>
        <w:t>c</w:t>
      </w:r>
      <w:r w:rsidR="008953B8">
        <w:rPr>
          <w:kern w:val="0"/>
          <w:sz w:val="24"/>
        </w:rPr>
        <w:t>lk_coder</w:t>
      </w:r>
      <w:r w:rsidR="008953B8">
        <w:rPr>
          <w:rFonts w:hint="eastAsia"/>
          <w:kern w:val="0"/>
          <w:sz w:val="24"/>
        </w:rPr>
        <w:t>信号传递</w:t>
      </w:r>
      <w:r w:rsidR="008953B8">
        <w:rPr>
          <w:rFonts w:hint="eastAsia"/>
          <w:kern w:val="0"/>
          <w:sz w:val="24"/>
        </w:rPr>
        <w:t>1</w:t>
      </w:r>
      <w:r w:rsidR="008953B8">
        <w:rPr>
          <w:kern w:val="0"/>
          <w:sz w:val="24"/>
        </w:rPr>
        <w:t>bit</w:t>
      </w:r>
      <w:r w:rsidR="008953B8">
        <w:rPr>
          <w:rFonts w:hint="eastAsia"/>
          <w:kern w:val="0"/>
          <w:sz w:val="24"/>
        </w:rPr>
        <w:t>数据。</w:t>
      </w:r>
      <w:r w:rsidR="008953B8" w:rsidRPr="00DC7CC4">
        <w:rPr>
          <w:rFonts w:hint="eastAsia"/>
          <w:kern w:val="0"/>
          <w:sz w:val="24"/>
        </w:rPr>
        <w:t>直到</w:t>
      </w:r>
      <w:r w:rsidR="008953B8" w:rsidRPr="00DC7CC4">
        <w:rPr>
          <w:rFonts w:hint="eastAsia"/>
          <w:kern w:val="0"/>
          <w:sz w:val="24"/>
        </w:rPr>
        <w:t>FPGA</w:t>
      </w:r>
      <w:r w:rsidR="008953B8" w:rsidRPr="00DC7CC4">
        <w:rPr>
          <w:rFonts w:hint="eastAsia"/>
          <w:kern w:val="0"/>
          <w:sz w:val="24"/>
        </w:rPr>
        <w:t>检测到</w:t>
      </w:r>
      <w:r w:rsidR="008953B8" w:rsidRPr="00DC7CC4">
        <w:rPr>
          <w:rFonts w:hint="eastAsia"/>
          <w:kern w:val="0"/>
          <w:sz w:val="24"/>
        </w:rPr>
        <w:t>EOF</w:t>
      </w:r>
      <w:r w:rsidR="008953B8" w:rsidRPr="00DC7CC4">
        <w:rPr>
          <w:rFonts w:hint="eastAsia"/>
          <w:kern w:val="0"/>
          <w:sz w:val="24"/>
        </w:rPr>
        <w:t>帧结束标志，将</w:t>
      </w:r>
      <w:r w:rsidR="008953B8">
        <w:rPr>
          <w:kern w:val="0"/>
          <w:sz w:val="24"/>
        </w:rPr>
        <w:t>decode_en</w:t>
      </w:r>
      <w:r w:rsidR="008953B8">
        <w:rPr>
          <w:rFonts w:hint="eastAsia"/>
          <w:kern w:val="0"/>
          <w:sz w:val="24"/>
        </w:rPr>
        <w:t>置低，结束数据传输。</w:t>
      </w:r>
    </w:p>
    <w:p w14:paraId="6E3C756A" w14:textId="77777777" w:rsidR="00B67E57" w:rsidRPr="005B668E" w:rsidRDefault="00C16788" w:rsidP="00C16788">
      <w:pPr>
        <w:pStyle w:val="Heading3"/>
        <w:spacing w:line="400" w:lineRule="exact"/>
        <w:ind w:left="210" w:right="210"/>
        <w:rPr>
          <w:rFonts w:eastAsia="黑体"/>
          <w:b w:val="0"/>
          <w:sz w:val="28"/>
          <w:szCs w:val="28"/>
        </w:rPr>
      </w:pPr>
      <w:bookmarkStart w:id="112" w:name="_Toc478309309"/>
      <w:r>
        <w:rPr>
          <w:rFonts w:eastAsia="黑体" w:hint="eastAsia"/>
          <w:b w:val="0"/>
          <w:sz w:val="28"/>
          <w:szCs w:val="28"/>
        </w:rPr>
        <w:lastRenderedPageBreak/>
        <w:t>4.5</w:t>
      </w:r>
      <w:r w:rsidR="00B67E57" w:rsidRPr="005B668E">
        <w:rPr>
          <w:rFonts w:eastAsia="黑体" w:hint="eastAsia"/>
          <w:b w:val="0"/>
          <w:sz w:val="28"/>
          <w:szCs w:val="28"/>
        </w:rPr>
        <w:t>本章小结</w:t>
      </w:r>
      <w:bookmarkEnd w:id="112"/>
    </w:p>
    <w:p w14:paraId="20714751" w14:textId="77777777" w:rsidR="00B67E57" w:rsidRDefault="003B5509" w:rsidP="003B5509">
      <w:pPr>
        <w:spacing w:line="360" w:lineRule="auto"/>
        <w:ind w:firstLine="420"/>
        <w:rPr>
          <w:kern w:val="0"/>
          <w:sz w:val="24"/>
        </w:rPr>
      </w:pPr>
      <w:r>
        <w:rPr>
          <w:rFonts w:hint="eastAsia"/>
          <w:kern w:val="0"/>
          <w:sz w:val="24"/>
        </w:rPr>
        <w:t>本章</w:t>
      </w:r>
      <w:r>
        <w:rPr>
          <w:kern w:val="0"/>
          <w:sz w:val="24"/>
        </w:rPr>
        <w:t>着重介绍了手术器械管理系统的硬件电路部分的设计，第一节</w:t>
      </w:r>
      <w:r>
        <w:rPr>
          <w:rFonts w:hint="eastAsia"/>
          <w:kern w:val="0"/>
          <w:sz w:val="24"/>
        </w:rPr>
        <w:t>大体</w:t>
      </w:r>
      <w:r>
        <w:rPr>
          <w:kern w:val="0"/>
          <w:sz w:val="24"/>
        </w:rPr>
        <w:t>分析了射频前端发射和接收部分的设计思想和思路；第二节</w:t>
      </w:r>
      <w:r>
        <w:rPr>
          <w:rFonts w:hint="eastAsia"/>
          <w:kern w:val="0"/>
          <w:sz w:val="24"/>
        </w:rPr>
        <w:t>着重</w:t>
      </w:r>
      <w:r>
        <w:rPr>
          <w:kern w:val="0"/>
          <w:sz w:val="24"/>
        </w:rPr>
        <w:t>分析了编解码电路</w:t>
      </w:r>
      <w:r>
        <w:rPr>
          <w:kern w:val="0"/>
          <w:sz w:val="24"/>
        </w:rPr>
        <w:t>FPGA</w:t>
      </w:r>
      <w:r>
        <w:rPr>
          <w:rFonts w:hint="eastAsia"/>
          <w:kern w:val="0"/>
          <w:sz w:val="24"/>
        </w:rPr>
        <w:t>的</w:t>
      </w:r>
      <w:r>
        <w:rPr>
          <w:kern w:val="0"/>
          <w:sz w:val="24"/>
        </w:rPr>
        <w:t>开发设计的过程和</w:t>
      </w:r>
      <w:r>
        <w:rPr>
          <w:kern w:val="0"/>
          <w:sz w:val="24"/>
        </w:rPr>
        <w:t>Verilog</w:t>
      </w:r>
      <w:r>
        <w:rPr>
          <w:kern w:val="0"/>
          <w:sz w:val="24"/>
        </w:rPr>
        <w:t>程序，并根据编码和解码部分的时序波形仿真图进行了分析介绍</w:t>
      </w:r>
      <w:r>
        <w:rPr>
          <w:rFonts w:hint="eastAsia"/>
          <w:kern w:val="0"/>
          <w:sz w:val="24"/>
        </w:rPr>
        <w:t>；第</w:t>
      </w:r>
      <w:r>
        <w:rPr>
          <w:kern w:val="0"/>
          <w:sz w:val="24"/>
        </w:rPr>
        <w:t>三章</w:t>
      </w:r>
      <w:r>
        <w:rPr>
          <w:rFonts w:hint="eastAsia"/>
          <w:kern w:val="0"/>
          <w:sz w:val="24"/>
        </w:rPr>
        <w:t>重点</w:t>
      </w:r>
      <w:r>
        <w:rPr>
          <w:kern w:val="0"/>
          <w:sz w:val="24"/>
        </w:rPr>
        <w:t>介绍了</w:t>
      </w:r>
      <w:r>
        <w:rPr>
          <w:kern w:val="0"/>
          <w:sz w:val="24"/>
        </w:rPr>
        <w:t>MCU</w:t>
      </w:r>
      <w:r>
        <w:rPr>
          <w:rFonts w:hint="eastAsia"/>
          <w:kern w:val="0"/>
          <w:sz w:val="24"/>
        </w:rPr>
        <w:t>理论</w:t>
      </w:r>
      <w:r>
        <w:rPr>
          <w:kern w:val="0"/>
          <w:sz w:val="24"/>
        </w:rPr>
        <w:t>和相应的本系统的电路设计和</w:t>
      </w:r>
      <w:r>
        <w:rPr>
          <w:rFonts w:hint="eastAsia"/>
          <w:kern w:val="0"/>
          <w:sz w:val="24"/>
        </w:rPr>
        <w:t>外围</w:t>
      </w:r>
      <w:r>
        <w:rPr>
          <w:kern w:val="0"/>
          <w:sz w:val="24"/>
        </w:rPr>
        <w:t>电路的组成</w:t>
      </w:r>
      <w:r>
        <w:rPr>
          <w:rFonts w:hint="eastAsia"/>
          <w:kern w:val="0"/>
          <w:sz w:val="24"/>
        </w:rPr>
        <w:t>；</w:t>
      </w:r>
      <w:r>
        <w:rPr>
          <w:kern w:val="0"/>
          <w:sz w:val="24"/>
        </w:rPr>
        <w:t>第四节</w:t>
      </w:r>
      <w:r>
        <w:rPr>
          <w:rFonts w:hint="eastAsia"/>
          <w:kern w:val="0"/>
          <w:sz w:val="24"/>
        </w:rPr>
        <w:t>分析</w:t>
      </w:r>
      <w:r>
        <w:rPr>
          <w:kern w:val="0"/>
          <w:sz w:val="24"/>
        </w:rPr>
        <w:t>了</w:t>
      </w:r>
      <w:r>
        <w:rPr>
          <w:kern w:val="0"/>
          <w:sz w:val="24"/>
        </w:rPr>
        <w:t>MCU</w:t>
      </w:r>
      <w:r>
        <w:rPr>
          <w:kern w:val="0"/>
          <w:sz w:val="24"/>
        </w:rPr>
        <w:t>电路和</w:t>
      </w:r>
      <w:r>
        <w:rPr>
          <w:kern w:val="0"/>
          <w:sz w:val="24"/>
        </w:rPr>
        <w:t>FPGA</w:t>
      </w:r>
      <w:r>
        <w:rPr>
          <w:kern w:val="0"/>
          <w:sz w:val="24"/>
        </w:rPr>
        <w:t>电路两部分的数据通信方式和设计思想。</w:t>
      </w:r>
      <w:r>
        <w:rPr>
          <w:rFonts w:hint="eastAsia"/>
          <w:kern w:val="0"/>
          <w:sz w:val="24"/>
        </w:rPr>
        <w:t>总体</w:t>
      </w:r>
      <w:r>
        <w:rPr>
          <w:kern w:val="0"/>
          <w:sz w:val="24"/>
        </w:rPr>
        <w:t>来说本章对手术器械管理系统的硬件介绍是非常全面</w:t>
      </w:r>
      <w:r>
        <w:rPr>
          <w:rFonts w:hint="eastAsia"/>
          <w:kern w:val="0"/>
          <w:sz w:val="24"/>
        </w:rPr>
        <w:t>到位</w:t>
      </w:r>
      <w:r>
        <w:rPr>
          <w:kern w:val="0"/>
          <w:sz w:val="24"/>
        </w:rPr>
        <w:t>的。</w:t>
      </w:r>
    </w:p>
    <w:p w14:paraId="34C99FCE" w14:textId="77777777" w:rsidR="009F2C0F" w:rsidRPr="003B5509" w:rsidRDefault="009F2C0F" w:rsidP="00B67E57">
      <w:pPr>
        <w:spacing w:line="360" w:lineRule="auto"/>
        <w:rPr>
          <w:kern w:val="0"/>
          <w:sz w:val="24"/>
        </w:rPr>
      </w:pPr>
    </w:p>
    <w:p w14:paraId="36047036" w14:textId="77777777" w:rsidR="009F2C0F" w:rsidRDefault="009F2C0F" w:rsidP="00B67E57">
      <w:pPr>
        <w:spacing w:line="360" w:lineRule="auto"/>
        <w:rPr>
          <w:kern w:val="0"/>
          <w:sz w:val="24"/>
        </w:rPr>
      </w:pPr>
    </w:p>
    <w:p w14:paraId="6351A14E" w14:textId="77777777" w:rsidR="009F2C0F" w:rsidRDefault="009F2C0F" w:rsidP="00B67E57">
      <w:pPr>
        <w:spacing w:line="360" w:lineRule="auto"/>
        <w:rPr>
          <w:kern w:val="0"/>
          <w:sz w:val="24"/>
        </w:rPr>
      </w:pPr>
    </w:p>
    <w:p w14:paraId="77DDDEF4" w14:textId="2D709F2C" w:rsidR="009F2C0F" w:rsidRDefault="009F2C0F" w:rsidP="00B67E57">
      <w:pPr>
        <w:spacing w:line="360" w:lineRule="auto"/>
        <w:rPr>
          <w:kern w:val="0"/>
          <w:sz w:val="24"/>
        </w:rPr>
      </w:pPr>
    </w:p>
    <w:p w14:paraId="15BF2A7C" w14:textId="77777777" w:rsidR="009F2C0F" w:rsidRDefault="009F2C0F" w:rsidP="009F2C0F">
      <w:pPr>
        <w:pStyle w:val="Heading3"/>
        <w:ind w:left="210" w:right="210"/>
        <w:jc w:val="center"/>
        <w:rPr>
          <w:rFonts w:eastAsia="黑体"/>
          <w:b w:val="0"/>
          <w:sz w:val="30"/>
          <w:szCs w:val="30"/>
        </w:rPr>
      </w:pPr>
      <w:bookmarkStart w:id="113" w:name="_Toc478309310"/>
      <w:r>
        <w:rPr>
          <w:rFonts w:eastAsia="黑体"/>
          <w:b w:val="0"/>
          <w:sz w:val="30"/>
          <w:szCs w:val="30"/>
        </w:rPr>
        <w:t>第</w:t>
      </w:r>
      <w:r>
        <w:rPr>
          <w:rFonts w:eastAsia="黑体" w:hint="eastAsia"/>
          <w:b w:val="0"/>
          <w:sz w:val="30"/>
          <w:szCs w:val="30"/>
        </w:rPr>
        <w:t>五</w:t>
      </w:r>
      <w:r>
        <w:rPr>
          <w:rFonts w:eastAsia="黑体"/>
          <w:b w:val="0"/>
          <w:sz w:val="30"/>
          <w:szCs w:val="30"/>
        </w:rPr>
        <w:t>章</w:t>
      </w:r>
      <w:r>
        <w:rPr>
          <w:rFonts w:eastAsia="黑体"/>
          <w:b w:val="0"/>
          <w:sz w:val="30"/>
          <w:szCs w:val="30"/>
        </w:rPr>
        <w:t xml:space="preserve">  </w:t>
      </w:r>
      <w:r w:rsidRPr="008634E9">
        <w:rPr>
          <w:rFonts w:eastAsia="黑体" w:hint="eastAsia"/>
          <w:b w:val="0"/>
          <w:sz w:val="30"/>
          <w:szCs w:val="30"/>
        </w:rPr>
        <w:t>系统</w:t>
      </w:r>
      <w:r>
        <w:rPr>
          <w:rFonts w:eastAsia="黑体" w:hint="eastAsia"/>
          <w:b w:val="0"/>
          <w:sz w:val="30"/>
          <w:szCs w:val="30"/>
        </w:rPr>
        <w:t>软件</w:t>
      </w:r>
      <w:r w:rsidRPr="008634E9">
        <w:rPr>
          <w:rFonts w:eastAsia="黑体"/>
          <w:b w:val="0"/>
          <w:sz w:val="30"/>
          <w:szCs w:val="30"/>
        </w:rPr>
        <w:t>部分</w:t>
      </w:r>
      <w:bookmarkEnd w:id="113"/>
    </w:p>
    <w:p w14:paraId="61CD83A1" w14:textId="77777777" w:rsidR="009F2C0F" w:rsidRPr="009F2C0F" w:rsidRDefault="009F2C0F" w:rsidP="009F2C0F">
      <w:pPr>
        <w:spacing w:line="360" w:lineRule="auto"/>
        <w:ind w:firstLineChars="200" w:firstLine="480"/>
        <w:rPr>
          <w:szCs w:val="21"/>
        </w:rPr>
      </w:pPr>
      <w:r w:rsidRPr="00B8086F">
        <w:rPr>
          <w:rFonts w:hint="eastAsia"/>
          <w:kern w:val="0"/>
          <w:sz w:val="24"/>
        </w:rPr>
        <w:t>系统</w:t>
      </w:r>
      <w:r w:rsidRPr="00B8086F">
        <w:rPr>
          <w:kern w:val="0"/>
          <w:sz w:val="24"/>
        </w:rPr>
        <w:t>软件设计采用模块化的思想设计程序，设计时注意各个模块之间的数据传输方式。</w:t>
      </w:r>
      <w:r w:rsidRPr="00B8086F">
        <w:rPr>
          <w:kern w:val="0"/>
          <w:sz w:val="24"/>
        </w:rPr>
        <w:t>MCU</w:t>
      </w:r>
      <w:r w:rsidRPr="00B8086F">
        <w:rPr>
          <w:kern w:val="0"/>
          <w:sz w:val="24"/>
        </w:rPr>
        <w:t>控制软件是基于单片机</w:t>
      </w:r>
      <w:r w:rsidRPr="00B8086F">
        <w:rPr>
          <w:kern w:val="0"/>
          <w:sz w:val="24"/>
        </w:rPr>
        <w:t>IAP15W4K61S4</w:t>
      </w:r>
      <w:r w:rsidRPr="00B8086F">
        <w:rPr>
          <w:kern w:val="0"/>
          <w:sz w:val="24"/>
        </w:rPr>
        <w:t>采用</w:t>
      </w:r>
      <w:r w:rsidRPr="00B8086F">
        <w:rPr>
          <w:kern w:val="0"/>
          <w:sz w:val="24"/>
        </w:rPr>
        <w:t>C</w:t>
      </w:r>
      <w:r w:rsidRPr="00B8086F">
        <w:rPr>
          <w:kern w:val="0"/>
          <w:sz w:val="24"/>
        </w:rPr>
        <w:t>语言设计的，多模块结合使得程序逻辑结构清晰，代码量少。上位机程序设计采用</w:t>
      </w:r>
      <w:r w:rsidRPr="00B8086F">
        <w:rPr>
          <w:kern w:val="0"/>
          <w:sz w:val="24"/>
        </w:rPr>
        <w:t>C++</w:t>
      </w:r>
      <w:r w:rsidRPr="00B8086F">
        <w:rPr>
          <w:kern w:val="0"/>
          <w:sz w:val="24"/>
        </w:rPr>
        <w:t>语言基于</w:t>
      </w:r>
      <w:r w:rsidRPr="00B8086F">
        <w:rPr>
          <w:kern w:val="0"/>
          <w:sz w:val="24"/>
        </w:rPr>
        <w:t>Qt Creator</w:t>
      </w:r>
      <w:r w:rsidRPr="00B8086F">
        <w:rPr>
          <w:kern w:val="0"/>
          <w:sz w:val="24"/>
        </w:rPr>
        <w:t>图形界面应用程序开发软件开发的，该软件具有成熟的库函数，移植性强，运行环境多样等特点，支持</w:t>
      </w:r>
      <w:r w:rsidRPr="00B8086F">
        <w:rPr>
          <w:kern w:val="0"/>
          <w:sz w:val="24"/>
        </w:rPr>
        <w:t>Linux</w:t>
      </w:r>
      <w:r w:rsidRPr="00B8086F">
        <w:rPr>
          <w:kern w:val="0"/>
          <w:sz w:val="24"/>
        </w:rPr>
        <w:t>，</w:t>
      </w:r>
      <w:r w:rsidRPr="00B8086F">
        <w:rPr>
          <w:kern w:val="0"/>
          <w:sz w:val="24"/>
        </w:rPr>
        <w:t>Windows</w:t>
      </w:r>
      <w:r w:rsidRPr="00B8086F">
        <w:rPr>
          <w:kern w:val="0"/>
          <w:sz w:val="24"/>
        </w:rPr>
        <w:t>等操作系统可以快速简单的开发出友好简洁的交互界面</w:t>
      </w:r>
      <w:r w:rsidRPr="00B8086F">
        <w:rPr>
          <w:rFonts w:hint="eastAsia"/>
          <w:kern w:val="0"/>
          <w:sz w:val="24"/>
        </w:rPr>
        <w:t>。</w:t>
      </w:r>
    </w:p>
    <w:p w14:paraId="243F9440" w14:textId="77777777" w:rsidR="009F2C0F" w:rsidRPr="005B668E" w:rsidRDefault="009F2C0F" w:rsidP="009F2C0F">
      <w:pPr>
        <w:pStyle w:val="Heading3"/>
        <w:spacing w:line="400" w:lineRule="exact"/>
        <w:ind w:left="210" w:right="210"/>
        <w:rPr>
          <w:rFonts w:eastAsia="黑体"/>
          <w:b w:val="0"/>
          <w:sz w:val="28"/>
          <w:szCs w:val="28"/>
        </w:rPr>
      </w:pPr>
      <w:bookmarkStart w:id="114" w:name="_Toc478309311"/>
      <w:r>
        <w:rPr>
          <w:rFonts w:eastAsia="黑体" w:hint="eastAsia"/>
          <w:b w:val="0"/>
          <w:sz w:val="28"/>
          <w:szCs w:val="28"/>
        </w:rPr>
        <w:t>5</w:t>
      </w:r>
      <w:r>
        <w:rPr>
          <w:rFonts w:eastAsia="黑体"/>
          <w:b w:val="0"/>
          <w:sz w:val="28"/>
          <w:szCs w:val="28"/>
        </w:rPr>
        <w:t>.1</w:t>
      </w:r>
      <w:r w:rsidRPr="009F2C0F">
        <w:rPr>
          <w:rFonts w:hint="eastAsia"/>
        </w:rPr>
        <w:t xml:space="preserve"> </w:t>
      </w:r>
      <w:r w:rsidRPr="009F2C0F">
        <w:rPr>
          <w:rFonts w:eastAsia="黑体" w:hint="eastAsia"/>
          <w:b w:val="0"/>
          <w:sz w:val="28"/>
          <w:szCs w:val="28"/>
        </w:rPr>
        <w:t>MCU</w:t>
      </w:r>
      <w:r w:rsidRPr="009F2C0F">
        <w:rPr>
          <w:rFonts w:eastAsia="黑体"/>
          <w:b w:val="0"/>
          <w:sz w:val="28"/>
          <w:szCs w:val="28"/>
        </w:rPr>
        <w:t>软件设计</w:t>
      </w:r>
      <w:bookmarkEnd w:id="114"/>
    </w:p>
    <w:p w14:paraId="36273025" w14:textId="77777777" w:rsidR="009F2C0F" w:rsidRPr="00CE4F98" w:rsidRDefault="00C16788" w:rsidP="00CE4F98">
      <w:pPr>
        <w:pStyle w:val="Heading3"/>
        <w:spacing w:line="400" w:lineRule="exact"/>
        <w:ind w:left="210" w:right="210"/>
        <w:rPr>
          <w:b w:val="0"/>
          <w:sz w:val="24"/>
          <w:szCs w:val="24"/>
        </w:rPr>
      </w:pPr>
      <w:bookmarkStart w:id="115" w:name="_Toc478309312"/>
      <w:r w:rsidRPr="00CE4F98">
        <w:rPr>
          <w:b w:val="0"/>
          <w:sz w:val="24"/>
          <w:szCs w:val="24"/>
        </w:rPr>
        <w:t>5.1.1 STC</w:t>
      </w:r>
      <w:r w:rsidRPr="00CE4F98">
        <w:rPr>
          <w:b w:val="0"/>
          <w:sz w:val="24"/>
          <w:szCs w:val="24"/>
        </w:rPr>
        <w:t>单片机</w:t>
      </w:r>
      <w:r w:rsidR="00C24899" w:rsidRPr="00CE4F98">
        <w:rPr>
          <w:rFonts w:hint="eastAsia"/>
          <w:b w:val="0"/>
          <w:sz w:val="24"/>
          <w:szCs w:val="24"/>
        </w:rPr>
        <w:t>软件</w:t>
      </w:r>
      <w:r w:rsidR="00C24899" w:rsidRPr="00CE4F98">
        <w:rPr>
          <w:b w:val="0"/>
          <w:sz w:val="24"/>
          <w:szCs w:val="24"/>
        </w:rPr>
        <w:t>开发</w:t>
      </w:r>
      <w:r w:rsidR="00C24899" w:rsidRPr="00CE4F98">
        <w:rPr>
          <w:rFonts w:hint="eastAsia"/>
          <w:b w:val="0"/>
          <w:sz w:val="24"/>
          <w:szCs w:val="24"/>
        </w:rPr>
        <w:t>介绍</w:t>
      </w:r>
      <w:bookmarkEnd w:id="115"/>
    </w:p>
    <w:p w14:paraId="6DD0EA25" w14:textId="5734ED16" w:rsidR="00C24899" w:rsidRDefault="00C24899" w:rsidP="004100AA">
      <w:pPr>
        <w:spacing w:line="360" w:lineRule="auto"/>
        <w:ind w:firstLine="420"/>
        <w:rPr>
          <w:kern w:val="0"/>
          <w:sz w:val="24"/>
        </w:rPr>
      </w:pPr>
      <w:r>
        <w:rPr>
          <w:kern w:val="0"/>
          <w:sz w:val="24"/>
        </w:rPr>
        <w:t>STC</w:t>
      </w:r>
      <w:r>
        <w:rPr>
          <w:kern w:val="0"/>
          <w:sz w:val="24"/>
        </w:rPr>
        <w:t>单片机</w:t>
      </w:r>
      <w:r>
        <w:rPr>
          <w:rFonts w:hint="eastAsia"/>
          <w:kern w:val="0"/>
          <w:sz w:val="24"/>
        </w:rPr>
        <w:t>采</w:t>
      </w:r>
      <w:r>
        <w:rPr>
          <w:kern w:val="0"/>
          <w:sz w:val="24"/>
        </w:rPr>
        <w:t>用</w:t>
      </w:r>
      <w:r>
        <w:rPr>
          <w:kern w:val="0"/>
          <w:sz w:val="24"/>
        </w:rPr>
        <w:t>C51</w:t>
      </w:r>
      <w:r>
        <w:rPr>
          <w:rFonts w:hint="eastAsia"/>
          <w:kern w:val="0"/>
          <w:sz w:val="24"/>
        </w:rPr>
        <w:t>内核</w:t>
      </w:r>
      <w:r>
        <w:rPr>
          <w:kern w:val="0"/>
          <w:sz w:val="24"/>
        </w:rPr>
        <w:t>作为</w:t>
      </w:r>
      <w:r>
        <w:rPr>
          <w:rFonts w:hint="eastAsia"/>
          <w:kern w:val="0"/>
          <w:sz w:val="24"/>
        </w:rPr>
        <w:t>单片机</w:t>
      </w:r>
      <w:r>
        <w:rPr>
          <w:kern w:val="0"/>
          <w:sz w:val="24"/>
        </w:rPr>
        <w:t>CPU</w:t>
      </w:r>
      <w:r>
        <w:rPr>
          <w:kern w:val="0"/>
          <w:sz w:val="24"/>
        </w:rPr>
        <w:t>内核的</w:t>
      </w:r>
      <w:r>
        <w:rPr>
          <w:rFonts w:hint="eastAsia"/>
          <w:kern w:val="0"/>
          <w:sz w:val="24"/>
        </w:rPr>
        <w:t>，</w:t>
      </w:r>
      <w:r>
        <w:rPr>
          <w:kern w:val="0"/>
          <w:sz w:val="24"/>
        </w:rPr>
        <w:t>支持汇编语言和</w:t>
      </w:r>
      <w:r>
        <w:rPr>
          <w:kern w:val="0"/>
          <w:sz w:val="24"/>
        </w:rPr>
        <w:t>C</w:t>
      </w:r>
      <w:r>
        <w:rPr>
          <w:kern w:val="0"/>
          <w:sz w:val="24"/>
        </w:rPr>
        <w:t>语言</w:t>
      </w:r>
      <w:r>
        <w:rPr>
          <w:rFonts w:hint="eastAsia"/>
          <w:kern w:val="0"/>
          <w:sz w:val="24"/>
        </w:rPr>
        <w:t>两种</w:t>
      </w:r>
      <w:r>
        <w:rPr>
          <w:kern w:val="0"/>
          <w:sz w:val="24"/>
        </w:rPr>
        <w:t>开发模式。</w:t>
      </w:r>
      <w:r w:rsidR="004100AA">
        <w:rPr>
          <w:rFonts w:hint="eastAsia"/>
          <w:kern w:val="0"/>
          <w:sz w:val="24"/>
        </w:rPr>
        <w:t>C</w:t>
      </w:r>
      <w:r w:rsidR="004100AA">
        <w:rPr>
          <w:kern w:val="0"/>
          <w:sz w:val="24"/>
        </w:rPr>
        <w:t>语言程序并不依赖于机器</w:t>
      </w:r>
      <w:r w:rsidR="004100AA">
        <w:rPr>
          <w:rFonts w:hint="eastAsia"/>
          <w:kern w:val="0"/>
          <w:sz w:val="24"/>
        </w:rPr>
        <w:t>本身的</w:t>
      </w:r>
      <w:r w:rsidR="004100AA">
        <w:rPr>
          <w:kern w:val="0"/>
          <w:sz w:val="24"/>
        </w:rPr>
        <w:t>硬件系统，</w:t>
      </w:r>
      <w:r w:rsidR="004100AA">
        <w:rPr>
          <w:rFonts w:hint="eastAsia"/>
          <w:kern w:val="0"/>
          <w:sz w:val="24"/>
        </w:rPr>
        <w:t>一般</w:t>
      </w:r>
      <w:r w:rsidR="004100AA">
        <w:rPr>
          <w:kern w:val="0"/>
          <w:sz w:val="24"/>
        </w:rPr>
        <w:t>可以不需要任何修改</w:t>
      </w:r>
      <w:r w:rsidR="004100AA">
        <w:rPr>
          <w:rFonts w:hint="eastAsia"/>
          <w:kern w:val="0"/>
          <w:sz w:val="24"/>
        </w:rPr>
        <w:t>就可以</w:t>
      </w:r>
      <w:r w:rsidR="004100AA">
        <w:rPr>
          <w:kern w:val="0"/>
          <w:sz w:val="24"/>
        </w:rPr>
        <w:t>从不同的</w:t>
      </w:r>
      <w:r w:rsidR="004100AA">
        <w:rPr>
          <w:rFonts w:hint="eastAsia"/>
          <w:kern w:val="0"/>
          <w:sz w:val="24"/>
        </w:rPr>
        <w:t>系统</w:t>
      </w:r>
      <w:r w:rsidR="004100AA">
        <w:rPr>
          <w:kern w:val="0"/>
          <w:sz w:val="24"/>
        </w:rPr>
        <w:t>中的移植并直接使用。</w:t>
      </w:r>
      <w:r>
        <w:rPr>
          <w:kern w:val="0"/>
          <w:sz w:val="24"/>
        </w:rPr>
        <w:t>C</w:t>
      </w:r>
      <w:r>
        <w:rPr>
          <w:rFonts w:hint="eastAsia"/>
          <w:kern w:val="0"/>
          <w:sz w:val="24"/>
        </w:rPr>
        <w:t>语言</w:t>
      </w:r>
      <w:r>
        <w:rPr>
          <w:kern w:val="0"/>
          <w:sz w:val="24"/>
        </w:rPr>
        <w:t>提供了很多</w:t>
      </w:r>
      <w:r>
        <w:rPr>
          <w:rFonts w:hint="eastAsia"/>
          <w:kern w:val="0"/>
          <w:sz w:val="24"/>
        </w:rPr>
        <w:t>数学</w:t>
      </w:r>
      <w:r>
        <w:rPr>
          <w:kern w:val="0"/>
          <w:sz w:val="24"/>
        </w:rPr>
        <w:t>函数</w:t>
      </w:r>
      <w:r>
        <w:rPr>
          <w:rFonts w:hint="eastAsia"/>
          <w:kern w:val="0"/>
          <w:sz w:val="24"/>
        </w:rPr>
        <w:t>并</w:t>
      </w:r>
      <w:r>
        <w:rPr>
          <w:kern w:val="0"/>
          <w:sz w:val="24"/>
        </w:rPr>
        <w:t>支持浮点运算，开发效率高，</w:t>
      </w:r>
      <w:r>
        <w:rPr>
          <w:rFonts w:hint="eastAsia"/>
          <w:kern w:val="0"/>
          <w:sz w:val="24"/>
        </w:rPr>
        <w:t>可</w:t>
      </w:r>
      <w:r>
        <w:rPr>
          <w:kern w:val="0"/>
          <w:sz w:val="24"/>
        </w:rPr>
        <w:t>极</w:t>
      </w:r>
      <w:r>
        <w:rPr>
          <w:rFonts w:hint="eastAsia"/>
          <w:kern w:val="0"/>
          <w:sz w:val="24"/>
        </w:rPr>
        <w:t>大</w:t>
      </w:r>
      <w:r>
        <w:rPr>
          <w:kern w:val="0"/>
          <w:sz w:val="24"/>
        </w:rPr>
        <w:t>地缩短开放时间，增加程序</w:t>
      </w:r>
      <w:r>
        <w:rPr>
          <w:rFonts w:hint="eastAsia"/>
          <w:kern w:val="0"/>
          <w:sz w:val="24"/>
        </w:rPr>
        <w:t>可读性</w:t>
      </w:r>
      <w:r>
        <w:rPr>
          <w:kern w:val="0"/>
          <w:sz w:val="24"/>
        </w:rPr>
        <w:t>和</w:t>
      </w:r>
      <w:commentRangeStart w:id="116"/>
      <w:r>
        <w:rPr>
          <w:kern w:val="0"/>
          <w:sz w:val="24"/>
        </w:rPr>
        <w:t>可维护性</w:t>
      </w:r>
      <w:commentRangeEnd w:id="116"/>
      <w:r w:rsidR="004100AA">
        <w:rPr>
          <w:rStyle w:val="CommentReference"/>
        </w:rPr>
        <w:commentReference w:id="116"/>
      </w:r>
      <w:r>
        <w:rPr>
          <w:kern w:val="0"/>
          <w:sz w:val="24"/>
        </w:rPr>
        <w:t>。单片机</w:t>
      </w:r>
      <w:r>
        <w:rPr>
          <w:rFonts w:hint="eastAsia"/>
          <w:kern w:val="0"/>
          <w:sz w:val="24"/>
        </w:rPr>
        <w:t>的</w:t>
      </w:r>
      <w:r w:rsidR="004100AA">
        <w:rPr>
          <w:kern w:val="0"/>
          <w:sz w:val="24"/>
        </w:rPr>
        <w:t>C</w:t>
      </w:r>
      <w:r w:rsidR="004100AA">
        <w:rPr>
          <w:rFonts w:hint="eastAsia"/>
          <w:kern w:val="0"/>
          <w:sz w:val="24"/>
        </w:rPr>
        <w:t>语言</w:t>
      </w:r>
      <w:r>
        <w:rPr>
          <w:rFonts w:hint="eastAsia"/>
          <w:kern w:val="0"/>
          <w:sz w:val="24"/>
        </w:rPr>
        <w:t>编程</w:t>
      </w:r>
      <w:r>
        <w:rPr>
          <w:kern w:val="0"/>
          <w:sz w:val="24"/>
        </w:rPr>
        <w:t>与用汇编</w:t>
      </w:r>
      <w:r>
        <w:rPr>
          <w:rFonts w:hint="eastAsia"/>
          <w:kern w:val="0"/>
          <w:sz w:val="24"/>
        </w:rPr>
        <w:t>编程</w:t>
      </w:r>
      <w:r w:rsidR="004100AA">
        <w:rPr>
          <w:kern w:val="0"/>
          <w:sz w:val="24"/>
        </w:rPr>
        <w:t>相比，</w:t>
      </w:r>
      <w:r w:rsidR="004100AA">
        <w:rPr>
          <w:rFonts w:hint="eastAsia"/>
          <w:kern w:val="0"/>
          <w:sz w:val="24"/>
        </w:rPr>
        <w:t>有</w:t>
      </w:r>
      <w:r w:rsidR="004100AA">
        <w:rPr>
          <w:kern w:val="0"/>
          <w:sz w:val="24"/>
        </w:rPr>
        <w:t>以下几个优</w:t>
      </w:r>
      <w:r>
        <w:rPr>
          <w:kern w:val="0"/>
          <w:sz w:val="24"/>
        </w:rPr>
        <w:t>点：</w:t>
      </w:r>
    </w:p>
    <w:p w14:paraId="02B38FAC" w14:textId="57A6CB8B" w:rsidR="00C24899" w:rsidRPr="00C24899" w:rsidRDefault="004100AA" w:rsidP="00C24899">
      <w:pPr>
        <w:pStyle w:val="ListParagraph"/>
        <w:numPr>
          <w:ilvl w:val="0"/>
          <w:numId w:val="5"/>
        </w:numPr>
        <w:spacing w:line="360" w:lineRule="auto"/>
        <w:ind w:firstLineChars="0"/>
        <w:rPr>
          <w:kern w:val="0"/>
          <w:sz w:val="24"/>
        </w:rPr>
      </w:pPr>
      <w:r>
        <w:rPr>
          <w:rFonts w:hint="eastAsia"/>
          <w:kern w:val="0"/>
          <w:sz w:val="24"/>
        </w:rPr>
        <w:t>可以</w:t>
      </w:r>
      <w:r>
        <w:rPr>
          <w:kern w:val="0"/>
          <w:sz w:val="24"/>
        </w:rPr>
        <w:t>直接使用</w:t>
      </w:r>
      <w:r>
        <w:rPr>
          <w:kern w:val="0"/>
          <w:sz w:val="24"/>
        </w:rPr>
        <w:t>C</w:t>
      </w:r>
      <w:r>
        <w:rPr>
          <w:kern w:val="0"/>
          <w:sz w:val="24"/>
        </w:rPr>
        <w:t>语言进行单片机开发，</w:t>
      </w:r>
      <w:r>
        <w:rPr>
          <w:rFonts w:hint="eastAsia"/>
          <w:kern w:val="0"/>
          <w:sz w:val="24"/>
        </w:rPr>
        <w:t>无需</w:t>
      </w:r>
      <w:r w:rsidR="00C24899" w:rsidRPr="00C24899">
        <w:rPr>
          <w:rFonts w:hint="eastAsia"/>
          <w:kern w:val="0"/>
          <w:sz w:val="24"/>
        </w:rPr>
        <w:t>对</w:t>
      </w:r>
      <w:r w:rsidR="00C24899" w:rsidRPr="00C24899">
        <w:rPr>
          <w:kern w:val="0"/>
          <w:sz w:val="24"/>
        </w:rPr>
        <w:t>单片机的指令系统</w:t>
      </w:r>
      <w:r>
        <w:rPr>
          <w:rFonts w:hint="eastAsia"/>
          <w:kern w:val="0"/>
          <w:sz w:val="24"/>
        </w:rPr>
        <w:t>有</w:t>
      </w:r>
      <w:r>
        <w:rPr>
          <w:kern w:val="0"/>
          <w:sz w:val="24"/>
        </w:rPr>
        <w:t>过多</w:t>
      </w:r>
      <w:r>
        <w:rPr>
          <w:kern w:val="0"/>
          <w:sz w:val="24"/>
        </w:rPr>
        <w:lastRenderedPageBreak/>
        <w:t>的</w:t>
      </w:r>
      <w:r>
        <w:rPr>
          <w:rFonts w:hint="eastAsia"/>
          <w:kern w:val="0"/>
          <w:sz w:val="24"/>
        </w:rPr>
        <w:t>了解</w:t>
      </w:r>
      <w:r>
        <w:rPr>
          <w:kern w:val="0"/>
          <w:sz w:val="24"/>
        </w:rPr>
        <w:t>。</w:t>
      </w:r>
    </w:p>
    <w:p w14:paraId="0708BC5F" w14:textId="1FD2297F" w:rsidR="004100AA" w:rsidRDefault="00E87C57" w:rsidP="00C24899">
      <w:pPr>
        <w:pStyle w:val="ListParagraph"/>
        <w:numPr>
          <w:ilvl w:val="0"/>
          <w:numId w:val="5"/>
        </w:numPr>
        <w:spacing w:line="360" w:lineRule="auto"/>
        <w:ind w:firstLineChars="0"/>
        <w:rPr>
          <w:kern w:val="0"/>
          <w:sz w:val="24"/>
        </w:rPr>
      </w:pPr>
      <w:r>
        <w:rPr>
          <w:rFonts w:hint="eastAsia"/>
          <w:kern w:val="0"/>
          <w:sz w:val="24"/>
        </w:rPr>
        <w:t>一些细节上</w:t>
      </w:r>
      <w:r>
        <w:rPr>
          <w:kern w:val="0"/>
          <w:sz w:val="24"/>
        </w:rPr>
        <w:t>的</w:t>
      </w:r>
      <w:r>
        <w:rPr>
          <w:rFonts w:hint="eastAsia"/>
          <w:kern w:val="0"/>
          <w:sz w:val="24"/>
        </w:rPr>
        <w:t>寄存器</w:t>
      </w:r>
      <w:r>
        <w:rPr>
          <w:kern w:val="0"/>
          <w:sz w:val="24"/>
        </w:rPr>
        <w:t>分配</w:t>
      </w:r>
      <w:r>
        <w:rPr>
          <w:rFonts w:hint="eastAsia"/>
          <w:kern w:val="0"/>
          <w:sz w:val="24"/>
        </w:rPr>
        <w:t>，</w:t>
      </w:r>
      <w:r>
        <w:rPr>
          <w:kern w:val="0"/>
          <w:sz w:val="24"/>
        </w:rPr>
        <w:t>存储器寻</w:t>
      </w:r>
      <w:r>
        <w:rPr>
          <w:rFonts w:hint="eastAsia"/>
          <w:kern w:val="0"/>
          <w:sz w:val="24"/>
        </w:rPr>
        <w:t>址</w:t>
      </w:r>
      <w:r>
        <w:rPr>
          <w:kern w:val="0"/>
          <w:sz w:val="24"/>
        </w:rPr>
        <w:t>和数据类型等</w:t>
      </w:r>
      <w:r>
        <w:rPr>
          <w:rFonts w:hint="eastAsia"/>
          <w:kern w:val="0"/>
          <w:sz w:val="24"/>
        </w:rPr>
        <w:t>都</w:t>
      </w:r>
      <w:r>
        <w:rPr>
          <w:kern w:val="0"/>
          <w:sz w:val="24"/>
        </w:rPr>
        <w:t>由编译器自动处理</w:t>
      </w:r>
      <w:r>
        <w:rPr>
          <w:rFonts w:hint="eastAsia"/>
          <w:kern w:val="0"/>
          <w:sz w:val="24"/>
        </w:rPr>
        <w:t>。</w:t>
      </w:r>
    </w:p>
    <w:p w14:paraId="0CEF7F38" w14:textId="39A1E549" w:rsidR="00553A6C" w:rsidRDefault="00E87C57" w:rsidP="00C24899">
      <w:pPr>
        <w:pStyle w:val="ListParagraph"/>
        <w:numPr>
          <w:ilvl w:val="0"/>
          <w:numId w:val="5"/>
        </w:numPr>
        <w:spacing w:line="360" w:lineRule="auto"/>
        <w:ind w:firstLineChars="0"/>
        <w:rPr>
          <w:kern w:val="0"/>
          <w:sz w:val="24"/>
        </w:rPr>
      </w:pPr>
      <w:r>
        <w:rPr>
          <w:rFonts w:hint="eastAsia"/>
          <w:kern w:val="0"/>
          <w:sz w:val="24"/>
        </w:rPr>
        <w:t>程序</w:t>
      </w:r>
      <w:r>
        <w:rPr>
          <w:kern w:val="0"/>
          <w:sz w:val="24"/>
        </w:rPr>
        <w:t>可以通过结构化设计，分成不同的函数。</w:t>
      </w:r>
      <w:r>
        <w:rPr>
          <w:rFonts w:hint="eastAsia"/>
          <w:kern w:val="0"/>
          <w:sz w:val="24"/>
        </w:rPr>
        <w:t xml:space="preserve"> </w:t>
      </w:r>
    </w:p>
    <w:p w14:paraId="5AF04815" w14:textId="6D31A956" w:rsidR="00553A6C" w:rsidRDefault="00E87C57" w:rsidP="00C24899">
      <w:pPr>
        <w:pStyle w:val="ListParagraph"/>
        <w:numPr>
          <w:ilvl w:val="0"/>
          <w:numId w:val="5"/>
        </w:numPr>
        <w:spacing w:line="360" w:lineRule="auto"/>
        <w:ind w:firstLineChars="0"/>
        <w:rPr>
          <w:kern w:val="0"/>
          <w:sz w:val="24"/>
        </w:rPr>
      </w:pPr>
      <w:r>
        <w:rPr>
          <w:rFonts w:hint="eastAsia"/>
          <w:kern w:val="0"/>
          <w:sz w:val="24"/>
        </w:rPr>
        <w:t>可以</w:t>
      </w:r>
      <w:r>
        <w:rPr>
          <w:kern w:val="0"/>
          <w:sz w:val="24"/>
        </w:rPr>
        <w:t>直接引用库中的一些标准程序，用来处理数据，使得开发更加快捷方便。</w:t>
      </w:r>
      <w:r>
        <w:rPr>
          <w:rFonts w:hint="eastAsia"/>
          <w:kern w:val="0"/>
          <w:sz w:val="24"/>
        </w:rPr>
        <w:t xml:space="preserve"> </w:t>
      </w:r>
    </w:p>
    <w:p w14:paraId="533CFC67" w14:textId="77777777" w:rsidR="00553A6C" w:rsidRDefault="00553A6C" w:rsidP="00522594">
      <w:pPr>
        <w:spacing w:line="360" w:lineRule="auto"/>
        <w:ind w:firstLine="420"/>
        <w:rPr>
          <w:kern w:val="0"/>
          <w:sz w:val="24"/>
        </w:rPr>
      </w:pPr>
      <w:r>
        <w:rPr>
          <w:rFonts w:hint="eastAsia"/>
          <w:kern w:val="0"/>
          <w:sz w:val="24"/>
        </w:rPr>
        <w:t>根据</w:t>
      </w:r>
      <w:r>
        <w:rPr>
          <w:kern w:val="0"/>
          <w:sz w:val="24"/>
        </w:rPr>
        <w:t>以上</w:t>
      </w:r>
      <w:r>
        <w:rPr>
          <w:kern w:val="0"/>
          <w:sz w:val="24"/>
        </w:rPr>
        <w:t>C</w:t>
      </w:r>
      <w:r>
        <w:rPr>
          <w:kern w:val="0"/>
          <w:sz w:val="24"/>
        </w:rPr>
        <w:t>语言开发的优点分析，</w:t>
      </w:r>
      <w:r>
        <w:rPr>
          <w:rFonts w:hint="eastAsia"/>
          <w:kern w:val="0"/>
          <w:sz w:val="24"/>
        </w:rPr>
        <w:t>系统</w:t>
      </w:r>
      <w:r>
        <w:rPr>
          <w:kern w:val="0"/>
          <w:sz w:val="24"/>
        </w:rPr>
        <w:t>开发采用</w:t>
      </w:r>
      <w:r>
        <w:rPr>
          <w:kern w:val="0"/>
          <w:sz w:val="24"/>
        </w:rPr>
        <w:t>C</w:t>
      </w:r>
      <w:r>
        <w:rPr>
          <w:kern w:val="0"/>
          <w:sz w:val="24"/>
        </w:rPr>
        <w:t>语言开发</w:t>
      </w:r>
      <w:r>
        <w:rPr>
          <w:rFonts w:hint="eastAsia"/>
          <w:kern w:val="0"/>
          <w:sz w:val="24"/>
        </w:rPr>
        <w:t>。</w:t>
      </w:r>
    </w:p>
    <w:p w14:paraId="65ABE597" w14:textId="77777777" w:rsidR="00553A6C" w:rsidRPr="00553A6C" w:rsidRDefault="00553A6C" w:rsidP="00553A6C">
      <w:pPr>
        <w:spacing w:line="360" w:lineRule="auto"/>
        <w:ind w:firstLine="420"/>
        <w:rPr>
          <w:kern w:val="0"/>
          <w:sz w:val="24"/>
        </w:rPr>
      </w:pPr>
      <w:r>
        <w:rPr>
          <w:kern w:val="0"/>
          <w:sz w:val="24"/>
        </w:rPr>
        <w:t>STC</w:t>
      </w:r>
      <w:r>
        <w:rPr>
          <w:kern w:val="0"/>
          <w:sz w:val="24"/>
        </w:rPr>
        <w:t>单片机软件开发的流程</w:t>
      </w:r>
      <w:r>
        <w:rPr>
          <w:rFonts w:hint="eastAsia"/>
          <w:kern w:val="0"/>
          <w:sz w:val="24"/>
        </w:rPr>
        <w:t>如下</w:t>
      </w:r>
      <w:r>
        <w:rPr>
          <w:kern w:val="0"/>
          <w:sz w:val="24"/>
        </w:rPr>
        <w:t>：</w:t>
      </w:r>
    </w:p>
    <w:p w14:paraId="0E93BA75" w14:textId="77777777" w:rsidR="00553A6C" w:rsidRPr="00553A6C" w:rsidRDefault="00553A6C" w:rsidP="00553A6C">
      <w:pPr>
        <w:spacing w:line="360" w:lineRule="auto"/>
        <w:ind w:firstLine="420"/>
        <w:rPr>
          <w:kern w:val="0"/>
          <w:sz w:val="24"/>
        </w:rPr>
      </w:pPr>
      <w:r w:rsidRPr="00553A6C">
        <w:rPr>
          <w:rFonts w:hint="eastAsia"/>
          <w:kern w:val="0"/>
          <w:sz w:val="24"/>
        </w:rPr>
        <w:t>1.</w:t>
      </w:r>
      <w:r w:rsidRPr="00553A6C">
        <w:rPr>
          <w:rFonts w:hint="eastAsia"/>
          <w:kern w:val="0"/>
          <w:sz w:val="24"/>
        </w:rPr>
        <w:t>明确软件需要实现的功能</w:t>
      </w:r>
    </w:p>
    <w:p w14:paraId="5464E3DC" w14:textId="77777777" w:rsidR="00553A6C" w:rsidRPr="00553A6C" w:rsidRDefault="00553A6C" w:rsidP="00553A6C">
      <w:pPr>
        <w:spacing w:line="360" w:lineRule="auto"/>
        <w:ind w:firstLine="420"/>
        <w:rPr>
          <w:kern w:val="0"/>
          <w:sz w:val="24"/>
        </w:rPr>
      </w:pPr>
      <w:r w:rsidRPr="00553A6C">
        <w:rPr>
          <w:rFonts w:hint="eastAsia"/>
          <w:kern w:val="0"/>
          <w:sz w:val="24"/>
        </w:rPr>
        <w:t>对于程序设计人员来说，需要完成下面的工作</w:t>
      </w:r>
      <w:r w:rsidRPr="00553A6C">
        <w:rPr>
          <w:rFonts w:hint="eastAsia"/>
          <w:kern w:val="0"/>
          <w:sz w:val="24"/>
        </w:rPr>
        <w:t>:</w:t>
      </w:r>
    </w:p>
    <w:p w14:paraId="3D864218" w14:textId="77777777" w:rsidR="00553A6C" w:rsidRPr="00553A6C" w:rsidRDefault="00553A6C" w:rsidP="00522594">
      <w:pPr>
        <w:spacing w:line="360" w:lineRule="auto"/>
        <w:ind w:firstLine="420"/>
        <w:rPr>
          <w:kern w:val="0"/>
          <w:sz w:val="24"/>
        </w:rPr>
      </w:pPr>
      <w:r>
        <w:rPr>
          <w:rFonts w:hint="eastAsia"/>
          <w:kern w:val="0"/>
          <w:sz w:val="24"/>
        </w:rPr>
        <w:t>（</w:t>
      </w:r>
      <w:r>
        <w:rPr>
          <w:rFonts w:hint="eastAsia"/>
          <w:kern w:val="0"/>
          <w:sz w:val="24"/>
        </w:rPr>
        <w:t>1</w:t>
      </w:r>
      <w:r>
        <w:rPr>
          <w:rFonts w:hint="eastAsia"/>
          <w:kern w:val="0"/>
          <w:sz w:val="24"/>
        </w:rPr>
        <w:t>）</w:t>
      </w:r>
      <w:r w:rsidRPr="00553A6C">
        <w:rPr>
          <w:rFonts w:hint="eastAsia"/>
          <w:kern w:val="0"/>
          <w:sz w:val="24"/>
        </w:rPr>
        <w:t>了解所提供硬件的性能。</w:t>
      </w:r>
    </w:p>
    <w:p w14:paraId="62A25E05" w14:textId="77777777" w:rsidR="00553A6C" w:rsidRPr="00553A6C" w:rsidRDefault="00553A6C" w:rsidP="00522594">
      <w:pPr>
        <w:spacing w:line="360" w:lineRule="auto"/>
        <w:ind w:firstLine="420"/>
        <w:rPr>
          <w:kern w:val="0"/>
          <w:sz w:val="24"/>
        </w:rPr>
      </w:pPr>
      <w:r>
        <w:rPr>
          <w:rFonts w:hint="eastAsia"/>
          <w:kern w:val="0"/>
          <w:sz w:val="24"/>
        </w:rPr>
        <w:t>（</w:t>
      </w:r>
      <w:r>
        <w:rPr>
          <w:rFonts w:hint="eastAsia"/>
          <w:kern w:val="0"/>
          <w:sz w:val="24"/>
        </w:rPr>
        <w:t>2</w:t>
      </w:r>
      <w:r>
        <w:rPr>
          <w:rFonts w:hint="eastAsia"/>
          <w:kern w:val="0"/>
          <w:sz w:val="24"/>
        </w:rPr>
        <w:t>）</w:t>
      </w:r>
      <w:r w:rsidRPr="00553A6C">
        <w:rPr>
          <w:rFonts w:hint="eastAsia"/>
          <w:kern w:val="0"/>
          <w:sz w:val="24"/>
        </w:rPr>
        <w:t>了解</w:t>
      </w:r>
      <w:r>
        <w:rPr>
          <w:rFonts w:hint="eastAsia"/>
          <w:kern w:val="0"/>
          <w:sz w:val="24"/>
        </w:rPr>
        <w:t>ST</w:t>
      </w:r>
      <w:r>
        <w:rPr>
          <w:kern w:val="0"/>
          <w:sz w:val="24"/>
        </w:rPr>
        <w:t>C</w:t>
      </w:r>
      <w:r w:rsidRPr="00553A6C">
        <w:rPr>
          <w:rFonts w:hint="eastAsia"/>
          <w:kern w:val="0"/>
          <w:sz w:val="24"/>
        </w:rPr>
        <w:t>单片机的软件开发环境</w:t>
      </w:r>
      <w:r>
        <w:rPr>
          <w:kern w:val="0"/>
          <w:sz w:val="24"/>
        </w:rPr>
        <w:t>Keil uVision</w:t>
      </w:r>
      <w:r w:rsidR="00522594">
        <w:rPr>
          <w:rFonts w:hint="eastAsia"/>
          <w:kern w:val="0"/>
          <w:sz w:val="24"/>
        </w:rPr>
        <w:t>。</w:t>
      </w:r>
    </w:p>
    <w:p w14:paraId="09FDD4B7" w14:textId="77777777" w:rsidR="00553A6C" w:rsidRPr="00553A6C" w:rsidRDefault="00553A6C" w:rsidP="00522594">
      <w:pPr>
        <w:spacing w:line="360" w:lineRule="auto"/>
        <w:ind w:firstLine="420"/>
        <w:rPr>
          <w:kern w:val="0"/>
          <w:sz w:val="24"/>
        </w:rPr>
      </w:pPr>
      <w:r>
        <w:rPr>
          <w:rFonts w:hint="eastAsia"/>
          <w:kern w:val="0"/>
          <w:sz w:val="24"/>
        </w:rPr>
        <w:t>（</w:t>
      </w:r>
      <w:r>
        <w:rPr>
          <w:rFonts w:hint="eastAsia"/>
          <w:kern w:val="0"/>
          <w:sz w:val="24"/>
        </w:rPr>
        <w:t>3</w:t>
      </w:r>
      <w:r>
        <w:rPr>
          <w:rFonts w:hint="eastAsia"/>
          <w:kern w:val="0"/>
          <w:sz w:val="24"/>
        </w:rPr>
        <w:t>）</w:t>
      </w:r>
      <w:r w:rsidRPr="00553A6C">
        <w:rPr>
          <w:rFonts w:hint="eastAsia"/>
          <w:kern w:val="0"/>
          <w:sz w:val="24"/>
        </w:rPr>
        <w:t>设计出软件的数据流图和程序流图。</w:t>
      </w:r>
    </w:p>
    <w:p w14:paraId="69D61D5C" w14:textId="77777777" w:rsidR="00C24899" w:rsidRDefault="00553A6C" w:rsidP="00522594">
      <w:pPr>
        <w:spacing w:line="360" w:lineRule="auto"/>
        <w:ind w:firstLine="420"/>
        <w:rPr>
          <w:kern w:val="0"/>
          <w:sz w:val="24"/>
        </w:rPr>
      </w:pPr>
      <w:r>
        <w:rPr>
          <w:rFonts w:hint="eastAsia"/>
          <w:kern w:val="0"/>
          <w:sz w:val="24"/>
        </w:rPr>
        <w:t>（</w:t>
      </w:r>
      <w:r>
        <w:rPr>
          <w:rFonts w:hint="eastAsia"/>
          <w:kern w:val="0"/>
          <w:sz w:val="24"/>
        </w:rPr>
        <w:t>4</w:t>
      </w:r>
      <w:r>
        <w:rPr>
          <w:rFonts w:hint="eastAsia"/>
          <w:kern w:val="0"/>
          <w:sz w:val="24"/>
        </w:rPr>
        <w:t>）</w:t>
      </w:r>
      <w:r w:rsidRPr="00553A6C">
        <w:rPr>
          <w:rFonts w:hint="eastAsia"/>
          <w:kern w:val="0"/>
          <w:sz w:val="24"/>
        </w:rPr>
        <w:t>明确程序的概要设计和详细设计方案。</w:t>
      </w:r>
    </w:p>
    <w:p w14:paraId="56314B0E" w14:textId="1BC18329" w:rsidR="00522594" w:rsidRPr="00522594" w:rsidRDefault="004100AA" w:rsidP="00522594">
      <w:pPr>
        <w:spacing w:line="360" w:lineRule="auto"/>
        <w:rPr>
          <w:kern w:val="0"/>
          <w:sz w:val="24"/>
        </w:rPr>
      </w:pPr>
      <w:r>
        <w:rPr>
          <w:rFonts w:hint="eastAsia"/>
          <w:kern w:val="0"/>
          <w:sz w:val="24"/>
        </w:rPr>
        <w:t xml:space="preserve">  2. </w:t>
      </w:r>
      <w:r w:rsidR="00522594" w:rsidRPr="00522594">
        <w:rPr>
          <w:rFonts w:hint="eastAsia"/>
          <w:kern w:val="0"/>
          <w:sz w:val="24"/>
        </w:rPr>
        <w:t>C</w:t>
      </w:r>
      <w:r w:rsidR="00522594" w:rsidRPr="00522594">
        <w:rPr>
          <w:rFonts w:hint="eastAsia"/>
          <w:kern w:val="0"/>
          <w:sz w:val="24"/>
        </w:rPr>
        <w:t>代码</w:t>
      </w:r>
      <w:r w:rsidR="00522594">
        <w:rPr>
          <w:rFonts w:hint="eastAsia"/>
          <w:kern w:val="0"/>
          <w:sz w:val="24"/>
        </w:rPr>
        <w:t>的</w:t>
      </w:r>
      <w:r w:rsidR="00522594" w:rsidRPr="00522594">
        <w:rPr>
          <w:rFonts w:hint="eastAsia"/>
          <w:kern w:val="0"/>
          <w:sz w:val="24"/>
        </w:rPr>
        <w:t>编写</w:t>
      </w:r>
    </w:p>
    <w:p w14:paraId="3C1942DC" w14:textId="1E7DE06D" w:rsidR="00522594" w:rsidRDefault="00522594" w:rsidP="00522594">
      <w:pPr>
        <w:spacing w:line="360" w:lineRule="auto"/>
        <w:ind w:firstLine="480"/>
        <w:rPr>
          <w:kern w:val="0"/>
          <w:sz w:val="24"/>
        </w:rPr>
      </w:pPr>
      <w:r w:rsidRPr="00522594">
        <w:rPr>
          <w:rFonts w:hint="eastAsia"/>
          <w:kern w:val="0"/>
          <w:sz w:val="24"/>
        </w:rPr>
        <w:t>通过</w:t>
      </w:r>
      <w:r>
        <w:rPr>
          <w:rFonts w:hint="eastAsia"/>
          <w:kern w:val="0"/>
          <w:sz w:val="24"/>
        </w:rPr>
        <w:t>Kei</w:t>
      </w:r>
      <w:r>
        <w:rPr>
          <w:kern w:val="0"/>
          <w:sz w:val="24"/>
        </w:rPr>
        <w:t>l uVision</w:t>
      </w:r>
      <w:r w:rsidRPr="00522594">
        <w:rPr>
          <w:rFonts w:hint="eastAsia"/>
          <w:kern w:val="0"/>
          <w:sz w:val="24"/>
        </w:rPr>
        <w:t>软件提供的</w:t>
      </w:r>
      <w:r w:rsidR="00C137C9">
        <w:rPr>
          <w:kern w:val="0"/>
          <w:sz w:val="24"/>
        </w:rPr>
        <w:t>C</w:t>
      </w:r>
      <w:r>
        <w:rPr>
          <w:rFonts w:hint="eastAsia"/>
          <w:kern w:val="0"/>
          <w:sz w:val="24"/>
        </w:rPr>
        <w:t>语言编辑器</w:t>
      </w:r>
      <w:r w:rsidR="00E87C57">
        <w:rPr>
          <w:rFonts w:hint="eastAsia"/>
          <w:kern w:val="0"/>
          <w:sz w:val="24"/>
        </w:rPr>
        <w:t>进行</w:t>
      </w:r>
      <w:r w:rsidR="00E87C57">
        <w:rPr>
          <w:kern w:val="0"/>
          <w:sz w:val="24"/>
        </w:rPr>
        <w:t>代码编写设计</w:t>
      </w:r>
      <w:r>
        <w:rPr>
          <w:rFonts w:hint="eastAsia"/>
          <w:kern w:val="0"/>
          <w:sz w:val="24"/>
        </w:rPr>
        <w:t>。</w:t>
      </w:r>
    </w:p>
    <w:p w14:paraId="3026C58B" w14:textId="3365038C" w:rsidR="00522594" w:rsidRDefault="00522594" w:rsidP="00522594">
      <w:pPr>
        <w:spacing w:line="360" w:lineRule="auto"/>
        <w:ind w:firstLineChars="100" w:firstLine="240"/>
        <w:rPr>
          <w:kern w:val="0"/>
          <w:sz w:val="24"/>
        </w:rPr>
      </w:pPr>
      <w:r w:rsidRPr="00522594">
        <w:rPr>
          <w:rFonts w:hint="eastAsia"/>
          <w:kern w:val="0"/>
          <w:sz w:val="24"/>
        </w:rPr>
        <w:t>3.</w:t>
      </w:r>
      <w:r w:rsidR="00E87C57">
        <w:rPr>
          <w:rFonts w:hint="eastAsia"/>
          <w:kern w:val="0"/>
          <w:sz w:val="24"/>
        </w:rPr>
        <w:t>将</w:t>
      </w:r>
      <w:r w:rsidR="00E87C57">
        <w:rPr>
          <w:kern w:val="0"/>
          <w:sz w:val="24"/>
        </w:rPr>
        <w:t>设计</w:t>
      </w:r>
      <w:r w:rsidR="00E87C57">
        <w:rPr>
          <w:rFonts w:hint="eastAsia"/>
          <w:kern w:val="0"/>
          <w:sz w:val="24"/>
        </w:rPr>
        <w:t>完</w:t>
      </w:r>
      <w:r w:rsidR="00E87C57">
        <w:rPr>
          <w:kern w:val="0"/>
          <w:sz w:val="24"/>
        </w:rPr>
        <w:t>的</w:t>
      </w:r>
      <w:r w:rsidR="00E87C57">
        <w:rPr>
          <w:kern w:val="0"/>
          <w:sz w:val="24"/>
        </w:rPr>
        <w:t>C</w:t>
      </w:r>
      <w:r w:rsidR="00E87C57">
        <w:rPr>
          <w:kern w:val="0"/>
          <w:sz w:val="24"/>
        </w:rPr>
        <w:t>语言代码通过</w:t>
      </w:r>
      <w:r w:rsidRPr="00522594">
        <w:rPr>
          <w:rFonts w:hint="eastAsia"/>
          <w:kern w:val="0"/>
          <w:sz w:val="24"/>
        </w:rPr>
        <w:t>编译器进行编译</w:t>
      </w:r>
    </w:p>
    <w:p w14:paraId="5A75343F" w14:textId="06345D03" w:rsidR="00522594" w:rsidRDefault="00522594" w:rsidP="00522594">
      <w:pPr>
        <w:spacing w:line="360" w:lineRule="auto"/>
        <w:ind w:firstLineChars="100" w:firstLine="240"/>
        <w:rPr>
          <w:kern w:val="0"/>
          <w:sz w:val="24"/>
        </w:rPr>
      </w:pPr>
      <w:r w:rsidRPr="00522594">
        <w:rPr>
          <w:rFonts w:hint="eastAsia"/>
          <w:kern w:val="0"/>
          <w:sz w:val="24"/>
        </w:rPr>
        <w:t>4.</w:t>
      </w:r>
      <w:r w:rsidR="001A6ABC">
        <w:rPr>
          <w:rFonts w:hint="eastAsia"/>
          <w:kern w:val="0"/>
          <w:sz w:val="24"/>
        </w:rPr>
        <w:t>通过</w:t>
      </w:r>
      <w:r w:rsidRPr="00522594">
        <w:rPr>
          <w:rFonts w:hint="eastAsia"/>
          <w:kern w:val="0"/>
          <w:sz w:val="24"/>
        </w:rPr>
        <w:t>库管理器生成库文件</w:t>
      </w:r>
    </w:p>
    <w:p w14:paraId="5FF9C98E" w14:textId="1B44D25D" w:rsidR="00E87C57" w:rsidRPr="00522594" w:rsidRDefault="00E87C57" w:rsidP="00522594">
      <w:pPr>
        <w:spacing w:line="360" w:lineRule="auto"/>
        <w:ind w:firstLineChars="100" w:firstLine="240"/>
        <w:rPr>
          <w:kern w:val="0"/>
          <w:sz w:val="24"/>
        </w:rPr>
      </w:pPr>
      <w:r>
        <w:rPr>
          <w:kern w:val="0"/>
          <w:sz w:val="24"/>
        </w:rPr>
        <w:tab/>
      </w:r>
      <w:r>
        <w:rPr>
          <w:rFonts w:hint="eastAsia"/>
          <w:kern w:val="0"/>
          <w:sz w:val="24"/>
        </w:rPr>
        <w:t>在</w:t>
      </w:r>
      <w:r>
        <w:rPr>
          <w:kern w:val="0"/>
          <w:sz w:val="24"/>
        </w:rPr>
        <w:t>开发设计中</w:t>
      </w:r>
      <w:r>
        <w:rPr>
          <w:rFonts w:hint="eastAsia"/>
          <w:kern w:val="0"/>
          <w:sz w:val="24"/>
        </w:rPr>
        <w:t>允许</w:t>
      </w:r>
      <w:r>
        <w:rPr>
          <w:kern w:val="0"/>
          <w:sz w:val="24"/>
        </w:rPr>
        <w:t>调用库管理器，创建一个库，并</w:t>
      </w:r>
      <w:r w:rsidR="001A6ABC">
        <w:rPr>
          <w:rFonts w:hint="eastAsia"/>
          <w:kern w:val="0"/>
          <w:sz w:val="24"/>
        </w:rPr>
        <w:t>在库</w:t>
      </w:r>
      <w:r w:rsidR="001A6ABC">
        <w:rPr>
          <w:kern w:val="0"/>
          <w:sz w:val="24"/>
        </w:rPr>
        <w:t>中</w:t>
      </w:r>
      <w:r>
        <w:rPr>
          <w:kern w:val="0"/>
          <w:sz w:val="24"/>
        </w:rPr>
        <w:t>添加或者删除</w:t>
      </w:r>
      <w:r w:rsidR="001A6ABC">
        <w:rPr>
          <w:rFonts w:hint="eastAsia"/>
          <w:kern w:val="0"/>
          <w:sz w:val="24"/>
        </w:rPr>
        <w:t>相应</w:t>
      </w:r>
      <w:r w:rsidR="001A6ABC">
        <w:rPr>
          <w:kern w:val="0"/>
          <w:sz w:val="24"/>
        </w:rPr>
        <w:t>的</w:t>
      </w:r>
      <w:r w:rsidR="001A6ABC">
        <w:rPr>
          <w:rFonts w:hint="eastAsia"/>
          <w:kern w:val="0"/>
          <w:sz w:val="24"/>
        </w:rPr>
        <w:t>文件</w:t>
      </w:r>
      <w:r w:rsidR="001A6ABC">
        <w:rPr>
          <w:kern w:val="0"/>
          <w:sz w:val="24"/>
        </w:rPr>
        <w:t>。</w:t>
      </w:r>
    </w:p>
    <w:p w14:paraId="1A1A8D95" w14:textId="488B7E13" w:rsidR="00522594" w:rsidRPr="00522594" w:rsidRDefault="00522594" w:rsidP="00522594">
      <w:pPr>
        <w:spacing w:line="360" w:lineRule="auto"/>
        <w:rPr>
          <w:kern w:val="0"/>
          <w:sz w:val="24"/>
        </w:rPr>
      </w:pPr>
      <w:r>
        <w:rPr>
          <w:rFonts w:hint="eastAsia"/>
          <w:kern w:val="0"/>
          <w:sz w:val="24"/>
        </w:rPr>
        <w:t xml:space="preserve">  </w:t>
      </w:r>
      <w:r w:rsidRPr="00522594">
        <w:rPr>
          <w:rFonts w:hint="eastAsia"/>
          <w:kern w:val="0"/>
          <w:sz w:val="24"/>
        </w:rPr>
        <w:t>5.</w:t>
      </w:r>
      <w:r w:rsidR="001A6ABC">
        <w:rPr>
          <w:rFonts w:hint="eastAsia"/>
          <w:kern w:val="0"/>
          <w:sz w:val="24"/>
        </w:rPr>
        <w:t>使用链接器生成绝对目标</w:t>
      </w:r>
      <w:r w:rsidRPr="00522594">
        <w:rPr>
          <w:rFonts w:hint="eastAsia"/>
          <w:kern w:val="0"/>
          <w:sz w:val="24"/>
        </w:rPr>
        <w:t>文件</w:t>
      </w:r>
    </w:p>
    <w:p w14:paraId="189F6026" w14:textId="59178D9C" w:rsidR="001A6ABC" w:rsidRDefault="001A6ABC" w:rsidP="00522594">
      <w:pPr>
        <w:spacing w:line="360" w:lineRule="auto"/>
        <w:ind w:firstLine="480"/>
        <w:rPr>
          <w:kern w:val="0"/>
          <w:sz w:val="24"/>
        </w:rPr>
      </w:pPr>
      <w:r>
        <w:rPr>
          <w:rFonts w:hint="eastAsia"/>
          <w:kern w:val="0"/>
          <w:sz w:val="24"/>
        </w:rPr>
        <w:t>使用</w:t>
      </w:r>
      <w:r>
        <w:rPr>
          <w:rFonts w:hint="eastAsia"/>
          <w:kern w:val="0"/>
          <w:sz w:val="24"/>
        </w:rPr>
        <w:t xml:space="preserve">Keil </w:t>
      </w:r>
      <w:r>
        <w:rPr>
          <w:kern w:val="0"/>
          <w:sz w:val="24"/>
        </w:rPr>
        <w:t>u</w:t>
      </w:r>
      <w:r w:rsidRPr="00522594">
        <w:rPr>
          <w:rFonts w:hint="eastAsia"/>
          <w:kern w:val="0"/>
          <w:sz w:val="24"/>
        </w:rPr>
        <w:t>Vision</w:t>
      </w:r>
      <w:r>
        <w:rPr>
          <w:rFonts w:hint="eastAsia"/>
          <w:kern w:val="0"/>
          <w:sz w:val="24"/>
        </w:rPr>
        <w:t>提供</w:t>
      </w:r>
      <w:r>
        <w:rPr>
          <w:kern w:val="0"/>
          <w:sz w:val="24"/>
        </w:rPr>
        <w:t>的</w:t>
      </w:r>
      <w:r w:rsidRPr="00522594">
        <w:rPr>
          <w:rFonts w:hint="eastAsia"/>
          <w:kern w:val="0"/>
          <w:sz w:val="24"/>
        </w:rPr>
        <w:t>链接器</w:t>
      </w:r>
      <w:r w:rsidRPr="00522594">
        <w:rPr>
          <w:rFonts w:hint="eastAsia"/>
          <w:kern w:val="0"/>
          <w:sz w:val="24"/>
        </w:rPr>
        <w:t>/</w:t>
      </w:r>
      <w:r w:rsidRPr="00522594">
        <w:rPr>
          <w:rFonts w:hint="eastAsia"/>
          <w:kern w:val="0"/>
          <w:sz w:val="24"/>
        </w:rPr>
        <w:t>定位器</w:t>
      </w:r>
      <w:r>
        <w:rPr>
          <w:rFonts w:hint="eastAsia"/>
          <w:kern w:val="0"/>
          <w:sz w:val="24"/>
        </w:rPr>
        <w:t>，</w:t>
      </w:r>
      <w:r>
        <w:rPr>
          <w:kern w:val="0"/>
          <w:sz w:val="24"/>
        </w:rPr>
        <w:t>将之前</w:t>
      </w:r>
      <w:r>
        <w:rPr>
          <w:kern w:val="0"/>
          <w:sz w:val="24"/>
        </w:rPr>
        <w:t>C</w:t>
      </w:r>
      <w:r>
        <w:rPr>
          <w:kern w:val="0"/>
          <w:sz w:val="24"/>
        </w:rPr>
        <w:t>编译器编译创建的目标模块链接在一起生成一个绝对目标</w:t>
      </w:r>
      <w:r>
        <w:rPr>
          <w:rFonts w:hint="eastAsia"/>
          <w:kern w:val="0"/>
          <w:sz w:val="24"/>
        </w:rPr>
        <w:t>文件</w:t>
      </w:r>
      <w:r>
        <w:rPr>
          <w:kern w:val="0"/>
          <w:sz w:val="24"/>
        </w:rPr>
        <w:t>。</w:t>
      </w:r>
    </w:p>
    <w:p w14:paraId="774C1B4B" w14:textId="77777777" w:rsidR="00522594" w:rsidRPr="00522594" w:rsidRDefault="00522594" w:rsidP="00522594">
      <w:pPr>
        <w:spacing w:line="360" w:lineRule="auto"/>
        <w:ind w:firstLineChars="100" w:firstLine="240"/>
        <w:rPr>
          <w:kern w:val="0"/>
          <w:sz w:val="24"/>
        </w:rPr>
      </w:pPr>
      <w:r>
        <w:rPr>
          <w:rFonts w:hint="eastAsia"/>
          <w:kern w:val="0"/>
          <w:sz w:val="24"/>
        </w:rPr>
        <w:t>6</w:t>
      </w:r>
      <w:r w:rsidRPr="00522594">
        <w:rPr>
          <w:rFonts w:hint="eastAsia"/>
          <w:kern w:val="0"/>
          <w:sz w:val="24"/>
        </w:rPr>
        <w:t>.</w:t>
      </w:r>
      <w:r w:rsidRPr="00522594">
        <w:rPr>
          <w:rFonts w:hint="eastAsia"/>
          <w:kern w:val="0"/>
          <w:sz w:val="24"/>
        </w:rPr>
        <w:t>使用转换器将绝对目标文件转换成十六进制文件</w:t>
      </w:r>
    </w:p>
    <w:p w14:paraId="3DC01178" w14:textId="49CF732D" w:rsidR="00522594" w:rsidRDefault="00522594" w:rsidP="00522594">
      <w:pPr>
        <w:spacing w:line="360" w:lineRule="auto"/>
        <w:ind w:firstLine="480"/>
        <w:rPr>
          <w:kern w:val="0"/>
          <w:sz w:val="24"/>
        </w:rPr>
      </w:pPr>
      <w:r>
        <w:rPr>
          <w:rFonts w:hint="eastAsia"/>
          <w:kern w:val="0"/>
          <w:sz w:val="24"/>
        </w:rPr>
        <w:t xml:space="preserve"> </w:t>
      </w:r>
      <w:r w:rsidR="001A6ABC">
        <w:rPr>
          <w:rFonts w:hint="eastAsia"/>
          <w:kern w:val="0"/>
          <w:sz w:val="24"/>
        </w:rPr>
        <w:t>使</w:t>
      </w:r>
      <w:r w:rsidRPr="00522594">
        <w:rPr>
          <w:rFonts w:hint="eastAsia"/>
          <w:kern w:val="0"/>
          <w:sz w:val="24"/>
        </w:rPr>
        <w:t>用</w:t>
      </w:r>
      <w:r>
        <w:rPr>
          <w:rFonts w:hint="eastAsia"/>
          <w:kern w:val="0"/>
          <w:sz w:val="24"/>
        </w:rPr>
        <w:t xml:space="preserve">Keil </w:t>
      </w:r>
      <w:r>
        <w:rPr>
          <w:kern w:val="0"/>
          <w:sz w:val="24"/>
        </w:rPr>
        <w:t>u</w:t>
      </w:r>
      <w:r w:rsidRPr="00522594">
        <w:rPr>
          <w:rFonts w:hint="eastAsia"/>
          <w:kern w:val="0"/>
          <w:sz w:val="24"/>
        </w:rPr>
        <w:t>Vivion</w:t>
      </w:r>
      <w:r w:rsidR="001A6ABC">
        <w:rPr>
          <w:rFonts w:hint="eastAsia"/>
          <w:kern w:val="0"/>
          <w:sz w:val="24"/>
        </w:rPr>
        <w:t>开发</w:t>
      </w:r>
      <w:r w:rsidR="001A6ABC">
        <w:rPr>
          <w:kern w:val="0"/>
          <w:sz w:val="24"/>
        </w:rPr>
        <w:t>工具</w:t>
      </w:r>
      <w:r w:rsidR="001A6ABC">
        <w:rPr>
          <w:rFonts w:hint="eastAsia"/>
          <w:kern w:val="0"/>
          <w:sz w:val="24"/>
        </w:rPr>
        <w:t>提供转换</w:t>
      </w:r>
      <w:r w:rsidR="001A6ABC">
        <w:rPr>
          <w:kern w:val="0"/>
          <w:sz w:val="24"/>
        </w:rPr>
        <w:t>器</w:t>
      </w:r>
      <w:r w:rsidRPr="00522594">
        <w:rPr>
          <w:rFonts w:hint="eastAsia"/>
          <w:kern w:val="0"/>
          <w:sz w:val="24"/>
        </w:rPr>
        <w:t>，将</w:t>
      </w:r>
      <w:r w:rsidR="001A6ABC">
        <w:rPr>
          <w:rFonts w:hint="eastAsia"/>
          <w:kern w:val="0"/>
          <w:sz w:val="24"/>
        </w:rPr>
        <w:t>上一步生成</w:t>
      </w:r>
      <w:r w:rsidR="001A6ABC">
        <w:rPr>
          <w:kern w:val="0"/>
          <w:sz w:val="24"/>
        </w:rPr>
        <w:t>的</w:t>
      </w:r>
      <w:r w:rsidR="001A6ABC">
        <w:rPr>
          <w:rFonts w:hint="eastAsia"/>
          <w:kern w:val="0"/>
          <w:sz w:val="24"/>
        </w:rPr>
        <w:t>绝对目标文件转换为</w:t>
      </w:r>
      <w:r>
        <w:rPr>
          <w:rFonts w:hint="eastAsia"/>
          <w:kern w:val="0"/>
          <w:sz w:val="24"/>
        </w:rPr>
        <w:t>Inte</w:t>
      </w:r>
      <w:r>
        <w:rPr>
          <w:kern w:val="0"/>
          <w:sz w:val="24"/>
        </w:rPr>
        <w:t>l</w:t>
      </w:r>
      <w:r w:rsidRPr="00522594">
        <w:rPr>
          <w:rFonts w:hint="eastAsia"/>
          <w:kern w:val="0"/>
          <w:sz w:val="24"/>
        </w:rPr>
        <w:t>格式的十六进制</w:t>
      </w:r>
      <w:r>
        <w:rPr>
          <w:rFonts w:hint="eastAsia"/>
          <w:kern w:val="0"/>
          <w:sz w:val="24"/>
        </w:rPr>
        <w:t>.HEX</w:t>
      </w:r>
      <w:r w:rsidR="001A6ABC" w:rsidRPr="00522594">
        <w:rPr>
          <w:rFonts w:hint="eastAsia"/>
          <w:kern w:val="0"/>
          <w:sz w:val="24"/>
        </w:rPr>
        <w:t>文件</w:t>
      </w:r>
      <w:r>
        <w:rPr>
          <w:rFonts w:hint="eastAsia"/>
          <w:kern w:val="0"/>
          <w:sz w:val="24"/>
        </w:rPr>
        <w:t>。</w:t>
      </w:r>
    </w:p>
    <w:p w14:paraId="0C6B00F0" w14:textId="1B07CD73" w:rsidR="00522594" w:rsidRPr="00522594" w:rsidRDefault="00522594" w:rsidP="00522594">
      <w:pPr>
        <w:spacing w:line="360" w:lineRule="auto"/>
        <w:ind w:firstLineChars="100" w:firstLine="240"/>
        <w:rPr>
          <w:kern w:val="0"/>
          <w:sz w:val="24"/>
        </w:rPr>
      </w:pPr>
      <w:r w:rsidRPr="00522594">
        <w:rPr>
          <w:rFonts w:hint="eastAsia"/>
          <w:kern w:val="0"/>
          <w:sz w:val="24"/>
        </w:rPr>
        <w:t>7.</w:t>
      </w:r>
      <w:r w:rsidRPr="00522594">
        <w:rPr>
          <w:rFonts w:hint="eastAsia"/>
          <w:kern w:val="0"/>
          <w:sz w:val="24"/>
        </w:rPr>
        <w:t>使用</w:t>
      </w:r>
      <w:r w:rsidR="00794483">
        <w:rPr>
          <w:rFonts w:hint="eastAsia"/>
          <w:kern w:val="0"/>
          <w:sz w:val="24"/>
        </w:rPr>
        <w:t>STC-IS</w:t>
      </w:r>
      <w:r w:rsidRPr="00522594">
        <w:rPr>
          <w:rFonts w:hint="eastAsia"/>
          <w:kern w:val="0"/>
          <w:sz w:val="24"/>
        </w:rPr>
        <w:t>P</w:t>
      </w:r>
      <w:r w:rsidRPr="00522594">
        <w:rPr>
          <w:rFonts w:hint="eastAsia"/>
          <w:kern w:val="0"/>
          <w:sz w:val="24"/>
        </w:rPr>
        <w:t>软件将十六进制文件固化到</w:t>
      </w:r>
      <w:r w:rsidRPr="00522594">
        <w:rPr>
          <w:rFonts w:hint="eastAsia"/>
          <w:kern w:val="0"/>
          <w:sz w:val="24"/>
        </w:rPr>
        <w:t>STC</w:t>
      </w:r>
      <w:r w:rsidRPr="00522594">
        <w:rPr>
          <w:rFonts w:hint="eastAsia"/>
          <w:kern w:val="0"/>
          <w:sz w:val="24"/>
        </w:rPr>
        <w:t>单片机</w:t>
      </w:r>
      <w:r w:rsidR="001A6ABC">
        <w:rPr>
          <w:rFonts w:hint="eastAsia"/>
          <w:kern w:val="0"/>
          <w:sz w:val="24"/>
        </w:rPr>
        <w:t>的程序</w:t>
      </w:r>
      <w:r w:rsidR="001A6ABC">
        <w:rPr>
          <w:kern w:val="0"/>
          <w:sz w:val="24"/>
        </w:rPr>
        <w:t>存储器</w:t>
      </w:r>
      <w:r w:rsidRPr="00522594">
        <w:rPr>
          <w:rFonts w:hint="eastAsia"/>
          <w:kern w:val="0"/>
          <w:sz w:val="24"/>
        </w:rPr>
        <w:t>中</w:t>
      </w:r>
    </w:p>
    <w:p w14:paraId="1D7CA2D4" w14:textId="435AB554" w:rsidR="001A6ABC" w:rsidRDefault="00522594" w:rsidP="00522594">
      <w:pPr>
        <w:spacing w:line="360" w:lineRule="auto"/>
        <w:ind w:firstLine="480"/>
        <w:rPr>
          <w:kern w:val="0"/>
          <w:sz w:val="24"/>
        </w:rPr>
      </w:pPr>
      <w:r>
        <w:rPr>
          <w:rFonts w:hint="eastAsia"/>
          <w:kern w:val="0"/>
          <w:sz w:val="24"/>
        </w:rPr>
        <w:t xml:space="preserve"> </w:t>
      </w:r>
      <w:r w:rsidR="001A6ABC">
        <w:rPr>
          <w:rFonts w:hint="eastAsia"/>
          <w:kern w:val="0"/>
          <w:sz w:val="24"/>
        </w:rPr>
        <w:t>当</w:t>
      </w:r>
      <w:r w:rsidR="001A6ABC">
        <w:rPr>
          <w:kern w:val="0"/>
          <w:sz w:val="24"/>
        </w:rPr>
        <w:t>硬件和软件的整个开发流程都结束以后，</w:t>
      </w:r>
      <w:r w:rsidR="001A6ABC">
        <w:rPr>
          <w:rFonts w:hint="eastAsia"/>
          <w:kern w:val="0"/>
          <w:sz w:val="24"/>
        </w:rPr>
        <w:t>使用</w:t>
      </w:r>
      <w:r w:rsidR="001A6ABC">
        <w:rPr>
          <w:kern w:val="0"/>
          <w:sz w:val="24"/>
        </w:rPr>
        <w:t>STC</w:t>
      </w:r>
      <w:r w:rsidR="001A6ABC">
        <w:rPr>
          <w:rFonts w:hint="eastAsia"/>
          <w:kern w:val="0"/>
          <w:sz w:val="24"/>
        </w:rPr>
        <w:t>的</w:t>
      </w:r>
      <w:r w:rsidR="001A6ABC">
        <w:rPr>
          <w:kern w:val="0"/>
          <w:sz w:val="24"/>
        </w:rPr>
        <w:t>STC</w:t>
      </w:r>
      <w:r w:rsidR="001A6ABC" w:rsidRPr="00522594">
        <w:rPr>
          <w:rFonts w:hint="eastAsia"/>
          <w:kern w:val="0"/>
          <w:sz w:val="24"/>
        </w:rPr>
        <w:t>-ISP</w:t>
      </w:r>
      <w:r w:rsidR="001A6ABC" w:rsidRPr="00522594">
        <w:rPr>
          <w:rFonts w:hint="eastAsia"/>
          <w:kern w:val="0"/>
          <w:sz w:val="24"/>
        </w:rPr>
        <w:t>软件</w:t>
      </w:r>
      <w:r w:rsidR="001A6ABC">
        <w:rPr>
          <w:rFonts w:hint="eastAsia"/>
          <w:kern w:val="0"/>
          <w:sz w:val="24"/>
        </w:rPr>
        <w:t>将</w:t>
      </w:r>
      <w:r w:rsidR="001A6ABC">
        <w:rPr>
          <w:kern w:val="0"/>
          <w:sz w:val="24"/>
        </w:rPr>
        <w:t>HEX</w:t>
      </w:r>
      <w:r w:rsidR="001A6ABC">
        <w:rPr>
          <w:rFonts w:hint="eastAsia"/>
          <w:kern w:val="0"/>
          <w:sz w:val="24"/>
        </w:rPr>
        <w:t>文件</w:t>
      </w:r>
      <w:r w:rsidR="001A6ABC">
        <w:rPr>
          <w:kern w:val="0"/>
          <w:sz w:val="24"/>
        </w:rPr>
        <w:t>通过串口</w:t>
      </w:r>
      <w:r w:rsidR="001A6ABC">
        <w:rPr>
          <w:rFonts w:hint="eastAsia"/>
          <w:kern w:val="0"/>
          <w:sz w:val="24"/>
        </w:rPr>
        <w:t>线下载</w:t>
      </w:r>
      <w:r w:rsidR="001A6ABC">
        <w:rPr>
          <w:kern w:val="0"/>
          <w:sz w:val="24"/>
        </w:rPr>
        <w:t>到对应型号的单片机中去。</w:t>
      </w:r>
    </w:p>
    <w:p w14:paraId="74F62336" w14:textId="77777777" w:rsidR="00794483" w:rsidRPr="00CE4F98" w:rsidRDefault="00A40DD3" w:rsidP="00CE4F98">
      <w:pPr>
        <w:pStyle w:val="Heading3"/>
        <w:spacing w:line="400" w:lineRule="exact"/>
        <w:ind w:left="210" w:right="210"/>
        <w:rPr>
          <w:b w:val="0"/>
          <w:sz w:val="24"/>
          <w:szCs w:val="24"/>
        </w:rPr>
      </w:pPr>
      <w:bookmarkStart w:id="117" w:name="_Toc478309313"/>
      <w:r w:rsidRPr="00CE4F98">
        <w:rPr>
          <w:b w:val="0"/>
          <w:sz w:val="24"/>
          <w:szCs w:val="24"/>
        </w:rPr>
        <w:lastRenderedPageBreak/>
        <w:t xml:space="preserve">5.1.2 </w:t>
      </w:r>
      <w:r w:rsidR="00794483" w:rsidRPr="00CE4F98">
        <w:rPr>
          <w:b w:val="0"/>
          <w:sz w:val="24"/>
          <w:szCs w:val="24"/>
        </w:rPr>
        <w:t>MCU</w:t>
      </w:r>
      <w:r w:rsidR="00794483" w:rsidRPr="00CE4F98">
        <w:rPr>
          <w:rFonts w:hint="eastAsia"/>
          <w:b w:val="0"/>
          <w:sz w:val="24"/>
          <w:szCs w:val="24"/>
        </w:rPr>
        <w:t>软件</w:t>
      </w:r>
      <w:r w:rsidR="00794483" w:rsidRPr="00CE4F98">
        <w:rPr>
          <w:b w:val="0"/>
          <w:sz w:val="24"/>
          <w:szCs w:val="24"/>
        </w:rPr>
        <w:t>框架设计</w:t>
      </w:r>
      <w:bookmarkEnd w:id="117"/>
    </w:p>
    <w:p w14:paraId="21B1BBB7" w14:textId="77777777" w:rsidR="00542452" w:rsidRPr="00542452" w:rsidRDefault="00542452" w:rsidP="00542452">
      <w:pPr>
        <w:spacing w:line="360" w:lineRule="auto"/>
        <w:ind w:firstLineChars="100" w:firstLine="240"/>
        <w:rPr>
          <w:kern w:val="0"/>
          <w:sz w:val="24"/>
        </w:rPr>
      </w:pPr>
      <w:r w:rsidRPr="00542452">
        <w:rPr>
          <w:kern w:val="0"/>
          <w:sz w:val="24"/>
        </w:rPr>
        <w:t>首先，对各个模块初始化</w:t>
      </w:r>
      <w:r w:rsidRPr="00542452">
        <w:rPr>
          <w:rFonts w:hint="eastAsia"/>
          <w:kern w:val="0"/>
          <w:sz w:val="24"/>
        </w:rPr>
        <w:t>和</w:t>
      </w:r>
      <w:r w:rsidRPr="00542452">
        <w:rPr>
          <w:kern w:val="0"/>
          <w:sz w:val="24"/>
        </w:rPr>
        <w:t>单片机</w:t>
      </w:r>
      <w:r w:rsidRPr="00542452">
        <w:rPr>
          <w:kern w:val="0"/>
          <w:sz w:val="24"/>
        </w:rPr>
        <w:t>IAP15W4K61S4</w:t>
      </w:r>
      <w:r w:rsidRPr="00542452">
        <w:rPr>
          <w:kern w:val="0"/>
          <w:sz w:val="24"/>
        </w:rPr>
        <w:t>引脚配置。当检测到串口中断后，进入串口中断</w:t>
      </w:r>
      <w:r w:rsidRPr="00542452">
        <w:rPr>
          <w:rFonts w:hint="eastAsia"/>
          <w:kern w:val="0"/>
          <w:sz w:val="24"/>
        </w:rPr>
        <w:t>服务</w:t>
      </w:r>
      <w:r w:rsidRPr="00542452">
        <w:rPr>
          <w:kern w:val="0"/>
          <w:sz w:val="24"/>
        </w:rPr>
        <w:t>程序，根据事先设定的通信协议</w:t>
      </w:r>
      <w:r w:rsidRPr="00542452">
        <w:rPr>
          <w:rFonts w:hint="eastAsia"/>
          <w:kern w:val="0"/>
          <w:sz w:val="24"/>
        </w:rPr>
        <w:t>识别</w:t>
      </w:r>
      <w:r w:rsidRPr="00542452">
        <w:rPr>
          <w:kern w:val="0"/>
          <w:sz w:val="24"/>
        </w:rPr>
        <w:t>帧头</w:t>
      </w:r>
      <w:r w:rsidRPr="00542452">
        <w:rPr>
          <w:rFonts w:hint="eastAsia"/>
          <w:kern w:val="0"/>
          <w:sz w:val="24"/>
        </w:rPr>
        <w:t>，</w:t>
      </w:r>
      <w:r w:rsidRPr="00542452">
        <w:rPr>
          <w:kern w:val="0"/>
          <w:sz w:val="24"/>
        </w:rPr>
        <w:t>开始接收</w:t>
      </w:r>
      <w:r w:rsidRPr="00542452">
        <w:rPr>
          <w:rFonts w:hint="eastAsia"/>
          <w:kern w:val="0"/>
          <w:sz w:val="24"/>
        </w:rPr>
        <w:t>数据</w:t>
      </w:r>
      <w:r w:rsidRPr="00542452">
        <w:rPr>
          <w:kern w:val="0"/>
          <w:sz w:val="24"/>
        </w:rPr>
        <w:t>。接收完成后进行循环冗余检查（</w:t>
      </w:r>
      <w:r w:rsidRPr="00542452">
        <w:rPr>
          <w:kern w:val="0"/>
          <w:sz w:val="24"/>
        </w:rPr>
        <w:t>CRC</w:t>
      </w:r>
      <w:r w:rsidRPr="00542452">
        <w:rPr>
          <w:kern w:val="0"/>
          <w:sz w:val="24"/>
        </w:rPr>
        <w:t>）校验，</w:t>
      </w:r>
      <w:r w:rsidRPr="00542452">
        <w:rPr>
          <w:rFonts w:hint="eastAsia"/>
          <w:kern w:val="0"/>
          <w:sz w:val="24"/>
        </w:rPr>
        <w:t>校验</w:t>
      </w:r>
      <w:r w:rsidRPr="00542452">
        <w:rPr>
          <w:kern w:val="0"/>
          <w:sz w:val="24"/>
        </w:rPr>
        <w:t>正确则</w:t>
      </w:r>
      <w:r w:rsidRPr="00542452">
        <w:rPr>
          <w:rFonts w:hint="eastAsia"/>
          <w:kern w:val="0"/>
          <w:sz w:val="24"/>
        </w:rPr>
        <w:t>将</w:t>
      </w:r>
      <w:r w:rsidRPr="00542452">
        <w:rPr>
          <w:kern w:val="0"/>
          <w:sz w:val="24"/>
        </w:rPr>
        <w:t>接收完成标志</w:t>
      </w:r>
      <w:r w:rsidRPr="00542452">
        <w:rPr>
          <w:rFonts w:hint="eastAsia"/>
          <w:kern w:val="0"/>
          <w:sz w:val="24"/>
        </w:rPr>
        <w:t>置为</w:t>
      </w:r>
      <w:r w:rsidRPr="00542452">
        <w:rPr>
          <w:kern w:val="0"/>
          <w:sz w:val="24"/>
        </w:rPr>
        <w:t>正</w:t>
      </w:r>
      <w:r w:rsidRPr="00542452">
        <w:rPr>
          <w:rFonts w:hint="eastAsia"/>
          <w:kern w:val="0"/>
          <w:sz w:val="24"/>
        </w:rPr>
        <w:t>。当</w:t>
      </w:r>
      <w:r w:rsidRPr="00542452">
        <w:rPr>
          <w:kern w:val="0"/>
          <w:sz w:val="24"/>
        </w:rPr>
        <w:t>主程序检测到接收完成标志位</w:t>
      </w:r>
      <w:r w:rsidRPr="00542452">
        <w:rPr>
          <w:rFonts w:hint="eastAsia"/>
          <w:kern w:val="0"/>
          <w:sz w:val="24"/>
        </w:rPr>
        <w:t>被</w:t>
      </w:r>
      <w:r w:rsidRPr="00542452">
        <w:rPr>
          <w:kern w:val="0"/>
          <w:sz w:val="24"/>
        </w:rPr>
        <w:t>置</w:t>
      </w:r>
      <w:r w:rsidRPr="00542452">
        <w:rPr>
          <w:rFonts w:hint="eastAsia"/>
          <w:kern w:val="0"/>
          <w:sz w:val="24"/>
        </w:rPr>
        <w:t>为</w:t>
      </w:r>
      <w:r w:rsidRPr="00542452">
        <w:rPr>
          <w:kern w:val="0"/>
          <w:sz w:val="24"/>
        </w:rPr>
        <w:t>正，对接收的数据进行</w:t>
      </w:r>
      <w:r w:rsidRPr="00542452">
        <w:rPr>
          <w:rFonts w:hint="eastAsia"/>
          <w:kern w:val="0"/>
          <w:sz w:val="24"/>
        </w:rPr>
        <w:t>解析</w:t>
      </w:r>
      <w:r w:rsidRPr="00542452">
        <w:rPr>
          <w:kern w:val="0"/>
          <w:sz w:val="24"/>
        </w:rPr>
        <w:t>判断，根据</w:t>
      </w:r>
      <w:r w:rsidRPr="00542452">
        <w:rPr>
          <w:rFonts w:hint="eastAsia"/>
          <w:kern w:val="0"/>
          <w:sz w:val="24"/>
        </w:rPr>
        <w:t>接收到</w:t>
      </w:r>
      <w:r w:rsidRPr="00542452">
        <w:rPr>
          <w:kern w:val="0"/>
          <w:sz w:val="24"/>
        </w:rPr>
        <w:t>的命令向</w:t>
      </w:r>
      <w:r w:rsidR="00C137C9">
        <w:rPr>
          <w:kern w:val="0"/>
          <w:sz w:val="24"/>
        </w:rPr>
        <w:t>FPGA</w:t>
      </w:r>
      <w:r w:rsidRPr="00542452">
        <w:rPr>
          <w:kern w:val="0"/>
          <w:sz w:val="24"/>
        </w:rPr>
        <w:t>中发送对应的命令帧。</w:t>
      </w:r>
      <w:r w:rsidRPr="00542452">
        <w:rPr>
          <w:rFonts w:hint="eastAsia"/>
          <w:kern w:val="0"/>
          <w:sz w:val="24"/>
        </w:rPr>
        <w:t>随</w:t>
      </w:r>
      <w:r w:rsidRPr="00542452">
        <w:rPr>
          <w:kern w:val="0"/>
          <w:sz w:val="24"/>
        </w:rPr>
        <w:t>后接收</w:t>
      </w:r>
      <w:r w:rsidR="00C137C9">
        <w:rPr>
          <w:kern w:val="0"/>
          <w:sz w:val="24"/>
        </w:rPr>
        <w:t>FPGA</w:t>
      </w:r>
      <w:r w:rsidRPr="00542452">
        <w:rPr>
          <w:kern w:val="0"/>
          <w:sz w:val="24"/>
        </w:rPr>
        <w:t>中返回的数据帧，进行</w:t>
      </w:r>
      <w:r w:rsidRPr="00542452">
        <w:rPr>
          <w:kern w:val="0"/>
          <w:sz w:val="24"/>
        </w:rPr>
        <w:t>CRC</w:t>
      </w:r>
      <w:r w:rsidRPr="00542452">
        <w:rPr>
          <w:kern w:val="0"/>
          <w:sz w:val="24"/>
        </w:rPr>
        <w:t>校验</w:t>
      </w:r>
      <w:r w:rsidRPr="00542452">
        <w:rPr>
          <w:rFonts w:hint="eastAsia"/>
          <w:kern w:val="0"/>
          <w:sz w:val="24"/>
        </w:rPr>
        <w:t>，通过</w:t>
      </w:r>
      <w:r w:rsidRPr="00542452">
        <w:rPr>
          <w:kern w:val="0"/>
          <w:sz w:val="24"/>
        </w:rPr>
        <w:t>后</w:t>
      </w:r>
      <w:r w:rsidRPr="00542452">
        <w:rPr>
          <w:rFonts w:hint="eastAsia"/>
          <w:kern w:val="0"/>
          <w:sz w:val="24"/>
        </w:rPr>
        <w:t>依据</w:t>
      </w:r>
      <w:r w:rsidRPr="00542452">
        <w:rPr>
          <w:kern w:val="0"/>
          <w:sz w:val="24"/>
        </w:rPr>
        <w:t>串口通信协议对接收数据进行</w:t>
      </w:r>
      <w:r w:rsidRPr="00542452">
        <w:rPr>
          <w:rFonts w:hint="eastAsia"/>
          <w:kern w:val="0"/>
          <w:sz w:val="24"/>
        </w:rPr>
        <w:t>打</w:t>
      </w:r>
      <w:r w:rsidRPr="00542452">
        <w:rPr>
          <w:kern w:val="0"/>
          <w:sz w:val="24"/>
        </w:rPr>
        <w:t>包，</w:t>
      </w:r>
      <w:r w:rsidRPr="00542452">
        <w:rPr>
          <w:rFonts w:hint="eastAsia"/>
          <w:kern w:val="0"/>
          <w:sz w:val="24"/>
        </w:rPr>
        <w:t>最后</w:t>
      </w:r>
      <w:r w:rsidRPr="00542452">
        <w:rPr>
          <w:kern w:val="0"/>
          <w:sz w:val="24"/>
        </w:rPr>
        <w:t>通过串口向上位机返回数据。一次通信完成后，程序回到主程序接收完成标志的检测函数，进行循环检测直到检测到下一次完成标志，进行上面同样的步骤。</w:t>
      </w:r>
      <w:r w:rsidRPr="00542452">
        <w:rPr>
          <w:rFonts w:hint="eastAsia"/>
          <w:kern w:val="0"/>
          <w:sz w:val="24"/>
        </w:rPr>
        <w:t>MCU</w:t>
      </w:r>
      <w:r w:rsidRPr="00542452">
        <w:rPr>
          <w:kern w:val="0"/>
          <w:sz w:val="24"/>
        </w:rPr>
        <w:t>程序具体流程如图</w:t>
      </w:r>
      <w:r w:rsidR="00793D55">
        <w:rPr>
          <w:rFonts w:hint="eastAsia"/>
          <w:kern w:val="0"/>
          <w:sz w:val="24"/>
        </w:rPr>
        <w:t>5</w:t>
      </w:r>
      <w:r w:rsidR="00793D55">
        <w:rPr>
          <w:kern w:val="0"/>
          <w:sz w:val="24"/>
        </w:rPr>
        <w:t>-1</w:t>
      </w:r>
      <w:r w:rsidRPr="00542452">
        <w:rPr>
          <w:kern w:val="0"/>
          <w:sz w:val="24"/>
        </w:rPr>
        <w:t>所示。</w:t>
      </w:r>
    </w:p>
    <w:p w14:paraId="3A7B2EBA" w14:textId="77777777" w:rsidR="00A40DD3" w:rsidRDefault="00542452" w:rsidP="00542452">
      <w:pPr>
        <w:spacing w:line="360" w:lineRule="auto"/>
        <w:jc w:val="center"/>
      </w:pPr>
      <w:r>
        <w:object w:dxaOrig="5071" w:dyaOrig="6390" w14:anchorId="35D199FA">
          <v:shape id="_x0000_i1029" type="#_x0000_t75" style="width:277.5pt;height:349.5pt" o:ole="">
            <v:imagedata r:id="rId48" o:title=""/>
          </v:shape>
          <o:OLEObject Type="Embed" ProgID="Visio.Drawing.15" ShapeID="_x0000_i1029" DrawAspect="Content" ObjectID="_1552221810" r:id="rId49"/>
        </w:object>
      </w:r>
    </w:p>
    <w:p w14:paraId="22BC67D8" w14:textId="77777777" w:rsidR="00793D55" w:rsidRPr="00A40DD3" w:rsidRDefault="00793D55" w:rsidP="00542452">
      <w:pPr>
        <w:spacing w:line="360" w:lineRule="auto"/>
        <w:jc w:val="center"/>
        <w:rPr>
          <w:kern w:val="0"/>
          <w:sz w:val="24"/>
        </w:rPr>
      </w:pPr>
      <w:r>
        <w:rPr>
          <w:rFonts w:hint="eastAsia"/>
        </w:rPr>
        <w:t>图</w:t>
      </w:r>
      <w:r>
        <w:rPr>
          <w:rFonts w:hint="eastAsia"/>
        </w:rPr>
        <w:t>5</w:t>
      </w:r>
      <w:r>
        <w:t xml:space="preserve">-1 </w:t>
      </w:r>
      <w:r w:rsidRPr="00542452">
        <w:rPr>
          <w:rFonts w:hint="eastAsia"/>
          <w:kern w:val="0"/>
          <w:sz w:val="24"/>
        </w:rPr>
        <w:t>MCU</w:t>
      </w:r>
      <w:r>
        <w:rPr>
          <w:kern w:val="0"/>
          <w:sz w:val="24"/>
        </w:rPr>
        <w:t>程序</w:t>
      </w:r>
      <w:r w:rsidRPr="00542452">
        <w:rPr>
          <w:kern w:val="0"/>
          <w:sz w:val="24"/>
        </w:rPr>
        <w:t>流程</w:t>
      </w:r>
      <w:r>
        <w:rPr>
          <w:rFonts w:hint="eastAsia"/>
          <w:kern w:val="0"/>
          <w:sz w:val="24"/>
        </w:rPr>
        <w:t>图</w:t>
      </w:r>
    </w:p>
    <w:p w14:paraId="30E88DE1" w14:textId="77777777" w:rsidR="00794483" w:rsidRPr="00CE4F98" w:rsidRDefault="00A40DD3" w:rsidP="00CE4F98">
      <w:pPr>
        <w:pStyle w:val="Heading3"/>
        <w:spacing w:line="400" w:lineRule="exact"/>
        <w:ind w:left="210" w:right="210"/>
        <w:rPr>
          <w:b w:val="0"/>
          <w:sz w:val="24"/>
          <w:szCs w:val="24"/>
        </w:rPr>
      </w:pPr>
      <w:bookmarkStart w:id="118" w:name="_Toc478309314"/>
      <w:r w:rsidRPr="00CE4F98">
        <w:rPr>
          <w:rFonts w:hint="eastAsia"/>
          <w:b w:val="0"/>
          <w:sz w:val="24"/>
          <w:szCs w:val="24"/>
        </w:rPr>
        <w:lastRenderedPageBreak/>
        <w:t xml:space="preserve">5.1.3 </w:t>
      </w:r>
      <w:r w:rsidRPr="00CE4F98">
        <w:rPr>
          <w:b w:val="0"/>
          <w:sz w:val="24"/>
          <w:szCs w:val="24"/>
        </w:rPr>
        <w:t>MCU</w:t>
      </w:r>
      <w:r w:rsidRPr="00CE4F98">
        <w:rPr>
          <w:b w:val="0"/>
          <w:sz w:val="24"/>
          <w:szCs w:val="24"/>
        </w:rPr>
        <w:t>核心代码的实现</w:t>
      </w:r>
      <w:bookmarkEnd w:id="118"/>
    </w:p>
    <w:p w14:paraId="6497C45B" w14:textId="77777777" w:rsidR="00542452" w:rsidRDefault="00542452" w:rsidP="00030E54">
      <w:pPr>
        <w:spacing w:line="360" w:lineRule="auto"/>
        <w:ind w:firstLine="420"/>
        <w:rPr>
          <w:kern w:val="0"/>
          <w:sz w:val="24"/>
        </w:rPr>
      </w:pPr>
      <w:r>
        <w:rPr>
          <w:rFonts w:hint="eastAsia"/>
          <w:kern w:val="0"/>
          <w:sz w:val="24"/>
        </w:rPr>
        <w:t>上一小节</w:t>
      </w:r>
      <w:r>
        <w:rPr>
          <w:kern w:val="0"/>
          <w:sz w:val="24"/>
        </w:rPr>
        <w:t>介绍了整个</w:t>
      </w:r>
      <w:r>
        <w:rPr>
          <w:kern w:val="0"/>
          <w:sz w:val="24"/>
        </w:rPr>
        <w:t>MCU</w:t>
      </w:r>
      <w:r>
        <w:rPr>
          <w:kern w:val="0"/>
          <w:sz w:val="24"/>
        </w:rPr>
        <w:t>程序设计的流程图</w:t>
      </w:r>
      <w:r>
        <w:rPr>
          <w:rFonts w:hint="eastAsia"/>
          <w:kern w:val="0"/>
          <w:sz w:val="24"/>
        </w:rPr>
        <w:t>，</w:t>
      </w:r>
      <w:r>
        <w:rPr>
          <w:kern w:val="0"/>
          <w:sz w:val="24"/>
        </w:rPr>
        <w:t>整个</w:t>
      </w:r>
      <w:r>
        <w:rPr>
          <w:rFonts w:hint="eastAsia"/>
          <w:kern w:val="0"/>
          <w:sz w:val="24"/>
        </w:rPr>
        <w:t>程序主要</w:t>
      </w:r>
      <w:r>
        <w:rPr>
          <w:kern w:val="0"/>
          <w:sz w:val="24"/>
        </w:rPr>
        <w:t>由</w:t>
      </w:r>
      <w:r>
        <w:rPr>
          <w:rFonts w:hint="eastAsia"/>
          <w:kern w:val="0"/>
          <w:sz w:val="24"/>
        </w:rPr>
        <w:t>main</w:t>
      </w:r>
      <w:r w:rsidR="00030E54">
        <w:rPr>
          <w:rFonts w:hint="eastAsia"/>
          <w:kern w:val="0"/>
          <w:sz w:val="24"/>
        </w:rPr>
        <w:t>主程序</w:t>
      </w:r>
      <w:r>
        <w:rPr>
          <w:kern w:val="0"/>
          <w:sz w:val="24"/>
        </w:rPr>
        <w:t>，</w:t>
      </w:r>
      <w:r w:rsidR="00030E54">
        <w:rPr>
          <w:rFonts w:hint="eastAsia"/>
          <w:kern w:val="0"/>
          <w:sz w:val="24"/>
        </w:rPr>
        <w:t>my</w:t>
      </w:r>
      <w:r w:rsidR="00030E54">
        <w:rPr>
          <w:kern w:val="0"/>
          <w:sz w:val="24"/>
        </w:rPr>
        <w:t>UART</w:t>
      </w:r>
      <w:r w:rsidR="00030E54">
        <w:rPr>
          <w:kern w:val="0"/>
          <w:sz w:val="24"/>
        </w:rPr>
        <w:t>串口</w:t>
      </w:r>
      <w:r w:rsidR="00030E54">
        <w:rPr>
          <w:rFonts w:hint="eastAsia"/>
          <w:kern w:val="0"/>
          <w:sz w:val="24"/>
        </w:rPr>
        <w:t>程序，</w:t>
      </w:r>
      <w:r w:rsidR="00030E54">
        <w:rPr>
          <w:kern w:val="0"/>
          <w:sz w:val="24"/>
        </w:rPr>
        <w:t>command</w:t>
      </w:r>
      <w:r w:rsidR="00030E54">
        <w:rPr>
          <w:kern w:val="0"/>
          <w:sz w:val="24"/>
        </w:rPr>
        <w:t>命令处理程序和与</w:t>
      </w:r>
      <w:r w:rsidR="00030E54">
        <w:rPr>
          <w:kern w:val="0"/>
          <w:sz w:val="24"/>
        </w:rPr>
        <w:t>FPGA</w:t>
      </w:r>
      <w:r w:rsidR="00030E54">
        <w:rPr>
          <w:kern w:val="0"/>
          <w:sz w:val="24"/>
        </w:rPr>
        <w:t>通信的程序</w:t>
      </w:r>
      <w:r w:rsidR="00030E54">
        <w:rPr>
          <w:rFonts w:hint="eastAsia"/>
          <w:kern w:val="0"/>
          <w:sz w:val="24"/>
        </w:rPr>
        <w:t>四个</w:t>
      </w:r>
      <w:r w:rsidR="00030E54">
        <w:rPr>
          <w:kern w:val="0"/>
          <w:sz w:val="24"/>
        </w:rPr>
        <w:t>主要部分。</w:t>
      </w:r>
    </w:p>
    <w:p w14:paraId="2D54CC2C" w14:textId="77777777" w:rsidR="00030E54" w:rsidRDefault="00030E54" w:rsidP="00030E54">
      <w:pPr>
        <w:spacing w:line="360" w:lineRule="auto"/>
        <w:ind w:firstLine="420"/>
        <w:rPr>
          <w:kern w:val="0"/>
          <w:sz w:val="24"/>
        </w:rPr>
      </w:pPr>
      <w:r>
        <w:rPr>
          <w:kern w:val="0"/>
          <w:sz w:val="24"/>
        </w:rPr>
        <w:t>main</w:t>
      </w:r>
      <w:r>
        <w:rPr>
          <w:kern w:val="0"/>
          <w:sz w:val="24"/>
        </w:rPr>
        <w:t>主函数程序进行一些端口</w:t>
      </w:r>
      <w:r>
        <w:rPr>
          <w:rFonts w:hint="eastAsia"/>
          <w:kern w:val="0"/>
          <w:sz w:val="24"/>
        </w:rPr>
        <w:t>和</w:t>
      </w:r>
      <w:r>
        <w:rPr>
          <w:kern w:val="0"/>
          <w:sz w:val="24"/>
        </w:rPr>
        <w:t>寄存器的初始化，</w:t>
      </w:r>
      <w:r>
        <w:rPr>
          <w:rFonts w:hint="eastAsia"/>
          <w:kern w:val="0"/>
          <w:sz w:val="24"/>
        </w:rPr>
        <w:t>并</w:t>
      </w:r>
      <w:r>
        <w:rPr>
          <w:kern w:val="0"/>
          <w:sz w:val="24"/>
        </w:rPr>
        <w:t>包含一个</w:t>
      </w:r>
      <w:r>
        <w:rPr>
          <w:rFonts w:hint="eastAsia"/>
          <w:kern w:val="0"/>
          <w:sz w:val="24"/>
        </w:rPr>
        <w:t>while</w:t>
      </w:r>
      <w:r>
        <w:rPr>
          <w:kern w:val="0"/>
          <w:sz w:val="24"/>
        </w:rPr>
        <w:t>（</w:t>
      </w:r>
      <w:r>
        <w:rPr>
          <w:rFonts w:hint="eastAsia"/>
          <w:kern w:val="0"/>
          <w:sz w:val="24"/>
        </w:rPr>
        <w:t>）死循环，</w:t>
      </w:r>
      <w:r>
        <w:rPr>
          <w:kern w:val="0"/>
          <w:sz w:val="24"/>
        </w:rPr>
        <w:t>用来让单片机一直处于进行工作状态。</w:t>
      </w:r>
      <w:r>
        <w:rPr>
          <w:rFonts w:hint="eastAsia"/>
          <w:kern w:val="0"/>
          <w:sz w:val="24"/>
        </w:rPr>
        <w:t>为</w:t>
      </w:r>
      <w:r>
        <w:rPr>
          <w:kern w:val="0"/>
          <w:sz w:val="24"/>
        </w:rPr>
        <w:t>了防止程序跑偏，或者在某个环节</w:t>
      </w:r>
      <w:r>
        <w:rPr>
          <w:rFonts w:hint="eastAsia"/>
          <w:kern w:val="0"/>
          <w:sz w:val="24"/>
        </w:rPr>
        <w:t>卡死</w:t>
      </w:r>
      <w:r>
        <w:rPr>
          <w:kern w:val="0"/>
          <w:sz w:val="24"/>
        </w:rPr>
        <w:t>，</w:t>
      </w:r>
      <w:r>
        <w:rPr>
          <w:rFonts w:hint="eastAsia"/>
          <w:kern w:val="0"/>
          <w:sz w:val="24"/>
        </w:rPr>
        <w:t>为</w:t>
      </w:r>
      <w:r>
        <w:rPr>
          <w:kern w:val="0"/>
          <w:sz w:val="24"/>
        </w:rPr>
        <w:t>主函数</w:t>
      </w:r>
      <w:r>
        <w:rPr>
          <w:rFonts w:hint="eastAsia"/>
          <w:kern w:val="0"/>
          <w:sz w:val="24"/>
        </w:rPr>
        <w:t>设计</w:t>
      </w:r>
      <w:r>
        <w:rPr>
          <w:kern w:val="0"/>
          <w:sz w:val="24"/>
        </w:rPr>
        <w:t>一个</w:t>
      </w:r>
      <w:r>
        <w:rPr>
          <w:rFonts w:hint="eastAsia"/>
          <w:kern w:val="0"/>
          <w:sz w:val="24"/>
        </w:rPr>
        <w:t>4</w:t>
      </w:r>
      <w:r>
        <w:rPr>
          <w:kern w:val="0"/>
          <w:sz w:val="24"/>
        </w:rPr>
        <w:t>s</w:t>
      </w:r>
      <w:r>
        <w:rPr>
          <w:kern w:val="0"/>
          <w:sz w:val="24"/>
        </w:rPr>
        <w:t>的看门狗</w:t>
      </w:r>
      <w:r>
        <w:rPr>
          <w:rFonts w:hint="eastAsia"/>
          <w:kern w:val="0"/>
          <w:sz w:val="24"/>
        </w:rPr>
        <w:t>程序</w:t>
      </w:r>
      <w:r>
        <w:rPr>
          <w:kern w:val="0"/>
          <w:sz w:val="24"/>
        </w:rPr>
        <w:t>。</w:t>
      </w:r>
      <w:r>
        <w:rPr>
          <w:rFonts w:hint="eastAsia"/>
          <w:kern w:val="0"/>
          <w:sz w:val="24"/>
        </w:rPr>
        <w:t>主函数</w:t>
      </w:r>
      <w:r>
        <w:rPr>
          <w:kern w:val="0"/>
          <w:sz w:val="24"/>
        </w:rPr>
        <w:t>的程序如下：</w:t>
      </w:r>
    </w:p>
    <w:p w14:paraId="29298A27" w14:textId="77777777" w:rsidR="00030E54" w:rsidRPr="00030E54" w:rsidRDefault="00030E54" w:rsidP="00030E54">
      <w:pPr>
        <w:spacing w:line="360" w:lineRule="auto"/>
        <w:ind w:firstLine="420"/>
        <w:rPr>
          <w:kern w:val="0"/>
          <w:sz w:val="24"/>
        </w:rPr>
      </w:pPr>
      <w:r w:rsidRPr="00030E54">
        <w:rPr>
          <w:kern w:val="0"/>
          <w:sz w:val="24"/>
        </w:rPr>
        <w:t>void main()</w:t>
      </w:r>
    </w:p>
    <w:p w14:paraId="39A5CFA9" w14:textId="77777777" w:rsidR="00030E54" w:rsidRPr="00030E54" w:rsidRDefault="00030E54" w:rsidP="00030E54">
      <w:pPr>
        <w:spacing w:line="360" w:lineRule="auto"/>
        <w:ind w:firstLine="420"/>
        <w:rPr>
          <w:kern w:val="0"/>
          <w:sz w:val="24"/>
        </w:rPr>
      </w:pPr>
      <w:r w:rsidRPr="00030E54">
        <w:rPr>
          <w:kern w:val="0"/>
          <w:sz w:val="24"/>
        </w:rPr>
        <w:t>{</w:t>
      </w:r>
    </w:p>
    <w:p w14:paraId="291C69E7" w14:textId="77777777" w:rsidR="00030E54" w:rsidRPr="00030E54" w:rsidRDefault="00030E54" w:rsidP="00030E54">
      <w:pPr>
        <w:spacing w:line="360" w:lineRule="auto"/>
        <w:ind w:firstLine="420"/>
        <w:rPr>
          <w:kern w:val="0"/>
          <w:sz w:val="24"/>
        </w:rPr>
      </w:pPr>
      <w:r w:rsidRPr="00030E54">
        <w:rPr>
          <w:kern w:val="0"/>
          <w:sz w:val="24"/>
        </w:rPr>
        <w:tab/>
        <w:t>P0M0=0x00;</w:t>
      </w:r>
      <w:r w:rsidRPr="00030E54">
        <w:rPr>
          <w:kern w:val="0"/>
          <w:sz w:val="24"/>
        </w:rPr>
        <w:tab/>
        <w:t>P0M1=0x00;</w:t>
      </w:r>
    </w:p>
    <w:p w14:paraId="42177EC9" w14:textId="77777777" w:rsidR="00030E54" w:rsidRPr="00030E54" w:rsidRDefault="00030E54" w:rsidP="00030E54">
      <w:pPr>
        <w:spacing w:line="360" w:lineRule="auto"/>
        <w:ind w:firstLine="420"/>
        <w:rPr>
          <w:kern w:val="0"/>
          <w:sz w:val="24"/>
        </w:rPr>
      </w:pPr>
      <w:r w:rsidRPr="00030E54">
        <w:rPr>
          <w:kern w:val="0"/>
          <w:sz w:val="24"/>
        </w:rPr>
        <w:tab/>
        <w:t>P1M0=0x00;</w:t>
      </w:r>
      <w:r w:rsidRPr="00030E54">
        <w:rPr>
          <w:kern w:val="0"/>
          <w:sz w:val="24"/>
        </w:rPr>
        <w:tab/>
        <w:t>P1M1=0x00;</w:t>
      </w:r>
    </w:p>
    <w:p w14:paraId="1A67C3E2" w14:textId="77777777" w:rsidR="00030E54" w:rsidRPr="00030E54" w:rsidRDefault="00030E54" w:rsidP="00030E54">
      <w:pPr>
        <w:spacing w:line="360" w:lineRule="auto"/>
        <w:ind w:firstLine="420"/>
        <w:rPr>
          <w:kern w:val="0"/>
          <w:sz w:val="24"/>
        </w:rPr>
      </w:pPr>
      <w:r w:rsidRPr="00030E54">
        <w:rPr>
          <w:kern w:val="0"/>
          <w:sz w:val="24"/>
        </w:rPr>
        <w:tab/>
        <w:t xml:space="preserve">P2M0=0x00;  </w:t>
      </w:r>
      <w:r>
        <w:rPr>
          <w:kern w:val="0"/>
          <w:sz w:val="24"/>
        </w:rPr>
        <w:t xml:space="preserve"> </w:t>
      </w:r>
      <w:r w:rsidRPr="00030E54">
        <w:rPr>
          <w:kern w:val="0"/>
          <w:sz w:val="24"/>
        </w:rPr>
        <w:t>P2M1=0x00;</w:t>
      </w:r>
    </w:p>
    <w:p w14:paraId="19D266EE" w14:textId="77777777" w:rsidR="00030E54" w:rsidRPr="00030E54" w:rsidRDefault="00030E54" w:rsidP="00030E54">
      <w:pPr>
        <w:spacing w:line="360" w:lineRule="auto"/>
        <w:ind w:firstLine="420"/>
        <w:rPr>
          <w:kern w:val="0"/>
          <w:sz w:val="24"/>
        </w:rPr>
      </w:pPr>
      <w:r w:rsidRPr="00030E54">
        <w:rPr>
          <w:kern w:val="0"/>
          <w:sz w:val="24"/>
        </w:rPr>
        <w:tab/>
        <w:t>P3M0=0x00;</w:t>
      </w:r>
      <w:r w:rsidRPr="00030E54">
        <w:rPr>
          <w:kern w:val="0"/>
          <w:sz w:val="24"/>
        </w:rPr>
        <w:tab/>
        <w:t>P3M1=0x00;</w:t>
      </w:r>
    </w:p>
    <w:p w14:paraId="37C38A49" w14:textId="77777777" w:rsidR="00030E54" w:rsidRPr="00030E54" w:rsidRDefault="00030E54" w:rsidP="00030E54">
      <w:pPr>
        <w:spacing w:line="360" w:lineRule="auto"/>
        <w:ind w:firstLine="420"/>
        <w:rPr>
          <w:kern w:val="0"/>
          <w:sz w:val="24"/>
        </w:rPr>
      </w:pPr>
      <w:r w:rsidRPr="00030E54">
        <w:rPr>
          <w:rFonts w:hint="eastAsia"/>
          <w:kern w:val="0"/>
          <w:sz w:val="24"/>
        </w:rPr>
        <w:tab/>
        <w:t>P5M0=0x00;</w:t>
      </w:r>
      <w:r w:rsidRPr="00030E54">
        <w:rPr>
          <w:rFonts w:hint="eastAsia"/>
          <w:kern w:val="0"/>
          <w:sz w:val="24"/>
        </w:rPr>
        <w:tab/>
        <w:t>P5M1=0x00;</w:t>
      </w:r>
      <w:r w:rsidRPr="00030E54">
        <w:rPr>
          <w:rFonts w:hint="eastAsia"/>
          <w:kern w:val="0"/>
          <w:sz w:val="24"/>
        </w:rPr>
        <w:tab/>
        <w:t>//</w:t>
      </w:r>
      <w:r w:rsidRPr="00030E54">
        <w:rPr>
          <w:rFonts w:hint="eastAsia"/>
          <w:kern w:val="0"/>
          <w:sz w:val="24"/>
        </w:rPr>
        <w:t>初始化</w:t>
      </w:r>
      <w:r w:rsidRPr="00030E54">
        <w:rPr>
          <w:rFonts w:hint="eastAsia"/>
          <w:kern w:val="0"/>
          <w:sz w:val="24"/>
        </w:rPr>
        <w:t>IO</w:t>
      </w:r>
      <w:r w:rsidRPr="00030E54">
        <w:rPr>
          <w:rFonts w:hint="eastAsia"/>
          <w:kern w:val="0"/>
          <w:sz w:val="24"/>
        </w:rPr>
        <w:t>口为准双向口模式</w:t>
      </w:r>
    </w:p>
    <w:p w14:paraId="639CD37B" w14:textId="77777777" w:rsidR="00030E54" w:rsidRPr="00030E54" w:rsidRDefault="00030E54" w:rsidP="00030E54">
      <w:pPr>
        <w:spacing w:line="360" w:lineRule="auto"/>
        <w:ind w:firstLine="420"/>
        <w:rPr>
          <w:kern w:val="0"/>
          <w:sz w:val="24"/>
        </w:rPr>
      </w:pPr>
      <w:r w:rsidRPr="00030E54">
        <w:rPr>
          <w:kern w:val="0"/>
          <w:sz w:val="24"/>
        </w:rPr>
        <w:tab/>
        <w:t>LED_PORT=0;</w:t>
      </w:r>
    </w:p>
    <w:p w14:paraId="126A0208" w14:textId="77777777" w:rsidR="00030E54" w:rsidRPr="00030E54" w:rsidRDefault="00030E54" w:rsidP="00030E54">
      <w:pPr>
        <w:spacing w:line="360" w:lineRule="auto"/>
        <w:ind w:firstLine="420"/>
        <w:rPr>
          <w:kern w:val="0"/>
          <w:sz w:val="24"/>
        </w:rPr>
      </w:pPr>
      <w:r w:rsidRPr="00030E54">
        <w:rPr>
          <w:kern w:val="0"/>
          <w:sz w:val="24"/>
        </w:rPr>
        <w:tab/>
        <w:t>SW1_PORT=1;</w:t>
      </w:r>
    </w:p>
    <w:p w14:paraId="07DCB969" w14:textId="77777777" w:rsidR="00030E54" w:rsidRPr="00030E54" w:rsidRDefault="00030E54" w:rsidP="00030E54">
      <w:pPr>
        <w:spacing w:line="360" w:lineRule="auto"/>
        <w:ind w:firstLine="420"/>
        <w:rPr>
          <w:kern w:val="0"/>
          <w:sz w:val="24"/>
        </w:rPr>
      </w:pPr>
      <w:r w:rsidRPr="00030E54">
        <w:rPr>
          <w:kern w:val="0"/>
          <w:sz w:val="24"/>
        </w:rPr>
        <w:tab/>
        <w:t>SW2_PORT=0;</w:t>
      </w:r>
    </w:p>
    <w:p w14:paraId="39C1B614" w14:textId="77777777" w:rsidR="00030E54" w:rsidRPr="00030E54" w:rsidRDefault="00030E54" w:rsidP="00030E54">
      <w:pPr>
        <w:spacing w:line="360" w:lineRule="auto"/>
        <w:ind w:firstLine="420"/>
        <w:rPr>
          <w:kern w:val="0"/>
          <w:sz w:val="24"/>
        </w:rPr>
      </w:pPr>
      <w:r w:rsidRPr="00030E54">
        <w:rPr>
          <w:kern w:val="0"/>
          <w:sz w:val="24"/>
        </w:rPr>
        <w:tab/>
        <w:t>SW3_PORT=0;</w:t>
      </w:r>
    </w:p>
    <w:p w14:paraId="5772FB4D" w14:textId="77777777" w:rsidR="00030E54" w:rsidRPr="00030E54" w:rsidRDefault="00030E54" w:rsidP="00030E54">
      <w:pPr>
        <w:spacing w:line="360" w:lineRule="auto"/>
        <w:ind w:firstLine="420"/>
        <w:rPr>
          <w:kern w:val="0"/>
          <w:sz w:val="24"/>
        </w:rPr>
      </w:pPr>
      <w:r w:rsidRPr="00030E54">
        <w:rPr>
          <w:kern w:val="0"/>
          <w:sz w:val="24"/>
        </w:rPr>
        <w:tab/>
        <w:t>SW4_PORT=0;</w:t>
      </w:r>
    </w:p>
    <w:p w14:paraId="711F913C" w14:textId="77777777" w:rsidR="00030E54" w:rsidRPr="00030E54" w:rsidRDefault="00030E54" w:rsidP="00030E54">
      <w:pPr>
        <w:spacing w:line="360" w:lineRule="auto"/>
        <w:ind w:firstLine="420"/>
        <w:rPr>
          <w:kern w:val="0"/>
          <w:sz w:val="24"/>
        </w:rPr>
      </w:pPr>
      <w:r w:rsidRPr="00030E54">
        <w:rPr>
          <w:kern w:val="0"/>
          <w:sz w:val="24"/>
        </w:rPr>
        <w:tab/>
        <w:t>SW5_PORT=1;</w:t>
      </w:r>
    </w:p>
    <w:p w14:paraId="6313A9F3" w14:textId="77777777" w:rsidR="00030E54" w:rsidRPr="00030E54" w:rsidRDefault="00030E54" w:rsidP="00030E54">
      <w:pPr>
        <w:spacing w:line="360" w:lineRule="auto"/>
        <w:ind w:firstLine="420"/>
        <w:rPr>
          <w:kern w:val="0"/>
          <w:sz w:val="24"/>
        </w:rPr>
      </w:pPr>
      <w:r w:rsidRPr="00030E54">
        <w:rPr>
          <w:kern w:val="0"/>
          <w:sz w:val="24"/>
        </w:rPr>
        <w:t xml:space="preserve">  </w:t>
      </w:r>
      <w:r>
        <w:rPr>
          <w:kern w:val="0"/>
          <w:sz w:val="24"/>
        </w:rPr>
        <w:t xml:space="preserve"> BELL_PORT=0; </w:t>
      </w:r>
    </w:p>
    <w:p w14:paraId="046BB290" w14:textId="77777777" w:rsidR="00030E54" w:rsidRPr="00030E54" w:rsidRDefault="00030E54" w:rsidP="00030E54">
      <w:pPr>
        <w:spacing w:line="360" w:lineRule="auto"/>
        <w:ind w:firstLine="420"/>
        <w:rPr>
          <w:kern w:val="0"/>
          <w:sz w:val="24"/>
        </w:rPr>
      </w:pPr>
      <w:r w:rsidRPr="00030E54">
        <w:rPr>
          <w:kern w:val="0"/>
          <w:sz w:val="24"/>
        </w:rPr>
        <w:t xml:space="preserve">   </w:t>
      </w:r>
      <w:r>
        <w:rPr>
          <w:kern w:val="0"/>
          <w:sz w:val="24"/>
        </w:rPr>
        <w:tab/>
        <w:t>POWER_PORT=0;</w:t>
      </w:r>
    </w:p>
    <w:p w14:paraId="32ADE547" w14:textId="77777777" w:rsidR="00030E54" w:rsidRPr="00030E54" w:rsidRDefault="00030E54" w:rsidP="00030E54">
      <w:pPr>
        <w:spacing w:line="360" w:lineRule="auto"/>
        <w:ind w:firstLine="420"/>
        <w:rPr>
          <w:kern w:val="0"/>
          <w:sz w:val="24"/>
        </w:rPr>
      </w:pPr>
      <w:r>
        <w:rPr>
          <w:kern w:val="0"/>
          <w:sz w:val="24"/>
        </w:rPr>
        <w:tab/>
        <w:t>TEST1_PORT=0;</w:t>
      </w:r>
    </w:p>
    <w:p w14:paraId="544199A7" w14:textId="77777777" w:rsidR="00030E54" w:rsidRPr="00030E54" w:rsidRDefault="00030E54" w:rsidP="00030E54">
      <w:pPr>
        <w:spacing w:line="360" w:lineRule="auto"/>
        <w:ind w:firstLine="420"/>
        <w:rPr>
          <w:kern w:val="0"/>
          <w:sz w:val="24"/>
        </w:rPr>
      </w:pPr>
      <w:r w:rsidRPr="00030E54">
        <w:rPr>
          <w:rFonts w:hint="eastAsia"/>
          <w:kern w:val="0"/>
          <w:sz w:val="24"/>
        </w:rPr>
        <w:tab/>
        <w:t>Uart0_Init() ;</w:t>
      </w:r>
      <w:r w:rsidRPr="00030E54">
        <w:rPr>
          <w:rFonts w:hint="eastAsia"/>
          <w:kern w:val="0"/>
          <w:sz w:val="24"/>
        </w:rPr>
        <w:tab/>
      </w:r>
      <w:r w:rsidRPr="00030E54">
        <w:rPr>
          <w:rFonts w:hint="eastAsia"/>
          <w:kern w:val="0"/>
          <w:sz w:val="24"/>
        </w:rPr>
        <w:tab/>
        <w:t>//</w:t>
      </w:r>
      <w:r w:rsidRPr="00030E54">
        <w:rPr>
          <w:rFonts w:hint="eastAsia"/>
          <w:kern w:val="0"/>
          <w:sz w:val="24"/>
        </w:rPr>
        <w:t>串口初始化</w:t>
      </w:r>
    </w:p>
    <w:p w14:paraId="73B072BB" w14:textId="77777777" w:rsidR="00030E54" w:rsidRPr="00030E54" w:rsidRDefault="00030E54" w:rsidP="00030E54">
      <w:pPr>
        <w:spacing w:line="360" w:lineRule="auto"/>
        <w:ind w:firstLine="420"/>
        <w:rPr>
          <w:kern w:val="0"/>
          <w:sz w:val="24"/>
        </w:rPr>
      </w:pPr>
      <w:r w:rsidRPr="00030E54">
        <w:rPr>
          <w:rFonts w:hint="eastAsia"/>
          <w:kern w:val="0"/>
          <w:sz w:val="24"/>
        </w:rPr>
        <w:tab/>
      </w:r>
      <w:r w:rsidR="00C137C9">
        <w:rPr>
          <w:kern w:val="0"/>
          <w:sz w:val="24"/>
        </w:rPr>
        <w:t>FPGA</w:t>
      </w:r>
      <w:r w:rsidRPr="00030E54">
        <w:rPr>
          <w:rFonts w:hint="eastAsia"/>
          <w:kern w:val="0"/>
          <w:sz w:val="24"/>
        </w:rPr>
        <w:t>_Initial();</w:t>
      </w:r>
      <w:r w:rsidRPr="00030E54">
        <w:rPr>
          <w:rFonts w:hint="eastAsia"/>
          <w:kern w:val="0"/>
          <w:sz w:val="24"/>
        </w:rPr>
        <w:tab/>
      </w:r>
      <w:r w:rsidRPr="00030E54">
        <w:rPr>
          <w:rFonts w:hint="eastAsia"/>
          <w:kern w:val="0"/>
          <w:sz w:val="24"/>
        </w:rPr>
        <w:tab/>
        <w:t>//</w:t>
      </w:r>
      <w:r w:rsidR="00C137C9">
        <w:rPr>
          <w:kern w:val="0"/>
          <w:sz w:val="24"/>
        </w:rPr>
        <w:t>FPGA</w:t>
      </w:r>
      <w:r w:rsidRPr="00030E54">
        <w:rPr>
          <w:rFonts w:hint="eastAsia"/>
          <w:kern w:val="0"/>
          <w:sz w:val="24"/>
        </w:rPr>
        <w:t>初始化</w:t>
      </w:r>
    </w:p>
    <w:p w14:paraId="532E72AF" w14:textId="77777777" w:rsidR="00030E54" w:rsidRPr="00030E54" w:rsidRDefault="00030E54" w:rsidP="00030E54">
      <w:pPr>
        <w:spacing w:line="360" w:lineRule="auto"/>
        <w:ind w:firstLine="420"/>
        <w:rPr>
          <w:kern w:val="0"/>
          <w:sz w:val="24"/>
        </w:rPr>
      </w:pPr>
      <w:r w:rsidRPr="00030E54">
        <w:rPr>
          <w:kern w:val="0"/>
          <w:sz w:val="24"/>
        </w:rPr>
        <w:t xml:space="preserve">    Timer1_init() ;</w:t>
      </w:r>
    </w:p>
    <w:p w14:paraId="37F27C11" w14:textId="77777777" w:rsidR="00030E54" w:rsidRPr="00030E54" w:rsidRDefault="00030E54" w:rsidP="00030E54">
      <w:pPr>
        <w:spacing w:line="360" w:lineRule="auto"/>
        <w:ind w:firstLine="420"/>
        <w:rPr>
          <w:kern w:val="0"/>
          <w:sz w:val="24"/>
        </w:rPr>
      </w:pPr>
      <w:r w:rsidRPr="00030E54">
        <w:rPr>
          <w:rFonts w:hint="eastAsia"/>
          <w:kern w:val="0"/>
          <w:sz w:val="24"/>
        </w:rPr>
        <w:tab/>
        <w:t>watchdog_init(); //</w:t>
      </w:r>
      <w:r w:rsidRPr="00030E54">
        <w:rPr>
          <w:rFonts w:hint="eastAsia"/>
          <w:kern w:val="0"/>
          <w:sz w:val="24"/>
        </w:rPr>
        <w:t>初始化看门狗</w:t>
      </w:r>
    </w:p>
    <w:p w14:paraId="6C8E5F81" w14:textId="77777777" w:rsidR="00030E54" w:rsidRPr="00030E54" w:rsidRDefault="00030E54" w:rsidP="00030E54">
      <w:pPr>
        <w:spacing w:line="360" w:lineRule="auto"/>
        <w:ind w:firstLine="420"/>
        <w:rPr>
          <w:kern w:val="0"/>
          <w:sz w:val="24"/>
        </w:rPr>
      </w:pPr>
      <w:r w:rsidRPr="00030E54">
        <w:rPr>
          <w:rFonts w:hint="eastAsia"/>
          <w:kern w:val="0"/>
          <w:sz w:val="24"/>
        </w:rPr>
        <w:tab/>
        <w:t>EA=1;    //</w:t>
      </w:r>
      <w:r w:rsidRPr="00030E54">
        <w:rPr>
          <w:rFonts w:hint="eastAsia"/>
          <w:kern w:val="0"/>
          <w:sz w:val="24"/>
        </w:rPr>
        <w:t>全局中断使能</w:t>
      </w:r>
    </w:p>
    <w:p w14:paraId="2CF2D512" w14:textId="77777777" w:rsidR="00030E54" w:rsidRPr="00030E54" w:rsidRDefault="00030E54" w:rsidP="00030E54">
      <w:pPr>
        <w:spacing w:line="360" w:lineRule="auto"/>
        <w:ind w:firstLine="420"/>
        <w:rPr>
          <w:kern w:val="0"/>
          <w:sz w:val="24"/>
        </w:rPr>
      </w:pPr>
      <w:r w:rsidRPr="00030E54">
        <w:rPr>
          <w:kern w:val="0"/>
          <w:sz w:val="24"/>
        </w:rPr>
        <w:tab/>
        <w:t>while(1)</w:t>
      </w:r>
    </w:p>
    <w:p w14:paraId="7AE4DB18" w14:textId="77777777" w:rsidR="00030E54" w:rsidRPr="00030E54" w:rsidRDefault="00030E54" w:rsidP="00030E54">
      <w:pPr>
        <w:spacing w:line="360" w:lineRule="auto"/>
        <w:ind w:firstLine="420"/>
        <w:rPr>
          <w:kern w:val="0"/>
          <w:sz w:val="24"/>
        </w:rPr>
      </w:pPr>
      <w:r w:rsidRPr="00030E54">
        <w:rPr>
          <w:kern w:val="0"/>
          <w:sz w:val="24"/>
        </w:rPr>
        <w:lastRenderedPageBreak/>
        <w:tab/>
        <w:t>{</w:t>
      </w:r>
    </w:p>
    <w:p w14:paraId="38B61377" w14:textId="77777777" w:rsidR="00030E54" w:rsidRPr="00030E54" w:rsidRDefault="00030E54" w:rsidP="00030E54">
      <w:pPr>
        <w:spacing w:line="360" w:lineRule="auto"/>
        <w:ind w:firstLine="420"/>
        <w:rPr>
          <w:kern w:val="0"/>
          <w:sz w:val="24"/>
        </w:rPr>
      </w:pPr>
      <w:r w:rsidRPr="00030E54">
        <w:rPr>
          <w:kern w:val="0"/>
          <w:sz w:val="24"/>
        </w:rPr>
        <w:tab/>
      </w:r>
      <w:r w:rsidRPr="00030E54">
        <w:rPr>
          <w:kern w:val="0"/>
          <w:sz w:val="24"/>
        </w:rPr>
        <w:tab/>
        <w:t>command();</w:t>
      </w:r>
      <w:r w:rsidRPr="00030E54">
        <w:rPr>
          <w:kern w:val="0"/>
          <w:sz w:val="24"/>
        </w:rPr>
        <w:tab/>
      </w:r>
    </w:p>
    <w:p w14:paraId="3C159DDD" w14:textId="77777777" w:rsidR="00030E54" w:rsidRPr="00030E54" w:rsidRDefault="00030E54" w:rsidP="00030E54">
      <w:pPr>
        <w:spacing w:line="360" w:lineRule="auto"/>
        <w:ind w:firstLine="420"/>
        <w:rPr>
          <w:kern w:val="0"/>
          <w:sz w:val="24"/>
        </w:rPr>
      </w:pPr>
      <w:r w:rsidRPr="00030E54">
        <w:rPr>
          <w:kern w:val="0"/>
          <w:sz w:val="24"/>
        </w:rPr>
        <w:tab/>
      </w:r>
      <w:r w:rsidRPr="00030E54">
        <w:rPr>
          <w:kern w:val="0"/>
          <w:sz w:val="24"/>
        </w:rPr>
        <w:tab/>
        <w:t>LED_cn++;</w:t>
      </w:r>
    </w:p>
    <w:p w14:paraId="2455F4C3" w14:textId="77777777" w:rsidR="00030E54" w:rsidRPr="00030E54" w:rsidRDefault="00030E54" w:rsidP="00030E54">
      <w:pPr>
        <w:spacing w:line="360" w:lineRule="auto"/>
        <w:ind w:firstLine="420"/>
        <w:rPr>
          <w:kern w:val="0"/>
          <w:sz w:val="24"/>
        </w:rPr>
      </w:pPr>
      <w:r w:rsidRPr="00030E54">
        <w:rPr>
          <w:kern w:val="0"/>
          <w:sz w:val="24"/>
        </w:rPr>
        <w:tab/>
      </w:r>
      <w:r w:rsidRPr="00030E54">
        <w:rPr>
          <w:kern w:val="0"/>
          <w:sz w:val="24"/>
        </w:rPr>
        <w:tab/>
        <w:t>if(LED_cn&gt;0xb0000)</w:t>
      </w:r>
    </w:p>
    <w:p w14:paraId="109BAFA4" w14:textId="77777777" w:rsidR="00030E54" w:rsidRPr="00030E54" w:rsidRDefault="00030E54" w:rsidP="00030E54">
      <w:pPr>
        <w:spacing w:line="360" w:lineRule="auto"/>
        <w:ind w:firstLine="420"/>
        <w:rPr>
          <w:kern w:val="0"/>
          <w:sz w:val="24"/>
        </w:rPr>
      </w:pPr>
      <w:r w:rsidRPr="00030E54">
        <w:rPr>
          <w:kern w:val="0"/>
          <w:sz w:val="24"/>
        </w:rPr>
        <w:tab/>
      </w:r>
      <w:r w:rsidRPr="00030E54">
        <w:rPr>
          <w:kern w:val="0"/>
          <w:sz w:val="24"/>
        </w:rPr>
        <w:tab/>
        <w:t>{</w:t>
      </w:r>
    </w:p>
    <w:p w14:paraId="3FADCF0A" w14:textId="77777777" w:rsidR="00030E54" w:rsidRPr="00030E54" w:rsidRDefault="00030E54" w:rsidP="00030E54">
      <w:pPr>
        <w:spacing w:line="360" w:lineRule="auto"/>
        <w:ind w:firstLine="420"/>
        <w:rPr>
          <w:kern w:val="0"/>
          <w:sz w:val="24"/>
        </w:rPr>
      </w:pPr>
      <w:r w:rsidRPr="00030E54">
        <w:rPr>
          <w:kern w:val="0"/>
          <w:sz w:val="24"/>
        </w:rPr>
        <w:tab/>
      </w:r>
      <w:r w:rsidRPr="00030E54">
        <w:rPr>
          <w:kern w:val="0"/>
          <w:sz w:val="24"/>
        </w:rPr>
        <w:tab/>
      </w:r>
      <w:r w:rsidRPr="00030E54">
        <w:rPr>
          <w:kern w:val="0"/>
          <w:sz w:val="24"/>
        </w:rPr>
        <w:tab/>
        <w:t>Led_on(40);</w:t>
      </w:r>
    </w:p>
    <w:p w14:paraId="09EC8FC6" w14:textId="77777777" w:rsidR="00030E54" w:rsidRPr="00030E54" w:rsidRDefault="00030E54" w:rsidP="00030E54">
      <w:pPr>
        <w:spacing w:line="360" w:lineRule="auto"/>
        <w:ind w:firstLine="420"/>
        <w:rPr>
          <w:kern w:val="0"/>
          <w:sz w:val="24"/>
        </w:rPr>
      </w:pPr>
      <w:r w:rsidRPr="00030E54">
        <w:rPr>
          <w:kern w:val="0"/>
          <w:sz w:val="24"/>
        </w:rPr>
        <w:tab/>
      </w:r>
      <w:r w:rsidRPr="00030E54">
        <w:rPr>
          <w:kern w:val="0"/>
          <w:sz w:val="24"/>
        </w:rPr>
        <w:tab/>
      </w:r>
      <w:r w:rsidRPr="00030E54">
        <w:rPr>
          <w:kern w:val="0"/>
          <w:sz w:val="24"/>
        </w:rPr>
        <w:tab/>
        <w:t>LED_cn=0;</w:t>
      </w:r>
    </w:p>
    <w:p w14:paraId="535449F0" w14:textId="77777777" w:rsidR="00030E54" w:rsidRPr="00030E54" w:rsidRDefault="00030E54" w:rsidP="00030E54">
      <w:pPr>
        <w:spacing w:line="360" w:lineRule="auto"/>
        <w:ind w:firstLine="420"/>
        <w:rPr>
          <w:kern w:val="0"/>
          <w:sz w:val="24"/>
        </w:rPr>
      </w:pPr>
      <w:r w:rsidRPr="00030E54">
        <w:rPr>
          <w:kern w:val="0"/>
          <w:sz w:val="24"/>
        </w:rPr>
        <w:tab/>
      </w:r>
      <w:r w:rsidRPr="00030E54">
        <w:rPr>
          <w:kern w:val="0"/>
          <w:sz w:val="24"/>
        </w:rPr>
        <w:tab/>
        <w:t>}</w:t>
      </w:r>
    </w:p>
    <w:p w14:paraId="63A56011" w14:textId="77777777" w:rsidR="00030E54" w:rsidRPr="00030E54" w:rsidRDefault="00030E54" w:rsidP="00030E54">
      <w:pPr>
        <w:spacing w:line="360" w:lineRule="auto"/>
        <w:ind w:firstLine="420"/>
        <w:rPr>
          <w:kern w:val="0"/>
          <w:sz w:val="24"/>
        </w:rPr>
      </w:pPr>
      <w:r w:rsidRPr="00030E54">
        <w:rPr>
          <w:rFonts w:hint="eastAsia"/>
          <w:kern w:val="0"/>
          <w:sz w:val="24"/>
        </w:rPr>
        <w:tab/>
      </w:r>
      <w:r w:rsidRPr="00030E54">
        <w:rPr>
          <w:rFonts w:hint="eastAsia"/>
          <w:kern w:val="0"/>
          <w:sz w:val="24"/>
        </w:rPr>
        <w:tab/>
        <w:t>WDT_CONTR=0x37;</w:t>
      </w:r>
      <w:r w:rsidRPr="00030E54">
        <w:rPr>
          <w:rFonts w:hint="eastAsia"/>
          <w:kern w:val="0"/>
          <w:sz w:val="24"/>
        </w:rPr>
        <w:tab/>
      </w:r>
      <w:r w:rsidRPr="00030E54">
        <w:rPr>
          <w:rFonts w:hint="eastAsia"/>
          <w:kern w:val="0"/>
          <w:sz w:val="24"/>
        </w:rPr>
        <w:tab/>
        <w:t>//</w:t>
      </w:r>
      <w:r w:rsidRPr="00030E54">
        <w:rPr>
          <w:rFonts w:hint="eastAsia"/>
          <w:kern w:val="0"/>
          <w:sz w:val="24"/>
        </w:rPr>
        <w:t>喂看门狗</w:t>
      </w:r>
    </w:p>
    <w:p w14:paraId="5A634AE2" w14:textId="77777777" w:rsidR="00030E54" w:rsidRPr="00030E54" w:rsidRDefault="00030E54" w:rsidP="00030E54">
      <w:pPr>
        <w:spacing w:line="360" w:lineRule="auto"/>
        <w:ind w:firstLine="420"/>
        <w:rPr>
          <w:kern w:val="0"/>
          <w:sz w:val="24"/>
        </w:rPr>
      </w:pPr>
      <w:r>
        <w:rPr>
          <w:kern w:val="0"/>
          <w:sz w:val="24"/>
        </w:rPr>
        <w:tab/>
        <w:t>}</w:t>
      </w:r>
    </w:p>
    <w:p w14:paraId="2E3CB0B8" w14:textId="77777777" w:rsidR="00030E54" w:rsidRDefault="00030E54" w:rsidP="00030E54">
      <w:pPr>
        <w:spacing w:line="360" w:lineRule="auto"/>
        <w:ind w:firstLine="420"/>
        <w:rPr>
          <w:kern w:val="0"/>
          <w:sz w:val="24"/>
        </w:rPr>
      </w:pPr>
      <w:r w:rsidRPr="00030E54">
        <w:rPr>
          <w:kern w:val="0"/>
          <w:sz w:val="24"/>
        </w:rPr>
        <w:t>}</w:t>
      </w:r>
    </w:p>
    <w:p w14:paraId="69545CE8" w14:textId="77777777" w:rsidR="00030E54" w:rsidRDefault="00D15270" w:rsidP="00980E92">
      <w:pPr>
        <w:spacing w:line="360" w:lineRule="auto"/>
        <w:ind w:firstLine="420"/>
        <w:rPr>
          <w:kern w:val="0"/>
          <w:sz w:val="24"/>
        </w:rPr>
      </w:pPr>
      <w:r>
        <w:rPr>
          <w:kern w:val="0"/>
          <w:sz w:val="24"/>
        </w:rPr>
        <w:t>myUART</w:t>
      </w:r>
      <w:r>
        <w:rPr>
          <w:rFonts w:hint="eastAsia"/>
          <w:kern w:val="0"/>
          <w:sz w:val="24"/>
        </w:rPr>
        <w:t>串口</w:t>
      </w:r>
      <w:r>
        <w:rPr>
          <w:kern w:val="0"/>
          <w:sz w:val="24"/>
        </w:rPr>
        <w:t>程序</w:t>
      </w:r>
      <w:r>
        <w:rPr>
          <w:rFonts w:hint="eastAsia"/>
          <w:kern w:val="0"/>
          <w:sz w:val="24"/>
        </w:rPr>
        <w:t>主要</w:t>
      </w:r>
      <w:r>
        <w:rPr>
          <w:kern w:val="0"/>
          <w:sz w:val="24"/>
        </w:rPr>
        <w:t>由接收和发射电路组成，</w:t>
      </w:r>
      <w:r>
        <w:rPr>
          <w:rFonts w:hint="eastAsia"/>
          <w:kern w:val="0"/>
          <w:sz w:val="24"/>
        </w:rPr>
        <w:t>串口</w:t>
      </w:r>
      <w:r>
        <w:rPr>
          <w:kern w:val="0"/>
          <w:sz w:val="24"/>
        </w:rPr>
        <w:t>使用单片机串口</w:t>
      </w:r>
      <w:r>
        <w:rPr>
          <w:rFonts w:hint="eastAsia"/>
          <w:kern w:val="0"/>
          <w:sz w:val="24"/>
        </w:rPr>
        <w:t>1</w:t>
      </w:r>
      <w:r w:rsidR="00980E92">
        <w:rPr>
          <w:rFonts w:hint="eastAsia"/>
          <w:kern w:val="0"/>
          <w:sz w:val="24"/>
        </w:rPr>
        <w:t>的工作模式</w:t>
      </w:r>
      <w:r w:rsidR="00980E92">
        <w:rPr>
          <w:rFonts w:hint="eastAsia"/>
          <w:kern w:val="0"/>
          <w:sz w:val="24"/>
        </w:rPr>
        <w:t>1</w:t>
      </w:r>
      <w:r w:rsidR="00980E92">
        <w:rPr>
          <w:rFonts w:hint="eastAsia"/>
          <w:kern w:val="0"/>
          <w:sz w:val="24"/>
        </w:rPr>
        <w:t>，</w:t>
      </w:r>
      <w:r w:rsidR="00980E92">
        <w:rPr>
          <w:rFonts w:hint="eastAsia"/>
          <w:kern w:val="0"/>
          <w:sz w:val="24"/>
        </w:rPr>
        <w:t>8</w:t>
      </w:r>
      <w:r w:rsidR="00980E92">
        <w:rPr>
          <w:rFonts w:hint="eastAsia"/>
          <w:kern w:val="0"/>
          <w:sz w:val="24"/>
        </w:rPr>
        <w:t>位</w:t>
      </w:r>
      <w:r w:rsidR="00980E92">
        <w:rPr>
          <w:kern w:val="0"/>
          <w:sz w:val="24"/>
        </w:rPr>
        <w:t>UART</w:t>
      </w:r>
      <w:r w:rsidR="00980E92">
        <w:rPr>
          <w:rFonts w:hint="eastAsia"/>
          <w:kern w:val="0"/>
          <w:sz w:val="24"/>
        </w:rPr>
        <w:t>，</w:t>
      </w:r>
      <w:r w:rsidR="00980E92">
        <w:rPr>
          <w:kern w:val="0"/>
          <w:sz w:val="24"/>
        </w:rPr>
        <w:t>波特率可变</w:t>
      </w:r>
      <w:r w:rsidR="00980E92">
        <w:rPr>
          <w:rFonts w:hint="eastAsia"/>
          <w:kern w:val="0"/>
          <w:sz w:val="24"/>
        </w:rPr>
        <w:t>，</w:t>
      </w:r>
      <w:r w:rsidR="00980E92">
        <w:rPr>
          <w:kern w:val="0"/>
          <w:sz w:val="24"/>
        </w:rPr>
        <w:t>定时器</w:t>
      </w:r>
      <w:r w:rsidR="00980E92">
        <w:rPr>
          <w:rFonts w:hint="eastAsia"/>
          <w:kern w:val="0"/>
          <w:sz w:val="24"/>
        </w:rPr>
        <w:t>2</w:t>
      </w:r>
      <w:r w:rsidR="00980E92">
        <w:rPr>
          <w:rFonts w:hint="eastAsia"/>
          <w:kern w:val="0"/>
          <w:sz w:val="24"/>
        </w:rPr>
        <w:t>作为</w:t>
      </w:r>
      <w:r w:rsidR="00980E92">
        <w:rPr>
          <w:kern w:val="0"/>
          <w:sz w:val="24"/>
        </w:rPr>
        <w:t>波特率发生器</w:t>
      </w:r>
      <w:r w:rsidR="00980E92">
        <w:rPr>
          <w:rFonts w:hint="eastAsia"/>
          <w:kern w:val="0"/>
          <w:sz w:val="24"/>
        </w:rPr>
        <w:t>，</w:t>
      </w:r>
      <w:r w:rsidR="00980E92">
        <w:rPr>
          <w:kern w:val="0"/>
          <w:sz w:val="24"/>
        </w:rPr>
        <w:t>波特率为</w:t>
      </w:r>
      <w:r w:rsidR="00980E92">
        <w:rPr>
          <w:rFonts w:hint="eastAsia"/>
          <w:kern w:val="0"/>
          <w:sz w:val="24"/>
        </w:rPr>
        <w:t>115200</w:t>
      </w:r>
      <w:r w:rsidR="00980E92">
        <w:rPr>
          <w:rFonts w:hint="eastAsia"/>
          <w:kern w:val="0"/>
          <w:sz w:val="24"/>
        </w:rPr>
        <w:t>。具体</w:t>
      </w:r>
      <w:r w:rsidR="00980E92">
        <w:rPr>
          <w:kern w:val="0"/>
          <w:sz w:val="24"/>
        </w:rPr>
        <w:t>的</w:t>
      </w:r>
      <w:r w:rsidR="00980E92">
        <w:rPr>
          <w:rFonts w:hint="eastAsia"/>
          <w:kern w:val="0"/>
          <w:sz w:val="24"/>
        </w:rPr>
        <w:t>寄存器</w:t>
      </w:r>
      <w:r w:rsidR="00980E92">
        <w:rPr>
          <w:kern w:val="0"/>
          <w:sz w:val="24"/>
        </w:rPr>
        <w:t>参数设置如下：</w:t>
      </w:r>
    </w:p>
    <w:p w14:paraId="647D16DB" w14:textId="77777777" w:rsidR="00980E92" w:rsidRPr="00980E92" w:rsidRDefault="00980E92" w:rsidP="00980E92">
      <w:pPr>
        <w:spacing w:line="360" w:lineRule="auto"/>
        <w:ind w:firstLine="420"/>
        <w:rPr>
          <w:kern w:val="0"/>
          <w:sz w:val="24"/>
        </w:rPr>
      </w:pPr>
      <w:r w:rsidRPr="00980E92">
        <w:rPr>
          <w:rFonts w:hint="eastAsia"/>
          <w:kern w:val="0"/>
          <w:sz w:val="24"/>
        </w:rPr>
        <w:t>SCON = 0x50;</w:t>
      </w:r>
      <w:r w:rsidRPr="00980E92">
        <w:rPr>
          <w:rFonts w:hint="eastAsia"/>
          <w:kern w:val="0"/>
          <w:sz w:val="24"/>
        </w:rPr>
        <w:tab/>
      </w:r>
      <w:r w:rsidRPr="00980E92">
        <w:rPr>
          <w:rFonts w:hint="eastAsia"/>
          <w:kern w:val="0"/>
          <w:sz w:val="24"/>
        </w:rPr>
        <w:tab/>
        <w:t>//8</w:t>
      </w:r>
      <w:r w:rsidRPr="00980E92">
        <w:rPr>
          <w:rFonts w:hint="eastAsia"/>
          <w:kern w:val="0"/>
          <w:sz w:val="24"/>
        </w:rPr>
        <w:t>位数据</w:t>
      </w:r>
      <w:r w:rsidRPr="00980E92">
        <w:rPr>
          <w:rFonts w:hint="eastAsia"/>
          <w:kern w:val="0"/>
          <w:sz w:val="24"/>
        </w:rPr>
        <w:t>,</w:t>
      </w:r>
      <w:r w:rsidRPr="00980E92">
        <w:rPr>
          <w:rFonts w:hint="eastAsia"/>
          <w:kern w:val="0"/>
          <w:sz w:val="24"/>
        </w:rPr>
        <w:t>可变波特率</w:t>
      </w:r>
    </w:p>
    <w:p w14:paraId="2DE2C2F3" w14:textId="77777777" w:rsidR="00980E92" w:rsidRPr="00980E92" w:rsidRDefault="00980E92" w:rsidP="00980E92">
      <w:pPr>
        <w:spacing w:line="360" w:lineRule="auto"/>
        <w:rPr>
          <w:kern w:val="0"/>
          <w:sz w:val="24"/>
        </w:rPr>
      </w:pPr>
      <w:r w:rsidRPr="00980E92">
        <w:rPr>
          <w:rFonts w:hint="eastAsia"/>
          <w:kern w:val="0"/>
          <w:sz w:val="24"/>
        </w:rPr>
        <w:tab/>
        <w:t>AUXR |= 0x01;</w:t>
      </w:r>
      <w:r w:rsidRPr="00980E92">
        <w:rPr>
          <w:rFonts w:hint="eastAsia"/>
          <w:kern w:val="0"/>
          <w:sz w:val="24"/>
        </w:rPr>
        <w:tab/>
      </w:r>
      <w:r w:rsidRPr="00980E92">
        <w:rPr>
          <w:rFonts w:hint="eastAsia"/>
          <w:kern w:val="0"/>
          <w:sz w:val="24"/>
        </w:rPr>
        <w:tab/>
        <w:t>//</w:t>
      </w:r>
      <w:r w:rsidRPr="00980E92">
        <w:rPr>
          <w:rFonts w:hint="eastAsia"/>
          <w:kern w:val="0"/>
          <w:sz w:val="24"/>
        </w:rPr>
        <w:t>串口</w:t>
      </w:r>
      <w:r w:rsidRPr="00980E92">
        <w:rPr>
          <w:rFonts w:hint="eastAsia"/>
          <w:kern w:val="0"/>
          <w:sz w:val="24"/>
        </w:rPr>
        <w:t>1</w:t>
      </w:r>
      <w:r w:rsidRPr="00980E92">
        <w:rPr>
          <w:rFonts w:hint="eastAsia"/>
          <w:kern w:val="0"/>
          <w:sz w:val="24"/>
        </w:rPr>
        <w:t>选择定时器</w:t>
      </w:r>
      <w:r w:rsidRPr="00980E92">
        <w:rPr>
          <w:rFonts w:hint="eastAsia"/>
          <w:kern w:val="0"/>
          <w:sz w:val="24"/>
        </w:rPr>
        <w:t>2</w:t>
      </w:r>
      <w:r w:rsidRPr="00980E92">
        <w:rPr>
          <w:rFonts w:hint="eastAsia"/>
          <w:kern w:val="0"/>
          <w:sz w:val="24"/>
        </w:rPr>
        <w:t>为波特率发生器</w:t>
      </w:r>
    </w:p>
    <w:p w14:paraId="6F5DB3A0" w14:textId="77777777" w:rsidR="00980E92" w:rsidRPr="00980E92" w:rsidRDefault="00980E92" w:rsidP="00980E92">
      <w:pPr>
        <w:spacing w:line="360" w:lineRule="auto"/>
        <w:rPr>
          <w:kern w:val="0"/>
          <w:sz w:val="24"/>
        </w:rPr>
      </w:pPr>
      <w:r w:rsidRPr="00980E92">
        <w:rPr>
          <w:rFonts w:hint="eastAsia"/>
          <w:kern w:val="0"/>
          <w:sz w:val="24"/>
        </w:rPr>
        <w:tab/>
        <w:t>AUXR |= 0x04;</w:t>
      </w:r>
      <w:r w:rsidRPr="00980E92">
        <w:rPr>
          <w:rFonts w:hint="eastAsia"/>
          <w:kern w:val="0"/>
          <w:sz w:val="24"/>
        </w:rPr>
        <w:tab/>
      </w:r>
      <w:r w:rsidRPr="00980E92">
        <w:rPr>
          <w:rFonts w:hint="eastAsia"/>
          <w:kern w:val="0"/>
          <w:sz w:val="24"/>
        </w:rPr>
        <w:tab/>
        <w:t>//</w:t>
      </w:r>
      <w:r w:rsidRPr="00980E92">
        <w:rPr>
          <w:rFonts w:hint="eastAsia"/>
          <w:kern w:val="0"/>
          <w:sz w:val="24"/>
        </w:rPr>
        <w:t>定时器</w:t>
      </w:r>
      <w:r w:rsidRPr="00980E92">
        <w:rPr>
          <w:rFonts w:hint="eastAsia"/>
          <w:kern w:val="0"/>
          <w:sz w:val="24"/>
        </w:rPr>
        <w:t>2</w:t>
      </w:r>
      <w:r w:rsidRPr="00980E92">
        <w:rPr>
          <w:rFonts w:hint="eastAsia"/>
          <w:kern w:val="0"/>
          <w:sz w:val="24"/>
        </w:rPr>
        <w:t>时钟为</w:t>
      </w:r>
      <w:r w:rsidRPr="00980E92">
        <w:rPr>
          <w:rFonts w:hint="eastAsia"/>
          <w:kern w:val="0"/>
          <w:sz w:val="24"/>
        </w:rPr>
        <w:t>Fosc,</w:t>
      </w:r>
      <w:r w:rsidRPr="00980E92">
        <w:rPr>
          <w:rFonts w:hint="eastAsia"/>
          <w:kern w:val="0"/>
          <w:sz w:val="24"/>
        </w:rPr>
        <w:t>即</w:t>
      </w:r>
      <w:r w:rsidRPr="00980E92">
        <w:rPr>
          <w:rFonts w:hint="eastAsia"/>
          <w:kern w:val="0"/>
          <w:sz w:val="24"/>
        </w:rPr>
        <w:t>1T</w:t>
      </w:r>
    </w:p>
    <w:p w14:paraId="78C0E8AC" w14:textId="77777777" w:rsidR="00980E92" w:rsidRPr="00980E92" w:rsidRDefault="00980E92" w:rsidP="00980E92">
      <w:pPr>
        <w:spacing w:line="360" w:lineRule="auto"/>
        <w:rPr>
          <w:kern w:val="0"/>
          <w:sz w:val="24"/>
        </w:rPr>
      </w:pPr>
      <w:r w:rsidRPr="00980E92">
        <w:rPr>
          <w:rFonts w:hint="eastAsia"/>
          <w:kern w:val="0"/>
          <w:sz w:val="24"/>
        </w:rPr>
        <w:tab/>
        <w:t>T2L = 0xCC;</w:t>
      </w:r>
      <w:r w:rsidRPr="00980E92">
        <w:rPr>
          <w:rFonts w:hint="eastAsia"/>
          <w:kern w:val="0"/>
          <w:sz w:val="24"/>
        </w:rPr>
        <w:tab/>
      </w:r>
      <w:r w:rsidRPr="00980E92">
        <w:rPr>
          <w:rFonts w:hint="eastAsia"/>
          <w:kern w:val="0"/>
          <w:sz w:val="24"/>
        </w:rPr>
        <w:tab/>
        <w:t>//</w:t>
      </w:r>
      <w:r w:rsidRPr="00980E92">
        <w:rPr>
          <w:rFonts w:hint="eastAsia"/>
          <w:kern w:val="0"/>
          <w:sz w:val="24"/>
        </w:rPr>
        <w:t>设定定时初值</w:t>
      </w:r>
    </w:p>
    <w:p w14:paraId="1BAB0FE3" w14:textId="77777777" w:rsidR="00980E92" w:rsidRPr="00980E92" w:rsidRDefault="00980E92" w:rsidP="00980E92">
      <w:pPr>
        <w:spacing w:line="360" w:lineRule="auto"/>
        <w:rPr>
          <w:kern w:val="0"/>
          <w:sz w:val="24"/>
        </w:rPr>
      </w:pPr>
      <w:r w:rsidRPr="00980E92">
        <w:rPr>
          <w:rFonts w:hint="eastAsia"/>
          <w:kern w:val="0"/>
          <w:sz w:val="24"/>
        </w:rPr>
        <w:tab/>
        <w:t>T2H = 0xFF;</w:t>
      </w:r>
      <w:r w:rsidRPr="00980E92">
        <w:rPr>
          <w:rFonts w:hint="eastAsia"/>
          <w:kern w:val="0"/>
          <w:sz w:val="24"/>
        </w:rPr>
        <w:tab/>
      </w:r>
      <w:r w:rsidRPr="00980E92">
        <w:rPr>
          <w:rFonts w:hint="eastAsia"/>
          <w:kern w:val="0"/>
          <w:sz w:val="24"/>
        </w:rPr>
        <w:tab/>
        <w:t>//</w:t>
      </w:r>
      <w:r w:rsidRPr="00980E92">
        <w:rPr>
          <w:rFonts w:hint="eastAsia"/>
          <w:kern w:val="0"/>
          <w:sz w:val="24"/>
        </w:rPr>
        <w:t>设定定时初值</w:t>
      </w:r>
    </w:p>
    <w:p w14:paraId="0C8D459E" w14:textId="77777777" w:rsidR="00980E92" w:rsidRDefault="00980E92" w:rsidP="00980E92">
      <w:pPr>
        <w:spacing w:line="360" w:lineRule="auto"/>
        <w:rPr>
          <w:kern w:val="0"/>
          <w:sz w:val="24"/>
        </w:rPr>
      </w:pPr>
      <w:r w:rsidRPr="00980E92">
        <w:rPr>
          <w:rFonts w:hint="eastAsia"/>
          <w:kern w:val="0"/>
          <w:sz w:val="24"/>
        </w:rPr>
        <w:tab/>
        <w:t>AUXR |= 0x10;</w:t>
      </w:r>
      <w:r w:rsidRPr="00980E92">
        <w:rPr>
          <w:rFonts w:hint="eastAsia"/>
          <w:kern w:val="0"/>
          <w:sz w:val="24"/>
        </w:rPr>
        <w:tab/>
      </w:r>
      <w:r w:rsidRPr="00980E92">
        <w:rPr>
          <w:rFonts w:hint="eastAsia"/>
          <w:kern w:val="0"/>
          <w:sz w:val="24"/>
        </w:rPr>
        <w:tab/>
        <w:t>//</w:t>
      </w:r>
      <w:r w:rsidRPr="00980E92">
        <w:rPr>
          <w:rFonts w:hint="eastAsia"/>
          <w:kern w:val="0"/>
          <w:sz w:val="24"/>
        </w:rPr>
        <w:t>启动定时器</w:t>
      </w:r>
      <w:r w:rsidRPr="00980E92">
        <w:rPr>
          <w:rFonts w:hint="eastAsia"/>
          <w:kern w:val="0"/>
          <w:sz w:val="24"/>
        </w:rPr>
        <w:t>2</w:t>
      </w:r>
    </w:p>
    <w:p w14:paraId="22B4832F" w14:textId="77777777" w:rsidR="00980E92" w:rsidRDefault="00980E92" w:rsidP="001B7CF7">
      <w:pPr>
        <w:spacing w:line="360" w:lineRule="auto"/>
        <w:ind w:firstLine="420"/>
        <w:rPr>
          <w:kern w:val="0"/>
          <w:sz w:val="24"/>
        </w:rPr>
      </w:pPr>
      <w:r>
        <w:rPr>
          <w:kern w:val="0"/>
          <w:sz w:val="24"/>
        </w:rPr>
        <w:t>command</w:t>
      </w:r>
      <w:r>
        <w:rPr>
          <w:kern w:val="0"/>
          <w:sz w:val="24"/>
        </w:rPr>
        <w:t>命令处理程序</w:t>
      </w:r>
      <w:r>
        <w:rPr>
          <w:rFonts w:hint="eastAsia"/>
          <w:kern w:val="0"/>
          <w:sz w:val="24"/>
        </w:rPr>
        <w:t>在</w:t>
      </w:r>
      <w:r>
        <w:rPr>
          <w:kern w:val="0"/>
          <w:sz w:val="24"/>
        </w:rPr>
        <w:t>主函数的</w:t>
      </w:r>
      <w:r>
        <w:rPr>
          <w:kern w:val="0"/>
          <w:sz w:val="24"/>
        </w:rPr>
        <w:t>while</w:t>
      </w:r>
      <w:r>
        <w:rPr>
          <w:kern w:val="0"/>
          <w:sz w:val="24"/>
        </w:rPr>
        <w:t>循环函数内，通过一个全局变量</w:t>
      </w:r>
      <w:r w:rsidRPr="00980E92">
        <w:rPr>
          <w:kern w:val="0"/>
          <w:sz w:val="24"/>
        </w:rPr>
        <w:t>Rev_flag</w:t>
      </w:r>
      <w:r>
        <w:rPr>
          <w:kern w:val="0"/>
          <w:sz w:val="24"/>
        </w:rPr>
        <w:t>来判断是否完整的接收</w:t>
      </w:r>
      <w:r>
        <w:rPr>
          <w:rFonts w:hint="eastAsia"/>
          <w:kern w:val="0"/>
          <w:sz w:val="24"/>
        </w:rPr>
        <w:t>了</w:t>
      </w:r>
      <w:r>
        <w:rPr>
          <w:kern w:val="0"/>
          <w:sz w:val="24"/>
        </w:rPr>
        <w:t>一帧串口数据，</w:t>
      </w:r>
      <w:r w:rsidR="001B7CF7">
        <w:rPr>
          <w:rFonts w:hint="eastAsia"/>
          <w:kern w:val="0"/>
          <w:sz w:val="24"/>
        </w:rPr>
        <w:t>只有</w:t>
      </w:r>
      <w:r w:rsidR="001B7CF7">
        <w:rPr>
          <w:kern w:val="0"/>
          <w:sz w:val="24"/>
        </w:rPr>
        <w:t>当串口函数接收一帧完整的数据才会将</w:t>
      </w:r>
      <w:r w:rsidR="001B7CF7" w:rsidRPr="001B7CF7">
        <w:rPr>
          <w:kern w:val="0"/>
          <w:sz w:val="24"/>
        </w:rPr>
        <w:t>Rev_flag</w:t>
      </w:r>
      <w:r w:rsidR="001B7CF7">
        <w:rPr>
          <w:rFonts w:hint="eastAsia"/>
          <w:kern w:val="0"/>
          <w:sz w:val="24"/>
        </w:rPr>
        <w:t>置</w:t>
      </w:r>
      <w:r w:rsidR="001B7CF7">
        <w:rPr>
          <w:kern w:val="0"/>
          <w:sz w:val="24"/>
        </w:rPr>
        <w:t>为</w:t>
      </w:r>
      <w:r w:rsidR="001B7CF7">
        <w:rPr>
          <w:rFonts w:hint="eastAsia"/>
          <w:kern w:val="0"/>
          <w:sz w:val="24"/>
        </w:rPr>
        <w:t>1</w:t>
      </w:r>
      <w:r w:rsidR="001B7CF7">
        <w:rPr>
          <w:rFonts w:hint="eastAsia"/>
          <w:kern w:val="0"/>
          <w:sz w:val="24"/>
        </w:rPr>
        <w:t>，这样才会</w:t>
      </w:r>
      <w:r w:rsidR="001B7CF7">
        <w:rPr>
          <w:kern w:val="0"/>
          <w:sz w:val="24"/>
        </w:rPr>
        <w:t>进入</w:t>
      </w:r>
      <w:r w:rsidR="001B7CF7">
        <w:rPr>
          <w:kern w:val="0"/>
          <w:sz w:val="24"/>
        </w:rPr>
        <w:t>command</w:t>
      </w:r>
      <w:r w:rsidR="001B7CF7">
        <w:rPr>
          <w:rFonts w:hint="eastAsia"/>
          <w:kern w:val="0"/>
          <w:sz w:val="24"/>
        </w:rPr>
        <w:t>命令处理</w:t>
      </w:r>
      <w:r w:rsidR="001B7CF7">
        <w:rPr>
          <w:kern w:val="0"/>
          <w:sz w:val="24"/>
        </w:rPr>
        <w:t>程序</w:t>
      </w:r>
      <w:r w:rsidR="001B7CF7">
        <w:rPr>
          <w:rFonts w:hint="eastAsia"/>
          <w:kern w:val="0"/>
          <w:sz w:val="24"/>
        </w:rPr>
        <w:t>对</w:t>
      </w:r>
      <w:r w:rsidR="001B7CF7">
        <w:rPr>
          <w:kern w:val="0"/>
          <w:sz w:val="24"/>
        </w:rPr>
        <w:t>这一帧数据进行相应的处理。</w:t>
      </w:r>
    </w:p>
    <w:p w14:paraId="0219722D" w14:textId="77777777" w:rsidR="001B7CF7" w:rsidRPr="001B7CF7" w:rsidRDefault="001B7CF7" w:rsidP="001B7CF7">
      <w:pPr>
        <w:spacing w:line="360" w:lineRule="auto"/>
        <w:ind w:firstLine="420"/>
        <w:rPr>
          <w:kern w:val="0"/>
          <w:sz w:val="24"/>
        </w:rPr>
      </w:pPr>
      <w:r w:rsidRPr="001B7CF7">
        <w:rPr>
          <w:rFonts w:hint="eastAsia"/>
          <w:kern w:val="0"/>
          <w:sz w:val="24"/>
        </w:rPr>
        <w:t>if(Rev_flag)</w:t>
      </w:r>
      <w:r w:rsidRPr="001B7CF7">
        <w:rPr>
          <w:rFonts w:hint="eastAsia"/>
          <w:kern w:val="0"/>
          <w:sz w:val="24"/>
        </w:rPr>
        <w:tab/>
      </w:r>
      <w:r w:rsidRPr="001B7CF7">
        <w:rPr>
          <w:rFonts w:hint="eastAsia"/>
          <w:kern w:val="0"/>
          <w:sz w:val="24"/>
        </w:rPr>
        <w:tab/>
        <w:t>//</w:t>
      </w:r>
      <w:r w:rsidRPr="001B7CF7">
        <w:rPr>
          <w:rFonts w:hint="eastAsia"/>
          <w:kern w:val="0"/>
          <w:sz w:val="24"/>
        </w:rPr>
        <w:t>表示接收上位机命令结束，开始处理命令；或等待状态</w:t>
      </w:r>
    </w:p>
    <w:p w14:paraId="253DE27E" w14:textId="77777777" w:rsidR="001B7CF7" w:rsidRPr="001B7CF7" w:rsidRDefault="001B7CF7" w:rsidP="001B7CF7">
      <w:pPr>
        <w:spacing w:line="360" w:lineRule="auto"/>
        <w:ind w:firstLine="420"/>
        <w:rPr>
          <w:kern w:val="0"/>
          <w:sz w:val="24"/>
        </w:rPr>
      </w:pPr>
      <w:r>
        <w:rPr>
          <w:kern w:val="0"/>
          <w:sz w:val="24"/>
        </w:rPr>
        <w:tab/>
        <w:t>{</w:t>
      </w:r>
      <w:r>
        <w:rPr>
          <w:kern w:val="0"/>
          <w:sz w:val="24"/>
        </w:rPr>
        <w:tab/>
      </w:r>
    </w:p>
    <w:p w14:paraId="5226D3D1" w14:textId="77777777" w:rsidR="001B7CF7" w:rsidRPr="001B7CF7" w:rsidRDefault="001B7CF7" w:rsidP="001B7CF7">
      <w:pPr>
        <w:spacing w:line="360" w:lineRule="auto"/>
        <w:ind w:firstLine="420"/>
        <w:rPr>
          <w:kern w:val="0"/>
          <w:sz w:val="24"/>
        </w:rPr>
      </w:pPr>
      <w:r>
        <w:rPr>
          <w:kern w:val="0"/>
          <w:sz w:val="24"/>
        </w:rPr>
        <w:tab/>
      </w:r>
      <w:r>
        <w:rPr>
          <w:kern w:val="0"/>
          <w:sz w:val="24"/>
        </w:rPr>
        <w:tab/>
        <w:t xml:space="preserve">  Rev_flag=0;</w:t>
      </w:r>
    </w:p>
    <w:p w14:paraId="3698D3D1" w14:textId="77777777" w:rsidR="001B7CF7" w:rsidRPr="001B7CF7" w:rsidRDefault="001B7CF7" w:rsidP="001B7CF7">
      <w:pPr>
        <w:spacing w:line="360" w:lineRule="auto"/>
        <w:ind w:firstLine="420"/>
        <w:rPr>
          <w:kern w:val="0"/>
          <w:sz w:val="24"/>
        </w:rPr>
      </w:pPr>
      <w:r w:rsidRPr="001B7CF7">
        <w:rPr>
          <w:rFonts w:hint="eastAsia"/>
          <w:kern w:val="0"/>
          <w:sz w:val="24"/>
        </w:rPr>
        <w:tab/>
      </w:r>
      <w:r w:rsidRPr="001B7CF7">
        <w:rPr>
          <w:rFonts w:hint="eastAsia"/>
          <w:kern w:val="0"/>
          <w:sz w:val="24"/>
        </w:rPr>
        <w:tab/>
        <w:t xml:space="preserve">  REN=0;          //</w:t>
      </w:r>
      <w:r w:rsidRPr="001B7CF7">
        <w:rPr>
          <w:rFonts w:hint="eastAsia"/>
          <w:kern w:val="0"/>
          <w:sz w:val="24"/>
        </w:rPr>
        <w:t>禁止串口</w:t>
      </w:r>
      <w:r w:rsidRPr="001B7CF7">
        <w:rPr>
          <w:rFonts w:hint="eastAsia"/>
          <w:kern w:val="0"/>
          <w:sz w:val="24"/>
        </w:rPr>
        <w:t>1</w:t>
      </w:r>
      <w:r w:rsidRPr="001B7CF7">
        <w:rPr>
          <w:rFonts w:hint="eastAsia"/>
          <w:kern w:val="0"/>
          <w:sz w:val="24"/>
        </w:rPr>
        <w:t>接收</w:t>
      </w:r>
    </w:p>
    <w:p w14:paraId="2002B911" w14:textId="77777777" w:rsidR="001B7CF7" w:rsidRDefault="001B7CF7" w:rsidP="001B7CF7">
      <w:pPr>
        <w:spacing w:line="360" w:lineRule="auto"/>
        <w:ind w:firstLineChars="650" w:firstLine="1560"/>
        <w:rPr>
          <w:kern w:val="0"/>
          <w:sz w:val="24"/>
        </w:rPr>
      </w:pPr>
      <w:r w:rsidRPr="001B7CF7">
        <w:rPr>
          <w:rFonts w:hint="eastAsia"/>
          <w:kern w:val="0"/>
          <w:sz w:val="24"/>
        </w:rPr>
        <w:t xml:space="preserve">message_box[4]=UART0_RX_BUF[1];      </w:t>
      </w:r>
    </w:p>
    <w:p w14:paraId="2382873C" w14:textId="77777777" w:rsidR="001B7CF7" w:rsidRPr="001B7CF7" w:rsidRDefault="001B7CF7" w:rsidP="001B7CF7">
      <w:pPr>
        <w:spacing w:line="360" w:lineRule="auto"/>
        <w:rPr>
          <w:kern w:val="0"/>
          <w:sz w:val="24"/>
        </w:rPr>
      </w:pPr>
      <w:r w:rsidRPr="001B7CF7">
        <w:rPr>
          <w:rFonts w:hint="eastAsia"/>
          <w:kern w:val="0"/>
          <w:sz w:val="24"/>
        </w:rPr>
        <w:lastRenderedPageBreak/>
        <w:t>//</w:t>
      </w:r>
      <w:r w:rsidRPr="001B7CF7">
        <w:rPr>
          <w:rFonts w:hint="eastAsia"/>
          <w:kern w:val="0"/>
          <w:sz w:val="24"/>
        </w:rPr>
        <w:t>天线地址（通道地址）除去</w:t>
      </w:r>
      <w:r w:rsidRPr="001B7CF7">
        <w:rPr>
          <w:rFonts w:hint="eastAsia"/>
          <w:kern w:val="0"/>
          <w:sz w:val="24"/>
        </w:rPr>
        <w:t>0x11</w:t>
      </w:r>
      <w:r w:rsidRPr="001B7CF7">
        <w:rPr>
          <w:rFonts w:hint="eastAsia"/>
          <w:kern w:val="0"/>
          <w:sz w:val="24"/>
        </w:rPr>
        <w:t>、</w:t>
      </w:r>
      <w:r w:rsidRPr="001B7CF7">
        <w:rPr>
          <w:rFonts w:hint="eastAsia"/>
          <w:kern w:val="0"/>
          <w:sz w:val="24"/>
        </w:rPr>
        <w:t>0X22</w:t>
      </w:r>
      <w:r w:rsidRPr="001B7CF7">
        <w:rPr>
          <w:rFonts w:hint="eastAsia"/>
          <w:kern w:val="0"/>
          <w:sz w:val="24"/>
        </w:rPr>
        <w:t>、</w:t>
      </w:r>
      <w:r w:rsidRPr="001B7CF7">
        <w:rPr>
          <w:rFonts w:hint="eastAsia"/>
          <w:kern w:val="0"/>
          <w:sz w:val="24"/>
        </w:rPr>
        <w:t>0x33</w:t>
      </w:r>
      <w:r w:rsidRPr="001B7CF7">
        <w:rPr>
          <w:rFonts w:hint="eastAsia"/>
          <w:kern w:val="0"/>
          <w:sz w:val="24"/>
        </w:rPr>
        <w:t>头的第</w:t>
      </w:r>
      <w:r w:rsidRPr="001B7CF7">
        <w:rPr>
          <w:rFonts w:hint="eastAsia"/>
          <w:kern w:val="0"/>
          <w:sz w:val="24"/>
        </w:rPr>
        <w:t>2</w:t>
      </w:r>
      <w:r w:rsidRPr="001B7CF7">
        <w:rPr>
          <w:rFonts w:hint="eastAsia"/>
          <w:kern w:val="0"/>
          <w:sz w:val="24"/>
        </w:rPr>
        <w:t>位表示通道</w:t>
      </w:r>
      <w:r>
        <w:rPr>
          <w:rFonts w:hint="eastAsia"/>
          <w:kern w:val="0"/>
          <w:sz w:val="24"/>
        </w:rPr>
        <w:tab/>
      </w:r>
    </w:p>
    <w:p w14:paraId="618ADC44" w14:textId="77777777" w:rsidR="001B7CF7" w:rsidRPr="001B7CF7" w:rsidRDefault="001B7CF7" w:rsidP="001B7CF7">
      <w:pPr>
        <w:spacing w:line="360" w:lineRule="auto"/>
        <w:ind w:firstLine="420"/>
        <w:rPr>
          <w:kern w:val="0"/>
          <w:sz w:val="24"/>
        </w:rPr>
      </w:pPr>
      <w:r w:rsidRPr="001B7CF7">
        <w:rPr>
          <w:rFonts w:hint="eastAsia"/>
          <w:kern w:val="0"/>
          <w:sz w:val="24"/>
        </w:rPr>
        <w:tab/>
      </w:r>
      <w:r w:rsidRPr="001B7CF7">
        <w:rPr>
          <w:rFonts w:hint="eastAsia"/>
          <w:kern w:val="0"/>
          <w:sz w:val="24"/>
        </w:rPr>
        <w:tab/>
        <w:t xml:space="preserve">  POWER_PORT=0;//RF</w:t>
      </w:r>
      <w:r w:rsidRPr="001B7CF7">
        <w:rPr>
          <w:rFonts w:hint="eastAsia"/>
          <w:kern w:val="0"/>
          <w:sz w:val="24"/>
        </w:rPr>
        <w:t>关闭</w:t>
      </w:r>
    </w:p>
    <w:p w14:paraId="273103E2" w14:textId="77777777" w:rsidR="001B7CF7" w:rsidRPr="001B7CF7" w:rsidRDefault="001B7CF7" w:rsidP="001B7CF7">
      <w:pPr>
        <w:spacing w:line="360" w:lineRule="auto"/>
        <w:ind w:firstLine="420"/>
        <w:rPr>
          <w:kern w:val="0"/>
          <w:sz w:val="24"/>
        </w:rPr>
      </w:pPr>
      <w:r w:rsidRPr="001B7CF7">
        <w:rPr>
          <w:kern w:val="0"/>
          <w:sz w:val="24"/>
        </w:rPr>
        <w:tab/>
      </w:r>
      <w:r w:rsidRPr="001B7CF7">
        <w:rPr>
          <w:kern w:val="0"/>
          <w:sz w:val="24"/>
        </w:rPr>
        <w:tab/>
        <w:t xml:space="preserve">  delay_ms(1);</w:t>
      </w:r>
    </w:p>
    <w:p w14:paraId="1E6EAD26" w14:textId="77777777" w:rsidR="001B7CF7" w:rsidRPr="001B7CF7" w:rsidRDefault="001B7CF7" w:rsidP="001B7CF7">
      <w:pPr>
        <w:spacing w:line="360" w:lineRule="auto"/>
        <w:ind w:firstLine="420"/>
        <w:rPr>
          <w:kern w:val="0"/>
          <w:sz w:val="24"/>
        </w:rPr>
      </w:pPr>
      <w:r w:rsidRPr="001B7CF7">
        <w:rPr>
          <w:rFonts w:hint="eastAsia"/>
          <w:kern w:val="0"/>
          <w:sz w:val="24"/>
        </w:rPr>
        <w:tab/>
        <w:t xml:space="preserve">      POWER_PORT=1;//RF</w:t>
      </w:r>
      <w:r w:rsidRPr="001B7CF7">
        <w:rPr>
          <w:rFonts w:hint="eastAsia"/>
          <w:kern w:val="0"/>
          <w:sz w:val="24"/>
        </w:rPr>
        <w:t>打开</w:t>
      </w:r>
      <w:r>
        <w:rPr>
          <w:rFonts w:hint="eastAsia"/>
          <w:kern w:val="0"/>
          <w:sz w:val="24"/>
        </w:rPr>
        <w:tab/>
      </w:r>
    </w:p>
    <w:p w14:paraId="16F55F8D" w14:textId="77777777" w:rsidR="001B7CF7" w:rsidRPr="001B7CF7" w:rsidRDefault="001B7CF7" w:rsidP="001B7CF7">
      <w:pPr>
        <w:spacing w:line="360" w:lineRule="auto"/>
        <w:ind w:firstLine="420"/>
        <w:rPr>
          <w:kern w:val="0"/>
          <w:sz w:val="24"/>
        </w:rPr>
      </w:pPr>
      <w:r>
        <w:rPr>
          <w:kern w:val="0"/>
          <w:sz w:val="24"/>
        </w:rPr>
        <w:tab/>
      </w:r>
      <w:r>
        <w:rPr>
          <w:kern w:val="0"/>
          <w:sz w:val="24"/>
        </w:rPr>
        <w:tab/>
        <w:t xml:space="preserve">  delay_ms(2);   </w:t>
      </w:r>
    </w:p>
    <w:p w14:paraId="5E5F6868" w14:textId="77777777" w:rsidR="001B7CF7" w:rsidRPr="001B7CF7" w:rsidRDefault="001B7CF7" w:rsidP="001B7CF7">
      <w:pPr>
        <w:spacing w:line="360" w:lineRule="auto"/>
        <w:ind w:firstLine="420"/>
        <w:rPr>
          <w:kern w:val="0"/>
          <w:sz w:val="24"/>
        </w:rPr>
      </w:pPr>
      <w:r w:rsidRPr="001B7CF7">
        <w:rPr>
          <w:kern w:val="0"/>
          <w:sz w:val="24"/>
        </w:rPr>
        <w:tab/>
      </w:r>
      <w:r w:rsidRPr="001B7CF7">
        <w:rPr>
          <w:kern w:val="0"/>
          <w:sz w:val="24"/>
        </w:rPr>
        <w:tab/>
        <w:t>switch(UART0_RX_BUF[2])</w:t>
      </w:r>
    </w:p>
    <w:p w14:paraId="0D3542DD" w14:textId="77777777" w:rsidR="001B7CF7" w:rsidRPr="001B7CF7" w:rsidRDefault="001B7CF7" w:rsidP="001B7CF7">
      <w:pPr>
        <w:spacing w:line="360" w:lineRule="auto"/>
        <w:ind w:firstLine="420"/>
        <w:rPr>
          <w:kern w:val="0"/>
          <w:sz w:val="24"/>
        </w:rPr>
      </w:pPr>
      <w:r w:rsidRPr="001B7CF7">
        <w:rPr>
          <w:kern w:val="0"/>
          <w:sz w:val="24"/>
        </w:rPr>
        <w:tab/>
      </w:r>
      <w:r w:rsidRPr="001B7CF7">
        <w:rPr>
          <w:kern w:val="0"/>
          <w:sz w:val="24"/>
        </w:rPr>
        <w:tab/>
      </w:r>
      <w:r w:rsidRPr="001B7CF7">
        <w:rPr>
          <w:kern w:val="0"/>
          <w:sz w:val="24"/>
        </w:rPr>
        <w:tab/>
        <w:t>{</w:t>
      </w:r>
    </w:p>
    <w:p w14:paraId="4F52CD09" w14:textId="77777777" w:rsidR="001B7CF7" w:rsidRPr="001B7CF7" w:rsidRDefault="001B7CF7" w:rsidP="001B7CF7">
      <w:pPr>
        <w:spacing w:line="360" w:lineRule="auto"/>
        <w:ind w:firstLine="420"/>
        <w:rPr>
          <w:kern w:val="0"/>
          <w:sz w:val="24"/>
        </w:rPr>
      </w:pPr>
      <w:r w:rsidRPr="001B7CF7">
        <w:rPr>
          <w:kern w:val="0"/>
          <w:sz w:val="24"/>
        </w:rPr>
        <w:tab/>
      </w:r>
      <w:r w:rsidRPr="001B7CF7">
        <w:rPr>
          <w:kern w:val="0"/>
          <w:sz w:val="24"/>
        </w:rPr>
        <w:tab/>
      </w:r>
      <w:r w:rsidRPr="001B7CF7">
        <w:rPr>
          <w:kern w:val="0"/>
          <w:sz w:val="24"/>
        </w:rPr>
        <w:tab/>
      </w:r>
      <w:r w:rsidRPr="001B7CF7">
        <w:rPr>
          <w:kern w:val="0"/>
          <w:sz w:val="24"/>
        </w:rPr>
        <w:tab/>
        <w:t xml:space="preserve">case 0x01: </w:t>
      </w:r>
    </w:p>
    <w:p w14:paraId="3690A750" w14:textId="77777777" w:rsidR="001B7CF7" w:rsidRPr="001B7CF7" w:rsidRDefault="001B7CF7" w:rsidP="001B7CF7">
      <w:pPr>
        <w:spacing w:line="360" w:lineRule="auto"/>
        <w:ind w:firstLine="420"/>
        <w:rPr>
          <w:kern w:val="0"/>
          <w:sz w:val="24"/>
        </w:rPr>
      </w:pPr>
      <w:r w:rsidRPr="001B7CF7">
        <w:rPr>
          <w:kern w:val="0"/>
          <w:sz w:val="24"/>
        </w:rPr>
        <w:t xml:space="preserve"> </w:t>
      </w:r>
      <w:r w:rsidRPr="001B7CF7">
        <w:rPr>
          <w:kern w:val="0"/>
          <w:sz w:val="24"/>
        </w:rPr>
        <w:tab/>
      </w:r>
      <w:r w:rsidRPr="001B7CF7">
        <w:rPr>
          <w:kern w:val="0"/>
          <w:sz w:val="24"/>
        </w:rPr>
        <w:tab/>
      </w:r>
      <w:r w:rsidRPr="001B7CF7">
        <w:rPr>
          <w:kern w:val="0"/>
          <w:sz w:val="24"/>
        </w:rPr>
        <w:tab/>
      </w:r>
      <w:r w:rsidRPr="001B7CF7">
        <w:rPr>
          <w:kern w:val="0"/>
          <w:sz w:val="24"/>
        </w:rPr>
        <w:tab/>
      </w:r>
      <w:r w:rsidRPr="001B7CF7">
        <w:rPr>
          <w:kern w:val="0"/>
          <w:sz w:val="24"/>
        </w:rPr>
        <w:tab/>
        <w:t>anticollision();</w:t>
      </w:r>
    </w:p>
    <w:p w14:paraId="666F881E" w14:textId="77777777" w:rsidR="001B7CF7" w:rsidRPr="001B7CF7" w:rsidRDefault="001B7CF7" w:rsidP="001B7CF7">
      <w:pPr>
        <w:spacing w:line="360" w:lineRule="auto"/>
        <w:ind w:firstLine="420"/>
        <w:rPr>
          <w:kern w:val="0"/>
          <w:sz w:val="24"/>
        </w:rPr>
      </w:pPr>
      <w:r w:rsidRPr="001B7CF7">
        <w:rPr>
          <w:kern w:val="0"/>
          <w:sz w:val="24"/>
        </w:rPr>
        <w:tab/>
      </w:r>
      <w:r w:rsidRPr="001B7CF7">
        <w:rPr>
          <w:kern w:val="0"/>
          <w:sz w:val="24"/>
        </w:rPr>
        <w:tab/>
      </w:r>
      <w:r w:rsidRPr="001B7CF7">
        <w:rPr>
          <w:kern w:val="0"/>
          <w:sz w:val="24"/>
        </w:rPr>
        <w:tab/>
      </w:r>
      <w:r w:rsidRPr="001B7CF7">
        <w:rPr>
          <w:kern w:val="0"/>
          <w:sz w:val="24"/>
        </w:rPr>
        <w:tab/>
      </w:r>
      <w:r w:rsidRPr="001B7CF7">
        <w:rPr>
          <w:kern w:val="0"/>
          <w:sz w:val="24"/>
        </w:rPr>
        <w:tab/>
        <w:t>break;</w:t>
      </w:r>
    </w:p>
    <w:p w14:paraId="5FC5E1DB" w14:textId="77777777" w:rsidR="001B7CF7" w:rsidRPr="001B7CF7" w:rsidRDefault="001B7CF7" w:rsidP="001B7CF7">
      <w:pPr>
        <w:spacing w:line="360" w:lineRule="auto"/>
        <w:ind w:firstLine="420"/>
        <w:rPr>
          <w:kern w:val="0"/>
          <w:sz w:val="24"/>
        </w:rPr>
      </w:pPr>
      <w:r w:rsidRPr="001B7CF7">
        <w:rPr>
          <w:kern w:val="0"/>
          <w:sz w:val="24"/>
        </w:rPr>
        <w:tab/>
      </w:r>
      <w:r w:rsidRPr="001B7CF7">
        <w:rPr>
          <w:kern w:val="0"/>
          <w:sz w:val="24"/>
        </w:rPr>
        <w:tab/>
      </w:r>
      <w:r w:rsidRPr="001B7CF7">
        <w:rPr>
          <w:kern w:val="0"/>
          <w:sz w:val="24"/>
        </w:rPr>
        <w:tab/>
      </w:r>
      <w:r w:rsidRPr="001B7CF7">
        <w:rPr>
          <w:kern w:val="0"/>
          <w:sz w:val="24"/>
        </w:rPr>
        <w:tab/>
        <w:t xml:space="preserve">case 0x02: </w:t>
      </w:r>
    </w:p>
    <w:p w14:paraId="45766B2C" w14:textId="77777777" w:rsidR="001B7CF7" w:rsidRPr="001B7CF7" w:rsidRDefault="001B7CF7" w:rsidP="001B7CF7">
      <w:pPr>
        <w:spacing w:line="360" w:lineRule="auto"/>
        <w:ind w:firstLine="420"/>
        <w:rPr>
          <w:kern w:val="0"/>
          <w:sz w:val="24"/>
        </w:rPr>
      </w:pPr>
      <w:r w:rsidRPr="001B7CF7">
        <w:rPr>
          <w:rFonts w:hint="eastAsia"/>
          <w:kern w:val="0"/>
          <w:sz w:val="24"/>
        </w:rPr>
        <w:tab/>
      </w:r>
      <w:r w:rsidRPr="001B7CF7">
        <w:rPr>
          <w:rFonts w:hint="eastAsia"/>
          <w:kern w:val="0"/>
          <w:sz w:val="24"/>
        </w:rPr>
        <w:tab/>
      </w:r>
      <w:r w:rsidRPr="001B7CF7">
        <w:rPr>
          <w:rFonts w:hint="eastAsia"/>
          <w:kern w:val="0"/>
          <w:sz w:val="24"/>
        </w:rPr>
        <w:tab/>
      </w:r>
      <w:r w:rsidRPr="001B7CF7">
        <w:rPr>
          <w:rFonts w:hint="eastAsia"/>
          <w:kern w:val="0"/>
          <w:sz w:val="24"/>
        </w:rPr>
        <w:tab/>
      </w:r>
      <w:r w:rsidRPr="001B7CF7">
        <w:rPr>
          <w:rFonts w:hint="eastAsia"/>
          <w:kern w:val="0"/>
          <w:sz w:val="24"/>
        </w:rPr>
        <w:tab/>
        <w:t>Reset_Select_quiet(); //</w:t>
      </w:r>
      <w:r w:rsidRPr="001B7CF7">
        <w:rPr>
          <w:rFonts w:hint="eastAsia"/>
          <w:kern w:val="0"/>
          <w:sz w:val="24"/>
        </w:rPr>
        <w:t>静默</w:t>
      </w:r>
      <w:r w:rsidRPr="001B7CF7">
        <w:rPr>
          <w:rFonts w:hint="eastAsia"/>
          <w:kern w:val="0"/>
          <w:sz w:val="24"/>
        </w:rPr>
        <w:t xml:space="preserve"> </w:t>
      </w:r>
      <w:r w:rsidRPr="001B7CF7">
        <w:rPr>
          <w:rFonts w:hint="eastAsia"/>
          <w:kern w:val="0"/>
          <w:sz w:val="24"/>
        </w:rPr>
        <w:t>没写</w:t>
      </w:r>
    </w:p>
    <w:p w14:paraId="6AFA3DF0" w14:textId="77777777" w:rsidR="001B7CF7" w:rsidRPr="001B7CF7" w:rsidRDefault="001B7CF7" w:rsidP="001B7CF7">
      <w:pPr>
        <w:spacing w:line="360" w:lineRule="auto"/>
        <w:ind w:firstLine="420"/>
        <w:rPr>
          <w:kern w:val="0"/>
          <w:sz w:val="24"/>
        </w:rPr>
      </w:pPr>
      <w:r w:rsidRPr="001B7CF7">
        <w:rPr>
          <w:kern w:val="0"/>
          <w:sz w:val="24"/>
        </w:rPr>
        <w:tab/>
      </w:r>
      <w:r w:rsidRPr="001B7CF7">
        <w:rPr>
          <w:kern w:val="0"/>
          <w:sz w:val="24"/>
        </w:rPr>
        <w:tab/>
      </w:r>
      <w:r w:rsidRPr="001B7CF7">
        <w:rPr>
          <w:kern w:val="0"/>
          <w:sz w:val="24"/>
        </w:rPr>
        <w:tab/>
      </w:r>
      <w:r w:rsidRPr="001B7CF7">
        <w:rPr>
          <w:kern w:val="0"/>
          <w:sz w:val="24"/>
        </w:rPr>
        <w:tab/>
      </w:r>
      <w:r w:rsidRPr="001B7CF7">
        <w:rPr>
          <w:kern w:val="0"/>
          <w:sz w:val="24"/>
        </w:rPr>
        <w:tab/>
        <w:t>break;</w:t>
      </w:r>
    </w:p>
    <w:p w14:paraId="1D2720EB" w14:textId="77777777" w:rsidR="001B7CF7" w:rsidRDefault="001B7CF7" w:rsidP="001B7CF7">
      <w:pPr>
        <w:spacing w:line="360" w:lineRule="auto"/>
        <w:ind w:firstLine="420"/>
        <w:rPr>
          <w:kern w:val="0"/>
          <w:sz w:val="24"/>
        </w:rPr>
      </w:pPr>
      <w:r w:rsidRPr="001B7CF7">
        <w:rPr>
          <w:kern w:val="0"/>
          <w:sz w:val="24"/>
        </w:rPr>
        <w:tab/>
      </w:r>
      <w:r w:rsidRPr="001B7CF7">
        <w:rPr>
          <w:kern w:val="0"/>
          <w:sz w:val="24"/>
        </w:rPr>
        <w:tab/>
      </w:r>
      <w:r w:rsidRPr="001B7CF7">
        <w:rPr>
          <w:kern w:val="0"/>
          <w:sz w:val="24"/>
        </w:rPr>
        <w:tab/>
      </w:r>
      <w:r w:rsidRPr="001B7CF7">
        <w:rPr>
          <w:kern w:val="0"/>
          <w:sz w:val="24"/>
        </w:rPr>
        <w:tab/>
      </w:r>
      <w:r>
        <w:rPr>
          <w:kern w:val="0"/>
          <w:sz w:val="24"/>
        </w:rPr>
        <w:t xml:space="preserve">    </w:t>
      </w:r>
      <w:r>
        <w:rPr>
          <w:rFonts w:hint="eastAsia"/>
          <w:kern w:val="0"/>
          <w:sz w:val="24"/>
        </w:rPr>
        <w:t>.</w:t>
      </w:r>
    </w:p>
    <w:p w14:paraId="01268D40" w14:textId="77777777" w:rsidR="001B7CF7" w:rsidRDefault="001B7CF7" w:rsidP="001B7CF7">
      <w:pPr>
        <w:spacing w:line="360" w:lineRule="auto"/>
        <w:ind w:firstLineChars="250" w:firstLine="600"/>
        <w:rPr>
          <w:kern w:val="0"/>
          <w:sz w:val="24"/>
        </w:rPr>
      </w:pPr>
      <w:r>
        <w:rPr>
          <w:kern w:val="0"/>
          <w:sz w:val="24"/>
        </w:rPr>
        <w:t xml:space="preserve">                 </w:t>
      </w:r>
    </w:p>
    <w:p w14:paraId="3F05745E" w14:textId="77777777" w:rsidR="001B7CF7" w:rsidRPr="001B7CF7" w:rsidRDefault="001B7CF7" w:rsidP="001B7CF7">
      <w:pPr>
        <w:spacing w:line="360" w:lineRule="auto"/>
        <w:ind w:firstLineChars="250" w:firstLine="600"/>
        <w:rPr>
          <w:kern w:val="0"/>
          <w:sz w:val="24"/>
        </w:rPr>
      </w:pPr>
      <w:r>
        <w:rPr>
          <w:kern w:val="0"/>
          <w:sz w:val="24"/>
        </w:rPr>
        <w:tab/>
      </w:r>
      <w:r>
        <w:rPr>
          <w:kern w:val="0"/>
          <w:sz w:val="24"/>
        </w:rPr>
        <w:tab/>
      </w:r>
      <w:r>
        <w:rPr>
          <w:kern w:val="0"/>
          <w:sz w:val="24"/>
        </w:rPr>
        <w:tab/>
      </w:r>
      <w:r>
        <w:rPr>
          <w:kern w:val="0"/>
          <w:sz w:val="24"/>
        </w:rPr>
        <w:tab/>
      </w:r>
      <w:r>
        <w:rPr>
          <w:kern w:val="0"/>
          <w:sz w:val="24"/>
        </w:rPr>
        <w:tab/>
        <w:t>.</w:t>
      </w:r>
    </w:p>
    <w:p w14:paraId="4F4E02C1" w14:textId="77777777" w:rsidR="001B7CF7" w:rsidRPr="001B7CF7" w:rsidRDefault="001B7CF7" w:rsidP="001B7CF7">
      <w:pPr>
        <w:spacing w:line="360" w:lineRule="auto"/>
        <w:ind w:firstLine="420"/>
        <w:rPr>
          <w:kern w:val="0"/>
          <w:sz w:val="24"/>
        </w:rPr>
      </w:pPr>
      <w:r w:rsidRPr="001B7CF7">
        <w:rPr>
          <w:kern w:val="0"/>
          <w:sz w:val="24"/>
        </w:rPr>
        <w:tab/>
      </w:r>
      <w:r w:rsidRPr="001B7CF7">
        <w:rPr>
          <w:kern w:val="0"/>
          <w:sz w:val="24"/>
        </w:rPr>
        <w:tab/>
      </w:r>
      <w:r w:rsidRPr="001B7CF7">
        <w:rPr>
          <w:kern w:val="0"/>
          <w:sz w:val="24"/>
        </w:rPr>
        <w:tab/>
      </w:r>
      <w:r w:rsidRPr="001B7CF7">
        <w:rPr>
          <w:kern w:val="0"/>
          <w:sz w:val="24"/>
        </w:rPr>
        <w:tab/>
        <w:t xml:space="preserve">  default: </w:t>
      </w:r>
    </w:p>
    <w:p w14:paraId="7ECC8BCA" w14:textId="77777777" w:rsidR="001B7CF7" w:rsidRPr="001B7CF7" w:rsidRDefault="001B7CF7" w:rsidP="001B7CF7">
      <w:pPr>
        <w:spacing w:line="360" w:lineRule="auto"/>
        <w:ind w:firstLine="420"/>
        <w:rPr>
          <w:kern w:val="0"/>
          <w:sz w:val="24"/>
        </w:rPr>
      </w:pPr>
      <w:r w:rsidRPr="001B7CF7">
        <w:rPr>
          <w:rFonts w:hint="eastAsia"/>
          <w:kern w:val="0"/>
          <w:sz w:val="24"/>
        </w:rPr>
        <w:tab/>
      </w:r>
      <w:r w:rsidRPr="001B7CF7">
        <w:rPr>
          <w:rFonts w:hint="eastAsia"/>
          <w:kern w:val="0"/>
          <w:sz w:val="24"/>
        </w:rPr>
        <w:tab/>
      </w:r>
      <w:r w:rsidRPr="001B7CF7">
        <w:rPr>
          <w:rFonts w:hint="eastAsia"/>
          <w:kern w:val="0"/>
          <w:sz w:val="24"/>
        </w:rPr>
        <w:tab/>
      </w:r>
      <w:r w:rsidRPr="001B7CF7">
        <w:rPr>
          <w:rFonts w:hint="eastAsia"/>
          <w:kern w:val="0"/>
          <w:sz w:val="24"/>
        </w:rPr>
        <w:tab/>
        <w:t>message_box[6]=0x90; //</w:t>
      </w:r>
      <w:r w:rsidRPr="001B7CF7">
        <w:rPr>
          <w:rFonts w:hint="eastAsia"/>
          <w:kern w:val="0"/>
          <w:sz w:val="24"/>
        </w:rPr>
        <w:t>不支持指令</w:t>
      </w:r>
    </w:p>
    <w:p w14:paraId="081BB0E2" w14:textId="77777777" w:rsidR="001B7CF7" w:rsidRPr="001B7CF7" w:rsidRDefault="001B7CF7" w:rsidP="001B7CF7">
      <w:pPr>
        <w:spacing w:line="360" w:lineRule="auto"/>
        <w:ind w:firstLine="420"/>
        <w:rPr>
          <w:kern w:val="0"/>
          <w:sz w:val="24"/>
        </w:rPr>
      </w:pPr>
      <w:r w:rsidRPr="001B7CF7">
        <w:rPr>
          <w:kern w:val="0"/>
          <w:sz w:val="24"/>
        </w:rPr>
        <w:tab/>
      </w:r>
      <w:r w:rsidRPr="001B7CF7">
        <w:rPr>
          <w:kern w:val="0"/>
          <w:sz w:val="24"/>
        </w:rPr>
        <w:tab/>
      </w:r>
      <w:r w:rsidRPr="001B7CF7">
        <w:rPr>
          <w:kern w:val="0"/>
          <w:sz w:val="24"/>
        </w:rPr>
        <w:tab/>
      </w:r>
      <w:r w:rsidRPr="001B7CF7">
        <w:rPr>
          <w:kern w:val="0"/>
          <w:sz w:val="24"/>
        </w:rPr>
        <w:tab/>
        <w:t>response();</w:t>
      </w:r>
    </w:p>
    <w:p w14:paraId="295D822E" w14:textId="77777777" w:rsidR="001B7CF7" w:rsidRPr="001B7CF7" w:rsidRDefault="001B7CF7" w:rsidP="001B7CF7">
      <w:pPr>
        <w:spacing w:line="360" w:lineRule="auto"/>
        <w:ind w:firstLine="420"/>
        <w:rPr>
          <w:kern w:val="0"/>
          <w:sz w:val="24"/>
        </w:rPr>
      </w:pPr>
      <w:r w:rsidRPr="001B7CF7">
        <w:rPr>
          <w:kern w:val="0"/>
          <w:sz w:val="24"/>
        </w:rPr>
        <w:tab/>
      </w:r>
      <w:r w:rsidRPr="001B7CF7">
        <w:rPr>
          <w:kern w:val="0"/>
          <w:sz w:val="24"/>
        </w:rPr>
        <w:tab/>
      </w:r>
      <w:r w:rsidRPr="001B7CF7">
        <w:rPr>
          <w:kern w:val="0"/>
          <w:sz w:val="24"/>
        </w:rPr>
        <w:tab/>
      </w:r>
      <w:r w:rsidRPr="001B7CF7">
        <w:rPr>
          <w:kern w:val="0"/>
          <w:sz w:val="24"/>
        </w:rPr>
        <w:tab/>
        <w:t xml:space="preserve">   break;</w:t>
      </w:r>
    </w:p>
    <w:p w14:paraId="0357DB68" w14:textId="77777777" w:rsidR="001B7CF7" w:rsidRPr="001B7CF7" w:rsidRDefault="001B7CF7" w:rsidP="001B7CF7">
      <w:pPr>
        <w:spacing w:line="360" w:lineRule="auto"/>
        <w:ind w:firstLine="420"/>
        <w:rPr>
          <w:kern w:val="0"/>
          <w:sz w:val="24"/>
        </w:rPr>
      </w:pPr>
      <w:r w:rsidRPr="001B7CF7">
        <w:rPr>
          <w:kern w:val="0"/>
          <w:sz w:val="24"/>
        </w:rPr>
        <w:tab/>
      </w:r>
      <w:r w:rsidRPr="001B7CF7">
        <w:rPr>
          <w:kern w:val="0"/>
          <w:sz w:val="24"/>
        </w:rPr>
        <w:tab/>
      </w:r>
      <w:r w:rsidRPr="001B7CF7">
        <w:rPr>
          <w:kern w:val="0"/>
          <w:sz w:val="24"/>
        </w:rPr>
        <w:tab/>
        <w:t>}</w:t>
      </w:r>
    </w:p>
    <w:p w14:paraId="5C88DD33" w14:textId="77777777" w:rsidR="001B7CF7" w:rsidRPr="001B7CF7" w:rsidRDefault="001B7CF7" w:rsidP="001B7CF7">
      <w:pPr>
        <w:spacing w:line="360" w:lineRule="auto"/>
        <w:ind w:firstLine="420"/>
        <w:rPr>
          <w:kern w:val="0"/>
          <w:sz w:val="24"/>
        </w:rPr>
      </w:pPr>
      <w:r>
        <w:rPr>
          <w:kern w:val="0"/>
          <w:sz w:val="24"/>
        </w:rPr>
        <w:tab/>
      </w:r>
      <w:r>
        <w:rPr>
          <w:kern w:val="0"/>
          <w:sz w:val="24"/>
        </w:rPr>
        <w:tab/>
        <w:t>}</w:t>
      </w:r>
    </w:p>
    <w:p w14:paraId="099AE51E" w14:textId="77777777" w:rsidR="001B7CF7" w:rsidRPr="001B7CF7" w:rsidRDefault="001B7CF7" w:rsidP="001B7CF7">
      <w:pPr>
        <w:spacing w:line="360" w:lineRule="auto"/>
        <w:ind w:firstLine="420"/>
        <w:rPr>
          <w:kern w:val="0"/>
          <w:sz w:val="24"/>
        </w:rPr>
      </w:pPr>
      <w:r w:rsidRPr="001B7CF7">
        <w:rPr>
          <w:rFonts w:hint="eastAsia"/>
          <w:kern w:val="0"/>
          <w:sz w:val="24"/>
        </w:rPr>
        <w:t xml:space="preserve">      POWER_PORT=0;//RF</w:t>
      </w:r>
      <w:r w:rsidRPr="001B7CF7">
        <w:rPr>
          <w:rFonts w:hint="eastAsia"/>
          <w:kern w:val="0"/>
          <w:sz w:val="24"/>
        </w:rPr>
        <w:t>关闭</w:t>
      </w:r>
    </w:p>
    <w:p w14:paraId="16545F7B" w14:textId="77777777" w:rsidR="001B7CF7" w:rsidRPr="001B7CF7" w:rsidRDefault="001B7CF7" w:rsidP="001B7CF7">
      <w:pPr>
        <w:spacing w:line="360" w:lineRule="auto"/>
        <w:ind w:firstLine="420"/>
        <w:rPr>
          <w:kern w:val="0"/>
          <w:sz w:val="24"/>
        </w:rPr>
      </w:pPr>
      <w:r w:rsidRPr="001B7CF7">
        <w:rPr>
          <w:rFonts w:hint="eastAsia"/>
          <w:kern w:val="0"/>
          <w:sz w:val="24"/>
        </w:rPr>
        <w:tab/>
      </w:r>
      <w:r>
        <w:rPr>
          <w:rFonts w:hint="eastAsia"/>
          <w:kern w:val="0"/>
          <w:sz w:val="24"/>
        </w:rPr>
        <w:t xml:space="preserve">  </w:t>
      </w:r>
      <w:r w:rsidRPr="001B7CF7">
        <w:rPr>
          <w:rFonts w:hint="eastAsia"/>
          <w:kern w:val="0"/>
          <w:sz w:val="24"/>
        </w:rPr>
        <w:t>REN=1;     //</w:t>
      </w:r>
      <w:r w:rsidRPr="001B7CF7">
        <w:rPr>
          <w:rFonts w:hint="eastAsia"/>
          <w:kern w:val="0"/>
          <w:sz w:val="24"/>
        </w:rPr>
        <w:t>打开串口</w:t>
      </w:r>
      <w:r w:rsidRPr="001B7CF7">
        <w:rPr>
          <w:rFonts w:hint="eastAsia"/>
          <w:kern w:val="0"/>
          <w:sz w:val="24"/>
        </w:rPr>
        <w:t>1</w:t>
      </w:r>
    </w:p>
    <w:p w14:paraId="3DDFB246" w14:textId="77777777" w:rsidR="001B7CF7" w:rsidRDefault="001B7CF7" w:rsidP="001B7CF7">
      <w:pPr>
        <w:spacing w:line="360" w:lineRule="auto"/>
        <w:ind w:firstLine="420"/>
        <w:rPr>
          <w:kern w:val="0"/>
          <w:sz w:val="24"/>
        </w:rPr>
      </w:pPr>
      <w:r w:rsidRPr="001B7CF7">
        <w:rPr>
          <w:kern w:val="0"/>
          <w:sz w:val="24"/>
        </w:rPr>
        <w:t>}</w:t>
      </w:r>
    </w:p>
    <w:p w14:paraId="49C6F0EF" w14:textId="77777777" w:rsidR="001B7CF7" w:rsidRDefault="001B7CF7" w:rsidP="00AB0F74">
      <w:pPr>
        <w:spacing w:line="360" w:lineRule="auto"/>
        <w:ind w:firstLine="420"/>
        <w:rPr>
          <w:kern w:val="0"/>
          <w:sz w:val="24"/>
        </w:rPr>
      </w:pPr>
      <w:r>
        <w:rPr>
          <w:kern w:val="0"/>
          <w:sz w:val="24"/>
        </w:rPr>
        <w:t>MCU</w:t>
      </w:r>
      <w:r>
        <w:rPr>
          <w:rFonts w:hint="eastAsia"/>
          <w:kern w:val="0"/>
          <w:sz w:val="24"/>
        </w:rPr>
        <w:t>与</w:t>
      </w:r>
      <w:r>
        <w:rPr>
          <w:kern w:val="0"/>
          <w:sz w:val="24"/>
        </w:rPr>
        <w:t>FPGA</w:t>
      </w:r>
      <w:r>
        <w:rPr>
          <w:kern w:val="0"/>
          <w:sz w:val="24"/>
        </w:rPr>
        <w:t>通信的程序，</w:t>
      </w:r>
      <w:r>
        <w:rPr>
          <w:rFonts w:hint="eastAsia"/>
          <w:kern w:val="0"/>
          <w:sz w:val="24"/>
        </w:rPr>
        <w:t>主要是</w:t>
      </w:r>
      <w:r>
        <w:rPr>
          <w:kern w:val="0"/>
          <w:sz w:val="24"/>
        </w:rPr>
        <w:t>通过外部中断</w:t>
      </w:r>
      <w:r>
        <w:rPr>
          <w:rFonts w:hint="eastAsia"/>
          <w:kern w:val="0"/>
          <w:sz w:val="24"/>
        </w:rPr>
        <w:t>0</w:t>
      </w:r>
      <w:r>
        <w:rPr>
          <w:rFonts w:hint="eastAsia"/>
          <w:kern w:val="0"/>
          <w:sz w:val="24"/>
        </w:rPr>
        <w:t>和</w:t>
      </w:r>
      <w:r>
        <w:rPr>
          <w:kern w:val="0"/>
          <w:sz w:val="24"/>
        </w:rPr>
        <w:t>外部中</w:t>
      </w:r>
      <w:r>
        <w:rPr>
          <w:rFonts w:hint="eastAsia"/>
          <w:kern w:val="0"/>
          <w:sz w:val="24"/>
        </w:rPr>
        <w:t>断</w:t>
      </w:r>
      <w:r>
        <w:rPr>
          <w:rFonts w:hint="eastAsia"/>
          <w:kern w:val="0"/>
          <w:sz w:val="24"/>
        </w:rPr>
        <w:t>1</w:t>
      </w:r>
      <w:r>
        <w:rPr>
          <w:rFonts w:hint="eastAsia"/>
          <w:kern w:val="0"/>
          <w:sz w:val="24"/>
        </w:rPr>
        <w:t>来</w:t>
      </w:r>
      <w:r w:rsidR="00EF4941">
        <w:rPr>
          <w:rFonts w:hint="eastAsia"/>
          <w:kern w:val="0"/>
          <w:sz w:val="24"/>
        </w:rPr>
        <w:t>模拟</w:t>
      </w:r>
      <w:r w:rsidR="00EF4941">
        <w:rPr>
          <w:kern w:val="0"/>
          <w:sz w:val="24"/>
        </w:rPr>
        <w:t xml:space="preserve">SPI </w:t>
      </w:r>
      <w:r w:rsidR="00EF4941">
        <w:rPr>
          <w:rFonts w:hint="eastAsia"/>
          <w:kern w:val="0"/>
          <w:sz w:val="24"/>
        </w:rPr>
        <w:t>的</w:t>
      </w:r>
      <w:r w:rsidR="00EF4941">
        <w:rPr>
          <w:kern w:val="0"/>
          <w:sz w:val="24"/>
        </w:rPr>
        <w:t>传输方式</w:t>
      </w:r>
      <w:r>
        <w:rPr>
          <w:rFonts w:hint="eastAsia"/>
          <w:kern w:val="0"/>
          <w:sz w:val="24"/>
        </w:rPr>
        <w:t>实现</w:t>
      </w:r>
      <w:r>
        <w:rPr>
          <w:kern w:val="0"/>
          <w:sz w:val="24"/>
        </w:rPr>
        <w:t>的</w:t>
      </w:r>
      <w:r w:rsidR="00EF4941">
        <w:rPr>
          <w:rFonts w:hint="eastAsia"/>
          <w:kern w:val="0"/>
          <w:sz w:val="24"/>
        </w:rPr>
        <w:t>2</w:t>
      </w:r>
      <w:r w:rsidR="00EF4941">
        <w:rPr>
          <w:rFonts w:hint="eastAsia"/>
          <w:kern w:val="0"/>
          <w:sz w:val="24"/>
        </w:rPr>
        <w:t>个</w:t>
      </w:r>
      <w:r w:rsidR="00EF4941">
        <w:rPr>
          <w:kern w:val="0"/>
          <w:sz w:val="24"/>
        </w:rPr>
        <w:t>硬件之间同步传输数据</w:t>
      </w:r>
      <w:r>
        <w:rPr>
          <w:kern w:val="0"/>
          <w:sz w:val="24"/>
        </w:rPr>
        <w:t>，</w:t>
      </w:r>
      <w:r w:rsidR="00EF4941">
        <w:rPr>
          <w:rFonts w:hint="eastAsia"/>
          <w:kern w:val="0"/>
          <w:sz w:val="24"/>
        </w:rPr>
        <w:t>不直接</w:t>
      </w:r>
      <w:r w:rsidR="00EF4941">
        <w:rPr>
          <w:kern w:val="0"/>
          <w:sz w:val="24"/>
        </w:rPr>
        <w:t>使用</w:t>
      </w:r>
      <w:r w:rsidR="00EF4941">
        <w:rPr>
          <w:kern w:val="0"/>
          <w:sz w:val="24"/>
        </w:rPr>
        <w:t>SPI</w:t>
      </w:r>
      <w:r w:rsidR="00EF4941">
        <w:rPr>
          <w:kern w:val="0"/>
          <w:sz w:val="24"/>
        </w:rPr>
        <w:t>这样的好处是使得</w:t>
      </w:r>
      <w:r w:rsidR="00EF4941">
        <w:rPr>
          <w:rFonts w:hint="eastAsia"/>
          <w:kern w:val="0"/>
          <w:sz w:val="24"/>
        </w:rPr>
        <w:t>2</w:t>
      </w:r>
      <w:r w:rsidR="00EF4941">
        <w:rPr>
          <w:rFonts w:hint="eastAsia"/>
          <w:kern w:val="0"/>
          <w:sz w:val="24"/>
        </w:rPr>
        <w:t>个</w:t>
      </w:r>
      <w:r w:rsidR="00EF4941">
        <w:rPr>
          <w:kern w:val="0"/>
          <w:sz w:val="24"/>
        </w:rPr>
        <w:t>硬件之间的数据传递更加简洁，稳定，快速</w:t>
      </w:r>
      <w:r w:rsidR="00EF4941">
        <w:rPr>
          <w:rFonts w:hint="eastAsia"/>
          <w:kern w:val="0"/>
          <w:sz w:val="24"/>
        </w:rPr>
        <w:t>，</w:t>
      </w:r>
      <w:r w:rsidR="00EF4941">
        <w:rPr>
          <w:kern w:val="0"/>
          <w:sz w:val="24"/>
        </w:rPr>
        <w:t>不受约束</w:t>
      </w:r>
      <w:r w:rsidR="00EF4941">
        <w:rPr>
          <w:rFonts w:hint="eastAsia"/>
          <w:kern w:val="0"/>
          <w:sz w:val="24"/>
        </w:rPr>
        <w:t>（通信</w:t>
      </w:r>
      <w:r w:rsidR="00EF4941">
        <w:rPr>
          <w:kern w:val="0"/>
          <w:sz w:val="24"/>
        </w:rPr>
        <w:t>过程</w:t>
      </w:r>
      <w:r w:rsidR="00EF4941">
        <w:rPr>
          <w:rFonts w:hint="eastAsia"/>
          <w:kern w:val="0"/>
          <w:sz w:val="24"/>
        </w:rPr>
        <w:t>请</w:t>
      </w:r>
      <w:r w:rsidR="00EF4941">
        <w:rPr>
          <w:kern w:val="0"/>
          <w:sz w:val="24"/>
        </w:rPr>
        <w:t>参考</w:t>
      </w:r>
      <w:r w:rsidR="00EF4941">
        <w:rPr>
          <w:rFonts w:hint="eastAsia"/>
          <w:kern w:val="0"/>
          <w:sz w:val="24"/>
        </w:rPr>
        <w:t>第四章</w:t>
      </w:r>
      <w:r w:rsidR="00EF4941">
        <w:rPr>
          <w:kern w:val="0"/>
          <w:sz w:val="24"/>
        </w:rPr>
        <w:t>系统硬件</w:t>
      </w:r>
      <w:r w:rsidR="00EF4941">
        <w:rPr>
          <w:rFonts w:hint="eastAsia"/>
          <w:kern w:val="0"/>
          <w:sz w:val="24"/>
        </w:rPr>
        <w:t>部分的</w:t>
      </w:r>
      <w:r w:rsidR="00EF4941">
        <w:rPr>
          <w:rFonts w:hint="eastAsia"/>
          <w:kern w:val="0"/>
          <w:sz w:val="24"/>
        </w:rPr>
        <w:t>4.4</w:t>
      </w:r>
      <w:r w:rsidR="00EF4941">
        <w:rPr>
          <w:rFonts w:hint="eastAsia"/>
          <w:kern w:val="0"/>
          <w:sz w:val="24"/>
        </w:rPr>
        <w:t>小节</w:t>
      </w:r>
      <w:r w:rsidR="00EF4941" w:rsidRPr="00EF4941">
        <w:rPr>
          <w:rFonts w:hint="eastAsia"/>
          <w:kern w:val="0"/>
          <w:sz w:val="24"/>
        </w:rPr>
        <w:t>MCU</w:t>
      </w:r>
      <w:r w:rsidR="00EF4941" w:rsidRPr="00EF4941">
        <w:rPr>
          <w:kern w:val="0"/>
          <w:sz w:val="24"/>
        </w:rPr>
        <w:t>与</w:t>
      </w:r>
      <w:r w:rsidR="00EF4941" w:rsidRPr="00EF4941">
        <w:rPr>
          <w:kern w:val="0"/>
          <w:sz w:val="24"/>
        </w:rPr>
        <w:t>FPGA</w:t>
      </w:r>
      <w:r w:rsidR="00EF4941" w:rsidRPr="00EF4941">
        <w:rPr>
          <w:kern w:val="0"/>
          <w:sz w:val="24"/>
        </w:rPr>
        <w:t>编解码电路接口设计</w:t>
      </w:r>
      <w:r w:rsidR="00EF4941">
        <w:rPr>
          <w:rFonts w:hint="eastAsia"/>
          <w:kern w:val="0"/>
          <w:sz w:val="24"/>
        </w:rPr>
        <w:t>）</w:t>
      </w:r>
      <w:r w:rsidR="00EF4941">
        <w:rPr>
          <w:kern w:val="0"/>
          <w:sz w:val="24"/>
        </w:rPr>
        <w:t>。外部中</w:t>
      </w:r>
      <w:r w:rsidR="00EF4941">
        <w:rPr>
          <w:kern w:val="0"/>
          <w:sz w:val="24"/>
        </w:rPr>
        <w:lastRenderedPageBreak/>
        <w:t>断</w:t>
      </w:r>
      <w:r w:rsidR="00EF4941">
        <w:rPr>
          <w:rFonts w:hint="eastAsia"/>
          <w:kern w:val="0"/>
          <w:sz w:val="24"/>
        </w:rPr>
        <w:t>0</w:t>
      </w:r>
      <w:r w:rsidR="00EF4941">
        <w:rPr>
          <w:rFonts w:hint="eastAsia"/>
          <w:kern w:val="0"/>
          <w:sz w:val="24"/>
        </w:rPr>
        <w:t>和</w:t>
      </w:r>
      <w:r w:rsidR="00EF4941">
        <w:rPr>
          <w:kern w:val="0"/>
          <w:sz w:val="24"/>
        </w:rPr>
        <w:t>中断</w:t>
      </w:r>
      <w:r w:rsidR="00EF4941">
        <w:rPr>
          <w:rFonts w:hint="eastAsia"/>
          <w:kern w:val="0"/>
          <w:sz w:val="24"/>
        </w:rPr>
        <w:t>1</w:t>
      </w:r>
      <w:r w:rsidR="00EF4941">
        <w:rPr>
          <w:rFonts w:hint="eastAsia"/>
          <w:kern w:val="0"/>
          <w:sz w:val="24"/>
        </w:rPr>
        <w:t>都设置为</w:t>
      </w:r>
      <w:r w:rsidR="00EF4941">
        <w:rPr>
          <w:kern w:val="0"/>
          <w:sz w:val="24"/>
        </w:rPr>
        <w:t>下降沿触发</w:t>
      </w:r>
      <w:r w:rsidR="00EF4941">
        <w:rPr>
          <w:rFonts w:hint="eastAsia"/>
          <w:kern w:val="0"/>
          <w:sz w:val="24"/>
        </w:rPr>
        <w:t>，</w:t>
      </w:r>
      <w:r w:rsidR="00EF4941" w:rsidRPr="00980E92">
        <w:rPr>
          <w:rFonts w:hint="eastAsia"/>
          <w:kern w:val="0"/>
          <w:sz w:val="24"/>
        </w:rPr>
        <w:t xml:space="preserve"> </w:t>
      </w:r>
      <w:r w:rsidR="00EF4941">
        <w:rPr>
          <w:rFonts w:hint="eastAsia"/>
          <w:kern w:val="0"/>
          <w:sz w:val="24"/>
        </w:rPr>
        <w:t>寄存器</w:t>
      </w:r>
      <w:r w:rsidR="00EF4941">
        <w:rPr>
          <w:kern w:val="0"/>
          <w:sz w:val="24"/>
        </w:rPr>
        <w:t>设置</w:t>
      </w:r>
      <w:r w:rsidR="00EF4941">
        <w:rPr>
          <w:rFonts w:hint="eastAsia"/>
          <w:kern w:val="0"/>
          <w:sz w:val="24"/>
        </w:rPr>
        <w:t>为：</w:t>
      </w:r>
      <w:r w:rsidR="00EF4941" w:rsidRPr="00EF4941">
        <w:rPr>
          <w:kern w:val="0"/>
          <w:sz w:val="24"/>
        </w:rPr>
        <w:t>IT1=1; IT0=1;</w:t>
      </w:r>
      <w:r w:rsidR="00EF4941">
        <w:rPr>
          <w:kern w:val="0"/>
          <w:sz w:val="24"/>
        </w:rPr>
        <w:t xml:space="preserve"> </w:t>
      </w:r>
      <w:r w:rsidR="00EF4941">
        <w:rPr>
          <w:rFonts w:hint="eastAsia"/>
          <w:kern w:val="0"/>
          <w:sz w:val="24"/>
        </w:rPr>
        <w:t>。外部中断</w:t>
      </w:r>
      <w:r w:rsidR="00EF4941">
        <w:rPr>
          <w:rFonts w:hint="eastAsia"/>
          <w:kern w:val="0"/>
          <w:sz w:val="24"/>
        </w:rPr>
        <w:t>0</w:t>
      </w:r>
      <w:r w:rsidR="00EF4941">
        <w:rPr>
          <w:rFonts w:hint="eastAsia"/>
          <w:kern w:val="0"/>
          <w:sz w:val="24"/>
        </w:rPr>
        <w:t>负责</w:t>
      </w:r>
      <w:r w:rsidR="00EF4941">
        <w:rPr>
          <w:kern w:val="0"/>
          <w:sz w:val="24"/>
        </w:rPr>
        <w:t>向</w:t>
      </w:r>
      <w:r w:rsidR="00EF4941">
        <w:rPr>
          <w:kern w:val="0"/>
          <w:sz w:val="24"/>
        </w:rPr>
        <w:t>FPGA</w:t>
      </w:r>
      <w:r w:rsidR="00EF4941">
        <w:rPr>
          <w:kern w:val="0"/>
          <w:sz w:val="24"/>
        </w:rPr>
        <w:t>发送数据，每一个中断信号发送</w:t>
      </w:r>
      <w:r w:rsidR="00EF4941">
        <w:rPr>
          <w:rFonts w:hint="eastAsia"/>
          <w:kern w:val="0"/>
          <w:sz w:val="24"/>
        </w:rPr>
        <w:t>1</w:t>
      </w:r>
      <w:r w:rsidR="00EF4941">
        <w:rPr>
          <w:kern w:val="0"/>
          <w:sz w:val="24"/>
        </w:rPr>
        <w:t>bit</w:t>
      </w:r>
      <w:r w:rsidR="00EF4941">
        <w:rPr>
          <w:kern w:val="0"/>
          <w:sz w:val="24"/>
        </w:rPr>
        <w:t>，具体代码如下：</w:t>
      </w:r>
    </w:p>
    <w:p w14:paraId="7015E1EE" w14:textId="77777777" w:rsidR="00EF4941" w:rsidRPr="00EF4941" w:rsidRDefault="00EF4941" w:rsidP="00EF4941">
      <w:pPr>
        <w:spacing w:line="360" w:lineRule="auto"/>
        <w:ind w:left="840" w:firstLine="420"/>
        <w:rPr>
          <w:kern w:val="0"/>
          <w:sz w:val="24"/>
        </w:rPr>
      </w:pPr>
      <w:r w:rsidRPr="00EF4941">
        <w:rPr>
          <w:kern w:val="0"/>
          <w:sz w:val="24"/>
        </w:rPr>
        <w:t>void INT0() interrupt 0</w:t>
      </w:r>
    </w:p>
    <w:p w14:paraId="128950E3" w14:textId="77777777" w:rsidR="00EF4941" w:rsidRPr="00EF4941" w:rsidRDefault="00EF4941" w:rsidP="00EF4941">
      <w:pPr>
        <w:spacing w:line="360" w:lineRule="auto"/>
        <w:ind w:left="1260"/>
        <w:rPr>
          <w:kern w:val="0"/>
          <w:sz w:val="24"/>
        </w:rPr>
      </w:pPr>
      <w:r w:rsidRPr="00EF4941">
        <w:rPr>
          <w:kern w:val="0"/>
          <w:sz w:val="24"/>
        </w:rPr>
        <w:t>{</w:t>
      </w:r>
    </w:p>
    <w:p w14:paraId="38F0DDD2" w14:textId="77777777" w:rsidR="00EF4941" w:rsidRPr="00EF4941" w:rsidRDefault="00EF4941" w:rsidP="00EF4941">
      <w:pPr>
        <w:spacing w:line="360" w:lineRule="auto"/>
        <w:rPr>
          <w:kern w:val="0"/>
          <w:sz w:val="24"/>
        </w:rPr>
      </w:pPr>
      <w:r w:rsidRPr="00EF4941">
        <w:rPr>
          <w:kern w:val="0"/>
          <w:sz w:val="24"/>
        </w:rPr>
        <w:tab/>
      </w:r>
      <w:r>
        <w:rPr>
          <w:kern w:val="0"/>
          <w:sz w:val="24"/>
        </w:rPr>
        <w:tab/>
      </w:r>
      <w:r>
        <w:rPr>
          <w:kern w:val="0"/>
          <w:sz w:val="24"/>
        </w:rPr>
        <w:tab/>
      </w:r>
      <w:r>
        <w:rPr>
          <w:kern w:val="0"/>
          <w:sz w:val="24"/>
        </w:rPr>
        <w:tab/>
      </w:r>
      <w:r w:rsidRPr="00EF4941">
        <w:rPr>
          <w:kern w:val="0"/>
          <w:sz w:val="24"/>
        </w:rPr>
        <w:t>if((send_data &amp; 0x01)==1)</w:t>
      </w:r>
    </w:p>
    <w:p w14:paraId="0B7A9477" w14:textId="77777777" w:rsidR="00EF4941" w:rsidRPr="00EF4941" w:rsidRDefault="00EF4941" w:rsidP="00EF4941">
      <w:pPr>
        <w:spacing w:line="360" w:lineRule="auto"/>
        <w:rPr>
          <w:kern w:val="0"/>
          <w:sz w:val="24"/>
        </w:rPr>
      </w:pPr>
      <w:r w:rsidRPr="00EF4941">
        <w:rPr>
          <w:kern w:val="0"/>
          <w:sz w:val="24"/>
        </w:rPr>
        <w:tab/>
      </w:r>
      <w:r w:rsidRPr="00EF4941">
        <w:rPr>
          <w:kern w:val="0"/>
          <w:sz w:val="24"/>
        </w:rPr>
        <w:tab/>
      </w:r>
      <w:r>
        <w:rPr>
          <w:kern w:val="0"/>
          <w:sz w:val="24"/>
        </w:rPr>
        <w:tab/>
      </w:r>
      <w:r>
        <w:rPr>
          <w:kern w:val="0"/>
          <w:sz w:val="24"/>
        </w:rPr>
        <w:tab/>
      </w:r>
      <w:r>
        <w:rPr>
          <w:kern w:val="0"/>
          <w:sz w:val="24"/>
        </w:rPr>
        <w:tab/>
      </w:r>
      <w:r w:rsidRPr="00EF4941">
        <w:rPr>
          <w:kern w:val="0"/>
          <w:sz w:val="24"/>
        </w:rPr>
        <w:t>coder_out_PORT=1;</w:t>
      </w:r>
    </w:p>
    <w:p w14:paraId="789E3E2B" w14:textId="77777777" w:rsidR="00EF4941" w:rsidRPr="00EF4941" w:rsidRDefault="00EF4941" w:rsidP="00EF4941">
      <w:pPr>
        <w:spacing w:line="360" w:lineRule="auto"/>
        <w:rPr>
          <w:kern w:val="0"/>
          <w:sz w:val="24"/>
        </w:rPr>
      </w:pPr>
      <w:r w:rsidRPr="00EF4941">
        <w:rPr>
          <w:kern w:val="0"/>
          <w:sz w:val="24"/>
        </w:rPr>
        <w:tab/>
      </w:r>
      <w:r>
        <w:rPr>
          <w:kern w:val="0"/>
          <w:sz w:val="24"/>
        </w:rPr>
        <w:tab/>
      </w:r>
      <w:r>
        <w:rPr>
          <w:kern w:val="0"/>
          <w:sz w:val="24"/>
        </w:rPr>
        <w:tab/>
      </w:r>
      <w:r>
        <w:rPr>
          <w:kern w:val="0"/>
          <w:sz w:val="24"/>
        </w:rPr>
        <w:tab/>
      </w:r>
      <w:r w:rsidRPr="00EF4941">
        <w:rPr>
          <w:kern w:val="0"/>
          <w:sz w:val="24"/>
        </w:rPr>
        <w:t>else</w:t>
      </w:r>
    </w:p>
    <w:p w14:paraId="69C3E683" w14:textId="77777777" w:rsidR="00EF4941" w:rsidRPr="00EF4941" w:rsidRDefault="00EF4941" w:rsidP="00EF4941">
      <w:pPr>
        <w:spacing w:line="360" w:lineRule="auto"/>
        <w:rPr>
          <w:kern w:val="0"/>
          <w:sz w:val="24"/>
        </w:rPr>
      </w:pPr>
      <w:r w:rsidRPr="00EF4941">
        <w:rPr>
          <w:kern w:val="0"/>
          <w:sz w:val="24"/>
        </w:rPr>
        <w:tab/>
      </w:r>
      <w:r w:rsidRPr="00EF4941">
        <w:rPr>
          <w:kern w:val="0"/>
          <w:sz w:val="24"/>
        </w:rPr>
        <w:tab/>
      </w:r>
      <w:r>
        <w:rPr>
          <w:kern w:val="0"/>
          <w:sz w:val="24"/>
        </w:rPr>
        <w:tab/>
      </w:r>
      <w:r>
        <w:rPr>
          <w:kern w:val="0"/>
          <w:sz w:val="24"/>
        </w:rPr>
        <w:tab/>
      </w:r>
      <w:r>
        <w:rPr>
          <w:kern w:val="0"/>
          <w:sz w:val="24"/>
        </w:rPr>
        <w:tab/>
      </w:r>
      <w:r w:rsidRPr="00EF4941">
        <w:rPr>
          <w:kern w:val="0"/>
          <w:sz w:val="24"/>
        </w:rPr>
        <w:t>coder_out_PORT=0;</w:t>
      </w:r>
    </w:p>
    <w:p w14:paraId="1B6F2933" w14:textId="77777777" w:rsidR="00EF4941" w:rsidRPr="00EF4941" w:rsidRDefault="00EF4941" w:rsidP="00EF4941">
      <w:pPr>
        <w:spacing w:line="360" w:lineRule="auto"/>
        <w:rPr>
          <w:kern w:val="0"/>
          <w:sz w:val="24"/>
        </w:rPr>
      </w:pPr>
      <w:r w:rsidRPr="00EF4941">
        <w:rPr>
          <w:kern w:val="0"/>
          <w:sz w:val="24"/>
        </w:rPr>
        <w:tab/>
      </w:r>
      <w:r>
        <w:rPr>
          <w:kern w:val="0"/>
          <w:sz w:val="24"/>
        </w:rPr>
        <w:tab/>
      </w:r>
      <w:r>
        <w:rPr>
          <w:kern w:val="0"/>
          <w:sz w:val="24"/>
        </w:rPr>
        <w:tab/>
      </w:r>
      <w:r>
        <w:rPr>
          <w:kern w:val="0"/>
          <w:sz w:val="24"/>
        </w:rPr>
        <w:tab/>
      </w:r>
      <w:r w:rsidRPr="00EF4941">
        <w:rPr>
          <w:kern w:val="0"/>
          <w:sz w:val="24"/>
        </w:rPr>
        <w:t>send_da</w:t>
      </w:r>
      <w:r>
        <w:rPr>
          <w:kern w:val="0"/>
          <w:sz w:val="24"/>
        </w:rPr>
        <w:t>ta=send_data&gt;&gt;1;</w:t>
      </w:r>
    </w:p>
    <w:p w14:paraId="128C5BCD" w14:textId="77777777" w:rsidR="00EF4941" w:rsidRPr="00EF4941" w:rsidRDefault="00EF4941" w:rsidP="00EF4941">
      <w:pPr>
        <w:spacing w:line="360" w:lineRule="auto"/>
        <w:rPr>
          <w:kern w:val="0"/>
          <w:sz w:val="24"/>
        </w:rPr>
      </w:pPr>
      <w:r w:rsidRPr="00EF4941">
        <w:rPr>
          <w:kern w:val="0"/>
          <w:sz w:val="24"/>
        </w:rPr>
        <w:tab/>
      </w:r>
      <w:r>
        <w:rPr>
          <w:kern w:val="0"/>
          <w:sz w:val="24"/>
        </w:rPr>
        <w:tab/>
      </w:r>
      <w:r>
        <w:rPr>
          <w:kern w:val="0"/>
          <w:sz w:val="24"/>
        </w:rPr>
        <w:tab/>
      </w:r>
      <w:r>
        <w:rPr>
          <w:kern w:val="0"/>
          <w:sz w:val="24"/>
        </w:rPr>
        <w:tab/>
      </w:r>
      <w:r w:rsidRPr="00EF4941">
        <w:rPr>
          <w:kern w:val="0"/>
          <w:sz w:val="24"/>
        </w:rPr>
        <w:t>int_0++;</w:t>
      </w:r>
    </w:p>
    <w:p w14:paraId="2DAA8BE2" w14:textId="77777777" w:rsidR="00EF4941" w:rsidRDefault="00EF4941" w:rsidP="00EF4941">
      <w:pPr>
        <w:spacing w:line="360" w:lineRule="auto"/>
        <w:ind w:left="1260"/>
        <w:rPr>
          <w:kern w:val="0"/>
          <w:sz w:val="24"/>
        </w:rPr>
      </w:pPr>
      <w:r w:rsidRPr="00EF4941">
        <w:rPr>
          <w:kern w:val="0"/>
          <w:sz w:val="24"/>
        </w:rPr>
        <w:t>}</w:t>
      </w:r>
    </w:p>
    <w:p w14:paraId="02C530BA" w14:textId="77777777" w:rsidR="00EF4941" w:rsidRDefault="00EF4941" w:rsidP="00EF4941">
      <w:pPr>
        <w:spacing w:line="360" w:lineRule="auto"/>
        <w:rPr>
          <w:kern w:val="0"/>
          <w:sz w:val="24"/>
        </w:rPr>
      </w:pPr>
      <w:r>
        <w:rPr>
          <w:rFonts w:hint="eastAsia"/>
          <w:kern w:val="0"/>
          <w:sz w:val="24"/>
        </w:rPr>
        <w:t>外部中断</w:t>
      </w:r>
      <w:r>
        <w:rPr>
          <w:rFonts w:hint="eastAsia"/>
          <w:kern w:val="0"/>
          <w:sz w:val="24"/>
        </w:rPr>
        <w:t>1</w:t>
      </w:r>
      <w:r>
        <w:rPr>
          <w:rFonts w:hint="eastAsia"/>
          <w:kern w:val="0"/>
          <w:sz w:val="24"/>
        </w:rPr>
        <w:t>负责</w:t>
      </w:r>
      <w:r>
        <w:rPr>
          <w:kern w:val="0"/>
          <w:sz w:val="24"/>
        </w:rPr>
        <w:t>接收</w:t>
      </w:r>
      <w:r>
        <w:rPr>
          <w:kern w:val="0"/>
          <w:sz w:val="24"/>
        </w:rPr>
        <w:t>FPGA</w:t>
      </w:r>
      <w:r>
        <w:rPr>
          <w:kern w:val="0"/>
          <w:sz w:val="24"/>
        </w:rPr>
        <w:t>发送的数据，每一个中断信号接收</w:t>
      </w:r>
      <w:r>
        <w:rPr>
          <w:rFonts w:hint="eastAsia"/>
          <w:kern w:val="0"/>
          <w:sz w:val="24"/>
        </w:rPr>
        <w:t>1</w:t>
      </w:r>
      <w:r>
        <w:rPr>
          <w:kern w:val="0"/>
          <w:sz w:val="24"/>
        </w:rPr>
        <w:t>bit</w:t>
      </w:r>
      <w:r>
        <w:rPr>
          <w:kern w:val="0"/>
          <w:sz w:val="24"/>
        </w:rPr>
        <w:t>，具体代码如下：</w:t>
      </w:r>
    </w:p>
    <w:p w14:paraId="61EAF7F4" w14:textId="77777777" w:rsidR="00EF4941" w:rsidRPr="00EF4941" w:rsidRDefault="00EF4941" w:rsidP="00AB0F74">
      <w:pPr>
        <w:spacing w:line="360" w:lineRule="auto"/>
        <w:ind w:left="840" w:firstLine="420"/>
        <w:rPr>
          <w:kern w:val="0"/>
          <w:sz w:val="24"/>
        </w:rPr>
      </w:pPr>
      <w:r w:rsidRPr="00EF4941">
        <w:rPr>
          <w:kern w:val="0"/>
          <w:sz w:val="24"/>
        </w:rPr>
        <w:t>void INT1() interrupt 2</w:t>
      </w:r>
    </w:p>
    <w:p w14:paraId="0E37482D" w14:textId="77777777" w:rsidR="00EF4941" w:rsidRPr="00EF4941" w:rsidRDefault="00EF4941" w:rsidP="00AB0F74">
      <w:pPr>
        <w:spacing w:line="360" w:lineRule="auto"/>
        <w:ind w:left="840" w:firstLine="420"/>
        <w:rPr>
          <w:kern w:val="0"/>
          <w:sz w:val="24"/>
        </w:rPr>
      </w:pPr>
      <w:r w:rsidRPr="00EF4941">
        <w:rPr>
          <w:kern w:val="0"/>
          <w:sz w:val="24"/>
        </w:rPr>
        <w:t>{</w:t>
      </w:r>
    </w:p>
    <w:p w14:paraId="79D8AC7A" w14:textId="77777777" w:rsidR="00EF4941" w:rsidRPr="00EF4941" w:rsidRDefault="00EF4941" w:rsidP="00EF4941">
      <w:pPr>
        <w:spacing w:line="360" w:lineRule="auto"/>
        <w:rPr>
          <w:kern w:val="0"/>
          <w:sz w:val="24"/>
        </w:rPr>
      </w:pPr>
      <w:r w:rsidRPr="00EF4941">
        <w:rPr>
          <w:kern w:val="0"/>
          <w:sz w:val="24"/>
        </w:rPr>
        <w:tab/>
      </w:r>
      <w:r w:rsidR="00AB0F74">
        <w:rPr>
          <w:kern w:val="0"/>
          <w:sz w:val="24"/>
        </w:rPr>
        <w:tab/>
      </w:r>
      <w:r w:rsidR="00AB0F74">
        <w:rPr>
          <w:kern w:val="0"/>
          <w:sz w:val="24"/>
        </w:rPr>
        <w:tab/>
      </w:r>
      <w:r w:rsidR="00AB0F74">
        <w:rPr>
          <w:kern w:val="0"/>
          <w:sz w:val="24"/>
        </w:rPr>
        <w:tab/>
      </w:r>
      <w:r w:rsidRPr="00EF4941">
        <w:rPr>
          <w:kern w:val="0"/>
          <w:sz w:val="24"/>
        </w:rPr>
        <w:t>static unsigned char redata=0;</w:t>
      </w:r>
    </w:p>
    <w:p w14:paraId="085DC520" w14:textId="77777777" w:rsidR="00EF4941" w:rsidRPr="00EF4941" w:rsidRDefault="00EF4941" w:rsidP="00EF4941">
      <w:pPr>
        <w:spacing w:line="360" w:lineRule="auto"/>
        <w:rPr>
          <w:kern w:val="0"/>
          <w:sz w:val="24"/>
        </w:rPr>
      </w:pPr>
      <w:r w:rsidRPr="00EF4941">
        <w:rPr>
          <w:kern w:val="0"/>
          <w:sz w:val="24"/>
        </w:rPr>
        <w:tab/>
      </w:r>
      <w:r w:rsidR="00AB0F74">
        <w:rPr>
          <w:kern w:val="0"/>
          <w:sz w:val="24"/>
        </w:rPr>
        <w:tab/>
      </w:r>
      <w:r w:rsidR="00AB0F74">
        <w:rPr>
          <w:kern w:val="0"/>
          <w:sz w:val="24"/>
        </w:rPr>
        <w:tab/>
      </w:r>
      <w:r w:rsidR="00AB0F74">
        <w:rPr>
          <w:kern w:val="0"/>
          <w:sz w:val="24"/>
        </w:rPr>
        <w:tab/>
      </w:r>
      <w:r w:rsidRPr="00EF4941">
        <w:rPr>
          <w:kern w:val="0"/>
          <w:sz w:val="24"/>
        </w:rPr>
        <w:t>int_1++;</w:t>
      </w:r>
    </w:p>
    <w:p w14:paraId="10601965" w14:textId="77777777" w:rsidR="00EF4941" w:rsidRPr="00EF4941" w:rsidRDefault="00EF4941" w:rsidP="00EF4941">
      <w:pPr>
        <w:spacing w:line="360" w:lineRule="auto"/>
        <w:rPr>
          <w:kern w:val="0"/>
          <w:sz w:val="24"/>
        </w:rPr>
      </w:pPr>
      <w:r w:rsidRPr="00EF4941">
        <w:rPr>
          <w:kern w:val="0"/>
          <w:sz w:val="24"/>
        </w:rPr>
        <w:tab/>
      </w:r>
      <w:r w:rsidR="00AB0F74">
        <w:rPr>
          <w:kern w:val="0"/>
          <w:sz w:val="24"/>
        </w:rPr>
        <w:tab/>
      </w:r>
      <w:r w:rsidR="00AB0F74">
        <w:rPr>
          <w:kern w:val="0"/>
          <w:sz w:val="24"/>
        </w:rPr>
        <w:tab/>
      </w:r>
      <w:r w:rsidR="00AB0F74">
        <w:rPr>
          <w:kern w:val="0"/>
          <w:sz w:val="24"/>
        </w:rPr>
        <w:tab/>
      </w:r>
      <w:r w:rsidRPr="00EF4941">
        <w:rPr>
          <w:kern w:val="0"/>
          <w:sz w:val="24"/>
        </w:rPr>
        <w:t>cn1=0;</w:t>
      </w:r>
    </w:p>
    <w:p w14:paraId="51BAF714" w14:textId="77777777" w:rsidR="00EF4941" w:rsidRPr="00EF4941" w:rsidRDefault="00EF4941" w:rsidP="00EF4941">
      <w:pPr>
        <w:spacing w:line="360" w:lineRule="auto"/>
        <w:rPr>
          <w:kern w:val="0"/>
          <w:sz w:val="24"/>
        </w:rPr>
      </w:pPr>
      <w:r w:rsidRPr="00EF4941">
        <w:rPr>
          <w:kern w:val="0"/>
          <w:sz w:val="24"/>
        </w:rPr>
        <w:tab/>
      </w:r>
      <w:r w:rsidR="00AB0F74">
        <w:rPr>
          <w:kern w:val="0"/>
          <w:sz w:val="24"/>
        </w:rPr>
        <w:tab/>
      </w:r>
      <w:r w:rsidR="00AB0F74">
        <w:rPr>
          <w:kern w:val="0"/>
          <w:sz w:val="24"/>
        </w:rPr>
        <w:tab/>
      </w:r>
      <w:r w:rsidR="00AB0F74">
        <w:rPr>
          <w:kern w:val="0"/>
          <w:sz w:val="24"/>
        </w:rPr>
        <w:tab/>
      </w:r>
      <w:r w:rsidRPr="00EF4941">
        <w:rPr>
          <w:kern w:val="0"/>
          <w:sz w:val="24"/>
        </w:rPr>
        <w:t>cn2++;</w:t>
      </w:r>
    </w:p>
    <w:p w14:paraId="0CA5ADBC" w14:textId="77777777" w:rsidR="00EF4941" w:rsidRPr="00EF4941" w:rsidRDefault="00AB0F74" w:rsidP="00EF4941">
      <w:pPr>
        <w:spacing w:line="360" w:lineRule="auto"/>
        <w:rPr>
          <w:kern w:val="0"/>
          <w:sz w:val="24"/>
        </w:rPr>
      </w:pPr>
      <w:r>
        <w:rPr>
          <w:kern w:val="0"/>
          <w:sz w:val="24"/>
        </w:rPr>
        <w:tab/>
      </w:r>
      <w:r>
        <w:rPr>
          <w:kern w:val="0"/>
          <w:sz w:val="24"/>
        </w:rPr>
        <w:tab/>
      </w:r>
      <w:r>
        <w:rPr>
          <w:kern w:val="0"/>
          <w:sz w:val="24"/>
        </w:rPr>
        <w:tab/>
      </w:r>
      <w:r>
        <w:rPr>
          <w:kern w:val="0"/>
          <w:sz w:val="24"/>
        </w:rPr>
        <w:tab/>
      </w:r>
      <w:r w:rsidR="00EF4941" w:rsidRPr="00EF4941">
        <w:rPr>
          <w:kern w:val="0"/>
          <w:sz w:val="24"/>
        </w:rPr>
        <w:t>if(NRZ_PORT)</w:t>
      </w:r>
    </w:p>
    <w:p w14:paraId="4B06B540" w14:textId="77777777" w:rsidR="00EF4941" w:rsidRPr="00EF4941" w:rsidRDefault="00AB0F74" w:rsidP="00EF4941">
      <w:pPr>
        <w:spacing w:line="360" w:lineRule="auto"/>
        <w:rPr>
          <w:kern w:val="0"/>
          <w:sz w:val="24"/>
        </w:rPr>
      </w:pPr>
      <w:r>
        <w:rPr>
          <w:rFonts w:hint="eastAsia"/>
          <w:kern w:val="0"/>
          <w:sz w:val="24"/>
        </w:rPr>
        <w:tab/>
      </w:r>
      <w:r>
        <w:rPr>
          <w:rFonts w:hint="eastAsia"/>
          <w:kern w:val="0"/>
          <w:sz w:val="24"/>
        </w:rPr>
        <w:tab/>
      </w:r>
      <w:r>
        <w:rPr>
          <w:kern w:val="0"/>
          <w:sz w:val="24"/>
        </w:rPr>
        <w:tab/>
      </w:r>
      <w:r>
        <w:rPr>
          <w:kern w:val="0"/>
          <w:sz w:val="24"/>
        </w:rPr>
        <w:tab/>
      </w:r>
      <w:r>
        <w:rPr>
          <w:kern w:val="0"/>
          <w:sz w:val="24"/>
        </w:rPr>
        <w:tab/>
      </w:r>
      <w:r w:rsidR="00EF4941" w:rsidRPr="00EF4941">
        <w:rPr>
          <w:rFonts w:hint="eastAsia"/>
          <w:kern w:val="0"/>
          <w:sz w:val="24"/>
        </w:rPr>
        <w:t>redata+=0x80;</w:t>
      </w:r>
      <w:r w:rsidR="00EF4941" w:rsidRPr="00EF4941">
        <w:rPr>
          <w:rFonts w:hint="eastAsia"/>
          <w:kern w:val="0"/>
          <w:sz w:val="24"/>
        </w:rPr>
        <w:tab/>
      </w:r>
      <w:r w:rsidR="00EF4941" w:rsidRPr="00EF4941">
        <w:rPr>
          <w:rFonts w:hint="eastAsia"/>
          <w:kern w:val="0"/>
          <w:sz w:val="24"/>
        </w:rPr>
        <w:tab/>
      </w:r>
      <w:r w:rsidR="00EF4941" w:rsidRPr="00EF4941">
        <w:rPr>
          <w:rFonts w:hint="eastAsia"/>
          <w:kern w:val="0"/>
          <w:sz w:val="24"/>
        </w:rPr>
        <w:tab/>
        <w:t xml:space="preserve">  //</w:t>
      </w:r>
      <w:r w:rsidR="00EF4941" w:rsidRPr="00EF4941">
        <w:rPr>
          <w:rFonts w:hint="eastAsia"/>
          <w:kern w:val="0"/>
          <w:sz w:val="24"/>
        </w:rPr>
        <w:t>从低位开始接收</w:t>
      </w:r>
    </w:p>
    <w:p w14:paraId="5B643BAE" w14:textId="77777777" w:rsidR="00EF4941" w:rsidRPr="00EF4941" w:rsidRDefault="00EF4941" w:rsidP="00EF4941">
      <w:pPr>
        <w:spacing w:line="360" w:lineRule="auto"/>
        <w:rPr>
          <w:kern w:val="0"/>
          <w:sz w:val="24"/>
        </w:rPr>
      </w:pPr>
      <w:r w:rsidRPr="00EF4941">
        <w:rPr>
          <w:kern w:val="0"/>
          <w:sz w:val="24"/>
        </w:rPr>
        <w:tab/>
      </w:r>
      <w:r w:rsidR="00AB0F74">
        <w:rPr>
          <w:kern w:val="0"/>
          <w:sz w:val="24"/>
        </w:rPr>
        <w:tab/>
      </w:r>
      <w:r w:rsidR="00AB0F74">
        <w:rPr>
          <w:kern w:val="0"/>
          <w:sz w:val="24"/>
        </w:rPr>
        <w:tab/>
      </w:r>
      <w:r w:rsidR="00AB0F74">
        <w:rPr>
          <w:kern w:val="0"/>
          <w:sz w:val="24"/>
        </w:rPr>
        <w:tab/>
      </w:r>
      <w:r w:rsidRPr="00EF4941">
        <w:rPr>
          <w:kern w:val="0"/>
          <w:sz w:val="24"/>
        </w:rPr>
        <w:t>if(int_1==8)</w:t>
      </w:r>
    </w:p>
    <w:p w14:paraId="2F525D7A" w14:textId="77777777" w:rsidR="00EF4941" w:rsidRPr="00EF4941" w:rsidRDefault="00EF4941" w:rsidP="00EF4941">
      <w:pPr>
        <w:spacing w:line="360" w:lineRule="auto"/>
        <w:rPr>
          <w:kern w:val="0"/>
          <w:sz w:val="24"/>
        </w:rPr>
      </w:pPr>
      <w:r w:rsidRPr="00EF4941">
        <w:rPr>
          <w:kern w:val="0"/>
          <w:sz w:val="24"/>
        </w:rPr>
        <w:tab/>
      </w:r>
      <w:r w:rsidR="00AB0F74">
        <w:rPr>
          <w:kern w:val="0"/>
          <w:sz w:val="24"/>
        </w:rPr>
        <w:tab/>
      </w:r>
      <w:r w:rsidR="00AB0F74">
        <w:rPr>
          <w:kern w:val="0"/>
          <w:sz w:val="24"/>
        </w:rPr>
        <w:tab/>
      </w:r>
      <w:r w:rsidR="00AB0F74">
        <w:rPr>
          <w:kern w:val="0"/>
          <w:sz w:val="24"/>
        </w:rPr>
        <w:tab/>
      </w:r>
      <w:r w:rsidRPr="00EF4941">
        <w:rPr>
          <w:kern w:val="0"/>
          <w:sz w:val="24"/>
        </w:rPr>
        <w:t>{</w:t>
      </w:r>
    </w:p>
    <w:p w14:paraId="05D8CDF1" w14:textId="77777777" w:rsidR="00EF4941" w:rsidRPr="00EF4941" w:rsidRDefault="00EF4941" w:rsidP="00EF4941">
      <w:pPr>
        <w:spacing w:line="360" w:lineRule="auto"/>
        <w:rPr>
          <w:kern w:val="0"/>
          <w:sz w:val="24"/>
        </w:rPr>
      </w:pPr>
      <w:r w:rsidRPr="00EF4941">
        <w:rPr>
          <w:kern w:val="0"/>
          <w:sz w:val="24"/>
        </w:rPr>
        <w:tab/>
      </w:r>
      <w:r w:rsidRPr="00EF4941">
        <w:rPr>
          <w:kern w:val="0"/>
          <w:sz w:val="24"/>
        </w:rPr>
        <w:tab/>
      </w:r>
      <w:r w:rsidR="00AB0F74">
        <w:rPr>
          <w:kern w:val="0"/>
          <w:sz w:val="24"/>
        </w:rPr>
        <w:tab/>
      </w:r>
      <w:r w:rsidR="00AB0F74">
        <w:rPr>
          <w:kern w:val="0"/>
          <w:sz w:val="24"/>
        </w:rPr>
        <w:tab/>
      </w:r>
      <w:r w:rsidR="00AB0F74">
        <w:rPr>
          <w:kern w:val="0"/>
          <w:sz w:val="24"/>
        </w:rPr>
        <w:tab/>
      </w:r>
      <w:r w:rsidRPr="00EF4941">
        <w:rPr>
          <w:kern w:val="0"/>
          <w:sz w:val="24"/>
        </w:rPr>
        <w:t>int_1=0;</w:t>
      </w:r>
    </w:p>
    <w:p w14:paraId="69614800" w14:textId="77777777" w:rsidR="00EF4941" w:rsidRPr="00EF4941" w:rsidRDefault="00EF4941" w:rsidP="00EF4941">
      <w:pPr>
        <w:spacing w:line="360" w:lineRule="auto"/>
        <w:rPr>
          <w:kern w:val="0"/>
          <w:sz w:val="24"/>
        </w:rPr>
      </w:pPr>
      <w:r w:rsidRPr="00EF4941">
        <w:rPr>
          <w:rFonts w:hint="eastAsia"/>
          <w:kern w:val="0"/>
          <w:sz w:val="24"/>
        </w:rPr>
        <w:tab/>
      </w:r>
      <w:r w:rsidRPr="00EF4941">
        <w:rPr>
          <w:rFonts w:hint="eastAsia"/>
          <w:kern w:val="0"/>
          <w:sz w:val="24"/>
        </w:rPr>
        <w:tab/>
      </w:r>
      <w:r w:rsidR="00AB0F74">
        <w:rPr>
          <w:kern w:val="0"/>
          <w:sz w:val="24"/>
        </w:rPr>
        <w:tab/>
      </w:r>
      <w:r w:rsidR="00AB0F74">
        <w:rPr>
          <w:kern w:val="0"/>
          <w:sz w:val="24"/>
        </w:rPr>
        <w:tab/>
      </w:r>
      <w:r w:rsidR="00AB0F74">
        <w:rPr>
          <w:kern w:val="0"/>
          <w:sz w:val="24"/>
        </w:rPr>
        <w:tab/>
      </w:r>
      <w:r w:rsidRPr="00EF4941">
        <w:rPr>
          <w:rFonts w:hint="eastAsia"/>
          <w:kern w:val="0"/>
          <w:sz w:val="24"/>
        </w:rPr>
        <w:t>RXD[length_R++]=redata;//</w:t>
      </w:r>
      <w:r w:rsidRPr="00EF4941">
        <w:rPr>
          <w:rFonts w:hint="eastAsia"/>
          <w:kern w:val="0"/>
          <w:sz w:val="24"/>
        </w:rPr>
        <w:t>数据丢到</w:t>
      </w:r>
      <w:r w:rsidRPr="00EF4941">
        <w:rPr>
          <w:rFonts w:hint="eastAsia"/>
          <w:kern w:val="0"/>
          <w:sz w:val="24"/>
        </w:rPr>
        <w:t>RXD</w:t>
      </w:r>
      <w:r w:rsidRPr="00EF4941">
        <w:rPr>
          <w:rFonts w:hint="eastAsia"/>
          <w:kern w:val="0"/>
          <w:sz w:val="24"/>
        </w:rPr>
        <w:t>里面暂时存放</w:t>
      </w:r>
    </w:p>
    <w:p w14:paraId="541423B5" w14:textId="77777777" w:rsidR="00EF4941" w:rsidRPr="00EF4941" w:rsidRDefault="00EF4941" w:rsidP="00EF4941">
      <w:pPr>
        <w:spacing w:line="360" w:lineRule="auto"/>
        <w:rPr>
          <w:kern w:val="0"/>
          <w:sz w:val="24"/>
        </w:rPr>
      </w:pPr>
      <w:r w:rsidRPr="00EF4941">
        <w:rPr>
          <w:kern w:val="0"/>
          <w:sz w:val="24"/>
        </w:rPr>
        <w:tab/>
      </w:r>
      <w:r w:rsidRPr="00EF4941">
        <w:rPr>
          <w:kern w:val="0"/>
          <w:sz w:val="24"/>
        </w:rPr>
        <w:tab/>
      </w:r>
      <w:r w:rsidR="00AB0F74">
        <w:rPr>
          <w:kern w:val="0"/>
          <w:sz w:val="24"/>
        </w:rPr>
        <w:tab/>
      </w:r>
      <w:r w:rsidR="00AB0F74">
        <w:rPr>
          <w:kern w:val="0"/>
          <w:sz w:val="24"/>
        </w:rPr>
        <w:tab/>
      </w:r>
      <w:r w:rsidR="00AB0F74">
        <w:rPr>
          <w:kern w:val="0"/>
          <w:sz w:val="24"/>
        </w:rPr>
        <w:tab/>
      </w:r>
      <w:r w:rsidRPr="00EF4941">
        <w:rPr>
          <w:kern w:val="0"/>
          <w:sz w:val="24"/>
        </w:rPr>
        <w:t>redata=0;</w:t>
      </w:r>
    </w:p>
    <w:p w14:paraId="23AAAC53" w14:textId="77777777" w:rsidR="00EF4941" w:rsidRPr="00EF4941" w:rsidRDefault="00EF4941" w:rsidP="00EF4941">
      <w:pPr>
        <w:spacing w:line="360" w:lineRule="auto"/>
        <w:rPr>
          <w:kern w:val="0"/>
          <w:sz w:val="24"/>
        </w:rPr>
      </w:pPr>
      <w:r w:rsidRPr="00EF4941">
        <w:rPr>
          <w:kern w:val="0"/>
          <w:sz w:val="24"/>
        </w:rPr>
        <w:tab/>
      </w:r>
      <w:r w:rsidR="00AB0F74">
        <w:rPr>
          <w:kern w:val="0"/>
          <w:sz w:val="24"/>
        </w:rPr>
        <w:tab/>
      </w:r>
      <w:r w:rsidR="00AB0F74">
        <w:rPr>
          <w:kern w:val="0"/>
          <w:sz w:val="24"/>
        </w:rPr>
        <w:tab/>
      </w:r>
      <w:r w:rsidR="00AB0F74">
        <w:rPr>
          <w:kern w:val="0"/>
          <w:sz w:val="24"/>
        </w:rPr>
        <w:tab/>
      </w:r>
      <w:r w:rsidRPr="00EF4941">
        <w:rPr>
          <w:kern w:val="0"/>
          <w:sz w:val="24"/>
        </w:rPr>
        <w:t>}</w:t>
      </w:r>
    </w:p>
    <w:p w14:paraId="65A1B043" w14:textId="77777777" w:rsidR="00EF4941" w:rsidRPr="00EF4941" w:rsidRDefault="00AB0F74" w:rsidP="00EF4941">
      <w:pPr>
        <w:spacing w:line="360" w:lineRule="auto"/>
        <w:rPr>
          <w:kern w:val="0"/>
          <w:sz w:val="24"/>
        </w:rPr>
      </w:pPr>
      <w:r>
        <w:rPr>
          <w:kern w:val="0"/>
          <w:sz w:val="24"/>
        </w:rPr>
        <w:tab/>
      </w:r>
      <w:r>
        <w:rPr>
          <w:kern w:val="0"/>
          <w:sz w:val="24"/>
        </w:rPr>
        <w:tab/>
      </w:r>
      <w:r>
        <w:rPr>
          <w:kern w:val="0"/>
          <w:sz w:val="24"/>
        </w:rPr>
        <w:tab/>
      </w:r>
      <w:r>
        <w:rPr>
          <w:kern w:val="0"/>
          <w:sz w:val="24"/>
        </w:rPr>
        <w:tab/>
        <w:t>redata=redata&gt;&gt;1;</w:t>
      </w:r>
    </w:p>
    <w:p w14:paraId="06F3D874" w14:textId="77777777" w:rsidR="00AB0F74" w:rsidRPr="00EF4941" w:rsidRDefault="00EF4941" w:rsidP="00695C35">
      <w:pPr>
        <w:spacing w:line="360" w:lineRule="auto"/>
        <w:ind w:left="1260" w:firstLine="420"/>
        <w:rPr>
          <w:kern w:val="0"/>
          <w:sz w:val="24"/>
        </w:rPr>
      </w:pPr>
      <w:r w:rsidRPr="00EF4941">
        <w:rPr>
          <w:kern w:val="0"/>
          <w:sz w:val="24"/>
        </w:rPr>
        <w:t>}</w:t>
      </w:r>
    </w:p>
    <w:p w14:paraId="53C39303" w14:textId="77777777" w:rsidR="00695C35" w:rsidRPr="00CE4F98" w:rsidRDefault="00A40DD3" w:rsidP="00CE4F98">
      <w:pPr>
        <w:pStyle w:val="Heading3"/>
        <w:spacing w:line="400" w:lineRule="exact"/>
        <w:ind w:left="210" w:right="210"/>
        <w:rPr>
          <w:b w:val="0"/>
          <w:sz w:val="24"/>
          <w:szCs w:val="24"/>
        </w:rPr>
      </w:pPr>
      <w:bookmarkStart w:id="119" w:name="_Toc478309315"/>
      <w:r w:rsidRPr="00CE4F98">
        <w:rPr>
          <w:b w:val="0"/>
          <w:sz w:val="24"/>
          <w:szCs w:val="24"/>
        </w:rPr>
        <w:lastRenderedPageBreak/>
        <w:t xml:space="preserve">5.1.4 </w:t>
      </w:r>
      <w:r w:rsidRPr="00CE4F98">
        <w:rPr>
          <w:rFonts w:hint="eastAsia"/>
          <w:b w:val="0"/>
          <w:sz w:val="24"/>
          <w:szCs w:val="24"/>
        </w:rPr>
        <w:t>标签</w:t>
      </w:r>
      <w:r w:rsidRPr="00CE4F98">
        <w:rPr>
          <w:b w:val="0"/>
          <w:sz w:val="24"/>
          <w:szCs w:val="24"/>
        </w:rPr>
        <w:t>抗冲突代码实现</w:t>
      </w:r>
      <w:bookmarkEnd w:id="119"/>
    </w:p>
    <w:p w14:paraId="10EBAEC3" w14:textId="77777777" w:rsidR="00CE4231" w:rsidRDefault="001B1481" w:rsidP="00CE4231">
      <w:pPr>
        <w:spacing w:line="360" w:lineRule="auto"/>
        <w:ind w:firstLine="420"/>
        <w:rPr>
          <w:kern w:val="0"/>
          <w:sz w:val="24"/>
        </w:rPr>
      </w:pPr>
      <w:r>
        <w:rPr>
          <w:rFonts w:hint="eastAsia"/>
          <w:kern w:val="0"/>
          <w:sz w:val="24"/>
        </w:rPr>
        <w:t>抗冲突</w:t>
      </w:r>
      <w:r>
        <w:rPr>
          <w:kern w:val="0"/>
          <w:sz w:val="24"/>
        </w:rPr>
        <w:t>是</w:t>
      </w:r>
      <w:r>
        <w:rPr>
          <w:rFonts w:hint="eastAsia"/>
          <w:kern w:val="0"/>
          <w:sz w:val="24"/>
        </w:rPr>
        <w:t>ISO</w:t>
      </w:r>
      <w:r>
        <w:rPr>
          <w:kern w:val="0"/>
          <w:sz w:val="24"/>
        </w:rPr>
        <w:t>15693</w:t>
      </w:r>
      <w:r>
        <w:rPr>
          <w:rFonts w:hint="eastAsia"/>
          <w:kern w:val="0"/>
          <w:sz w:val="24"/>
        </w:rPr>
        <w:t>协议标签</w:t>
      </w:r>
      <w:r>
        <w:rPr>
          <w:kern w:val="0"/>
          <w:sz w:val="24"/>
        </w:rPr>
        <w:t>的</w:t>
      </w:r>
      <w:r>
        <w:rPr>
          <w:rFonts w:hint="eastAsia"/>
          <w:kern w:val="0"/>
          <w:sz w:val="24"/>
        </w:rPr>
        <w:t>重要</w:t>
      </w:r>
      <w:r>
        <w:rPr>
          <w:kern w:val="0"/>
          <w:sz w:val="24"/>
        </w:rPr>
        <w:t>功能，及能</w:t>
      </w:r>
      <w:r>
        <w:rPr>
          <w:rFonts w:hint="eastAsia"/>
          <w:kern w:val="0"/>
          <w:sz w:val="24"/>
        </w:rPr>
        <w:t>同时</w:t>
      </w:r>
      <w:r>
        <w:rPr>
          <w:kern w:val="0"/>
          <w:sz w:val="24"/>
        </w:rPr>
        <w:t>读取场内多张射频标签的特性。其</w:t>
      </w:r>
      <w:r>
        <w:rPr>
          <w:rFonts w:hint="eastAsia"/>
          <w:kern w:val="0"/>
          <w:sz w:val="24"/>
        </w:rPr>
        <w:t>实现</w:t>
      </w:r>
      <w:r>
        <w:rPr>
          <w:kern w:val="0"/>
          <w:sz w:val="24"/>
        </w:rPr>
        <w:t>的原理是在标签端和阅读器端都进行特殊处理，</w:t>
      </w:r>
      <w:r>
        <w:rPr>
          <w:rFonts w:hint="eastAsia"/>
          <w:kern w:val="0"/>
          <w:sz w:val="24"/>
        </w:rPr>
        <w:t>本</w:t>
      </w:r>
      <w:r>
        <w:rPr>
          <w:kern w:val="0"/>
          <w:sz w:val="24"/>
        </w:rPr>
        <w:t>小节将着重介绍阅读器端的抗冲突实现过程。</w:t>
      </w:r>
    </w:p>
    <w:p w14:paraId="3C9C2C0F" w14:textId="77777777" w:rsidR="001B1481" w:rsidRDefault="001B1481" w:rsidP="00CE4231">
      <w:pPr>
        <w:spacing w:line="360" w:lineRule="auto"/>
        <w:ind w:firstLine="420"/>
        <w:rPr>
          <w:kern w:val="0"/>
          <w:sz w:val="24"/>
        </w:rPr>
      </w:pPr>
      <w:r>
        <w:rPr>
          <w:rFonts w:hint="eastAsia"/>
          <w:kern w:val="0"/>
          <w:sz w:val="24"/>
        </w:rPr>
        <w:t>ISO</w:t>
      </w:r>
      <w:r>
        <w:rPr>
          <w:kern w:val="0"/>
          <w:sz w:val="24"/>
        </w:rPr>
        <w:t>15693</w:t>
      </w:r>
      <w:r>
        <w:rPr>
          <w:rFonts w:hint="eastAsia"/>
          <w:kern w:val="0"/>
          <w:sz w:val="24"/>
        </w:rPr>
        <w:t>协议</w:t>
      </w:r>
      <w:r>
        <w:rPr>
          <w:kern w:val="0"/>
          <w:sz w:val="24"/>
        </w:rPr>
        <w:t>中</w:t>
      </w:r>
      <w:r w:rsidR="00732FC2">
        <w:rPr>
          <w:rFonts w:hint="eastAsia"/>
          <w:kern w:val="0"/>
          <w:sz w:val="24"/>
        </w:rPr>
        <w:t>介绍的</w:t>
      </w:r>
      <w:r w:rsidR="00732FC2">
        <w:rPr>
          <w:rFonts w:hint="eastAsia"/>
          <w:kern w:val="0"/>
          <w:sz w:val="24"/>
        </w:rPr>
        <w:t>16</w:t>
      </w:r>
      <w:r w:rsidR="00732FC2">
        <w:rPr>
          <w:kern w:val="0"/>
          <w:sz w:val="24"/>
        </w:rPr>
        <w:t>slot</w:t>
      </w:r>
      <w:r w:rsidR="00732FC2">
        <w:rPr>
          <w:kern w:val="0"/>
          <w:sz w:val="24"/>
        </w:rPr>
        <w:t>的抗冲突</w:t>
      </w:r>
      <w:r w:rsidR="00CE4231">
        <w:rPr>
          <w:rFonts w:hint="eastAsia"/>
          <w:kern w:val="0"/>
          <w:sz w:val="24"/>
        </w:rPr>
        <w:t>如图</w:t>
      </w:r>
      <w:r w:rsidR="00793D55">
        <w:rPr>
          <w:rFonts w:hint="eastAsia"/>
          <w:kern w:val="0"/>
          <w:sz w:val="24"/>
        </w:rPr>
        <w:t>5</w:t>
      </w:r>
      <w:r w:rsidR="00793D55">
        <w:rPr>
          <w:kern w:val="0"/>
          <w:sz w:val="24"/>
        </w:rPr>
        <w:t>-2</w:t>
      </w:r>
      <w:r w:rsidR="00CE4231">
        <w:rPr>
          <w:kern w:val="0"/>
          <w:sz w:val="24"/>
        </w:rPr>
        <w:t>所示的</w:t>
      </w:r>
      <w:r w:rsidR="00CE4231">
        <w:rPr>
          <w:rFonts w:hint="eastAsia"/>
          <w:kern w:val="0"/>
          <w:sz w:val="24"/>
        </w:rPr>
        <w:t>步骤</w:t>
      </w:r>
      <w:r w:rsidR="00732FC2">
        <w:rPr>
          <w:kern w:val="0"/>
          <w:sz w:val="24"/>
        </w:rPr>
        <w:t>如下：</w:t>
      </w:r>
    </w:p>
    <w:p w14:paraId="4E52FE49" w14:textId="2DD6D41B" w:rsidR="00732FC2" w:rsidRPr="00CE4231" w:rsidRDefault="00732FC2" w:rsidP="00CE4231">
      <w:pPr>
        <w:pStyle w:val="ListParagraph"/>
        <w:numPr>
          <w:ilvl w:val="0"/>
          <w:numId w:val="6"/>
        </w:numPr>
        <w:autoSpaceDE w:val="0"/>
        <w:autoSpaceDN w:val="0"/>
        <w:adjustRightInd w:val="0"/>
        <w:spacing w:line="360" w:lineRule="auto"/>
        <w:ind w:firstLineChars="0"/>
        <w:jc w:val="left"/>
        <w:rPr>
          <w:kern w:val="0"/>
          <w:sz w:val="24"/>
        </w:rPr>
      </w:pPr>
      <w:r w:rsidRPr="00CE4231">
        <w:rPr>
          <w:kern w:val="0"/>
          <w:sz w:val="24"/>
        </w:rPr>
        <w:t>VCD</w:t>
      </w:r>
      <w:r w:rsidR="004137C9">
        <w:rPr>
          <w:kern w:val="0"/>
          <w:sz w:val="24"/>
        </w:rPr>
        <w:t>发送一次</w:t>
      </w:r>
      <w:r w:rsidR="004137C9">
        <w:rPr>
          <w:rFonts w:hint="eastAsia"/>
          <w:kern w:val="0"/>
          <w:sz w:val="24"/>
        </w:rPr>
        <w:t>Inventory</w:t>
      </w:r>
      <w:r w:rsidR="004137C9">
        <w:rPr>
          <w:kern w:val="0"/>
          <w:sz w:val="24"/>
        </w:rPr>
        <w:t>请求，在一帧</w:t>
      </w:r>
      <w:r w:rsidR="004137C9">
        <w:rPr>
          <w:rFonts w:hint="eastAsia"/>
          <w:kern w:val="0"/>
          <w:sz w:val="24"/>
        </w:rPr>
        <w:t>请求</w:t>
      </w:r>
      <w:r w:rsidR="004137C9">
        <w:rPr>
          <w:kern w:val="0"/>
          <w:sz w:val="24"/>
        </w:rPr>
        <w:t>中</w:t>
      </w:r>
      <w:r w:rsidRPr="00CE4231">
        <w:rPr>
          <w:kern w:val="0"/>
          <w:sz w:val="24"/>
        </w:rPr>
        <w:t>，由</w:t>
      </w:r>
      <w:r w:rsidRPr="00CE4231">
        <w:rPr>
          <w:kern w:val="0"/>
          <w:sz w:val="24"/>
        </w:rPr>
        <w:t>EOF</w:t>
      </w:r>
      <w:r w:rsidRPr="00CE4231">
        <w:rPr>
          <w:kern w:val="0"/>
          <w:sz w:val="24"/>
        </w:rPr>
        <w:t>结束。</w:t>
      </w:r>
      <w:r w:rsidRPr="00CE4231">
        <w:rPr>
          <w:kern w:val="0"/>
          <w:sz w:val="24"/>
        </w:rPr>
        <w:t>slots</w:t>
      </w:r>
      <w:r w:rsidRPr="00CE4231">
        <w:rPr>
          <w:kern w:val="0"/>
          <w:sz w:val="24"/>
        </w:rPr>
        <w:t>的数量是</w:t>
      </w:r>
      <w:r w:rsidRPr="00CE4231">
        <w:rPr>
          <w:kern w:val="0"/>
          <w:sz w:val="24"/>
        </w:rPr>
        <w:t>16</w:t>
      </w:r>
      <w:r w:rsidRPr="00CE4231">
        <w:rPr>
          <w:kern w:val="0"/>
          <w:sz w:val="24"/>
        </w:rPr>
        <w:t>。</w:t>
      </w:r>
    </w:p>
    <w:p w14:paraId="23FD5987" w14:textId="5B1AF706" w:rsidR="004137C9" w:rsidRDefault="004137C9" w:rsidP="00CE4231">
      <w:pPr>
        <w:pStyle w:val="ListParagraph"/>
        <w:numPr>
          <w:ilvl w:val="0"/>
          <w:numId w:val="6"/>
        </w:numPr>
        <w:autoSpaceDE w:val="0"/>
        <w:autoSpaceDN w:val="0"/>
        <w:adjustRightInd w:val="0"/>
        <w:spacing w:line="360" w:lineRule="auto"/>
        <w:ind w:firstLineChars="0"/>
        <w:jc w:val="left"/>
        <w:rPr>
          <w:kern w:val="0"/>
          <w:sz w:val="24"/>
        </w:rPr>
      </w:pPr>
      <w:r>
        <w:rPr>
          <w:kern w:val="0"/>
          <w:sz w:val="24"/>
        </w:rPr>
        <w:t xml:space="preserve">VICC </w:t>
      </w:r>
      <w:r w:rsidR="00732FC2" w:rsidRPr="00CE4231">
        <w:rPr>
          <w:kern w:val="0"/>
          <w:sz w:val="24"/>
        </w:rPr>
        <w:t>1</w:t>
      </w:r>
      <w:r w:rsidR="00732FC2" w:rsidRPr="00CE4231">
        <w:rPr>
          <w:kern w:val="0"/>
          <w:sz w:val="24"/>
        </w:rPr>
        <w:t>在</w:t>
      </w:r>
      <w:r>
        <w:rPr>
          <w:kern w:val="0"/>
          <w:sz w:val="24"/>
        </w:rPr>
        <w:t xml:space="preserve"> slot </w:t>
      </w:r>
      <w:r w:rsidR="00732FC2" w:rsidRPr="00CE4231">
        <w:rPr>
          <w:kern w:val="0"/>
          <w:sz w:val="24"/>
        </w:rPr>
        <w:t>0</w:t>
      </w:r>
      <w:r w:rsidR="00732FC2" w:rsidRPr="00CE4231">
        <w:rPr>
          <w:kern w:val="0"/>
          <w:sz w:val="24"/>
        </w:rPr>
        <w:t>发送其响应</w:t>
      </w:r>
      <w:r w:rsidR="00732FC2" w:rsidRPr="00CE4231">
        <w:rPr>
          <w:rFonts w:hint="eastAsia"/>
          <w:kern w:val="0"/>
          <w:sz w:val="24"/>
        </w:rPr>
        <w:t>。</w:t>
      </w:r>
      <w:r>
        <w:rPr>
          <w:rFonts w:hint="eastAsia"/>
          <w:kern w:val="0"/>
          <w:sz w:val="24"/>
        </w:rPr>
        <w:t>假设</w:t>
      </w:r>
      <w:r>
        <w:rPr>
          <w:kern w:val="0"/>
          <w:sz w:val="24"/>
        </w:rPr>
        <w:t>它是</w:t>
      </w:r>
      <w:r w:rsidRPr="00CE4231">
        <w:rPr>
          <w:kern w:val="0"/>
          <w:sz w:val="24"/>
        </w:rPr>
        <w:t>唯一</w:t>
      </w:r>
      <w:r>
        <w:rPr>
          <w:rFonts w:hint="eastAsia"/>
          <w:kern w:val="0"/>
          <w:sz w:val="24"/>
        </w:rPr>
        <w:t>一个</w:t>
      </w:r>
      <w:r>
        <w:rPr>
          <w:kern w:val="0"/>
          <w:sz w:val="24"/>
        </w:rPr>
        <w:t>返回响应的</w:t>
      </w:r>
      <w:r>
        <w:rPr>
          <w:kern w:val="0"/>
          <w:sz w:val="24"/>
        </w:rPr>
        <w:t>VICC</w:t>
      </w:r>
      <w:r>
        <w:rPr>
          <w:kern w:val="0"/>
          <w:sz w:val="24"/>
        </w:rPr>
        <w:t>，不会发生冲突，</w:t>
      </w:r>
      <w:r>
        <w:rPr>
          <w:kern w:val="0"/>
          <w:sz w:val="24"/>
        </w:rPr>
        <w:t>VCD</w:t>
      </w:r>
      <w:r>
        <w:rPr>
          <w:kern w:val="0"/>
          <w:sz w:val="24"/>
        </w:rPr>
        <w:t>将记下它的</w:t>
      </w:r>
      <w:r>
        <w:rPr>
          <w:kern w:val="0"/>
          <w:sz w:val="24"/>
        </w:rPr>
        <w:t>UID</w:t>
      </w:r>
      <w:r>
        <w:rPr>
          <w:kern w:val="0"/>
          <w:sz w:val="24"/>
        </w:rPr>
        <w:t>。</w:t>
      </w:r>
    </w:p>
    <w:p w14:paraId="418CE98B" w14:textId="06AD991F" w:rsidR="00732FC2" w:rsidRPr="00CE4231" w:rsidRDefault="00732FC2" w:rsidP="00CE4231">
      <w:pPr>
        <w:pStyle w:val="ListParagraph"/>
        <w:numPr>
          <w:ilvl w:val="0"/>
          <w:numId w:val="6"/>
        </w:numPr>
        <w:autoSpaceDE w:val="0"/>
        <w:autoSpaceDN w:val="0"/>
        <w:adjustRightInd w:val="0"/>
        <w:spacing w:line="360" w:lineRule="auto"/>
        <w:ind w:firstLineChars="0"/>
        <w:jc w:val="left"/>
        <w:rPr>
          <w:kern w:val="0"/>
          <w:sz w:val="24"/>
        </w:rPr>
      </w:pPr>
      <w:r w:rsidRPr="00CE4231">
        <w:rPr>
          <w:kern w:val="0"/>
          <w:sz w:val="24"/>
        </w:rPr>
        <w:t>VCD</w:t>
      </w:r>
      <w:r w:rsidRPr="00CE4231">
        <w:rPr>
          <w:kern w:val="0"/>
          <w:sz w:val="24"/>
        </w:rPr>
        <w:t>发送一个</w:t>
      </w:r>
      <w:r w:rsidRPr="00CE4231">
        <w:rPr>
          <w:kern w:val="0"/>
          <w:sz w:val="24"/>
        </w:rPr>
        <w:t>EOF</w:t>
      </w:r>
      <w:r w:rsidRPr="00CE4231">
        <w:rPr>
          <w:kern w:val="0"/>
          <w:sz w:val="24"/>
        </w:rPr>
        <w:t>，意思是接通到下一</w:t>
      </w:r>
      <w:r w:rsidRPr="00CE4231">
        <w:rPr>
          <w:kern w:val="0"/>
          <w:sz w:val="24"/>
        </w:rPr>
        <w:t>slot</w:t>
      </w:r>
      <w:r w:rsidRPr="00CE4231">
        <w:rPr>
          <w:rFonts w:hint="eastAsia"/>
          <w:kern w:val="0"/>
          <w:sz w:val="24"/>
        </w:rPr>
        <w:t>。</w:t>
      </w:r>
    </w:p>
    <w:p w14:paraId="55E847CC" w14:textId="235ECAEA" w:rsidR="00732FC2" w:rsidRPr="00CE4231" w:rsidRDefault="00732FC2" w:rsidP="00CE4231">
      <w:pPr>
        <w:pStyle w:val="ListParagraph"/>
        <w:numPr>
          <w:ilvl w:val="0"/>
          <w:numId w:val="6"/>
        </w:numPr>
        <w:autoSpaceDE w:val="0"/>
        <w:autoSpaceDN w:val="0"/>
        <w:adjustRightInd w:val="0"/>
        <w:spacing w:line="360" w:lineRule="auto"/>
        <w:ind w:firstLineChars="0"/>
        <w:jc w:val="left"/>
        <w:rPr>
          <w:kern w:val="0"/>
          <w:sz w:val="24"/>
        </w:rPr>
      </w:pPr>
      <w:r w:rsidRPr="00CE4231">
        <w:rPr>
          <w:kern w:val="0"/>
          <w:sz w:val="24"/>
        </w:rPr>
        <w:t>在</w:t>
      </w:r>
      <w:r w:rsidRPr="00CE4231">
        <w:rPr>
          <w:kern w:val="0"/>
          <w:sz w:val="24"/>
        </w:rPr>
        <w:t xml:space="preserve"> slot 1</w:t>
      </w:r>
      <w:r w:rsidRPr="00CE4231">
        <w:rPr>
          <w:kern w:val="0"/>
          <w:sz w:val="24"/>
        </w:rPr>
        <w:t>，</w:t>
      </w:r>
      <w:r w:rsidR="004137C9">
        <w:rPr>
          <w:rFonts w:hint="eastAsia"/>
          <w:kern w:val="0"/>
          <w:sz w:val="24"/>
        </w:rPr>
        <w:t>假设</w:t>
      </w:r>
      <w:r w:rsidRPr="00CE4231">
        <w:rPr>
          <w:kern w:val="0"/>
          <w:sz w:val="24"/>
        </w:rPr>
        <w:t>两个</w:t>
      </w:r>
      <w:r w:rsidR="004137C9">
        <w:rPr>
          <w:kern w:val="0"/>
          <w:sz w:val="24"/>
        </w:rPr>
        <w:t xml:space="preserve"> VICC</w:t>
      </w:r>
      <w:r w:rsidRPr="00CE4231">
        <w:rPr>
          <w:kern w:val="0"/>
          <w:sz w:val="24"/>
        </w:rPr>
        <w:t xml:space="preserve"> 2</w:t>
      </w:r>
      <w:r w:rsidRPr="00CE4231">
        <w:rPr>
          <w:kern w:val="0"/>
          <w:sz w:val="24"/>
        </w:rPr>
        <w:t>和</w:t>
      </w:r>
      <w:r w:rsidR="004137C9">
        <w:rPr>
          <w:kern w:val="0"/>
          <w:sz w:val="24"/>
        </w:rPr>
        <w:t>3</w:t>
      </w:r>
      <w:r w:rsidR="004137C9">
        <w:rPr>
          <w:rFonts w:hint="eastAsia"/>
          <w:kern w:val="0"/>
          <w:sz w:val="24"/>
        </w:rPr>
        <w:t>同时</w:t>
      </w:r>
      <w:r w:rsidR="004137C9">
        <w:rPr>
          <w:kern w:val="0"/>
          <w:sz w:val="24"/>
        </w:rPr>
        <w:t>返回</w:t>
      </w:r>
      <w:r w:rsidRPr="00CE4231">
        <w:rPr>
          <w:kern w:val="0"/>
          <w:sz w:val="24"/>
        </w:rPr>
        <w:t>它们的响应，产生一次冲突</w:t>
      </w:r>
      <w:r w:rsidRPr="00CE4231">
        <w:rPr>
          <w:rFonts w:hint="eastAsia"/>
          <w:kern w:val="0"/>
          <w:sz w:val="24"/>
        </w:rPr>
        <w:t>。</w:t>
      </w:r>
    </w:p>
    <w:p w14:paraId="4B172FD4" w14:textId="05C03EA3" w:rsidR="00732FC2" w:rsidRPr="00CE4231" w:rsidRDefault="00732FC2" w:rsidP="00CE4231">
      <w:pPr>
        <w:pStyle w:val="ListParagraph"/>
        <w:numPr>
          <w:ilvl w:val="0"/>
          <w:numId w:val="6"/>
        </w:numPr>
        <w:autoSpaceDE w:val="0"/>
        <w:autoSpaceDN w:val="0"/>
        <w:adjustRightInd w:val="0"/>
        <w:spacing w:line="360" w:lineRule="auto"/>
        <w:ind w:firstLineChars="0"/>
        <w:jc w:val="left"/>
        <w:rPr>
          <w:kern w:val="0"/>
          <w:sz w:val="24"/>
        </w:rPr>
      </w:pPr>
      <w:r w:rsidRPr="00CE4231">
        <w:rPr>
          <w:kern w:val="0"/>
          <w:sz w:val="24"/>
        </w:rPr>
        <w:t>VCD</w:t>
      </w:r>
      <w:r w:rsidRPr="00CE4231">
        <w:rPr>
          <w:kern w:val="0"/>
          <w:sz w:val="24"/>
        </w:rPr>
        <w:t>发送一个</w:t>
      </w:r>
      <w:r w:rsidR="004137C9">
        <w:rPr>
          <w:kern w:val="0"/>
          <w:sz w:val="24"/>
        </w:rPr>
        <w:t xml:space="preserve"> </w:t>
      </w:r>
      <w:r w:rsidRPr="00CE4231">
        <w:rPr>
          <w:kern w:val="0"/>
          <w:sz w:val="24"/>
        </w:rPr>
        <w:t>EOF</w:t>
      </w:r>
      <w:r w:rsidRPr="00CE4231">
        <w:rPr>
          <w:kern w:val="0"/>
          <w:sz w:val="24"/>
        </w:rPr>
        <w:t>，意思是接通至下一个</w:t>
      </w:r>
      <w:r w:rsidRPr="00CE4231">
        <w:rPr>
          <w:kern w:val="0"/>
          <w:sz w:val="24"/>
        </w:rPr>
        <w:t xml:space="preserve"> slot</w:t>
      </w:r>
      <w:r w:rsidRPr="00CE4231">
        <w:rPr>
          <w:kern w:val="0"/>
          <w:sz w:val="24"/>
        </w:rPr>
        <w:t>。</w:t>
      </w:r>
    </w:p>
    <w:p w14:paraId="5392C63C" w14:textId="357BFD94" w:rsidR="00732FC2" w:rsidRPr="00CE4231" w:rsidRDefault="00732FC2" w:rsidP="00CE4231">
      <w:pPr>
        <w:pStyle w:val="ListParagraph"/>
        <w:numPr>
          <w:ilvl w:val="0"/>
          <w:numId w:val="6"/>
        </w:numPr>
        <w:autoSpaceDE w:val="0"/>
        <w:autoSpaceDN w:val="0"/>
        <w:adjustRightInd w:val="0"/>
        <w:spacing w:line="360" w:lineRule="auto"/>
        <w:ind w:firstLineChars="0"/>
        <w:jc w:val="left"/>
        <w:rPr>
          <w:kern w:val="0"/>
          <w:sz w:val="24"/>
        </w:rPr>
      </w:pPr>
      <w:r w:rsidRPr="00CE4231">
        <w:rPr>
          <w:kern w:val="0"/>
          <w:sz w:val="24"/>
        </w:rPr>
        <w:t>在</w:t>
      </w:r>
      <w:r w:rsidRPr="00CE4231">
        <w:rPr>
          <w:kern w:val="0"/>
          <w:sz w:val="24"/>
        </w:rPr>
        <w:t xml:space="preserve"> slot 2</w:t>
      </w:r>
      <w:r w:rsidRPr="00CE4231">
        <w:rPr>
          <w:kern w:val="0"/>
          <w:sz w:val="24"/>
        </w:rPr>
        <w:t>，没有</w:t>
      </w:r>
      <w:r w:rsidRPr="00CE4231">
        <w:rPr>
          <w:kern w:val="0"/>
          <w:sz w:val="24"/>
        </w:rPr>
        <w:t>VICC</w:t>
      </w:r>
      <w:r w:rsidRPr="00CE4231">
        <w:rPr>
          <w:kern w:val="0"/>
          <w:sz w:val="24"/>
        </w:rPr>
        <w:t>传输响应。</w:t>
      </w:r>
      <w:r w:rsidR="004137C9">
        <w:rPr>
          <w:rFonts w:hint="eastAsia"/>
          <w:kern w:val="0"/>
          <w:sz w:val="24"/>
        </w:rPr>
        <w:t>VCD</w:t>
      </w:r>
      <w:r w:rsidR="004137C9">
        <w:rPr>
          <w:kern w:val="0"/>
          <w:sz w:val="24"/>
        </w:rPr>
        <w:t>检测不到</w:t>
      </w:r>
      <w:r w:rsidR="004137C9">
        <w:rPr>
          <w:kern w:val="0"/>
          <w:sz w:val="24"/>
        </w:rPr>
        <w:t>VICC</w:t>
      </w:r>
      <w:r w:rsidR="004137C9">
        <w:rPr>
          <w:kern w:val="0"/>
          <w:sz w:val="24"/>
        </w:rPr>
        <w:t>的</w:t>
      </w:r>
      <w:r w:rsidR="004137C9">
        <w:rPr>
          <w:kern w:val="0"/>
          <w:sz w:val="24"/>
        </w:rPr>
        <w:t>SOF</w:t>
      </w:r>
      <w:r w:rsidR="004137C9">
        <w:rPr>
          <w:kern w:val="0"/>
          <w:sz w:val="24"/>
        </w:rPr>
        <w:t>，从而发送一个</w:t>
      </w:r>
      <w:r w:rsidR="004137C9">
        <w:rPr>
          <w:kern w:val="0"/>
          <w:sz w:val="24"/>
        </w:rPr>
        <w:t>EOF</w:t>
      </w:r>
      <w:r w:rsidR="004137C9">
        <w:rPr>
          <w:kern w:val="0"/>
          <w:sz w:val="24"/>
        </w:rPr>
        <w:t>，接通</w:t>
      </w:r>
      <w:r w:rsidR="004137C9">
        <w:rPr>
          <w:rFonts w:hint="eastAsia"/>
          <w:kern w:val="0"/>
          <w:sz w:val="24"/>
        </w:rPr>
        <w:t>至</w:t>
      </w:r>
      <w:r w:rsidR="004137C9">
        <w:rPr>
          <w:kern w:val="0"/>
          <w:sz w:val="24"/>
        </w:rPr>
        <w:t>下一个</w:t>
      </w:r>
      <w:r w:rsidR="004137C9">
        <w:rPr>
          <w:kern w:val="0"/>
          <w:sz w:val="24"/>
        </w:rPr>
        <w:t>slot</w:t>
      </w:r>
      <w:r w:rsidR="004137C9">
        <w:rPr>
          <w:kern w:val="0"/>
          <w:sz w:val="24"/>
        </w:rPr>
        <w:t>。</w:t>
      </w:r>
    </w:p>
    <w:p w14:paraId="6F940407" w14:textId="77777777" w:rsidR="00CE4231" w:rsidRDefault="00732FC2" w:rsidP="00CE4231">
      <w:pPr>
        <w:autoSpaceDE w:val="0"/>
        <w:autoSpaceDN w:val="0"/>
        <w:adjustRightInd w:val="0"/>
        <w:spacing w:line="360" w:lineRule="auto"/>
        <w:jc w:val="left"/>
        <w:rPr>
          <w:kern w:val="0"/>
          <w:sz w:val="24"/>
        </w:rPr>
      </w:pPr>
      <w:r w:rsidRPr="00CE4231">
        <w:rPr>
          <w:rFonts w:hint="eastAsia"/>
          <w:kern w:val="0"/>
          <w:sz w:val="24"/>
        </w:rPr>
        <w:t>注</w:t>
      </w:r>
      <w:r w:rsidRPr="00CE4231">
        <w:rPr>
          <w:kern w:val="0"/>
          <w:sz w:val="24"/>
        </w:rPr>
        <w:t>：中断防冲突序列的决定权在</w:t>
      </w:r>
      <w:r w:rsidRPr="00CE4231">
        <w:rPr>
          <w:kern w:val="0"/>
          <w:sz w:val="24"/>
        </w:rPr>
        <w:t xml:space="preserve"> VCD</w:t>
      </w:r>
      <w:r w:rsidRPr="00CE4231">
        <w:rPr>
          <w:kern w:val="0"/>
          <w:sz w:val="24"/>
        </w:rPr>
        <w:t>。它可以持续发送</w:t>
      </w:r>
      <w:r w:rsidRPr="00CE4231">
        <w:rPr>
          <w:kern w:val="0"/>
          <w:sz w:val="24"/>
        </w:rPr>
        <w:t xml:space="preserve"> EOF</w:t>
      </w:r>
      <w:r w:rsidRPr="00CE4231">
        <w:rPr>
          <w:kern w:val="0"/>
          <w:sz w:val="24"/>
        </w:rPr>
        <w:t>，直到遍历至</w:t>
      </w:r>
      <w:r w:rsidRPr="00CE4231">
        <w:rPr>
          <w:kern w:val="0"/>
          <w:sz w:val="24"/>
        </w:rPr>
        <w:t xml:space="preserve"> slot 15</w:t>
      </w:r>
      <w:r w:rsidRPr="00CE4231">
        <w:rPr>
          <w:kern w:val="0"/>
          <w:sz w:val="24"/>
        </w:rPr>
        <w:t>，然后发送请求给</w:t>
      </w:r>
      <w:r w:rsidRPr="00CE4231">
        <w:rPr>
          <w:kern w:val="0"/>
          <w:sz w:val="24"/>
        </w:rPr>
        <w:t xml:space="preserve"> VICC 1</w:t>
      </w:r>
      <w:r w:rsidRPr="00CE4231">
        <w:rPr>
          <w:kern w:val="0"/>
          <w:sz w:val="24"/>
        </w:rPr>
        <w:t>。</w:t>
      </w:r>
      <w:r w:rsidR="00CE4231" w:rsidRPr="00CE4231">
        <w:rPr>
          <w:rFonts w:hint="eastAsia"/>
          <w:kern w:val="0"/>
          <w:sz w:val="24"/>
        </w:rPr>
        <w:t>其中</w:t>
      </w:r>
      <w:r w:rsidR="00CE4231" w:rsidRPr="00CE4231">
        <w:rPr>
          <w:kern w:val="0"/>
          <w:sz w:val="24"/>
        </w:rPr>
        <w:t>VICC</w:t>
      </w:r>
      <w:r w:rsidR="00CE4231" w:rsidRPr="00CE4231">
        <w:rPr>
          <w:rFonts w:hint="eastAsia"/>
          <w:kern w:val="0"/>
          <w:sz w:val="24"/>
        </w:rPr>
        <w:t>：</w:t>
      </w:r>
      <w:r w:rsidR="00CE4231" w:rsidRPr="00CE4231">
        <w:rPr>
          <w:kern w:val="0"/>
          <w:sz w:val="24"/>
        </w:rPr>
        <w:t>标签，</w:t>
      </w:r>
      <w:r w:rsidR="00CE4231" w:rsidRPr="00CE4231">
        <w:rPr>
          <w:kern w:val="0"/>
          <w:sz w:val="24"/>
        </w:rPr>
        <w:t>VCD</w:t>
      </w:r>
      <w:r w:rsidR="00CE4231" w:rsidRPr="00CE4231">
        <w:rPr>
          <w:kern w:val="0"/>
          <w:sz w:val="24"/>
        </w:rPr>
        <w:t>：阅读器</w:t>
      </w:r>
      <w:r w:rsidR="00CE4231" w:rsidRPr="00CE4231">
        <w:rPr>
          <w:rFonts w:hint="eastAsia"/>
          <w:kern w:val="0"/>
          <w:sz w:val="24"/>
        </w:rPr>
        <w:t>。</w:t>
      </w:r>
    </w:p>
    <w:p w14:paraId="1C6B73DC" w14:textId="77777777" w:rsidR="00CE4231" w:rsidRPr="00CE4231" w:rsidRDefault="00CE4231" w:rsidP="00CE4231">
      <w:pPr>
        <w:autoSpaceDE w:val="0"/>
        <w:autoSpaceDN w:val="0"/>
        <w:adjustRightInd w:val="0"/>
        <w:spacing w:line="360" w:lineRule="auto"/>
        <w:jc w:val="left"/>
        <w:rPr>
          <w:kern w:val="0"/>
          <w:sz w:val="24"/>
        </w:rPr>
      </w:pPr>
    </w:p>
    <w:p w14:paraId="61488760" w14:textId="77777777" w:rsidR="00CE4231" w:rsidRDefault="00CE4231" w:rsidP="00CE4231">
      <w:pPr>
        <w:autoSpaceDE w:val="0"/>
        <w:autoSpaceDN w:val="0"/>
        <w:adjustRightInd w:val="0"/>
        <w:spacing w:line="360" w:lineRule="auto"/>
        <w:jc w:val="left"/>
        <w:rPr>
          <w:kern w:val="0"/>
          <w:sz w:val="24"/>
        </w:rPr>
      </w:pPr>
    </w:p>
    <w:p w14:paraId="367E6084" w14:textId="77777777" w:rsidR="00CE4231" w:rsidRDefault="00CE4231" w:rsidP="00CE4231">
      <w:pPr>
        <w:autoSpaceDE w:val="0"/>
        <w:autoSpaceDN w:val="0"/>
        <w:adjustRightInd w:val="0"/>
        <w:spacing w:line="360" w:lineRule="auto"/>
        <w:jc w:val="left"/>
        <w:rPr>
          <w:kern w:val="0"/>
          <w:sz w:val="24"/>
        </w:rPr>
      </w:pPr>
    </w:p>
    <w:p w14:paraId="29497E59" w14:textId="77777777" w:rsidR="00CE4231" w:rsidRDefault="00CE4231" w:rsidP="00CE4231">
      <w:pPr>
        <w:autoSpaceDE w:val="0"/>
        <w:autoSpaceDN w:val="0"/>
        <w:adjustRightInd w:val="0"/>
        <w:spacing w:line="360" w:lineRule="auto"/>
        <w:jc w:val="left"/>
        <w:rPr>
          <w:kern w:val="0"/>
          <w:sz w:val="24"/>
        </w:rPr>
      </w:pPr>
    </w:p>
    <w:p w14:paraId="0380E05F" w14:textId="77777777" w:rsidR="00CE4231" w:rsidRDefault="00CE4231" w:rsidP="00CE4231">
      <w:pPr>
        <w:autoSpaceDE w:val="0"/>
        <w:autoSpaceDN w:val="0"/>
        <w:adjustRightInd w:val="0"/>
        <w:spacing w:line="360" w:lineRule="auto"/>
        <w:jc w:val="left"/>
        <w:rPr>
          <w:kern w:val="0"/>
          <w:sz w:val="24"/>
        </w:rPr>
      </w:pPr>
      <w:r>
        <w:rPr>
          <w:noProof/>
          <w:kern w:val="0"/>
          <w:sz w:val="24"/>
        </w:rPr>
        <w:drawing>
          <wp:anchor distT="0" distB="0" distL="114300" distR="114300" simplePos="0" relativeHeight="251659264" behindDoc="1" locked="1" layoutInCell="1" allowOverlap="1" wp14:anchorId="450CCCC8" wp14:editId="75038750">
            <wp:simplePos x="0" y="0"/>
            <wp:positionH relativeFrom="margin">
              <wp:posOffset>209550</wp:posOffset>
            </wp:positionH>
            <wp:positionV relativeFrom="margin">
              <wp:align>bottom</wp:align>
            </wp:positionV>
            <wp:extent cx="4192270" cy="4343400"/>
            <wp:effectExtent l="0" t="0" r="0" b="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92270" cy="4343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2C4D4B" w14:textId="77777777" w:rsidR="00CE4231" w:rsidRDefault="00CE4231" w:rsidP="00CE4231">
      <w:pPr>
        <w:autoSpaceDE w:val="0"/>
        <w:autoSpaceDN w:val="0"/>
        <w:adjustRightInd w:val="0"/>
        <w:spacing w:line="360" w:lineRule="auto"/>
        <w:jc w:val="left"/>
        <w:rPr>
          <w:kern w:val="0"/>
          <w:sz w:val="24"/>
        </w:rPr>
      </w:pPr>
    </w:p>
    <w:p w14:paraId="789DF33C" w14:textId="77777777" w:rsidR="00CE4231" w:rsidRDefault="00CE4231" w:rsidP="00CE4231">
      <w:pPr>
        <w:autoSpaceDE w:val="0"/>
        <w:autoSpaceDN w:val="0"/>
        <w:adjustRightInd w:val="0"/>
        <w:spacing w:line="360" w:lineRule="auto"/>
        <w:jc w:val="left"/>
        <w:rPr>
          <w:kern w:val="0"/>
          <w:sz w:val="24"/>
        </w:rPr>
      </w:pPr>
    </w:p>
    <w:p w14:paraId="5E893F75" w14:textId="77777777" w:rsidR="00CE4231" w:rsidRDefault="00CE4231" w:rsidP="00CE4231">
      <w:pPr>
        <w:autoSpaceDE w:val="0"/>
        <w:autoSpaceDN w:val="0"/>
        <w:adjustRightInd w:val="0"/>
        <w:spacing w:line="360" w:lineRule="auto"/>
        <w:jc w:val="left"/>
        <w:rPr>
          <w:kern w:val="0"/>
          <w:sz w:val="24"/>
        </w:rPr>
      </w:pPr>
    </w:p>
    <w:p w14:paraId="5254433F" w14:textId="77777777" w:rsidR="00CE4231" w:rsidRDefault="00CE4231" w:rsidP="00CE4231">
      <w:pPr>
        <w:autoSpaceDE w:val="0"/>
        <w:autoSpaceDN w:val="0"/>
        <w:adjustRightInd w:val="0"/>
        <w:spacing w:line="360" w:lineRule="auto"/>
        <w:jc w:val="left"/>
        <w:rPr>
          <w:kern w:val="0"/>
          <w:sz w:val="24"/>
        </w:rPr>
      </w:pPr>
    </w:p>
    <w:p w14:paraId="05A49644" w14:textId="77777777" w:rsidR="00CE4231" w:rsidRDefault="00CE4231" w:rsidP="00CE4231">
      <w:pPr>
        <w:autoSpaceDE w:val="0"/>
        <w:autoSpaceDN w:val="0"/>
        <w:adjustRightInd w:val="0"/>
        <w:spacing w:line="360" w:lineRule="auto"/>
        <w:jc w:val="left"/>
        <w:rPr>
          <w:kern w:val="0"/>
          <w:sz w:val="24"/>
        </w:rPr>
      </w:pPr>
    </w:p>
    <w:p w14:paraId="16256208" w14:textId="06CC26ED" w:rsidR="00CE4231" w:rsidRDefault="00CE4231" w:rsidP="00CE4231">
      <w:pPr>
        <w:autoSpaceDE w:val="0"/>
        <w:autoSpaceDN w:val="0"/>
        <w:adjustRightInd w:val="0"/>
        <w:spacing w:line="360" w:lineRule="auto"/>
        <w:jc w:val="left"/>
        <w:rPr>
          <w:kern w:val="0"/>
          <w:sz w:val="24"/>
        </w:rPr>
      </w:pPr>
    </w:p>
    <w:p w14:paraId="60FE1887" w14:textId="625D4C65" w:rsidR="00B3326B" w:rsidRDefault="00B3326B" w:rsidP="00CE4231">
      <w:pPr>
        <w:autoSpaceDE w:val="0"/>
        <w:autoSpaceDN w:val="0"/>
        <w:adjustRightInd w:val="0"/>
        <w:spacing w:line="360" w:lineRule="auto"/>
        <w:jc w:val="left"/>
        <w:rPr>
          <w:kern w:val="0"/>
          <w:sz w:val="24"/>
        </w:rPr>
      </w:pPr>
    </w:p>
    <w:p w14:paraId="1F898135" w14:textId="7EAFC297" w:rsidR="00B3326B" w:rsidRDefault="00B3326B" w:rsidP="00CE4231">
      <w:pPr>
        <w:autoSpaceDE w:val="0"/>
        <w:autoSpaceDN w:val="0"/>
        <w:adjustRightInd w:val="0"/>
        <w:spacing w:line="360" w:lineRule="auto"/>
        <w:jc w:val="left"/>
        <w:rPr>
          <w:kern w:val="0"/>
          <w:sz w:val="24"/>
        </w:rPr>
      </w:pPr>
    </w:p>
    <w:p w14:paraId="332E90A4" w14:textId="77777777" w:rsidR="00CE4231" w:rsidRDefault="00CE4231" w:rsidP="00CE4231">
      <w:pPr>
        <w:autoSpaceDE w:val="0"/>
        <w:autoSpaceDN w:val="0"/>
        <w:adjustRightInd w:val="0"/>
        <w:spacing w:line="360" w:lineRule="auto"/>
        <w:jc w:val="left"/>
        <w:rPr>
          <w:kern w:val="0"/>
          <w:sz w:val="24"/>
        </w:rPr>
      </w:pPr>
    </w:p>
    <w:p w14:paraId="5ED84983" w14:textId="0768B42B" w:rsidR="00CE4231" w:rsidRDefault="00CE4231" w:rsidP="00CE4231">
      <w:pPr>
        <w:autoSpaceDE w:val="0"/>
        <w:autoSpaceDN w:val="0"/>
        <w:adjustRightInd w:val="0"/>
        <w:spacing w:line="360" w:lineRule="auto"/>
        <w:jc w:val="left"/>
        <w:rPr>
          <w:kern w:val="0"/>
          <w:sz w:val="24"/>
        </w:rPr>
      </w:pPr>
    </w:p>
    <w:p w14:paraId="2A891BC8" w14:textId="77777777" w:rsidR="00CE4231" w:rsidRPr="00CE4231" w:rsidRDefault="00793D55" w:rsidP="00793D55">
      <w:pPr>
        <w:autoSpaceDE w:val="0"/>
        <w:autoSpaceDN w:val="0"/>
        <w:adjustRightInd w:val="0"/>
        <w:spacing w:line="360" w:lineRule="auto"/>
        <w:jc w:val="center"/>
        <w:rPr>
          <w:kern w:val="0"/>
          <w:sz w:val="24"/>
        </w:rPr>
      </w:pPr>
      <w:r>
        <w:rPr>
          <w:rFonts w:hint="eastAsia"/>
          <w:kern w:val="0"/>
          <w:sz w:val="24"/>
        </w:rPr>
        <w:t>图</w:t>
      </w:r>
      <w:r>
        <w:rPr>
          <w:rFonts w:hint="eastAsia"/>
          <w:kern w:val="0"/>
          <w:sz w:val="24"/>
        </w:rPr>
        <w:t>5</w:t>
      </w:r>
      <w:r>
        <w:rPr>
          <w:kern w:val="0"/>
          <w:sz w:val="24"/>
        </w:rPr>
        <w:t xml:space="preserve">-2 </w:t>
      </w:r>
      <w:r>
        <w:rPr>
          <w:rFonts w:hint="eastAsia"/>
          <w:kern w:val="0"/>
          <w:sz w:val="24"/>
        </w:rPr>
        <w:t>ISO</w:t>
      </w:r>
      <w:r>
        <w:rPr>
          <w:kern w:val="0"/>
          <w:sz w:val="24"/>
        </w:rPr>
        <w:t>15693</w:t>
      </w:r>
      <w:r>
        <w:rPr>
          <w:rFonts w:hint="eastAsia"/>
          <w:kern w:val="0"/>
          <w:sz w:val="24"/>
        </w:rPr>
        <w:t>协议</w:t>
      </w:r>
      <w:r>
        <w:rPr>
          <w:kern w:val="0"/>
          <w:sz w:val="24"/>
        </w:rPr>
        <w:t>中</w:t>
      </w:r>
      <w:r>
        <w:rPr>
          <w:rFonts w:hint="eastAsia"/>
          <w:kern w:val="0"/>
          <w:sz w:val="24"/>
        </w:rPr>
        <w:t>16</w:t>
      </w:r>
      <w:r>
        <w:rPr>
          <w:kern w:val="0"/>
          <w:sz w:val="24"/>
        </w:rPr>
        <w:t>slot</w:t>
      </w:r>
      <w:r>
        <w:rPr>
          <w:kern w:val="0"/>
          <w:sz w:val="24"/>
        </w:rPr>
        <w:t>的抗冲突</w:t>
      </w:r>
      <w:r>
        <w:rPr>
          <w:rFonts w:hint="eastAsia"/>
          <w:kern w:val="0"/>
          <w:sz w:val="24"/>
        </w:rPr>
        <w:t>步骤</w:t>
      </w:r>
    </w:p>
    <w:p w14:paraId="68FB7E6D" w14:textId="77777777" w:rsidR="00732FC2" w:rsidRDefault="00732FC2" w:rsidP="00B8086F">
      <w:pPr>
        <w:autoSpaceDE w:val="0"/>
        <w:autoSpaceDN w:val="0"/>
        <w:adjustRightInd w:val="0"/>
        <w:spacing w:line="360" w:lineRule="auto"/>
        <w:ind w:firstLine="420"/>
        <w:jc w:val="left"/>
        <w:rPr>
          <w:kern w:val="0"/>
          <w:sz w:val="24"/>
        </w:rPr>
      </w:pPr>
      <w:r w:rsidRPr="00CE4231">
        <w:rPr>
          <w:rFonts w:hint="eastAsia"/>
          <w:kern w:val="0"/>
          <w:sz w:val="24"/>
        </w:rPr>
        <w:t>根据</w:t>
      </w:r>
      <w:r w:rsidRPr="00CE4231">
        <w:rPr>
          <w:kern w:val="0"/>
          <w:sz w:val="24"/>
        </w:rPr>
        <w:t>协议的定义</w:t>
      </w:r>
      <w:r w:rsidRPr="00CE4231">
        <w:rPr>
          <w:rFonts w:hint="eastAsia"/>
          <w:kern w:val="0"/>
          <w:sz w:val="24"/>
        </w:rPr>
        <w:t>和实际</w:t>
      </w:r>
      <w:r w:rsidRPr="00CE4231">
        <w:rPr>
          <w:kern w:val="0"/>
          <w:sz w:val="24"/>
        </w:rPr>
        <w:t>的手术器械管理系统的情况</w:t>
      </w:r>
      <w:r w:rsidR="00CE4231" w:rsidRPr="00CE4231">
        <w:rPr>
          <w:rFonts w:hint="eastAsia"/>
          <w:kern w:val="0"/>
          <w:sz w:val="24"/>
        </w:rPr>
        <w:t>设计</w:t>
      </w:r>
      <w:r w:rsidR="00CE4231" w:rsidRPr="00CE4231">
        <w:rPr>
          <w:kern w:val="0"/>
          <w:sz w:val="24"/>
        </w:rPr>
        <w:t>了一套简化</w:t>
      </w:r>
      <w:r w:rsidR="00CE4231" w:rsidRPr="00CE4231">
        <w:rPr>
          <w:rFonts w:hint="eastAsia"/>
          <w:kern w:val="0"/>
          <w:sz w:val="24"/>
        </w:rPr>
        <w:t>的但</w:t>
      </w:r>
      <w:r w:rsidR="00CE4231" w:rsidRPr="00CE4231">
        <w:rPr>
          <w:kern w:val="0"/>
          <w:sz w:val="24"/>
        </w:rPr>
        <w:t>效率高的抗冲突实现方法。</w:t>
      </w:r>
      <w:r w:rsidR="006A6C72">
        <w:rPr>
          <w:rFonts w:hint="eastAsia"/>
          <w:kern w:val="0"/>
          <w:sz w:val="24"/>
        </w:rPr>
        <w:t>结合</w:t>
      </w:r>
      <w:r w:rsidR="006A6C72">
        <w:rPr>
          <w:kern w:val="0"/>
          <w:sz w:val="24"/>
        </w:rPr>
        <w:t>协议中的抗冲突方法</w:t>
      </w:r>
      <w:r w:rsidR="006A6C72">
        <w:rPr>
          <w:rFonts w:hint="eastAsia"/>
          <w:kern w:val="0"/>
          <w:sz w:val="24"/>
        </w:rPr>
        <w:t>，第一步从</w:t>
      </w:r>
      <w:r w:rsidR="006A6C72">
        <w:rPr>
          <w:kern w:val="0"/>
          <w:sz w:val="24"/>
        </w:rPr>
        <w:t>slot0</w:t>
      </w:r>
      <w:r w:rsidR="006A6C72">
        <w:rPr>
          <w:rFonts w:hint="eastAsia"/>
          <w:kern w:val="0"/>
          <w:sz w:val="24"/>
        </w:rPr>
        <w:t>开始</w:t>
      </w:r>
      <w:r w:rsidR="006A6C72">
        <w:rPr>
          <w:kern w:val="0"/>
          <w:sz w:val="24"/>
        </w:rPr>
        <w:t>发送</w:t>
      </w:r>
      <w:r w:rsidR="006A6C72">
        <w:rPr>
          <w:kern w:val="0"/>
          <w:sz w:val="24"/>
        </w:rPr>
        <w:t>Mask</w:t>
      </w:r>
      <w:r w:rsidR="006A6C72">
        <w:rPr>
          <w:kern w:val="0"/>
          <w:sz w:val="24"/>
        </w:rPr>
        <w:t>值为</w:t>
      </w:r>
      <w:r w:rsidR="006A6C72">
        <w:rPr>
          <w:rFonts w:hint="eastAsia"/>
          <w:kern w:val="0"/>
          <w:sz w:val="24"/>
        </w:rPr>
        <w:t>0</w:t>
      </w:r>
      <w:r w:rsidR="006A6C72">
        <w:rPr>
          <w:kern w:val="0"/>
          <w:sz w:val="24"/>
        </w:rPr>
        <w:t>x00</w:t>
      </w:r>
      <w:r w:rsidR="006A6C72">
        <w:rPr>
          <w:rFonts w:hint="eastAsia"/>
          <w:kern w:val="0"/>
          <w:sz w:val="24"/>
        </w:rPr>
        <w:t>（因</w:t>
      </w:r>
      <w:r w:rsidR="006A6C72">
        <w:rPr>
          <w:kern w:val="0"/>
          <w:sz w:val="24"/>
        </w:rPr>
        <w:t>不足</w:t>
      </w:r>
      <w:r w:rsidR="006A6C72">
        <w:rPr>
          <w:rFonts w:hint="eastAsia"/>
          <w:kern w:val="0"/>
          <w:sz w:val="24"/>
        </w:rPr>
        <w:t>8</w:t>
      </w:r>
      <w:r w:rsidR="006A6C72">
        <w:rPr>
          <w:rFonts w:hint="eastAsia"/>
          <w:kern w:val="0"/>
          <w:sz w:val="24"/>
        </w:rPr>
        <w:t>位</w:t>
      </w:r>
      <w:r w:rsidR="006A6C72">
        <w:rPr>
          <w:kern w:val="0"/>
          <w:sz w:val="24"/>
        </w:rPr>
        <w:t>补齐</w:t>
      </w:r>
      <w:r w:rsidR="006A6C72">
        <w:rPr>
          <w:rFonts w:hint="eastAsia"/>
          <w:kern w:val="0"/>
          <w:sz w:val="24"/>
        </w:rPr>
        <w:t>8</w:t>
      </w:r>
      <w:r w:rsidR="006A6C72">
        <w:rPr>
          <w:rFonts w:hint="eastAsia"/>
          <w:kern w:val="0"/>
          <w:sz w:val="24"/>
        </w:rPr>
        <w:t>位）</w:t>
      </w:r>
      <w:r w:rsidR="006A6C72">
        <w:rPr>
          <w:kern w:val="0"/>
          <w:sz w:val="24"/>
        </w:rPr>
        <w:t>，</w:t>
      </w:r>
      <w:r w:rsidR="006A6C72">
        <w:rPr>
          <w:kern w:val="0"/>
          <w:sz w:val="24"/>
        </w:rPr>
        <w:t>Mask</w:t>
      </w:r>
      <w:r w:rsidR="006A6C72">
        <w:rPr>
          <w:kern w:val="0"/>
          <w:sz w:val="24"/>
        </w:rPr>
        <w:t>长度为</w:t>
      </w:r>
      <w:r w:rsidR="006A6C72">
        <w:rPr>
          <w:rFonts w:hint="eastAsia"/>
          <w:kern w:val="0"/>
          <w:sz w:val="24"/>
        </w:rPr>
        <w:t>4</w:t>
      </w:r>
      <w:r w:rsidR="006A6C72">
        <w:rPr>
          <w:rFonts w:hint="eastAsia"/>
          <w:kern w:val="0"/>
          <w:sz w:val="24"/>
        </w:rPr>
        <w:t>，如果没有产生</w:t>
      </w:r>
      <w:r w:rsidR="006A6C72">
        <w:rPr>
          <w:kern w:val="0"/>
          <w:sz w:val="24"/>
        </w:rPr>
        <w:t>冲突</w:t>
      </w:r>
      <w:r w:rsidR="006A6C72">
        <w:rPr>
          <w:rFonts w:hint="eastAsia"/>
          <w:kern w:val="0"/>
          <w:sz w:val="24"/>
        </w:rPr>
        <w:t>（如果</w:t>
      </w:r>
      <w:r w:rsidR="006A6C72">
        <w:rPr>
          <w:kern w:val="0"/>
          <w:sz w:val="24"/>
        </w:rPr>
        <w:t>有返回</w:t>
      </w:r>
      <w:r w:rsidR="006A6C72">
        <w:rPr>
          <w:rFonts w:hint="eastAsia"/>
          <w:kern w:val="0"/>
          <w:sz w:val="24"/>
        </w:rPr>
        <w:t>接收</w:t>
      </w:r>
      <w:r w:rsidR="006A6C72">
        <w:rPr>
          <w:kern w:val="0"/>
          <w:sz w:val="24"/>
        </w:rPr>
        <w:t>返回的标签</w:t>
      </w:r>
      <w:r w:rsidR="006A6C72">
        <w:rPr>
          <w:kern w:val="0"/>
          <w:sz w:val="24"/>
        </w:rPr>
        <w:t>UID</w:t>
      </w:r>
      <w:r w:rsidR="006A6C72">
        <w:rPr>
          <w:rFonts w:hint="eastAsia"/>
          <w:kern w:val="0"/>
          <w:sz w:val="24"/>
        </w:rPr>
        <w:t>）</w:t>
      </w:r>
      <w:r w:rsidR="006A6C72">
        <w:rPr>
          <w:kern w:val="0"/>
          <w:sz w:val="24"/>
        </w:rPr>
        <w:t>，</w:t>
      </w:r>
      <w:r w:rsidR="006A6C72">
        <w:rPr>
          <w:rFonts w:hint="eastAsia"/>
          <w:kern w:val="0"/>
          <w:sz w:val="24"/>
        </w:rPr>
        <w:t>并</w:t>
      </w:r>
      <w:r w:rsidR="006A6C72">
        <w:rPr>
          <w:kern w:val="0"/>
          <w:sz w:val="24"/>
        </w:rPr>
        <w:t>发送</w:t>
      </w:r>
      <w:r w:rsidR="006A6C72">
        <w:rPr>
          <w:kern w:val="0"/>
          <w:sz w:val="24"/>
        </w:rPr>
        <w:t>EOF</w:t>
      </w:r>
      <w:r w:rsidR="006A6C72">
        <w:rPr>
          <w:kern w:val="0"/>
          <w:sz w:val="24"/>
        </w:rPr>
        <w:t>接通到下一个</w:t>
      </w:r>
      <w:r w:rsidR="006A6C72">
        <w:rPr>
          <w:rFonts w:hint="eastAsia"/>
          <w:kern w:val="0"/>
          <w:sz w:val="24"/>
        </w:rPr>
        <w:t>slot</w:t>
      </w:r>
      <w:r w:rsidR="006A6C72">
        <w:rPr>
          <w:rFonts w:hint="eastAsia"/>
          <w:kern w:val="0"/>
          <w:sz w:val="24"/>
        </w:rPr>
        <w:t>（</w:t>
      </w:r>
      <w:r w:rsidR="006A6C72">
        <w:rPr>
          <w:kern w:val="0"/>
          <w:sz w:val="24"/>
        </w:rPr>
        <w:t>Mask</w:t>
      </w:r>
      <w:r w:rsidR="006A6C72">
        <w:rPr>
          <w:kern w:val="0"/>
          <w:sz w:val="24"/>
        </w:rPr>
        <w:t>值为</w:t>
      </w:r>
      <w:r w:rsidR="006A6C72">
        <w:rPr>
          <w:rFonts w:hint="eastAsia"/>
          <w:kern w:val="0"/>
          <w:sz w:val="24"/>
        </w:rPr>
        <w:t>0</w:t>
      </w:r>
      <w:r w:rsidR="006A6C72">
        <w:rPr>
          <w:kern w:val="0"/>
          <w:sz w:val="24"/>
        </w:rPr>
        <w:t>x01</w:t>
      </w:r>
      <w:r w:rsidR="006A6C72">
        <w:rPr>
          <w:kern w:val="0"/>
          <w:sz w:val="24"/>
        </w:rPr>
        <w:t>，</w:t>
      </w:r>
      <w:r w:rsidR="006A6C72">
        <w:rPr>
          <w:kern w:val="0"/>
          <w:sz w:val="24"/>
        </w:rPr>
        <w:t>Mask</w:t>
      </w:r>
      <w:r w:rsidR="006A6C72">
        <w:rPr>
          <w:kern w:val="0"/>
          <w:sz w:val="24"/>
        </w:rPr>
        <w:t>长度为</w:t>
      </w:r>
      <w:r w:rsidR="006A6C72">
        <w:rPr>
          <w:rFonts w:hint="eastAsia"/>
          <w:kern w:val="0"/>
          <w:sz w:val="24"/>
        </w:rPr>
        <w:t>4</w:t>
      </w:r>
      <w:r w:rsidR="006A6C72">
        <w:rPr>
          <w:rFonts w:hint="eastAsia"/>
          <w:kern w:val="0"/>
          <w:sz w:val="24"/>
        </w:rPr>
        <w:t>）</w:t>
      </w:r>
      <w:r w:rsidR="006A6C72">
        <w:rPr>
          <w:kern w:val="0"/>
          <w:sz w:val="24"/>
        </w:rPr>
        <w:t>，</w:t>
      </w:r>
      <w:r w:rsidR="006A6C72">
        <w:rPr>
          <w:rFonts w:hint="eastAsia"/>
          <w:kern w:val="0"/>
          <w:sz w:val="24"/>
        </w:rPr>
        <w:t>这样</w:t>
      </w:r>
      <w:r w:rsidR="006A6C72">
        <w:rPr>
          <w:kern w:val="0"/>
          <w:sz w:val="24"/>
        </w:rPr>
        <w:t>一直下去，</w:t>
      </w:r>
      <w:r w:rsidR="00315483">
        <w:rPr>
          <w:rFonts w:hint="eastAsia"/>
          <w:kern w:val="0"/>
          <w:sz w:val="24"/>
        </w:rPr>
        <w:t>直到</w:t>
      </w:r>
      <w:r w:rsidR="00315483">
        <w:rPr>
          <w:rFonts w:hint="eastAsia"/>
          <w:kern w:val="0"/>
          <w:sz w:val="24"/>
        </w:rPr>
        <w:t>0</w:t>
      </w:r>
      <w:r w:rsidR="00315483">
        <w:rPr>
          <w:kern w:val="0"/>
          <w:sz w:val="24"/>
        </w:rPr>
        <w:t>x0F</w:t>
      </w:r>
      <w:r w:rsidR="00315483">
        <w:rPr>
          <w:kern w:val="0"/>
          <w:sz w:val="24"/>
        </w:rPr>
        <w:t>结束整个抗冲突过程</w:t>
      </w:r>
      <w:r w:rsidR="00315483">
        <w:rPr>
          <w:rFonts w:hint="eastAsia"/>
          <w:kern w:val="0"/>
          <w:sz w:val="24"/>
        </w:rPr>
        <w:t>。这个过程</w:t>
      </w:r>
      <w:r w:rsidR="00315483">
        <w:rPr>
          <w:kern w:val="0"/>
          <w:sz w:val="24"/>
        </w:rPr>
        <w:t>中</w:t>
      </w:r>
      <w:r w:rsidR="006A6C72">
        <w:rPr>
          <w:kern w:val="0"/>
          <w:sz w:val="24"/>
        </w:rPr>
        <w:t>一旦</w:t>
      </w:r>
      <w:r w:rsidR="006A6C72">
        <w:rPr>
          <w:rFonts w:hint="eastAsia"/>
          <w:kern w:val="0"/>
          <w:sz w:val="24"/>
        </w:rPr>
        <w:t>产生</w:t>
      </w:r>
      <w:r w:rsidR="006A6C72">
        <w:rPr>
          <w:kern w:val="0"/>
          <w:sz w:val="24"/>
        </w:rPr>
        <w:t>冲突在</w:t>
      </w:r>
      <w:r w:rsidR="006A6C72">
        <w:rPr>
          <w:rFonts w:hint="eastAsia"/>
          <w:kern w:val="0"/>
          <w:sz w:val="24"/>
        </w:rPr>
        <w:t>此时</w:t>
      </w:r>
      <w:r w:rsidR="006A6C72">
        <w:rPr>
          <w:kern w:val="0"/>
          <w:sz w:val="24"/>
        </w:rPr>
        <w:t>Mask</w:t>
      </w:r>
      <w:r w:rsidR="006A6C72">
        <w:rPr>
          <w:kern w:val="0"/>
          <w:sz w:val="24"/>
        </w:rPr>
        <w:t>值变为</w:t>
      </w:r>
      <w:r w:rsidR="006A6C72">
        <w:rPr>
          <w:kern w:val="0"/>
          <w:sz w:val="24"/>
        </w:rPr>
        <w:t>0x0Y</w:t>
      </w:r>
      <w:r w:rsidR="006A6C72">
        <w:rPr>
          <w:rFonts w:hint="eastAsia"/>
          <w:kern w:val="0"/>
          <w:sz w:val="24"/>
        </w:rPr>
        <w:t>（</w:t>
      </w:r>
      <w:r w:rsidR="006A6C72">
        <w:rPr>
          <w:kern w:val="0"/>
          <w:sz w:val="24"/>
        </w:rPr>
        <w:t>Y</w:t>
      </w:r>
      <w:r w:rsidR="006A6C72">
        <w:rPr>
          <w:kern w:val="0"/>
          <w:sz w:val="24"/>
        </w:rPr>
        <w:t>为产生冲突的</w:t>
      </w:r>
      <w:r w:rsidR="006A6C72">
        <w:rPr>
          <w:kern w:val="0"/>
          <w:sz w:val="24"/>
        </w:rPr>
        <w:t>slot</w:t>
      </w:r>
      <w:r w:rsidR="006A6C72">
        <w:rPr>
          <w:rFonts w:hint="eastAsia"/>
          <w:kern w:val="0"/>
          <w:sz w:val="24"/>
        </w:rPr>
        <w:t>，</w:t>
      </w:r>
      <w:r w:rsidR="006A6C72">
        <w:rPr>
          <w:kern w:val="0"/>
          <w:sz w:val="24"/>
        </w:rPr>
        <w:t>Y</w:t>
      </w:r>
      <w:r w:rsidR="006A6C72">
        <w:rPr>
          <w:kern w:val="0"/>
          <w:sz w:val="24"/>
        </w:rPr>
        <w:t>值：</w:t>
      </w:r>
      <w:r w:rsidR="006A6C72">
        <w:rPr>
          <w:rFonts w:hint="eastAsia"/>
          <w:kern w:val="0"/>
          <w:sz w:val="24"/>
        </w:rPr>
        <w:t>0</w:t>
      </w:r>
      <w:r w:rsidR="006A6C72">
        <w:rPr>
          <w:kern w:val="0"/>
          <w:sz w:val="24"/>
        </w:rPr>
        <w:t>-15</w:t>
      </w:r>
      <w:r w:rsidR="006A6C72">
        <w:rPr>
          <w:rFonts w:hint="eastAsia"/>
          <w:kern w:val="0"/>
          <w:sz w:val="24"/>
        </w:rPr>
        <w:t>），</w:t>
      </w:r>
      <w:r w:rsidR="006A6C72">
        <w:rPr>
          <w:kern w:val="0"/>
          <w:sz w:val="24"/>
        </w:rPr>
        <w:t>Mask</w:t>
      </w:r>
      <w:r w:rsidR="006A6C72">
        <w:rPr>
          <w:kern w:val="0"/>
          <w:sz w:val="24"/>
        </w:rPr>
        <w:t>长度变为</w:t>
      </w:r>
      <w:r w:rsidR="006A6C72">
        <w:rPr>
          <w:rFonts w:hint="eastAsia"/>
          <w:kern w:val="0"/>
          <w:sz w:val="24"/>
        </w:rPr>
        <w:t>8</w:t>
      </w:r>
      <w:r w:rsidR="006A6C72">
        <w:rPr>
          <w:rFonts w:hint="eastAsia"/>
          <w:kern w:val="0"/>
          <w:sz w:val="24"/>
        </w:rPr>
        <w:t>，</w:t>
      </w:r>
      <w:r w:rsidR="006A6C72">
        <w:rPr>
          <w:kern w:val="0"/>
          <w:sz w:val="24"/>
        </w:rPr>
        <w:t>及在原来的基础上加长</w:t>
      </w:r>
      <w:r w:rsidR="00315483">
        <w:rPr>
          <w:kern w:val="0"/>
          <w:sz w:val="24"/>
        </w:rPr>
        <w:t>4</w:t>
      </w:r>
      <w:r w:rsidR="00315483">
        <w:rPr>
          <w:rFonts w:hint="eastAsia"/>
          <w:kern w:val="0"/>
          <w:sz w:val="24"/>
        </w:rPr>
        <w:t>位</w:t>
      </w:r>
      <w:r w:rsidR="006A6C72">
        <w:rPr>
          <w:kern w:val="0"/>
          <w:sz w:val="24"/>
        </w:rPr>
        <w:t>进行比较</w:t>
      </w:r>
      <w:r w:rsidR="00315483">
        <w:rPr>
          <w:rFonts w:hint="eastAsia"/>
          <w:kern w:val="0"/>
          <w:sz w:val="24"/>
        </w:rPr>
        <w:t>，</w:t>
      </w:r>
      <w:r w:rsidR="00315483">
        <w:rPr>
          <w:kern w:val="0"/>
          <w:sz w:val="24"/>
        </w:rPr>
        <w:t>如果还产生冲突在往上加</w:t>
      </w:r>
      <w:r w:rsidR="00315483">
        <w:rPr>
          <w:rFonts w:hint="eastAsia"/>
          <w:kern w:val="0"/>
          <w:sz w:val="24"/>
        </w:rPr>
        <w:t>4</w:t>
      </w:r>
      <w:r w:rsidR="00315483">
        <w:rPr>
          <w:rFonts w:hint="eastAsia"/>
          <w:kern w:val="0"/>
          <w:sz w:val="24"/>
        </w:rPr>
        <w:t>位</w:t>
      </w:r>
      <w:r w:rsidR="00315483">
        <w:rPr>
          <w:kern w:val="0"/>
          <w:sz w:val="24"/>
        </w:rPr>
        <w:t>，</w:t>
      </w:r>
      <w:r w:rsidR="00315483">
        <w:rPr>
          <w:kern w:val="0"/>
          <w:sz w:val="24"/>
        </w:rPr>
        <w:t>Mask</w:t>
      </w:r>
      <w:r w:rsidR="00315483">
        <w:rPr>
          <w:kern w:val="0"/>
          <w:sz w:val="24"/>
        </w:rPr>
        <w:t>值为</w:t>
      </w:r>
      <w:r w:rsidR="00315483">
        <w:rPr>
          <w:rFonts w:hint="eastAsia"/>
          <w:kern w:val="0"/>
          <w:sz w:val="24"/>
        </w:rPr>
        <w:t>0</w:t>
      </w:r>
      <w:r w:rsidR="00315483">
        <w:rPr>
          <w:kern w:val="0"/>
          <w:sz w:val="24"/>
        </w:rPr>
        <w:t>x000Y</w:t>
      </w:r>
      <w:r w:rsidR="00315483">
        <w:rPr>
          <w:rFonts w:hint="eastAsia"/>
          <w:kern w:val="0"/>
          <w:sz w:val="24"/>
        </w:rPr>
        <w:t>，</w:t>
      </w:r>
      <w:r w:rsidR="00315483">
        <w:rPr>
          <w:kern w:val="0"/>
          <w:sz w:val="24"/>
        </w:rPr>
        <w:t>Mask</w:t>
      </w:r>
      <w:r w:rsidR="00315483">
        <w:rPr>
          <w:kern w:val="0"/>
          <w:sz w:val="24"/>
        </w:rPr>
        <w:t>值为</w:t>
      </w:r>
      <w:r w:rsidR="00315483">
        <w:rPr>
          <w:rFonts w:hint="eastAsia"/>
          <w:kern w:val="0"/>
          <w:sz w:val="24"/>
        </w:rPr>
        <w:t>12</w:t>
      </w:r>
      <w:r w:rsidR="00315483">
        <w:rPr>
          <w:rFonts w:hint="eastAsia"/>
          <w:kern w:val="0"/>
          <w:sz w:val="24"/>
        </w:rPr>
        <w:t>，直到</w:t>
      </w:r>
      <w:r w:rsidR="00315483">
        <w:rPr>
          <w:kern w:val="0"/>
          <w:sz w:val="24"/>
        </w:rPr>
        <w:t>没有冲突产生，</w:t>
      </w:r>
      <w:r w:rsidR="00315483">
        <w:rPr>
          <w:rFonts w:hint="eastAsia"/>
          <w:kern w:val="0"/>
          <w:sz w:val="24"/>
        </w:rPr>
        <w:t>但</w:t>
      </w:r>
      <w:r w:rsidR="00315483">
        <w:rPr>
          <w:kern w:val="0"/>
          <w:sz w:val="24"/>
        </w:rPr>
        <w:t>最高</w:t>
      </w:r>
      <w:r w:rsidR="00315483">
        <w:rPr>
          <w:rFonts w:hint="eastAsia"/>
          <w:kern w:val="0"/>
          <w:sz w:val="24"/>
        </w:rPr>
        <w:t>Mask</w:t>
      </w:r>
      <w:r w:rsidR="00315483">
        <w:rPr>
          <w:kern w:val="0"/>
          <w:sz w:val="24"/>
        </w:rPr>
        <w:t>长度可以加到</w:t>
      </w:r>
      <w:r w:rsidR="00315483">
        <w:rPr>
          <w:rFonts w:hint="eastAsia"/>
          <w:kern w:val="0"/>
          <w:sz w:val="24"/>
        </w:rPr>
        <w:t>16</w:t>
      </w:r>
      <w:r w:rsidR="00315483">
        <w:rPr>
          <w:rFonts w:hint="eastAsia"/>
          <w:kern w:val="0"/>
          <w:sz w:val="24"/>
        </w:rPr>
        <w:t>位（考虑到</w:t>
      </w:r>
      <w:r w:rsidR="00315483">
        <w:rPr>
          <w:kern w:val="0"/>
          <w:sz w:val="24"/>
        </w:rPr>
        <w:t>抗冲突过程的时间</w:t>
      </w:r>
      <w:r w:rsidR="00315483">
        <w:rPr>
          <w:rFonts w:hint="eastAsia"/>
          <w:kern w:val="0"/>
          <w:sz w:val="24"/>
        </w:rPr>
        <w:t>）。</w:t>
      </w:r>
      <w:r w:rsidR="00C270DC">
        <w:rPr>
          <w:rFonts w:hint="eastAsia"/>
          <w:kern w:val="0"/>
          <w:sz w:val="24"/>
        </w:rPr>
        <w:t>这种抗冲突</w:t>
      </w:r>
      <w:r w:rsidR="00C270DC">
        <w:rPr>
          <w:kern w:val="0"/>
          <w:sz w:val="24"/>
        </w:rPr>
        <w:t>的方式因为减</w:t>
      </w:r>
      <w:r w:rsidR="00C270DC">
        <w:rPr>
          <w:rFonts w:hint="eastAsia"/>
          <w:kern w:val="0"/>
          <w:sz w:val="24"/>
        </w:rPr>
        <w:t>省</w:t>
      </w:r>
      <w:r w:rsidR="00C270DC">
        <w:rPr>
          <w:kern w:val="0"/>
          <w:sz w:val="24"/>
        </w:rPr>
        <w:t>了与</w:t>
      </w:r>
      <w:r w:rsidR="00C270DC">
        <w:rPr>
          <w:rFonts w:hint="eastAsia"/>
          <w:kern w:val="0"/>
          <w:sz w:val="24"/>
        </w:rPr>
        <w:t>标签</w:t>
      </w:r>
      <w:r w:rsidR="00C270DC">
        <w:rPr>
          <w:kern w:val="0"/>
          <w:sz w:val="24"/>
        </w:rPr>
        <w:t>的一部分</w:t>
      </w:r>
      <w:r w:rsidR="00C270DC">
        <w:rPr>
          <w:rFonts w:hint="eastAsia"/>
          <w:kern w:val="0"/>
          <w:sz w:val="24"/>
        </w:rPr>
        <w:t>通信</w:t>
      </w:r>
      <w:r w:rsidR="00C270DC">
        <w:rPr>
          <w:kern w:val="0"/>
          <w:sz w:val="24"/>
        </w:rPr>
        <w:t>，</w:t>
      </w:r>
      <w:r w:rsidR="00C270DC">
        <w:rPr>
          <w:rFonts w:hint="eastAsia"/>
          <w:kern w:val="0"/>
          <w:sz w:val="24"/>
        </w:rPr>
        <w:t>可以在</w:t>
      </w:r>
      <w:r w:rsidR="00C270DC">
        <w:rPr>
          <w:kern w:val="0"/>
          <w:sz w:val="24"/>
        </w:rPr>
        <w:t>标签不是很多的情况快速读取（</w:t>
      </w:r>
      <w:r w:rsidR="00C270DC">
        <w:rPr>
          <w:rFonts w:hint="eastAsia"/>
          <w:kern w:val="0"/>
          <w:sz w:val="24"/>
        </w:rPr>
        <w:t>因为</w:t>
      </w:r>
      <w:r w:rsidR="00C270DC">
        <w:rPr>
          <w:kern w:val="0"/>
          <w:sz w:val="24"/>
        </w:rPr>
        <w:t>手术器械管理系统要求一次读取的标签数在</w:t>
      </w:r>
      <w:r w:rsidR="00C270DC">
        <w:rPr>
          <w:rFonts w:hint="eastAsia"/>
          <w:kern w:val="0"/>
          <w:sz w:val="24"/>
        </w:rPr>
        <w:t>50</w:t>
      </w:r>
      <w:r w:rsidR="00C270DC">
        <w:rPr>
          <w:rFonts w:hint="eastAsia"/>
          <w:kern w:val="0"/>
          <w:sz w:val="24"/>
        </w:rPr>
        <w:t>张</w:t>
      </w:r>
      <w:r w:rsidR="00C270DC">
        <w:rPr>
          <w:kern w:val="0"/>
          <w:sz w:val="24"/>
        </w:rPr>
        <w:t>左右）</w:t>
      </w:r>
      <w:r w:rsidR="00C270DC">
        <w:rPr>
          <w:rFonts w:hint="eastAsia"/>
          <w:kern w:val="0"/>
          <w:sz w:val="24"/>
        </w:rPr>
        <w:t>，</w:t>
      </w:r>
      <w:r w:rsidR="00C270DC">
        <w:rPr>
          <w:kern w:val="0"/>
          <w:sz w:val="24"/>
        </w:rPr>
        <w:t>这样可以大大提高</w:t>
      </w:r>
      <w:r w:rsidR="00C270DC">
        <w:rPr>
          <w:rFonts w:hint="eastAsia"/>
          <w:kern w:val="0"/>
          <w:sz w:val="24"/>
        </w:rPr>
        <w:t>抗冲突</w:t>
      </w:r>
      <w:r w:rsidR="00C270DC">
        <w:rPr>
          <w:kern w:val="0"/>
          <w:sz w:val="24"/>
        </w:rPr>
        <w:t>的效率，从而提高了对标签的识别效率。</w:t>
      </w:r>
    </w:p>
    <w:p w14:paraId="132E1356" w14:textId="77777777" w:rsidR="00E27D40" w:rsidRDefault="00E27D40" w:rsidP="00E27D40">
      <w:pPr>
        <w:pStyle w:val="Heading3"/>
        <w:spacing w:line="400" w:lineRule="exact"/>
        <w:ind w:left="210" w:right="210"/>
        <w:rPr>
          <w:rFonts w:eastAsia="黑体"/>
          <w:b w:val="0"/>
          <w:sz w:val="28"/>
          <w:szCs w:val="28"/>
        </w:rPr>
      </w:pPr>
      <w:bookmarkStart w:id="120" w:name="_Toc478309316"/>
      <w:r>
        <w:rPr>
          <w:rFonts w:eastAsia="黑体" w:hint="eastAsia"/>
          <w:b w:val="0"/>
          <w:sz w:val="28"/>
          <w:szCs w:val="28"/>
        </w:rPr>
        <w:t>5</w:t>
      </w:r>
      <w:r>
        <w:rPr>
          <w:rFonts w:eastAsia="黑体"/>
          <w:b w:val="0"/>
          <w:sz w:val="28"/>
          <w:szCs w:val="28"/>
        </w:rPr>
        <w:t>.</w:t>
      </w:r>
      <w:r>
        <w:rPr>
          <w:rFonts w:eastAsia="黑体" w:hint="eastAsia"/>
          <w:b w:val="0"/>
          <w:sz w:val="28"/>
          <w:szCs w:val="28"/>
        </w:rPr>
        <w:t>2</w:t>
      </w:r>
      <w:r w:rsidRPr="009F2C0F">
        <w:rPr>
          <w:rFonts w:hint="eastAsia"/>
        </w:rPr>
        <w:t xml:space="preserve"> </w:t>
      </w:r>
      <w:r>
        <w:rPr>
          <w:rFonts w:eastAsia="黑体" w:hint="eastAsia"/>
          <w:b w:val="0"/>
          <w:sz w:val="28"/>
          <w:szCs w:val="28"/>
        </w:rPr>
        <w:t>上位机</w:t>
      </w:r>
      <w:r>
        <w:rPr>
          <w:rFonts w:eastAsia="黑体"/>
          <w:b w:val="0"/>
          <w:sz w:val="28"/>
          <w:szCs w:val="28"/>
        </w:rPr>
        <w:t>软件设计</w:t>
      </w:r>
      <w:bookmarkEnd w:id="120"/>
    </w:p>
    <w:p w14:paraId="69A887C2" w14:textId="77777777" w:rsidR="00516412" w:rsidRPr="00516412" w:rsidRDefault="00516412" w:rsidP="00516412">
      <w:pPr>
        <w:spacing w:line="360" w:lineRule="auto"/>
        <w:ind w:firstLine="420"/>
      </w:pPr>
      <w:r w:rsidRPr="00516412">
        <w:rPr>
          <w:kern w:val="0"/>
          <w:sz w:val="24"/>
        </w:rPr>
        <w:t>上位机程序是整个系统</w:t>
      </w:r>
      <w:r w:rsidRPr="00516412">
        <w:rPr>
          <w:rFonts w:hint="eastAsia"/>
          <w:kern w:val="0"/>
          <w:sz w:val="24"/>
        </w:rPr>
        <w:t>的开始</w:t>
      </w:r>
      <w:r w:rsidRPr="00516412">
        <w:rPr>
          <w:kern w:val="0"/>
          <w:sz w:val="24"/>
        </w:rPr>
        <w:t>点和</w:t>
      </w:r>
      <w:r w:rsidRPr="00516412">
        <w:rPr>
          <w:rFonts w:hint="eastAsia"/>
          <w:kern w:val="0"/>
          <w:sz w:val="24"/>
        </w:rPr>
        <w:t>结束</w:t>
      </w:r>
      <w:r w:rsidRPr="00516412">
        <w:rPr>
          <w:kern w:val="0"/>
          <w:sz w:val="24"/>
        </w:rPr>
        <w:t>点，是系统与人的交互点，</w:t>
      </w:r>
      <w:r w:rsidRPr="00516412">
        <w:rPr>
          <w:rFonts w:hint="eastAsia"/>
          <w:kern w:val="0"/>
          <w:sz w:val="24"/>
        </w:rPr>
        <w:t>因此</w:t>
      </w:r>
      <w:r w:rsidRPr="00516412">
        <w:rPr>
          <w:kern w:val="0"/>
          <w:sz w:val="24"/>
        </w:rPr>
        <w:t>界面不</w:t>
      </w:r>
      <w:r w:rsidRPr="00516412">
        <w:rPr>
          <w:rFonts w:hint="eastAsia"/>
          <w:kern w:val="0"/>
          <w:sz w:val="24"/>
        </w:rPr>
        <w:t>仅</w:t>
      </w:r>
      <w:r w:rsidRPr="00516412">
        <w:rPr>
          <w:kern w:val="0"/>
          <w:sz w:val="24"/>
        </w:rPr>
        <w:t>要简洁明了，更要保证操作</w:t>
      </w:r>
      <w:r w:rsidRPr="00516412">
        <w:rPr>
          <w:rFonts w:hint="eastAsia"/>
          <w:kern w:val="0"/>
          <w:sz w:val="24"/>
        </w:rPr>
        <w:t>快捷</w:t>
      </w:r>
      <w:r w:rsidRPr="00516412">
        <w:rPr>
          <w:kern w:val="0"/>
          <w:sz w:val="24"/>
        </w:rPr>
        <w:t>方便。</w:t>
      </w:r>
      <w:r w:rsidRPr="00516412">
        <w:rPr>
          <w:rFonts w:hint="eastAsia"/>
          <w:kern w:val="0"/>
          <w:sz w:val="24"/>
        </w:rPr>
        <w:t>利用</w:t>
      </w:r>
      <w:r w:rsidRPr="00516412">
        <w:rPr>
          <w:kern w:val="0"/>
          <w:sz w:val="24"/>
        </w:rPr>
        <w:t>Qt</w:t>
      </w:r>
      <w:r w:rsidRPr="00516412">
        <w:rPr>
          <w:rFonts w:hint="eastAsia"/>
          <w:kern w:val="0"/>
          <w:sz w:val="24"/>
        </w:rPr>
        <w:t>特有</w:t>
      </w:r>
      <w:r w:rsidRPr="00516412">
        <w:rPr>
          <w:kern w:val="0"/>
          <w:sz w:val="24"/>
        </w:rPr>
        <w:t>的</w:t>
      </w:r>
      <w:r w:rsidRPr="00516412">
        <w:rPr>
          <w:rFonts w:hint="eastAsia"/>
          <w:kern w:val="0"/>
          <w:sz w:val="24"/>
        </w:rPr>
        <w:t>信号与槽的机制使得</w:t>
      </w:r>
      <w:r w:rsidRPr="00516412">
        <w:rPr>
          <w:kern w:val="0"/>
          <w:sz w:val="24"/>
        </w:rPr>
        <w:t>系统</w:t>
      </w:r>
      <w:r w:rsidRPr="00516412">
        <w:rPr>
          <w:rFonts w:hint="eastAsia"/>
          <w:kern w:val="0"/>
          <w:sz w:val="24"/>
        </w:rPr>
        <w:t>操作者只需点击</w:t>
      </w:r>
      <w:r w:rsidRPr="00516412">
        <w:rPr>
          <w:kern w:val="0"/>
          <w:sz w:val="24"/>
        </w:rPr>
        <w:t>界面</w:t>
      </w:r>
      <w:r w:rsidRPr="00516412">
        <w:rPr>
          <w:rFonts w:hint="eastAsia"/>
          <w:kern w:val="0"/>
          <w:sz w:val="24"/>
        </w:rPr>
        <w:t>按钮，便可触发</w:t>
      </w:r>
      <w:r w:rsidRPr="00516412">
        <w:rPr>
          <w:kern w:val="0"/>
          <w:sz w:val="24"/>
        </w:rPr>
        <w:t>对应的操作</w:t>
      </w:r>
      <w:r w:rsidRPr="00516412">
        <w:rPr>
          <w:rFonts w:hint="eastAsia"/>
          <w:kern w:val="0"/>
          <w:sz w:val="24"/>
        </w:rPr>
        <w:t>，完成数据的</w:t>
      </w:r>
      <w:r w:rsidRPr="00516412">
        <w:rPr>
          <w:kern w:val="0"/>
          <w:sz w:val="24"/>
        </w:rPr>
        <w:t>获取</w:t>
      </w:r>
      <w:r w:rsidRPr="00516412">
        <w:rPr>
          <w:rFonts w:hint="eastAsia"/>
          <w:kern w:val="0"/>
          <w:sz w:val="24"/>
        </w:rPr>
        <w:t>。</w:t>
      </w:r>
    </w:p>
    <w:p w14:paraId="016CFC31" w14:textId="77777777" w:rsidR="00E27D40" w:rsidRPr="00CE4F98" w:rsidRDefault="00E27D40" w:rsidP="00CE4F98">
      <w:pPr>
        <w:pStyle w:val="Heading3"/>
        <w:spacing w:line="400" w:lineRule="exact"/>
        <w:ind w:left="210" w:right="210"/>
        <w:rPr>
          <w:b w:val="0"/>
          <w:sz w:val="24"/>
          <w:szCs w:val="24"/>
        </w:rPr>
      </w:pPr>
      <w:bookmarkStart w:id="121" w:name="_Toc478309317"/>
      <w:r w:rsidRPr="00CE4F98">
        <w:rPr>
          <w:rFonts w:hint="eastAsia"/>
          <w:b w:val="0"/>
          <w:sz w:val="24"/>
          <w:szCs w:val="24"/>
        </w:rPr>
        <w:t>5.2.1</w:t>
      </w:r>
      <w:r w:rsidRPr="00CE4F98">
        <w:rPr>
          <w:b w:val="0"/>
          <w:sz w:val="24"/>
          <w:szCs w:val="24"/>
        </w:rPr>
        <w:t xml:space="preserve"> Qt</w:t>
      </w:r>
      <w:r w:rsidRPr="00CE4F98">
        <w:rPr>
          <w:rFonts w:hint="eastAsia"/>
          <w:b w:val="0"/>
          <w:sz w:val="24"/>
          <w:szCs w:val="24"/>
        </w:rPr>
        <w:t>技术简介</w:t>
      </w:r>
      <w:bookmarkEnd w:id="121"/>
    </w:p>
    <w:p w14:paraId="18D639E6" w14:textId="58B1C5B6" w:rsidR="009F265B" w:rsidRDefault="00516412" w:rsidP="00CA4FF8">
      <w:pPr>
        <w:spacing w:line="360" w:lineRule="auto"/>
        <w:rPr>
          <w:kern w:val="0"/>
          <w:sz w:val="24"/>
        </w:rPr>
      </w:pPr>
      <w:r>
        <w:rPr>
          <w:kern w:val="0"/>
          <w:sz w:val="24"/>
        </w:rPr>
        <w:tab/>
      </w:r>
      <w:r w:rsidR="009F265B">
        <w:rPr>
          <w:kern w:val="0"/>
          <w:sz w:val="24"/>
        </w:rPr>
        <w:t>Qt</w:t>
      </w:r>
      <w:r w:rsidR="009F265B">
        <w:rPr>
          <w:kern w:val="0"/>
          <w:sz w:val="24"/>
        </w:rPr>
        <w:t>是一</w:t>
      </w:r>
      <w:r w:rsidR="009F265B">
        <w:rPr>
          <w:rFonts w:hint="eastAsia"/>
          <w:kern w:val="0"/>
          <w:sz w:val="24"/>
        </w:rPr>
        <w:t>种</w:t>
      </w:r>
      <w:r w:rsidR="009F265B">
        <w:rPr>
          <w:kern w:val="0"/>
          <w:sz w:val="24"/>
        </w:rPr>
        <w:t>支持跨平台的</w:t>
      </w:r>
      <w:r w:rsidR="009F265B">
        <w:rPr>
          <w:kern w:val="0"/>
          <w:sz w:val="24"/>
        </w:rPr>
        <w:t>UI</w:t>
      </w:r>
      <w:r w:rsidR="009F265B">
        <w:rPr>
          <w:rFonts w:hint="eastAsia"/>
          <w:kern w:val="0"/>
          <w:sz w:val="24"/>
        </w:rPr>
        <w:t>应用</w:t>
      </w:r>
      <w:r w:rsidR="009F265B">
        <w:rPr>
          <w:kern w:val="0"/>
          <w:sz w:val="24"/>
        </w:rPr>
        <w:t>程序开发框架</w:t>
      </w:r>
      <w:r w:rsidR="009F265B">
        <w:rPr>
          <w:rFonts w:hint="eastAsia"/>
          <w:kern w:val="0"/>
          <w:sz w:val="24"/>
        </w:rPr>
        <w:t>，</w:t>
      </w:r>
      <w:r w:rsidR="009F265B">
        <w:rPr>
          <w:kern w:val="0"/>
          <w:sz w:val="24"/>
        </w:rPr>
        <w:t>只需一次开发，</w:t>
      </w:r>
      <w:r w:rsidR="009F265B">
        <w:rPr>
          <w:rFonts w:hint="eastAsia"/>
          <w:kern w:val="0"/>
          <w:sz w:val="24"/>
        </w:rPr>
        <w:t>无需</w:t>
      </w:r>
      <w:r w:rsidR="009F265B">
        <w:rPr>
          <w:kern w:val="0"/>
          <w:sz w:val="24"/>
        </w:rPr>
        <w:t>重新</w:t>
      </w:r>
      <w:r w:rsidR="009F265B">
        <w:rPr>
          <w:rFonts w:hint="eastAsia"/>
          <w:kern w:val="0"/>
          <w:sz w:val="24"/>
        </w:rPr>
        <w:t>编写</w:t>
      </w:r>
      <w:r w:rsidR="009F265B">
        <w:rPr>
          <w:kern w:val="0"/>
          <w:sz w:val="24"/>
        </w:rPr>
        <w:t>源代码就可以实现在不同的操作系统上部署</w:t>
      </w:r>
      <w:r w:rsidR="009F265B">
        <w:rPr>
          <w:rFonts w:hint="eastAsia"/>
          <w:kern w:val="0"/>
          <w:sz w:val="24"/>
        </w:rPr>
        <w:t>该</w:t>
      </w:r>
      <w:r w:rsidR="009F265B">
        <w:rPr>
          <w:kern w:val="0"/>
          <w:sz w:val="24"/>
        </w:rPr>
        <w:t>应用程序。</w:t>
      </w:r>
      <w:r w:rsidR="009F265B">
        <w:rPr>
          <w:rFonts w:hint="eastAsia"/>
          <w:kern w:val="0"/>
          <w:sz w:val="24"/>
        </w:rPr>
        <w:t>Qt</w:t>
      </w:r>
      <w:r w:rsidR="009F265B">
        <w:rPr>
          <w:rFonts w:hint="eastAsia"/>
          <w:kern w:val="0"/>
          <w:sz w:val="24"/>
        </w:rPr>
        <w:t>软件</w:t>
      </w:r>
      <w:r w:rsidR="009F265B">
        <w:rPr>
          <w:kern w:val="0"/>
          <w:sz w:val="24"/>
        </w:rPr>
        <w:t>的</w:t>
      </w:r>
      <w:r w:rsidR="009F265B">
        <w:rPr>
          <w:rFonts w:hint="eastAsia"/>
          <w:kern w:val="0"/>
          <w:sz w:val="24"/>
        </w:rPr>
        <w:t>前身</w:t>
      </w:r>
      <w:r w:rsidR="009F265B">
        <w:rPr>
          <w:kern w:val="0"/>
          <w:sz w:val="24"/>
        </w:rPr>
        <w:t>是创立于</w:t>
      </w:r>
      <w:r w:rsidR="009F265B">
        <w:rPr>
          <w:rFonts w:hint="eastAsia"/>
          <w:kern w:val="0"/>
          <w:sz w:val="24"/>
        </w:rPr>
        <w:t>1994</w:t>
      </w:r>
      <w:r w:rsidR="009F265B">
        <w:rPr>
          <w:rFonts w:hint="eastAsia"/>
          <w:kern w:val="0"/>
          <w:sz w:val="24"/>
        </w:rPr>
        <w:t>年</w:t>
      </w:r>
      <w:r w:rsidR="009F265B">
        <w:rPr>
          <w:kern w:val="0"/>
          <w:sz w:val="24"/>
        </w:rPr>
        <w:t>的</w:t>
      </w:r>
      <w:r w:rsidR="009F265B">
        <w:rPr>
          <w:rFonts w:hint="eastAsia"/>
          <w:kern w:val="0"/>
          <w:sz w:val="24"/>
        </w:rPr>
        <w:t>奇趣科技，在</w:t>
      </w:r>
      <w:r w:rsidR="009F265B">
        <w:rPr>
          <w:rFonts w:hint="eastAsia"/>
          <w:kern w:val="0"/>
          <w:sz w:val="24"/>
        </w:rPr>
        <w:t>2008</w:t>
      </w:r>
      <w:r w:rsidR="009F265B">
        <w:rPr>
          <w:rFonts w:hint="eastAsia"/>
          <w:kern w:val="0"/>
          <w:sz w:val="24"/>
        </w:rPr>
        <w:t>年</w:t>
      </w:r>
      <w:r w:rsidR="002A6F5E">
        <w:rPr>
          <w:rFonts w:hint="eastAsia"/>
          <w:kern w:val="0"/>
          <w:sz w:val="24"/>
        </w:rPr>
        <w:t>奇趣科技</w:t>
      </w:r>
      <w:r w:rsidR="009F265B">
        <w:rPr>
          <w:kern w:val="0"/>
          <w:sz w:val="24"/>
        </w:rPr>
        <w:t>被</w:t>
      </w:r>
      <w:r w:rsidR="009F265B">
        <w:rPr>
          <w:rFonts w:hint="eastAsia"/>
          <w:kern w:val="0"/>
          <w:sz w:val="24"/>
        </w:rPr>
        <w:t>诺基亚收购</w:t>
      </w:r>
      <w:r w:rsidR="002A6F5E">
        <w:rPr>
          <w:rFonts w:hint="eastAsia"/>
          <w:kern w:val="0"/>
          <w:sz w:val="24"/>
        </w:rPr>
        <w:t>，</w:t>
      </w:r>
      <w:r w:rsidR="009F265B">
        <w:rPr>
          <w:rFonts w:hint="eastAsia"/>
          <w:kern w:val="0"/>
          <w:sz w:val="24"/>
        </w:rPr>
        <w:t>作为</w:t>
      </w:r>
      <w:r w:rsidR="009F265B">
        <w:rPr>
          <w:kern w:val="0"/>
          <w:sz w:val="24"/>
        </w:rPr>
        <w:t>其跨平台开放战略的重要部分。</w:t>
      </w:r>
      <w:r w:rsidR="009F265B">
        <w:rPr>
          <w:kern w:val="0"/>
          <w:sz w:val="24"/>
        </w:rPr>
        <w:t>Qt</w:t>
      </w:r>
      <w:r w:rsidR="00286D2A">
        <w:rPr>
          <w:kern w:val="0"/>
          <w:sz w:val="24"/>
        </w:rPr>
        <w:t xml:space="preserve"> Creator </w:t>
      </w:r>
      <w:r w:rsidR="00286D2A">
        <w:rPr>
          <w:rFonts w:hint="eastAsia"/>
          <w:kern w:val="0"/>
          <w:sz w:val="24"/>
        </w:rPr>
        <w:t>是</w:t>
      </w:r>
      <w:r w:rsidR="00286D2A">
        <w:rPr>
          <w:kern w:val="0"/>
          <w:sz w:val="24"/>
        </w:rPr>
        <w:t>用于</w:t>
      </w:r>
      <w:r w:rsidR="00286D2A">
        <w:rPr>
          <w:kern w:val="0"/>
          <w:sz w:val="24"/>
        </w:rPr>
        <w:t>Qt</w:t>
      </w:r>
      <w:r w:rsidR="00286D2A">
        <w:rPr>
          <w:kern w:val="0"/>
          <w:sz w:val="24"/>
        </w:rPr>
        <w:t>技术开发的</w:t>
      </w:r>
      <w:r w:rsidR="00286D2A">
        <w:rPr>
          <w:rFonts w:hint="eastAsia"/>
          <w:kern w:val="0"/>
          <w:sz w:val="24"/>
        </w:rPr>
        <w:t>一款</w:t>
      </w:r>
      <w:r w:rsidR="00286D2A">
        <w:rPr>
          <w:kern w:val="0"/>
          <w:sz w:val="24"/>
        </w:rPr>
        <w:t>IDE</w:t>
      </w:r>
      <w:r w:rsidR="00286D2A">
        <w:rPr>
          <w:kern w:val="0"/>
          <w:sz w:val="24"/>
        </w:rPr>
        <w:t>软件，</w:t>
      </w:r>
      <w:r w:rsidR="00286D2A">
        <w:rPr>
          <w:rFonts w:hint="eastAsia"/>
          <w:kern w:val="0"/>
          <w:sz w:val="24"/>
        </w:rPr>
        <w:t>既</w:t>
      </w:r>
      <w:r w:rsidR="00286D2A">
        <w:rPr>
          <w:kern w:val="0"/>
          <w:sz w:val="24"/>
        </w:rPr>
        <w:t>可以单独使用，</w:t>
      </w:r>
      <w:r w:rsidR="00286D2A">
        <w:rPr>
          <w:rFonts w:hint="eastAsia"/>
          <w:kern w:val="0"/>
          <w:sz w:val="24"/>
        </w:rPr>
        <w:t>也能够</w:t>
      </w:r>
      <w:r w:rsidR="00286D2A">
        <w:rPr>
          <w:kern w:val="0"/>
          <w:sz w:val="24"/>
        </w:rPr>
        <w:t>与</w:t>
      </w:r>
      <w:r w:rsidR="00286D2A">
        <w:rPr>
          <w:rFonts w:hint="eastAsia"/>
          <w:kern w:val="0"/>
          <w:sz w:val="24"/>
        </w:rPr>
        <w:t>Qt</w:t>
      </w:r>
      <w:r w:rsidR="00286D2A">
        <w:rPr>
          <w:kern w:val="0"/>
          <w:sz w:val="24"/>
        </w:rPr>
        <w:t>库和其他开发工具</w:t>
      </w:r>
      <w:r w:rsidR="00286D2A">
        <w:rPr>
          <w:rFonts w:hint="eastAsia"/>
          <w:kern w:val="0"/>
          <w:sz w:val="24"/>
        </w:rPr>
        <w:t>组合</w:t>
      </w:r>
      <w:r w:rsidR="00286D2A">
        <w:rPr>
          <w:kern w:val="0"/>
          <w:sz w:val="24"/>
        </w:rPr>
        <w:t>使用</w:t>
      </w:r>
      <w:r w:rsidR="00286D2A">
        <w:rPr>
          <w:rFonts w:hint="eastAsia"/>
          <w:kern w:val="0"/>
          <w:sz w:val="24"/>
        </w:rPr>
        <w:t>。其中</w:t>
      </w:r>
      <w:r w:rsidR="00286D2A">
        <w:rPr>
          <w:kern w:val="0"/>
          <w:sz w:val="24"/>
        </w:rPr>
        <w:t>包括：高级</w:t>
      </w:r>
      <w:r w:rsidR="00286D2A">
        <w:rPr>
          <w:kern w:val="0"/>
          <w:sz w:val="24"/>
        </w:rPr>
        <w:t>C++</w:t>
      </w:r>
      <w:r w:rsidR="00286D2A">
        <w:rPr>
          <w:kern w:val="0"/>
          <w:sz w:val="24"/>
        </w:rPr>
        <w:t>代码编写器、项目和生成管理工具、</w:t>
      </w:r>
      <w:r w:rsidR="00286D2A">
        <w:rPr>
          <w:rFonts w:hint="eastAsia"/>
          <w:kern w:val="0"/>
          <w:sz w:val="24"/>
        </w:rPr>
        <w:t>集成</w:t>
      </w:r>
      <w:r w:rsidR="00286D2A">
        <w:rPr>
          <w:kern w:val="0"/>
          <w:sz w:val="24"/>
        </w:rPr>
        <w:t>的上下文相关的帮助系统</w:t>
      </w:r>
      <w:r w:rsidR="00286D2A">
        <w:rPr>
          <w:rFonts w:hint="eastAsia"/>
          <w:kern w:val="0"/>
          <w:sz w:val="24"/>
        </w:rPr>
        <w:t>、</w:t>
      </w:r>
      <w:r w:rsidR="00286D2A">
        <w:rPr>
          <w:kern w:val="0"/>
          <w:sz w:val="24"/>
        </w:rPr>
        <w:t>图形调试器、代码管理和浏览</w:t>
      </w:r>
      <w:commentRangeStart w:id="122"/>
      <w:r w:rsidR="00286D2A">
        <w:rPr>
          <w:rFonts w:hint="eastAsia"/>
          <w:kern w:val="0"/>
          <w:sz w:val="24"/>
        </w:rPr>
        <w:t>工具</w:t>
      </w:r>
      <w:commentRangeEnd w:id="122"/>
      <w:r w:rsidR="00286D2A">
        <w:rPr>
          <w:rStyle w:val="CommentReference"/>
        </w:rPr>
        <w:commentReference w:id="122"/>
      </w:r>
      <w:r w:rsidR="00286D2A">
        <w:rPr>
          <w:kern w:val="0"/>
          <w:sz w:val="24"/>
        </w:rPr>
        <w:t>。</w:t>
      </w:r>
    </w:p>
    <w:p w14:paraId="01496B5F" w14:textId="77777777" w:rsidR="00D04546" w:rsidRDefault="00D04546" w:rsidP="00CA4FF8">
      <w:pPr>
        <w:spacing w:line="360" w:lineRule="auto"/>
        <w:ind w:firstLine="360"/>
        <w:rPr>
          <w:kern w:val="0"/>
          <w:sz w:val="24"/>
        </w:rPr>
      </w:pPr>
      <w:r>
        <w:rPr>
          <w:kern w:val="0"/>
          <w:sz w:val="24"/>
        </w:rPr>
        <w:lastRenderedPageBreak/>
        <w:t>Q</w:t>
      </w:r>
      <w:r>
        <w:rPr>
          <w:rFonts w:hint="eastAsia"/>
          <w:kern w:val="0"/>
          <w:sz w:val="24"/>
        </w:rPr>
        <w:t>t</w:t>
      </w:r>
      <w:r>
        <w:rPr>
          <w:kern w:val="0"/>
          <w:sz w:val="24"/>
        </w:rPr>
        <w:t xml:space="preserve"> Creator </w:t>
      </w:r>
      <w:r>
        <w:rPr>
          <w:rFonts w:hint="eastAsia"/>
          <w:kern w:val="0"/>
          <w:sz w:val="24"/>
        </w:rPr>
        <w:t>具有</w:t>
      </w:r>
      <w:r>
        <w:rPr>
          <w:kern w:val="0"/>
          <w:sz w:val="24"/>
        </w:rPr>
        <w:t>两个很</w:t>
      </w:r>
      <w:r>
        <w:rPr>
          <w:rFonts w:hint="eastAsia"/>
          <w:kern w:val="0"/>
          <w:sz w:val="24"/>
        </w:rPr>
        <w:t>方便开发</w:t>
      </w:r>
      <w:r>
        <w:rPr>
          <w:kern w:val="0"/>
          <w:sz w:val="24"/>
        </w:rPr>
        <w:t>的特点：</w:t>
      </w:r>
    </w:p>
    <w:p w14:paraId="78A8C0D3" w14:textId="77777777" w:rsidR="00E60965" w:rsidRPr="00D04546" w:rsidRDefault="00D04546" w:rsidP="00CA4FF8">
      <w:pPr>
        <w:pStyle w:val="ListParagraph"/>
        <w:numPr>
          <w:ilvl w:val="0"/>
          <w:numId w:val="7"/>
        </w:numPr>
        <w:spacing w:line="360" w:lineRule="auto"/>
        <w:ind w:firstLineChars="0"/>
        <w:rPr>
          <w:kern w:val="0"/>
          <w:sz w:val="24"/>
        </w:rPr>
      </w:pPr>
      <w:r w:rsidRPr="00D04546">
        <w:rPr>
          <w:rFonts w:hint="eastAsia"/>
          <w:kern w:val="0"/>
          <w:sz w:val="24"/>
        </w:rPr>
        <w:t>Qt</w:t>
      </w:r>
      <w:r w:rsidRPr="00D04546">
        <w:rPr>
          <w:rFonts w:hint="eastAsia"/>
          <w:kern w:val="0"/>
          <w:sz w:val="24"/>
        </w:rPr>
        <w:t>中</w:t>
      </w:r>
      <w:r w:rsidRPr="00D04546">
        <w:rPr>
          <w:kern w:val="0"/>
          <w:sz w:val="24"/>
        </w:rPr>
        <w:t>UI</w:t>
      </w:r>
      <w:r w:rsidRPr="00D04546">
        <w:rPr>
          <w:kern w:val="0"/>
          <w:sz w:val="24"/>
        </w:rPr>
        <w:t>开发可以</w:t>
      </w:r>
      <w:r w:rsidRPr="00D04546">
        <w:rPr>
          <w:rFonts w:hint="eastAsia"/>
          <w:kern w:val="0"/>
          <w:sz w:val="24"/>
        </w:rPr>
        <w:t>直接</w:t>
      </w:r>
      <w:r w:rsidRPr="00D04546">
        <w:rPr>
          <w:kern w:val="0"/>
          <w:sz w:val="24"/>
        </w:rPr>
        <w:t>通过拖拽现有的部件库元件</w:t>
      </w:r>
      <w:r w:rsidRPr="00D04546">
        <w:rPr>
          <w:rFonts w:hint="eastAsia"/>
          <w:kern w:val="0"/>
          <w:sz w:val="24"/>
        </w:rPr>
        <w:t>置对应</w:t>
      </w:r>
      <w:r w:rsidRPr="00D04546">
        <w:rPr>
          <w:kern w:val="0"/>
          <w:sz w:val="24"/>
        </w:rPr>
        <w:t>的开发界面上，</w:t>
      </w:r>
      <w:r w:rsidRPr="00D04546">
        <w:rPr>
          <w:rFonts w:hint="eastAsia"/>
          <w:kern w:val="0"/>
          <w:sz w:val="24"/>
        </w:rPr>
        <w:t>在</w:t>
      </w:r>
      <w:r w:rsidRPr="00D04546">
        <w:rPr>
          <w:kern w:val="0"/>
          <w:sz w:val="24"/>
        </w:rPr>
        <w:t>通过简单的布局设计就可以快速完成一个美观，快捷的</w:t>
      </w:r>
      <w:r w:rsidRPr="00D04546">
        <w:rPr>
          <w:kern w:val="0"/>
          <w:sz w:val="24"/>
        </w:rPr>
        <w:t>UI</w:t>
      </w:r>
      <w:r w:rsidRPr="00D04546">
        <w:rPr>
          <w:kern w:val="0"/>
          <w:sz w:val="24"/>
        </w:rPr>
        <w:t>界面开发。</w:t>
      </w:r>
    </w:p>
    <w:p w14:paraId="7CFA4A06" w14:textId="77777777" w:rsidR="00D04546" w:rsidRPr="00D04546" w:rsidRDefault="00D04546" w:rsidP="00CA4FF8">
      <w:pPr>
        <w:pStyle w:val="ListParagraph"/>
        <w:numPr>
          <w:ilvl w:val="0"/>
          <w:numId w:val="7"/>
        </w:numPr>
        <w:spacing w:line="360" w:lineRule="auto"/>
        <w:ind w:firstLineChars="0"/>
        <w:rPr>
          <w:kern w:val="0"/>
          <w:sz w:val="24"/>
        </w:rPr>
      </w:pPr>
      <w:r>
        <w:rPr>
          <w:rFonts w:hint="eastAsia"/>
          <w:kern w:val="0"/>
          <w:sz w:val="24"/>
        </w:rPr>
        <w:t>信号</w:t>
      </w:r>
      <w:r>
        <w:rPr>
          <w:kern w:val="0"/>
          <w:sz w:val="24"/>
        </w:rPr>
        <w:t>与槽的机制，可以完成对象之间的协同操作。简单</w:t>
      </w:r>
      <w:r>
        <w:rPr>
          <w:rFonts w:hint="eastAsia"/>
          <w:kern w:val="0"/>
          <w:sz w:val="24"/>
        </w:rPr>
        <w:t>的</w:t>
      </w:r>
      <w:r>
        <w:rPr>
          <w:kern w:val="0"/>
          <w:sz w:val="24"/>
        </w:rPr>
        <w:t>说，信号与槽都是函数，比如单机</w:t>
      </w:r>
      <w:r>
        <w:rPr>
          <w:rFonts w:hint="eastAsia"/>
          <w:kern w:val="0"/>
          <w:sz w:val="24"/>
        </w:rPr>
        <w:t>窗口</w:t>
      </w:r>
      <w:r>
        <w:rPr>
          <w:kern w:val="0"/>
          <w:sz w:val="24"/>
        </w:rPr>
        <w:t>上的一个按钮想要弹出一个对话框，那么</w:t>
      </w:r>
      <w:r>
        <w:rPr>
          <w:rFonts w:hint="eastAsia"/>
          <w:kern w:val="0"/>
          <w:sz w:val="24"/>
        </w:rPr>
        <w:t>就</w:t>
      </w:r>
      <w:r>
        <w:rPr>
          <w:kern w:val="0"/>
          <w:sz w:val="24"/>
        </w:rPr>
        <w:t>可以</w:t>
      </w:r>
      <w:r>
        <w:rPr>
          <w:rFonts w:hint="eastAsia"/>
          <w:kern w:val="0"/>
          <w:sz w:val="24"/>
        </w:rPr>
        <w:t>将</w:t>
      </w:r>
      <w:r>
        <w:rPr>
          <w:kern w:val="0"/>
          <w:sz w:val="24"/>
        </w:rPr>
        <w:t>这个</w:t>
      </w:r>
      <w:r>
        <w:rPr>
          <w:rFonts w:hint="eastAsia"/>
          <w:kern w:val="0"/>
          <w:sz w:val="24"/>
        </w:rPr>
        <w:t>按钮</w:t>
      </w:r>
      <w:r>
        <w:rPr>
          <w:kern w:val="0"/>
          <w:sz w:val="24"/>
        </w:rPr>
        <w:t>的</w:t>
      </w:r>
      <w:r>
        <w:rPr>
          <w:rFonts w:hint="eastAsia"/>
          <w:kern w:val="0"/>
          <w:sz w:val="24"/>
        </w:rPr>
        <w:t>单击</w:t>
      </w:r>
      <w:r w:rsidR="004343CD">
        <w:rPr>
          <w:rFonts w:hint="eastAsia"/>
          <w:kern w:val="0"/>
          <w:sz w:val="24"/>
        </w:rPr>
        <w:t>click</w:t>
      </w:r>
      <w:r w:rsidR="004343CD">
        <w:rPr>
          <w:kern w:val="0"/>
          <w:sz w:val="24"/>
        </w:rPr>
        <w:t>（）</w:t>
      </w:r>
      <w:r>
        <w:rPr>
          <w:rFonts w:hint="eastAsia"/>
          <w:kern w:val="0"/>
          <w:sz w:val="24"/>
        </w:rPr>
        <w:t>信号</w:t>
      </w:r>
      <w:r>
        <w:rPr>
          <w:kern w:val="0"/>
          <w:sz w:val="24"/>
        </w:rPr>
        <w:t>与定义的槽函数关联起来，当点击这个按钮时</w:t>
      </w:r>
      <w:r>
        <w:rPr>
          <w:rFonts w:hint="eastAsia"/>
          <w:kern w:val="0"/>
          <w:sz w:val="24"/>
        </w:rPr>
        <w:t>发出</w:t>
      </w:r>
      <w:r>
        <w:rPr>
          <w:kern w:val="0"/>
          <w:sz w:val="24"/>
        </w:rPr>
        <w:t>click</w:t>
      </w:r>
      <w:r>
        <w:rPr>
          <w:rFonts w:hint="eastAsia"/>
          <w:kern w:val="0"/>
          <w:sz w:val="24"/>
        </w:rPr>
        <w:t>（）</w:t>
      </w:r>
      <w:r w:rsidR="00CA4FF8">
        <w:rPr>
          <w:rFonts w:hint="eastAsia"/>
          <w:kern w:val="0"/>
          <w:sz w:val="24"/>
        </w:rPr>
        <w:t>信号</w:t>
      </w:r>
      <w:r w:rsidR="00CA4FF8">
        <w:rPr>
          <w:kern w:val="0"/>
          <w:sz w:val="24"/>
        </w:rPr>
        <w:t>，</w:t>
      </w:r>
      <w:r w:rsidR="00CA4FF8">
        <w:rPr>
          <w:rFonts w:hint="eastAsia"/>
          <w:kern w:val="0"/>
          <w:sz w:val="24"/>
        </w:rPr>
        <w:t>当前</w:t>
      </w:r>
      <w:r w:rsidR="00CA4FF8">
        <w:rPr>
          <w:kern w:val="0"/>
          <w:sz w:val="24"/>
        </w:rPr>
        <w:t>界面检测到</w:t>
      </w:r>
      <w:r w:rsidR="00CA4FF8">
        <w:rPr>
          <w:rFonts w:hint="eastAsia"/>
          <w:kern w:val="0"/>
          <w:sz w:val="24"/>
        </w:rPr>
        <w:t>该</w:t>
      </w:r>
      <w:r w:rsidR="00CA4FF8">
        <w:rPr>
          <w:kern w:val="0"/>
          <w:sz w:val="24"/>
        </w:rPr>
        <w:t>按钮的</w:t>
      </w:r>
      <w:r w:rsidR="00CA4FF8">
        <w:rPr>
          <w:kern w:val="0"/>
          <w:sz w:val="24"/>
        </w:rPr>
        <w:t>click</w:t>
      </w:r>
      <w:r w:rsidR="00CA4FF8">
        <w:rPr>
          <w:kern w:val="0"/>
          <w:sz w:val="24"/>
        </w:rPr>
        <w:t>（）</w:t>
      </w:r>
      <w:r w:rsidR="00CA4FF8">
        <w:rPr>
          <w:rFonts w:hint="eastAsia"/>
          <w:kern w:val="0"/>
          <w:sz w:val="24"/>
        </w:rPr>
        <w:t>信号</w:t>
      </w:r>
      <w:r w:rsidR="00CA4FF8">
        <w:rPr>
          <w:kern w:val="0"/>
          <w:sz w:val="24"/>
        </w:rPr>
        <w:t>后</w:t>
      </w:r>
      <w:r>
        <w:rPr>
          <w:kern w:val="0"/>
          <w:sz w:val="24"/>
        </w:rPr>
        <w:t>就会</w:t>
      </w:r>
      <w:r>
        <w:rPr>
          <w:rFonts w:hint="eastAsia"/>
          <w:kern w:val="0"/>
          <w:sz w:val="24"/>
        </w:rPr>
        <w:t>自动</w:t>
      </w:r>
      <w:r>
        <w:rPr>
          <w:kern w:val="0"/>
          <w:sz w:val="24"/>
        </w:rPr>
        <w:t>调用定义的槽函数来创建一个对话框。</w:t>
      </w:r>
      <w:r w:rsidR="00CA4FF8">
        <w:rPr>
          <w:rFonts w:hint="eastAsia"/>
          <w:kern w:val="0"/>
          <w:sz w:val="24"/>
        </w:rPr>
        <w:t>这种</w:t>
      </w:r>
      <w:r w:rsidR="00CA4FF8">
        <w:rPr>
          <w:kern w:val="0"/>
          <w:sz w:val="24"/>
        </w:rPr>
        <w:t>机制可以快速</w:t>
      </w:r>
      <w:r w:rsidR="00CA4FF8">
        <w:rPr>
          <w:rFonts w:hint="eastAsia"/>
          <w:kern w:val="0"/>
          <w:sz w:val="24"/>
        </w:rPr>
        <w:t>、</w:t>
      </w:r>
      <w:r w:rsidR="00CA4FF8">
        <w:rPr>
          <w:kern w:val="0"/>
          <w:sz w:val="24"/>
        </w:rPr>
        <w:t>方便的将</w:t>
      </w:r>
      <w:r w:rsidR="00CA4FF8">
        <w:rPr>
          <w:rFonts w:hint="eastAsia"/>
          <w:kern w:val="0"/>
          <w:sz w:val="24"/>
        </w:rPr>
        <w:t>界面</w:t>
      </w:r>
      <w:r w:rsidR="00CA4FF8">
        <w:rPr>
          <w:kern w:val="0"/>
          <w:sz w:val="24"/>
        </w:rPr>
        <w:t>的操作和后台执行程序绑定，实现相应的功能。</w:t>
      </w:r>
    </w:p>
    <w:p w14:paraId="28F6B8CC" w14:textId="77777777" w:rsidR="00E27D40" w:rsidRPr="00CE4F98" w:rsidRDefault="00E27D40" w:rsidP="00CE4F98">
      <w:pPr>
        <w:pStyle w:val="Heading3"/>
        <w:spacing w:line="400" w:lineRule="exact"/>
        <w:ind w:left="210" w:right="210"/>
        <w:rPr>
          <w:b w:val="0"/>
          <w:sz w:val="24"/>
          <w:szCs w:val="24"/>
        </w:rPr>
      </w:pPr>
      <w:bookmarkStart w:id="123" w:name="_Toc478309318"/>
      <w:r w:rsidRPr="00CE4F98">
        <w:rPr>
          <w:rFonts w:hint="eastAsia"/>
          <w:b w:val="0"/>
          <w:sz w:val="24"/>
          <w:szCs w:val="24"/>
        </w:rPr>
        <w:t>5.2.2</w:t>
      </w:r>
      <w:r w:rsidR="00F95B29" w:rsidRPr="00CE4F98">
        <w:rPr>
          <w:rFonts w:hint="eastAsia"/>
          <w:b w:val="0"/>
          <w:sz w:val="24"/>
          <w:szCs w:val="24"/>
        </w:rPr>
        <w:t>上位机</w:t>
      </w:r>
      <w:r w:rsidR="00F95B29" w:rsidRPr="00CE4F98">
        <w:rPr>
          <w:b w:val="0"/>
          <w:sz w:val="24"/>
          <w:szCs w:val="24"/>
        </w:rPr>
        <w:t>软件框架设计</w:t>
      </w:r>
      <w:bookmarkEnd w:id="123"/>
    </w:p>
    <w:p w14:paraId="1C1C4440" w14:textId="77777777" w:rsidR="004343CD" w:rsidRPr="004343CD" w:rsidRDefault="004343CD" w:rsidP="004343CD">
      <w:pPr>
        <w:spacing w:line="360" w:lineRule="auto"/>
        <w:rPr>
          <w:kern w:val="0"/>
          <w:sz w:val="24"/>
        </w:rPr>
      </w:pPr>
      <w:r>
        <w:rPr>
          <w:kern w:val="0"/>
          <w:sz w:val="24"/>
        </w:rPr>
        <w:tab/>
      </w:r>
      <w:r>
        <w:rPr>
          <w:rFonts w:hint="eastAsia"/>
          <w:kern w:val="0"/>
          <w:sz w:val="24"/>
        </w:rPr>
        <w:t>整个</w:t>
      </w:r>
      <w:r>
        <w:rPr>
          <w:kern w:val="0"/>
          <w:sz w:val="24"/>
        </w:rPr>
        <w:t>上位机的业务需求：</w:t>
      </w:r>
      <w:r w:rsidRPr="004343CD">
        <w:rPr>
          <w:kern w:val="0"/>
          <w:sz w:val="24"/>
        </w:rPr>
        <w:t>手术开始打开手术管理系统，点击操作界面的登记录入（</w:t>
      </w:r>
      <w:r w:rsidRPr="004343CD">
        <w:rPr>
          <w:kern w:val="0"/>
          <w:sz w:val="24"/>
        </w:rPr>
        <w:t>COUNT IN</w:t>
      </w:r>
      <w:r w:rsidRPr="004343CD">
        <w:rPr>
          <w:kern w:val="0"/>
          <w:sz w:val="24"/>
        </w:rPr>
        <w:t>）按钮，将手术器械使用前在登记录入处扫描录入，器械使用完后扔进回收桶中。手术结束后点击回收（</w:t>
      </w:r>
      <w:r w:rsidRPr="004343CD">
        <w:rPr>
          <w:kern w:val="0"/>
          <w:sz w:val="24"/>
        </w:rPr>
        <w:t>COUNT OUT</w:t>
      </w:r>
      <w:r w:rsidRPr="004343CD">
        <w:rPr>
          <w:kern w:val="0"/>
          <w:sz w:val="24"/>
        </w:rPr>
        <w:t>）按钮，系统自动统计回收桶中的器械。根据显示结果判断，如果有未回收的遗漏器械，</w:t>
      </w:r>
      <w:r w:rsidRPr="004343CD">
        <w:rPr>
          <w:rFonts w:hint="eastAsia"/>
          <w:kern w:val="0"/>
          <w:sz w:val="24"/>
        </w:rPr>
        <w:t>且不</w:t>
      </w:r>
      <w:r w:rsidRPr="004343CD">
        <w:rPr>
          <w:kern w:val="0"/>
          <w:sz w:val="24"/>
        </w:rPr>
        <w:t>在可视范围内</w:t>
      </w:r>
      <w:r w:rsidRPr="004343CD">
        <w:rPr>
          <w:rFonts w:hint="eastAsia"/>
          <w:kern w:val="0"/>
          <w:sz w:val="24"/>
        </w:rPr>
        <w:t>，</w:t>
      </w:r>
      <w:r w:rsidRPr="004343CD">
        <w:rPr>
          <w:kern w:val="0"/>
          <w:sz w:val="24"/>
        </w:rPr>
        <w:t>点击扫描（</w:t>
      </w:r>
      <w:r w:rsidRPr="004343CD">
        <w:rPr>
          <w:kern w:val="0"/>
          <w:sz w:val="24"/>
        </w:rPr>
        <w:t>SCAN</w:t>
      </w:r>
      <w:r w:rsidRPr="004343CD">
        <w:rPr>
          <w:kern w:val="0"/>
          <w:sz w:val="24"/>
        </w:rPr>
        <w:t>）按钮用扫描</w:t>
      </w:r>
      <w:r w:rsidRPr="004343CD">
        <w:rPr>
          <w:rFonts w:hint="eastAsia"/>
          <w:kern w:val="0"/>
          <w:sz w:val="24"/>
        </w:rPr>
        <w:t>器</w:t>
      </w:r>
      <w:r w:rsidRPr="004343CD">
        <w:rPr>
          <w:kern w:val="0"/>
          <w:sz w:val="24"/>
        </w:rPr>
        <w:t>去病人身体部位探测寻找，快速定位遗漏器械的位置。最后点击详情（</w:t>
      </w:r>
      <w:r w:rsidRPr="004343CD">
        <w:rPr>
          <w:kern w:val="0"/>
          <w:sz w:val="24"/>
        </w:rPr>
        <w:t>DETAIIED</w:t>
      </w:r>
      <w:r w:rsidRPr="004343CD">
        <w:rPr>
          <w:kern w:val="0"/>
          <w:sz w:val="24"/>
        </w:rPr>
        <w:t>）按钮进入详细数据界面保存数据，以便日后查询手术记录查看手术器械使用情况。</w:t>
      </w:r>
    </w:p>
    <w:p w14:paraId="03731270" w14:textId="77777777" w:rsidR="004343CD" w:rsidRDefault="004343CD" w:rsidP="004343CD">
      <w:pPr>
        <w:spacing w:line="360" w:lineRule="auto"/>
        <w:ind w:firstLine="420"/>
        <w:rPr>
          <w:kern w:val="0"/>
          <w:sz w:val="24"/>
        </w:rPr>
      </w:pPr>
      <w:r w:rsidRPr="004343CD">
        <w:rPr>
          <w:rFonts w:hint="eastAsia"/>
          <w:kern w:val="0"/>
          <w:sz w:val="24"/>
        </w:rPr>
        <w:t>根据</w:t>
      </w:r>
      <w:r w:rsidRPr="004343CD">
        <w:rPr>
          <w:kern w:val="0"/>
          <w:sz w:val="24"/>
        </w:rPr>
        <w:t>业务需求</w:t>
      </w:r>
      <w:r w:rsidRPr="004343CD">
        <w:rPr>
          <w:rFonts w:hint="eastAsia"/>
          <w:kern w:val="0"/>
          <w:sz w:val="24"/>
        </w:rPr>
        <w:t>整个</w:t>
      </w:r>
      <w:r w:rsidRPr="004343CD">
        <w:rPr>
          <w:kern w:val="0"/>
          <w:sz w:val="24"/>
        </w:rPr>
        <w:t>系统的上位机程序框架设计</w:t>
      </w:r>
      <w:r w:rsidRPr="004343CD">
        <w:rPr>
          <w:rFonts w:hint="eastAsia"/>
          <w:kern w:val="0"/>
          <w:sz w:val="24"/>
        </w:rPr>
        <w:t>如下图</w:t>
      </w:r>
      <w:r w:rsidR="00793D55">
        <w:rPr>
          <w:rFonts w:hint="eastAsia"/>
          <w:kern w:val="0"/>
          <w:sz w:val="24"/>
        </w:rPr>
        <w:t>5</w:t>
      </w:r>
      <w:r w:rsidR="00793D55">
        <w:rPr>
          <w:kern w:val="0"/>
          <w:sz w:val="24"/>
        </w:rPr>
        <w:t>-3</w:t>
      </w:r>
      <w:r w:rsidR="00793D55">
        <w:rPr>
          <w:rFonts w:hint="eastAsia"/>
          <w:kern w:val="0"/>
          <w:sz w:val="24"/>
        </w:rPr>
        <w:t>所示</w:t>
      </w:r>
      <w:r w:rsidRPr="004343CD">
        <w:rPr>
          <w:kern w:val="0"/>
          <w:sz w:val="24"/>
        </w:rPr>
        <w:t>：</w:t>
      </w:r>
    </w:p>
    <w:p w14:paraId="7096F53A" w14:textId="77777777" w:rsidR="00CA4FF8" w:rsidRDefault="004343CD" w:rsidP="004343CD">
      <w:pPr>
        <w:spacing w:line="360" w:lineRule="auto"/>
        <w:jc w:val="center"/>
      </w:pPr>
      <w:r>
        <w:object w:dxaOrig="4815" w:dyaOrig="6376" w14:anchorId="35484FDE">
          <v:shape id="_x0000_i1030" type="#_x0000_t75" style="width:320.25pt;height:412.5pt" o:ole="">
            <v:imagedata r:id="rId51" o:title=""/>
          </v:shape>
          <o:OLEObject Type="Embed" ProgID="Visio.Drawing.15" ShapeID="_x0000_i1030" DrawAspect="Content" ObjectID="_1552221811" r:id="rId52"/>
        </w:object>
      </w:r>
    </w:p>
    <w:p w14:paraId="6A4AA828" w14:textId="77777777" w:rsidR="00793D55" w:rsidRDefault="00793D55" w:rsidP="004343CD">
      <w:pPr>
        <w:spacing w:line="360" w:lineRule="auto"/>
        <w:jc w:val="center"/>
        <w:rPr>
          <w:kern w:val="0"/>
          <w:sz w:val="24"/>
        </w:rPr>
      </w:pPr>
      <w:r w:rsidRPr="004343CD">
        <w:rPr>
          <w:rFonts w:hint="eastAsia"/>
          <w:kern w:val="0"/>
          <w:sz w:val="24"/>
        </w:rPr>
        <w:t>图</w:t>
      </w:r>
      <w:r>
        <w:rPr>
          <w:rFonts w:hint="eastAsia"/>
          <w:kern w:val="0"/>
          <w:sz w:val="24"/>
        </w:rPr>
        <w:t>5</w:t>
      </w:r>
      <w:r>
        <w:rPr>
          <w:kern w:val="0"/>
          <w:sz w:val="24"/>
        </w:rPr>
        <w:t>-3</w:t>
      </w:r>
      <w:r w:rsidRPr="004343CD">
        <w:rPr>
          <w:kern w:val="0"/>
          <w:sz w:val="24"/>
        </w:rPr>
        <w:t>上位机程序框架</w:t>
      </w:r>
      <w:r>
        <w:rPr>
          <w:rFonts w:hint="eastAsia"/>
          <w:kern w:val="0"/>
          <w:sz w:val="24"/>
        </w:rPr>
        <w:t>图</w:t>
      </w:r>
    </w:p>
    <w:p w14:paraId="4D21EA8F" w14:textId="77777777" w:rsidR="00F95B29" w:rsidRPr="00CE4F98" w:rsidRDefault="00F95B29" w:rsidP="00CE4F98">
      <w:pPr>
        <w:pStyle w:val="Heading3"/>
        <w:spacing w:line="400" w:lineRule="exact"/>
        <w:ind w:left="210" w:right="210"/>
        <w:rPr>
          <w:b w:val="0"/>
          <w:sz w:val="24"/>
          <w:szCs w:val="24"/>
        </w:rPr>
      </w:pPr>
      <w:bookmarkStart w:id="124" w:name="_Toc478309319"/>
      <w:r w:rsidRPr="00CE4F98">
        <w:rPr>
          <w:rFonts w:hint="eastAsia"/>
          <w:b w:val="0"/>
          <w:sz w:val="24"/>
          <w:szCs w:val="24"/>
        </w:rPr>
        <w:t>5.2.3</w:t>
      </w:r>
      <w:r w:rsidRPr="00CE4F98">
        <w:rPr>
          <w:rFonts w:hint="eastAsia"/>
          <w:b w:val="0"/>
          <w:sz w:val="24"/>
          <w:szCs w:val="24"/>
        </w:rPr>
        <w:t>上位机</w:t>
      </w:r>
      <w:r w:rsidRPr="00CE4F98">
        <w:rPr>
          <w:b w:val="0"/>
          <w:sz w:val="24"/>
          <w:szCs w:val="24"/>
        </w:rPr>
        <w:t>操作界面的设计</w:t>
      </w:r>
      <w:bookmarkEnd w:id="124"/>
    </w:p>
    <w:p w14:paraId="29305C99" w14:textId="77777777" w:rsidR="004343CD" w:rsidRDefault="004C3714" w:rsidP="004C3714">
      <w:pPr>
        <w:spacing w:line="360" w:lineRule="auto"/>
        <w:ind w:firstLine="420"/>
        <w:rPr>
          <w:kern w:val="0"/>
          <w:sz w:val="24"/>
        </w:rPr>
      </w:pPr>
      <w:r w:rsidRPr="004C3714">
        <w:rPr>
          <w:rFonts w:hint="eastAsia"/>
          <w:kern w:val="0"/>
          <w:sz w:val="24"/>
        </w:rPr>
        <w:t>用户</w:t>
      </w:r>
      <w:r w:rsidRPr="004C3714">
        <w:rPr>
          <w:kern w:val="0"/>
          <w:sz w:val="24"/>
        </w:rPr>
        <w:t>UI</w:t>
      </w:r>
      <w:r w:rsidRPr="004C3714">
        <w:rPr>
          <w:kern w:val="0"/>
          <w:sz w:val="24"/>
        </w:rPr>
        <w:t>模块</w:t>
      </w:r>
      <w:r w:rsidRPr="004C3714">
        <w:rPr>
          <w:rFonts w:hint="eastAsia"/>
          <w:kern w:val="0"/>
          <w:sz w:val="24"/>
        </w:rPr>
        <w:t>就是</w:t>
      </w:r>
      <w:r w:rsidRPr="004C3714">
        <w:rPr>
          <w:kern w:val="0"/>
          <w:sz w:val="24"/>
        </w:rPr>
        <w:t>系统</w:t>
      </w:r>
      <w:r w:rsidRPr="004C3714">
        <w:rPr>
          <w:rFonts w:hint="eastAsia"/>
          <w:kern w:val="0"/>
          <w:sz w:val="24"/>
        </w:rPr>
        <w:t>数据显示</w:t>
      </w:r>
      <w:r w:rsidRPr="004C3714">
        <w:rPr>
          <w:kern w:val="0"/>
          <w:sz w:val="24"/>
        </w:rPr>
        <w:t>与用户交互的界面</w:t>
      </w:r>
      <w:r w:rsidRPr="004C3714">
        <w:rPr>
          <w:rFonts w:hint="eastAsia"/>
          <w:kern w:val="0"/>
          <w:sz w:val="24"/>
        </w:rPr>
        <w:t>，</w:t>
      </w:r>
      <w:r w:rsidRPr="004C3714">
        <w:rPr>
          <w:kern w:val="0"/>
          <w:sz w:val="24"/>
        </w:rPr>
        <w:t>采用</w:t>
      </w:r>
      <w:r w:rsidRPr="004C3714">
        <w:rPr>
          <w:kern w:val="0"/>
          <w:sz w:val="24"/>
        </w:rPr>
        <w:t>Qt</w:t>
      </w:r>
      <w:r w:rsidRPr="004C3714">
        <w:rPr>
          <w:kern w:val="0"/>
          <w:sz w:val="24"/>
        </w:rPr>
        <w:t>自带的</w:t>
      </w:r>
      <w:r w:rsidRPr="004C3714">
        <w:rPr>
          <w:rFonts w:hint="eastAsia"/>
          <w:kern w:val="0"/>
          <w:sz w:val="24"/>
        </w:rPr>
        <w:t>控</w:t>
      </w:r>
      <w:r w:rsidRPr="004C3714">
        <w:rPr>
          <w:kern w:val="0"/>
          <w:sz w:val="24"/>
        </w:rPr>
        <w:t>件进行</w:t>
      </w:r>
      <w:r w:rsidRPr="004C3714">
        <w:rPr>
          <w:rFonts w:hint="eastAsia"/>
          <w:kern w:val="0"/>
          <w:sz w:val="24"/>
        </w:rPr>
        <w:t>拖拽式</w:t>
      </w:r>
      <w:r w:rsidRPr="004C3714">
        <w:rPr>
          <w:kern w:val="0"/>
          <w:sz w:val="24"/>
        </w:rPr>
        <w:t>布局设计，</w:t>
      </w:r>
      <w:r w:rsidRPr="004C3714">
        <w:rPr>
          <w:rFonts w:hint="eastAsia"/>
          <w:kern w:val="0"/>
          <w:sz w:val="24"/>
        </w:rPr>
        <w:t>快速</w:t>
      </w:r>
      <w:r w:rsidRPr="004C3714">
        <w:rPr>
          <w:kern w:val="0"/>
          <w:sz w:val="24"/>
        </w:rPr>
        <w:t>完成</w:t>
      </w:r>
      <w:r w:rsidRPr="004C3714">
        <w:rPr>
          <w:rFonts w:hint="eastAsia"/>
          <w:kern w:val="0"/>
          <w:sz w:val="24"/>
        </w:rPr>
        <w:t>交互</w:t>
      </w:r>
      <w:r w:rsidRPr="004C3714">
        <w:rPr>
          <w:kern w:val="0"/>
          <w:sz w:val="24"/>
        </w:rPr>
        <w:t>界面的开发</w:t>
      </w:r>
      <w:r w:rsidRPr="004C3714">
        <w:rPr>
          <w:rFonts w:hint="eastAsia"/>
          <w:kern w:val="0"/>
          <w:sz w:val="24"/>
        </w:rPr>
        <w:t>。</w:t>
      </w:r>
      <w:r w:rsidRPr="004C3714">
        <w:rPr>
          <w:kern w:val="0"/>
          <w:sz w:val="24"/>
        </w:rPr>
        <w:t>其中</w:t>
      </w:r>
      <w:r w:rsidRPr="004C3714">
        <w:rPr>
          <w:rFonts w:hint="eastAsia"/>
          <w:kern w:val="0"/>
          <w:sz w:val="24"/>
        </w:rPr>
        <w:t>用户</w:t>
      </w:r>
      <w:r w:rsidRPr="004C3714">
        <w:rPr>
          <w:kern w:val="0"/>
          <w:sz w:val="24"/>
        </w:rPr>
        <w:t>的点击按钮采用</w:t>
      </w:r>
      <w:r w:rsidRPr="004C3714">
        <w:rPr>
          <w:kern w:val="0"/>
          <w:sz w:val="24"/>
        </w:rPr>
        <w:t>Qt</w:t>
      </w:r>
      <w:r w:rsidRPr="004C3714">
        <w:rPr>
          <w:kern w:val="0"/>
          <w:sz w:val="24"/>
        </w:rPr>
        <w:t>的</w:t>
      </w:r>
      <w:r w:rsidRPr="004C3714">
        <w:rPr>
          <w:kern w:val="0"/>
          <w:sz w:val="24"/>
        </w:rPr>
        <w:t>button</w:t>
      </w:r>
      <w:r w:rsidRPr="004C3714">
        <w:rPr>
          <w:rFonts w:hint="eastAsia"/>
          <w:kern w:val="0"/>
          <w:sz w:val="24"/>
        </w:rPr>
        <w:t>控</w:t>
      </w:r>
      <w:r w:rsidRPr="004C3714">
        <w:rPr>
          <w:kern w:val="0"/>
          <w:sz w:val="24"/>
        </w:rPr>
        <w:t>件</w:t>
      </w:r>
      <w:r w:rsidRPr="004C3714">
        <w:rPr>
          <w:rFonts w:hint="eastAsia"/>
          <w:kern w:val="0"/>
          <w:sz w:val="24"/>
        </w:rPr>
        <w:t>结合</w:t>
      </w:r>
      <w:r w:rsidRPr="004C3714">
        <w:rPr>
          <w:kern w:val="0"/>
          <w:sz w:val="24"/>
        </w:rPr>
        <w:t>信号与槽的机制，实现按钮点击后的后台程序触发</w:t>
      </w:r>
      <w:r w:rsidRPr="004C3714">
        <w:rPr>
          <w:rFonts w:hint="eastAsia"/>
          <w:kern w:val="0"/>
          <w:sz w:val="24"/>
        </w:rPr>
        <w:t>。系统</w:t>
      </w:r>
      <w:r w:rsidRPr="004C3714">
        <w:rPr>
          <w:kern w:val="0"/>
          <w:sz w:val="24"/>
        </w:rPr>
        <w:t>数据显示采用</w:t>
      </w:r>
      <w:r w:rsidR="005701DD">
        <w:rPr>
          <w:kern w:val="0"/>
          <w:sz w:val="24"/>
        </w:rPr>
        <w:t>T</w:t>
      </w:r>
      <w:r w:rsidRPr="004C3714">
        <w:rPr>
          <w:kern w:val="0"/>
          <w:sz w:val="24"/>
        </w:rPr>
        <w:t>ableView</w:t>
      </w:r>
      <w:r w:rsidRPr="004C3714">
        <w:rPr>
          <w:rFonts w:hint="eastAsia"/>
          <w:kern w:val="0"/>
          <w:sz w:val="24"/>
        </w:rPr>
        <w:t>控</w:t>
      </w:r>
      <w:r w:rsidRPr="004C3714">
        <w:rPr>
          <w:kern w:val="0"/>
          <w:sz w:val="24"/>
        </w:rPr>
        <w:t>件</w:t>
      </w:r>
      <w:r w:rsidRPr="004C3714">
        <w:rPr>
          <w:rFonts w:hint="eastAsia"/>
          <w:kern w:val="0"/>
          <w:sz w:val="24"/>
        </w:rPr>
        <w:t>，结合</w:t>
      </w:r>
      <w:r w:rsidRPr="004C3714">
        <w:rPr>
          <w:kern w:val="0"/>
          <w:sz w:val="24"/>
        </w:rPr>
        <w:t>它的</w:t>
      </w:r>
      <w:r w:rsidRPr="004C3714">
        <w:rPr>
          <w:rFonts w:hint="eastAsia"/>
          <w:kern w:val="0"/>
          <w:sz w:val="24"/>
        </w:rPr>
        <w:t>视图</w:t>
      </w:r>
      <w:r w:rsidRPr="004C3714">
        <w:rPr>
          <w:kern w:val="0"/>
          <w:sz w:val="24"/>
        </w:rPr>
        <w:t>模型可以</w:t>
      </w:r>
      <w:r w:rsidRPr="004C3714">
        <w:rPr>
          <w:rFonts w:hint="eastAsia"/>
          <w:kern w:val="0"/>
          <w:sz w:val="24"/>
        </w:rPr>
        <w:t>简单</w:t>
      </w:r>
      <w:r w:rsidRPr="004C3714">
        <w:rPr>
          <w:kern w:val="0"/>
          <w:sz w:val="24"/>
        </w:rPr>
        <w:t>快速的显示数据库表的数据。</w:t>
      </w:r>
      <w:r w:rsidRPr="004C3714">
        <w:rPr>
          <w:rFonts w:hint="eastAsia"/>
          <w:kern w:val="0"/>
          <w:sz w:val="24"/>
        </w:rPr>
        <w:t>UI</w:t>
      </w:r>
      <w:r w:rsidRPr="004C3714">
        <w:rPr>
          <w:rFonts w:hint="eastAsia"/>
          <w:kern w:val="0"/>
          <w:sz w:val="24"/>
        </w:rPr>
        <w:t>界面设计图</w:t>
      </w:r>
      <w:r w:rsidRPr="004C3714">
        <w:rPr>
          <w:kern w:val="0"/>
          <w:sz w:val="24"/>
        </w:rPr>
        <w:t>如图</w:t>
      </w:r>
      <w:r w:rsidR="00793D55">
        <w:rPr>
          <w:rFonts w:hint="eastAsia"/>
          <w:kern w:val="0"/>
          <w:sz w:val="24"/>
        </w:rPr>
        <w:t>5</w:t>
      </w:r>
      <w:r w:rsidR="00793D55">
        <w:rPr>
          <w:kern w:val="0"/>
          <w:sz w:val="24"/>
        </w:rPr>
        <w:t>-4</w:t>
      </w:r>
      <w:r w:rsidRPr="004C3714">
        <w:rPr>
          <w:rFonts w:hint="eastAsia"/>
          <w:kern w:val="0"/>
          <w:sz w:val="24"/>
        </w:rPr>
        <w:t>所示。</w:t>
      </w:r>
    </w:p>
    <w:p w14:paraId="3F5D1B98" w14:textId="77777777" w:rsidR="004C3714" w:rsidRDefault="004C3714" w:rsidP="004C3714">
      <w:pPr>
        <w:spacing w:line="360" w:lineRule="auto"/>
        <w:ind w:firstLine="420"/>
        <w:rPr>
          <w:kern w:val="0"/>
          <w:sz w:val="24"/>
        </w:rPr>
      </w:pPr>
    </w:p>
    <w:p w14:paraId="71F87107" w14:textId="77777777" w:rsidR="004C3714" w:rsidRDefault="004C3714" w:rsidP="004C3714">
      <w:pPr>
        <w:spacing w:line="360" w:lineRule="auto"/>
        <w:ind w:firstLine="420"/>
        <w:rPr>
          <w:kern w:val="0"/>
          <w:sz w:val="24"/>
        </w:rPr>
      </w:pPr>
      <w:r w:rsidRPr="00EC1219">
        <w:rPr>
          <w:rFonts w:ascii="宋体" w:hAnsi="宋体"/>
          <w:noProof/>
          <w:sz w:val="18"/>
          <w:szCs w:val="18"/>
        </w:rPr>
        <w:lastRenderedPageBreak/>
        <w:drawing>
          <wp:inline distT="0" distB="0" distL="0" distR="0" wp14:anchorId="322CBC95" wp14:editId="794B7E29">
            <wp:extent cx="4764808" cy="2752927"/>
            <wp:effectExtent l="0" t="0" r="0" b="0"/>
            <wp:docPr id="15" name="图片 15" descr="C:\Users\Marys\Desktop\小论文\论文图片\界面Ui设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rys\Desktop\小论文\论文图片\界面Ui设计.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912090" cy="2838021"/>
                    </a:xfrm>
                    <a:prstGeom prst="rect">
                      <a:avLst/>
                    </a:prstGeom>
                    <a:noFill/>
                    <a:ln>
                      <a:noFill/>
                    </a:ln>
                  </pic:spPr>
                </pic:pic>
              </a:graphicData>
            </a:graphic>
          </wp:inline>
        </w:drawing>
      </w:r>
    </w:p>
    <w:p w14:paraId="63151F70" w14:textId="77777777" w:rsidR="00793D55" w:rsidRDefault="00793D55" w:rsidP="00793D55">
      <w:pPr>
        <w:spacing w:line="360" w:lineRule="auto"/>
        <w:ind w:firstLine="420"/>
        <w:jc w:val="center"/>
        <w:rPr>
          <w:kern w:val="0"/>
          <w:sz w:val="24"/>
        </w:rPr>
      </w:pPr>
      <w:r w:rsidRPr="004C3714">
        <w:rPr>
          <w:kern w:val="0"/>
          <w:sz w:val="24"/>
        </w:rPr>
        <w:t>图</w:t>
      </w:r>
      <w:r>
        <w:rPr>
          <w:rFonts w:hint="eastAsia"/>
          <w:kern w:val="0"/>
          <w:sz w:val="24"/>
        </w:rPr>
        <w:t>5</w:t>
      </w:r>
      <w:r>
        <w:rPr>
          <w:kern w:val="0"/>
          <w:sz w:val="24"/>
        </w:rPr>
        <w:t xml:space="preserve">-4 </w:t>
      </w:r>
      <w:r w:rsidRPr="004C3714">
        <w:rPr>
          <w:rFonts w:hint="eastAsia"/>
          <w:kern w:val="0"/>
          <w:sz w:val="24"/>
        </w:rPr>
        <w:t>UI</w:t>
      </w:r>
      <w:r w:rsidRPr="004C3714">
        <w:rPr>
          <w:rFonts w:hint="eastAsia"/>
          <w:kern w:val="0"/>
          <w:sz w:val="24"/>
        </w:rPr>
        <w:t>界面设计图</w:t>
      </w:r>
    </w:p>
    <w:p w14:paraId="3C63FC4E" w14:textId="77777777" w:rsidR="004C3714" w:rsidRDefault="004C3714" w:rsidP="004C3714">
      <w:pPr>
        <w:spacing w:line="360" w:lineRule="auto"/>
        <w:ind w:firstLine="420"/>
        <w:rPr>
          <w:kern w:val="0"/>
          <w:sz w:val="24"/>
        </w:rPr>
      </w:pPr>
      <w:r>
        <w:rPr>
          <w:rFonts w:hint="eastAsia"/>
          <w:kern w:val="0"/>
          <w:sz w:val="24"/>
        </w:rPr>
        <w:t>上图</w:t>
      </w:r>
      <w:r>
        <w:rPr>
          <w:kern w:val="0"/>
          <w:sz w:val="24"/>
        </w:rPr>
        <w:t>中</w:t>
      </w:r>
      <w:r>
        <w:rPr>
          <w:rFonts w:hint="eastAsia"/>
          <w:kern w:val="0"/>
          <w:sz w:val="24"/>
        </w:rPr>
        <w:t>控件</w:t>
      </w:r>
      <w:r>
        <w:rPr>
          <w:kern w:val="0"/>
          <w:sz w:val="24"/>
        </w:rPr>
        <w:t>通过</w:t>
      </w:r>
      <w:r w:rsidR="001D493E">
        <w:rPr>
          <w:kern w:val="0"/>
          <w:sz w:val="24"/>
        </w:rPr>
        <w:t>QL</w:t>
      </w:r>
      <w:r>
        <w:rPr>
          <w:kern w:val="0"/>
          <w:sz w:val="24"/>
        </w:rPr>
        <w:t>ayout</w:t>
      </w:r>
      <w:r>
        <w:rPr>
          <w:kern w:val="0"/>
          <w:sz w:val="24"/>
        </w:rPr>
        <w:t>类提供的布局管理器，进行了整理布局，使得</w:t>
      </w:r>
      <w:r>
        <w:rPr>
          <w:rFonts w:hint="eastAsia"/>
          <w:kern w:val="0"/>
          <w:sz w:val="24"/>
        </w:rPr>
        <w:t>界面</w:t>
      </w:r>
      <w:r>
        <w:rPr>
          <w:kern w:val="0"/>
          <w:sz w:val="24"/>
        </w:rPr>
        <w:t>更加整洁美观，</w:t>
      </w:r>
      <w:r w:rsidR="001D493E">
        <w:rPr>
          <w:rFonts w:hint="eastAsia"/>
          <w:kern w:val="0"/>
          <w:sz w:val="24"/>
        </w:rPr>
        <w:t>界面</w:t>
      </w:r>
      <w:r w:rsidR="001D493E">
        <w:rPr>
          <w:kern w:val="0"/>
          <w:sz w:val="24"/>
        </w:rPr>
        <w:t>按水平布局</w:t>
      </w:r>
      <w:r w:rsidR="001D493E">
        <w:rPr>
          <w:rFonts w:hint="eastAsia"/>
          <w:kern w:val="0"/>
          <w:sz w:val="24"/>
        </w:rPr>
        <w:t>为主</w:t>
      </w:r>
      <w:r w:rsidR="001D493E">
        <w:rPr>
          <w:kern w:val="0"/>
          <w:sz w:val="24"/>
        </w:rPr>
        <w:t>，大体分</w:t>
      </w:r>
      <w:r w:rsidR="001D493E">
        <w:rPr>
          <w:rFonts w:hint="eastAsia"/>
          <w:kern w:val="0"/>
          <w:sz w:val="24"/>
        </w:rPr>
        <w:t>成</w:t>
      </w:r>
      <w:r w:rsidR="001D493E">
        <w:rPr>
          <w:kern w:val="0"/>
          <w:sz w:val="24"/>
        </w:rPr>
        <w:t>了三部分。具体</w:t>
      </w:r>
      <w:r w:rsidR="001D493E">
        <w:rPr>
          <w:rFonts w:hint="eastAsia"/>
          <w:kern w:val="0"/>
          <w:sz w:val="24"/>
        </w:rPr>
        <w:t>如图</w:t>
      </w:r>
      <w:r w:rsidR="00793D55">
        <w:rPr>
          <w:rFonts w:hint="eastAsia"/>
          <w:kern w:val="0"/>
          <w:sz w:val="24"/>
        </w:rPr>
        <w:t>5</w:t>
      </w:r>
      <w:r w:rsidR="00793D55">
        <w:rPr>
          <w:kern w:val="0"/>
          <w:sz w:val="24"/>
        </w:rPr>
        <w:t>-5</w:t>
      </w:r>
      <w:r w:rsidR="001D493E">
        <w:rPr>
          <w:kern w:val="0"/>
          <w:sz w:val="24"/>
        </w:rPr>
        <w:t>所示：</w:t>
      </w:r>
    </w:p>
    <w:p w14:paraId="62D31666" w14:textId="77777777" w:rsidR="001D493E" w:rsidRDefault="001D493E" w:rsidP="000059E5">
      <w:pPr>
        <w:widowControl/>
        <w:jc w:val="center"/>
        <w:rPr>
          <w:rFonts w:ascii="宋体" w:hAnsi="宋体" w:cs="宋体"/>
          <w:kern w:val="0"/>
          <w:sz w:val="24"/>
          <w:szCs w:val="24"/>
        </w:rPr>
      </w:pPr>
      <w:r w:rsidRPr="001D493E">
        <w:rPr>
          <w:rFonts w:ascii="宋体" w:hAnsi="宋体" w:cs="宋体"/>
          <w:noProof/>
          <w:kern w:val="0"/>
          <w:sz w:val="24"/>
          <w:szCs w:val="24"/>
        </w:rPr>
        <w:drawing>
          <wp:inline distT="0" distB="0" distL="0" distR="0" wp14:anchorId="6033E986" wp14:editId="4292929F">
            <wp:extent cx="3762375" cy="1457325"/>
            <wp:effectExtent l="0" t="0" r="9525" b="9525"/>
            <wp:docPr id="18" name="图片 18" descr="C:\Users\Marys\AppData\Roaming\Tencent\Users\1025737677\QQ\WinTemp\RichOle\@]@67B)5{%EOW030]}46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arys\AppData\Roaming\Tencent\Users\1025737677\QQ\WinTemp\RichOle\@]@67B)5{%EOW030]}46R16.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62375" cy="1457325"/>
                    </a:xfrm>
                    <a:prstGeom prst="rect">
                      <a:avLst/>
                    </a:prstGeom>
                    <a:noFill/>
                    <a:ln>
                      <a:noFill/>
                    </a:ln>
                  </pic:spPr>
                </pic:pic>
              </a:graphicData>
            </a:graphic>
          </wp:inline>
        </w:drawing>
      </w:r>
    </w:p>
    <w:p w14:paraId="570F2DA1" w14:textId="77777777" w:rsidR="00793D55" w:rsidRPr="001D493E" w:rsidRDefault="00793D55" w:rsidP="000059E5">
      <w:pPr>
        <w:widowControl/>
        <w:jc w:val="center"/>
        <w:rPr>
          <w:rFonts w:ascii="宋体" w:hAnsi="宋体" w:cs="宋体"/>
          <w:kern w:val="0"/>
          <w:sz w:val="24"/>
          <w:szCs w:val="24"/>
        </w:rPr>
      </w:pPr>
      <w:r w:rsidRPr="004C3714">
        <w:rPr>
          <w:kern w:val="0"/>
          <w:sz w:val="24"/>
        </w:rPr>
        <w:t>图</w:t>
      </w:r>
      <w:r>
        <w:rPr>
          <w:rFonts w:hint="eastAsia"/>
          <w:kern w:val="0"/>
          <w:sz w:val="24"/>
        </w:rPr>
        <w:t>5</w:t>
      </w:r>
      <w:r>
        <w:rPr>
          <w:kern w:val="0"/>
          <w:sz w:val="24"/>
        </w:rPr>
        <w:t>-5 UI</w:t>
      </w:r>
      <w:r>
        <w:rPr>
          <w:kern w:val="0"/>
          <w:sz w:val="24"/>
        </w:rPr>
        <w:t>界面分布图</w:t>
      </w:r>
    </w:p>
    <w:p w14:paraId="7C566CE0" w14:textId="77777777" w:rsidR="00F95B29" w:rsidRPr="00CE4F98" w:rsidRDefault="00F95B29" w:rsidP="00CE4F98">
      <w:pPr>
        <w:pStyle w:val="Heading3"/>
        <w:spacing w:line="400" w:lineRule="exact"/>
        <w:ind w:left="210" w:right="210"/>
        <w:rPr>
          <w:b w:val="0"/>
          <w:sz w:val="24"/>
          <w:szCs w:val="24"/>
        </w:rPr>
      </w:pPr>
      <w:bookmarkStart w:id="125" w:name="_Toc478309320"/>
      <w:r w:rsidRPr="00CE4F98">
        <w:rPr>
          <w:rFonts w:hint="eastAsia"/>
          <w:b w:val="0"/>
          <w:sz w:val="24"/>
          <w:szCs w:val="24"/>
        </w:rPr>
        <w:t>5.2.</w:t>
      </w:r>
      <w:r w:rsidRPr="00CE4F98">
        <w:rPr>
          <w:b w:val="0"/>
          <w:sz w:val="24"/>
          <w:szCs w:val="24"/>
        </w:rPr>
        <w:t>4</w:t>
      </w:r>
      <w:r w:rsidRPr="00CE4F98">
        <w:rPr>
          <w:rFonts w:hint="eastAsia"/>
          <w:b w:val="0"/>
          <w:sz w:val="24"/>
          <w:szCs w:val="24"/>
        </w:rPr>
        <w:t>后台控制</w:t>
      </w:r>
      <w:r w:rsidRPr="00CE4F98">
        <w:rPr>
          <w:b w:val="0"/>
          <w:sz w:val="24"/>
          <w:szCs w:val="24"/>
        </w:rPr>
        <w:t>程序的实现</w:t>
      </w:r>
      <w:bookmarkEnd w:id="125"/>
    </w:p>
    <w:p w14:paraId="1A9BC317" w14:textId="77777777" w:rsidR="001D493E" w:rsidRPr="00A63165" w:rsidRDefault="001D493E" w:rsidP="00A63165">
      <w:pPr>
        <w:spacing w:line="360" w:lineRule="auto"/>
        <w:rPr>
          <w:kern w:val="0"/>
          <w:sz w:val="24"/>
          <w:szCs w:val="24"/>
        </w:rPr>
      </w:pPr>
      <w:r>
        <w:rPr>
          <w:kern w:val="0"/>
          <w:sz w:val="24"/>
        </w:rPr>
        <w:tab/>
      </w:r>
      <w:r w:rsidR="00B71480" w:rsidRPr="00A63165">
        <w:rPr>
          <w:kern w:val="0"/>
          <w:sz w:val="24"/>
          <w:szCs w:val="24"/>
        </w:rPr>
        <w:t>后台控制程序主要分成两个部分：串口通信程序</w:t>
      </w:r>
      <w:commentRangeStart w:id="126"/>
      <w:r w:rsidR="00B71480" w:rsidRPr="00A63165">
        <w:rPr>
          <w:kern w:val="0"/>
          <w:sz w:val="24"/>
          <w:szCs w:val="24"/>
        </w:rPr>
        <w:t>和</w:t>
      </w:r>
      <w:commentRangeEnd w:id="126"/>
      <w:r w:rsidR="00286D2A">
        <w:rPr>
          <w:rStyle w:val="CommentReference"/>
        </w:rPr>
        <w:commentReference w:id="126"/>
      </w:r>
      <w:r w:rsidR="00B71480" w:rsidRPr="00A63165">
        <w:rPr>
          <w:kern w:val="0"/>
          <w:sz w:val="24"/>
          <w:szCs w:val="24"/>
        </w:rPr>
        <w:t>数据处理程序。</w:t>
      </w:r>
    </w:p>
    <w:p w14:paraId="64980A9E" w14:textId="61CCE347" w:rsidR="00B71480" w:rsidRPr="00A63165" w:rsidRDefault="006868B9" w:rsidP="006868B9">
      <w:pPr>
        <w:spacing w:line="360" w:lineRule="auto"/>
        <w:ind w:firstLineChars="200" w:firstLine="480"/>
        <w:rPr>
          <w:kern w:val="0"/>
          <w:sz w:val="24"/>
          <w:szCs w:val="24"/>
        </w:rPr>
      </w:pPr>
      <w:r>
        <w:rPr>
          <w:rFonts w:hint="eastAsia"/>
          <w:kern w:val="0"/>
          <w:sz w:val="24"/>
          <w:szCs w:val="24"/>
        </w:rPr>
        <w:t>串口</w:t>
      </w:r>
      <w:r>
        <w:rPr>
          <w:kern w:val="0"/>
          <w:sz w:val="24"/>
          <w:szCs w:val="24"/>
        </w:rPr>
        <w:t>通信程序主要负责</w:t>
      </w:r>
      <w:r>
        <w:rPr>
          <w:rFonts w:hint="eastAsia"/>
          <w:kern w:val="0"/>
          <w:sz w:val="24"/>
          <w:szCs w:val="24"/>
        </w:rPr>
        <w:t>与</w:t>
      </w:r>
      <w:r>
        <w:rPr>
          <w:kern w:val="0"/>
          <w:sz w:val="24"/>
          <w:szCs w:val="24"/>
        </w:rPr>
        <w:t>手术器械</w:t>
      </w:r>
      <w:r>
        <w:rPr>
          <w:rFonts w:hint="eastAsia"/>
          <w:kern w:val="0"/>
          <w:sz w:val="24"/>
          <w:szCs w:val="24"/>
        </w:rPr>
        <w:t>管理</w:t>
      </w:r>
      <w:r>
        <w:rPr>
          <w:kern w:val="0"/>
          <w:sz w:val="24"/>
          <w:szCs w:val="24"/>
        </w:rPr>
        <w:t>系统的阅读器进行通信，</w:t>
      </w:r>
      <w:r>
        <w:rPr>
          <w:rFonts w:hint="eastAsia"/>
          <w:kern w:val="0"/>
          <w:sz w:val="24"/>
          <w:szCs w:val="24"/>
        </w:rPr>
        <w:t>将操作</w:t>
      </w:r>
      <w:r>
        <w:rPr>
          <w:kern w:val="0"/>
          <w:sz w:val="24"/>
          <w:szCs w:val="24"/>
        </w:rPr>
        <w:t>命令发送到系统阅读器，</w:t>
      </w:r>
      <w:r w:rsidRPr="00A63165">
        <w:rPr>
          <w:kern w:val="0"/>
          <w:sz w:val="24"/>
          <w:szCs w:val="24"/>
        </w:rPr>
        <w:t>并接收阅读器返回的数据。</w:t>
      </w:r>
      <w:r w:rsidR="00B71480" w:rsidRPr="00A63165">
        <w:rPr>
          <w:kern w:val="0"/>
          <w:sz w:val="24"/>
          <w:szCs w:val="24"/>
        </w:rPr>
        <w:t>由于系统要确保所接收阅读器数据的安全性和实时性；在安全性方面，采用</w:t>
      </w:r>
      <w:r w:rsidR="00B71480" w:rsidRPr="00A63165">
        <w:rPr>
          <w:kern w:val="0"/>
          <w:sz w:val="24"/>
          <w:szCs w:val="24"/>
        </w:rPr>
        <w:t>CRC16</w:t>
      </w:r>
      <w:r>
        <w:rPr>
          <w:kern w:val="0"/>
          <w:sz w:val="24"/>
          <w:szCs w:val="24"/>
        </w:rPr>
        <w:t>校验确保每一帧数据的正确传输（</w:t>
      </w:r>
      <w:r>
        <w:rPr>
          <w:rFonts w:hint="eastAsia"/>
          <w:kern w:val="0"/>
          <w:sz w:val="24"/>
          <w:szCs w:val="24"/>
        </w:rPr>
        <w:t>此</w:t>
      </w:r>
      <w:r w:rsidR="00B71480" w:rsidRPr="00A63165">
        <w:rPr>
          <w:kern w:val="0"/>
          <w:sz w:val="24"/>
          <w:szCs w:val="24"/>
        </w:rPr>
        <w:t>部分将在下一章节着重介绍）；在实时性方面，采用经典的</w:t>
      </w:r>
      <w:r w:rsidR="00B71480" w:rsidRPr="00A63165">
        <w:rPr>
          <w:kern w:val="0"/>
          <w:sz w:val="24"/>
          <w:szCs w:val="24"/>
        </w:rPr>
        <w:t>“</w:t>
      </w:r>
      <w:r w:rsidR="00B71480" w:rsidRPr="00A63165">
        <w:rPr>
          <w:kern w:val="0"/>
          <w:sz w:val="24"/>
          <w:szCs w:val="24"/>
        </w:rPr>
        <w:t>生产者消费者模型</w:t>
      </w:r>
      <w:r w:rsidR="00B71480" w:rsidRPr="00A63165">
        <w:rPr>
          <w:kern w:val="0"/>
          <w:sz w:val="24"/>
          <w:szCs w:val="24"/>
        </w:rPr>
        <w:t>”</w:t>
      </w:r>
      <w:r w:rsidR="00B71480" w:rsidRPr="00A63165">
        <w:rPr>
          <w:kern w:val="0"/>
          <w:sz w:val="24"/>
          <w:szCs w:val="24"/>
        </w:rPr>
        <w:t>的多线程机制</w:t>
      </w:r>
      <w:r>
        <w:rPr>
          <w:rFonts w:hint="eastAsia"/>
          <w:kern w:val="0"/>
          <w:sz w:val="24"/>
          <w:szCs w:val="24"/>
        </w:rPr>
        <w:t>来</w:t>
      </w:r>
      <w:r>
        <w:rPr>
          <w:kern w:val="0"/>
          <w:sz w:val="24"/>
          <w:szCs w:val="24"/>
        </w:rPr>
        <w:t>确保串口</w:t>
      </w:r>
      <w:r>
        <w:rPr>
          <w:rFonts w:hint="eastAsia"/>
          <w:kern w:val="0"/>
          <w:sz w:val="24"/>
          <w:szCs w:val="24"/>
        </w:rPr>
        <w:t>接收到的</w:t>
      </w:r>
      <w:r>
        <w:rPr>
          <w:kern w:val="0"/>
          <w:sz w:val="24"/>
          <w:szCs w:val="24"/>
        </w:rPr>
        <w:t>数据可以得到</w:t>
      </w:r>
      <w:r w:rsidR="00B71480" w:rsidRPr="00A63165">
        <w:rPr>
          <w:kern w:val="0"/>
          <w:sz w:val="24"/>
          <w:szCs w:val="24"/>
        </w:rPr>
        <w:t>实时</w:t>
      </w:r>
      <w:r>
        <w:rPr>
          <w:rFonts w:hint="eastAsia"/>
          <w:kern w:val="0"/>
          <w:sz w:val="24"/>
          <w:szCs w:val="24"/>
        </w:rPr>
        <w:t>性</w:t>
      </w:r>
      <w:r w:rsidR="00B71480" w:rsidRPr="00A63165">
        <w:rPr>
          <w:kern w:val="0"/>
          <w:sz w:val="24"/>
          <w:szCs w:val="24"/>
        </w:rPr>
        <w:t>处理。</w:t>
      </w:r>
    </w:p>
    <w:p w14:paraId="37DC3141"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Qt</w:t>
      </w:r>
      <w:r w:rsidRPr="00A63165">
        <w:rPr>
          <w:kern w:val="0"/>
          <w:sz w:val="24"/>
          <w:szCs w:val="24"/>
        </w:rPr>
        <w:t>没有现成的串口通信类库调用，借助第三方的串口通信类</w:t>
      </w:r>
      <w:r w:rsidRPr="00A63165">
        <w:rPr>
          <w:kern w:val="0"/>
          <w:sz w:val="24"/>
          <w:szCs w:val="24"/>
        </w:rPr>
        <w:t>qextserialport</w:t>
      </w:r>
      <w:r w:rsidRPr="00A63165">
        <w:rPr>
          <w:kern w:val="0"/>
          <w:sz w:val="24"/>
          <w:szCs w:val="24"/>
        </w:rPr>
        <w:t>实现，该类分为</w:t>
      </w:r>
      <w:r w:rsidRPr="00A63165">
        <w:rPr>
          <w:kern w:val="0"/>
          <w:sz w:val="24"/>
          <w:szCs w:val="24"/>
        </w:rPr>
        <w:t>Win_QextSerialPort</w:t>
      </w:r>
      <w:r w:rsidRPr="00A63165">
        <w:rPr>
          <w:kern w:val="0"/>
          <w:sz w:val="24"/>
          <w:szCs w:val="24"/>
        </w:rPr>
        <w:t>和</w:t>
      </w:r>
      <w:r w:rsidRPr="00A63165">
        <w:rPr>
          <w:kern w:val="0"/>
          <w:sz w:val="24"/>
          <w:szCs w:val="24"/>
        </w:rPr>
        <w:t>Posix_QextSerialPort</w:t>
      </w:r>
      <w:r w:rsidRPr="00A63165">
        <w:rPr>
          <w:kern w:val="0"/>
          <w:sz w:val="24"/>
          <w:szCs w:val="24"/>
        </w:rPr>
        <w:t>分别支持</w:t>
      </w:r>
      <w:r w:rsidRPr="00A63165">
        <w:rPr>
          <w:kern w:val="0"/>
          <w:sz w:val="24"/>
          <w:szCs w:val="24"/>
        </w:rPr>
        <w:t>Windows</w:t>
      </w:r>
      <w:r w:rsidRPr="00A63165">
        <w:rPr>
          <w:kern w:val="0"/>
          <w:sz w:val="24"/>
          <w:szCs w:val="24"/>
        </w:rPr>
        <w:t>和</w:t>
      </w:r>
      <w:r w:rsidRPr="00A63165">
        <w:rPr>
          <w:kern w:val="0"/>
          <w:sz w:val="24"/>
          <w:szCs w:val="24"/>
        </w:rPr>
        <w:t>Linux</w:t>
      </w:r>
      <w:r w:rsidRPr="00A63165">
        <w:rPr>
          <w:kern w:val="0"/>
          <w:sz w:val="24"/>
          <w:szCs w:val="24"/>
        </w:rPr>
        <w:t>两种环境。在项目管理文件</w:t>
      </w:r>
      <w:r w:rsidRPr="00A63165">
        <w:rPr>
          <w:kern w:val="0"/>
          <w:sz w:val="24"/>
          <w:szCs w:val="24"/>
        </w:rPr>
        <w:t>.Pro</w:t>
      </w:r>
      <w:r w:rsidRPr="00A63165">
        <w:rPr>
          <w:kern w:val="0"/>
          <w:sz w:val="24"/>
          <w:szCs w:val="24"/>
        </w:rPr>
        <w:t>文件中进行如下配置：</w:t>
      </w:r>
    </w:p>
    <w:p w14:paraId="155A6CFF" w14:textId="77777777" w:rsidR="00B71480" w:rsidRPr="00A63165" w:rsidRDefault="00B71480" w:rsidP="00A63165">
      <w:pPr>
        <w:spacing w:line="360" w:lineRule="auto"/>
        <w:rPr>
          <w:kern w:val="0"/>
          <w:sz w:val="24"/>
          <w:szCs w:val="24"/>
        </w:rPr>
      </w:pPr>
      <w:r w:rsidRPr="00A63165">
        <w:rPr>
          <w:kern w:val="0"/>
          <w:sz w:val="24"/>
          <w:szCs w:val="24"/>
        </w:rPr>
        <w:lastRenderedPageBreak/>
        <w:t>unix:{</w:t>
      </w:r>
    </w:p>
    <w:p w14:paraId="49143912" w14:textId="77777777" w:rsidR="00B71480" w:rsidRPr="00A63165" w:rsidRDefault="00B71480" w:rsidP="00A63165">
      <w:pPr>
        <w:spacing w:line="360" w:lineRule="auto"/>
        <w:ind w:firstLine="420"/>
        <w:rPr>
          <w:kern w:val="0"/>
          <w:sz w:val="24"/>
          <w:szCs w:val="24"/>
        </w:rPr>
      </w:pPr>
      <w:r w:rsidRPr="00A63165">
        <w:rPr>
          <w:kern w:val="0"/>
          <w:sz w:val="24"/>
          <w:szCs w:val="24"/>
        </w:rPr>
        <w:t xml:space="preserve"> DEFINES   = _TTY_POSIX_</w:t>
      </w:r>
    </w:p>
    <w:p w14:paraId="27DE377D" w14:textId="77777777" w:rsidR="00B71480" w:rsidRPr="00A63165" w:rsidRDefault="00B71480" w:rsidP="00A63165">
      <w:pPr>
        <w:spacing w:line="360" w:lineRule="auto"/>
        <w:ind w:left="500"/>
        <w:rPr>
          <w:kern w:val="0"/>
          <w:sz w:val="24"/>
          <w:szCs w:val="24"/>
        </w:rPr>
      </w:pPr>
      <w:r w:rsidRPr="00A63165">
        <w:rPr>
          <w:kern w:val="0"/>
          <w:sz w:val="24"/>
          <w:szCs w:val="24"/>
        </w:rPr>
        <w:t>HEADERS +=  qextserialport/posix_qextserialport.h</w:t>
      </w:r>
    </w:p>
    <w:p w14:paraId="130388FC" w14:textId="77777777" w:rsidR="00B71480" w:rsidRPr="00A63165" w:rsidRDefault="00B71480" w:rsidP="00A63165">
      <w:pPr>
        <w:spacing w:line="360" w:lineRule="auto"/>
        <w:ind w:leftChars="240" w:left="504"/>
        <w:rPr>
          <w:kern w:val="0"/>
          <w:sz w:val="24"/>
          <w:szCs w:val="24"/>
        </w:rPr>
      </w:pPr>
      <w:r w:rsidRPr="00A63165">
        <w:rPr>
          <w:kern w:val="0"/>
          <w:sz w:val="24"/>
          <w:szCs w:val="24"/>
        </w:rPr>
        <w:t>SOURCES +=  qextserialport/posix_qextserialport.cpp</w:t>
      </w:r>
    </w:p>
    <w:p w14:paraId="09AAE578"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ab/>
        <w:t>}</w:t>
      </w:r>
    </w:p>
    <w:p w14:paraId="7C31EFBA" w14:textId="77777777" w:rsidR="00B71480" w:rsidRPr="00A63165" w:rsidRDefault="00B71480" w:rsidP="00A63165">
      <w:pPr>
        <w:spacing w:line="360" w:lineRule="auto"/>
        <w:rPr>
          <w:kern w:val="0"/>
          <w:sz w:val="24"/>
          <w:szCs w:val="24"/>
        </w:rPr>
      </w:pPr>
      <w:r w:rsidRPr="00A63165">
        <w:rPr>
          <w:kern w:val="0"/>
          <w:sz w:val="24"/>
          <w:szCs w:val="24"/>
        </w:rPr>
        <w:t>win32 {</w:t>
      </w:r>
    </w:p>
    <w:p w14:paraId="22C6A92F"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DEFINES  = _TTY_WIN_</w:t>
      </w:r>
    </w:p>
    <w:p w14:paraId="3A55383B" w14:textId="77777777" w:rsidR="00B71480" w:rsidRPr="00A63165" w:rsidRDefault="00B71480" w:rsidP="00A63165">
      <w:pPr>
        <w:spacing w:line="360" w:lineRule="auto"/>
        <w:ind w:leftChars="200" w:left="540" w:hangingChars="50" w:hanging="120"/>
        <w:rPr>
          <w:kern w:val="0"/>
          <w:sz w:val="24"/>
          <w:szCs w:val="24"/>
        </w:rPr>
      </w:pPr>
      <w:r w:rsidRPr="00A63165">
        <w:rPr>
          <w:kern w:val="0"/>
          <w:sz w:val="24"/>
          <w:szCs w:val="24"/>
        </w:rPr>
        <w:t xml:space="preserve"> HEADERS +=  qextserialport/win_qextserialport.h</w:t>
      </w:r>
    </w:p>
    <w:p w14:paraId="725B0633" w14:textId="77777777" w:rsidR="00B71480" w:rsidRPr="00A63165" w:rsidRDefault="00B71480" w:rsidP="00A63165">
      <w:pPr>
        <w:spacing w:line="360" w:lineRule="auto"/>
        <w:ind w:leftChars="200" w:left="540" w:hangingChars="50" w:hanging="120"/>
        <w:rPr>
          <w:kern w:val="0"/>
          <w:sz w:val="24"/>
          <w:szCs w:val="24"/>
        </w:rPr>
      </w:pPr>
      <w:r w:rsidRPr="00A63165">
        <w:rPr>
          <w:kern w:val="0"/>
          <w:sz w:val="24"/>
          <w:szCs w:val="24"/>
        </w:rPr>
        <w:t xml:space="preserve"> SOURCES +=  qextserialport/win_qextserialport.cpp</w:t>
      </w:r>
    </w:p>
    <w:p w14:paraId="2909B968"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w:t>
      </w:r>
    </w:p>
    <w:p w14:paraId="0C37F8E8" w14:textId="241F98FF" w:rsidR="006868B9" w:rsidRDefault="006868B9" w:rsidP="00A63165">
      <w:pPr>
        <w:spacing w:line="360" w:lineRule="auto"/>
        <w:ind w:firstLineChars="200" w:firstLine="480"/>
        <w:rPr>
          <w:kern w:val="0"/>
          <w:sz w:val="24"/>
          <w:szCs w:val="24"/>
        </w:rPr>
      </w:pPr>
      <w:r>
        <w:rPr>
          <w:rFonts w:hint="eastAsia"/>
          <w:kern w:val="0"/>
          <w:sz w:val="24"/>
          <w:szCs w:val="24"/>
        </w:rPr>
        <w:t>然后在</w:t>
      </w:r>
      <w:r>
        <w:rPr>
          <w:kern w:val="0"/>
          <w:sz w:val="24"/>
          <w:szCs w:val="24"/>
        </w:rPr>
        <w:t>Qt</w:t>
      </w:r>
      <w:r>
        <w:rPr>
          <w:kern w:val="0"/>
          <w:sz w:val="24"/>
          <w:szCs w:val="24"/>
        </w:rPr>
        <w:t>框架下来</w:t>
      </w:r>
      <w:r>
        <w:rPr>
          <w:rFonts w:hint="eastAsia"/>
          <w:kern w:val="0"/>
          <w:sz w:val="24"/>
          <w:szCs w:val="24"/>
        </w:rPr>
        <w:t>实现</w:t>
      </w:r>
      <w:r>
        <w:rPr>
          <w:kern w:val="0"/>
          <w:sz w:val="24"/>
          <w:szCs w:val="24"/>
        </w:rPr>
        <w:t>串口的发送</w:t>
      </w:r>
      <w:r>
        <w:rPr>
          <w:rFonts w:hint="eastAsia"/>
          <w:kern w:val="0"/>
          <w:sz w:val="24"/>
          <w:szCs w:val="24"/>
        </w:rPr>
        <w:t>数据</w:t>
      </w:r>
      <w:r>
        <w:rPr>
          <w:kern w:val="0"/>
          <w:sz w:val="24"/>
          <w:szCs w:val="24"/>
        </w:rPr>
        <w:t>就比较简单了，</w:t>
      </w:r>
      <w:r>
        <w:rPr>
          <w:rFonts w:hint="eastAsia"/>
          <w:kern w:val="0"/>
          <w:sz w:val="24"/>
          <w:szCs w:val="24"/>
        </w:rPr>
        <w:t>首先</w:t>
      </w:r>
      <w:r>
        <w:rPr>
          <w:kern w:val="0"/>
          <w:sz w:val="24"/>
          <w:szCs w:val="24"/>
        </w:rPr>
        <w:t>先将需要发送的一帧数据按照发送数据的格式整理好，然后通过</w:t>
      </w:r>
      <w:r w:rsidRPr="00A63165">
        <w:rPr>
          <w:kern w:val="0"/>
          <w:sz w:val="24"/>
          <w:szCs w:val="24"/>
        </w:rPr>
        <w:t>HexStrToByteArray(QString str)</w:t>
      </w:r>
      <w:r w:rsidRPr="00A63165">
        <w:rPr>
          <w:kern w:val="0"/>
          <w:sz w:val="24"/>
          <w:szCs w:val="24"/>
        </w:rPr>
        <w:t>函数</w:t>
      </w:r>
      <w:r>
        <w:rPr>
          <w:rFonts w:hint="eastAsia"/>
          <w:kern w:val="0"/>
          <w:sz w:val="24"/>
          <w:szCs w:val="24"/>
        </w:rPr>
        <w:t>将</w:t>
      </w:r>
      <w:r>
        <w:rPr>
          <w:kern w:val="0"/>
          <w:sz w:val="24"/>
          <w:szCs w:val="24"/>
        </w:rPr>
        <w:t>String</w:t>
      </w:r>
      <w:r>
        <w:rPr>
          <w:kern w:val="0"/>
          <w:sz w:val="24"/>
          <w:szCs w:val="24"/>
        </w:rPr>
        <w:t>型</w:t>
      </w:r>
      <w:r>
        <w:rPr>
          <w:rFonts w:hint="eastAsia"/>
          <w:kern w:val="0"/>
          <w:sz w:val="24"/>
          <w:szCs w:val="24"/>
        </w:rPr>
        <w:t>的</w:t>
      </w:r>
      <w:r>
        <w:rPr>
          <w:kern w:val="0"/>
          <w:sz w:val="24"/>
          <w:szCs w:val="24"/>
        </w:rPr>
        <w:t>字符串转</w:t>
      </w:r>
      <w:r>
        <w:rPr>
          <w:rFonts w:hint="eastAsia"/>
          <w:kern w:val="0"/>
          <w:sz w:val="24"/>
          <w:szCs w:val="24"/>
        </w:rPr>
        <w:t>化</w:t>
      </w:r>
      <w:r>
        <w:rPr>
          <w:kern w:val="0"/>
          <w:sz w:val="24"/>
          <w:szCs w:val="24"/>
        </w:rPr>
        <w:t>成十六进制的</w:t>
      </w:r>
      <w:r>
        <w:rPr>
          <w:rFonts w:hint="eastAsia"/>
          <w:kern w:val="0"/>
          <w:sz w:val="24"/>
          <w:szCs w:val="24"/>
        </w:rPr>
        <w:t>码子</w:t>
      </w:r>
      <w:r>
        <w:rPr>
          <w:kern w:val="0"/>
          <w:sz w:val="24"/>
          <w:szCs w:val="24"/>
        </w:rPr>
        <w:t>，</w:t>
      </w:r>
      <w:r w:rsidR="00C73063">
        <w:rPr>
          <w:rFonts w:hint="eastAsia"/>
          <w:kern w:val="0"/>
          <w:sz w:val="24"/>
          <w:szCs w:val="24"/>
        </w:rPr>
        <w:t>再通过引用</w:t>
      </w:r>
      <w:r w:rsidR="00C73063">
        <w:rPr>
          <w:kern w:val="0"/>
          <w:sz w:val="24"/>
          <w:szCs w:val="24"/>
        </w:rPr>
        <w:t>的串口库函数</w:t>
      </w:r>
      <w:r w:rsidR="00C73063" w:rsidRPr="00A63165">
        <w:rPr>
          <w:kern w:val="0"/>
          <w:sz w:val="24"/>
          <w:szCs w:val="24"/>
        </w:rPr>
        <w:t>write()</w:t>
      </w:r>
      <w:r w:rsidR="00C73063">
        <w:rPr>
          <w:rFonts w:hint="eastAsia"/>
          <w:kern w:val="0"/>
          <w:sz w:val="24"/>
          <w:szCs w:val="24"/>
        </w:rPr>
        <w:t>函数</w:t>
      </w:r>
      <w:r w:rsidR="00C73063">
        <w:rPr>
          <w:kern w:val="0"/>
          <w:sz w:val="24"/>
          <w:szCs w:val="24"/>
        </w:rPr>
        <w:t>将转化好的十六进制数据帧</w:t>
      </w:r>
      <w:r w:rsidR="00C73063">
        <w:rPr>
          <w:rFonts w:hint="eastAsia"/>
          <w:kern w:val="0"/>
          <w:sz w:val="24"/>
          <w:szCs w:val="24"/>
        </w:rPr>
        <w:t>发送</w:t>
      </w:r>
      <w:r w:rsidR="00C73063">
        <w:rPr>
          <w:kern w:val="0"/>
          <w:sz w:val="24"/>
          <w:szCs w:val="24"/>
        </w:rPr>
        <w:t>出去</w:t>
      </w:r>
      <w:r w:rsidR="00C73063">
        <w:rPr>
          <w:rFonts w:hint="eastAsia"/>
          <w:kern w:val="0"/>
          <w:sz w:val="24"/>
          <w:szCs w:val="24"/>
        </w:rPr>
        <w:t>。字符串</w:t>
      </w:r>
      <w:r w:rsidR="00C73063">
        <w:rPr>
          <w:kern w:val="0"/>
          <w:sz w:val="24"/>
          <w:szCs w:val="24"/>
        </w:rPr>
        <w:t>转成十六进制数据的</w:t>
      </w:r>
      <w:r w:rsidR="00C73063" w:rsidRPr="00A63165">
        <w:rPr>
          <w:kern w:val="0"/>
          <w:sz w:val="24"/>
          <w:szCs w:val="24"/>
        </w:rPr>
        <w:t>HexStrToByteArray(QString str)</w:t>
      </w:r>
      <w:r w:rsidR="00C73063" w:rsidRPr="00A63165">
        <w:rPr>
          <w:kern w:val="0"/>
          <w:sz w:val="24"/>
          <w:szCs w:val="24"/>
        </w:rPr>
        <w:t>函数</w:t>
      </w:r>
      <w:r w:rsidR="00C73063">
        <w:rPr>
          <w:rFonts w:hint="eastAsia"/>
          <w:kern w:val="0"/>
          <w:sz w:val="24"/>
          <w:szCs w:val="24"/>
        </w:rPr>
        <w:t>代码</w:t>
      </w:r>
      <w:r w:rsidR="00C73063">
        <w:rPr>
          <w:kern w:val="0"/>
          <w:sz w:val="24"/>
          <w:szCs w:val="24"/>
        </w:rPr>
        <w:t>如下：</w:t>
      </w:r>
    </w:p>
    <w:p w14:paraId="16AF2187" w14:textId="71C6663F" w:rsidR="00B71480" w:rsidRPr="00A63165" w:rsidRDefault="00B71480" w:rsidP="00A63165">
      <w:pPr>
        <w:spacing w:line="360" w:lineRule="auto"/>
        <w:ind w:firstLineChars="200" w:firstLine="480"/>
        <w:rPr>
          <w:kern w:val="0"/>
          <w:sz w:val="24"/>
          <w:szCs w:val="24"/>
        </w:rPr>
      </w:pPr>
      <w:r w:rsidRPr="00A63165">
        <w:rPr>
          <w:kern w:val="0"/>
          <w:sz w:val="24"/>
          <w:szCs w:val="24"/>
        </w:rPr>
        <w:t>QByteArray</w:t>
      </w:r>
      <w:r w:rsidR="00C73063">
        <w:rPr>
          <w:kern w:val="0"/>
          <w:sz w:val="24"/>
          <w:szCs w:val="24"/>
        </w:rPr>
        <w:t xml:space="preserve"> HexStrToByteArray(QString str)</w:t>
      </w:r>
    </w:p>
    <w:p w14:paraId="57A5F69B"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w:t>
      </w:r>
      <w:r w:rsidRPr="00A63165">
        <w:rPr>
          <w:kern w:val="0"/>
          <w:sz w:val="24"/>
          <w:szCs w:val="24"/>
        </w:rPr>
        <w:tab/>
      </w:r>
    </w:p>
    <w:p w14:paraId="14F28BDA" w14:textId="2EB24076" w:rsidR="00B71480" w:rsidRPr="00A63165" w:rsidRDefault="00B71480" w:rsidP="00A63165">
      <w:pPr>
        <w:spacing w:line="360" w:lineRule="auto"/>
        <w:ind w:left="360" w:firstLineChars="200" w:firstLine="480"/>
        <w:rPr>
          <w:kern w:val="0"/>
          <w:sz w:val="24"/>
          <w:szCs w:val="24"/>
        </w:rPr>
      </w:pPr>
      <w:r w:rsidRPr="00A63165">
        <w:rPr>
          <w:kern w:val="0"/>
          <w:sz w:val="24"/>
          <w:szCs w:val="24"/>
        </w:rPr>
        <w:t>QByteArray senddata;//</w:t>
      </w:r>
      <w:r w:rsidR="00C73063">
        <w:rPr>
          <w:kern w:val="0"/>
          <w:sz w:val="24"/>
          <w:szCs w:val="24"/>
        </w:rPr>
        <w:t>字符转十六进制后</w:t>
      </w:r>
      <w:r w:rsidRPr="00A63165">
        <w:rPr>
          <w:kern w:val="0"/>
          <w:sz w:val="24"/>
          <w:szCs w:val="24"/>
        </w:rPr>
        <w:t>存</w:t>
      </w:r>
      <w:r w:rsidR="00C73063">
        <w:rPr>
          <w:rFonts w:hint="eastAsia"/>
          <w:kern w:val="0"/>
          <w:sz w:val="24"/>
          <w:szCs w:val="24"/>
        </w:rPr>
        <w:t>放</w:t>
      </w:r>
      <w:r w:rsidRPr="00A63165">
        <w:rPr>
          <w:kern w:val="0"/>
          <w:sz w:val="24"/>
          <w:szCs w:val="24"/>
        </w:rPr>
        <w:t>在</w:t>
      </w:r>
      <w:r w:rsidRPr="00A63165">
        <w:rPr>
          <w:kern w:val="0"/>
          <w:sz w:val="24"/>
          <w:szCs w:val="24"/>
        </w:rPr>
        <w:t>senddata</w:t>
      </w:r>
      <w:r w:rsidRPr="00A63165">
        <w:rPr>
          <w:kern w:val="0"/>
          <w:sz w:val="24"/>
          <w:szCs w:val="24"/>
        </w:rPr>
        <w:t>变量中</w:t>
      </w:r>
    </w:p>
    <w:p w14:paraId="075FB42E" w14:textId="77777777" w:rsidR="00C73063" w:rsidRDefault="00B71480" w:rsidP="00A63165">
      <w:pPr>
        <w:spacing w:line="360" w:lineRule="auto"/>
        <w:ind w:left="360" w:firstLineChars="200" w:firstLine="480"/>
        <w:rPr>
          <w:kern w:val="0"/>
          <w:sz w:val="24"/>
          <w:szCs w:val="24"/>
        </w:rPr>
      </w:pPr>
      <w:r w:rsidRPr="00A63165">
        <w:rPr>
          <w:kern w:val="0"/>
          <w:sz w:val="24"/>
          <w:szCs w:val="24"/>
        </w:rPr>
        <w:t xml:space="preserve">bool ok; char data; </w:t>
      </w:r>
    </w:p>
    <w:p w14:paraId="37EBE11E" w14:textId="7D8FFCDC" w:rsidR="00B71480" w:rsidRPr="00A63165" w:rsidRDefault="00B71480" w:rsidP="00A63165">
      <w:pPr>
        <w:spacing w:line="360" w:lineRule="auto"/>
        <w:ind w:left="360" w:firstLineChars="200" w:firstLine="480"/>
        <w:rPr>
          <w:kern w:val="0"/>
          <w:sz w:val="24"/>
          <w:szCs w:val="24"/>
        </w:rPr>
      </w:pPr>
      <w:r w:rsidRPr="00A63165">
        <w:rPr>
          <w:kern w:val="0"/>
          <w:sz w:val="24"/>
          <w:szCs w:val="24"/>
        </w:rPr>
        <w:t>QStringList list;</w:t>
      </w:r>
    </w:p>
    <w:p w14:paraId="6F281B34" w14:textId="00445A3D"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list = str.split(" ");//</w:t>
      </w:r>
      <w:r w:rsidR="00C73063">
        <w:rPr>
          <w:kern w:val="0"/>
          <w:sz w:val="24"/>
          <w:szCs w:val="24"/>
        </w:rPr>
        <w:t>将</w:t>
      </w:r>
      <w:r w:rsidR="00C73063">
        <w:rPr>
          <w:rFonts w:hint="eastAsia"/>
          <w:kern w:val="0"/>
          <w:sz w:val="24"/>
          <w:szCs w:val="24"/>
        </w:rPr>
        <w:t>需要</w:t>
      </w:r>
      <w:r w:rsidRPr="00A63165">
        <w:rPr>
          <w:kern w:val="0"/>
          <w:sz w:val="24"/>
          <w:szCs w:val="24"/>
        </w:rPr>
        <w:t>转换的字符以空格划分开</w:t>
      </w:r>
    </w:p>
    <w:p w14:paraId="70A89BE3" w14:textId="77777777" w:rsidR="00B71480" w:rsidRPr="00A63165" w:rsidRDefault="00B71480" w:rsidP="00A63165">
      <w:pPr>
        <w:spacing w:line="360" w:lineRule="auto"/>
        <w:ind w:left="360" w:firstLineChars="200" w:firstLine="480"/>
        <w:rPr>
          <w:kern w:val="0"/>
          <w:sz w:val="24"/>
          <w:szCs w:val="24"/>
        </w:rPr>
      </w:pPr>
      <w:r w:rsidRPr="00A63165">
        <w:rPr>
          <w:kern w:val="0"/>
          <w:sz w:val="24"/>
          <w:szCs w:val="24"/>
        </w:rPr>
        <w:t>for(int i = 0; i &lt; list.count(); i++)</w:t>
      </w:r>
    </w:p>
    <w:p w14:paraId="0F71595D" w14:textId="77777777" w:rsidR="00B71480" w:rsidRPr="00A63165" w:rsidRDefault="00B71480" w:rsidP="00A63165">
      <w:pPr>
        <w:spacing w:line="360" w:lineRule="auto"/>
        <w:ind w:left="360" w:firstLineChars="200" w:firstLine="480"/>
        <w:rPr>
          <w:kern w:val="0"/>
          <w:sz w:val="24"/>
          <w:szCs w:val="24"/>
        </w:rPr>
      </w:pPr>
      <w:r w:rsidRPr="00A63165">
        <w:rPr>
          <w:kern w:val="0"/>
          <w:sz w:val="24"/>
          <w:szCs w:val="24"/>
        </w:rPr>
        <w:t>{</w:t>
      </w:r>
      <w:r w:rsidRPr="00A63165">
        <w:rPr>
          <w:kern w:val="0"/>
          <w:sz w:val="24"/>
          <w:szCs w:val="24"/>
        </w:rPr>
        <w:tab/>
        <w:t>if(list.at(i) == " ")  continue;</w:t>
      </w:r>
    </w:p>
    <w:p w14:paraId="0A7E0F0B"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if(list.at(i).isEmpty())  continue;</w:t>
      </w:r>
    </w:p>
    <w:p w14:paraId="2113CCB3"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w:t>
      </w:r>
      <w:r w:rsidRPr="00A63165">
        <w:rPr>
          <w:kern w:val="0"/>
          <w:sz w:val="24"/>
          <w:szCs w:val="24"/>
        </w:rPr>
        <w:tab/>
        <w:t>data = (char)list.at(i).toInt(&amp;ok, 16);//</w:t>
      </w:r>
      <w:r w:rsidRPr="00A63165">
        <w:rPr>
          <w:kern w:val="0"/>
          <w:sz w:val="24"/>
          <w:szCs w:val="24"/>
        </w:rPr>
        <w:t>将分割开字符格式化成十六进制</w:t>
      </w:r>
    </w:p>
    <w:p w14:paraId="0FA0AF3F"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if(!ok){QMessageBox::information(this, tr("</w:t>
      </w:r>
      <w:r w:rsidRPr="00A63165">
        <w:rPr>
          <w:kern w:val="0"/>
          <w:sz w:val="24"/>
          <w:szCs w:val="24"/>
        </w:rPr>
        <w:t>提示</w:t>
      </w:r>
      <w:r w:rsidRPr="00A63165">
        <w:rPr>
          <w:kern w:val="0"/>
          <w:sz w:val="24"/>
          <w:szCs w:val="24"/>
        </w:rPr>
        <w:t>"), tr("</w:t>
      </w:r>
      <w:r w:rsidRPr="00A63165">
        <w:rPr>
          <w:kern w:val="0"/>
          <w:sz w:val="24"/>
          <w:szCs w:val="24"/>
        </w:rPr>
        <w:t>输入数据有误！</w:t>
      </w:r>
      <w:r w:rsidRPr="00A63165">
        <w:rPr>
          <w:kern w:val="0"/>
          <w:sz w:val="24"/>
          <w:szCs w:val="24"/>
        </w:rPr>
        <w:t xml:space="preserve">"), </w:t>
      </w:r>
    </w:p>
    <w:p w14:paraId="226FAA8D"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ab/>
        <w:t xml:space="preserve">   QMessageBox::Ok);   break;}</w:t>
      </w:r>
      <w:r w:rsidRPr="00A63165">
        <w:rPr>
          <w:kern w:val="0"/>
          <w:sz w:val="24"/>
          <w:szCs w:val="24"/>
        </w:rPr>
        <w:tab/>
      </w:r>
    </w:p>
    <w:p w14:paraId="30EEB293"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senddata.append(data);</w:t>
      </w:r>
    </w:p>
    <w:p w14:paraId="50457297" w14:textId="77777777" w:rsidR="00B71480" w:rsidRPr="00A63165" w:rsidRDefault="00B71480" w:rsidP="00A63165">
      <w:pPr>
        <w:spacing w:line="360" w:lineRule="auto"/>
        <w:ind w:left="360" w:firstLineChars="200" w:firstLine="480"/>
        <w:rPr>
          <w:kern w:val="0"/>
          <w:sz w:val="24"/>
          <w:szCs w:val="24"/>
        </w:rPr>
      </w:pPr>
      <w:r w:rsidRPr="00A63165">
        <w:rPr>
          <w:kern w:val="0"/>
          <w:sz w:val="24"/>
          <w:szCs w:val="24"/>
        </w:rPr>
        <w:t>}</w:t>
      </w:r>
    </w:p>
    <w:p w14:paraId="1349E5BF" w14:textId="77777777" w:rsidR="00B71480" w:rsidRPr="00A63165" w:rsidRDefault="00B71480" w:rsidP="00A63165">
      <w:pPr>
        <w:spacing w:line="360" w:lineRule="auto"/>
        <w:ind w:left="360" w:firstLineChars="200" w:firstLine="480"/>
        <w:rPr>
          <w:kern w:val="0"/>
          <w:sz w:val="24"/>
          <w:szCs w:val="24"/>
        </w:rPr>
      </w:pPr>
      <w:r w:rsidRPr="00A63165">
        <w:rPr>
          <w:kern w:val="0"/>
          <w:sz w:val="24"/>
          <w:szCs w:val="24"/>
        </w:rPr>
        <w:lastRenderedPageBreak/>
        <w:t>return senddata;</w:t>
      </w:r>
    </w:p>
    <w:p w14:paraId="14FF9087" w14:textId="77777777" w:rsidR="00B71480" w:rsidRDefault="00B71480" w:rsidP="00A63165">
      <w:pPr>
        <w:spacing w:line="360" w:lineRule="auto"/>
        <w:ind w:firstLineChars="200" w:firstLine="480"/>
        <w:rPr>
          <w:kern w:val="0"/>
          <w:sz w:val="24"/>
          <w:szCs w:val="24"/>
        </w:rPr>
      </w:pPr>
      <w:r w:rsidRPr="00A63165">
        <w:rPr>
          <w:kern w:val="0"/>
          <w:sz w:val="24"/>
          <w:szCs w:val="24"/>
        </w:rPr>
        <w:t>}</w:t>
      </w:r>
    </w:p>
    <w:p w14:paraId="59467E19" w14:textId="4B0A3FC8" w:rsidR="00C73063" w:rsidRPr="00A63165" w:rsidRDefault="00C73063" w:rsidP="00A63165">
      <w:pPr>
        <w:spacing w:line="360" w:lineRule="auto"/>
        <w:ind w:firstLineChars="200" w:firstLine="480"/>
        <w:rPr>
          <w:kern w:val="0"/>
          <w:sz w:val="24"/>
          <w:szCs w:val="24"/>
        </w:rPr>
      </w:pPr>
      <w:r>
        <w:rPr>
          <w:rFonts w:hint="eastAsia"/>
          <w:kern w:val="0"/>
          <w:sz w:val="24"/>
          <w:szCs w:val="24"/>
        </w:rPr>
        <w:t>整个</w:t>
      </w:r>
      <w:r>
        <w:rPr>
          <w:kern w:val="0"/>
          <w:sz w:val="24"/>
          <w:szCs w:val="24"/>
        </w:rPr>
        <w:t>串口的发送</w:t>
      </w:r>
      <w:r>
        <w:rPr>
          <w:rFonts w:hint="eastAsia"/>
          <w:kern w:val="0"/>
          <w:sz w:val="24"/>
          <w:szCs w:val="24"/>
        </w:rPr>
        <w:t>程序</w:t>
      </w:r>
      <w:r>
        <w:rPr>
          <w:kern w:val="0"/>
          <w:sz w:val="24"/>
          <w:szCs w:val="24"/>
        </w:rPr>
        <w:t>只</w:t>
      </w:r>
      <w:r>
        <w:rPr>
          <w:rFonts w:hint="eastAsia"/>
          <w:kern w:val="0"/>
          <w:sz w:val="24"/>
          <w:szCs w:val="24"/>
        </w:rPr>
        <w:t>需要在</w:t>
      </w:r>
      <w:r>
        <w:rPr>
          <w:kern w:val="0"/>
          <w:sz w:val="24"/>
          <w:szCs w:val="24"/>
        </w:rPr>
        <w:t>主函数中</w:t>
      </w:r>
      <w:r>
        <w:rPr>
          <w:rFonts w:hint="eastAsia"/>
          <w:kern w:val="0"/>
          <w:sz w:val="24"/>
          <w:szCs w:val="24"/>
        </w:rPr>
        <w:t>编写两行</w:t>
      </w:r>
      <w:r>
        <w:rPr>
          <w:kern w:val="0"/>
          <w:sz w:val="24"/>
          <w:szCs w:val="24"/>
        </w:rPr>
        <w:t>代码就可以将</w:t>
      </w:r>
      <w:r>
        <w:rPr>
          <w:rFonts w:hint="eastAsia"/>
          <w:kern w:val="0"/>
          <w:sz w:val="24"/>
          <w:szCs w:val="24"/>
        </w:rPr>
        <w:t>字符串数据帧</w:t>
      </w:r>
      <w:r>
        <w:rPr>
          <w:kern w:val="0"/>
          <w:sz w:val="24"/>
          <w:szCs w:val="24"/>
        </w:rPr>
        <w:t>转换</w:t>
      </w:r>
      <w:r>
        <w:rPr>
          <w:rFonts w:hint="eastAsia"/>
          <w:kern w:val="0"/>
          <w:sz w:val="24"/>
          <w:szCs w:val="24"/>
        </w:rPr>
        <w:t>成</w:t>
      </w:r>
      <w:r>
        <w:rPr>
          <w:kern w:val="0"/>
          <w:sz w:val="24"/>
          <w:szCs w:val="24"/>
        </w:rPr>
        <w:t>的十六进制</w:t>
      </w:r>
      <w:r>
        <w:rPr>
          <w:rFonts w:hint="eastAsia"/>
          <w:kern w:val="0"/>
          <w:sz w:val="24"/>
          <w:szCs w:val="24"/>
        </w:rPr>
        <w:t>数据</w:t>
      </w:r>
      <w:r>
        <w:rPr>
          <w:kern w:val="0"/>
          <w:sz w:val="24"/>
          <w:szCs w:val="24"/>
        </w:rPr>
        <w:t>帧</w:t>
      </w:r>
      <w:r>
        <w:rPr>
          <w:rFonts w:hint="eastAsia"/>
          <w:kern w:val="0"/>
          <w:sz w:val="24"/>
          <w:szCs w:val="24"/>
        </w:rPr>
        <w:t>并</w:t>
      </w:r>
      <w:r>
        <w:rPr>
          <w:kern w:val="0"/>
          <w:sz w:val="24"/>
          <w:szCs w:val="24"/>
        </w:rPr>
        <w:t>发送出去发送</w:t>
      </w:r>
      <w:r>
        <w:rPr>
          <w:rFonts w:hint="eastAsia"/>
          <w:kern w:val="0"/>
          <w:sz w:val="24"/>
          <w:szCs w:val="24"/>
        </w:rPr>
        <w:t>，非常</w:t>
      </w:r>
      <w:r>
        <w:rPr>
          <w:kern w:val="0"/>
          <w:sz w:val="24"/>
          <w:szCs w:val="24"/>
        </w:rPr>
        <w:t>方便，快捷。代码如下：</w:t>
      </w:r>
    </w:p>
    <w:p w14:paraId="762C25EA"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data =assistance::HexStrToByteArray(writeData);</w:t>
      </w:r>
    </w:p>
    <w:p w14:paraId="16B76930"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int count = port-&gt;write(data, data.length());</w:t>
      </w:r>
    </w:p>
    <w:p w14:paraId="729E95EB" w14:textId="425433BF" w:rsidR="009B5213" w:rsidRDefault="00C73063" w:rsidP="00A63165">
      <w:pPr>
        <w:spacing w:line="360" w:lineRule="auto"/>
        <w:ind w:firstLineChars="200" w:firstLine="480"/>
        <w:rPr>
          <w:kern w:val="0"/>
          <w:sz w:val="24"/>
          <w:szCs w:val="24"/>
        </w:rPr>
      </w:pPr>
      <w:r w:rsidRPr="00A63165">
        <w:rPr>
          <w:kern w:val="0"/>
          <w:sz w:val="24"/>
          <w:szCs w:val="24"/>
        </w:rPr>
        <w:t>但</w:t>
      </w:r>
      <w:r>
        <w:rPr>
          <w:kern w:val="0"/>
          <w:sz w:val="24"/>
          <w:szCs w:val="24"/>
        </w:rPr>
        <w:t>串口接收</w:t>
      </w:r>
      <w:r w:rsidRPr="00A63165">
        <w:rPr>
          <w:kern w:val="0"/>
          <w:sz w:val="24"/>
          <w:szCs w:val="24"/>
        </w:rPr>
        <w:t>部分</w:t>
      </w:r>
      <w:r>
        <w:rPr>
          <w:rFonts w:hint="eastAsia"/>
          <w:kern w:val="0"/>
          <w:sz w:val="24"/>
          <w:szCs w:val="24"/>
        </w:rPr>
        <w:t>的</w:t>
      </w:r>
      <w:r>
        <w:rPr>
          <w:kern w:val="0"/>
          <w:sz w:val="24"/>
          <w:szCs w:val="24"/>
        </w:rPr>
        <w:t>实现</w:t>
      </w:r>
      <w:r w:rsidRPr="00A63165">
        <w:rPr>
          <w:kern w:val="0"/>
          <w:sz w:val="24"/>
          <w:szCs w:val="24"/>
        </w:rPr>
        <w:t>，</w:t>
      </w:r>
      <w:r>
        <w:rPr>
          <w:rFonts w:hint="eastAsia"/>
          <w:kern w:val="0"/>
          <w:sz w:val="24"/>
          <w:szCs w:val="24"/>
        </w:rPr>
        <w:t>就</w:t>
      </w:r>
      <w:r>
        <w:rPr>
          <w:kern w:val="0"/>
          <w:sz w:val="24"/>
          <w:szCs w:val="24"/>
        </w:rPr>
        <w:t>相对</w:t>
      </w:r>
      <w:r w:rsidRPr="00A63165">
        <w:rPr>
          <w:kern w:val="0"/>
          <w:sz w:val="24"/>
          <w:szCs w:val="24"/>
        </w:rPr>
        <w:t>比较的复杂</w:t>
      </w:r>
      <w:r>
        <w:rPr>
          <w:rFonts w:hint="eastAsia"/>
          <w:kern w:val="0"/>
          <w:sz w:val="24"/>
          <w:szCs w:val="24"/>
        </w:rPr>
        <w:t>了。</w:t>
      </w:r>
      <w:r w:rsidR="009B5213">
        <w:rPr>
          <w:rFonts w:hint="eastAsia"/>
          <w:kern w:val="0"/>
          <w:sz w:val="24"/>
          <w:szCs w:val="24"/>
        </w:rPr>
        <w:t>为</w:t>
      </w:r>
      <w:r w:rsidR="009B5213">
        <w:rPr>
          <w:kern w:val="0"/>
          <w:sz w:val="24"/>
          <w:szCs w:val="24"/>
        </w:rPr>
        <w:t>了提高</w:t>
      </w:r>
      <w:r w:rsidR="009B5213">
        <w:rPr>
          <w:rFonts w:hint="eastAsia"/>
          <w:kern w:val="0"/>
          <w:sz w:val="24"/>
          <w:szCs w:val="24"/>
        </w:rPr>
        <w:t>串口</w:t>
      </w:r>
      <w:r w:rsidR="009B5213">
        <w:rPr>
          <w:kern w:val="0"/>
          <w:sz w:val="24"/>
          <w:szCs w:val="24"/>
        </w:rPr>
        <w:t>接收程序的工作效率和可扩展性</w:t>
      </w:r>
      <w:r w:rsidR="009B5213">
        <w:rPr>
          <w:rFonts w:hint="eastAsia"/>
          <w:kern w:val="0"/>
          <w:sz w:val="24"/>
          <w:szCs w:val="24"/>
        </w:rPr>
        <w:t>，串口</w:t>
      </w:r>
      <w:r w:rsidR="009B5213">
        <w:rPr>
          <w:kern w:val="0"/>
          <w:sz w:val="24"/>
          <w:szCs w:val="24"/>
        </w:rPr>
        <w:t>接</w:t>
      </w:r>
      <w:r w:rsidR="009B5213">
        <w:rPr>
          <w:rFonts w:hint="eastAsia"/>
          <w:kern w:val="0"/>
          <w:sz w:val="24"/>
          <w:szCs w:val="24"/>
        </w:rPr>
        <w:t>收的</w:t>
      </w:r>
      <w:r w:rsidR="009B5213">
        <w:rPr>
          <w:kern w:val="0"/>
          <w:sz w:val="24"/>
          <w:szCs w:val="24"/>
        </w:rPr>
        <w:t>一帧数据需要</w:t>
      </w:r>
      <w:r w:rsidR="009B5213">
        <w:rPr>
          <w:rFonts w:hint="eastAsia"/>
          <w:kern w:val="0"/>
          <w:sz w:val="24"/>
          <w:szCs w:val="24"/>
        </w:rPr>
        <w:t>经过</w:t>
      </w:r>
      <w:r w:rsidR="009B5213" w:rsidRPr="00A63165">
        <w:rPr>
          <w:kern w:val="0"/>
          <w:sz w:val="24"/>
          <w:szCs w:val="24"/>
        </w:rPr>
        <w:t>从串口接收到的数据需要经过物理层、缓冲层、校验层、通信协议层和数据处理层，</w:t>
      </w:r>
      <w:commentRangeStart w:id="127"/>
      <w:r w:rsidR="009B5213">
        <w:rPr>
          <w:kern w:val="0"/>
          <w:sz w:val="24"/>
          <w:szCs w:val="24"/>
        </w:rPr>
        <w:t>五个层次的处理</w:t>
      </w:r>
      <w:commentRangeEnd w:id="127"/>
      <w:r w:rsidR="009B5213">
        <w:rPr>
          <w:rStyle w:val="CommentReference"/>
        </w:rPr>
        <w:commentReference w:id="127"/>
      </w:r>
      <w:r w:rsidR="009B5213">
        <w:rPr>
          <w:kern w:val="0"/>
          <w:sz w:val="24"/>
          <w:szCs w:val="24"/>
        </w:rPr>
        <w:t>，</w:t>
      </w:r>
      <w:r w:rsidR="009B5213">
        <w:rPr>
          <w:rFonts w:hint="eastAsia"/>
          <w:kern w:val="0"/>
          <w:sz w:val="24"/>
          <w:szCs w:val="24"/>
        </w:rPr>
        <w:t>最后</w:t>
      </w:r>
      <w:r w:rsidR="009B5213">
        <w:rPr>
          <w:kern w:val="0"/>
          <w:sz w:val="24"/>
          <w:szCs w:val="24"/>
        </w:rPr>
        <w:t>才能被</w:t>
      </w:r>
      <w:r w:rsidR="009B5213">
        <w:rPr>
          <w:rFonts w:hint="eastAsia"/>
          <w:kern w:val="0"/>
          <w:sz w:val="24"/>
          <w:szCs w:val="24"/>
        </w:rPr>
        <w:t>该系统</w:t>
      </w:r>
      <w:r w:rsidR="009B5213">
        <w:rPr>
          <w:kern w:val="0"/>
          <w:sz w:val="24"/>
          <w:szCs w:val="24"/>
        </w:rPr>
        <w:t>接收</w:t>
      </w:r>
      <w:r w:rsidR="009B5213">
        <w:rPr>
          <w:rFonts w:hint="eastAsia"/>
          <w:kern w:val="0"/>
          <w:sz w:val="24"/>
          <w:szCs w:val="24"/>
        </w:rPr>
        <w:t>下来</w:t>
      </w:r>
      <w:r w:rsidR="009B5213">
        <w:rPr>
          <w:kern w:val="0"/>
          <w:sz w:val="24"/>
          <w:szCs w:val="24"/>
        </w:rPr>
        <w:t>存入数据库中。</w:t>
      </w:r>
      <w:r w:rsidR="009B5213">
        <w:rPr>
          <w:rFonts w:hint="eastAsia"/>
          <w:kern w:val="0"/>
          <w:sz w:val="24"/>
          <w:szCs w:val="24"/>
        </w:rPr>
        <w:t>这</w:t>
      </w:r>
      <w:r w:rsidR="009B5213">
        <w:rPr>
          <w:kern w:val="0"/>
          <w:sz w:val="24"/>
          <w:szCs w:val="24"/>
        </w:rPr>
        <w:t>五层</w:t>
      </w:r>
      <w:r w:rsidR="009B5213">
        <w:rPr>
          <w:rFonts w:hint="eastAsia"/>
          <w:kern w:val="0"/>
          <w:sz w:val="24"/>
          <w:szCs w:val="24"/>
        </w:rPr>
        <w:t>之间</w:t>
      </w:r>
      <w:r w:rsidR="009B5213">
        <w:rPr>
          <w:kern w:val="0"/>
          <w:sz w:val="24"/>
          <w:szCs w:val="24"/>
        </w:rPr>
        <w:t>的关系和功能如图</w:t>
      </w:r>
      <w:r w:rsidR="009B5213">
        <w:rPr>
          <w:rFonts w:hint="eastAsia"/>
          <w:kern w:val="0"/>
          <w:sz w:val="24"/>
          <w:szCs w:val="24"/>
        </w:rPr>
        <w:t>5</w:t>
      </w:r>
      <w:r w:rsidR="009B5213">
        <w:rPr>
          <w:kern w:val="0"/>
          <w:sz w:val="24"/>
          <w:szCs w:val="24"/>
        </w:rPr>
        <w:t>-6</w:t>
      </w:r>
      <w:r w:rsidR="009B5213">
        <w:rPr>
          <w:rFonts w:hint="eastAsia"/>
          <w:kern w:val="0"/>
          <w:sz w:val="24"/>
          <w:szCs w:val="24"/>
        </w:rPr>
        <w:t>所示</w:t>
      </w:r>
      <w:r w:rsidR="009B5213">
        <w:rPr>
          <w:kern w:val="0"/>
          <w:sz w:val="24"/>
          <w:szCs w:val="24"/>
        </w:rPr>
        <w:t>。</w:t>
      </w:r>
    </w:p>
    <w:p w14:paraId="7B7A5FA8" w14:textId="77777777" w:rsidR="00B71480" w:rsidRPr="00A63165" w:rsidRDefault="00B71480" w:rsidP="00A63165">
      <w:pPr>
        <w:spacing w:line="360" w:lineRule="auto"/>
        <w:rPr>
          <w:kern w:val="0"/>
          <w:sz w:val="24"/>
          <w:szCs w:val="24"/>
        </w:rPr>
      </w:pPr>
      <w:r w:rsidRPr="00A63165">
        <w:rPr>
          <w:noProof/>
          <w:kern w:val="0"/>
          <w:sz w:val="24"/>
          <w:szCs w:val="24"/>
        </w:rPr>
        <mc:AlternateContent>
          <mc:Choice Requires="wpg">
            <w:drawing>
              <wp:inline distT="0" distB="0" distL="0" distR="0" wp14:anchorId="0C0FA88B" wp14:editId="4FC19A9C">
                <wp:extent cx="5257800" cy="2675255"/>
                <wp:effectExtent l="0" t="0" r="0" b="10795"/>
                <wp:docPr id="21" name="组合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7800" cy="2675255"/>
                          <a:chOff x="0" y="0"/>
                          <a:chExt cx="7200" cy="3669"/>
                        </a:xfrm>
                      </wpg:grpSpPr>
                      <wps:wsp>
                        <wps:cNvPr id="22" name="Picture 110"/>
                        <wps:cNvSpPr>
                          <a:spLocks noChangeAspect="1" noChangeArrowheads="1" noTextEdit="1"/>
                        </wps:cNvSpPr>
                        <wps:spPr bwMode="auto">
                          <a:xfrm>
                            <a:off x="0" y="0"/>
                            <a:ext cx="7200" cy="36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 name="AutoShape 111"/>
                        <wps:cNvSpPr>
                          <a:spLocks noChangeArrowheads="1"/>
                        </wps:cNvSpPr>
                        <wps:spPr bwMode="auto">
                          <a:xfrm>
                            <a:off x="470" y="136"/>
                            <a:ext cx="1252" cy="407"/>
                          </a:xfrm>
                          <a:prstGeom prst="flowChartAlternateProcess">
                            <a:avLst/>
                          </a:prstGeom>
                          <a:solidFill>
                            <a:srgbClr val="FFFFFF"/>
                          </a:solidFill>
                          <a:ln w="9525">
                            <a:solidFill>
                              <a:srgbClr val="000000"/>
                            </a:solidFill>
                            <a:miter lim="800000"/>
                            <a:headEnd/>
                            <a:tailEnd/>
                          </a:ln>
                        </wps:spPr>
                        <wps:txbx>
                          <w:txbxContent>
                            <w:p w14:paraId="04874CEE" w14:textId="77777777" w:rsidR="009B5213" w:rsidRDefault="009B5213" w:rsidP="00B71480">
                              <w:r>
                                <w:rPr>
                                  <w:rFonts w:hint="eastAsia"/>
                                </w:rPr>
                                <w:t>物理接收层</w:t>
                              </w:r>
                            </w:p>
                          </w:txbxContent>
                        </wps:txbx>
                        <wps:bodyPr rot="0" vert="horz" wrap="square" lIns="91440" tIns="45720" rIns="91440" bIns="45720" anchor="t" anchorCtr="0" upright="1">
                          <a:noAutofit/>
                        </wps:bodyPr>
                      </wps:wsp>
                      <wps:wsp>
                        <wps:cNvPr id="24" name="AutoShape 112"/>
                        <wps:cNvSpPr>
                          <a:spLocks noChangeArrowheads="1"/>
                        </wps:cNvSpPr>
                        <wps:spPr bwMode="auto">
                          <a:xfrm>
                            <a:off x="470" y="951"/>
                            <a:ext cx="1252" cy="407"/>
                          </a:xfrm>
                          <a:prstGeom prst="flowChartAlternateProcess">
                            <a:avLst/>
                          </a:prstGeom>
                          <a:solidFill>
                            <a:srgbClr val="FFFFFF"/>
                          </a:solidFill>
                          <a:ln w="9525">
                            <a:solidFill>
                              <a:srgbClr val="000000"/>
                            </a:solidFill>
                            <a:miter lim="800000"/>
                            <a:headEnd/>
                            <a:tailEnd/>
                          </a:ln>
                        </wps:spPr>
                        <wps:txbx>
                          <w:txbxContent>
                            <w:p w14:paraId="4EDBBE60" w14:textId="77777777" w:rsidR="009B5213" w:rsidRDefault="009B5213" w:rsidP="00B71480">
                              <w:r>
                                <w:rPr>
                                  <w:rFonts w:hint="eastAsia"/>
                                </w:rPr>
                                <w:t>数据校验层</w:t>
                              </w:r>
                            </w:p>
                          </w:txbxContent>
                        </wps:txbx>
                        <wps:bodyPr rot="0" vert="horz" wrap="square" lIns="91440" tIns="45720" rIns="91440" bIns="45720" anchor="t" anchorCtr="0" upright="1">
                          <a:noAutofit/>
                        </wps:bodyPr>
                      </wps:wsp>
                      <wps:wsp>
                        <wps:cNvPr id="25" name="AutoShape 113"/>
                        <wps:cNvSpPr>
                          <a:spLocks noChangeArrowheads="1"/>
                        </wps:cNvSpPr>
                        <wps:spPr bwMode="auto">
                          <a:xfrm>
                            <a:off x="470" y="1630"/>
                            <a:ext cx="1251" cy="407"/>
                          </a:xfrm>
                          <a:prstGeom prst="flowChartAlternateProcess">
                            <a:avLst/>
                          </a:prstGeom>
                          <a:solidFill>
                            <a:srgbClr val="FFFFFF"/>
                          </a:solidFill>
                          <a:ln w="9525">
                            <a:solidFill>
                              <a:srgbClr val="000000"/>
                            </a:solidFill>
                            <a:miter lim="800000"/>
                            <a:headEnd/>
                            <a:tailEnd/>
                          </a:ln>
                        </wps:spPr>
                        <wps:txbx>
                          <w:txbxContent>
                            <w:p w14:paraId="692A5C79" w14:textId="77777777" w:rsidR="009B5213" w:rsidRDefault="009B5213" w:rsidP="00B71480">
                              <w:r>
                                <w:rPr>
                                  <w:rFonts w:hint="eastAsia"/>
                                </w:rPr>
                                <w:t>环形缓冲层</w:t>
                              </w:r>
                            </w:p>
                          </w:txbxContent>
                        </wps:txbx>
                        <wps:bodyPr rot="0" vert="horz" wrap="square" lIns="91440" tIns="45720" rIns="91440" bIns="45720" anchor="t" anchorCtr="0" upright="1">
                          <a:noAutofit/>
                        </wps:bodyPr>
                      </wps:wsp>
                      <wps:wsp>
                        <wps:cNvPr id="26" name="AutoShape 114"/>
                        <wps:cNvSpPr>
                          <a:spLocks noChangeArrowheads="1"/>
                        </wps:cNvSpPr>
                        <wps:spPr bwMode="auto">
                          <a:xfrm>
                            <a:off x="470" y="2445"/>
                            <a:ext cx="1250" cy="407"/>
                          </a:xfrm>
                          <a:prstGeom prst="flowChartAlternateProcess">
                            <a:avLst/>
                          </a:prstGeom>
                          <a:solidFill>
                            <a:srgbClr val="FFFFFF"/>
                          </a:solidFill>
                          <a:ln w="9525">
                            <a:solidFill>
                              <a:srgbClr val="000000"/>
                            </a:solidFill>
                            <a:miter lim="800000"/>
                            <a:headEnd/>
                            <a:tailEnd/>
                          </a:ln>
                        </wps:spPr>
                        <wps:txbx>
                          <w:txbxContent>
                            <w:p w14:paraId="109C8C92" w14:textId="77777777" w:rsidR="009B5213" w:rsidRDefault="009B5213" w:rsidP="00B71480">
                              <w:r>
                                <w:rPr>
                                  <w:rFonts w:hint="eastAsia"/>
                                </w:rPr>
                                <w:t>通信协议层</w:t>
                              </w:r>
                            </w:p>
                          </w:txbxContent>
                        </wps:txbx>
                        <wps:bodyPr rot="0" vert="horz" wrap="square" lIns="91440" tIns="45720" rIns="91440" bIns="45720" anchor="t" anchorCtr="0" upright="1">
                          <a:noAutofit/>
                        </wps:bodyPr>
                      </wps:wsp>
                      <wps:wsp>
                        <wps:cNvPr id="27" name="AutoShape 115"/>
                        <wps:cNvSpPr>
                          <a:spLocks noChangeArrowheads="1"/>
                        </wps:cNvSpPr>
                        <wps:spPr bwMode="auto">
                          <a:xfrm>
                            <a:off x="470" y="3261"/>
                            <a:ext cx="1249" cy="406"/>
                          </a:xfrm>
                          <a:prstGeom prst="flowChartAlternateProcess">
                            <a:avLst/>
                          </a:prstGeom>
                          <a:solidFill>
                            <a:srgbClr val="FFFFFF"/>
                          </a:solidFill>
                          <a:ln w="9525">
                            <a:solidFill>
                              <a:srgbClr val="000000"/>
                            </a:solidFill>
                            <a:miter lim="800000"/>
                            <a:headEnd/>
                            <a:tailEnd/>
                          </a:ln>
                        </wps:spPr>
                        <wps:txbx>
                          <w:txbxContent>
                            <w:p w14:paraId="2ADD0A67" w14:textId="77777777" w:rsidR="009B5213" w:rsidRDefault="009B5213" w:rsidP="00B71480">
                              <w:r>
                                <w:rPr>
                                  <w:rFonts w:hint="eastAsia"/>
                                </w:rPr>
                                <w:t>数据处理层</w:t>
                              </w:r>
                            </w:p>
                          </w:txbxContent>
                        </wps:txbx>
                        <wps:bodyPr rot="0" vert="horz" wrap="square" lIns="91440" tIns="45720" rIns="91440" bIns="45720" anchor="t" anchorCtr="0" upright="1">
                          <a:noAutofit/>
                        </wps:bodyPr>
                      </wps:wsp>
                      <wps:wsp>
                        <wps:cNvPr id="28" name="Line 116"/>
                        <wps:cNvCnPr>
                          <a:cxnSpLocks noChangeShapeType="1"/>
                        </wps:cNvCnPr>
                        <wps:spPr bwMode="auto">
                          <a:xfrm>
                            <a:off x="939" y="543"/>
                            <a:ext cx="0" cy="4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 name="Line 117"/>
                        <wps:cNvCnPr>
                          <a:cxnSpLocks noChangeShapeType="1"/>
                        </wps:cNvCnPr>
                        <wps:spPr bwMode="auto">
                          <a:xfrm>
                            <a:off x="939" y="1358"/>
                            <a:ext cx="0" cy="27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 name="Line 118"/>
                        <wps:cNvCnPr>
                          <a:cxnSpLocks noChangeShapeType="1"/>
                        </wps:cNvCnPr>
                        <wps:spPr bwMode="auto">
                          <a:xfrm>
                            <a:off x="939" y="2038"/>
                            <a:ext cx="0" cy="40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 name="Line 119"/>
                        <wps:cNvCnPr>
                          <a:cxnSpLocks noChangeShapeType="1"/>
                        </wps:cNvCnPr>
                        <wps:spPr bwMode="auto">
                          <a:xfrm>
                            <a:off x="939" y="2853"/>
                            <a:ext cx="0" cy="4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AutoShape 120"/>
                        <wps:cNvSpPr>
                          <a:spLocks noChangeArrowheads="1"/>
                        </wps:cNvSpPr>
                        <wps:spPr bwMode="auto">
                          <a:xfrm>
                            <a:off x="2348" y="136"/>
                            <a:ext cx="3913" cy="408"/>
                          </a:xfrm>
                          <a:prstGeom prst="flowChartProcess">
                            <a:avLst/>
                          </a:prstGeom>
                          <a:solidFill>
                            <a:srgbClr val="FFFFFF"/>
                          </a:solidFill>
                          <a:ln w="9525">
                            <a:solidFill>
                              <a:srgbClr val="000000"/>
                            </a:solidFill>
                            <a:miter lim="800000"/>
                            <a:headEnd/>
                            <a:tailEnd/>
                          </a:ln>
                        </wps:spPr>
                        <wps:txbx>
                          <w:txbxContent>
                            <w:p w14:paraId="7305ACF5" w14:textId="77777777" w:rsidR="009B5213" w:rsidRDefault="009B5213" w:rsidP="00B71480">
                              <w:r>
                                <w:rPr>
                                  <w:rFonts w:hint="eastAsia"/>
                                </w:rPr>
                                <w:t>确保接收一帧完整的数据</w:t>
                              </w:r>
                            </w:p>
                          </w:txbxContent>
                        </wps:txbx>
                        <wps:bodyPr rot="0" vert="horz" wrap="square" lIns="91440" tIns="45720" rIns="91440" bIns="45720" anchor="t" anchorCtr="0" upright="1">
                          <a:noAutofit/>
                        </wps:bodyPr>
                      </wps:wsp>
                      <wps:wsp>
                        <wps:cNvPr id="44" name="AutoShape 121"/>
                        <wps:cNvSpPr>
                          <a:spLocks noChangeArrowheads="1"/>
                        </wps:cNvSpPr>
                        <wps:spPr bwMode="auto">
                          <a:xfrm>
                            <a:off x="2348" y="951"/>
                            <a:ext cx="3913" cy="408"/>
                          </a:xfrm>
                          <a:prstGeom prst="flowChartProcess">
                            <a:avLst/>
                          </a:prstGeom>
                          <a:solidFill>
                            <a:srgbClr val="FFFFFF"/>
                          </a:solidFill>
                          <a:ln w="9525">
                            <a:solidFill>
                              <a:srgbClr val="000000"/>
                            </a:solidFill>
                            <a:miter lim="800000"/>
                            <a:headEnd/>
                            <a:tailEnd/>
                          </a:ln>
                        </wps:spPr>
                        <wps:txbx>
                          <w:txbxContent>
                            <w:p w14:paraId="31D23D96" w14:textId="77777777" w:rsidR="009B5213" w:rsidRDefault="009B5213" w:rsidP="00B71480">
                              <w:r>
                                <w:rPr>
                                  <w:rFonts w:hint="eastAsia"/>
                                </w:rPr>
                                <w:t>经</w:t>
                              </w:r>
                              <w:r>
                                <w:rPr>
                                  <w:rFonts w:hint="eastAsia"/>
                                </w:rPr>
                                <w:t>CRC</w:t>
                              </w:r>
                              <w:r>
                                <w:rPr>
                                  <w:rFonts w:hint="eastAsia"/>
                                </w:rPr>
                                <w:t>校验，确保接收的数据正确</w:t>
                              </w:r>
                            </w:p>
                          </w:txbxContent>
                        </wps:txbx>
                        <wps:bodyPr rot="0" vert="horz" wrap="square" lIns="91440" tIns="45720" rIns="91440" bIns="45720" anchor="t" anchorCtr="0" upright="1">
                          <a:noAutofit/>
                        </wps:bodyPr>
                      </wps:wsp>
                      <wps:wsp>
                        <wps:cNvPr id="45" name="AutoShape 122"/>
                        <wps:cNvSpPr>
                          <a:spLocks noChangeArrowheads="1"/>
                        </wps:cNvSpPr>
                        <wps:spPr bwMode="auto">
                          <a:xfrm>
                            <a:off x="2348" y="1630"/>
                            <a:ext cx="3913" cy="409"/>
                          </a:xfrm>
                          <a:prstGeom prst="flowChartProcess">
                            <a:avLst/>
                          </a:prstGeom>
                          <a:solidFill>
                            <a:srgbClr val="FFFFFF"/>
                          </a:solidFill>
                          <a:ln w="9525">
                            <a:solidFill>
                              <a:srgbClr val="000000"/>
                            </a:solidFill>
                            <a:miter lim="800000"/>
                            <a:headEnd/>
                            <a:tailEnd/>
                          </a:ln>
                        </wps:spPr>
                        <wps:txbx>
                          <w:txbxContent>
                            <w:p w14:paraId="0CB020FF" w14:textId="77777777" w:rsidR="009B5213" w:rsidRDefault="009B5213" w:rsidP="00B71480">
                              <w:r>
                                <w:rPr>
                                  <w:rFonts w:hint="eastAsia"/>
                                </w:rPr>
                                <w:t>多线程中的“生产者消费者”模型，实时性</w:t>
                              </w:r>
                            </w:p>
                          </w:txbxContent>
                        </wps:txbx>
                        <wps:bodyPr rot="0" vert="horz" wrap="square" lIns="91440" tIns="45720" rIns="91440" bIns="45720" anchor="t" anchorCtr="0" upright="1">
                          <a:noAutofit/>
                        </wps:bodyPr>
                      </wps:wsp>
                      <wps:wsp>
                        <wps:cNvPr id="46" name="AutoShape 123"/>
                        <wps:cNvSpPr>
                          <a:spLocks noChangeArrowheads="1"/>
                        </wps:cNvSpPr>
                        <wps:spPr bwMode="auto">
                          <a:xfrm>
                            <a:off x="2348" y="2445"/>
                            <a:ext cx="3913" cy="409"/>
                          </a:xfrm>
                          <a:prstGeom prst="flowChartProcess">
                            <a:avLst/>
                          </a:prstGeom>
                          <a:solidFill>
                            <a:srgbClr val="FFFFFF"/>
                          </a:solidFill>
                          <a:ln w="9525">
                            <a:solidFill>
                              <a:srgbClr val="000000"/>
                            </a:solidFill>
                            <a:miter lim="800000"/>
                            <a:headEnd/>
                            <a:tailEnd/>
                          </a:ln>
                        </wps:spPr>
                        <wps:txbx>
                          <w:txbxContent>
                            <w:p w14:paraId="683B3775" w14:textId="77777777" w:rsidR="009B5213" w:rsidRDefault="009B5213" w:rsidP="00B71480">
                              <w:r>
                                <w:rPr>
                                  <w:rFonts w:hint="eastAsia"/>
                                </w:rPr>
                                <w:t>解析出响应帧中纱布使用的信息和数据</w:t>
                              </w:r>
                            </w:p>
                          </w:txbxContent>
                        </wps:txbx>
                        <wps:bodyPr rot="0" vert="horz" wrap="square" lIns="91440" tIns="45720" rIns="91440" bIns="45720" anchor="t" anchorCtr="0" upright="1">
                          <a:noAutofit/>
                        </wps:bodyPr>
                      </wps:wsp>
                      <wps:wsp>
                        <wps:cNvPr id="47" name="AutoShape 124"/>
                        <wps:cNvSpPr>
                          <a:spLocks noChangeArrowheads="1"/>
                        </wps:cNvSpPr>
                        <wps:spPr bwMode="auto">
                          <a:xfrm>
                            <a:off x="2348" y="3261"/>
                            <a:ext cx="3913" cy="408"/>
                          </a:xfrm>
                          <a:prstGeom prst="flowChartProcess">
                            <a:avLst/>
                          </a:prstGeom>
                          <a:solidFill>
                            <a:srgbClr val="FFFFFF"/>
                          </a:solidFill>
                          <a:ln w="9525">
                            <a:solidFill>
                              <a:srgbClr val="000000"/>
                            </a:solidFill>
                            <a:miter lim="800000"/>
                            <a:headEnd/>
                            <a:tailEnd/>
                          </a:ln>
                        </wps:spPr>
                        <wps:txbx>
                          <w:txbxContent>
                            <w:p w14:paraId="10B45487" w14:textId="77777777" w:rsidR="009B5213" w:rsidRDefault="009B5213" w:rsidP="00B71480">
                              <w:r>
                                <w:rPr>
                                  <w:rFonts w:hint="eastAsia"/>
                                </w:rPr>
                                <w:t>经过运算处理后，信息存储于数据库</w:t>
                              </w:r>
                            </w:p>
                          </w:txbxContent>
                        </wps:txbx>
                        <wps:bodyPr rot="0" vert="horz" wrap="square" lIns="91440" tIns="45720" rIns="91440" bIns="45720" anchor="t" anchorCtr="0" upright="1">
                          <a:noAutofit/>
                        </wps:bodyPr>
                      </wps:wsp>
                      <wps:wsp>
                        <wps:cNvPr id="48" name="AutoShape 125"/>
                        <wps:cNvSpPr>
                          <a:spLocks noChangeArrowheads="1"/>
                        </wps:cNvSpPr>
                        <wps:spPr bwMode="auto">
                          <a:xfrm>
                            <a:off x="1878" y="271"/>
                            <a:ext cx="313" cy="136"/>
                          </a:xfrm>
                          <a:prstGeom prst="notchedRightArrow">
                            <a:avLst>
                              <a:gd name="adj1" fmla="val 50000"/>
                              <a:gd name="adj2" fmla="val 5753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9" name="AutoShape 126"/>
                        <wps:cNvSpPr>
                          <a:spLocks noChangeArrowheads="1"/>
                        </wps:cNvSpPr>
                        <wps:spPr bwMode="auto">
                          <a:xfrm>
                            <a:off x="1878" y="1087"/>
                            <a:ext cx="313" cy="136"/>
                          </a:xfrm>
                          <a:prstGeom prst="notchedRightArrow">
                            <a:avLst>
                              <a:gd name="adj1" fmla="val 50000"/>
                              <a:gd name="adj2" fmla="val 5753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0" name="AutoShape 127"/>
                        <wps:cNvSpPr>
                          <a:spLocks noChangeArrowheads="1"/>
                        </wps:cNvSpPr>
                        <wps:spPr bwMode="auto">
                          <a:xfrm>
                            <a:off x="1878" y="1766"/>
                            <a:ext cx="313" cy="136"/>
                          </a:xfrm>
                          <a:prstGeom prst="notchedRightArrow">
                            <a:avLst>
                              <a:gd name="adj1" fmla="val 50000"/>
                              <a:gd name="adj2" fmla="val 5753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1" name="AutoShape 128"/>
                        <wps:cNvSpPr>
                          <a:spLocks noChangeArrowheads="1"/>
                        </wps:cNvSpPr>
                        <wps:spPr bwMode="auto">
                          <a:xfrm>
                            <a:off x="1878" y="2581"/>
                            <a:ext cx="313" cy="136"/>
                          </a:xfrm>
                          <a:prstGeom prst="notchedRightArrow">
                            <a:avLst>
                              <a:gd name="adj1" fmla="val 50000"/>
                              <a:gd name="adj2" fmla="val 5753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 name="AutoShape 129"/>
                        <wps:cNvSpPr>
                          <a:spLocks noChangeArrowheads="1"/>
                        </wps:cNvSpPr>
                        <wps:spPr bwMode="auto">
                          <a:xfrm>
                            <a:off x="1878" y="3397"/>
                            <a:ext cx="313" cy="135"/>
                          </a:xfrm>
                          <a:prstGeom prst="notchedRightArrow">
                            <a:avLst>
                              <a:gd name="adj1" fmla="val 50000"/>
                              <a:gd name="adj2" fmla="val 5796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inline>
            </w:drawing>
          </mc:Choice>
          <mc:Fallback>
            <w:pict>
              <v:group w14:anchorId="0C0FA88B" id="组合 21" o:spid="_x0000_s1026" style="width:414pt;height:210.65pt;mso-position-horizontal-relative:char;mso-position-vertical-relative:line" coordsize="7200,3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">
                <v:rect id="Picture 110" o:spid="_x0000_s1027" style="position:absolute;width:7200;height:36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4GTsUA&#10;AADbAAAADwAAAGRycy9kb3ducmV2LnhtbESPzWrDMBCE74G+g9hCL6GW60MIbuRQAqWmFEKcn/Ni&#10;bW1Ta+VYqu28fRQI5DjMzDfMaj2ZVgzUu8aygrcoBkFcWt1wpeCw/3xdgnAeWWNrmRRcyME6e5qt&#10;MNV25B0Nha9EgLBLUUHtfZdK6cqaDLrIdsTB+7W9QR9kX0nd4xjgppVJHC+kwYbDQo0dbWoq/4p/&#10;o2Ast8Np//Mlt/NTbvmcnzfF8Vupl+fp4x2Ep8k/wvd2rhUkCdy+hB8g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gZOxQAAANsAAAAPAAAAAAAAAAAAAAAAAJgCAABkcnMv&#10;ZG93bnJldi54bWxQSwUGAAAAAAQABAD1AAAAigMAAAAA&#10;" filled="f" stroked="f">
                  <o:lock v:ext="edit" aspectratio="t" text="t"/>
                </v:re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11" o:spid="_x0000_s1028" type="#_x0000_t176" style="position:absolute;left:470;top:136;width:1252;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cscUA&#10;AADbAAAADwAAAGRycy9kb3ducmV2LnhtbESPQWvCQBSE70L/w/IKvelGBU3TbERaWjz0YhR6fc2+&#10;ZkOzb0N2jam/visIHoeZ+YbJN6NtxUC9bxwrmM8SEMSV0w3XCo6H92kKwgdkja1jUvBHHjbFwyTH&#10;TLsz72koQy0ihH2GCkwIXSalrwxZ9DPXEUfvx/UWQ5R9LXWP5wi3rVwkyUpabDguGOzo1VD1W56s&#10;gvHz8v18+phXZTDpav21HN62R6nU0+O4fQERaAz38K290woWS7h+iT9AF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AxyxxQAAANsAAAAPAAAAAAAAAAAAAAAAAJgCAABkcnMv&#10;ZG93bnJldi54bWxQSwUGAAAAAAQABAD1AAAAigMAAAAA&#10;">
                  <v:textbox>
                    <w:txbxContent>
                      <w:p w14:paraId="04874CEE" w14:textId="77777777" w:rsidR="009B5213" w:rsidRDefault="009B5213" w:rsidP="00B71480">
                        <w:r>
                          <w:rPr>
                            <w:rFonts w:hint="eastAsia"/>
                          </w:rPr>
                          <w:t>物理接收层</w:t>
                        </w:r>
                      </w:p>
                    </w:txbxContent>
                  </v:textbox>
                </v:shape>
                <v:shape id="AutoShape 112" o:spid="_x0000_s1029" type="#_x0000_t176" style="position:absolute;left:470;top:951;width:1252;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qExcUA&#10;AADbAAAADwAAAGRycy9kb3ducmV2LnhtbESPT2vCQBTE7wW/w/IEb3XjH6yNriKK4qGXpkKvr9ln&#10;Nph9G7JrjH56t1DocZiZ3zDLdWcr0VLjS8cKRsMEBHHudMmFgtPX/nUOwgdkjZVjUnAnD+tV72WJ&#10;qXY3/qQ2C4WIEPYpKjAh1KmUPjdk0Q9dTRy9s2sshiibQuoGbxFuKzlOkpm0WHJcMFjT1lB+ya5W&#10;Qffx+Hm/HkZ5Fsx89vY9aXebk1Rq0O82CxCBuvAf/msftYLxFH6/xB8gV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6oTFxQAAANsAAAAPAAAAAAAAAAAAAAAAAJgCAABkcnMv&#10;ZG93bnJldi54bWxQSwUGAAAAAAQABAD1AAAAigMAAAAA&#10;">
                  <v:textbox>
                    <w:txbxContent>
                      <w:p w14:paraId="4EDBBE60" w14:textId="77777777" w:rsidR="009B5213" w:rsidRDefault="009B5213" w:rsidP="00B71480">
                        <w:r>
                          <w:rPr>
                            <w:rFonts w:hint="eastAsia"/>
                          </w:rPr>
                          <w:t>数据校验层</w:t>
                        </w:r>
                      </w:p>
                    </w:txbxContent>
                  </v:textbox>
                </v:shape>
                <v:shape id="AutoShape 113" o:spid="_x0000_s1030" type="#_x0000_t176" style="position:absolute;left:470;top:1630;width:1251;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YhXsQA&#10;AADbAAAADwAAAGRycy9kb3ducmV2LnhtbESPQWvCQBSE7wX/w/IEb3WjorXRVURRPPTSVOj1NfvM&#10;BrNvQ3aN0V/vFgo9DjPzDbNcd7YSLTW+dKxgNExAEOdOl1woOH3tX+cgfEDWWDkmBXfysF71XpaY&#10;anfjT2qzUIgIYZ+iAhNCnUrpc0MW/dDVxNE7u8ZiiLIppG7wFuG2kuMkmUmLJccFgzVtDeWX7GoV&#10;dB+Pn/frYZRnwcxnb9+Tdrc5SaUG/W6zABGoC//hv/ZRKxhP4fdL/AFy9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mIV7EAAAA2wAAAA8AAAAAAAAAAAAAAAAAmAIAAGRycy9k&#10;b3ducmV2LnhtbFBLBQYAAAAABAAEAPUAAACJAwAAAAA=&#10;">
                  <v:textbox>
                    <w:txbxContent>
                      <w:p w14:paraId="692A5C79" w14:textId="77777777" w:rsidR="009B5213" w:rsidRDefault="009B5213" w:rsidP="00B71480">
                        <w:r>
                          <w:rPr>
                            <w:rFonts w:hint="eastAsia"/>
                          </w:rPr>
                          <w:t>环形缓冲层</w:t>
                        </w:r>
                      </w:p>
                    </w:txbxContent>
                  </v:textbox>
                </v:shape>
                <v:shape id="AutoShape 114" o:spid="_x0000_s1031" type="#_x0000_t176" style="position:absolute;left:470;top:2445;width:1250;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S/KcUA&#10;AADbAAAADwAAAGRycy9kb3ducmV2LnhtbESPQWvCQBSE7wX/w/IKvdVNLEQb3YhYWjz0YhS8vmaf&#10;2dDs25BdY+qv7xYKHoeZ+YZZrUfbioF63zhWkE4TEMSV0w3XCo6H9+cFCB+QNbaOScEPeVgXk4cV&#10;5tpdeU9DGWoRIexzVGBC6HIpfWXIop+6jjh6Z9dbDFH2tdQ9XiPctnKWJJm02HBcMNjR1lD1XV6s&#10;gvHz9vV6+UirMphFNj+9DG+bo1Tq6XHcLEEEGsM9/N/eaQWzDP6+xB8g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dL8pxQAAANsAAAAPAAAAAAAAAAAAAAAAAJgCAABkcnMv&#10;ZG93bnJldi54bWxQSwUGAAAAAAQABAD1AAAAigMAAAAA&#10;">
                  <v:textbox>
                    <w:txbxContent>
                      <w:p w14:paraId="109C8C92" w14:textId="77777777" w:rsidR="009B5213" w:rsidRDefault="009B5213" w:rsidP="00B71480">
                        <w:r>
                          <w:rPr>
                            <w:rFonts w:hint="eastAsia"/>
                          </w:rPr>
                          <w:t>通信协议层</w:t>
                        </w:r>
                      </w:p>
                    </w:txbxContent>
                  </v:textbox>
                </v:shape>
                <v:shape id="AutoShape 115" o:spid="_x0000_s1032" type="#_x0000_t176" style="position:absolute;left:470;top:3261;width:1249;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gassQA&#10;AADbAAAADwAAAGRycy9kb3ducmV2LnhtbESPQWvCQBSE70L/w/IK3nSjgtroKtKiePDSKPT6zL5m&#10;Q7NvQ3aN0V/vCgWPw8x8wyzXna1ES40vHSsYDRMQxLnTJRcKTsftYA7CB2SNlWNScCMP69Vbb4mp&#10;dlf+pjYLhYgQ9ikqMCHUqZQ+N2TRD11NHL1f11gMUTaF1A1eI9xWcpwkU2mx5LhgsKZPQ/lfdrEK&#10;usP9/HHZjfIsmPl09jNpvzYnqVT/vdssQATqwiv8395rBeMZPL/EH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4GrLEAAAA2wAAAA8AAAAAAAAAAAAAAAAAmAIAAGRycy9k&#10;b3ducmV2LnhtbFBLBQYAAAAABAAEAPUAAACJAwAAAAA=&#10;">
                  <v:textbox>
                    <w:txbxContent>
                      <w:p w14:paraId="2ADD0A67" w14:textId="77777777" w:rsidR="009B5213" w:rsidRDefault="009B5213" w:rsidP="00B71480">
                        <w:r>
                          <w:rPr>
                            <w:rFonts w:hint="eastAsia"/>
                          </w:rPr>
                          <w:t>数据处理层</w:t>
                        </w:r>
                      </w:p>
                    </w:txbxContent>
                  </v:textbox>
                </v:shape>
                <v:line id="Line 116" o:spid="_x0000_s1033" style="position:absolute;visibility:visible;mso-wrap-style:square" from="939,543" to="939,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POh8AAAADbAAAADwAAAGRycy9kb3ducmV2LnhtbERPy4rCMBTdD/gP4QqzG1NdjGM1ilgE&#10;FzOCD1xfm2tTbG5KE2vm7ycLYZaH816som1ET52vHSsYjzIQxKXTNVcKzqftxxcIH5A1No5JwS95&#10;WC0HbwvMtXvygfpjqEQKYZ+jAhNCm0vpS0MW/ci1xIm7uc5iSLCrpO7wmcJtIydZ9ikt1pwaDLa0&#10;MVTejw+rYGqKg5zK4vu0L/p6PIs/8XKdKfU+jOs5iEAx/Itf7p1WMElj05f0A+Ty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KjzofAAAAA2wAAAA8AAAAAAAAAAAAAAAAA&#10;oQIAAGRycy9kb3ducmV2LnhtbFBLBQYAAAAABAAEAPkAAACOAwAAAAA=&#10;">
                  <v:stroke endarrow="block"/>
                </v:line>
                <v:line id="Line 117" o:spid="_x0000_s1034" style="position:absolute;visibility:visible;mso-wrap-style:square" from="939,1358" to="939,1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9rHMQAAADbAAAADwAAAGRycy9kb3ducmV2LnhtbESPQWsCMRSE7wX/Q3iCt5rVg3ZXo4hL&#10;wYMtqKXn5+a5Wdy8LJt0Tf99Uyj0OMzMN8x6G20rBup941jBbJqBIK6cbrhW8HF5fX4B4QOyxtYx&#10;KfgmD9vN6GmNhXYPPtFwDrVIEPYFKjAhdIWUvjJk0U9dR5y8m+sthiT7WuoeHwluWznPsoW02HBa&#10;MNjR3lB1P39ZBUtTnuRSlsfLezk0szy+xc9rrtRkHHcrEIFi+A//tQ9awTyH3y/pB8j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72scxAAAANsAAAAPAAAAAAAAAAAA&#10;AAAAAKECAABkcnMvZG93bnJldi54bWxQSwUGAAAAAAQABAD5AAAAkgMAAAAA&#10;">
                  <v:stroke endarrow="block"/>
                </v:line>
                <v:line id="Line 118" o:spid="_x0000_s1035" style="position:absolute;visibility:visible;mso-wrap-style:square" from="939,2038" to="939,24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aCusQAAADbAAAADwAAAGRycy9kb3ducmV2LnhtbESPQWsCMRSE7wX/Q3hCbzW7Ilq3RhEX&#10;oYe2oJaeXzfPzeLmZdnENf33plDocZiZb5jVJtpWDNT7xrGCfJKBIK6cbrhW8HnaPz2D8AFZY+uY&#10;FPyQh8169LDCQrsbH2g4hlokCPsCFZgQukJKXxmy6CeuI07e2fUWQ5J9LXWPtwS3rZxm2VxabDgt&#10;GOxoZ6i6HK9WwcKUB7mQ5dvpoxyafBnf49f3UqnHcdy+gAgUw3/4r/2qFcxy+P2SfoB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RoK6xAAAANsAAAAPAAAAAAAAAAAA&#10;AAAAAKECAABkcnMvZG93bnJldi54bWxQSwUGAAAAAAQABAD5AAAAkgMAAAAA&#10;">
                  <v:stroke endarrow="block"/>
                </v:line>
                <v:line id="Line 119" o:spid="_x0000_s1036" style="position:absolute;visibility:visible;mso-wrap-style:square" from="939,2853" to="939,3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QczcQAAADbAAAADwAAAGRycy9kb3ducmV2LnhtbESPT2sCMRTE74V+h/AK3mpWkaqrUUoX&#10;wYMt+AfPz81zs3TzsmzSNX77plDwOMzMb5jlOtpG9NT52rGC0TADQVw6XXOl4HTcvM5A+ICssXFM&#10;Cu7kYb16flpirt2N99QfQiUShH2OCkwIbS6lLw1Z9EPXEifv6jqLIcmukrrDW4LbRo6z7E1arDkt&#10;GGzpw1D5ffixCqam2MupLHbHr6KvR/P4Gc+XuVKDl/i+ABEohkf4v73VCiZj+PuSfo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BzNxAAAANsAAAAPAAAAAAAAAAAA&#10;AAAAAKECAABkcnMvZG93bnJldi54bWxQSwUGAAAAAAQABAD5AAAAkgMAAAAA&#10;">
                  <v:stroke endarrow="block"/>
                </v:line>
                <v:shapetype id="_x0000_t109" coordsize="21600,21600" o:spt="109" path="m,l,21600r21600,l21600,xe">
                  <v:stroke joinstyle="miter"/>
                  <v:path gradientshapeok="t" o:connecttype="rect"/>
                </v:shapetype>
                <v:shape id="AutoShape 120" o:spid="_x0000_s1037" type="#_x0000_t109" style="position:absolute;left:2348;top:136;width:3913;height: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KTUcYA&#10;AADbAAAADwAAAGRycy9kb3ducmV2LnhtbESPQWvCQBSE74L/YXlCL9JsNFpC6iqlEImHHoy99Paa&#10;fU1Cs29Ddhvjv+8WCh6HmfmG2R0m04mRBtdaVrCKYhDEldUt1wreL/ljCsJ5ZI2dZVJwIweH/Xy2&#10;w0zbK59pLH0tAoRdhgoa7/tMSlc1ZNBFticO3pcdDPogh1rqAa8Bbjq5juMnabDlsNBgT68NVd/l&#10;j1GwTpflkd/yYvN50jluVx/jMjkp9bCYXp5BeJr8PfzfLrSCTQJ/X8IPkP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7KTUcYAAADbAAAADwAAAAAAAAAAAAAAAACYAgAAZHJz&#10;L2Rvd25yZXYueG1sUEsFBgAAAAAEAAQA9QAAAIsDAAAAAA==&#10;">
                  <v:textbox>
                    <w:txbxContent>
                      <w:p w14:paraId="7305ACF5" w14:textId="77777777" w:rsidR="009B5213" w:rsidRDefault="009B5213" w:rsidP="00B71480">
                        <w:r>
                          <w:rPr>
                            <w:rFonts w:hint="eastAsia"/>
                          </w:rPr>
                          <w:t>确保接收一帧完整的数据</w:t>
                        </w:r>
                      </w:p>
                    </w:txbxContent>
                  </v:textbox>
                </v:shape>
                <v:shape id="AutoShape 121" o:spid="_x0000_s1038" type="#_x0000_t109" style="position:absolute;left:2348;top:951;width:3913;height: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sLJcUA&#10;AADbAAAADwAAAGRycy9kb3ducmV2LnhtbESPQWvCQBSE7wX/w/IEL1I3aiwhdRURInrwYNpLb6/Z&#10;1ySYfRuya4z/vlsQehxm5htmvR1MI3rqXG1ZwXwWgSAurK65VPD5kb0mIJxH1thYJgUPcrDdjF7W&#10;mGp75wv1uS9FgLBLUUHlfZtK6YqKDLqZbYmD92M7gz7IrpS6w3uAm0YuouhNGqw5LFTY0r6i4prf&#10;jIJFMs0PfM6O8fdJZ7iaf/XT5UmpyXjYvYPwNPj/8LN91AriGP6+hB8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WwslxQAAANsAAAAPAAAAAAAAAAAAAAAAAJgCAABkcnMv&#10;ZG93bnJldi54bWxQSwUGAAAAAAQABAD1AAAAigMAAAAA&#10;">
                  <v:textbox>
                    <w:txbxContent>
                      <w:p w14:paraId="31D23D96" w14:textId="77777777" w:rsidR="009B5213" w:rsidRDefault="009B5213" w:rsidP="00B71480">
                        <w:r>
                          <w:rPr>
                            <w:rFonts w:hint="eastAsia"/>
                          </w:rPr>
                          <w:t>经</w:t>
                        </w:r>
                        <w:r>
                          <w:rPr>
                            <w:rFonts w:hint="eastAsia"/>
                          </w:rPr>
                          <w:t>CRC</w:t>
                        </w:r>
                        <w:r>
                          <w:rPr>
                            <w:rFonts w:hint="eastAsia"/>
                          </w:rPr>
                          <w:t>校验，确保接收的数据正确</w:t>
                        </w:r>
                      </w:p>
                    </w:txbxContent>
                  </v:textbox>
                </v:shape>
                <v:shape id="AutoShape 122" o:spid="_x0000_s1039" type="#_x0000_t109" style="position:absolute;left:2348;top:1630;width:3913;height:4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euvsYA&#10;AADbAAAADwAAAGRycy9kb3ducmV2LnhtbESPQWvCQBSE7wX/w/IEL1I3plokdZVSiCSHHoy99Paa&#10;fU1Cs29Ddk3iv+8WCh6HmfmG2R8n04qBetdYVrBeRSCIS6sbrhR8XNLHHQjnkTW2lknBjRwcD7OH&#10;PSbajnymofCVCBB2CSqove8SKV1Zk0G3sh1x8L5tb9AH2VdS9zgGuGllHEXP0mDDYaHGjt5qKn+K&#10;q1EQ75bFid/TbPOV6xS3689h+ZQrtZhPry8gPE3+Hv5vZ1rBZgt/X8IPkId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xeuvsYAAADbAAAADwAAAAAAAAAAAAAAAACYAgAAZHJz&#10;L2Rvd25yZXYueG1sUEsFBgAAAAAEAAQA9QAAAIsDAAAAAA==&#10;">
                  <v:textbox>
                    <w:txbxContent>
                      <w:p w14:paraId="0CB020FF" w14:textId="77777777" w:rsidR="009B5213" w:rsidRDefault="009B5213" w:rsidP="00B71480">
                        <w:r>
                          <w:rPr>
                            <w:rFonts w:hint="eastAsia"/>
                          </w:rPr>
                          <w:t>多线程中的“生产者消费者”模型，实时性</w:t>
                        </w:r>
                      </w:p>
                    </w:txbxContent>
                  </v:textbox>
                </v:shape>
                <v:shape id="AutoShape 123" o:spid="_x0000_s1040" type="#_x0000_t109" style="position:absolute;left:2348;top:2445;width:3913;height:4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UwycYA&#10;AADbAAAADwAAAGRycy9kb3ducmV2LnhtbESPQWvCQBSE74X+h+UVepG60doQoqsUISUeejDtxdsz&#10;+0xCs29Ddk3Sf+8KhR6HmfmG2ewm04qBetdYVrCYRyCIS6sbrhR8f2UvCQjnkTW2lknBLznYbR8f&#10;NphqO/KRhsJXIkDYpaig9r5LpXRlTQbd3HbEwbvY3qAPsq+k7nEMcNPKZRTF0mDDYaHGjvY1lT/F&#10;1ShYJrPigz+zfHU+6AzfFqdh9npQ6vlpel+D8DT5//BfO9cKVjHcv4QfIL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8UwycYAAADbAAAADwAAAAAAAAAAAAAAAACYAgAAZHJz&#10;L2Rvd25yZXYueG1sUEsFBgAAAAAEAAQA9QAAAIsDAAAAAA==&#10;">
                  <v:textbox>
                    <w:txbxContent>
                      <w:p w14:paraId="683B3775" w14:textId="77777777" w:rsidR="009B5213" w:rsidRDefault="009B5213" w:rsidP="00B71480">
                        <w:r>
                          <w:rPr>
                            <w:rFonts w:hint="eastAsia"/>
                          </w:rPr>
                          <w:t>解析出响应帧中纱布使用的信息和数据</w:t>
                        </w:r>
                      </w:p>
                    </w:txbxContent>
                  </v:textbox>
                </v:shape>
                <v:shape id="AutoShape 124" o:spid="_x0000_s1041" type="#_x0000_t109" style="position:absolute;left:2348;top:3261;width:3913;height: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mVUsUA&#10;AADbAAAADwAAAGRycy9kb3ducmV2LnhtbESPQWvCQBSE74L/YXmCF6kbrW1D6ioipOjBQ9Neentm&#10;n0lo9m3IrjH+e1cQPA4z8w2zXPemFh21rrKsYDaNQBDnVldcKPj9SV9iEM4ja6wtk4IrOVivhoMl&#10;Jtpe+Ju6zBciQNglqKD0vkmkdHlJBt3UNsTBO9nWoA+yLaRu8RLgppbzKHqXBisOCyU2tC0p/8/O&#10;RsE8nmRffEh3i+Nep/g2++smr3ulxqN+8wnCU++f4Ud7pxUsPu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iZVSxQAAANsAAAAPAAAAAAAAAAAAAAAAAJgCAABkcnMv&#10;ZG93bnJldi54bWxQSwUGAAAAAAQABAD1AAAAigMAAAAA&#10;">
                  <v:textbox>
                    <w:txbxContent>
                      <w:p w14:paraId="10B45487" w14:textId="77777777" w:rsidR="009B5213" w:rsidRDefault="009B5213" w:rsidP="00B71480">
                        <w:r>
                          <w:rPr>
                            <w:rFonts w:hint="eastAsia"/>
                          </w:rPr>
                          <w:t>经过运算处理后，信息存储于数据库</w:t>
                        </w:r>
                      </w:p>
                    </w:txbxContent>
                  </v:textbox>
                </v:shape>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AutoShape 125" o:spid="_x0000_s1042" type="#_x0000_t94" style="position:absolute;left:1878;top:271;width:313;height:1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wxYr4A&#10;AADbAAAADwAAAGRycy9kb3ducmV2LnhtbERPy4rCMBTdC/MP4Q7MTtORQUo1igojbn0guLs216bY&#10;3JQk1c58vVkILg/nPVv0thF38qF2rOB7lIEgLp2uuVJwPPwOcxAhImtsHJOCPwqwmH8MZlho9+Ad&#10;3fexEimEQ4EKTIxtIWUoDVkMI9cSJ+7qvMWYoK+k9vhI4baR4yybSIs1pwaDLa0Nlbd9ZxVMPP6H&#10;boOXasyn7ryW+UqaXKmvz345BRGpj2/xy73VCn7S2PQl/QA5fw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pMMWK+AAAA2wAAAA8AAAAAAAAAAAAAAAAAmAIAAGRycy9kb3ducmV2&#10;LnhtbFBLBQYAAAAABAAEAPUAAACDAwAAAAA=&#10;"/>
                <v:shape id="AutoShape 126" o:spid="_x0000_s1043" type="#_x0000_t94" style="position:absolute;left:1878;top:1087;width:313;height:1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CU+cIA&#10;AADbAAAADwAAAGRycy9kb3ducmV2LnhtbESPQWsCMRSE74X+h/AKvdWsIrJdjaKC0qtaCr09N8/N&#10;4uZlSbK67a83guBxmJlvmNmit424kA+1YwXDQQaCuHS65krB92HzkYMIEVlj45gU/FGAxfz1ZYaF&#10;dlfe0WUfK5EgHApUYGJsCylDachiGLiWOHkn5y3GJH0ltcdrgttGjrJsIi3WnBYMtrQ2VJ73nVUw&#10;8fgfui0eqxH/dL9rma+kyZV6f+uXUxCR+vgMP9pfWsH4E+5f0g+Q8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AJT5wgAAANsAAAAPAAAAAAAAAAAAAAAAAJgCAABkcnMvZG93&#10;bnJldi54bWxQSwUGAAAAAAQABAD1AAAAhwMAAAAA&#10;"/>
                <v:shape id="AutoShape 127" o:spid="_x0000_s1044" type="#_x0000_t94" style="position:absolute;left:1878;top:1766;width:313;height:1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Orub4A&#10;AADbAAAADwAAAGRycy9kb3ducmV2LnhtbERPy4rCMBTdC/MP4Q7MTtMRRko1igojbn0guLs216bY&#10;3JQk1c58vVkILg/nPVv0thF38qF2rOB7lIEgLp2uuVJwPPwOcxAhImtsHJOCPwqwmH8MZlho9+Ad&#10;3fexEimEQ4EKTIxtIWUoDVkMI9cSJ+7qvMWYoK+k9vhI4baR4yybSIs1pwaDLa0Nlbd9ZxVMPP6H&#10;boOXasyn7ryW+UqaXKmvz345BRGpj2/xy73VCn7S+vQl/QA5fw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Hjq7m+AAAA2wAAAA8AAAAAAAAAAAAAAAAAmAIAAGRycy9kb3ducmV2&#10;LnhtbFBLBQYAAAAABAAEAPUAAACDAwAAAAA=&#10;"/>
                <v:shape id="AutoShape 128" o:spid="_x0000_s1045" type="#_x0000_t94" style="position:absolute;left:1878;top:2581;width:313;height:1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8OIsIA&#10;AADbAAAADwAAAGRycy9kb3ducmV2LnhtbESPQWvCQBSE70L/w/IK3nQTQQmpa2iFFq9VKfT2mn3N&#10;hmbfht2Nxv56VxA8DjPzDbOuRtuJE/nQOlaQzzMQxLXTLTcKjof3WQEiRGSNnWNScKEA1eZpssZS&#10;uzN/0mkfG5EgHEpUYGLsSylDbchimLueOHm/zluMSfpGao/nBLedXGTZSlpsOS0Y7GlrqP7bD1bB&#10;yuN/GD7wp1nw1/C9lcWbNIVS0+fx9QVEpDE+wvf2TitY5nD7kn6A3F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rw4iwgAAANsAAAAPAAAAAAAAAAAAAAAAAJgCAABkcnMvZG93&#10;bnJldi54bWxQSwUGAAAAAAQABAD1AAAAhwMAAAAA&#10;"/>
                <v:shape id="AutoShape 129" o:spid="_x0000_s1046" type="#_x0000_t94" style="position:absolute;left:1878;top:3397;width:313;height:1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2QVcIA&#10;AADbAAAADwAAAGRycy9kb3ducmV2LnhtbESPwWrDMBBE74H+g9hCb4lcQ4NxI5s00NJr0hDIbWNt&#10;LRNrZSQ5cfP1VaGQ4zAzb5hVPdleXMiHzrGC50UGgrhxuuNWwf7rfV6ACBFZY++YFPxQgLp6mK2w&#10;1O7KW7rsYisShEOJCkyMQyllaAxZDAs3ECfv23mLMUnfSu3xmuC2l3mWLaXFjtOCwYE2hprzbrQK&#10;lh5vYfzAU5vzYTxuZPEmTaHU0+O0fgURaYr38H/7Uyt4yeHvS/oBsv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ZBVwgAAANsAAAAPAAAAAAAAAAAAAAAAAJgCAABkcnMvZG93&#10;bnJldi54bWxQSwUGAAAAAAQABAD1AAAAhwMAAAAA&#10;"/>
                <w10:anchorlock/>
              </v:group>
            </w:pict>
          </mc:Fallback>
        </mc:AlternateContent>
      </w:r>
    </w:p>
    <w:p w14:paraId="20B4BCD3" w14:textId="060DB027" w:rsidR="00B71480" w:rsidRPr="00A63165" w:rsidRDefault="00B71480" w:rsidP="00A63165">
      <w:pPr>
        <w:spacing w:line="360" w:lineRule="auto"/>
        <w:jc w:val="center"/>
        <w:rPr>
          <w:kern w:val="0"/>
          <w:sz w:val="24"/>
          <w:szCs w:val="24"/>
        </w:rPr>
      </w:pPr>
      <w:r w:rsidRPr="00A63165">
        <w:rPr>
          <w:kern w:val="0"/>
          <w:sz w:val="24"/>
          <w:szCs w:val="24"/>
        </w:rPr>
        <w:t>图</w:t>
      </w:r>
      <w:r w:rsidR="00793D55">
        <w:rPr>
          <w:rFonts w:hint="eastAsia"/>
          <w:kern w:val="0"/>
          <w:sz w:val="24"/>
          <w:szCs w:val="24"/>
        </w:rPr>
        <w:t>5</w:t>
      </w:r>
      <w:r w:rsidR="00793D55">
        <w:rPr>
          <w:kern w:val="0"/>
          <w:sz w:val="24"/>
          <w:szCs w:val="24"/>
        </w:rPr>
        <w:t>-6</w:t>
      </w:r>
      <w:r w:rsidR="00A63165">
        <w:rPr>
          <w:kern w:val="0"/>
          <w:sz w:val="24"/>
          <w:szCs w:val="24"/>
        </w:rPr>
        <w:t xml:space="preserve"> </w:t>
      </w:r>
      <w:r w:rsidRPr="00A63165">
        <w:rPr>
          <w:kern w:val="0"/>
          <w:sz w:val="24"/>
          <w:szCs w:val="24"/>
        </w:rPr>
        <w:t xml:space="preserve"> Qt</w:t>
      </w:r>
      <w:r w:rsidRPr="00A63165">
        <w:rPr>
          <w:kern w:val="0"/>
          <w:sz w:val="24"/>
          <w:szCs w:val="24"/>
        </w:rPr>
        <w:t>串口接收</w:t>
      </w:r>
      <w:r w:rsidR="009B5213">
        <w:rPr>
          <w:rFonts w:hint="eastAsia"/>
          <w:kern w:val="0"/>
          <w:sz w:val="24"/>
          <w:szCs w:val="24"/>
        </w:rPr>
        <w:t>数据</w:t>
      </w:r>
      <w:r w:rsidR="009B5213">
        <w:rPr>
          <w:kern w:val="0"/>
          <w:sz w:val="24"/>
          <w:szCs w:val="24"/>
        </w:rPr>
        <w:t>的</w:t>
      </w:r>
      <w:r w:rsidRPr="00A63165">
        <w:rPr>
          <w:kern w:val="0"/>
          <w:sz w:val="24"/>
          <w:szCs w:val="24"/>
        </w:rPr>
        <w:t>流程图</w:t>
      </w:r>
    </w:p>
    <w:p w14:paraId="562B73B4" w14:textId="12946043" w:rsidR="009B5213" w:rsidRDefault="009B5213" w:rsidP="00A63165">
      <w:pPr>
        <w:spacing w:line="360" w:lineRule="auto"/>
        <w:ind w:firstLineChars="200" w:firstLine="480"/>
        <w:rPr>
          <w:kern w:val="0"/>
          <w:sz w:val="24"/>
          <w:szCs w:val="24"/>
        </w:rPr>
      </w:pPr>
      <w:r>
        <w:rPr>
          <w:rFonts w:hint="eastAsia"/>
          <w:kern w:val="0"/>
          <w:sz w:val="24"/>
          <w:szCs w:val="24"/>
        </w:rPr>
        <w:t>串口</w:t>
      </w:r>
      <w:r>
        <w:rPr>
          <w:kern w:val="0"/>
          <w:sz w:val="24"/>
          <w:szCs w:val="24"/>
        </w:rPr>
        <w:t>接收数据过程中，</w:t>
      </w:r>
      <w:r>
        <w:rPr>
          <w:rFonts w:hint="eastAsia"/>
          <w:kern w:val="0"/>
          <w:sz w:val="24"/>
          <w:szCs w:val="24"/>
        </w:rPr>
        <w:t>经常</w:t>
      </w:r>
      <w:r>
        <w:rPr>
          <w:kern w:val="0"/>
          <w:sz w:val="24"/>
          <w:szCs w:val="24"/>
        </w:rPr>
        <w:t>会出现接收数据的不均匀传</w:t>
      </w:r>
      <w:r>
        <w:rPr>
          <w:rFonts w:hint="eastAsia"/>
          <w:kern w:val="0"/>
          <w:sz w:val="24"/>
          <w:szCs w:val="24"/>
        </w:rPr>
        <w:t>送</w:t>
      </w:r>
      <w:r>
        <w:rPr>
          <w:kern w:val="0"/>
          <w:sz w:val="24"/>
          <w:szCs w:val="24"/>
        </w:rPr>
        <w:t>，传送</w:t>
      </w:r>
      <w:r>
        <w:rPr>
          <w:rFonts w:hint="eastAsia"/>
          <w:kern w:val="0"/>
          <w:sz w:val="24"/>
          <w:szCs w:val="24"/>
        </w:rPr>
        <w:t>期间</w:t>
      </w:r>
      <w:r>
        <w:rPr>
          <w:kern w:val="0"/>
          <w:sz w:val="24"/>
          <w:szCs w:val="24"/>
        </w:rPr>
        <w:t>存在空白或者时间间隔，这给数据处理</w:t>
      </w:r>
      <w:r>
        <w:rPr>
          <w:rFonts w:hint="eastAsia"/>
          <w:kern w:val="0"/>
          <w:sz w:val="24"/>
          <w:szCs w:val="24"/>
        </w:rPr>
        <w:t>提出</w:t>
      </w:r>
      <w:r>
        <w:rPr>
          <w:kern w:val="0"/>
          <w:sz w:val="24"/>
          <w:szCs w:val="24"/>
        </w:rPr>
        <w:t>了很高的</w:t>
      </w:r>
      <w:r>
        <w:rPr>
          <w:rFonts w:hint="eastAsia"/>
          <w:kern w:val="0"/>
          <w:sz w:val="24"/>
          <w:szCs w:val="24"/>
        </w:rPr>
        <w:t>挑战</w:t>
      </w:r>
      <w:r>
        <w:rPr>
          <w:kern w:val="0"/>
          <w:sz w:val="24"/>
          <w:szCs w:val="24"/>
        </w:rPr>
        <w:t>。</w:t>
      </w:r>
    </w:p>
    <w:p w14:paraId="5DDEDA52" w14:textId="56B49E2A" w:rsidR="003C14D6" w:rsidRDefault="004C1751" w:rsidP="00A63165">
      <w:pPr>
        <w:spacing w:line="360" w:lineRule="auto"/>
        <w:ind w:firstLineChars="200" w:firstLine="480"/>
        <w:rPr>
          <w:kern w:val="0"/>
          <w:sz w:val="24"/>
          <w:szCs w:val="24"/>
        </w:rPr>
      </w:pPr>
      <w:r w:rsidRPr="00A63165">
        <w:rPr>
          <w:kern w:val="0"/>
          <w:sz w:val="24"/>
          <w:szCs w:val="24"/>
        </w:rPr>
        <w:t>如果直接使用串口的数据接收函数来接收</w:t>
      </w:r>
      <w:r w:rsidRPr="00A63165">
        <w:rPr>
          <w:kern w:val="0"/>
          <w:sz w:val="24"/>
          <w:szCs w:val="24"/>
        </w:rPr>
        <w:t>MCU</w:t>
      </w:r>
      <w:r w:rsidRPr="00A63165">
        <w:rPr>
          <w:kern w:val="0"/>
          <w:sz w:val="24"/>
          <w:szCs w:val="24"/>
        </w:rPr>
        <w:t>发送的数据，则可能</w:t>
      </w:r>
      <w:r w:rsidR="003C14D6">
        <w:rPr>
          <w:rFonts w:hint="eastAsia"/>
          <w:kern w:val="0"/>
          <w:sz w:val="24"/>
          <w:szCs w:val="24"/>
        </w:rPr>
        <w:t>会</w:t>
      </w:r>
      <w:r w:rsidR="003C14D6">
        <w:rPr>
          <w:kern w:val="0"/>
          <w:sz w:val="24"/>
          <w:szCs w:val="24"/>
        </w:rPr>
        <w:t>因为上述的</w:t>
      </w:r>
      <w:r w:rsidR="003C14D6">
        <w:rPr>
          <w:rFonts w:hint="eastAsia"/>
          <w:kern w:val="0"/>
          <w:sz w:val="24"/>
          <w:szCs w:val="24"/>
        </w:rPr>
        <w:t>情况</w:t>
      </w:r>
      <w:r w:rsidR="003C14D6">
        <w:rPr>
          <w:kern w:val="0"/>
          <w:sz w:val="24"/>
          <w:szCs w:val="24"/>
        </w:rPr>
        <w:t>导致数据接收不完整，或者混乱。为此</w:t>
      </w:r>
      <w:r w:rsidR="003C14D6">
        <w:rPr>
          <w:rFonts w:hint="eastAsia"/>
          <w:kern w:val="0"/>
          <w:sz w:val="24"/>
          <w:szCs w:val="24"/>
        </w:rPr>
        <w:t>在</w:t>
      </w:r>
      <w:r w:rsidR="003C14D6">
        <w:rPr>
          <w:kern w:val="0"/>
          <w:sz w:val="24"/>
          <w:szCs w:val="24"/>
        </w:rPr>
        <w:t>设计</w:t>
      </w:r>
      <w:r w:rsidR="003C14D6">
        <w:rPr>
          <w:rFonts w:hint="eastAsia"/>
          <w:kern w:val="0"/>
          <w:sz w:val="24"/>
          <w:szCs w:val="24"/>
        </w:rPr>
        <w:t>串口</w:t>
      </w:r>
      <w:r w:rsidR="003C14D6">
        <w:rPr>
          <w:kern w:val="0"/>
          <w:sz w:val="24"/>
          <w:szCs w:val="24"/>
        </w:rPr>
        <w:t>接收程序时，可以在两批数据之间间隔</w:t>
      </w:r>
      <w:r w:rsidR="003C14D6">
        <w:rPr>
          <w:rFonts w:hint="eastAsia"/>
          <w:kern w:val="0"/>
          <w:sz w:val="24"/>
          <w:szCs w:val="24"/>
        </w:rPr>
        <w:t>时间</w:t>
      </w:r>
      <w:r w:rsidR="003C14D6">
        <w:rPr>
          <w:kern w:val="0"/>
          <w:sz w:val="24"/>
          <w:szCs w:val="24"/>
        </w:rPr>
        <w:t>T</w:t>
      </w:r>
      <w:r w:rsidR="003C14D6">
        <w:rPr>
          <w:kern w:val="0"/>
          <w:sz w:val="24"/>
          <w:szCs w:val="24"/>
        </w:rPr>
        <w:t>后再接收。</w:t>
      </w:r>
      <w:r w:rsidR="003C14D6">
        <w:rPr>
          <w:rFonts w:hint="eastAsia"/>
          <w:kern w:val="0"/>
          <w:sz w:val="24"/>
          <w:szCs w:val="24"/>
        </w:rPr>
        <w:t>当</w:t>
      </w:r>
      <w:r w:rsidR="003C14D6">
        <w:rPr>
          <w:kern w:val="0"/>
          <w:sz w:val="24"/>
          <w:szCs w:val="24"/>
        </w:rPr>
        <w:t>接收到</w:t>
      </w:r>
      <w:r w:rsidR="003C14D6">
        <w:rPr>
          <w:rFonts w:hint="eastAsia"/>
          <w:kern w:val="0"/>
          <w:sz w:val="24"/>
          <w:szCs w:val="24"/>
        </w:rPr>
        <w:t>第一批串口</w:t>
      </w:r>
      <w:r w:rsidR="003C14D6">
        <w:rPr>
          <w:kern w:val="0"/>
          <w:sz w:val="24"/>
          <w:szCs w:val="24"/>
        </w:rPr>
        <w:t>数据后等待</w:t>
      </w:r>
      <w:r w:rsidR="003C14D6">
        <w:rPr>
          <w:kern w:val="0"/>
          <w:sz w:val="24"/>
          <w:szCs w:val="24"/>
        </w:rPr>
        <w:t>T</w:t>
      </w:r>
      <w:r w:rsidR="003C14D6">
        <w:rPr>
          <w:kern w:val="0"/>
          <w:sz w:val="24"/>
          <w:szCs w:val="24"/>
        </w:rPr>
        <w:t>时间，</w:t>
      </w:r>
      <w:r w:rsidR="003C14D6">
        <w:rPr>
          <w:rFonts w:hint="eastAsia"/>
          <w:kern w:val="0"/>
          <w:sz w:val="24"/>
          <w:szCs w:val="24"/>
        </w:rPr>
        <w:t>如果</w:t>
      </w:r>
      <w:r w:rsidR="003C14D6">
        <w:rPr>
          <w:kern w:val="0"/>
          <w:sz w:val="24"/>
          <w:szCs w:val="24"/>
        </w:rPr>
        <w:t>有数据传入再接收第二批数据，如此循环</w:t>
      </w:r>
      <w:r w:rsidR="003C14D6">
        <w:rPr>
          <w:rFonts w:hint="eastAsia"/>
          <w:kern w:val="0"/>
          <w:sz w:val="24"/>
          <w:szCs w:val="24"/>
        </w:rPr>
        <w:t>直到没有</w:t>
      </w:r>
      <w:r w:rsidR="003C14D6">
        <w:rPr>
          <w:kern w:val="0"/>
          <w:sz w:val="24"/>
          <w:szCs w:val="24"/>
        </w:rPr>
        <w:t>数据传入后跳出循环</w:t>
      </w:r>
      <w:r w:rsidR="003C14D6">
        <w:rPr>
          <w:rFonts w:hint="eastAsia"/>
          <w:kern w:val="0"/>
          <w:sz w:val="24"/>
          <w:szCs w:val="24"/>
        </w:rPr>
        <w:t>。</w:t>
      </w:r>
      <w:r w:rsidR="003C14D6">
        <w:rPr>
          <w:kern w:val="0"/>
          <w:sz w:val="24"/>
          <w:szCs w:val="24"/>
        </w:rPr>
        <w:t>时间</w:t>
      </w:r>
      <w:r w:rsidR="003C14D6">
        <w:rPr>
          <w:rFonts w:hint="eastAsia"/>
          <w:kern w:val="0"/>
          <w:sz w:val="24"/>
          <w:szCs w:val="24"/>
        </w:rPr>
        <w:t>T</w:t>
      </w:r>
      <w:r w:rsidR="003C14D6">
        <w:rPr>
          <w:kern w:val="0"/>
          <w:sz w:val="24"/>
          <w:szCs w:val="24"/>
        </w:rPr>
        <w:t>的选择一般是</w:t>
      </w:r>
      <w:r w:rsidR="003C14D6">
        <w:rPr>
          <w:rFonts w:hint="eastAsia"/>
          <w:kern w:val="0"/>
          <w:sz w:val="24"/>
          <w:szCs w:val="24"/>
        </w:rPr>
        <w:t>接收</w:t>
      </w:r>
      <w:r w:rsidR="003C14D6">
        <w:rPr>
          <w:kern w:val="0"/>
          <w:sz w:val="24"/>
          <w:szCs w:val="24"/>
        </w:rPr>
        <w:t>一帧数据时最大时间间隔的</w:t>
      </w:r>
      <w:r w:rsidR="003C14D6">
        <w:rPr>
          <w:rFonts w:hint="eastAsia"/>
          <w:kern w:val="0"/>
          <w:sz w:val="24"/>
          <w:szCs w:val="24"/>
        </w:rPr>
        <w:t>1.5</w:t>
      </w:r>
      <w:r w:rsidR="003C14D6">
        <w:rPr>
          <w:rFonts w:hint="eastAsia"/>
          <w:kern w:val="0"/>
          <w:sz w:val="24"/>
          <w:szCs w:val="24"/>
        </w:rPr>
        <w:t>倍</w:t>
      </w:r>
      <w:r w:rsidR="003C14D6">
        <w:rPr>
          <w:kern w:val="0"/>
          <w:sz w:val="24"/>
          <w:szCs w:val="24"/>
        </w:rPr>
        <w:t>，如果选择过大可能会</w:t>
      </w:r>
      <w:r w:rsidR="003C14D6">
        <w:rPr>
          <w:rFonts w:hint="eastAsia"/>
          <w:kern w:val="0"/>
          <w:sz w:val="24"/>
          <w:szCs w:val="24"/>
        </w:rPr>
        <w:t>将</w:t>
      </w:r>
      <w:r w:rsidR="003C14D6">
        <w:rPr>
          <w:kern w:val="0"/>
          <w:sz w:val="24"/>
          <w:szCs w:val="24"/>
        </w:rPr>
        <w:t>几</w:t>
      </w:r>
      <w:r w:rsidR="003C14D6">
        <w:rPr>
          <w:rFonts w:hint="eastAsia"/>
          <w:kern w:val="0"/>
          <w:sz w:val="24"/>
          <w:szCs w:val="24"/>
        </w:rPr>
        <w:t>帧</w:t>
      </w:r>
      <w:r w:rsidR="003C14D6">
        <w:rPr>
          <w:kern w:val="0"/>
          <w:sz w:val="24"/>
          <w:szCs w:val="24"/>
        </w:rPr>
        <w:t>数据合并为一帧</w:t>
      </w:r>
      <w:r w:rsidR="003C14D6">
        <w:rPr>
          <w:rFonts w:hint="eastAsia"/>
          <w:kern w:val="0"/>
          <w:sz w:val="24"/>
          <w:szCs w:val="24"/>
        </w:rPr>
        <w:t>，</w:t>
      </w:r>
      <w:r w:rsidR="003C14D6">
        <w:rPr>
          <w:kern w:val="0"/>
          <w:sz w:val="24"/>
          <w:szCs w:val="24"/>
        </w:rPr>
        <w:t>选择过小可能会将一帧数据分成几段。只有</w:t>
      </w:r>
      <w:r w:rsidR="003C14D6">
        <w:rPr>
          <w:rFonts w:hint="eastAsia"/>
          <w:kern w:val="0"/>
          <w:sz w:val="24"/>
          <w:szCs w:val="24"/>
        </w:rPr>
        <w:t>选择</w:t>
      </w:r>
      <w:r w:rsidR="003C14D6">
        <w:rPr>
          <w:kern w:val="0"/>
          <w:sz w:val="24"/>
          <w:szCs w:val="24"/>
        </w:rPr>
        <w:t>合适的时间间隔</w:t>
      </w:r>
      <w:r w:rsidR="003C14D6">
        <w:rPr>
          <w:kern w:val="0"/>
          <w:sz w:val="24"/>
          <w:szCs w:val="24"/>
        </w:rPr>
        <w:t>T</w:t>
      </w:r>
      <w:r w:rsidR="003C14D6">
        <w:rPr>
          <w:kern w:val="0"/>
          <w:sz w:val="24"/>
          <w:szCs w:val="24"/>
        </w:rPr>
        <w:t>才可以保证数据的完整性和可靠性，提高串口接收数据的效率。</w:t>
      </w:r>
      <w:r w:rsidR="003C14D6">
        <w:rPr>
          <w:rFonts w:hint="eastAsia"/>
          <w:kern w:val="0"/>
          <w:sz w:val="24"/>
          <w:szCs w:val="24"/>
        </w:rPr>
        <w:t>串口</w:t>
      </w:r>
      <w:r w:rsidR="003C14D6">
        <w:rPr>
          <w:kern w:val="0"/>
          <w:sz w:val="24"/>
          <w:szCs w:val="24"/>
        </w:rPr>
        <w:lastRenderedPageBreak/>
        <w:t>接收</w:t>
      </w:r>
      <w:r w:rsidR="003C14D6">
        <w:rPr>
          <w:rFonts w:hint="eastAsia"/>
          <w:kern w:val="0"/>
          <w:sz w:val="24"/>
          <w:szCs w:val="24"/>
        </w:rPr>
        <w:t>程序</w:t>
      </w:r>
      <w:r w:rsidR="003C14D6">
        <w:rPr>
          <w:kern w:val="0"/>
          <w:sz w:val="24"/>
          <w:szCs w:val="24"/>
        </w:rPr>
        <w:t>的流程图如图</w:t>
      </w:r>
      <w:r w:rsidR="003C14D6">
        <w:rPr>
          <w:rFonts w:hint="eastAsia"/>
          <w:kern w:val="0"/>
          <w:sz w:val="24"/>
          <w:szCs w:val="24"/>
        </w:rPr>
        <w:t>5</w:t>
      </w:r>
      <w:r w:rsidR="003C14D6">
        <w:rPr>
          <w:kern w:val="0"/>
          <w:sz w:val="24"/>
          <w:szCs w:val="24"/>
        </w:rPr>
        <w:t>-7</w:t>
      </w:r>
      <w:r w:rsidR="003C14D6">
        <w:rPr>
          <w:rFonts w:hint="eastAsia"/>
          <w:kern w:val="0"/>
          <w:sz w:val="24"/>
          <w:szCs w:val="24"/>
        </w:rPr>
        <w:t>所示</w:t>
      </w:r>
      <w:r w:rsidR="003C14D6">
        <w:rPr>
          <w:kern w:val="0"/>
          <w:sz w:val="24"/>
          <w:szCs w:val="24"/>
        </w:rPr>
        <w:t>。</w:t>
      </w:r>
    </w:p>
    <w:p w14:paraId="70CB957C" w14:textId="77777777" w:rsidR="00B71480" w:rsidRPr="00A63165" w:rsidRDefault="00B71480" w:rsidP="00A63165">
      <w:pPr>
        <w:spacing w:line="360" w:lineRule="auto"/>
        <w:rPr>
          <w:kern w:val="0"/>
          <w:sz w:val="24"/>
          <w:szCs w:val="24"/>
        </w:rPr>
      </w:pPr>
      <w:r w:rsidRPr="00A63165">
        <w:rPr>
          <w:noProof/>
          <w:kern w:val="0"/>
          <w:sz w:val="24"/>
          <w:szCs w:val="24"/>
        </w:rPr>
        <w:drawing>
          <wp:inline distT="0" distB="0" distL="0" distR="0" wp14:anchorId="515542C4" wp14:editId="4EEF28DA">
            <wp:extent cx="5076825" cy="22574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76825" cy="2257425"/>
                    </a:xfrm>
                    <a:prstGeom prst="rect">
                      <a:avLst/>
                    </a:prstGeom>
                    <a:noFill/>
                    <a:ln>
                      <a:noFill/>
                    </a:ln>
                  </pic:spPr>
                </pic:pic>
              </a:graphicData>
            </a:graphic>
          </wp:inline>
        </w:drawing>
      </w:r>
    </w:p>
    <w:p w14:paraId="4D3298BA" w14:textId="083BF8D0" w:rsidR="00B71480" w:rsidRPr="00A63165" w:rsidRDefault="00B71480" w:rsidP="00A63165">
      <w:pPr>
        <w:spacing w:line="360" w:lineRule="auto"/>
        <w:jc w:val="center"/>
        <w:rPr>
          <w:kern w:val="0"/>
          <w:sz w:val="24"/>
          <w:szCs w:val="24"/>
        </w:rPr>
      </w:pPr>
      <w:bookmarkStart w:id="128" w:name="OLE_LINK46"/>
      <w:r w:rsidRPr="00A63165">
        <w:rPr>
          <w:kern w:val="0"/>
          <w:sz w:val="24"/>
          <w:szCs w:val="24"/>
        </w:rPr>
        <w:t>图</w:t>
      </w:r>
      <w:r w:rsidR="00793D55">
        <w:rPr>
          <w:rFonts w:hint="eastAsia"/>
          <w:kern w:val="0"/>
          <w:sz w:val="24"/>
          <w:szCs w:val="24"/>
        </w:rPr>
        <w:t>5</w:t>
      </w:r>
      <w:r w:rsidR="00793D55">
        <w:rPr>
          <w:kern w:val="0"/>
          <w:sz w:val="24"/>
          <w:szCs w:val="24"/>
        </w:rPr>
        <w:t>-7</w:t>
      </w:r>
      <w:r w:rsidR="004C1751" w:rsidRPr="00A63165">
        <w:rPr>
          <w:kern w:val="0"/>
          <w:sz w:val="24"/>
          <w:szCs w:val="24"/>
        </w:rPr>
        <w:t xml:space="preserve"> </w:t>
      </w:r>
      <w:r w:rsidRPr="00A63165">
        <w:rPr>
          <w:kern w:val="0"/>
          <w:sz w:val="24"/>
          <w:szCs w:val="24"/>
        </w:rPr>
        <w:t>系统</w:t>
      </w:r>
      <w:r w:rsidR="003C14D6">
        <w:rPr>
          <w:rFonts w:hint="eastAsia"/>
          <w:kern w:val="0"/>
          <w:sz w:val="24"/>
          <w:szCs w:val="24"/>
        </w:rPr>
        <w:t>串口</w:t>
      </w:r>
      <w:r w:rsidR="003C14D6">
        <w:rPr>
          <w:kern w:val="0"/>
          <w:sz w:val="24"/>
          <w:szCs w:val="24"/>
        </w:rPr>
        <w:t>接收</w:t>
      </w:r>
      <w:r w:rsidR="003C14D6">
        <w:rPr>
          <w:rFonts w:hint="eastAsia"/>
          <w:kern w:val="0"/>
          <w:sz w:val="24"/>
          <w:szCs w:val="24"/>
        </w:rPr>
        <w:t>程序</w:t>
      </w:r>
      <w:r w:rsidR="003C14D6">
        <w:rPr>
          <w:kern w:val="0"/>
          <w:sz w:val="24"/>
          <w:szCs w:val="24"/>
        </w:rPr>
        <w:t>的流程图</w:t>
      </w:r>
    </w:p>
    <w:bookmarkEnd w:id="128"/>
    <w:p w14:paraId="2919F9F4"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void ReceiveThread::run()//</w:t>
      </w:r>
      <w:r w:rsidRPr="00A63165">
        <w:rPr>
          <w:kern w:val="0"/>
          <w:sz w:val="24"/>
          <w:szCs w:val="24"/>
        </w:rPr>
        <w:t>启动接收数据的线程</w:t>
      </w:r>
    </w:p>
    <w:p w14:paraId="6496CC12"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w:t>
      </w:r>
      <w:r w:rsidRPr="00A63165">
        <w:rPr>
          <w:kern w:val="0"/>
          <w:sz w:val="24"/>
          <w:szCs w:val="24"/>
        </w:rPr>
        <w:tab/>
        <w:t>int count=0;</w:t>
      </w:r>
    </w:p>
    <w:p w14:paraId="081FC4DB" w14:textId="77777777" w:rsidR="004C1751" w:rsidRPr="00A63165" w:rsidRDefault="00B71480" w:rsidP="00A63165">
      <w:pPr>
        <w:spacing w:line="360" w:lineRule="auto"/>
        <w:ind w:firstLineChars="200" w:firstLine="480"/>
        <w:rPr>
          <w:kern w:val="0"/>
          <w:sz w:val="24"/>
          <w:szCs w:val="24"/>
        </w:rPr>
      </w:pPr>
      <w:r w:rsidRPr="00A63165">
        <w:rPr>
          <w:kern w:val="0"/>
          <w:sz w:val="24"/>
          <w:szCs w:val="24"/>
        </w:rPr>
        <w:t xml:space="preserve">    </w:t>
      </w:r>
      <w:r w:rsidR="004C1751" w:rsidRPr="00A63165">
        <w:rPr>
          <w:kern w:val="0"/>
          <w:sz w:val="24"/>
          <w:szCs w:val="24"/>
        </w:rPr>
        <w:t>F</w:t>
      </w:r>
      <w:r w:rsidRPr="00A63165">
        <w:rPr>
          <w:kern w:val="0"/>
          <w:sz w:val="24"/>
          <w:szCs w:val="24"/>
        </w:rPr>
        <w:t>orever</w:t>
      </w:r>
    </w:p>
    <w:p w14:paraId="45CFB1C4" w14:textId="77777777" w:rsidR="004C1751" w:rsidRPr="00A63165" w:rsidRDefault="00B71480" w:rsidP="00A63165">
      <w:pPr>
        <w:spacing w:line="360" w:lineRule="auto"/>
        <w:ind w:left="360" w:firstLineChars="200" w:firstLine="480"/>
        <w:rPr>
          <w:kern w:val="0"/>
          <w:sz w:val="24"/>
          <w:szCs w:val="24"/>
        </w:rPr>
      </w:pPr>
      <w:r w:rsidRPr="00A63165">
        <w:rPr>
          <w:kern w:val="0"/>
          <w:sz w:val="24"/>
          <w:szCs w:val="24"/>
        </w:rPr>
        <w:t xml:space="preserve">{ </w:t>
      </w:r>
    </w:p>
    <w:p w14:paraId="4BE38C7C" w14:textId="77777777" w:rsidR="00B71480" w:rsidRPr="00A63165" w:rsidRDefault="00B71480" w:rsidP="00A63165">
      <w:pPr>
        <w:spacing w:line="360" w:lineRule="auto"/>
        <w:ind w:left="780" w:firstLineChars="200" w:firstLine="480"/>
        <w:rPr>
          <w:kern w:val="0"/>
          <w:sz w:val="24"/>
          <w:szCs w:val="24"/>
        </w:rPr>
      </w:pPr>
      <w:r w:rsidRPr="00A63165">
        <w:rPr>
          <w:kern w:val="0"/>
          <w:sz w:val="24"/>
          <w:szCs w:val="24"/>
        </w:rPr>
        <w:t>msleep(3);</w:t>
      </w:r>
    </w:p>
    <w:p w14:paraId="73915A8B"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w:t>
      </w:r>
      <w:r w:rsidR="004C1751" w:rsidRPr="00A63165">
        <w:rPr>
          <w:kern w:val="0"/>
          <w:sz w:val="24"/>
          <w:szCs w:val="24"/>
        </w:rPr>
        <w:tab/>
      </w:r>
      <w:r w:rsidRPr="00A63165">
        <w:rPr>
          <w:kern w:val="0"/>
          <w:sz w:val="24"/>
          <w:szCs w:val="24"/>
        </w:rPr>
        <w:t>mutex.lock();//</w:t>
      </w:r>
      <w:r w:rsidRPr="00A63165">
        <w:rPr>
          <w:kern w:val="0"/>
          <w:sz w:val="24"/>
          <w:szCs w:val="24"/>
        </w:rPr>
        <w:t>加线程锁，确保读取操作的原子性</w:t>
      </w:r>
    </w:p>
    <w:p w14:paraId="2A4B7D1C"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w:t>
      </w:r>
      <w:r w:rsidR="004C1751" w:rsidRPr="00A63165">
        <w:rPr>
          <w:kern w:val="0"/>
          <w:sz w:val="24"/>
          <w:szCs w:val="24"/>
        </w:rPr>
        <w:tab/>
      </w:r>
      <w:r w:rsidRPr="00A63165">
        <w:rPr>
          <w:kern w:val="0"/>
          <w:sz w:val="24"/>
          <w:szCs w:val="24"/>
        </w:rPr>
        <w:t>count = comport-&gt;bytesAvailable();//</w:t>
      </w:r>
      <w:r w:rsidRPr="00A63165">
        <w:rPr>
          <w:kern w:val="0"/>
          <w:sz w:val="24"/>
          <w:szCs w:val="24"/>
        </w:rPr>
        <w:t>获取当前可读取的数据长度</w:t>
      </w:r>
    </w:p>
    <w:p w14:paraId="2D0B6354"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w:t>
      </w:r>
      <w:r w:rsidR="004C1751" w:rsidRPr="00A63165">
        <w:rPr>
          <w:kern w:val="0"/>
          <w:sz w:val="24"/>
          <w:szCs w:val="24"/>
        </w:rPr>
        <w:tab/>
      </w:r>
      <w:r w:rsidRPr="00A63165">
        <w:rPr>
          <w:kern w:val="0"/>
          <w:sz w:val="24"/>
          <w:szCs w:val="24"/>
        </w:rPr>
        <w:t>mutex.unlock();//</w:t>
      </w:r>
      <w:r w:rsidRPr="00A63165">
        <w:rPr>
          <w:kern w:val="0"/>
          <w:sz w:val="24"/>
          <w:szCs w:val="24"/>
        </w:rPr>
        <w:t>线程解锁</w:t>
      </w:r>
    </w:p>
    <w:p w14:paraId="28EE6449"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w:t>
      </w:r>
      <w:r w:rsidR="004C1751" w:rsidRPr="00A63165">
        <w:rPr>
          <w:kern w:val="0"/>
          <w:sz w:val="24"/>
          <w:szCs w:val="24"/>
        </w:rPr>
        <w:tab/>
        <w:t>i</w:t>
      </w:r>
      <w:r w:rsidRPr="00A63165">
        <w:rPr>
          <w:kern w:val="0"/>
          <w:sz w:val="24"/>
          <w:szCs w:val="24"/>
        </w:rPr>
        <w:t>f (0 &lt; count)</w:t>
      </w:r>
    </w:p>
    <w:p w14:paraId="5C8A0508"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w:t>
      </w:r>
      <w:r w:rsidR="004C1751" w:rsidRPr="00A63165">
        <w:rPr>
          <w:kern w:val="0"/>
          <w:sz w:val="24"/>
          <w:szCs w:val="24"/>
        </w:rPr>
        <w:tab/>
      </w:r>
      <w:r w:rsidRPr="00A63165">
        <w:rPr>
          <w:kern w:val="0"/>
          <w:sz w:val="24"/>
          <w:szCs w:val="24"/>
        </w:rPr>
        <w:t>{lsloop:msleep(5);//</w:t>
      </w:r>
      <w:r w:rsidRPr="00A63165">
        <w:rPr>
          <w:kern w:val="0"/>
          <w:sz w:val="24"/>
          <w:szCs w:val="24"/>
        </w:rPr>
        <w:t>等待</w:t>
      </w:r>
      <w:r w:rsidRPr="00A63165">
        <w:rPr>
          <w:kern w:val="0"/>
          <w:sz w:val="24"/>
          <w:szCs w:val="24"/>
        </w:rPr>
        <w:t>5us</w:t>
      </w:r>
      <w:r w:rsidRPr="00A63165">
        <w:rPr>
          <w:kern w:val="0"/>
          <w:sz w:val="24"/>
          <w:szCs w:val="24"/>
        </w:rPr>
        <w:t>后</w:t>
      </w:r>
    </w:p>
    <w:p w14:paraId="35EFECCF"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if(count&lt;comport-&gt;bytesAvailable())//</w:t>
      </w:r>
      <w:r w:rsidRPr="00A63165">
        <w:rPr>
          <w:kern w:val="0"/>
          <w:sz w:val="24"/>
          <w:szCs w:val="24"/>
        </w:rPr>
        <w:t>如果判断串口是否还有数据到来</w:t>
      </w:r>
    </w:p>
    <w:p w14:paraId="505C8010"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w:t>
      </w:r>
      <w:r w:rsidR="004C1751" w:rsidRPr="00A63165">
        <w:rPr>
          <w:kern w:val="0"/>
          <w:sz w:val="24"/>
          <w:szCs w:val="24"/>
        </w:rPr>
        <w:tab/>
      </w:r>
      <w:r w:rsidRPr="00A63165">
        <w:rPr>
          <w:kern w:val="0"/>
          <w:sz w:val="24"/>
          <w:szCs w:val="24"/>
        </w:rPr>
        <w:t>{count = comport-&gt;bytesAvailable();//</w:t>
      </w:r>
      <w:r w:rsidRPr="00A63165">
        <w:rPr>
          <w:kern w:val="0"/>
          <w:sz w:val="24"/>
          <w:szCs w:val="24"/>
        </w:rPr>
        <w:t>获取可读的字节数</w:t>
      </w:r>
    </w:p>
    <w:p w14:paraId="07A9CEDE"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w:t>
      </w:r>
      <w:r w:rsidR="004C1751" w:rsidRPr="00A63165">
        <w:rPr>
          <w:kern w:val="0"/>
          <w:sz w:val="24"/>
          <w:szCs w:val="24"/>
        </w:rPr>
        <w:tab/>
      </w:r>
      <w:r w:rsidR="004C1751" w:rsidRPr="00A63165">
        <w:rPr>
          <w:kern w:val="0"/>
          <w:sz w:val="24"/>
          <w:szCs w:val="24"/>
        </w:rPr>
        <w:tab/>
      </w:r>
      <w:r w:rsidRPr="00A63165">
        <w:rPr>
          <w:kern w:val="0"/>
          <w:sz w:val="24"/>
          <w:szCs w:val="24"/>
        </w:rPr>
        <w:t>goto lsloop;}//</w:t>
      </w:r>
      <w:r w:rsidRPr="00A63165">
        <w:rPr>
          <w:kern w:val="0"/>
          <w:sz w:val="24"/>
          <w:szCs w:val="24"/>
        </w:rPr>
        <w:t>跳转到</w:t>
      </w:r>
      <w:r w:rsidRPr="00A63165">
        <w:rPr>
          <w:kern w:val="0"/>
          <w:sz w:val="24"/>
          <w:szCs w:val="24"/>
        </w:rPr>
        <w:t>lsloop</w:t>
      </w:r>
      <w:r w:rsidRPr="00A63165">
        <w:rPr>
          <w:kern w:val="0"/>
          <w:sz w:val="24"/>
          <w:szCs w:val="24"/>
        </w:rPr>
        <w:t>等待</w:t>
      </w:r>
      <w:r w:rsidRPr="00A63165">
        <w:rPr>
          <w:kern w:val="0"/>
          <w:sz w:val="24"/>
          <w:szCs w:val="24"/>
        </w:rPr>
        <w:t>5us</w:t>
      </w:r>
      <w:r w:rsidRPr="00A63165">
        <w:rPr>
          <w:kern w:val="0"/>
          <w:sz w:val="24"/>
          <w:szCs w:val="24"/>
        </w:rPr>
        <w:t>后接着判断</w:t>
      </w:r>
    </w:p>
    <w:p w14:paraId="1871C117" w14:textId="77777777" w:rsidR="004C1751" w:rsidRPr="00A63165" w:rsidRDefault="00B71480" w:rsidP="00A63165">
      <w:pPr>
        <w:spacing w:line="360" w:lineRule="auto"/>
        <w:ind w:left="360" w:firstLineChars="200" w:firstLine="480"/>
        <w:rPr>
          <w:kern w:val="0"/>
          <w:sz w:val="24"/>
          <w:szCs w:val="24"/>
        </w:rPr>
      </w:pPr>
      <w:r w:rsidRPr="00A63165">
        <w:rPr>
          <w:kern w:val="0"/>
          <w:sz w:val="24"/>
          <w:szCs w:val="24"/>
        </w:rPr>
        <w:t>emit newDataInPortThread(count);</w:t>
      </w:r>
    </w:p>
    <w:p w14:paraId="5F0949CC" w14:textId="77777777" w:rsidR="004C1751" w:rsidRPr="00A63165" w:rsidRDefault="00B71480" w:rsidP="00A63165">
      <w:pPr>
        <w:spacing w:line="360" w:lineRule="auto"/>
        <w:ind w:left="780" w:firstLineChars="200" w:firstLine="480"/>
        <w:rPr>
          <w:kern w:val="0"/>
          <w:sz w:val="24"/>
          <w:szCs w:val="24"/>
        </w:rPr>
      </w:pPr>
      <w:r w:rsidRPr="00A63165">
        <w:rPr>
          <w:kern w:val="0"/>
          <w:sz w:val="24"/>
          <w:szCs w:val="24"/>
        </w:rPr>
        <w:t>}</w:t>
      </w:r>
    </w:p>
    <w:p w14:paraId="02610B07" w14:textId="77777777" w:rsidR="004C1751" w:rsidRPr="00A63165" w:rsidRDefault="00B71480" w:rsidP="00A63165">
      <w:pPr>
        <w:spacing w:line="360" w:lineRule="auto"/>
        <w:ind w:left="360" w:firstLineChars="200" w:firstLine="480"/>
        <w:rPr>
          <w:kern w:val="0"/>
          <w:sz w:val="24"/>
          <w:szCs w:val="24"/>
        </w:rPr>
      </w:pPr>
      <w:r w:rsidRPr="00A63165">
        <w:rPr>
          <w:kern w:val="0"/>
          <w:sz w:val="24"/>
          <w:szCs w:val="24"/>
        </w:rPr>
        <w:t>}</w:t>
      </w:r>
    </w:p>
    <w:p w14:paraId="5FF0BEF1" w14:textId="77777777" w:rsidR="00B71480" w:rsidRDefault="00B71480" w:rsidP="00A63165">
      <w:pPr>
        <w:spacing w:line="360" w:lineRule="auto"/>
        <w:ind w:firstLineChars="200" w:firstLine="480"/>
        <w:rPr>
          <w:kern w:val="0"/>
          <w:sz w:val="24"/>
          <w:szCs w:val="24"/>
        </w:rPr>
      </w:pPr>
      <w:r w:rsidRPr="00A63165">
        <w:rPr>
          <w:kern w:val="0"/>
          <w:sz w:val="24"/>
          <w:szCs w:val="24"/>
        </w:rPr>
        <w:t>}</w:t>
      </w:r>
    </w:p>
    <w:p w14:paraId="31DA149F" w14:textId="59DA931B" w:rsidR="00B71480" w:rsidRPr="00A63165" w:rsidRDefault="00385C99" w:rsidP="00385C99">
      <w:pPr>
        <w:spacing w:line="360" w:lineRule="auto"/>
        <w:ind w:firstLineChars="200" w:firstLine="480"/>
        <w:rPr>
          <w:kern w:val="0"/>
          <w:sz w:val="24"/>
          <w:szCs w:val="24"/>
        </w:rPr>
      </w:pPr>
      <w:r>
        <w:rPr>
          <w:rFonts w:hint="eastAsia"/>
          <w:kern w:val="0"/>
          <w:sz w:val="24"/>
          <w:szCs w:val="24"/>
        </w:rPr>
        <w:t>当</w:t>
      </w:r>
      <w:r>
        <w:rPr>
          <w:kern w:val="0"/>
          <w:sz w:val="24"/>
          <w:szCs w:val="24"/>
        </w:rPr>
        <w:t>上</w:t>
      </w:r>
      <w:r>
        <w:rPr>
          <w:rFonts w:hint="eastAsia"/>
          <w:kern w:val="0"/>
          <w:sz w:val="24"/>
          <w:szCs w:val="24"/>
        </w:rPr>
        <w:t>面</w:t>
      </w:r>
      <w:r>
        <w:rPr>
          <w:kern w:val="0"/>
          <w:sz w:val="24"/>
          <w:szCs w:val="24"/>
        </w:rPr>
        <w:t>程序接</w:t>
      </w:r>
      <w:r>
        <w:rPr>
          <w:rFonts w:hint="eastAsia"/>
          <w:kern w:val="0"/>
          <w:sz w:val="24"/>
          <w:szCs w:val="24"/>
        </w:rPr>
        <w:t>收</w:t>
      </w:r>
      <w:r>
        <w:rPr>
          <w:kern w:val="0"/>
          <w:sz w:val="24"/>
          <w:szCs w:val="24"/>
        </w:rPr>
        <w:t>完一帧完整的数据后，会</w:t>
      </w:r>
      <w:r>
        <w:rPr>
          <w:rFonts w:hint="eastAsia"/>
          <w:kern w:val="0"/>
          <w:sz w:val="24"/>
          <w:szCs w:val="24"/>
        </w:rPr>
        <w:t>发射</w:t>
      </w:r>
      <w:r>
        <w:rPr>
          <w:kern w:val="0"/>
          <w:sz w:val="24"/>
          <w:szCs w:val="24"/>
        </w:rPr>
        <w:t>一个信号</w:t>
      </w:r>
      <w:r w:rsidRPr="00A63165">
        <w:rPr>
          <w:kern w:val="0"/>
          <w:sz w:val="24"/>
          <w:szCs w:val="24"/>
        </w:rPr>
        <w:t>newDataInPortThread(count)</w:t>
      </w:r>
      <w:r>
        <w:rPr>
          <w:rFonts w:hint="eastAsia"/>
          <w:kern w:val="0"/>
          <w:sz w:val="24"/>
          <w:szCs w:val="24"/>
        </w:rPr>
        <w:t>，该信号</w:t>
      </w:r>
      <w:r>
        <w:rPr>
          <w:kern w:val="0"/>
          <w:sz w:val="24"/>
          <w:szCs w:val="24"/>
        </w:rPr>
        <w:t>中包含了接收到数据的</w:t>
      </w:r>
      <w:r>
        <w:rPr>
          <w:rFonts w:hint="eastAsia"/>
          <w:kern w:val="0"/>
          <w:sz w:val="24"/>
          <w:szCs w:val="24"/>
        </w:rPr>
        <w:t>帧</w:t>
      </w:r>
      <w:r>
        <w:rPr>
          <w:kern w:val="0"/>
          <w:sz w:val="24"/>
          <w:szCs w:val="24"/>
        </w:rPr>
        <w:t>长度，然后</w:t>
      </w:r>
      <w:r>
        <w:rPr>
          <w:rFonts w:hint="eastAsia"/>
          <w:kern w:val="0"/>
          <w:sz w:val="24"/>
          <w:szCs w:val="24"/>
        </w:rPr>
        <w:t>触发</w:t>
      </w:r>
      <w:r>
        <w:rPr>
          <w:kern w:val="0"/>
          <w:sz w:val="24"/>
          <w:szCs w:val="24"/>
        </w:rPr>
        <w:t>槽</w:t>
      </w:r>
      <w:r>
        <w:rPr>
          <w:kern w:val="0"/>
          <w:sz w:val="24"/>
          <w:szCs w:val="24"/>
        </w:rPr>
        <w:lastRenderedPageBreak/>
        <w:t>函数</w:t>
      </w:r>
      <w:r w:rsidRPr="00A63165">
        <w:rPr>
          <w:kern w:val="0"/>
          <w:sz w:val="24"/>
          <w:szCs w:val="24"/>
        </w:rPr>
        <w:t>newDataInPortSlot(int count)</w:t>
      </w:r>
      <w:r>
        <w:rPr>
          <w:rFonts w:hint="eastAsia"/>
          <w:kern w:val="0"/>
          <w:sz w:val="24"/>
          <w:szCs w:val="24"/>
        </w:rPr>
        <w:t>将</w:t>
      </w:r>
      <w:r>
        <w:rPr>
          <w:kern w:val="0"/>
          <w:sz w:val="24"/>
          <w:szCs w:val="24"/>
        </w:rPr>
        <w:t>串口缓存区中数据帧取出来</w:t>
      </w:r>
      <w:r>
        <w:rPr>
          <w:rFonts w:hint="eastAsia"/>
          <w:kern w:val="0"/>
          <w:sz w:val="24"/>
          <w:szCs w:val="24"/>
        </w:rPr>
        <w:t>并</w:t>
      </w:r>
      <w:r>
        <w:rPr>
          <w:kern w:val="0"/>
          <w:sz w:val="24"/>
          <w:szCs w:val="24"/>
        </w:rPr>
        <w:t>再次发射一个</w:t>
      </w:r>
      <w:r w:rsidRPr="00A63165">
        <w:rPr>
          <w:kern w:val="0"/>
          <w:sz w:val="24"/>
          <w:szCs w:val="24"/>
        </w:rPr>
        <w:t>newDataInPortSignal(data,readcount)</w:t>
      </w:r>
      <w:r>
        <w:rPr>
          <w:rFonts w:hint="eastAsia"/>
          <w:kern w:val="0"/>
          <w:sz w:val="24"/>
          <w:szCs w:val="24"/>
        </w:rPr>
        <w:t>信号</w:t>
      </w:r>
      <w:r>
        <w:rPr>
          <w:kern w:val="0"/>
          <w:sz w:val="24"/>
          <w:szCs w:val="24"/>
        </w:rPr>
        <w:t>，将接收的数据传到</w:t>
      </w:r>
      <w:r>
        <w:rPr>
          <w:rFonts w:hint="eastAsia"/>
          <w:kern w:val="0"/>
          <w:sz w:val="24"/>
          <w:szCs w:val="24"/>
        </w:rPr>
        <w:t>数据</w:t>
      </w:r>
      <w:r>
        <w:rPr>
          <w:kern w:val="0"/>
          <w:sz w:val="24"/>
          <w:szCs w:val="24"/>
        </w:rPr>
        <w:t>处理部分。接收数据的槽函数的</w:t>
      </w:r>
      <w:r w:rsidR="00B71480" w:rsidRPr="00A63165">
        <w:rPr>
          <w:kern w:val="0"/>
          <w:sz w:val="24"/>
          <w:szCs w:val="24"/>
        </w:rPr>
        <w:t>代码如下：</w:t>
      </w:r>
    </w:p>
    <w:p w14:paraId="1655E5EA"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void newDataInPortSlot(int count)</w:t>
      </w:r>
    </w:p>
    <w:p w14:paraId="786206CA"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{char data[size];</w:t>
      </w:r>
    </w:p>
    <w:p w14:paraId="63AB69D8"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 xml:space="preserve"> int readcount = readData(data, count);//</w:t>
      </w:r>
      <w:r w:rsidRPr="00A63165">
        <w:rPr>
          <w:kern w:val="0"/>
          <w:sz w:val="24"/>
          <w:szCs w:val="24"/>
        </w:rPr>
        <w:t>读取该帧数据</w:t>
      </w:r>
    </w:p>
    <w:p w14:paraId="4208640D" w14:textId="77777777" w:rsidR="00B71480" w:rsidRPr="00A63165" w:rsidRDefault="00B71480" w:rsidP="00A63165">
      <w:pPr>
        <w:spacing w:line="360" w:lineRule="auto"/>
        <w:ind w:firstLineChars="200" w:firstLine="480"/>
        <w:rPr>
          <w:kern w:val="0"/>
          <w:sz w:val="24"/>
          <w:szCs w:val="24"/>
        </w:rPr>
      </w:pPr>
      <w:r w:rsidRPr="00A63165">
        <w:rPr>
          <w:kern w:val="0"/>
          <w:sz w:val="24"/>
          <w:szCs w:val="24"/>
        </w:rPr>
        <w:t>emit newDataInPortSignal(data,readcount);}</w:t>
      </w:r>
    </w:p>
    <w:p w14:paraId="56F325BB" w14:textId="77777777" w:rsidR="000847D9" w:rsidRPr="00A63165" w:rsidRDefault="000847D9" w:rsidP="00385C99">
      <w:pPr>
        <w:spacing w:line="360" w:lineRule="auto"/>
        <w:ind w:firstLine="420"/>
        <w:rPr>
          <w:kern w:val="0"/>
          <w:sz w:val="24"/>
          <w:szCs w:val="24"/>
        </w:rPr>
      </w:pPr>
      <w:r w:rsidRPr="00A63165">
        <w:rPr>
          <w:kern w:val="0"/>
          <w:sz w:val="24"/>
          <w:szCs w:val="24"/>
        </w:rPr>
        <w:t>在系统中通过信号与槽的机制通过</w:t>
      </w:r>
    </w:p>
    <w:p w14:paraId="48FB5D10" w14:textId="77777777" w:rsidR="000847D9" w:rsidRPr="00A63165" w:rsidRDefault="000847D9" w:rsidP="00A63165">
      <w:pPr>
        <w:spacing w:line="360" w:lineRule="auto"/>
        <w:rPr>
          <w:kern w:val="0"/>
          <w:sz w:val="24"/>
          <w:szCs w:val="24"/>
        </w:rPr>
      </w:pPr>
      <w:r w:rsidRPr="00A63165">
        <w:rPr>
          <w:kern w:val="0"/>
          <w:sz w:val="24"/>
          <w:szCs w:val="24"/>
        </w:rPr>
        <w:t>connect(port,SIGNAL(newDataInPortSignal(const unsigned char *, const int)),this, SLOT(receiveMsg(const unsigned char *, const int)));</w:t>
      </w:r>
    </w:p>
    <w:p w14:paraId="6E2DF864" w14:textId="77777777" w:rsidR="00B71480" w:rsidRPr="00A63165" w:rsidRDefault="000847D9" w:rsidP="00A63165">
      <w:pPr>
        <w:spacing w:line="360" w:lineRule="auto"/>
        <w:rPr>
          <w:kern w:val="0"/>
          <w:sz w:val="24"/>
          <w:szCs w:val="24"/>
        </w:rPr>
      </w:pPr>
      <w:r w:rsidRPr="00A63165">
        <w:rPr>
          <w:kern w:val="0"/>
          <w:sz w:val="24"/>
          <w:szCs w:val="24"/>
        </w:rPr>
        <w:t>将接收完成信号</w:t>
      </w:r>
      <w:r w:rsidRPr="00A63165">
        <w:rPr>
          <w:kern w:val="0"/>
          <w:sz w:val="24"/>
          <w:szCs w:val="24"/>
        </w:rPr>
        <w:t xml:space="preserve">newDataInPortSignal (data,readcount) </w:t>
      </w:r>
      <w:r w:rsidRPr="00A63165">
        <w:rPr>
          <w:kern w:val="0"/>
          <w:sz w:val="24"/>
          <w:szCs w:val="24"/>
        </w:rPr>
        <w:t>与主程序的</w:t>
      </w:r>
      <w:r w:rsidRPr="00A63165">
        <w:rPr>
          <w:kern w:val="0"/>
          <w:sz w:val="24"/>
          <w:szCs w:val="24"/>
        </w:rPr>
        <w:t>void MainWindow::receiveMsg(const unsigned char *data, const int size)</w:t>
      </w:r>
      <w:r w:rsidRPr="00A63165">
        <w:rPr>
          <w:kern w:val="0"/>
          <w:sz w:val="24"/>
          <w:szCs w:val="24"/>
        </w:rPr>
        <w:t>槽函数绑定，当检测到</w:t>
      </w:r>
      <w:r w:rsidRPr="00A63165">
        <w:rPr>
          <w:kern w:val="0"/>
          <w:sz w:val="24"/>
          <w:szCs w:val="24"/>
        </w:rPr>
        <w:t>newDataInPortSignal</w:t>
      </w:r>
      <w:r w:rsidRPr="00A63165">
        <w:rPr>
          <w:kern w:val="0"/>
          <w:sz w:val="24"/>
          <w:szCs w:val="24"/>
        </w:rPr>
        <w:t>（）信号就执行</w:t>
      </w:r>
      <w:r w:rsidRPr="00A63165">
        <w:rPr>
          <w:kern w:val="0"/>
          <w:sz w:val="24"/>
          <w:szCs w:val="24"/>
        </w:rPr>
        <w:t>receiveMsg</w:t>
      </w:r>
      <w:r w:rsidRPr="00A63165">
        <w:rPr>
          <w:kern w:val="0"/>
          <w:sz w:val="24"/>
          <w:szCs w:val="24"/>
        </w:rPr>
        <w:t>（）函数，从而执行数据处理程序。</w:t>
      </w:r>
    </w:p>
    <w:p w14:paraId="749EFC67" w14:textId="315DFF90" w:rsidR="000847D9" w:rsidRPr="000847D9" w:rsidRDefault="000847D9" w:rsidP="007F16AF">
      <w:pPr>
        <w:spacing w:line="360" w:lineRule="auto"/>
        <w:ind w:firstLine="420"/>
        <w:rPr>
          <w:kern w:val="0"/>
          <w:sz w:val="24"/>
        </w:rPr>
      </w:pPr>
      <w:r w:rsidRPr="00A63165">
        <w:rPr>
          <w:kern w:val="0"/>
          <w:sz w:val="24"/>
          <w:szCs w:val="24"/>
        </w:rPr>
        <w:t>数据处理程序主要是对接收到的数据进行校验和解析，提取出</w:t>
      </w:r>
      <w:r w:rsidRPr="00A63165">
        <w:rPr>
          <w:kern w:val="0"/>
          <w:sz w:val="24"/>
          <w:szCs w:val="24"/>
        </w:rPr>
        <w:t>MCU</w:t>
      </w:r>
      <w:r w:rsidRPr="00A63165">
        <w:rPr>
          <w:kern w:val="0"/>
          <w:sz w:val="24"/>
          <w:szCs w:val="24"/>
        </w:rPr>
        <w:t>返回的一些执行动作的读取结果，本系统主要是切换天线和读取各个天线读到的</w:t>
      </w:r>
      <w:r w:rsidR="00A63165" w:rsidRPr="00A63165">
        <w:rPr>
          <w:kern w:val="0"/>
          <w:sz w:val="24"/>
          <w:szCs w:val="24"/>
        </w:rPr>
        <w:t>RFID</w:t>
      </w:r>
      <w:r w:rsidR="00A63165" w:rsidRPr="00A63165">
        <w:rPr>
          <w:kern w:val="0"/>
          <w:sz w:val="24"/>
          <w:szCs w:val="24"/>
        </w:rPr>
        <w:t>标签的</w:t>
      </w:r>
      <w:r w:rsidR="00A63165" w:rsidRPr="00A63165">
        <w:rPr>
          <w:kern w:val="0"/>
          <w:sz w:val="24"/>
          <w:szCs w:val="24"/>
        </w:rPr>
        <w:t>UID</w:t>
      </w:r>
      <w:r w:rsidR="00A63165" w:rsidRPr="00A63165">
        <w:rPr>
          <w:kern w:val="0"/>
          <w:sz w:val="24"/>
          <w:szCs w:val="24"/>
        </w:rPr>
        <w:t>。具体的</w:t>
      </w:r>
      <w:r w:rsidR="00385C99">
        <w:rPr>
          <w:rFonts w:hint="eastAsia"/>
          <w:kern w:val="0"/>
          <w:sz w:val="24"/>
          <w:szCs w:val="24"/>
        </w:rPr>
        <w:t>代码</w:t>
      </w:r>
      <w:r w:rsidR="00385C99">
        <w:rPr>
          <w:kern w:val="0"/>
          <w:sz w:val="24"/>
          <w:szCs w:val="24"/>
        </w:rPr>
        <w:t>很多不再叙述分析</w:t>
      </w:r>
      <w:r w:rsidR="00A63165" w:rsidRPr="00A63165">
        <w:rPr>
          <w:kern w:val="0"/>
          <w:sz w:val="24"/>
          <w:szCs w:val="24"/>
        </w:rPr>
        <w:t>。</w:t>
      </w:r>
    </w:p>
    <w:p w14:paraId="1245E0CD" w14:textId="77777777" w:rsidR="00F95B29" w:rsidRDefault="00F95B29" w:rsidP="00F95B29">
      <w:pPr>
        <w:pStyle w:val="Heading3"/>
        <w:spacing w:line="400" w:lineRule="exact"/>
        <w:ind w:left="210" w:right="210"/>
        <w:rPr>
          <w:rFonts w:eastAsia="黑体"/>
          <w:b w:val="0"/>
          <w:sz w:val="28"/>
          <w:szCs w:val="28"/>
        </w:rPr>
      </w:pPr>
      <w:bookmarkStart w:id="129" w:name="_Toc478309321"/>
      <w:r>
        <w:rPr>
          <w:rFonts w:eastAsia="黑体" w:hint="eastAsia"/>
          <w:b w:val="0"/>
          <w:sz w:val="28"/>
          <w:szCs w:val="28"/>
        </w:rPr>
        <w:t>5</w:t>
      </w:r>
      <w:r>
        <w:rPr>
          <w:rFonts w:eastAsia="黑体"/>
          <w:b w:val="0"/>
          <w:sz w:val="28"/>
          <w:szCs w:val="28"/>
        </w:rPr>
        <w:t>.</w:t>
      </w:r>
      <w:r>
        <w:rPr>
          <w:rFonts w:eastAsia="黑体" w:hint="eastAsia"/>
          <w:b w:val="0"/>
          <w:sz w:val="28"/>
          <w:szCs w:val="28"/>
        </w:rPr>
        <w:t>3</w:t>
      </w:r>
      <w:r w:rsidRPr="009F2C0F">
        <w:rPr>
          <w:rFonts w:hint="eastAsia"/>
        </w:rPr>
        <w:t xml:space="preserve"> </w:t>
      </w:r>
      <w:r w:rsidRPr="00F95B29">
        <w:rPr>
          <w:rFonts w:eastAsia="黑体" w:hint="eastAsia"/>
          <w:b w:val="0"/>
          <w:sz w:val="28"/>
          <w:szCs w:val="28"/>
        </w:rPr>
        <w:t>上位机</w:t>
      </w:r>
      <w:r w:rsidRPr="00F95B29">
        <w:rPr>
          <w:rFonts w:eastAsia="黑体"/>
          <w:b w:val="0"/>
          <w:sz w:val="28"/>
          <w:szCs w:val="28"/>
        </w:rPr>
        <w:t>与</w:t>
      </w:r>
      <w:r w:rsidRPr="00F95B29">
        <w:rPr>
          <w:rFonts w:eastAsia="黑体"/>
          <w:b w:val="0"/>
          <w:sz w:val="28"/>
          <w:szCs w:val="28"/>
        </w:rPr>
        <w:t>MCU</w:t>
      </w:r>
      <w:r w:rsidRPr="00F95B29">
        <w:rPr>
          <w:rFonts w:eastAsia="黑体" w:hint="eastAsia"/>
          <w:b w:val="0"/>
          <w:sz w:val="28"/>
          <w:szCs w:val="28"/>
        </w:rPr>
        <w:t>的</w:t>
      </w:r>
      <w:r w:rsidRPr="00F95B29">
        <w:rPr>
          <w:rFonts w:eastAsia="黑体"/>
          <w:b w:val="0"/>
          <w:sz w:val="28"/>
          <w:szCs w:val="28"/>
        </w:rPr>
        <w:t>通信协议设计</w:t>
      </w:r>
      <w:bookmarkEnd w:id="129"/>
    </w:p>
    <w:p w14:paraId="1DCDC2CF" w14:textId="77777777" w:rsidR="00E23525" w:rsidRPr="00A44712" w:rsidRDefault="00E23525" w:rsidP="00A44712">
      <w:pPr>
        <w:spacing w:line="360" w:lineRule="auto"/>
        <w:ind w:firstLine="420"/>
        <w:rPr>
          <w:kern w:val="0"/>
          <w:sz w:val="24"/>
          <w:szCs w:val="24"/>
        </w:rPr>
      </w:pPr>
      <w:r w:rsidRPr="00A44712">
        <w:rPr>
          <w:rFonts w:hint="eastAsia"/>
          <w:kern w:val="0"/>
          <w:sz w:val="24"/>
          <w:szCs w:val="24"/>
        </w:rPr>
        <w:t>本协议是系统上位机与阅读器</w:t>
      </w:r>
      <w:r w:rsidR="00A44712" w:rsidRPr="00A44712">
        <w:rPr>
          <w:rFonts w:hint="eastAsia"/>
          <w:kern w:val="0"/>
          <w:sz w:val="24"/>
          <w:szCs w:val="24"/>
        </w:rPr>
        <w:t>中</w:t>
      </w:r>
      <w:r w:rsidR="00A44712" w:rsidRPr="00A44712">
        <w:rPr>
          <w:kern w:val="0"/>
          <w:sz w:val="24"/>
          <w:szCs w:val="24"/>
        </w:rPr>
        <w:t>MCU</w:t>
      </w:r>
      <w:r w:rsidRPr="00A44712">
        <w:rPr>
          <w:rFonts w:hint="eastAsia"/>
          <w:kern w:val="0"/>
          <w:sz w:val="24"/>
          <w:szCs w:val="24"/>
        </w:rPr>
        <w:t>进行通信的协议规范。在手术器械管理系统中，设计的通信协议要根据</w:t>
      </w:r>
      <w:r w:rsidRPr="00A44712">
        <w:rPr>
          <w:kern w:val="0"/>
          <w:sz w:val="24"/>
          <w:szCs w:val="24"/>
        </w:rPr>
        <w:t>ISO15693</w:t>
      </w:r>
      <w:r w:rsidRPr="00A44712">
        <w:rPr>
          <w:rFonts w:hint="eastAsia"/>
          <w:kern w:val="0"/>
          <w:sz w:val="24"/>
          <w:szCs w:val="24"/>
        </w:rPr>
        <w:t>协议</w:t>
      </w:r>
      <w:r w:rsidRPr="00A44712">
        <w:rPr>
          <w:kern w:val="0"/>
          <w:sz w:val="24"/>
          <w:szCs w:val="24"/>
        </w:rPr>
        <w:t>，</w:t>
      </w:r>
      <w:r w:rsidRPr="00A44712">
        <w:rPr>
          <w:rFonts w:hint="eastAsia"/>
          <w:kern w:val="0"/>
          <w:sz w:val="24"/>
          <w:szCs w:val="24"/>
        </w:rPr>
        <w:t>实现一些通用的</w:t>
      </w:r>
      <w:r w:rsidR="00A44712" w:rsidRPr="00A44712">
        <w:rPr>
          <w:rFonts w:hint="eastAsia"/>
          <w:kern w:val="0"/>
          <w:sz w:val="24"/>
          <w:szCs w:val="24"/>
        </w:rPr>
        <w:t>系统</w:t>
      </w:r>
      <w:r w:rsidR="00A44712" w:rsidRPr="00A44712">
        <w:rPr>
          <w:kern w:val="0"/>
          <w:sz w:val="24"/>
          <w:szCs w:val="24"/>
        </w:rPr>
        <w:t>的</w:t>
      </w:r>
      <w:r w:rsidRPr="00A44712">
        <w:rPr>
          <w:rFonts w:hint="eastAsia"/>
          <w:kern w:val="0"/>
          <w:sz w:val="24"/>
          <w:szCs w:val="24"/>
        </w:rPr>
        <w:t>控制命令，负责设置阅读器的工作参数、控制阅读器</w:t>
      </w:r>
      <w:r w:rsidRPr="00A44712">
        <w:rPr>
          <w:kern w:val="0"/>
          <w:sz w:val="24"/>
          <w:szCs w:val="24"/>
        </w:rPr>
        <w:t>的</w:t>
      </w:r>
      <w:r w:rsidRPr="00A44712">
        <w:rPr>
          <w:rFonts w:hint="eastAsia"/>
          <w:kern w:val="0"/>
          <w:sz w:val="24"/>
          <w:szCs w:val="24"/>
        </w:rPr>
        <w:t>射频和输入输出，以及天线</w:t>
      </w:r>
      <w:r w:rsidRPr="00A44712">
        <w:rPr>
          <w:kern w:val="0"/>
          <w:sz w:val="24"/>
          <w:szCs w:val="24"/>
        </w:rPr>
        <w:t>切换</w:t>
      </w:r>
      <w:r w:rsidRPr="00A44712">
        <w:rPr>
          <w:rFonts w:hint="eastAsia"/>
          <w:kern w:val="0"/>
          <w:sz w:val="24"/>
          <w:szCs w:val="24"/>
        </w:rPr>
        <w:t>等。</w:t>
      </w:r>
      <w:r w:rsidR="00A44712" w:rsidRPr="00A44712">
        <w:rPr>
          <w:rFonts w:hint="eastAsia"/>
          <w:kern w:val="0"/>
          <w:sz w:val="24"/>
          <w:szCs w:val="24"/>
        </w:rPr>
        <w:t>另外</w:t>
      </w:r>
      <w:r w:rsidR="00A44712" w:rsidRPr="00A44712">
        <w:rPr>
          <w:kern w:val="0"/>
          <w:sz w:val="24"/>
          <w:szCs w:val="24"/>
        </w:rPr>
        <w:t>还需</w:t>
      </w:r>
      <w:r w:rsidRPr="00A44712">
        <w:rPr>
          <w:rFonts w:hint="eastAsia"/>
          <w:kern w:val="0"/>
          <w:sz w:val="24"/>
          <w:szCs w:val="24"/>
        </w:rPr>
        <w:t>实现</w:t>
      </w:r>
      <w:r w:rsidR="00A44712" w:rsidRPr="00A44712">
        <w:rPr>
          <w:rFonts w:hint="eastAsia"/>
          <w:kern w:val="0"/>
          <w:sz w:val="24"/>
          <w:szCs w:val="24"/>
        </w:rPr>
        <w:t>一些</w:t>
      </w:r>
      <w:r w:rsidRPr="00A44712">
        <w:rPr>
          <w:rFonts w:hint="eastAsia"/>
          <w:kern w:val="0"/>
          <w:sz w:val="24"/>
          <w:szCs w:val="24"/>
        </w:rPr>
        <w:t>普通的</w:t>
      </w:r>
      <w:r w:rsidRPr="00A44712">
        <w:rPr>
          <w:rFonts w:hint="eastAsia"/>
          <w:kern w:val="0"/>
          <w:sz w:val="24"/>
          <w:szCs w:val="24"/>
        </w:rPr>
        <w:t xml:space="preserve">ISO15693 </w:t>
      </w:r>
      <w:r w:rsidRPr="00A44712">
        <w:rPr>
          <w:rFonts w:hint="eastAsia"/>
          <w:kern w:val="0"/>
          <w:sz w:val="24"/>
          <w:szCs w:val="24"/>
        </w:rPr>
        <w:t>标签操作命令集，</w:t>
      </w:r>
      <w:r w:rsidR="00A44712" w:rsidRPr="00A44712">
        <w:rPr>
          <w:rFonts w:hint="eastAsia"/>
          <w:kern w:val="0"/>
          <w:sz w:val="24"/>
          <w:szCs w:val="24"/>
        </w:rPr>
        <w:t>比</w:t>
      </w:r>
      <w:r w:rsidRPr="00A44712">
        <w:rPr>
          <w:rFonts w:hint="eastAsia"/>
          <w:kern w:val="0"/>
          <w:sz w:val="24"/>
          <w:szCs w:val="24"/>
        </w:rPr>
        <w:t>如读</w:t>
      </w:r>
      <w:r w:rsidR="00A44712" w:rsidRPr="00A44712">
        <w:rPr>
          <w:rFonts w:hint="eastAsia"/>
          <w:kern w:val="0"/>
          <w:sz w:val="24"/>
          <w:szCs w:val="24"/>
        </w:rPr>
        <w:t>取</w:t>
      </w:r>
      <w:r w:rsidRPr="00A44712">
        <w:rPr>
          <w:rFonts w:hint="eastAsia"/>
          <w:kern w:val="0"/>
          <w:sz w:val="24"/>
          <w:szCs w:val="24"/>
        </w:rPr>
        <w:t>标签的</w:t>
      </w:r>
      <w:r w:rsidRPr="00A44712">
        <w:rPr>
          <w:rFonts w:hint="eastAsia"/>
          <w:kern w:val="0"/>
          <w:sz w:val="24"/>
          <w:szCs w:val="24"/>
        </w:rPr>
        <w:t>UID</w:t>
      </w:r>
      <w:r w:rsidR="00A44712" w:rsidRPr="00A44712">
        <w:rPr>
          <w:rFonts w:hint="eastAsia"/>
          <w:kern w:val="0"/>
          <w:sz w:val="24"/>
          <w:szCs w:val="24"/>
        </w:rPr>
        <w:t>、数据块外等</w:t>
      </w:r>
      <w:r w:rsidRPr="00A44712">
        <w:rPr>
          <w:rFonts w:hint="eastAsia"/>
          <w:kern w:val="0"/>
          <w:sz w:val="24"/>
          <w:szCs w:val="24"/>
        </w:rPr>
        <w:t>。</w:t>
      </w:r>
      <w:r w:rsidR="00A44712" w:rsidRPr="00A44712">
        <w:rPr>
          <w:rFonts w:hint="eastAsia"/>
          <w:kern w:val="0"/>
          <w:sz w:val="24"/>
          <w:szCs w:val="24"/>
        </w:rPr>
        <w:t>整个</w:t>
      </w:r>
      <w:r w:rsidR="00A44712" w:rsidRPr="00A44712">
        <w:rPr>
          <w:kern w:val="0"/>
          <w:sz w:val="24"/>
          <w:szCs w:val="24"/>
        </w:rPr>
        <w:t>通信协议是上位机与阅读器</w:t>
      </w:r>
      <w:r w:rsidR="00A44712" w:rsidRPr="00A44712">
        <w:rPr>
          <w:rFonts w:hint="eastAsia"/>
          <w:kern w:val="0"/>
          <w:sz w:val="24"/>
          <w:szCs w:val="24"/>
        </w:rPr>
        <w:t>之间</w:t>
      </w:r>
      <w:r w:rsidR="00A44712" w:rsidRPr="00A44712">
        <w:rPr>
          <w:kern w:val="0"/>
          <w:sz w:val="24"/>
          <w:szCs w:val="24"/>
        </w:rPr>
        <w:t>可靠通信规范约定和保障。</w:t>
      </w:r>
      <w:r w:rsidR="00A15D06">
        <w:rPr>
          <w:rFonts w:hint="eastAsia"/>
          <w:kern w:val="0"/>
          <w:sz w:val="24"/>
          <w:szCs w:val="24"/>
        </w:rPr>
        <w:t>通信</w:t>
      </w:r>
      <w:r w:rsidR="00A15D06">
        <w:rPr>
          <w:kern w:val="0"/>
          <w:sz w:val="24"/>
          <w:szCs w:val="24"/>
        </w:rPr>
        <w:t>协议分为请求帧和响应</w:t>
      </w:r>
      <w:r w:rsidR="00A15D06">
        <w:rPr>
          <w:rFonts w:hint="eastAsia"/>
          <w:kern w:val="0"/>
          <w:sz w:val="24"/>
          <w:szCs w:val="24"/>
        </w:rPr>
        <w:t>帧</w:t>
      </w:r>
      <w:r w:rsidR="00A15D06">
        <w:rPr>
          <w:kern w:val="0"/>
          <w:sz w:val="24"/>
          <w:szCs w:val="24"/>
        </w:rPr>
        <w:t>两部分。</w:t>
      </w:r>
    </w:p>
    <w:p w14:paraId="79B74AB9" w14:textId="77777777" w:rsidR="00E23525" w:rsidRDefault="00E23525" w:rsidP="00A15D06">
      <w:pPr>
        <w:ind w:firstLine="420"/>
        <w:rPr>
          <w:sz w:val="24"/>
        </w:rPr>
      </w:pPr>
      <w:r>
        <w:rPr>
          <w:rFonts w:hAnsi="宋体" w:hint="eastAsia"/>
          <w:sz w:val="24"/>
        </w:rPr>
        <w:t>请求帧由通信过程中处于主动地位的设备发出，</w:t>
      </w:r>
      <w:r w:rsidR="007573BD">
        <w:rPr>
          <w:rFonts w:hAnsi="宋体" w:hint="eastAsia"/>
          <w:sz w:val="24"/>
        </w:rPr>
        <w:t>本系统</w:t>
      </w:r>
      <w:r w:rsidR="007573BD">
        <w:rPr>
          <w:rFonts w:hAnsi="宋体"/>
          <w:sz w:val="24"/>
        </w:rPr>
        <w:t>处于主动地位的是上位机</w:t>
      </w:r>
      <w:r w:rsidR="007573BD">
        <w:rPr>
          <w:rFonts w:hAnsi="宋体" w:hint="eastAsia"/>
          <w:sz w:val="24"/>
        </w:rPr>
        <w:t>及</w:t>
      </w:r>
      <w:r w:rsidR="007573BD">
        <w:rPr>
          <w:rFonts w:hAnsi="宋体"/>
          <w:sz w:val="24"/>
        </w:rPr>
        <w:t>工控机</w:t>
      </w:r>
      <w:r>
        <w:rPr>
          <w:rFonts w:hAnsi="宋体" w:hint="eastAsia"/>
          <w:sz w:val="24"/>
        </w:rPr>
        <w:t>，两个请求数据帧间隔时间应该不小于</w:t>
      </w:r>
      <w:r>
        <w:rPr>
          <w:rFonts w:hAnsi="宋体" w:hint="eastAsia"/>
          <w:sz w:val="24"/>
        </w:rPr>
        <w:t>50</w:t>
      </w:r>
      <w:r>
        <w:rPr>
          <w:rFonts w:hAnsi="宋体" w:hint="eastAsia"/>
          <w:sz w:val="24"/>
        </w:rPr>
        <w:t>毫秒。表</w:t>
      </w:r>
      <w:r w:rsidR="00793D55">
        <w:rPr>
          <w:rFonts w:hAnsi="宋体" w:hint="eastAsia"/>
          <w:sz w:val="24"/>
        </w:rPr>
        <w:t>5</w:t>
      </w:r>
      <w:r>
        <w:rPr>
          <w:rFonts w:hAnsi="宋体" w:hint="eastAsia"/>
          <w:sz w:val="24"/>
        </w:rPr>
        <w:t>-1</w:t>
      </w:r>
      <w:r>
        <w:rPr>
          <w:rFonts w:hAnsi="宋体" w:hint="eastAsia"/>
          <w:sz w:val="24"/>
        </w:rPr>
        <w:t>为请求帧的格式：</w:t>
      </w:r>
      <w:r>
        <w:rPr>
          <w:sz w:val="24"/>
        </w:rPr>
        <w:t xml:space="preserve"> </w:t>
      </w:r>
    </w:p>
    <w:p w14:paraId="07BA9F02" w14:textId="77777777" w:rsidR="00E23525" w:rsidRDefault="00E23525" w:rsidP="00E23525">
      <w:pPr>
        <w:spacing w:line="400" w:lineRule="exact"/>
        <w:jc w:val="center"/>
        <w:rPr>
          <w:rFonts w:hAnsi="宋体"/>
          <w:sz w:val="24"/>
        </w:rPr>
      </w:pPr>
      <w:r>
        <w:rPr>
          <w:rFonts w:hAnsi="宋体" w:hint="eastAsia"/>
          <w:szCs w:val="21"/>
        </w:rPr>
        <w:t>表</w:t>
      </w:r>
      <w:r w:rsidR="00793D55">
        <w:rPr>
          <w:rFonts w:hAnsi="宋体" w:hint="eastAsia"/>
          <w:szCs w:val="21"/>
        </w:rPr>
        <w:t>5</w:t>
      </w:r>
      <w:r>
        <w:rPr>
          <w:rFonts w:hAnsi="宋体" w:hint="eastAsia"/>
          <w:szCs w:val="21"/>
        </w:rPr>
        <w:t>-1</w:t>
      </w:r>
      <w:r>
        <w:rPr>
          <w:rFonts w:hAnsi="宋体" w:hint="eastAsia"/>
          <w:sz w:val="24"/>
        </w:rPr>
        <w:t xml:space="preserve"> </w:t>
      </w:r>
      <w:r>
        <w:rPr>
          <w:rFonts w:hAnsi="宋体" w:hint="eastAsia"/>
          <w:b/>
          <w:bCs/>
          <w:kern w:val="0"/>
          <w:szCs w:val="18"/>
        </w:rPr>
        <w:t>请求帧</w:t>
      </w:r>
    </w:p>
    <w:tbl>
      <w:tblPr>
        <w:tblStyle w:val="TableClassic1"/>
        <w:tblW w:w="0" w:type="auto"/>
        <w:jc w:val="center"/>
        <w:tblLayout w:type="fixed"/>
        <w:tblLook w:val="0000" w:firstRow="0" w:lastRow="0" w:firstColumn="0" w:lastColumn="0" w:noHBand="0" w:noVBand="0"/>
      </w:tblPr>
      <w:tblGrid>
        <w:gridCol w:w="843"/>
        <w:gridCol w:w="840"/>
        <w:gridCol w:w="1426"/>
        <w:gridCol w:w="1066"/>
        <w:gridCol w:w="1066"/>
        <w:gridCol w:w="1066"/>
      </w:tblGrid>
      <w:tr w:rsidR="005C25AD" w14:paraId="25B980A2" w14:textId="77777777" w:rsidTr="005C25AD">
        <w:trPr>
          <w:jc w:val="center"/>
        </w:trPr>
        <w:tc>
          <w:tcPr>
            <w:tcW w:w="843" w:type="dxa"/>
            <w:tcBorders>
              <w:bottom w:val="single" w:sz="6" w:space="0" w:color="000000"/>
            </w:tcBorders>
          </w:tcPr>
          <w:p w14:paraId="1D72D6B0" w14:textId="77777777" w:rsidR="005C25AD" w:rsidRDefault="005C25AD" w:rsidP="00E23525">
            <w:pPr>
              <w:ind w:rightChars="12" w:right="25"/>
              <w:jc w:val="center"/>
              <w:rPr>
                <w:i/>
              </w:rPr>
            </w:pPr>
            <w:r>
              <w:rPr>
                <w:rFonts w:hint="eastAsia"/>
                <w:i/>
              </w:rPr>
              <w:t>帧头</w:t>
            </w:r>
          </w:p>
        </w:tc>
        <w:tc>
          <w:tcPr>
            <w:tcW w:w="840" w:type="dxa"/>
            <w:tcBorders>
              <w:bottom w:val="single" w:sz="6" w:space="0" w:color="000000"/>
            </w:tcBorders>
          </w:tcPr>
          <w:p w14:paraId="59A2D1F0" w14:textId="77777777" w:rsidR="005C25AD" w:rsidRDefault="005C25AD" w:rsidP="00E23525">
            <w:pPr>
              <w:ind w:rightChars="12" w:right="25"/>
              <w:jc w:val="center"/>
              <w:rPr>
                <w:i/>
              </w:rPr>
            </w:pPr>
            <w:r>
              <w:rPr>
                <w:rFonts w:hint="eastAsia"/>
                <w:i/>
              </w:rPr>
              <w:t>帧长</w:t>
            </w:r>
          </w:p>
        </w:tc>
        <w:tc>
          <w:tcPr>
            <w:tcW w:w="1426" w:type="dxa"/>
            <w:tcBorders>
              <w:bottom w:val="single" w:sz="6" w:space="0" w:color="000000"/>
            </w:tcBorders>
          </w:tcPr>
          <w:p w14:paraId="565CC046" w14:textId="77777777" w:rsidR="005C25AD" w:rsidRDefault="005C25AD" w:rsidP="00E23525">
            <w:pPr>
              <w:ind w:rightChars="12" w:right="25"/>
              <w:jc w:val="center"/>
              <w:rPr>
                <w:i/>
              </w:rPr>
            </w:pPr>
            <w:r>
              <w:rPr>
                <w:rFonts w:hint="eastAsia"/>
                <w:i/>
              </w:rPr>
              <w:t>通道地址</w:t>
            </w:r>
          </w:p>
        </w:tc>
        <w:tc>
          <w:tcPr>
            <w:tcW w:w="1066" w:type="dxa"/>
            <w:tcBorders>
              <w:bottom w:val="single" w:sz="6" w:space="0" w:color="000000"/>
            </w:tcBorders>
          </w:tcPr>
          <w:p w14:paraId="3F492056" w14:textId="77777777" w:rsidR="005C25AD" w:rsidRDefault="005C25AD" w:rsidP="00E23525">
            <w:pPr>
              <w:ind w:rightChars="12" w:right="25"/>
              <w:jc w:val="center"/>
              <w:rPr>
                <w:i/>
              </w:rPr>
            </w:pPr>
            <w:r>
              <w:rPr>
                <w:rFonts w:hint="eastAsia"/>
                <w:i/>
              </w:rPr>
              <w:t>命令码</w:t>
            </w:r>
          </w:p>
        </w:tc>
        <w:tc>
          <w:tcPr>
            <w:tcW w:w="1066" w:type="dxa"/>
            <w:tcBorders>
              <w:bottom w:val="single" w:sz="6" w:space="0" w:color="000000"/>
            </w:tcBorders>
          </w:tcPr>
          <w:p w14:paraId="736A5416" w14:textId="77777777" w:rsidR="005C25AD" w:rsidRDefault="005C25AD" w:rsidP="00E23525">
            <w:pPr>
              <w:ind w:rightChars="12" w:right="25"/>
              <w:jc w:val="center"/>
              <w:rPr>
                <w:i/>
              </w:rPr>
            </w:pPr>
            <w:r>
              <w:rPr>
                <w:rFonts w:hint="eastAsia"/>
                <w:i/>
              </w:rPr>
              <w:t>参数</w:t>
            </w:r>
          </w:p>
        </w:tc>
        <w:tc>
          <w:tcPr>
            <w:tcW w:w="1066" w:type="dxa"/>
            <w:tcBorders>
              <w:bottom w:val="single" w:sz="6" w:space="0" w:color="000000"/>
            </w:tcBorders>
          </w:tcPr>
          <w:p w14:paraId="5128CFD2" w14:textId="77777777" w:rsidR="005C25AD" w:rsidRDefault="005C25AD" w:rsidP="00E23525">
            <w:pPr>
              <w:ind w:rightChars="12" w:right="25"/>
              <w:jc w:val="center"/>
              <w:rPr>
                <w:i/>
              </w:rPr>
            </w:pPr>
            <w:r>
              <w:rPr>
                <w:rFonts w:hint="eastAsia"/>
                <w:i/>
              </w:rPr>
              <w:t>CRC</w:t>
            </w:r>
          </w:p>
        </w:tc>
      </w:tr>
      <w:tr w:rsidR="005C25AD" w14:paraId="77833905" w14:textId="77777777" w:rsidTr="005C25AD">
        <w:trPr>
          <w:jc w:val="center"/>
        </w:trPr>
        <w:tc>
          <w:tcPr>
            <w:tcW w:w="843" w:type="dxa"/>
          </w:tcPr>
          <w:p w14:paraId="58889C6B" w14:textId="77777777" w:rsidR="005C25AD" w:rsidRDefault="005C25AD" w:rsidP="00E23525">
            <w:pPr>
              <w:ind w:rightChars="12" w:right="25"/>
              <w:jc w:val="center"/>
            </w:pPr>
            <w:r>
              <w:rPr>
                <w:rFonts w:hint="eastAsia"/>
              </w:rPr>
              <w:t>3bytes</w:t>
            </w:r>
          </w:p>
        </w:tc>
        <w:tc>
          <w:tcPr>
            <w:tcW w:w="840" w:type="dxa"/>
          </w:tcPr>
          <w:p w14:paraId="0BE59F59" w14:textId="77777777" w:rsidR="005C25AD" w:rsidRDefault="005C25AD" w:rsidP="00E23525">
            <w:pPr>
              <w:ind w:rightChars="12" w:right="25"/>
              <w:jc w:val="center"/>
            </w:pPr>
            <w:r>
              <w:rPr>
                <w:rFonts w:hint="eastAsia"/>
              </w:rPr>
              <w:t>1bytes</w:t>
            </w:r>
          </w:p>
        </w:tc>
        <w:tc>
          <w:tcPr>
            <w:tcW w:w="1426" w:type="dxa"/>
          </w:tcPr>
          <w:p w14:paraId="031ED115" w14:textId="77777777" w:rsidR="005C25AD" w:rsidRDefault="005C25AD" w:rsidP="00E23525">
            <w:pPr>
              <w:ind w:rightChars="12" w:right="25"/>
              <w:jc w:val="center"/>
            </w:pPr>
            <w:r>
              <w:rPr>
                <w:rFonts w:hint="eastAsia"/>
              </w:rPr>
              <w:t>1bytes</w:t>
            </w:r>
          </w:p>
        </w:tc>
        <w:tc>
          <w:tcPr>
            <w:tcW w:w="1066" w:type="dxa"/>
          </w:tcPr>
          <w:p w14:paraId="5047CB80" w14:textId="77777777" w:rsidR="005C25AD" w:rsidRDefault="005C25AD" w:rsidP="00E23525">
            <w:pPr>
              <w:ind w:rightChars="12" w:right="25"/>
              <w:jc w:val="center"/>
            </w:pPr>
            <w:r>
              <w:rPr>
                <w:rFonts w:hint="eastAsia"/>
              </w:rPr>
              <w:t>1bytes</w:t>
            </w:r>
          </w:p>
        </w:tc>
        <w:tc>
          <w:tcPr>
            <w:tcW w:w="1066" w:type="dxa"/>
          </w:tcPr>
          <w:p w14:paraId="6D56C22B" w14:textId="77777777" w:rsidR="005C25AD" w:rsidRDefault="005C25AD" w:rsidP="00E23525">
            <w:pPr>
              <w:ind w:rightChars="12" w:right="25"/>
              <w:jc w:val="center"/>
            </w:pPr>
            <w:r>
              <w:rPr>
                <w:rFonts w:hint="eastAsia"/>
              </w:rPr>
              <w:t>nbytes</w:t>
            </w:r>
          </w:p>
        </w:tc>
        <w:tc>
          <w:tcPr>
            <w:tcW w:w="1066" w:type="dxa"/>
          </w:tcPr>
          <w:p w14:paraId="3463E634" w14:textId="77777777" w:rsidR="005C25AD" w:rsidRDefault="005C25AD" w:rsidP="00E23525">
            <w:pPr>
              <w:ind w:rightChars="12" w:right="25"/>
              <w:jc w:val="center"/>
            </w:pPr>
            <w:r>
              <w:rPr>
                <w:rFonts w:hint="eastAsia"/>
              </w:rPr>
              <w:t>2bytes</w:t>
            </w:r>
          </w:p>
        </w:tc>
      </w:tr>
    </w:tbl>
    <w:p w14:paraId="002F76BF" w14:textId="77777777" w:rsidR="00E23525" w:rsidRDefault="00E23525" w:rsidP="00E23525">
      <w:pPr>
        <w:spacing w:line="400" w:lineRule="exact"/>
        <w:ind w:firstLine="420"/>
        <w:rPr>
          <w:rFonts w:hAnsi="宋体"/>
          <w:sz w:val="24"/>
        </w:rPr>
      </w:pPr>
      <w:r>
        <w:rPr>
          <w:rFonts w:hAnsi="宋体" w:hint="eastAsia"/>
          <w:sz w:val="24"/>
        </w:rPr>
        <w:lastRenderedPageBreak/>
        <w:t>帧头是指示一帧数据的开始，值为</w:t>
      </w:r>
      <w:r w:rsidR="005C25AD">
        <w:rPr>
          <w:rFonts w:hAnsi="宋体" w:hint="eastAsia"/>
          <w:sz w:val="24"/>
        </w:rPr>
        <w:t>0x112233</w:t>
      </w:r>
      <w:r w:rsidR="005C25AD">
        <w:rPr>
          <w:rFonts w:hAnsi="宋体" w:hint="eastAsia"/>
          <w:sz w:val="24"/>
        </w:rPr>
        <w:t>，</w:t>
      </w:r>
      <w:r w:rsidR="005C25AD">
        <w:rPr>
          <w:rFonts w:hAnsi="宋体"/>
          <w:sz w:val="24"/>
        </w:rPr>
        <w:t>用于接收方判别数据的开头</w:t>
      </w:r>
      <w:r w:rsidR="005C25AD">
        <w:rPr>
          <w:rFonts w:hAnsi="宋体" w:hint="eastAsia"/>
          <w:sz w:val="24"/>
        </w:rPr>
        <w:t>。长度是从通道</w:t>
      </w:r>
      <w:r>
        <w:rPr>
          <w:rFonts w:hAnsi="宋体" w:hint="eastAsia"/>
          <w:sz w:val="24"/>
        </w:rPr>
        <w:t>地址开始到</w:t>
      </w:r>
      <w:r>
        <w:rPr>
          <w:rFonts w:hAnsi="宋体" w:hint="eastAsia"/>
          <w:sz w:val="24"/>
        </w:rPr>
        <w:t>CRC</w:t>
      </w:r>
      <w:r>
        <w:rPr>
          <w:rFonts w:hAnsi="宋体" w:hint="eastAsia"/>
          <w:sz w:val="24"/>
        </w:rPr>
        <w:t>结束，</w:t>
      </w:r>
      <w:r w:rsidR="005C25AD">
        <w:rPr>
          <w:rFonts w:hAnsi="宋体" w:hint="eastAsia"/>
          <w:sz w:val="24"/>
        </w:rPr>
        <w:t>通道</w:t>
      </w:r>
      <w:r w:rsidR="005C25AD">
        <w:rPr>
          <w:rFonts w:hAnsi="宋体"/>
          <w:sz w:val="24"/>
        </w:rPr>
        <w:t>地址</w:t>
      </w:r>
      <w:r w:rsidR="005C25AD">
        <w:rPr>
          <w:rFonts w:hAnsi="宋体" w:hint="eastAsia"/>
          <w:sz w:val="24"/>
        </w:rPr>
        <w:t>用于指示不同</w:t>
      </w:r>
      <w:r w:rsidR="005C25AD">
        <w:rPr>
          <w:rFonts w:hAnsi="宋体"/>
          <w:sz w:val="24"/>
        </w:rPr>
        <w:t>的天线工作</w:t>
      </w:r>
      <w:r>
        <w:rPr>
          <w:rFonts w:hAnsi="宋体" w:hint="eastAsia"/>
          <w:sz w:val="24"/>
        </w:rPr>
        <w:t>，命令</w:t>
      </w:r>
      <w:r w:rsidR="007573BD">
        <w:rPr>
          <w:rFonts w:hAnsi="宋体" w:hint="eastAsia"/>
          <w:sz w:val="24"/>
        </w:rPr>
        <w:t>码指示不同的通信目的，保留默认</w:t>
      </w:r>
      <w:r>
        <w:rPr>
          <w:rFonts w:hAnsi="宋体" w:hint="eastAsia"/>
          <w:sz w:val="24"/>
        </w:rPr>
        <w:t>为</w:t>
      </w:r>
      <w:r>
        <w:rPr>
          <w:rFonts w:hAnsi="宋体" w:hint="eastAsia"/>
          <w:sz w:val="24"/>
        </w:rPr>
        <w:t>0x00</w:t>
      </w:r>
      <w:r>
        <w:rPr>
          <w:rFonts w:hAnsi="宋体" w:hint="eastAsia"/>
          <w:sz w:val="24"/>
        </w:rPr>
        <w:t>。参数是命令携带的数据，长度和数据随不同的命令而变。</w:t>
      </w:r>
      <w:r>
        <w:rPr>
          <w:rFonts w:hAnsi="宋体" w:hint="eastAsia"/>
          <w:sz w:val="24"/>
        </w:rPr>
        <w:t>CRC</w:t>
      </w:r>
      <w:r>
        <w:rPr>
          <w:rFonts w:hAnsi="宋体" w:hint="eastAsia"/>
          <w:sz w:val="24"/>
        </w:rPr>
        <w:t>为从帧长度开始到参数区结束的</w:t>
      </w:r>
      <w:r>
        <w:rPr>
          <w:rFonts w:hAnsi="宋体" w:hint="eastAsia"/>
          <w:sz w:val="24"/>
        </w:rPr>
        <w:t>CRC</w:t>
      </w:r>
      <w:r>
        <w:rPr>
          <w:rFonts w:hAnsi="宋体" w:hint="eastAsia"/>
          <w:sz w:val="24"/>
        </w:rPr>
        <w:t>校验码。</w:t>
      </w:r>
    </w:p>
    <w:p w14:paraId="37EB2FAA" w14:textId="77777777" w:rsidR="00E23525" w:rsidRDefault="005C25AD" w:rsidP="00E23525">
      <w:pPr>
        <w:spacing w:line="400" w:lineRule="exact"/>
        <w:ind w:firstLineChars="200" w:firstLine="480"/>
        <w:rPr>
          <w:rFonts w:hAnsi="宋体"/>
          <w:sz w:val="24"/>
        </w:rPr>
      </w:pPr>
      <w:r>
        <w:rPr>
          <w:rFonts w:hAnsi="宋体" w:hint="eastAsia"/>
          <w:sz w:val="24"/>
        </w:rPr>
        <w:t>响应帧由通信过程中处于被动地位的设备响应</w:t>
      </w:r>
      <w:r>
        <w:rPr>
          <w:rFonts w:hAnsi="宋体"/>
          <w:sz w:val="24"/>
        </w:rPr>
        <w:t>返回</w:t>
      </w:r>
      <w:r w:rsidR="00E23525">
        <w:rPr>
          <w:rFonts w:hAnsi="宋体" w:hint="eastAsia"/>
          <w:sz w:val="24"/>
        </w:rPr>
        <w:t>，</w:t>
      </w:r>
      <w:r w:rsidR="007573BD">
        <w:rPr>
          <w:rFonts w:hAnsi="宋体" w:hint="eastAsia"/>
          <w:sz w:val="24"/>
        </w:rPr>
        <w:t>本系统</w:t>
      </w:r>
      <w:r w:rsidR="007573BD">
        <w:rPr>
          <w:rFonts w:hAnsi="宋体"/>
          <w:sz w:val="24"/>
        </w:rPr>
        <w:t>处于被动</w:t>
      </w:r>
      <w:r w:rsidR="007573BD">
        <w:rPr>
          <w:rFonts w:hAnsi="宋体" w:hint="eastAsia"/>
          <w:sz w:val="24"/>
        </w:rPr>
        <w:t>地位</w:t>
      </w:r>
      <w:r w:rsidR="007573BD">
        <w:rPr>
          <w:rFonts w:hAnsi="宋体"/>
          <w:sz w:val="24"/>
        </w:rPr>
        <w:t>的是系统阅读器</w:t>
      </w:r>
      <w:r w:rsidR="00E23525">
        <w:rPr>
          <w:rFonts w:hAnsi="宋体" w:hint="eastAsia"/>
          <w:sz w:val="24"/>
        </w:rPr>
        <w:t>，响应帧应该</w:t>
      </w:r>
      <w:r w:rsidR="007573BD">
        <w:rPr>
          <w:rFonts w:hAnsi="宋体" w:hint="eastAsia"/>
          <w:sz w:val="24"/>
        </w:rPr>
        <w:t>会</w:t>
      </w:r>
      <w:r w:rsidR="00E23525">
        <w:rPr>
          <w:rFonts w:hAnsi="宋体" w:hint="eastAsia"/>
          <w:sz w:val="24"/>
        </w:rPr>
        <w:t>在</w:t>
      </w:r>
      <w:r w:rsidR="007573BD">
        <w:rPr>
          <w:rFonts w:hAnsi="宋体" w:hint="eastAsia"/>
          <w:sz w:val="24"/>
        </w:rPr>
        <w:t>阅读器</w:t>
      </w:r>
      <w:r w:rsidR="00E23525">
        <w:rPr>
          <w:rFonts w:hAnsi="宋体" w:hint="eastAsia"/>
          <w:sz w:val="24"/>
        </w:rPr>
        <w:t>收到请求帧</w:t>
      </w:r>
      <w:r w:rsidR="007573BD">
        <w:rPr>
          <w:rFonts w:hAnsi="宋体" w:hint="eastAsia"/>
          <w:sz w:val="24"/>
        </w:rPr>
        <w:t>数据</w:t>
      </w:r>
      <w:r w:rsidR="00E23525">
        <w:rPr>
          <w:rFonts w:hAnsi="宋体" w:hint="eastAsia"/>
          <w:sz w:val="24"/>
        </w:rPr>
        <w:t>后</w:t>
      </w:r>
      <w:r w:rsidR="007573BD">
        <w:rPr>
          <w:rFonts w:hAnsi="宋体" w:hint="eastAsia"/>
          <w:sz w:val="24"/>
        </w:rPr>
        <w:t>的</w:t>
      </w:r>
      <w:r w:rsidR="00E23525">
        <w:rPr>
          <w:rFonts w:hAnsi="宋体" w:hint="eastAsia"/>
          <w:sz w:val="24"/>
        </w:rPr>
        <w:t xml:space="preserve">200 </w:t>
      </w:r>
      <w:r w:rsidR="00E23525">
        <w:rPr>
          <w:rFonts w:hAnsi="宋体" w:hint="eastAsia"/>
          <w:sz w:val="24"/>
        </w:rPr>
        <w:t>毫秒内返回。表</w:t>
      </w:r>
      <w:r w:rsidR="00793D55">
        <w:rPr>
          <w:rFonts w:hAnsi="宋体" w:hint="eastAsia"/>
          <w:sz w:val="24"/>
        </w:rPr>
        <w:t xml:space="preserve"> 5</w:t>
      </w:r>
      <w:r w:rsidR="00E23525">
        <w:rPr>
          <w:rFonts w:hAnsi="宋体" w:hint="eastAsia"/>
          <w:sz w:val="24"/>
        </w:rPr>
        <w:t xml:space="preserve">-2 </w:t>
      </w:r>
      <w:r w:rsidR="00E23525">
        <w:rPr>
          <w:rFonts w:hAnsi="宋体" w:hint="eastAsia"/>
          <w:sz w:val="24"/>
        </w:rPr>
        <w:t>为响应帧的格式。命令码指示不同的通信行为。</w:t>
      </w:r>
      <w:r w:rsidR="00CA0590">
        <w:rPr>
          <w:rFonts w:hAnsi="宋体" w:hint="eastAsia"/>
          <w:sz w:val="24"/>
        </w:rPr>
        <w:t>参数</w:t>
      </w:r>
      <w:r w:rsidR="00CA0590">
        <w:rPr>
          <w:rFonts w:hAnsi="宋体"/>
          <w:sz w:val="24"/>
        </w:rPr>
        <w:t>包含</w:t>
      </w:r>
      <w:r w:rsidR="00CA0590">
        <w:rPr>
          <w:rFonts w:hAnsi="宋体" w:hint="eastAsia"/>
          <w:sz w:val="24"/>
        </w:rPr>
        <w:t>执行</w:t>
      </w:r>
      <w:r w:rsidR="00CA0590">
        <w:rPr>
          <w:rFonts w:hAnsi="宋体"/>
          <w:sz w:val="24"/>
        </w:rPr>
        <w:t>响应命令后返回的</w:t>
      </w:r>
      <w:r w:rsidR="00CA0590">
        <w:rPr>
          <w:rFonts w:hAnsi="宋体" w:hint="eastAsia"/>
          <w:sz w:val="24"/>
        </w:rPr>
        <w:t>读取</w:t>
      </w:r>
      <w:r w:rsidR="00CA0590">
        <w:rPr>
          <w:rFonts w:hAnsi="宋体"/>
          <w:sz w:val="24"/>
        </w:rPr>
        <w:t>数据</w:t>
      </w:r>
      <w:r w:rsidR="00CA0590">
        <w:rPr>
          <w:rFonts w:hAnsi="宋体" w:hint="eastAsia"/>
          <w:sz w:val="24"/>
        </w:rPr>
        <w:t>，</w:t>
      </w:r>
      <w:r w:rsidR="00CA0590">
        <w:rPr>
          <w:rFonts w:hAnsi="宋体"/>
          <w:sz w:val="24"/>
        </w:rPr>
        <w:t>因各个命令的不同返回数据不同。</w:t>
      </w:r>
    </w:p>
    <w:p w14:paraId="54906207" w14:textId="77777777" w:rsidR="00E23525" w:rsidRDefault="00E23525" w:rsidP="00E23525">
      <w:pPr>
        <w:spacing w:line="400" w:lineRule="exact"/>
        <w:jc w:val="center"/>
        <w:rPr>
          <w:rFonts w:hAnsi="宋体"/>
          <w:sz w:val="24"/>
        </w:rPr>
      </w:pPr>
      <w:r>
        <w:rPr>
          <w:rFonts w:hAnsi="宋体" w:hint="eastAsia"/>
          <w:szCs w:val="21"/>
        </w:rPr>
        <w:t>表</w:t>
      </w:r>
      <w:r w:rsidR="00793D55">
        <w:rPr>
          <w:rFonts w:hAnsi="宋体" w:hint="eastAsia"/>
          <w:szCs w:val="21"/>
        </w:rPr>
        <w:t xml:space="preserve"> 5</w:t>
      </w:r>
      <w:r>
        <w:rPr>
          <w:rFonts w:hAnsi="宋体" w:hint="eastAsia"/>
          <w:szCs w:val="21"/>
        </w:rPr>
        <w:t>-2</w:t>
      </w:r>
      <w:r>
        <w:rPr>
          <w:rFonts w:hAnsi="宋体" w:hint="eastAsia"/>
          <w:sz w:val="24"/>
        </w:rPr>
        <w:t xml:space="preserve"> </w:t>
      </w:r>
      <w:r>
        <w:rPr>
          <w:rFonts w:hAnsi="宋体" w:hint="eastAsia"/>
          <w:b/>
          <w:bCs/>
          <w:kern w:val="0"/>
          <w:szCs w:val="18"/>
        </w:rPr>
        <w:t>响应帧</w:t>
      </w:r>
    </w:p>
    <w:tbl>
      <w:tblPr>
        <w:tblStyle w:val="TableClassic1"/>
        <w:tblW w:w="0" w:type="auto"/>
        <w:jc w:val="center"/>
        <w:tblLayout w:type="fixed"/>
        <w:tblLook w:val="0000" w:firstRow="0" w:lastRow="0" w:firstColumn="0" w:lastColumn="0" w:noHBand="0" w:noVBand="0"/>
      </w:tblPr>
      <w:tblGrid>
        <w:gridCol w:w="843"/>
        <w:gridCol w:w="840"/>
        <w:gridCol w:w="1426"/>
        <w:gridCol w:w="1066"/>
        <w:gridCol w:w="1066"/>
        <w:gridCol w:w="1066"/>
      </w:tblGrid>
      <w:tr w:rsidR="005C25AD" w14:paraId="70528C3B" w14:textId="77777777" w:rsidTr="005C25AD">
        <w:trPr>
          <w:jc w:val="center"/>
        </w:trPr>
        <w:tc>
          <w:tcPr>
            <w:tcW w:w="843" w:type="dxa"/>
            <w:tcBorders>
              <w:bottom w:val="single" w:sz="6" w:space="0" w:color="000000"/>
            </w:tcBorders>
          </w:tcPr>
          <w:p w14:paraId="420D8387" w14:textId="77777777" w:rsidR="005C25AD" w:rsidRDefault="005C25AD" w:rsidP="00E23525">
            <w:pPr>
              <w:ind w:rightChars="12" w:right="25"/>
              <w:jc w:val="center"/>
              <w:rPr>
                <w:i/>
              </w:rPr>
            </w:pPr>
            <w:r>
              <w:rPr>
                <w:rFonts w:hint="eastAsia"/>
                <w:i/>
              </w:rPr>
              <w:t>帧头</w:t>
            </w:r>
          </w:p>
        </w:tc>
        <w:tc>
          <w:tcPr>
            <w:tcW w:w="840" w:type="dxa"/>
            <w:tcBorders>
              <w:bottom w:val="single" w:sz="6" w:space="0" w:color="000000"/>
            </w:tcBorders>
          </w:tcPr>
          <w:p w14:paraId="1B7BBBD8" w14:textId="77777777" w:rsidR="005C25AD" w:rsidRDefault="005C25AD" w:rsidP="00E23525">
            <w:pPr>
              <w:ind w:rightChars="12" w:right="25"/>
              <w:jc w:val="center"/>
              <w:rPr>
                <w:i/>
              </w:rPr>
            </w:pPr>
            <w:r>
              <w:rPr>
                <w:rFonts w:hint="eastAsia"/>
                <w:i/>
              </w:rPr>
              <w:t>帧长</w:t>
            </w:r>
          </w:p>
        </w:tc>
        <w:tc>
          <w:tcPr>
            <w:tcW w:w="1426" w:type="dxa"/>
            <w:tcBorders>
              <w:bottom w:val="single" w:sz="6" w:space="0" w:color="000000"/>
            </w:tcBorders>
          </w:tcPr>
          <w:p w14:paraId="74E21339" w14:textId="77777777" w:rsidR="005C25AD" w:rsidRDefault="005C25AD" w:rsidP="00E23525">
            <w:pPr>
              <w:ind w:rightChars="12" w:right="25"/>
              <w:jc w:val="center"/>
              <w:rPr>
                <w:i/>
              </w:rPr>
            </w:pPr>
            <w:r>
              <w:rPr>
                <w:rFonts w:hint="eastAsia"/>
                <w:i/>
              </w:rPr>
              <w:t>通道地址</w:t>
            </w:r>
          </w:p>
        </w:tc>
        <w:tc>
          <w:tcPr>
            <w:tcW w:w="1066" w:type="dxa"/>
            <w:tcBorders>
              <w:bottom w:val="single" w:sz="6" w:space="0" w:color="000000"/>
            </w:tcBorders>
          </w:tcPr>
          <w:p w14:paraId="20087608" w14:textId="77777777" w:rsidR="005C25AD" w:rsidRDefault="005C25AD" w:rsidP="00E23525">
            <w:pPr>
              <w:ind w:rightChars="12" w:right="25"/>
              <w:jc w:val="center"/>
              <w:rPr>
                <w:i/>
              </w:rPr>
            </w:pPr>
            <w:r>
              <w:rPr>
                <w:rFonts w:hint="eastAsia"/>
                <w:i/>
              </w:rPr>
              <w:t>命令码</w:t>
            </w:r>
          </w:p>
        </w:tc>
        <w:tc>
          <w:tcPr>
            <w:tcW w:w="1066" w:type="dxa"/>
            <w:tcBorders>
              <w:bottom w:val="single" w:sz="6" w:space="0" w:color="000000"/>
            </w:tcBorders>
          </w:tcPr>
          <w:p w14:paraId="7FA4E25A" w14:textId="77777777" w:rsidR="005C25AD" w:rsidRDefault="005C25AD" w:rsidP="00E23525">
            <w:pPr>
              <w:ind w:rightChars="12" w:right="25"/>
              <w:jc w:val="center"/>
              <w:rPr>
                <w:i/>
              </w:rPr>
            </w:pPr>
            <w:r>
              <w:rPr>
                <w:rFonts w:hint="eastAsia"/>
                <w:i/>
              </w:rPr>
              <w:t>参数</w:t>
            </w:r>
          </w:p>
        </w:tc>
        <w:tc>
          <w:tcPr>
            <w:tcW w:w="1066" w:type="dxa"/>
            <w:tcBorders>
              <w:bottom w:val="single" w:sz="6" w:space="0" w:color="000000"/>
            </w:tcBorders>
          </w:tcPr>
          <w:p w14:paraId="738C818A" w14:textId="77777777" w:rsidR="005C25AD" w:rsidRDefault="005C25AD" w:rsidP="00E23525">
            <w:pPr>
              <w:ind w:rightChars="12" w:right="25"/>
              <w:jc w:val="center"/>
              <w:rPr>
                <w:i/>
              </w:rPr>
            </w:pPr>
            <w:r>
              <w:rPr>
                <w:rFonts w:hint="eastAsia"/>
                <w:i/>
              </w:rPr>
              <w:t>CRC</w:t>
            </w:r>
          </w:p>
        </w:tc>
      </w:tr>
      <w:tr w:rsidR="005C25AD" w14:paraId="31358D70" w14:textId="77777777" w:rsidTr="005C25AD">
        <w:trPr>
          <w:jc w:val="center"/>
        </w:trPr>
        <w:tc>
          <w:tcPr>
            <w:tcW w:w="843" w:type="dxa"/>
          </w:tcPr>
          <w:p w14:paraId="29DAB270" w14:textId="77777777" w:rsidR="005C25AD" w:rsidRDefault="00CA0590" w:rsidP="00E23525">
            <w:pPr>
              <w:ind w:rightChars="12" w:right="25"/>
              <w:jc w:val="center"/>
            </w:pPr>
            <w:r>
              <w:rPr>
                <w:rFonts w:hint="eastAsia"/>
              </w:rPr>
              <w:t>3</w:t>
            </w:r>
            <w:r w:rsidR="005C25AD">
              <w:rPr>
                <w:rFonts w:hint="eastAsia"/>
              </w:rPr>
              <w:t>bytes</w:t>
            </w:r>
          </w:p>
        </w:tc>
        <w:tc>
          <w:tcPr>
            <w:tcW w:w="840" w:type="dxa"/>
          </w:tcPr>
          <w:p w14:paraId="45FC4808" w14:textId="77777777" w:rsidR="005C25AD" w:rsidRDefault="005C25AD" w:rsidP="00E23525">
            <w:pPr>
              <w:ind w:rightChars="12" w:right="25"/>
              <w:jc w:val="center"/>
            </w:pPr>
            <w:r>
              <w:rPr>
                <w:rFonts w:hint="eastAsia"/>
              </w:rPr>
              <w:t>1bytes</w:t>
            </w:r>
          </w:p>
        </w:tc>
        <w:tc>
          <w:tcPr>
            <w:tcW w:w="1426" w:type="dxa"/>
          </w:tcPr>
          <w:p w14:paraId="7A643079" w14:textId="77777777" w:rsidR="005C25AD" w:rsidRDefault="005C25AD" w:rsidP="00E23525">
            <w:pPr>
              <w:ind w:rightChars="12" w:right="25"/>
              <w:jc w:val="center"/>
            </w:pPr>
            <w:r>
              <w:rPr>
                <w:rFonts w:hint="eastAsia"/>
              </w:rPr>
              <w:t>2bytes</w:t>
            </w:r>
          </w:p>
        </w:tc>
        <w:tc>
          <w:tcPr>
            <w:tcW w:w="1066" w:type="dxa"/>
          </w:tcPr>
          <w:p w14:paraId="70A47C6D" w14:textId="77777777" w:rsidR="005C25AD" w:rsidRDefault="005C25AD" w:rsidP="00E23525">
            <w:pPr>
              <w:ind w:rightChars="12" w:right="25"/>
              <w:jc w:val="center"/>
            </w:pPr>
            <w:r>
              <w:rPr>
                <w:rFonts w:hint="eastAsia"/>
              </w:rPr>
              <w:t>1bytes</w:t>
            </w:r>
          </w:p>
        </w:tc>
        <w:tc>
          <w:tcPr>
            <w:tcW w:w="1066" w:type="dxa"/>
          </w:tcPr>
          <w:p w14:paraId="71466625" w14:textId="77777777" w:rsidR="005C25AD" w:rsidRDefault="005C25AD" w:rsidP="00E23525">
            <w:pPr>
              <w:ind w:rightChars="12" w:right="25"/>
              <w:jc w:val="center"/>
            </w:pPr>
            <w:r>
              <w:rPr>
                <w:rFonts w:hint="eastAsia"/>
              </w:rPr>
              <w:t>nbytes</w:t>
            </w:r>
          </w:p>
        </w:tc>
        <w:tc>
          <w:tcPr>
            <w:tcW w:w="1066" w:type="dxa"/>
          </w:tcPr>
          <w:p w14:paraId="34C97FB8" w14:textId="77777777" w:rsidR="005C25AD" w:rsidRDefault="005C25AD" w:rsidP="00E23525">
            <w:pPr>
              <w:ind w:rightChars="12" w:right="25"/>
              <w:jc w:val="center"/>
            </w:pPr>
            <w:r>
              <w:rPr>
                <w:rFonts w:hint="eastAsia"/>
              </w:rPr>
              <w:t>2bytes</w:t>
            </w:r>
          </w:p>
        </w:tc>
      </w:tr>
    </w:tbl>
    <w:p w14:paraId="6E7FC220" w14:textId="77777777" w:rsidR="00E23525" w:rsidRPr="00E23525" w:rsidRDefault="00E23525" w:rsidP="00E23525"/>
    <w:p w14:paraId="3647278F" w14:textId="77777777" w:rsidR="00E23525" w:rsidRDefault="00E23525" w:rsidP="00E23525">
      <w:pPr>
        <w:pStyle w:val="Heading3"/>
        <w:spacing w:line="400" w:lineRule="exact"/>
        <w:ind w:left="210" w:right="210"/>
        <w:rPr>
          <w:rFonts w:eastAsia="黑体"/>
          <w:b w:val="0"/>
          <w:sz w:val="28"/>
          <w:szCs w:val="28"/>
        </w:rPr>
      </w:pPr>
      <w:bookmarkStart w:id="130" w:name="_Toc478309322"/>
      <w:r>
        <w:rPr>
          <w:rFonts w:eastAsia="黑体" w:hint="eastAsia"/>
          <w:b w:val="0"/>
          <w:sz w:val="28"/>
          <w:szCs w:val="28"/>
        </w:rPr>
        <w:t>5</w:t>
      </w:r>
      <w:r>
        <w:rPr>
          <w:rFonts w:eastAsia="黑体"/>
          <w:b w:val="0"/>
          <w:sz w:val="28"/>
          <w:szCs w:val="28"/>
        </w:rPr>
        <w:t>.</w:t>
      </w:r>
      <w:r>
        <w:rPr>
          <w:rFonts w:eastAsia="黑体" w:hint="eastAsia"/>
          <w:b w:val="0"/>
          <w:sz w:val="28"/>
          <w:szCs w:val="28"/>
        </w:rPr>
        <w:t>4</w:t>
      </w:r>
      <w:r w:rsidRPr="009F2C0F">
        <w:rPr>
          <w:rFonts w:hint="eastAsia"/>
        </w:rPr>
        <w:t xml:space="preserve"> </w:t>
      </w:r>
      <w:r>
        <w:rPr>
          <w:rFonts w:eastAsia="黑体" w:hint="eastAsia"/>
          <w:b w:val="0"/>
          <w:sz w:val="28"/>
          <w:szCs w:val="28"/>
        </w:rPr>
        <w:t>数据库</w:t>
      </w:r>
      <w:r>
        <w:rPr>
          <w:rFonts w:eastAsia="黑体"/>
          <w:b w:val="0"/>
          <w:sz w:val="28"/>
          <w:szCs w:val="28"/>
        </w:rPr>
        <w:t>的设计</w:t>
      </w:r>
      <w:bookmarkEnd w:id="130"/>
    </w:p>
    <w:p w14:paraId="62C55C02" w14:textId="77777777" w:rsidR="005701DD" w:rsidRPr="005701DD" w:rsidRDefault="005701DD" w:rsidP="005701DD">
      <w:pPr>
        <w:spacing w:line="360" w:lineRule="auto"/>
      </w:pPr>
      <w:r>
        <w:tab/>
      </w:r>
      <w:r w:rsidRPr="005701DD">
        <w:rPr>
          <w:rFonts w:hAnsi="宋体" w:hint="eastAsia"/>
          <w:sz w:val="24"/>
        </w:rPr>
        <w:t>本系统</w:t>
      </w:r>
      <w:r w:rsidRPr="005701DD">
        <w:rPr>
          <w:rFonts w:hAnsi="宋体"/>
          <w:sz w:val="24"/>
        </w:rPr>
        <w:t>在上位机中对通过串口接收到的返回数据处理，采用了数据库</w:t>
      </w:r>
      <w:r>
        <w:rPr>
          <w:rFonts w:hAnsi="宋体" w:hint="eastAsia"/>
          <w:sz w:val="24"/>
        </w:rPr>
        <w:t>技术</w:t>
      </w:r>
      <w:r w:rsidRPr="005701DD">
        <w:rPr>
          <w:rFonts w:hAnsi="宋体"/>
          <w:sz w:val="24"/>
        </w:rPr>
        <w:t>来存储</w:t>
      </w:r>
      <w:r w:rsidRPr="005701DD">
        <w:rPr>
          <w:rFonts w:hAnsi="宋体" w:hint="eastAsia"/>
          <w:sz w:val="24"/>
        </w:rPr>
        <w:t>记录</w:t>
      </w:r>
      <w:r w:rsidRPr="005701DD">
        <w:rPr>
          <w:rFonts w:hAnsi="宋体"/>
          <w:sz w:val="24"/>
        </w:rPr>
        <w:t>读取到的数据，然后经过一些数据库的</w:t>
      </w:r>
      <w:r w:rsidRPr="005701DD">
        <w:rPr>
          <w:rFonts w:hAnsi="宋体" w:hint="eastAsia"/>
          <w:sz w:val="24"/>
        </w:rPr>
        <w:t>条件</w:t>
      </w:r>
      <w:r w:rsidRPr="005701DD">
        <w:rPr>
          <w:rFonts w:hAnsi="宋体"/>
          <w:sz w:val="24"/>
        </w:rPr>
        <w:t>查询语句</w:t>
      </w:r>
      <w:r w:rsidRPr="005701DD">
        <w:rPr>
          <w:rFonts w:hAnsi="宋体" w:hint="eastAsia"/>
          <w:sz w:val="24"/>
        </w:rPr>
        <w:t>来筛选</w:t>
      </w:r>
      <w:r w:rsidRPr="005701DD">
        <w:rPr>
          <w:rFonts w:hAnsi="宋体"/>
          <w:sz w:val="24"/>
        </w:rPr>
        <w:t>和</w:t>
      </w:r>
      <w:r w:rsidRPr="005701DD">
        <w:rPr>
          <w:rFonts w:hAnsi="宋体" w:hint="eastAsia"/>
          <w:sz w:val="24"/>
        </w:rPr>
        <w:t>分类</w:t>
      </w:r>
      <w:r w:rsidRPr="005701DD">
        <w:rPr>
          <w:rFonts w:hAnsi="宋体"/>
          <w:sz w:val="24"/>
        </w:rPr>
        <w:t>数据，</w:t>
      </w:r>
      <w:r w:rsidRPr="005701DD">
        <w:rPr>
          <w:rFonts w:hAnsi="宋体" w:hint="eastAsia"/>
          <w:sz w:val="24"/>
        </w:rPr>
        <w:t>形成业务</w:t>
      </w:r>
      <w:r w:rsidRPr="005701DD">
        <w:rPr>
          <w:rFonts w:hAnsi="宋体"/>
          <w:sz w:val="24"/>
        </w:rPr>
        <w:t>需求</w:t>
      </w:r>
      <w:r w:rsidRPr="005701DD">
        <w:rPr>
          <w:rFonts w:hAnsi="宋体" w:hint="eastAsia"/>
          <w:sz w:val="24"/>
        </w:rPr>
        <w:t>所要</w:t>
      </w:r>
      <w:r w:rsidRPr="005701DD">
        <w:rPr>
          <w:rFonts w:hAnsi="宋体"/>
          <w:sz w:val="24"/>
        </w:rPr>
        <w:t>得到的手术器械使用结果</w:t>
      </w:r>
      <w:r>
        <w:rPr>
          <w:rFonts w:hAnsi="宋体" w:hint="eastAsia"/>
          <w:sz w:val="24"/>
        </w:rPr>
        <w:t>的</w:t>
      </w:r>
      <w:r w:rsidRPr="005701DD">
        <w:rPr>
          <w:rFonts w:hAnsi="宋体"/>
          <w:sz w:val="24"/>
        </w:rPr>
        <w:t>信息</w:t>
      </w:r>
      <w:r>
        <w:rPr>
          <w:rFonts w:hAnsi="宋体" w:hint="eastAsia"/>
          <w:sz w:val="24"/>
        </w:rPr>
        <w:t>，</w:t>
      </w:r>
      <w:r>
        <w:rPr>
          <w:rFonts w:hAnsi="宋体"/>
          <w:sz w:val="24"/>
        </w:rPr>
        <w:t>然后通过</w:t>
      </w:r>
      <w:r>
        <w:rPr>
          <w:rFonts w:hAnsi="宋体"/>
          <w:sz w:val="24"/>
        </w:rPr>
        <w:t>UI</w:t>
      </w:r>
      <w:r>
        <w:rPr>
          <w:rFonts w:hAnsi="宋体"/>
          <w:sz w:val="24"/>
        </w:rPr>
        <w:t>界面中</w:t>
      </w:r>
      <w:r>
        <w:rPr>
          <w:kern w:val="0"/>
          <w:sz w:val="24"/>
        </w:rPr>
        <w:t>T</w:t>
      </w:r>
      <w:r w:rsidRPr="004C3714">
        <w:rPr>
          <w:kern w:val="0"/>
          <w:sz w:val="24"/>
        </w:rPr>
        <w:t>ableView</w:t>
      </w:r>
      <w:r w:rsidRPr="004C3714">
        <w:rPr>
          <w:rFonts w:hint="eastAsia"/>
          <w:kern w:val="0"/>
          <w:sz w:val="24"/>
        </w:rPr>
        <w:t>控</w:t>
      </w:r>
      <w:r w:rsidRPr="004C3714">
        <w:rPr>
          <w:kern w:val="0"/>
          <w:sz w:val="24"/>
        </w:rPr>
        <w:t>件</w:t>
      </w:r>
      <w:r>
        <w:rPr>
          <w:rFonts w:hint="eastAsia"/>
          <w:kern w:val="0"/>
          <w:sz w:val="24"/>
        </w:rPr>
        <w:t>来</w:t>
      </w:r>
      <w:r>
        <w:rPr>
          <w:kern w:val="0"/>
          <w:sz w:val="24"/>
        </w:rPr>
        <w:t>显示</w:t>
      </w:r>
      <w:r w:rsidRPr="005701DD">
        <w:rPr>
          <w:rFonts w:hAnsi="宋体"/>
          <w:sz w:val="24"/>
        </w:rPr>
        <w:t>。</w:t>
      </w:r>
    </w:p>
    <w:p w14:paraId="4867A85F" w14:textId="77777777" w:rsidR="00E23525" w:rsidRPr="00CE4F98" w:rsidRDefault="00E23525" w:rsidP="00CE4F98">
      <w:pPr>
        <w:pStyle w:val="Heading3"/>
        <w:spacing w:line="400" w:lineRule="exact"/>
        <w:ind w:left="210" w:right="210"/>
        <w:rPr>
          <w:b w:val="0"/>
          <w:sz w:val="24"/>
          <w:szCs w:val="24"/>
        </w:rPr>
      </w:pPr>
      <w:bookmarkStart w:id="131" w:name="_Toc478309323"/>
      <w:r w:rsidRPr="00CE4F98">
        <w:rPr>
          <w:rFonts w:hint="eastAsia"/>
          <w:b w:val="0"/>
          <w:sz w:val="24"/>
          <w:szCs w:val="24"/>
        </w:rPr>
        <w:t>5.4.</w:t>
      </w:r>
      <w:r w:rsidRPr="00CE4F98">
        <w:rPr>
          <w:b w:val="0"/>
          <w:sz w:val="24"/>
          <w:szCs w:val="24"/>
        </w:rPr>
        <w:t>1</w:t>
      </w:r>
      <w:r w:rsidRPr="00CE4F98">
        <w:rPr>
          <w:rFonts w:hint="eastAsia"/>
          <w:b w:val="0"/>
          <w:sz w:val="24"/>
          <w:szCs w:val="24"/>
        </w:rPr>
        <w:t>数据库相关</w:t>
      </w:r>
      <w:r w:rsidRPr="00CE4F98">
        <w:rPr>
          <w:b w:val="0"/>
          <w:sz w:val="24"/>
          <w:szCs w:val="24"/>
        </w:rPr>
        <w:t>技术简介</w:t>
      </w:r>
      <w:bookmarkEnd w:id="131"/>
    </w:p>
    <w:p w14:paraId="4BB310B7" w14:textId="77777777" w:rsidR="00C77F86" w:rsidRPr="00CD171C" w:rsidRDefault="00C77F86" w:rsidP="00C77F86">
      <w:pPr>
        <w:spacing w:line="360" w:lineRule="auto"/>
        <w:ind w:firstLine="420"/>
        <w:rPr>
          <w:kern w:val="0"/>
          <w:sz w:val="24"/>
        </w:rPr>
      </w:pPr>
      <w:r w:rsidRPr="00CD171C">
        <w:rPr>
          <w:rFonts w:hint="eastAsia"/>
          <w:kern w:val="0"/>
          <w:sz w:val="24"/>
        </w:rPr>
        <w:t>数据库</w:t>
      </w:r>
      <w:r w:rsidRPr="00CD171C">
        <w:rPr>
          <w:kern w:val="0"/>
          <w:sz w:val="24"/>
        </w:rPr>
        <w:t>是</w:t>
      </w:r>
      <w:r w:rsidR="00CD171C" w:rsidRPr="00CD171C">
        <w:rPr>
          <w:rFonts w:hint="eastAsia"/>
          <w:kern w:val="0"/>
          <w:sz w:val="24"/>
        </w:rPr>
        <w:t>一种</w:t>
      </w:r>
      <w:r w:rsidRPr="00CD171C">
        <w:rPr>
          <w:kern w:val="0"/>
          <w:sz w:val="24"/>
        </w:rPr>
        <w:t>按照数据结构来组织、存储和管理数据的</w:t>
      </w:r>
      <w:r w:rsidRPr="00CD171C">
        <w:rPr>
          <w:rFonts w:hint="eastAsia"/>
          <w:kern w:val="0"/>
          <w:sz w:val="24"/>
        </w:rPr>
        <w:t>建立</w:t>
      </w:r>
      <w:r w:rsidRPr="00CD171C">
        <w:rPr>
          <w:kern w:val="0"/>
          <w:sz w:val="24"/>
        </w:rPr>
        <w:t>在计算机存储设备上的仓库。</w:t>
      </w:r>
      <w:r w:rsidRPr="00CD171C">
        <w:rPr>
          <w:rFonts w:hint="eastAsia"/>
          <w:kern w:val="0"/>
          <w:sz w:val="24"/>
        </w:rPr>
        <w:t>数据库是</w:t>
      </w:r>
      <w:r w:rsidRPr="00CD171C">
        <w:rPr>
          <w:kern w:val="0"/>
          <w:sz w:val="24"/>
        </w:rPr>
        <w:t>长期储存</w:t>
      </w:r>
      <w:r w:rsidRPr="00CD171C">
        <w:rPr>
          <w:rFonts w:hint="eastAsia"/>
          <w:kern w:val="0"/>
          <w:sz w:val="24"/>
        </w:rPr>
        <w:t>在</w:t>
      </w:r>
      <w:r w:rsidRPr="00CD171C">
        <w:rPr>
          <w:kern w:val="0"/>
          <w:sz w:val="24"/>
        </w:rPr>
        <w:t>计算机内的有组织的、可共享</w:t>
      </w:r>
      <w:r w:rsidRPr="00CD171C">
        <w:rPr>
          <w:rFonts w:hint="eastAsia"/>
          <w:kern w:val="0"/>
          <w:sz w:val="24"/>
        </w:rPr>
        <w:t>得</w:t>
      </w:r>
      <w:r w:rsidRPr="00CD171C">
        <w:rPr>
          <w:kern w:val="0"/>
          <w:sz w:val="24"/>
        </w:rPr>
        <w:t>数据</w:t>
      </w:r>
      <w:commentRangeStart w:id="132"/>
      <w:r w:rsidRPr="00CD171C">
        <w:rPr>
          <w:kern w:val="0"/>
          <w:sz w:val="24"/>
        </w:rPr>
        <w:t>集合</w:t>
      </w:r>
      <w:commentRangeEnd w:id="132"/>
      <w:r w:rsidR="00286D2A">
        <w:rPr>
          <w:rStyle w:val="CommentReference"/>
        </w:rPr>
        <w:commentReference w:id="132"/>
      </w:r>
      <w:r w:rsidRPr="00CD171C">
        <w:rPr>
          <w:kern w:val="0"/>
          <w:sz w:val="24"/>
        </w:rPr>
        <w:t>。</w:t>
      </w:r>
    </w:p>
    <w:p w14:paraId="2F950BE8" w14:textId="77777777" w:rsidR="00C77F86" w:rsidRPr="00C953E8" w:rsidRDefault="00C77F86" w:rsidP="00C77F86">
      <w:pPr>
        <w:spacing w:line="360" w:lineRule="auto"/>
        <w:ind w:firstLine="420"/>
        <w:rPr>
          <w:kern w:val="0"/>
          <w:sz w:val="24"/>
          <w:szCs w:val="24"/>
        </w:rPr>
      </w:pPr>
      <w:r w:rsidRPr="00C953E8">
        <w:rPr>
          <w:rFonts w:hint="eastAsia"/>
          <w:kern w:val="0"/>
          <w:sz w:val="24"/>
          <w:szCs w:val="24"/>
        </w:rPr>
        <w:t>数据库</w:t>
      </w:r>
      <w:r w:rsidRPr="00C953E8">
        <w:rPr>
          <w:kern w:val="0"/>
          <w:sz w:val="24"/>
          <w:szCs w:val="24"/>
        </w:rPr>
        <w:t>具有以下特点：</w:t>
      </w:r>
    </w:p>
    <w:p w14:paraId="03F68B71" w14:textId="77777777" w:rsidR="00C77F86" w:rsidRPr="00C953E8" w:rsidRDefault="00C77F86" w:rsidP="00C77F86">
      <w:pPr>
        <w:pStyle w:val="ListParagraph"/>
        <w:numPr>
          <w:ilvl w:val="0"/>
          <w:numId w:val="8"/>
        </w:numPr>
        <w:spacing w:line="360" w:lineRule="auto"/>
        <w:ind w:firstLineChars="0"/>
        <w:rPr>
          <w:kern w:val="0"/>
          <w:sz w:val="24"/>
          <w:szCs w:val="24"/>
        </w:rPr>
      </w:pPr>
      <w:r w:rsidRPr="00C953E8">
        <w:rPr>
          <w:rFonts w:hint="eastAsia"/>
          <w:kern w:val="0"/>
          <w:sz w:val="24"/>
          <w:szCs w:val="24"/>
        </w:rPr>
        <w:t>实现</w:t>
      </w:r>
      <w:r w:rsidRPr="00C953E8">
        <w:rPr>
          <w:kern w:val="0"/>
          <w:sz w:val="24"/>
          <w:szCs w:val="24"/>
        </w:rPr>
        <w:t>数据共享。所有用户可同时用各种方式通过接口</w:t>
      </w:r>
      <w:r w:rsidRPr="00C953E8">
        <w:rPr>
          <w:rFonts w:hint="eastAsia"/>
          <w:kern w:val="0"/>
          <w:sz w:val="24"/>
          <w:szCs w:val="24"/>
        </w:rPr>
        <w:t>读写</w:t>
      </w:r>
      <w:r w:rsidRPr="00C953E8">
        <w:rPr>
          <w:kern w:val="0"/>
          <w:sz w:val="24"/>
          <w:szCs w:val="24"/>
        </w:rPr>
        <w:t>数据库</w:t>
      </w:r>
      <w:r w:rsidRPr="00C953E8">
        <w:rPr>
          <w:rFonts w:hint="eastAsia"/>
          <w:kern w:val="0"/>
          <w:sz w:val="24"/>
          <w:szCs w:val="24"/>
        </w:rPr>
        <w:t>，</w:t>
      </w:r>
      <w:r w:rsidRPr="00C953E8">
        <w:rPr>
          <w:kern w:val="0"/>
          <w:sz w:val="24"/>
          <w:szCs w:val="24"/>
        </w:rPr>
        <w:t>提供数据共享。</w:t>
      </w:r>
    </w:p>
    <w:p w14:paraId="59D1AE9E" w14:textId="36ECE159" w:rsidR="009C160B" w:rsidRDefault="00C77F86" w:rsidP="00C77F86">
      <w:pPr>
        <w:pStyle w:val="ListParagraph"/>
        <w:numPr>
          <w:ilvl w:val="0"/>
          <w:numId w:val="8"/>
        </w:numPr>
        <w:spacing w:line="360" w:lineRule="auto"/>
        <w:ind w:firstLineChars="0"/>
        <w:rPr>
          <w:kern w:val="0"/>
          <w:sz w:val="24"/>
          <w:szCs w:val="24"/>
        </w:rPr>
      </w:pPr>
      <w:r w:rsidRPr="00C953E8">
        <w:rPr>
          <w:rFonts w:hint="eastAsia"/>
          <w:kern w:val="0"/>
          <w:sz w:val="24"/>
          <w:szCs w:val="24"/>
        </w:rPr>
        <w:t>减少</w:t>
      </w:r>
      <w:r w:rsidRPr="00C953E8">
        <w:rPr>
          <w:kern w:val="0"/>
          <w:sz w:val="24"/>
          <w:szCs w:val="24"/>
        </w:rPr>
        <w:t>数据的冗余度。</w:t>
      </w:r>
      <w:r w:rsidR="009C160B">
        <w:rPr>
          <w:rFonts w:hint="eastAsia"/>
          <w:kern w:val="0"/>
          <w:sz w:val="24"/>
          <w:szCs w:val="24"/>
        </w:rPr>
        <w:t>数据库</w:t>
      </w:r>
      <w:r w:rsidR="009C160B">
        <w:rPr>
          <w:kern w:val="0"/>
          <w:sz w:val="24"/>
          <w:szCs w:val="24"/>
        </w:rPr>
        <w:t>可以实现数据的共享，这样避免各个用户各自建立数据</w:t>
      </w:r>
      <w:r w:rsidR="009C160B">
        <w:rPr>
          <w:rFonts w:hint="eastAsia"/>
          <w:kern w:val="0"/>
          <w:sz w:val="24"/>
          <w:szCs w:val="24"/>
        </w:rPr>
        <w:t>文件</w:t>
      </w:r>
      <w:r w:rsidR="009C160B">
        <w:rPr>
          <w:kern w:val="0"/>
          <w:sz w:val="24"/>
          <w:szCs w:val="24"/>
        </w:rPr>
        <w:t>，减少了</w:t>
      </w:r>
      <w:r w:rsidR="009C160B">
        <w:rPr>
          <w:rFonts w:hint="eastAsia"/>
          <w:kern w:val="0"/>
          <w:sz w:val="24"/>
          <w:szCs w:val="24"/>
        </w:rPr>
        <w:t>大量</w:t>
      </w:r>
      <w:r w:rsidR="009C160B">
        <w:rPr>
          <w:kern w:val="0"/>
          <w:sz w:val="24"/>
          <w:szCs w:val="24"/>
        </w:rPr>
        <w:t>重复的数据</w:t>
      </w:r>
      <w:r w:rsidR="009C160B">
        <w:rPr>
          <w:rFonts w:hint="eastAsia"/>
          <w:kern w:val="0"/>
          <w:sz w:val="24"/>
          <w:szCs w:val="24"/>
        </w:rPr>
        <w:t>。</w:t>
      </w:r>
    </w:p>
    <w:p w14:paraId="30AD2F05" w14:textId="77777777" w:rsidR="00F20C7D" w:rsidRPr="00C953E8" w:rsidRDefault="00F20C7D" w:rsidP="00C77F86">
      <w:pPr>
        <w:pStyle w:val="ListParagraph"/>
        <w:numPr>
          <w:ilvl w:val="0"/>
          <w:numId w:val="8"/>
        </w:numPr>
        <w:spacing w:line="360" w:lineRule="auto"/>
        <w:ind w:firstLineChars="0"/>
        <w:rPr>
          <w:kern w:val="0"/>
          <w:sz w:val="24"/>
          <w:szCs w:val="24"/>
        </w:rPr>
      </w:pPr>
      <w:r w:rsidRPr="00C953E8">
        <w:rPr>
          <w:rFonts w:hint="eastAsia"/>
          <w:kern w:val="0"/>
          <w:sz w:val="24"/>
          <w:szCs w:val="24"/>
        </w:rPr>
        <w:t>数据</w:t>
      </w:r>
      <w:r w:rsidRPr="00C953E8">
        <w:rPr>
          <w:kern w:val="0"/>
          <w:sz w:val="24"/>
          <w:szCs w:val="24"/>
        </w:rPr>
        <w:t>的独立性。数据的独立性</w:t>
      </w:r>
      <w:r w:rsidRPr="00C953E8">
        <w:rPr>
          <w:rFonts w:hint="eastAsia"/>
          <w:kern w:val="0"/>
          <w:sz w:val="24"/>
          <w:szCs w:val="24"/>
        </w:rPr>
        <w:t>是指</w:t>
      </w:r>
      <w:r w:rsidRPr="00C953E8">
        <w:rPr>
          <w:kern w:val="0"/>
          <w:sz w:val="24"/>
          <w:szCs w:val="24"/>
        </w:rPr>
        <w:t>数据库的逻辑结构和</w:t>
      </w:r>
      <w:r w:rsidRPr="00C953E8">
        <w:rPr>
          <w:rFonts w:hint="eastAsia"/>
          <w:kern w:val="0"/>
          <w:sz w:val="24"/>
          <w:szCs w:val="24"/>
        </w:rPr>
        <w:t>应用</w:t>
      </w:r>
      <w:r w:rsidRPr="00C953E8">
        <w:rPr>
          <w:kern w:val="0"/>
          <w:sz w:val="24"/>
          <w:szCs w:val="24"/>
        </w:rPr>
        <w:t>程序之间相互独立，互补不影响。</w:t>
      </w:r>
    </w:p>
    <w:p w14:paraId="7EF19559" w14:textId="77777777" w:rsidR="00F20C7D" w:rsidRPr="00C953E8" w:rsidRDefault="00F20C7D" w:rsidP="00C77F86">
      <w:pPr>
        <w:pStyle w:val="ListParagraph"/>
        <w:numPr>
          <w:ilvl w:val="0"/>
          <w:numId w:val="8"/>
        </w:numPr>
        <w:spacing w:line="360" w:lineRule="auto"/>
        <w:ind w:firstLineChars="0"/>
        <w:rPr>
          <w:kern w:val="0"/>
          <w:sz w:val="24"/>
          <w:szCs w:val="24"/>
        </w:rPr>
      </w:pPr>
      <w:r w:rsidRPr="00C953E8">
        <w:rPr>
          <w:rFonts w:hint="eastAsia"/>
          <w:kern w:val="0"/>
          <w:sz w:val="24"/>
          <w:szCs w:val="24"/>
        </w:rPr>
        <w:t>数据</w:t>
      </w:r>
      <w:r w:rsidRPr="00C953E8">
        <w:rPr>
          <w:kern w:val="0"/>
          <w:sz w:val="24"/>
          <w:szCs w:val="24"/>
        </w:rPr>
        <w:t>实现集中控制。不同的用户或者</w:t>
      </w:r>
      <w:r w:rsidRPr="00C953E8">
        <w:rPr>
          <w:rFonts w:hint="eastAsia"/>
          <w:kern w:val="0"/>
          <w:sz w:val="24"/>
          <w:szCs w:val="24"/>
        </w:rPr>
        <w:t>同一</w:t>
      </w:r>
      <w:r w:rsidRPr="00C953E8">
        <w:rPr>
          <w:kern w:val="0"/>
          <w:sz w:val="24"/>
          <w:szCs w:val="24"/>
        </w:rPr>
        <w:t>用户在不同的处理中</w:t>
      </w:r>
      <w:r w:rsidRPr="00C953E8">
        <w:rPr>
          <w:rFonts w:hint="eastAsia"/>
          <w:kern w:val="0"/>
          <w:sz w:val="24"/>
          <w:szCs w:val="24"/>
        </w:rPr>
        <w:t>，</w:t>
      </w:r>
      <w:r w:rsidRPr="00C953E8">
        <w:rPr>
          <w:kern w:val="0"/>
          <w:sz w:val="24"/>
          <w:szCs w:val="24"/>
        </w:rPr>
        <w:t>文件</w:t>
      </w:r>
      <w:r w:rsidRPr="00C953E8">
        <w:rPr>
          <w:rFonts w:hint="eastAsia"/>
          <w:kern w:val="0"/>
          <w:sz w:val="24"/>
          <w:szCs w:val="24"/>
        </w:rPr>
        <w:t>之间</w:t>
      </w:r>
      <w:r w:rsidRPr="00C953E8">
        <w:rPr>
          <w:kern w:val="0"/>
          <w:sz w:val="24"/>
          <w:szCs w:val="24"/>
        </w:rPr>
        <w:t>是毫不相干的，通过数据模型</w:t>
      </w:r>
      <w:r w:rsidRPr="00C953E8">
        <w:rPr>
          <w:rFonts w:hint="eastAsia"/>
          <w:kern w:val="0"/>
          <w:sz w:val="24"/>
          <w:szCs w:val="24"/>
        </w:rPr>
        <w:t>表示</w:t>
      </w:r>
      <w:r w:rsidRPr="00C953E8">
        <w:rPr>
          <w:kern w:val="0"/>
          <w:sz w:val="24"/>
          <w:szCs w:val="24"/>
        </w:rPr>
        <w:t>各种</w:t>
      </w:r>
      <w:r w:rsidRPr="00C953E8">
        <w:rPr>
          <w:rFonts w:hint="eastAsia"/>
          <w:kern w:val="0"/>
          <w:sz w:val="24"/>
          <w:szCs w:val="24"/>
        </w:rPr>
        <w:t>数据</w:t>
      </w:r>
      <w:r w:rsidRPr="00C953E8">
        <w:rPr>
          <w:kern w:val="0"/>
          <w:sz w:val="24"/>
          <w:szCs w:val="24"/>
        </w:rPr>
        <w:t>之间的联系。</w:t>
      </w:r>
    </w:p>
    <w:p w14:paraId="14FB82ED" w14:textId="77777777" w:rsidR="00F20C7D" w:rsidRPr="00C953E8" w:rsidRDefault="00F20C7D" w:rsidP="00C77F86">
      <w:pPr>
        <w:pStyle w:val="ListParagraph"/>
        <w:numPr>
          <w:ilvl w:val="0"/>
          <w:numId w:val="8"/>
        </w:numPr>
        <w:spacing w:line="360" w:lineRule="auto"/>
        <w:ind w:firstLineChars="0"/>
        <w:rPr>
          <w:kern w:val="0"/>
          <w:sz w:val="24"/>
          <w:szCs w:val="24"/>
        </w:rPr>
      </w:pPr>
      <w:r w:rsidRPr="00C953E8">
        <w:rPr>
          <w:rFonts w:hint="eastAsia"/>
          <w:kern w:val="0"/>
          <w:sz w:val="24"/>
          <w:szCs w:val="24"/>
        </w:rPr>
        <w:lastRenderedPageBreak/>
        <w:t>数据</w:t>
      </w:r>
      <w:r w:rsidRPr="00C953E8">
        <w:rPr>
          <w:kern w:val="0"/>
          <w:sz w:val="24"/>
          <w:szCs w:val="24"/>
        </w:rPr>
        <w:t>的一致性和可维护性。</w:t>
      </w:r>
      <w:r w:rsidR="005B77F4" w:rsidRPr="00C953E8">
        <w:rPr>
          <w:rFonts w:hint="eastAsia"/>
          <w:kern w:val="0"/>
          <w:sz w:val="24"/>
          <w:szCs w:val="24"/>
        </w:rPr>
        <w:t>防止</w:t>
      </w:r>
      <w:r w:rsidR="005B77F4" w:rsidRPr="00C953E8">
        <w:rPr>
          <w:kern w:val="0"/>
          <w:sz w:val="24"/>
          <w:szCs w:val="24"/>
        </w:rPr>
        <w:t>数据丢失和越权使用，保证数据的正确性</w:t>
      </w:r>
      <w:r w:rsidR="005B77F4" w:rsidRPr="00C953E8">
        <w:rPr>
          <w:rFonts w:hint="eastAsia"/>
          <w:kern w:val="0"/>
          <w:sz w:val="24"/>
          <w:szCs w:val="24"/>
        </w:rPr>
        <w:t>和</w:t>
      </w:r>
      <w:r w:rsidR="005B77F4" w:rsidRPr="00C953E8">
        <w:rPr>
          <w:kern w:val="0"/>
          <w:sz w:val="24"/>
          <w:szCs w:val="24"/>
        </w:rPr>
        <w:t>可靠性</w:t>
      </w:r>
      <w:r w:rsidR="005B77F4" w:rsidRPr="00C953E8">
        <w:rPr>
          <w:rFonts w:hint="eastAsia"/>
          <w:kern w:val="0"/>
          <w:sz w:val="24"/>
          <w:szCs w:val="24"/>
        </w:rPr>
        <w:t>，</w:t>
      </w:r>
      <w:r w:rsidR="005B77F4" w:rsidRPr="00C953E8">
        <w:rPr>
          <w:kern w:val="0"/>
          <w:sz w:val="24"/>
          <w:szCs w:val="24"/>
        </w:rPr>
        <w:t>可以进行数据的恢复和还原。</w:t>
      </w:r>
    </w:p>
    <w:p w14:paraId="0FDA80DD" w14:textId="77777777" w:rsidR="005B77F4" w:rsidRPr="00C953E8" w:rsidRDefault="00C953E8" w:rsidP="00C953E8">
      <w:pPr>
        <w:spacing w:line="360" w:lineRule="auto"/>
        <w:ind w:left="420" w:firstLine="360"/>
        <w:rPr>
          <w:kern w:val="0"/>
          <w:sz w:val="24"/>
          <w:szCs w:val="24"/>
        </w:rPr>
      </w:pPr>
      <w:r>
        <w:rPr>
          <w:rFonts w:hint="eastAsia"/>
          <w:kern w:val="0"/>
          <w:sz w:val="24"/>
          <w:szCs w:val="24"/>
        </w:rPr>
        <w:t>SQL</w:t>
      </w:r>
      <w:r>
        <w:rPr>
          <w:kern w:val="0"/>
          <w:sz w:val="24"/>
          <w:szCs w:val="24"/>
        </w:rPr>
        <w:t>语句是</w:t>
      </w:r>
      <w:r w:rsidR="00A25618" w:rsidRPr="00C953E8">
        <w:rPr>
          <w:rFonts w:hint="eastAsia"/>
          <w:kern w:val="0"/>
          <w:sz w:val="24"/>
          <w:szCs w:val="24"/>
        </w:rPr>
        <w:t>数据库</w:t>
      </w:r>
      <w:r>
        <w:rPr>
          <w:kern w:val="0"/>
          <w:sz w:val="24"/>
          <w:szCs w:val="24"/>
        </w:rPr>
        <w:t>的通用语言</w:t>
      </w:r>
      <w:r w:rsidR="00A25618" w:rsidRPr="00C953E8">
        <w:rPr>
          <w:kern w:val="0"/>
          <w:sz w:val="24"/>
          <w:szCs w:val="24"/>
        </w:rPr>
        <w:t>，数据库通过</w:t>
      </w:r>
      <w:r w:rsidR="00A25618" w:rsidRPr="00C953E8">
        <w:rPr>
          <w:kern w:val="0"/>
          <w:sz w:val="24"/>
          <w:szCs w:val="24"/>
        </w:rPr>
        <w:t>SQL</w:t>
      </w:r>
      <w:r w:rsidR="00A25618" w:rsidRPr="00C953E8">
        <w:rPr>
          <w:kern w:val="0"/>
          <w:sz w:val="24"/>
          <w:szCs w:val="24"/>
        </w:rPr>
        <w:t>语句来实现方便</w:t>
      </w:r>
      <w:r w:rsidR="00A25618" w:rsidRPr="00C953E8">
        <w:rPr>
          <w:rFonts w:hint="eastAsia"/>
          <w:kern w:val="0"/>
          <w:sz w:val="24"/>
          <w:szCs w:val="24"/>
        </w:rPr>
        <w:t>地</w:t>
      </w:r>
      <w:r w:rsidR="00A25618" w:rsidRPr="00C953E8">
        <w:rPr>
          <w:kern w:val="0"/>
          <w:sz w:val="24"/>
          <w:szCs w:val="24"/>
        </w:rPr>
        <w:t>查询、</w:t>
      </w:r>
      <w:r w:rsidR="00A25618" w:rsidRPr="00C953E8">
        <w:rPr>
          <w:rFonts w:hint="eastAsia"/>
          <w:kern w:val="0"/>
          <w:sz w:val="24"/>
          <w:szCs w:val="24"/>
        </w:rPr>
        <w:t>定义</w:t>
      </w:r>
      <w:r w:rsidR="00A25618" w:rsidRPr="00C953E8">
        <w:rPr>
          <w:kern w:val="0"/>
          <w:sz w:val="24"/>
          <w:szCs w:val="24"/>
        </w:rPr>
        <w:t>、操作和控制数据库中的数据。下面</w:t>
      </w:r>
      <w:r w:rsidR="00A25618" w:rsidRPr="00C953E8">
        <w:rPr>
          <w:rFonts w:hint="eastAsia"/>
          <w:kern w:val="0"/>
          <w:sz w:val="24"/>
          <w:szCs w:val="24"/>
        </w:rPr>
        <w:t>简单</w:t>
      </w:r>
      <w:r w:rsidR="00A25618" w:rsidRPr="00C953E8">
        <w:rPr>
          <w:kern w:val="0"/>
          <w:sz w:val="24"/>
          <w:szCs w:val="24"/>
        </w:rPr>
        <w:t>的介绍一下本系统中用到的一些语句：</w:t>
      </w:r>
    </w:p>
    <w:p w14:paraId="4C8E4BB1" w14:textId="77777777" w:rsidR="00A25618" w:rsidRPr="00C953E8" w:rsidRDefault="00025EEE" w:rsidP="00A25618">
      <w:pPr>
        <w:pStyle w:val="ListParagraph"/>
        <w:numPr>
          <w:ilvl w:val="0"/>
          <w:numId w:val="9"/>
        </w:numPr>
        <w:spacing w:line="360" w:lineRule="auto"/>
        <w:ind w:firstLineChars="0"/>
        <w:rPr>
          <w:kern w:val="0"/>
          <w:sz w:val="24"/>
          <w:szCs w:val="24"/>
        </w:rPr>
      </w:pPr>
      <w:r w:rsidRPr="00C953E8">
        <w:rPr>
          <w:kern w:val="0"/>
          <w:sz w:val="24"/>
          <w:szCs w:val="24"/>
        </w:rPr>
        <w:t>SELECT</w:t>
      </w:r>
      <w:r w:rsidR="00A25618" w:rsidRPr="00C953E8">
        <w:rPr>
          <w:kern w:val="0"/>
          <w:sz w:val="24"/>
          <w:szCs w:val="24"/>
        </w:rPr>
        <w:t>语句</w:t>
      </w:r>
    </w:p>
    <w:p w14:paraId="09FAA1FE" w14:textId="77777777" w:rsidR="00A25618" w:rsidRPr="00C953E8" w:rsidRDefault="00A25618" w:rsidP="00A25618">
      <w:pPr>
        <w:pStyle w:val="ListParagraph"/>
        <w:spacing w:line="360" w:lineRule="auto"/>
        <w:ind w:left="780" w:firstLineChars="0" w:firstLine="0"/>
        <w:rPr>
          <w:kern w:val="0"/>
          <w:sz w:val="24"/>
          <w:szCs w:val="24"/>
        </w:rPr>
      </w:pPr>
      <w:r w:rsidRPr="00C953E8">
        <w:rPr>
          <w:kern w:val="0"/>
          <w:sz w:val="24"/>
          <w:szCs w:val="24"/>
        </w:rPr>
        <w:t xml:space="preserve">SELECT </w:t>
      </w:r>
      <w:r w:rsidRPr="00C953E8">
        <w:rPr>
          <w:kern w:val="0"/>
          <w:sz w:val="24"/>
          <w:szCs w:val="24"/>
        </w:rPr>
        <w:t>列名称</w:t>
      </w:r>
      <w:r w:rsidRPr="00C953E8">
        <w:rPr>
          <w:kern w:val="0"/>
          <w:sz w:val="24"/>
          <w:szCs w:val="24"/>
        </w:rPr>
        <w:t xml:space="preserve"> FROM </w:t>
      </w:r>
      <w:r w:rsidRPr="00C953E8">
        <w:rPr>
          <w:kern w:val="0"/>
          <w:sz w:val="24"/>
          <w:szCs w:val="24"/>
        </w:rPr>
        <w:t>表名称</w:t>
      </w:r>
      <w:r w:rsidRPr="00C953E8">
        <w:rPr>
          <w:kern w:val="0"/>
          <w:sz w:val="24"/>
          <w:szCs w:val="24"/>
        </w:rPr>
        <w:t xml:space="preserve"> </w:t>
      </w:r>
    </w:p>
    <w:p w14:paraId="6F2534D5" w14:textId="77777777" w:rsidR="00A25618" w:rsidRPr="00C953E8" w:rsidRDefault="00025EEE" w:rsidP="00A25618">
      <w:pPr>
        <w:pStyle w:val="ListParagraph"/>
        <w:numPr>
          <w:ilvl w:val="0"/>
          <w:numId w:val="9"/>
        </w:numPr>
        <w:spacing w:line="360" w:lineRule="auto"/>
        <w:ind w:firstLineChars="0"/>
        <w:rPr>
          <w:kern w:val="0"/>
          <w:sz w:val="24"/>
          <w:szCs w:val="24"/>
        </w:rPr>
      </w:pPr>
      <w:r w:rsidRPr="00C953E8">
        <w:rPr>
          <w:rFonts w:hint="eastAsia"/>
          <w:kern w:val="0"/>
          <w:sz w:val="24"/>
          <w:szCs w:val="24"/>
        </w:rPr>
        <w:t>INSERT</w:t>
      </w:r>
      <w:r w:rsidR="00A25618" w:rsidRPr="00C953E8">
        <w:rPr>
          <w:kern w:val="0"/>
          <w:sz w:val="24"/>
          <w:szCs w:val="24"/>
        </w:rPr>
        <w:t>语句</w:t>
      </w:r>
    </w:p>
    <w:p w14:paraId="0168CBFD" w14:textId="77777777" w:rsidR="00C953E8" w:rsidRPr="00C953E8" w:rsidRDefault="00C953E8" w:rsidP="00C953E8">
      <w:pPr>
        <w:pStyle w:val="ListParagraph"/>
        <w:spacing w:line="360" w:lineRule="auto"/>
        <w:ind w:left="780" w:firstLineChars="0" w:firstLine="0"/>
        <w:rPr>
          <w:kern w:val="0"/>
          <w:sz w:val="24"/>
          <w:szCs w:val="24"/>
        </w:rPr>
      </w:pPr>
      <w:r w:rsidRPr="00C953E8">
        <w:rPr>
          <w:rFonts w:hint="eastAsia"/>
          <w:kern w:val="0"/>
          <w:sz w:val="24"/>
          <w:szCs w:val="24"/>
        </w:rPr>
        <w:t xml:space="preserve">INSERT INTO </w:t>
      </w:r>
      <w:r w:rsidRPr="00C953E8">
        <w:rPr>
          <w:rFonts w:hint="eastAsia"/>
          <w:kern w:val="0"/>
          <w:sz w:val="24"/>
          <w:szCs w:val="24"/>
        </w:rPr>
        <w:t>表名称</w:t>
      </w:r>
      <w:r w:rsidRPr="00C953E8">
        <w:rPr>
          <w:rFonts w:hint="eastAsia"/>
          <w:kern w:val="0"/>
          <w:sz w:val="24"/>
          <w:szCs w:val="24"/>
        </w:rPr>
        <w:t xml:space="preserve"> VALUES (</w:t>
      </w:r>
      <w:r w:rsidRPr="00C953E8">
        <w:rPr>
          <w:rFonts w:hint="eastAsia"/>
          <w:kern w:val="0"/>
          <w:sz w:val="24"/>
          <w:szCs w:val="24"/>
        </w:rPr>
        <w:t>值</w:t>
      </w:r>
      <w:r w:rsidRPr="00C953E8">
        <w:rPr>
          <w:rFonts w:hint="eastAsia"/>
          <w:kern w:val="0"/>
          <w:sz w:val="24"/>
          <w:szCs w:val="24"/>
        </w:rPr>
        <w:t xml:space="preserve">1, </w:t>
      </w:r>
      <w:r w:rsidRPr="00C953E8">
        <w:rPr>
          <w:rFonts w:hint="eastAsia"/>
          <w:kern w:val="0"/>
          <w:sz w:val="24"/>
          <w:szCs w:val="24"/>
        </w:rPr>
        <w:t>值</w:t>
      </w:r>
      <w:r w:rsidRPr="00C953E8">
        <w:rPr>
          <w:rFonts w:hint="eastAsia"/>
          <w:kern w:val="0"/>
          <w:sz w:val="24"/>
          <w:szCs w:val="24"/>
        </w:rPr>
        <w:t>2,....)</w:t>
      </w:r>
    </w:p>
    <w:p w14:paraId="2C665F16" w14:textId="77777777" w:rsidR="00A25618" w:rsidRPr="00C953E8" w:rsidRDefault="00025EEE" w:rsidP="00A25618">
      <w:pPr>
        <w:pStyle w:val="ListParagraph"/>
        <w:numPr>
          <w:ilvl w:val="0"/>
          <w:numId w:val="9"/>
        </w:numPr>
        <w:spacing w:line="360" w:lineRule="auto"/>
        <w:ind w:firstLineChars="0"/>
        <w:rPr>
          <w:kern w:val="0"/>
          <w:sz w:val="24"/>
          <w:szCs w:val="24"/>
        </w:rPr>
      </w:pPr>
      <w:r w:rsidRPr="00C953E8">
        <w:rPr>
          <w:rFonts w:hint="eastAsia"/>
          <w:kern w:val="0"/>
          <w:sz w:val="24"/>
          <w:szCs w:val="24"/>
        </w:rPr>
        <w:t>UPDATE</w:t>
      </w:r>
      <w:r w:rsidR="00A25618" w:rsidRPr="00C953E8">
        <w:rPr>
          <w:kern w:val="0"/>
          <w:sz w:val="24"/>
          <w:szCs w:val="24"/>
        </w:rPr>
        <w:t>语句</w:t>
      </w:r>
    </w:p>
    <w:p w14:paraId="6E5A8EFB" w14:textId="77777777" w:rsidR="00C953E8" w:rsidRPr="00C953E8" w:rsidRDefault="00C953E8" w:rsidP="00C953E8">
      <w:pPr>
        <w:pStyle w:val="ListParagraph"/>
        <w:spacing w:line="360" w:lineRule="auto"/>
        <w:ind w:left="780" w:firstLineChars="0" w:firstLine="0"/>
        <w:rPr>
          <w:kern w:val="0"/>
          <w:sz w:val="24"/>
          <w:szCs w:val="24"/>
        </w:rPr>
      </w:pPr>
      <w:r w:rsidRPr="00C953E8">
        <w:rPr>
          <w:rFonts w:hint="eastAsia"/>
          <w:kern w:val="0"/>
          <w:sz w:val="24"/>
          <w:szCs w:val="24"/>
        </w:rPr>
        <w:t xml:space="preserve">UPDATE </w:t>
      </w:r>
      <w:r w:rsidRPr="00C953E8">
        <w:rPr>
          <w:rFonts w:hint="eastAsia"/>
          <w:kern w:val="0"/>
          <w:sz w:val="24"/>
          <w:szCs w:val="24"/>
        </w:rPr>
        <w:t>表名称</w:t>
      </w:r>
      <w:r w:rsidRPr="00C953E8">
        <w:rPr>
          <w:rFonts w:hint="eastAsia"/>
          <w:kern w:val="0"/>
          <w:sz w:val="24"/>
          <w:szCs w:val="24"/>
        </w:rPr>
        <w:t xml:space="preserve"> SET </w:t>
      </w:r>
      <w:r w:rsidRPr="00C953E8">
        <w:rPr>
          <w:rFonts w:hint="eastAsia"/>
          <w:kern w:val="0"/>
          <w:sz w:val="24"/>
          <w:szCs w:val="24"/>
        </w:rPr>
        <w:t>列名称</w:t>
      </w:r>
      <w:r w:rsidRPr="00C953E8">
        <w:rPr>
          <w:rFonts w:hint="eastAsia"/>
          <w:kern w:val="0"/>
          <w:sz w:val="24"/>
          <w:szCs w:val="24"/>
        </w:rPr>
        <w:t xml:space="preserve"> = </w:t>
      </w:r>
      <w:r w:rsidRPr="00C953E8">
        <w:rPr>
          <w:rFonts w:hint="eastAsia"/>
          <w:kern w:val="0"/>
          <w:sz w:val="24"/>
          <w:szCs w:val="24"/>
        </w:rPr>
        <w:t>新值</w:t>
      </w:r>
      <w:r w:rsidRPr="00C953E8">
        <w:rPr>
          <w:rFonts w:hint="eastAsia"/>
          <w:kern w:val="0"/>
          <w:sz w:val="24"/>
          <w:szCs w:val="24"/>
        </w:rPr>
        <w:t xml:space="preserve"> WHERE </w:t>
      </w:r>
      <w:r w:rsidRPr="00C953E8">
        <w:rPr>
          <w:rFonts w:hint="eastAsia"/>
          <w:kern w:val="0"/>
          <w:sz w:val="24"/>
          <w:szCs w:val="24"/>
        </w:rPr>
        <w:t>列名称</w:t>
      </w:r>
      <w:r w:rsidRPr="00C953E8">
        <w:rPr>
          <w:rFonts w:hint="eastAsia"/>
          <w:kern w:val="0"/>
          <w:sz w:val="24"/>
          <w:szCs w:val="24"/>
        </w:rPr>
        <w:t xml:space="preserve"> = </w:t>
      </w:r>
      <w:r w:rsidRPr="00C953E8">
        <w:rPr>
          <w:rFonts w:hint="eastAsia"/>
          <w:kern w:val="0"/>
          <w:sz w:val="24"/>
          <w:szCs w:val="24"/>
        </w:rPr>
        <w:t>某值</w:t>
      </w:r>
    </w:p>
    <w:p w14:paraId="232C1D2C" w14:textId="77777777" w:rsidR="00A25618" w:rsidRPr="00C953E8" w:rsidRDefault="00025EEE" w:rsidP="00A25618">
      <w:pPr>
        <w:pStyle w:val="ListParagraph"/>
        <w:numPr>
          <w:ilvl w:val="0"/>
          <w:numId w:val="9"/>
        </w:numPr>
        <w:spacing w:line="360" w:lineRule="auto"/>
        <w:ind w:firstLineChars="0"/>
        <w:rPr>
          <w:kern w:val="0"/>
          <w:sz w:val="24"/>
          <w:szCs w:val="24"/>
        </w:rPr>
      </w:pPr>
      <w:r w:rsidRPr="00C953E8">
        <w:rPr>
          <w:rFonts w:hint="eastAsia"/>
          <w:kern w:val="0"/>
          <w:sz w:val="24"/>
          <w:szCs w:val="24"/>
        </w:rPr>
        <w:t>DELETE</w:t>
      </w:r>
      <w:r w:rsidR="00A25618" w:rsidRPr="00C953E8">
        <w:rPr>
          <w:kern w:val="0"/>
          <w:sz w:val="24"/>
          <w:szCs w:val="24"/>
        </w:rPr>
        <w:t>语句</w:t>
      </w:r>
    </w:p>
    <w:p w14:paraId="6E67E517" w14:textId="77777777" w:rsidR="00C953E8" w:rsidRDefault="00C953E8" w:rsidP="00C953E8">
      <w:pPr>
        <w:pStyle w:val="ListParagraph"/>
        <w:spacing w:line="360" w:lineRule="auto"/>
        <w:ind w:left="780" w:firstLineChars="0" w:firstLine="0"/>
        <w:rPr>
          <w:kern w:val="0"/>
          <w:sz w:val="24"/>
          <w:szCs w:val="24"/>
        </w:rPr>
      </w:pPr>
      <w:r w:rsidRPr="00C953E8">
        <w:rPr>
          <w:rFonts w:hint="eastAsia"/>
          <w:kern w:val="0"/>
          <w:sz w:val="24"/>
          <w:szCs w:val="24"/>
        </w:rPr>
        <w:t xml:space="preserve">DELETE FROM </w:t>
      </w:r>
      <w:r w:rsidRPr="00C953E8">
        <w:rPr>
          <w:rFonts w:hint="eastAsia"/>
          <w:kern w:val="0"/>
          <w:sz w:val="24"/>
          <w:szCs w:val="24"/>
        </w:rPr>
        <w:t>表名称</w:t>
      </w:r>
      <w:r w:rsidRPr="00C953E8">
        <w:rPr>
          <w:rFonts w:hint="eastAsia"/>
          <w:kern w:val="0"/>
          <w:sz w:val="24"/>
          <w:szCs w:val="24"/>
        </w:rPr>
        <w:t xml:space="preserve"> WHERE </w:t>
      </w:r>
      <w:r w:rsidRPr="00C953E8">
        <w:rPr>
          <w:rFonts w:hint="eastAsia"/>
          <w:kern w:val="0"/>
          <w:sz w:val="24"/>
          <w:szCs w:val="24"/>
        </w:rPr>
        <w:t>列名称</w:t>
      </w:r>
      <w:r w:rsidRPr="00C953E8">
        <w:rPr>
          <w:rFonts w:hint="eastAsia"/>
          <w:kern w:val="0"/>
          <w:sz w:val="24"/>
          <w:szCs w:val="24"/>
        </w:rPr>
        <w:t xml:space="preserve"> = </w:t>
      </w:r>
      <w:r w:rsidRPr="00C953E8">
        <w:rPr>
          <w:rFonts w:hint="eastAsia"/>
          <w:kern w:val="0"/>
          <w:sz w:val="24"/>
          <w:szCs w:val="24"/>
        </w:rPr>
        <w:t>值</w:t>
      </w:r>
    </w:p>
    <w:p w14:paraId="22CCA7D5" w14:textId="77777777" w:rsidR="00C953E8" w:rsidRPr="00C953E8" w:rsidRDefault="00C953E8" w:rsidP="00C953E8">
      <w:pPr>
        <w:spacing w:line="360" w:lineRule="auto"/>
        <w:ind w:firstLine="420"/>
        <w:rPr>
          <w:kern w:val="0"/>
          <w:sz w:val="24"/>
          <w:szCs w:val="24"/>
        </w:rPr>
      </w:pPr>
      <w:r>
        <w:rPr>
          <w:rFonts w:hint="eastAsia"/>
          <w:kern w:val="0"/>
          <w:sz w:val="24"/>
          <w:szCs w:val="24"/>
        </w:rPr>
        <w:t>数据库有</w:t>
      </w:r>
      <w:r>
        <w:rPr>
          <w:kern w:val="0"/>
          <w:sz w:val="24"/>
          <w:szCs w:val="24"/>
        </w:rPr>
        <w:t>很多比如</w:t>
      </w:r>
      <w:r>
        <w:rPr>
          <w:kern w:val="0"/>
          <w:sz w:val="24"/>
          <w:szCs w:val="24"/>
        </w:rPr>
        <w:t>MySQL</w:t>
      </w:r>
      <w:r>
        <w:rPr>
          <w:kern w:val="0"/>
          <w:sz w:val="24"/>
          <w:szCs w:val="24"/>
        </w:rPr>
        <w:t>、</w:t>
      </w:r>
      <w:r>
        <w:rPr>
          <w:kern w:val="0"/>
          <w:sz w:val="24"/>
          <w:szCs w:val="24"/>
        </w:rPr>
        <w:t>SQL S</w:t>
      </w:r>
      <w:r w:rsidRPr="00C953E8">
        <w:rPr>
          <w:kern w:val="0"/>
          <w:sz w:val="24"/>
          <w:szCs w:val="24"/>
        </w:rPr>
        <w:t>erver</w:t>
      </w:r>
      <w:r>
        <w:rPr>
          <w:rFonts w:hint="eastAsia"/>
          <w:kern w:val="0"/>
          <w:sz w:val="24"/>
          <w:szCs w:val="24"/>
        </w:rPr>
        <w:t>、</w:t>
      </w:r>
      <w:r>
        <w:rPr>
          <w:kern w:val="0"/>
          <w:sz w:val="24"/>
          <w:szCs w:val="24"/>
        </w:rPr>
        <w:t>Oracle</w:t>
      </w:r>
      <w:r>
        <w:rPr>
          <w:kern w:val="0"/>
          <w:sz w:val="24"/>
          <w:szCs w:val="24"/>
        </w:rPr>
        <w:t>、</w:t>
      </w:r>
      <w:r>
        <w:rPr>
          <w:kern w:val="0"/>
          <w:sz w:val="24"/>
          <w:szCs w:val="24"/>
        </w:rPr>
        <w:t>SQLite</w:t>
      </w:r>
      <w:r>
        <w:rPr>
          <w:rFonts w:hint="eastAsia"/>
          <w:kern w:val="0"/>
          <w:sz w:val="24"/>
          <w:szCs w:val="24"/>
        </w:rPr>
        <w:t>等等</w:t>
      </w:r>
      <w:r>
        <w:rPr>
          <w:kern w:val="0"/>
          <w:sz w:val="24"/>
          <w:szCs w:val="24"/>
        </w:rPr>
        <w:t>，本系统综合考虑后决定使用</w:t>
      </w:r>
      <w:r>
        <w:rPr>
          <w:kern w:val="0"/>
          <w:sz w:val="24"/>
          <w:szCs w:val="24"/>
        </w:rPr>
        <w:t>SQLite</w:t>
      </w:r>
      <w:r>
        <w:rPr>
          <w:kern w:val="0"/>
          <w:sz w:val="24"/>
          <w:szCs w:val="24"/>
        </w:rPr>
        <w:t>数据</w:t>
      </w:r>
      <w:r>
        <w:rPr>
          <w:rFonts w:hint="eastAsia"/>
          <w:kern w:val="0"/>
          <w:sz w:val="24"/>
          <w:szCs w:val="24"/>
        </w:rPr>
        <w:t>，</w:t>
      </w:r>
      <w:r>
        <w:rPr>
          <w:kern w:val="0"/>
          <w:sz w:val="24"/>
          <w:szCs w:val="24"/>
        </w:rPr>
        <w:t>因为</w:t>
      </w:r>
      <w:r>
        <w:rPr>
          <w:kern w:val="0"/>
          <w:sz w:val="24"/>
          <w:szCs w:val="24"/>
        </w:rPr>
        <w:t>SQLite</w:t>
      </w:r>
      <w:r>
        <w:rPr>
          <w:kern w:val="0"/>
          <w:sz w:val="24"/>
          <w:szCs w:val="24"/>
        </w:rPr>
        <w:t>代码量特别小，是一个轻量级的数据库系统，</w:t>
      </w:r>
      <w:r>
        <w:rPr>
          <w:rFonts w:hint="eastAsia"/>
          <w:kern w:val="0"/>
          <w:sz w:val="24"/>
          <w:szCs w:val="24"/>
        </w:rPr>
        <w:t>处理</w:t>
      </w:r>
      <w:r>
        <w:rPr>
          <w:kern w:val="0"/>
          <w:sz w:val="24"/>
          <w:szCs w:val="24"/>
        </w:rPr>
        <w:t>速度快</w:t>
      </w:r>
      <w:r>
        <w:rPr>
          <w:rFonts w:hint="eastAsia"/>
          <w:kern w:val="0"/>
          <w:sz w:val="24"/>
          <w:szCs w:val="24"/>
        </w:rPr>
        <w:t>，</w:t>
      </w:r>
      <w:r>
        <w:rPr>
          <w:kern w:val="0"/>
          <w:sz w:val="24"/>
          <w:szCs w:val="24"/>
        </w:rPr>
        <w:t>占用资源少</w:t>
      </w:r>
      <w:r>
        <w:rPr>
          <w:rFonts w:hint="eastAsia"/>
          <w:kern w:val="0"/>
          <w:sz w:val="24"/>
          <w:szCs w:val="24"/>
        </w:rPr>
        <w:t>。</w:t>
      </w:r>
      <w:r>
        <w:rPr>
          <w:kern w:val="0"/>
          <w:sz w:val="24"/>
          <w:szCs w:val="24"/>
        </w:rPr>
        <w:t>考虑</w:t>
      </w:r>
      <w:r>
        <w:rPr>
          <w:rFonts w:hint="eastAsia"/>
          <w:kern w:val="0"/>
          <w:sz w:val="24"/>
          <w:szCs w:val="24"/>
        </w:rPr>
        <w:t>手术器械</w:t>
      </w:r>
      <w:r>
        <w:rPr>
          <w:kern w:val="0"/>
          <w:sz w:val="24"/>
          <w:szCs w:val="24"/>
        </w:rPr>
        <w:t>管理系统工控机端的数据处理量基本很小，</w:t>
      </w:r>
      <w:r>
        <w:rPr>
          <w:rFonts w:hint="eastAsia"/>
          <w:kern w:val="0"/>
          <w:sz w:val="24"/>
          <w:szCs w:val="24"/>
        </w:rPr>
        <w:t>无需</w:t>
      </w:r>
      <w:r>
        <w:rPr>
          <w:kern w:val="0"/>
          <w:sz w:val="24"/>
          <w:szCs w:val="24"/>
        </w:rPr>
        <w:t>使用大型的数据库系统这样显得很笨重</w:t>
      </w:r>
      <w:r>
        <w:rPr>
          <w:rFonts w:hint="eastAsia"/>
          <w:kern w:val="0"/>
          <w:sz w:val="24"/>
          <w:szCs w:val="24"/>
        </w:rPr>
        <w:t>占用</w:t>
      </w:r>
      <w:r>
        <w:rPr>
          <w:kern w:val="0"/>
          <w:sz w:val="24"/>
          <w:szCs w:val="24"/>
        </w:rPr>
        <w:t>资源，另外</w:t>
      </w:r>
      <w:r>
        <w:rPr>
          <w:kern w:val="0"/>
          <w:sz w:val="24"/>
          <w:szCs w:val="24"/>
        </w:rPr>
        <w:t>SQLite</w:t>
      </w:r>
      <w:r>
        <w:rPr>
          <w:kern w:val="0"/>
          <w:sz w:val="24"/>
          <w:szCs w:val="24"/>
        </w:rPr>
        <w:t>数据库</w:t>
      </w:r>
      <w:r>
        <w:rPr>
          <w:rFonts w:hint="eastAsia"/>
          <w:kern w:val="0"/>
          <w:sz w:val="24"/>
          <w:szCs w:val="24"/>
        </w:rPr>
        <w:t>支持</w:t>
      </w:r>
      <w:r>
        <w:rPr>
          <w:kern w:val="0"/>
          <w:sz w:val="24"/>
          <w:szCs w:val="24"/>
        </w:rPr>
        <w:t>跨平台，可以在上位机因系统环境变化时无需多大改动就能使用。</w:t>
      </w:r>
    </w:p>
    <w:p w14:paraId="204F4F40" w14:textId="77777777" w:rsidR="00E23525" w:rsidRPr="00CE4F98" w:rsidRDefault="00E23525" w:rsidP="00CE4F98">
      <w:pPr>
        <w:pStyle w:val="Heading3"/>
        <w:spacing w:line="400" w:lineRule="exact"/>
        <w:ind w:left="210" w:right="210"/>
        <w:rPr>
          <w:b w:val="0"/>
          <w:sz w:val="24"/>
          <w:szCs w:val="24"/>
        </w:rPr>
      </w:pPr>
      <w:bookmarkStart w:id="133" w:name="_Toc478309324"/>
      <w:r w:rsidRPr="00CE4F98">
        <w:rPr>
          <w:rFonts w:hint="eastAsia"/>
          <w:b w:val="0"/>
          <w:sz w:val="24"/>
          <w:szCs w:val="24"/>
        </w:rPr>
        <w:t>5.4.2</w:t>
      </w:r>
      <w:r w:rsidRPr="00CE4F98">
        <w:rPr>
          <w:rFonts w:hint="eastAsia"/>
          <w:b w:val="0"/>
          <w:sz w:val="24"/>
          <w:szCs w:val="24"/>
        </w:rPr>
        <w:t>数据库</w:t>
      </w:r>
      <w:r w:rsidRPr="00CE4F98">
        <w:rPr>
          <w:b w:val="0"/>
          <w:sz w:val="24"/>
          <w:szCs w:val="24"/>
        </w:rPr>
        <w:t>结构设计</w:t>
      </w:r>
      <w:bookmarkEnd w:id="133"/>
    </w:p>
    <w:p w14:paraId="1DA01EEC" w14:textId="77777777" w:rsidR="00025EEE" w:rsidRPr="00025EEE" w:rsidRDefault="00025EEE" w:rsidP="00025EEE">
      <w:pPr>
        <w:spacing w:line="360" w:lineRule="auto"/>
        <w:ind w:firstLineChars="200" w:firstLine="480"/>
        <w:rPr>
          <w:kern w:val="0"/>
          <w:sz w:val="24"/>
          <w:szCs w:val="24"/>
        </w:rPr>
      </w:pPr>
      <w:r w:rsidRPr="00025EEE">
        <w:rPr>
          <w:rFonts w:hint="eastAsia"/>
          <w:kern w:val="0"/>
          <w:sz w:val="24"/>
          <w:szCs w:val="24"/>
        </w:rPr>
        <w:t>数据库由</w:t>
      </w:r>
      <w:r w:rsidRPr="00025EEE">
        <w:rPr>
          <w:rFonts w:hint="eastAsia"/>
          <w:kern w:val="0"/>
          <w:sz w:val="24"/>
          <w:szCs w:val="24"/>
        </w:rPr>
        <w:t>2</w:t>
      </w:r>
      <w:r w:rsidRPr="00025EEE">
        <w:rPr>
          <w:rFonts w:hint="eastAsia"/>
          <w:kern w:val="0"/>
          <w:sz w:val="24"/>
          <w:szCs w:val="24"/>
        </w:rPr>
        <w:t>张表组成：⑴</w:t>
      </w:r>
      <w:r w:rsidRPr="00025EEE">
        <w:rPr>
          <w:rFonts w:hint="eastAsia"/>
          <w:kern w:val="0"/>
          <w:sz w:val="24"/>
          <w:szCs w:val="24"/>
        </w:rPr>
        <w:t>Device</w:t>
      </w:r>
      <w:r w:rsidRPr="00025EEE">
        <w:rPr>
          <w:kern w:val="0"/>
          <w:sz w:val="24"/>
          <w:szCs w:val="24"/>
        </w:rPr>
        <w:t>表</w:t>
      </w:r>
      <w:r w:rsidRPr="00025EEE">
        <w:rPr>
          <w:rFonts w:hint="eastAsia"/>
          <w:kern w:val="0"/>
          <w:sz w:val="24"/>
          <w:szCs w:val="24"/>
        </w:rPr>
        <w:t>。记录</w:t>
      </w:r>
      <w:r w:rsidRPr="00025EEE">
        <w:rPr>
          <w:kern w:val="0"/>
          <w:sz w:val="24"/>
          <w:szCs w:val="24"/>
        </w:rPr>
        <w:t>所有器械的</w:t>
      </w:r>
      <w:r w:rsidRPr="00025EEE">
        <w:rPr>
          <w:rFonts w:hint="eastAsia"/>
          <w:kern w:val="0"/>
          <w:sz w:val="24"/>
          <w:szCs w:val="24"/>
        </w:rPr>
        <w:t>使用和</w:t>
      </w:r>
      <w:r w:rsidRPr="00025EEE">
        <w:rPr>
          <w:kern w:val="0"/>
          <w:sz w:val="24"/>
          <w:szCs w:val="24"/>
        </w:rPr>
        <w:t>回收情况</w:t>
      </w:r>
      <w:r w:rsidRPr="00025EEE">
        <w:rPr>
          <w:rFonts w:hint="eastAsia"/>
          <w:kern w:val="0"/>
          <w:sz w:val="24"/>
          <w:szCs w:val="24"/>
        </w:rPr>
        <w:t>；⑵</w:t>
      </w:r>
      <w:r w:rsidRPr="00025EEE">
        <w:rPr>
          <w:kern w:val="0"/>
          <w:sz w:val="24"/>
          <w:szCs w:val="24"/>
        </w:rPr>
        <w:t>Type</w:t>
      </w:r>
      <w:r w:rsidRPr="00025EEE">
        <w:rPr>
          <w:kern w:val="0"/>
          <w:sz w:val="24"/>
          <w:szCs w:val="24"/>
        </w:rPr>
        <w:t>表。记录</w:t>
      </w:r>
      <w:r w:rsidRPr="00025EEE">
        <w:rPr>
          <w:rFonts w:hint="eastAsia"/>
          <w:kern w:val="0"/>
          <w:sz w:val="24"/>
          <w:szCs w:val="24"/>
        </w:rPr>
        <w:t>所有</w:t>
      </w:r>
      <w:r w:rsidRPr="00025EEE">
        <w:rPr>
          <w:kern w:val="0"/>
          <w:sz w:val="24"/>
          <w:szCs w:val="24"/>
        </w:rPr>
        <w:t>器械</w:t>
      </w:r>
      <w:r w:rsidRPr="00025EEE">
        <w:rPr>
          <w:rFonts w:hint="eastAsia"/>
          <w:kern w:val="0"/>
          <w:sz w:val="24"/>
          <w:szCs w:val="24"/>
        </w:rPr>
        <w:t>对应</w:t>
      </w:r>
      <w:r w:rsidRPr="00025EEE">
        <w:rPr>
          <w:kern w:val="0"/>
          <w:sz w:val="24"/>
          <w:szCs w:val="24"/>
        </w:rPr>
        <w:t>类型的使用</w:t>
      </w:r>
      <w:r w:rsidRPr="00025EEE">
        <w:rPr>
          <w:rFonts w:hint="eastAsia"/>
          <w:kern w:val="0"/>
          <w:sz w:val="24"/>
          <w:szCs w:val="24"/>
        </w:rPr>
        <w:t>和</w:t>
      </w:r>
      <w:r w:rsidRPr="00025EEE">
        <w:rPr>
          <w:kern w:val="0"/>
          <w:sz w:val="24"/>
          <w:szCs w:val="24"/>
        </w:rPr>
        <w:t>回收情况。</w:t>
      </w:r>
      <w:r w:rsidRPr="00025EEE">
        <w:rPr>
          <w:rFonts w:hint="eastAsia"/>
          <w:kern w:val="0"/>
          <w:sz w:val="24"/>
          <w:szCs w:val="24"/>
        </w:rPr>
        <w:t>Device</w:t>
      </w:r>
      <w:r w:rsidRPr="00025EEE">
        <w:rPr>
          <w:rFonts w:hint="eastAsia"/>
          <w:kern w:val="0"/>
          <w:sz w:val="24"/>
          <w:szCs w:val="24"/>
        </w:rPr>
        <w:t>表</w:t>
      </w:r>
      <w:r w:rsidRPr="00025EEE">
        <w:rPr>
          <w:kern w:val="0"/>
          <w:sz w:val="24"/>
          <w:szCs w:val="24"/>
        </w:rPr>
        <w:t>与</w:t>
      </w:r>
      <w:r w:rsidRPr="00025EEE">
        <w:rPr>
          <w:kern w:val="0"/>
          <w:sz w:val="24"/>
          <w:szCs w:val="24"/>
        </w:rPr>
        <w:t>Type</w:t>
      </w:r>
      <w:r w:rsidRPr="00025EEE">
        <w:rPr>
          <w:kern w:val="0"/>
          <w:sz w:val="24"/>
          <w:szCs w:val="24"/>
        </w:rPr>
        <w:t>表</w:t>
      </w:r>
      <w:r w:rsidRPr="00025EEE">
        <w:rPr>
          <w:rFonts w:hint="eastAsia"/>
          <w:kern w:val="0"/>
          <w:sz w:val="24"/>
          <w:szCs w:val="24"/>
        </w:rPr>
        <w:t>之间具</w:t>
      </w:r>
      <w:r w:rsidRPr="00025EEE">
        <w:rPr>
          <w:kern w:val="0"/>
          <w:sz w:val="24"/>
          <w:szCs w:val="24"/>
        </w:rPr>
        <w:t>有多对一的关联关系。</w:t>
      </w:r>
      <w:r w:rsidRPr="00025EEE">
        <w:rPr>
          <w:rFonts w:hint="eastAsia"/>
          <w:kern w:val="0"/>
          <w:sz w:val="24"/>
          <w:szCs w:val="24"/>
        </w:rPr>
        <w:t>数据库</w:t>
      </w:r>
      <w:r w:rsidRPr="00025EEE">
        <w:rPr>
          <w:kern w:val="0"/>
          <w:sz w:val="24"/>
          <w:szCs w:val="24"/>
        </w:rPr>
        <w:t>表关系图如</w:t>
      </w:r>
      <w:r w:rsidRPr="00025EEE">
        <w:rPr>
          <w:rFonts w:hint="eastAsia"/>
          <w:kern w:val="0"/>
          <w:sz w:val="24"/>
          <w:szCs w:val="24"/>
        </w:rPr>
        <w:t>图</w:t>
      </w:r>
      <w:r w:rsidR="00793D55">
        <w:rPr>
          <w:rFonts w:hint="eastAsia"/>
          <w:kern w:val="0"/>
          <w:sz w:val="24"/>
          <w:szCs w:val="24"/>
        </w:rPr>
        <w:t>5</w:t>
      </w:r>
      <w:r w:rsidR="00793D55">
        <w:rPr>
          <w:kern w:val="0"/>
          <w:sz w:val="24"/>
          <w:szCs w:val="24"/>
        </w:rPr>
        <w:t>-8</w:t>
      </w:r>
      <w:r w:rsidRPr="00025EEE">
        <w:rPr>
          <w:rFonts w:hint="eastAsia"/>
          <w:kern w:val="0"/>
          <w:sz w:val="24"/>
          <w:szCs w:val="24"/>
        </w:rPr>
        <w:t>所示</w:t>
      </w:r>
      <w:r w:rsidRPr="00025EEE">
        <w:rPr>
          <w:kern w:val="0"/>
          <w:sz w:val="24"/>
          <w:szCs w:val="24"/>
        </w:rPr>
        <w:t>。</w:t>
      </w:r>
    </w:p>
    <w:p w14:paraId="22CF00F4" w14:textId="77777777" w:rsidR="00025EEE" w:rsidRPr="00025EEE" w:rsidRDefault="00025EEE" w:rsidP="00025EEE">
      <w:pPr>
        <w:spacing w:line="360" w:lineRule="auto"/>
        <w:ind w:firstLineChars="200" w:firstLine="480"/>
        <w:jc w:val="center"/>
        <w:rPr>
          <w:kern w:val="0"/>
          <w:sz w:val="24"/>
          <w:szCs w:val="24"/>
        </w:rPr>
      </w:pPr>
      <w:r w:rsidRPr="00025EEE">
        <w:rPr>
          <w:kern w:val="0"/>
          <w:sz w:val="24"/>
          <w:szCs w:val="24"/>
        </w:rPr>
        <w:object w:dxaOrig="6706" w:dyaOrig="4035" w14:anchorId="47FF1042">
          <v:shape id="_x0000_i1031" type="#_x0000_t75" style="width:303.75pt;height:181.5pt" o:ole="">
            <v:imagedata r:id="rId56" o:title=""/>
          </v:shape>
          <o:OLEObject Type="Embed" ProgID="Visio.Drawing.15" ShapeID="_x0000_i1031" DrawAspect="Content" ObjectID="_1552221812" r:id="rId57"/>
        </w:object>
      </w:r>
    </w:p>
    <w:p w14:paraId="7A645379" w14:textId="77777777" w:rsidR="00025EEE" w:rsidRPr="00025EEE" w:rsidRDefault="00025EEE" w:rsidP="00025EEE">
      <w:pPr>
        <w:spacing w:line="360" w:lineRule="auto"/>
        <w:jc w:val="center"/>
        <w:rPr>
          <w:kern w:val="0"/>
          <w:sz w:val="24"/>
          <w:szCs w:val="24"/>
        </w:rPr>
      </w:pPr>
      <w:r w:rsidRPr="00025EEE">
        <w:rPr>
          <w:rFonts w:hint="eastAsia"/>
          <w:kern w:val="0"/>
          <w:sz w:val="24"/>
          <w:szCs w:val="24"/>
        </w:rPr>
        <w:t>图</w:t>
      </w:r>
      <w:r w:rsidR="00793D55">
        <w:rPr>
          <w:rFonts w:hint="eastAsia"/>
          <w:kern w:val="0"/>
          <w:sz w:val="24"/>
          <w:szCs w:val="24"/>
        </w:rPr>
        <w:t>5</w:t>
      </w:r>
      <w:r w:rsidR="00793D55">
        <w:rPr>
          <w:kern w:val="0"/>
          <w:sz w:val="24"/>
          <w:szCs w:val="24"/>
        </w:rPr>
        <w:t>-8</w:t>
      </w:r>
      <w:r w:rsidRPr="00025EEE">
        <w:rPr>
          <w:rFonts w:hint="eastAsia"/>
          <w:kern w:val="0"/>
          <w:sz w:val="24"/>
          <w:szCs w:val="24"/>
        </w:rPr>
        <w:t xml:space="preserve"> </w:t>
      </w:r>
      <w:r w:rsidRPr="00025EEE">
        <w:rPr>
          <w:rFonts w:hint="eastAsia"/>
          <w:kern w:val="0"/>
          <w:sz w:val="24"/>
          <w:szCs w:val="24"/>
        </w:rPr>
        <w:t>数据库</w:t>
      </w:r>
      <w:r w:rsidRPr="00025EEE">
        <w:rPr>
          <w:kern w:val="0"/>
          <w:sz w:val="24"/>
          <w:szCs w:val="24"/>
        </w:rPr>
        <w:t>表关系</w:t>
      </w:r>
      <w:r w:rsidRPr="00025EEE">
        <w:rPr>
          <w:rFonts w:hint="eastAsia"/>
          <w:kern w:val="0"/>
          <w:sz w:val="24"/>
          <w:szCs w:val="24"/>
        </w:rPr>
        <w:t>图</w:t>
      </w:r>
    </w:p>
    <w:p w14:paraId="75E34A0E" w14:textId="77777777" w:rsidR="00025EEE" w:rsidRPr="00025EEE" w:rsidRDefault="00025EEE" w:rsidP="00025EEE">
      <w:pPr>
        <w:spacing w:line="360" w:lineRule="auto"/>
        <w:ind w:firstLineChars="200" w:firstLine="480"/>
        <w:rPr>
          <w:kern w:val="0"/>
          <w:sz w:val="24"/>
          <w:szCs w:val="24"/>
        </w:rPr>
      </w:pPr>
      <w:r w:rsidRPr="00025EEE">
        <w:rPr>
          <w:rFonts w:hint="eastAsia"/>
          <w:kern w:val="0"/>
          <w:sz w:val="24"/>
          <w:szCs w:val="24"/>
        </w:rPr>
        <w:t>接收</w:t>
      </w:r>
      <w:r w:rsidRPr="00025EEE">
        <w:rPr>
          <w:kern w:val="0"/>
          <w:sz w:val="24"/>
          <w:szCs w:val="24"/>
        </w:rPr>
        <w:t>数据</w:t>
      </w:r>
      <w:r w:rsidRPr="00025EEE">
        <w:rPr>
          <w:rFonts w:hint="eastAsia"/>
          <w:kern w:val="0"/>
          <w:sz w:val="24"/>
          <w:szCs w:val="24"/>
        </w:rPr>
        <w:t>的</w:t>
      </w:r>
      <w:r w:rsidRPr="00025EEE">
        <w:rPr>
          <w:kern w:val="0"/>
          <w:sz w:val="24"/>
          <w:szCs w:val="24"/>
        </w:rPr>
        <w:t>处理流程如</w:t>
      </w:r>
      <w:r w:rsidRPr="00025EEE">
        <w:rPr>
          <w:rFonts w:hint="eastAsia"/>
          <w:kern w:val="0"/>
          <w:sz w:val="24"/>
          <w:szCs w:val="24"/>
        </w:rPr>
        <w:t>下：</w:t>
      </w:r>
      <w:r w:rsidRPr="00025EEE">
        <w:rPr>
          <w:kern w:val="0"/>
          <w:sz w:val="24"/>
          <w:szCs w:val="24"/>
        </w:rPr>
        <w:fldChar w:fldCharType="begin"/>
      </w:r>
      <w:r w:rsidRPr="00025EEE">
        <w:rPr>
          <w:kern w:val="0"/>
          <w:sz w:val="24"/>
          <w:szCs w:val="24"/>
        </w:rPr>
        <w:instrText xml:space="preserve"> = 1 \* GB3 </w:instrText>
      </w:r>
      <w:r w:rsidRPr="00025EEE">
        <w:rPr>
          <w:kern w:val="0"/>
          <w:sz w:val="24"/>
          <w:szCs w:val="24"/>
        </w:rPr>
        <w:fldChar w:fldCharType="separate"/>
      </w:r>
      <w:r w:rsidRPr="00025EEE">
        <w:rPr>
          <w:rFonts w:hint="eastAsia"/>
          <w:kern w:val="0"/>
          <w:sz w:val="24"/>
          <w:szCs w:val="24"/>
        </w:rPr>
        <w:t>①</w:t>
      </w:r>
      <w:r w:rsidRPr="00025EEE">
        <w:rPr>
          <w:kern w:val="0"/>
          <w:sz w:val="24"/>
          <w:szCs w:val="24"/>
        </w:rPr>
        <w:fldChar w:fldCharType="end"/>
      </w:r>
      <w:r w:rsidRPr="00025EEE">
        <w:rPr>
          <w:rFonts w:hint="eastAsia"/>
          <w:kern w:val="0"/>
          <w:sz w:val="24"/>
          <w:szCs w:val="24"/>
        </w:rPr>
        <w:t>手术开始</w:t>
      </w:r>
      <w:r w:rsidRPr="00025EEE">
        <w:rPr>
          <w:kern w:val="0"/>
          <w:sz w:val="24"/>
          <w:szCs w:val="24"/>
        </w:rPr>
        <w:t>后系统自动创建一张与手术患者有关的</w:t>
      </w:r>
      <w:r w:rsidRPr="00025EEE">
        <w:rPr>
          <w:rFonts w:hint="eastAsia"/>
          <w:kern w:val="0"/>
          <w:sz w:val="24"/>
          <w:szCs w:val="24"/>
        </w:rPr>
        <w:t>Device</w:t>
      </w:r>
      <w:r w:rsidRPr="00025EEE">
        <w:rPr>
          <w:kern w:val="0"/>
          <w:sz w:val="24"/>
          <w:szCs w:val="24"/>
        </w:rPr>
        <w:t>表</w:t>
      </w:r>
      <w:r w:rsidRPr="00025EEE">
        <w:rPr>
          <w:rFonts w:hint="eastAsia"/>
          <w:kern w:val="0"/>
          <w:sz w:val="24"/>
          <w:szCs w:val="24"/>
        </w:rPr>
        <w:t>。②登记</w:t>
      </w:r>
      <w:r w:rsidRPr="00025EEE">
        <w:rPr>
          <w:kern w:val="0"/>
          <w:sz w:val="24"/>
          <w:szCs w:val="24"/>
        </w:rPr>
        <w:t>天线</w:t>
      </w:r>
      <w:r w:rsidRPr="00025EEE">
        <w:rPr>
          <w:rFonts w:hint="eastAsia"/>
          <w:kern w:val="0"/>
          <w:sz w:val="24"/>
          <w:szCs w:val="24"/>
        </w:rPr>
        <w:t>读取到手术器械内标签的</w:t>
      </w:r>
      <w:r w:rsidRPr="00025EEE">
        <w:rPr>
          <w:kern w:val="0"/>
          <w:sz w:val="24"/>
          <w:szCs w:val="24"/>
        </w:rPr>
        <w:t>UID</w:t>
      </w:r>
      <w:r w:rsidRPr="00025EEE">
        <w:rPr>
          <w:kern w:val="0"/>
          <w:sz w:val="24"/>
          <w:szCs w:val="24"/>
        </w:rPr>
        <w:t>，先在表中查询是否已存在</w:t>
      </w:r>
      <w:r w:rsidRPr="00025EEE">
        <w:rPr>
          <w:rFonts w:hint="eastAsia"/>
          <w:kern w:val="0"/>
          <w:sz w:val="24"/>
          <w:szCs w:val="24"/>
        </w:rPr>
        <w:t>此</w:t>
      </w:r>
      <w:r w:rsidRPr="00025EEE">
        <w:rPr>
          <w:kern w:val="0"/>
          <w:sz w:val="24"/>
          <w:szCs w:val="24"/>
        </w:rPr>
        <w:t>UID</w:t>
      </w:r>
      <w:r w:rsidRPr="00025EEE">
        <w:rPr>
          <w:rFonts w:hint="eastAsia"/>
          <w:kern w:val="0"/>
          <w:sz w:val="24"/>
          <w:szCs w:val="24"/>
        </w:rPr>
        <w:t>记录。</w:t>
      </w:r>
      <w:r w:rsidRPr="00025EEE">
        <w:rPr>
          <w:kern w:val="0"/>
          <w:sz w:val="24"/>
          <w:szCs w:val="24"/>
        </w:rPr>
        <w:t>如果没有</w:t>
      </w:r>
      <w:r w:rsidRPr="00025EEE">
        <w:rPr>
          <w:rFonts w:hint="eastAsia"/>
          <w:kern w:val="0"/>
          <w:sz w:val="24"/>
          <w:szCs w:val="24"/>
        </w:rPr>
        <w:t>则</w:t>
      </w:r>
      <w:r w:rsidRPr="00025EEE">
        <w:rPr>
          <w:kern w:val="0"/>
          <w:sz w:val="24"/>
          <w:szCs w:val="24"/>
        </w:rPr>
        <w:t>创建</w:t>
      </w:r>
      <w:r w:rsidRPr="00025EEE">
        <w:rPr>
          <w:rFonts w:hint="eastAsia"/>
          <w:kern w:val="0"/>
          <w:sz w:val="24"/>
          <w:szCs w:val="24"/>
        </w:rPr>
        <w:t>ID</w:t>
      </w:r>
      <w:r w:rsidRPr="00025EEE">
        <w:rPr>
          <w:rFonts w:hint="eastAsia"/>
          <w:kern w:val="0"/>
          <w:sz w:val="24"/>
          <w:szCs w:val="24"/>
        </w:rPr>
        <w:t>为此</w:t>
      </w:r>
      <w:r w:rsidRPr="00025EEE">
        <w:rPr>
          <w:kern w:val="0"/>
          <w:sz w:val="24"/>
          <w:szCs w:val="24"/>
        </w:rPr>
        <w:t>UID</w:t>
      </w:r>
      <w:r w:rsidRPr="00025EEE">
        <w:rPr>
          <w:kern w:val="0"/>
          <w:sz w:val="24"/>
          <w:szCs w:val="24"/>
        </w:rPr>
        <w:t>的一条行记录</w:t>
      </w:r>
      <w:r w:rsidRPr="00025EEE">
        <w:rPr>
          <w:rFonts w:hint="eastAsia"/>
          <w:kern w:val="0"/>
          <w:sz w:val="24"/>
          <w:szCs w:val="24"/>
        </w:rPr>
        <w:t>，并</w:t>
      </w:r>
      <w:r w:rsidRPr="00025EEE">
        <w:rPr>
          <w:kern w:val="0"/>
          <w:sz w:val="24"/>
          <w:szCs w:val="24"/>
        </w:rPr>
        <w:t>将</w:t>
      </w:r>
      <w:r w:rsidRPr="00025EEE">
        <w:rPr>
          <w:rFonts w:hint="eastAsia"/>
          <w:kern w:val="0"/>
          <w:sz w:val="24"/>
          <w:szCs w:val="24"/>
        </w:rPr>
        <w:t>登记</w:t>
      </w:r>
      <w:r w:rsidRPr="00025EEE">
        <w:rPr>
          <w:kern w:val="0"/>
          <w:sz w:val="24"/>
          <w:szCs w:val="24"/>
        </w:rPr>
        <w:t>天线</w:t>
      </w:r>
      <w:r w:rsidRPr="00025EEE">
        <w:rPr>
          <w:rFonts w:hint="eastAsia"/>
          <w:kern w:val="0"/>
          <w:sz w:val="24"/>
          <w:szCs w:val="24"/>
        </w:rPr>
        <w:t>值</w:t>
      </w:r>
      <w:r w:rsidRPr="00025EEE">
        <w:rPr>
          <w:kern w:val="0"/>
          <w:sz w:val="24"/>
          <w:szCs w:val="24"/>
        </w:rPr>
        <w:t>写</w:t>
      </w:r>
      <w:r w:rsidRPr="00025EEE">
        <w:rPr>
          <w:rFonts w:hint="eastAsia"/>
          <w:kern w:val="0"/>
          <w:sz w:val="24"/>
          <w:szCs w:val="24"/>
        </w:rPr>
        <w:t>为</w:t>
      </w:r>
      <w:r w:rsidRPr="00025EEE">
        <w:rPr>
          <w:kern w:val="0"/>
          <w:sz w:val="24"/>
          <w:szCs w:val="24"/>
        </w:rPr>
        <w:t>true</w:t>
      </w:r>
      <w:r w:rsidRPr="00025EEE">
        <w:rPr>
          <w:rFonts w:hint="eastAsia"/>
          <w:kern w:val="0"/>
          <w:sz w:val="24"/>
          <w:szCs w:val="24"/>
        </w:rPr>
        <w:t>，回收</w:t>
      </w:r>
      <w:r w:rsidRPr="00025EEE">
        <w:rPr>
          <w:kern w:val="0"/>
          <w:sz w:val="24"/>
          <w:szCs w:val="24"/>
        </w:rPr>
        <w:t>天线</w:t>
      </w:r>
      <w:r w:rsidRPr="00025EEE">
        <w:rPr>
          <w:rFonts w:hint="eastAsia"/>
          <w:kern w:val="0"/>
          <w:sz w:val="24"/>
          <w:szCs w:val="24"/>
        </w:rPr>
        <w:t>和</w:t>
      </w:r>
      <w:r w:rsidRPr="00025EEE">
        <w:rPr>
          <w:kern w:val="0"/>
          <w:sz w:val="24"/>
          <w:szCs w:val="24"/>
        </w:rPr>
        <w:t>扫描天线</w:t>
      </w:r>
      <w:r w:rsidRPr="00025EEE">
        <w:rPr>
          <w:rFonts w:hint="eastAsia"/>
          <w:kern w:val="0"/>
          <w:sz w:val="24"/>
          <w:szCs w:val="24"/>
        </w:rPr>
        <w:t>值</w:t>
      </w:r>
      <w:r w:rsidRPr="00025EEE">
        <w:rPr>
          <w:kern w:val="0"/>
          <w:sz w:val="24"/>
          <w:szCs w:val="24"/>
        </w:rPr>
        <w:t>写</w:t>
      </w:r>
      <w:r w:rsidRPr="00025EEE">
        <w:rPr>
          <w:rFonts w:hint="eastAsia"/>
          <w:kern w:val="0"/>
          <w:sz w:val="24"/>
          <w:szCs w:val="24"/>
        </w:rPr>
        <w:t>为</w:t>
      </w:r>
      <w:r w:rsidRPr="00025EEE">
        <w:rPr>
          <w:kern w:val="0"/>
          <w:sz w:val="24"/>
          <w:szCs w:val="24"/>
        </w:rPr>
        <w:t>false</w:t>
      </w:r>
      <w:r w:rsidRPr="00025EEE">
        <w:rPr>
          <w:kern w:val="0"/>
          <w:sz w:val="24"/>
          <w:szCs w:val="24"/>
        </w:rPr>
        <w:t>，</w:t>
      </w:r>
      <w:r w:rsidRPr="00025EEE">
        <w:rPr>
          <w:rFonts w:hint="eastAsia"/>
          <w:kern w:val="0"/>
          <w:sz w:val="24"/>
          <w:szCs w:val="24"/>
        </w:rPr>
        <w:t>器械</w:t>
      </w:r>
      <w:r w:rsidRPr="00025EEE">
        <w:rPr>
          <w:kern w:val="0"/>
          <w:sz w:val="24"/>
          <w:szCs w:val="24"/>
        </w:rPr>
        <w:t>类型</w:t>
      </w:r>
      <w:r w:rsidRPr="00025EEE">
        <w:rPr>
          <w:rFonts w:hint="eastAsia"/>
          <w:kern w:val="0"/>
          <w:sz w:val="24"/>
          <w:szCs w:val="24"/>
        </w:rPr>
        <w:t>根据</w:t>
      </w:r>
      <w:r w:rsidRPr="00025EEE">
        <w:rPr>
          <w:kern w:val="0"/>
          <w:sz w:val="24"/>
          <w:szCs w:val="24"/>
        </w:rPr>
        <w:t>读取</w:t>
      </w:r>
      <w:r w:rsidRPr="00025EEE">
        <w:rPr>
          <w:rFonts w:hint="eastAsia"/>
          <w:kern w:val="0"/>
          <w:sz w:val="24"/>
          <w:szCs w:val="24"/>
        </w:rPr>
        <w:t>到标签的</w:t>
      </w:r>
      <w:r w:rsidRPr="00025EEE">
        <w:rPr>
          <w:kern w:val="0"/>
          <w:sz w:val="24"/>
          <w:szCs w:val="24"/>
        </w:rPr>
        <w:t>AFI</w:t>
      </w:r>
      <w:r w:rsidRPr="00025EEE">
        <w:rPr>
          <w:rFonts w:hint="eastAsia"/>
          <w:kern w:val="0"/>
          <w:sz w:val="24"/>
          <w:szCs w:val="24"/>
        </w:rPr>
        <w:t>判别。如果存在</w:t>
      </w:r>
      <w:r w:rsidRPr="00025EEE">
        <w:rPr>
          <w:kern w:val="0"/>
          <w:sz w:val="24"/>
          <w:szCs w:val="24"/>
        </w:rPr>
        <w:t>此</w:t>
      </w:r>
      <w:r w:rsidRPr="00025EEE">
        <w:rPr>
          <w:kern w:val="0"/>
          <w:sz w:val="24"/>
          <w:szCs w:val="24"/>
        </w:rPr>
        <w:t>UID</w:t>
      </w:r>
      <w:r w:rsidRPr="00025EEE">
        <w:rPr>
          <w:kern w:val="0"/>
          <w:sz w:val="24"/>
          <w:szCs w:val="24"/>
        </w:rPr>
        <w:t>记录就忽略。</w:t>
      </w:r>
      <w:r w:rsidRPr="00025EEE">
        <w:rPr>
          <w:rFonts w:hint="eastAsia"/>
          <w:kern w:val="0"/>
          <w:sz w:val="24"/>
          <w:szCs w:val="24"/>
        </w:rPr>
        <w:t>③回收</w:t>
      </w:r>
      <w:r w:rsidRPr="00025EEE">
        <w:rPr>
          <w:kern w:val="0"/>
          <w:sz w:val="24"/>
          <w:szCs w:val="24"/>
        </w:rPr>
        <w:t>天线读取到</w:t>
      </w:r>
      <w:r w:rsidRPr="00025EEE">
        <w:rPr>
          <w:kern w:val="0"/>
          <w:sz w:val="24"/>
          <w:szCs w:val="24"/>
        </w:rPr>
        <w:t>UID</w:t>
      </w:r>
      <w:r w:rsidRPr="00025EEE">
        <w:rPr>
          <w:kern w:val="0"/>
          <w:sz w:val="24"/>
          <w:szCs w:val="24"/>
        </w:rPr>
        <w:t>，在表中查询是否表中有此</w:t>
      </w:r>
      <w:r w:rsidRPr="00025EEE">
        <w:rPr>
          <w:kern w:val="0"/>
          <w:sz w:val="24"/>
          <w:szCs w:val="24"/>
        </w:rPr>
        <w:t>UID</w:t>
      </w:r>
      <w:r w:rsidRPr="00025EEE">
        <w:rPr>
          <w:kern w:val="0"/>
          <w:sz w:val="24"/>
          <w:szCs w:val="24"/>
        </w:rPr>
        <w:t>记</w:t>
      </w:r>
      <w:r w:rsidRPr="00025EEE">
        <w:rPr>
          <w:rFonts w:hint="eastAsia"/>
          <w:kern w:val="0"/>
          <w:sz w:val="24"/>
          <w:szCs w:val="24"/>
        </w:rPr>
        <w:t>录，</w:t>
      </w:r>
      <w:r w:rsidRPr="00025EEE">
        <w:rPr>
          <w:kern w:val="0"/>
          <w:sz w:val="24"/>
          <w:szCs w:val="24"/>
        </w:rPr>
        <w:t>如果</w:t>
      </w:r>
      <w:r w:rsidRPr="00025EEE">
        <w:rPr>
          <w:rFonts w:hint="eastAsia"/>
          <w:kern w:val="0"/>
          <w:sz w:val="24"/>
          <w:szCs w:val="24"/>
        </w:rPr>
        <w:t>有就</w:t>
      </w:r>
      <w:r w:rsidRPr="00025EEE">
        <w:rPr>
          <w:kern w:val="0"/>
          <w:sz w:val="24"/>
          <w:szCs w:val="24"/>
        </w:rPr>
        <w:t>将</w:t>
      </w:r>
      <w:r w:rsidRPr="00025EEE">
        <w:rPr>
          <w:rFonts w:hint="eastAsia"/>
          <w:kern w:val="0"/>
          <w:sz w:val="24"/>
          <w:szCs w:val="24"/>
        </w:rPr>
        <w:t>回收</w:t>
      </w:r>
      <w:r w:rsidRPr="00025EEE">
        <w:rPr>
          <w:kern w:val="0"/>
          <w:sz w:val="24"/>
          <w:szCs w:val="24"/>
        </w:rPr>
        <w:t>天线的</w:t>
      </w:r>
      <w:r w:rsidRPr="00025EEE">
        <w:rPr>
          <w:rFonts w:hint="eastAsia"/>
          <w:kern w:val="0"/>
          <w:sz w:val="24"/>
          <w:szCs w:val="24"/>
        </w:rPr>
        <w:t>值</w:t>
      </w:r>
      <w:r w:rsidRPr="00025EEE">
        <w:rPr>
          <w:kern w:val="0"/>
          <w:sz w:val="24"/>
          <w:szCs w:val="24"/>
        </w:rPr>
        <w:t>改为</w:t>
      </w:r>
      <w:r w:rsidRPr="00025EEE">
        <w:rPr>
          <w:kern w:val="0"/>
          <w:sz w:val="24"/>
          <w:szCs w:val="24"/>
        </w:rPr>
        <w:t>true</w:t>
      </w:r>
      <w:r w:rsidRPr="00025EEE">
        <w:rPr>
          <w:kern w:val="0"/>
          <w:sz w:val="24"/>
          <w:szCs w:val="24"/>
        </w:rPr>
        <w:t>，状态</w:t>
      </w:r>
      <w:r w:rsidRPr="00025EEE">
        <w:rPr>
          <w:rFonts w:hint="eastAsia"/>
          <w:kern w:val="0"/>
          <w:sz w:val="24"/>
          <w:szCs w:val="24"/>
        </w:rPr>
        <w:t>的值</w:t>
      </w:r>
      <w:r w:rsidRPr="00025EEE">
        <w:rPr>
          <w:kern w:val="0"/>
          <w:sz w:val="24"/>
          <w:szCs w:val="24"/>
        </w:rPr>
        <w:t>也改为</w:t>
      </w:r>
      <w:r w:rsidRPr="00025EEE">
        <w:rPr>
          <w:kern w:val="0"/>
          <w:sz w:val="24"/>
          <w:szCs w:val="24"/>
        </w:rPr>
        <w:t>true</w:t>
      </w:r>
      <w:r w:rsidRPr="00025EEE">
        <w:rPr>
          <w:kern w:val="0"/>
          <w:sz w:val="24"/>
          <w:szCs w:val="24"/>
        </w:rPr>
        <w:t>，否则提示</w:t>
      </w:r>
      <w:r w:rsidRPr="00025EEE">
        <w:rPr>
          <w:rFonts w:hint="eastAsia"/>
          <w:kern w:val="0"/>
          <w:sz w:val="24"/>
          <w:szCs w:val="24"/>
        </w:rPr>
        <w:t>该标签未</w:t>
      </w:r>
      <w:r w:rsidRPr="00025EEE">
        <w:rPr>
          <w:kern w:val="0"/>
          <w:sz w:val="24"/>
          <w:szCs w:val="24"/>
        </w:rPr>
        <w:t>经登记进入使用</w:t>
      </w:r>
      <w:r w:rsidRPr="00025EEE">
        <w:rPr>
          <w:rFonts w:hint="eastAsia"/>
          <w:kern w:val="0"/>
          <w:sz w:val="24"/>
          <w:szCs w:val="24"/>
        </w:rPr>
        <w:t>。④扫描</w:t>
      </w:r>
      <w:r w:rsidRPr="00025EEE">
        <w:rPr>
          <w:kern w:val="0"/>
          <w:sz w:val="24"/>
          <w:szCs w:val="24"/>
        </w:rPr>
        <w:t>天线读取到</w:t>
      </w:r>
      <w:r w:rsidRPr="00025EEE">
        <w:rPr>
          <w:kern w:val="0"/>
          <w:sz w:val="24"/>
          <w:szCs w:val="24"/>
        </w:rPr>
        <w:t>UID</w:t>
      </w:r>
      <w:r w:rsidRPr="00025EEE">
        <w:rPr>
          <w:kern w:val="0"/>
          <w:sz w:val="24"/>
          <w:szCs w:val="24"/>
        </w:rPr>
        <w:t>，在表中查询是否表中有此</w:t>
      </w:r>
      <w:r w:rsidRPr="00025EEE">
        <w:rPr>
          <w:kern w:val="0"/>
          <w:sz w:val="24"/>
          <w:szCs w:val="24"/>
        </w:rPr>
        <w:t>UID</w:t>
      </w:r>
      <w:r w:rsidRPr="00025EEE">
        <w:rPr>
          <w:kern w:val="0"/>
          <w:sz w:val="24"/>
          <w:szCs w:val="24"/>
        </w:rPr>
        <w:t>记</w:t>
      </w:r>
      <w:r w:rsidRPr="00025EEE">
        <w:rPr>
          <w:rFonts w:hint="eastAsia"/>
          <w:kern w:val="0"/>
          <w:sz w:val="24"/>
          <w:szCs w:val="24"/>
        </w:rPr>
        <w:t>录以及</w:t>
      </w:r>
      <w:r w:rsidRPr="00025EEE">
        <w:rPr>
          <w:kern w:val="0"/>
          <w:sz w:val="24"/>
          <w:szCs w:val="24"/>
        </w:rPr>
        <w:t>回收天线</w:t>
      </w:r>
      <w:r w:rsidRPr="00025EEE">
        <w:rPr>
          <w:rFonts w:hint="eastAsia"/>
          <w:kern w:val="0"/>
          <w:sz w:val="24"/>
          <w:szCs w:val="24"/>
        </w:rPr>
        <w:t>的值</w:t>
      </w:r>
      <w:r w:rsidRPr="00025EEE">
        <w:rPr>
          <w:kern w:val="0"/>
          <w:sz w:val="24"/>
          <w:szCs w:val="24"/>
        </w:rPr>
        <w:t>是否</w:t>
      </w:r>
      <w:r w:rsidRPr="00025EEE">
        <w:rPr>
          <w:rFonts w:hint="eastAsia"/>
          <w:kern w:val="0"/>
          <w:sz w:val="24"/>
          <w:szCs w:val="24"/>
        </w:rPr>
        <w:t>为</w:t>
      </w:r>
      <w:r w:rsidRPr="00025EEE">
        <w:rPr>
          <w:kern w:val="0"/>
          <w:sz w:val="24"/>
          <w:szCs w:val="24"/>
        </w:rPr>
        <w:t>false</w:t>
      </w:r>
      <w:r w:rsidRPr="00025EEE">
        <w:rPr>
          <w:kern w:val="0"/>
          <w:sz w:val="24"/>
          <w:szCs w:val="24"/>
        </w:rPr>
        <w:t>，如果以上条件都满足就将扫描天线</w:t>
      </w:r>
      <w:r w:rsidRPr="00025EEE">
        <w:rPr>
          <w:rFonts w:hint="eastAsia"/>
          <w:kern w:val="0"/>
          <w:sz w:val="24"/>
          <w:szCs w:val="24"/>
        </w:rPr>
        <w:t>值</w:t>
      </w:r>
      <w:r w:rsidRPr="00025EEE">
        <w:rPr>
          <w:kern w:val="0"/>
          <w:sz w:val="24"/>
          <w:szCs w:val="24"/>
        </w:rPr>
        <w:t>改为</w:t>
      </w:r>
      <w:r w:rsidRPr="00025EEE">
        <w:rPr>
          <w:kern w:val="0"/>
          <w:sz w:val="24"/>
          <w:szCs w:val="24"/>
        </w:rPr>
        <w:t>true</w:t>
      </w:r>
      <w:r w:rsidRPr="00025EEE">
        <w:rPr>
          <w:rFonts w:hint="eastAsia"/>
          <w:kern w:val="0"/>
          <w:sz w:val="24"/>
          <w:szCs w:val="24"/>
        </w:rPr>
        <w:t>，否则忽略此</w:t>
      </w:r>
      <w:r w:rsidRPr="00025EEE">
        <w:rPr>
          <w:kern w:val="0"/>
          <w:sz w:val="24"/>
          <w:szCs w:val="24"/>
        </w:rPr>
        <w:t>UID</w:t>
      </w:r>
      <w:r w:rsidRPr="00025EEE">
        <w:rPr>
          <w:rFonts w:hint="eastAsia"/>
          <w:kern w:val="0"/>
          <w:sz w:val="24"/>
          <w:szCs w:val="24"/>
        </w:rPr>
        <w:t>。⑥手术</w:t>
      </w:r>
      <w:r w:rsidRPr="00025EEE">
        <w:rPr>
          <w:kern w:val="0"/>
          <w:sz w:val="24"/>
          <w:szCs w:val="24"/>
        </w:rPr>
        <w:t>结束，备份</w:t>
      </w:r>
      <w:r w:rsidRPr="00025EEE">
        <w:rPr>
          <w:rFonts w:hint="eastAsia"/>
          <w:kern w:val="0"/>
          <w:sz w:val="24"/>
          <w:szCs w:val="24"/>
        </w:rPr>
        <w:t>保存</w:t>
      </w:r>
      <w:r w:rsidRPr="00025EEE">
        <w:rPr>
          <w:kern w:val="0"/>
          <w:sz w:val="24"/>
          <w:szCs w:val="24"/>
        </w:rPr>
        <w:t>数据表</w:t>
      </w:r>
      <w:r w:rsidRPr="00025EEE">
        <w:rPr>
          <w:rFonts w:hint="eastAsia"/>
          <w:kern w:val="0"/>
          <w:sz w:val="24"/>
          <w:szCs w:val="24"/>
        </w:rPr>
        <w:t>以便</w:t>
      </w:r>
      <w:r w:rsidRPr="00025EEE">
        <w:rPr>
          <w:kern w:val="0"/>
          <w:sz w:val="24"/>
          <w:szCs w:val="24"/>
        </w:rPr>
        <w:t>日后查询手术</w:t>
      </w:r>
      <w:r w:rsidRPr="00025EEE">
        <w:rPr>
          <w:rFonts w:hint="eastAsia"/>
          <w:kern w:val="0"/>
          <w:sz w:val="24"/>
          <w:szCs w:val="24"/>
        </w:rPr>
        <w:t>中</w:t>
      </w:r>
      <w:r w:rsidRPr="00025EEE">
        <w:rPr>
          <w:kern w:val="0"/>
          <w:sz w:val="24"/>
          <w:szCs w:val="24"/>
        </w:rPr>
        <w:t>器械使用</w:t>
      </w:r>
      <w:r w:rsidRPr="00025EEE">
        <w:rPr>
          <w:rFonts w:hint="eastAsia"/>
          <w:kern w:val="0"/>
          <w:sz w:val="24"/>
          <w:szCs w:val="24"/>
        </w:rPr>
        <w:t>的</w:t>
      </w:r>
      <w:r w:rsidRPr="00025EEE">
        <w:rPr>
          <w:kern w:val="0"/>
          <w:sz w:val="24"/>
          <w:szCs w:val="24"/>
        </w:rPr>
        <w:t>记录</w:t>
      </w:r>
      <w:r w:rsidRPr="00025EEE">
        <w:rPr>
          <w:rFonts w:hint="eastAsia"/>
          <w:kern w:val="0"/>
          <w:sz w:val="24"/>
          <w:szCs w:val="24"/>
        </w:rPr>
        <w:t>，</w:t>
      </w:r>
      <w:r w:rsidRPr="00025EEE">
        <w:rPr>
          <w:kern w:val="0"/>
          <w:sz w:val="24"/>
          <w:szCs w:val="24"/>
        </w:rPr>
        <w:t>关闭数据库。</w:t>
      </w:r>
    </w:p>
    <w:p w14:paraId="2B9CFA17" w14:textId="77777777" w:rsidR="0093335E" w:rsidRPr="00025EEE" w:rsidRDefault="00025EEE" w:rsidP="00025EEE">
      <w:pPr>
        <w:spacing w:line="360" w:lineRule="auto"/>
        <w:ind w:firstLineChars="200" w:firstLine="480"/>
        <w:rPr>
          <w:kern w:val="0"/>
          <w:sz w:val="24"/>
          <w:szCs w:val="24"/>
        </w:rPr>
      </w:pPr>
      <w:r w:rsidRPr="00025EEE">
        <w:rPr>
          <w:rFonts w:hint="eastAsia"/>
          <w:kern w:val="0"/>
          <w:sz w:val="24"/>
          <w:szCs w:val="24"/>
        </w:rPr>
        <w:t>Type</w:t>
      </w:r>
      <w:r w:rsidRPr="00025EEE">
        <w:rPr>
          <w:kern w:val="0"/>
          <w:sz w:val="24"/>
          <w:szCs w:val="24"/>
        </w:rPr>
        <w:t>表每当</w:t>
      </w:r>
      <w:r w:rsidRPr="00025EEE">
        <w:rPr>
          <w:kern w:val="0"/>
          <w:sz w:val="24"/>
          <w:szCs w:val="24"/>
        </w:rPr>
        <w:t>Device</w:t>
      </w:r>
      <w:r w:rsidRPr="00025EEE">
        <w:rPr>
          <w:rFonts w:hint="eastAsia"/>
          <w:kern w:val="0"/>
          <w:sz w:val="24"/>
          <w:szCs w:val="24"/>
        </w:rPr>
        <w:t>表</w:t>
      </w:r>
      <w:r w:rsidRPr="00025EEE">
        <w:rPr>
          <w:kern w:val="0"/>
          <w:sz w:val="24"/>
          <w:szCs w:val="24"/>
        </w:rPr>
        <w:t>有数据操作就对</w:t>
      </w:r>
      <w:r w:rsidRPr="00025EEE">
        <w:rPr>
          <w:rFonts w:hint="eastAsia"/>
          <w:kern w:val="0"/>
          <w:sz w:val="24"/>
          <w:szCs w:val="24"/>
        </w:rPr>
        <w:t>其做一次</w:t>
      </w:r>
      <w:r w:rsidRPr="00025EEE">
        <w:rPr>
          <w:kern w:val="0"/>
          <w:sz w:val="24"/>
          <w:szCs w:val="24"/>
        </w:rPr>
        <w:t>数据统计并更新</w:t>
      </w:r>
      <w:r w:rsidRPr="00025EEE">
        <w:rPr>
          <w:kern w:val="0"/>
          <w:sz w:val="24"/>
          <w:szCs w:val="24"/>
        </w:rPr>
        <w:t>Type</w:t>
      </w:r>
      <w:r w:rsidRPr="00025EEE">
        <w:rPr>
          <w:kern w:val="0"/>
          <w:sz w:val="24"/>
          <w:szCs w:val="24"/>
        </w:rPr>
        <w:t>表的内容。</w:t>
      </w:r>
      <w:r w:rsidRPr="00025EEE">
        <w:rPr>
          <w:rFonts w:hint="eastAsia"/>
          <w:kern w:val="0"/>
          <w:sz w:val="24"/>
          <w:szCs w:val="24"/>
        </w:rPr>
        <w:t>界面根据</w:t>
      </w:r>
      <w:r w:rsidRPr="00025EEE">
        <w:rPr>
          <w:kern w:val="0"/>
          <w:sz w:val="24"/>
          <w:szCs w:val="24"/>
        </w:rPr>
        <w:t>Type</w:t>
      </w:r>
      <w:r w:rsidRPr="00025EEE">
        <w:rPr>
          <w:kern w:val="0"/>
          <w:sz w:val="24"/>
          <w:szCs w:val="24"/>
        </w:rPr>
        <w:t>表的内</w:t>
      </w:r>
      <w:r w:rsidRPr="00025EEE">
        <w:rPr>
          <w:rFonts w:hint="eastAsia"/>
          <w:kern w:val="0"/>
          <w:sz w:val="24"/>
          <w:szCs w:val="24"/>
        </w:rPr>
        <w:t>容，统计</w:t>
      </w:r>
      <w:r w:rsidRPr="00025EEE">
        <w:rPr>
          <w:kern w:val="0"/>
          <w:sz w:val="24"/>
          <w:szCs w:val="24"/>
        </w:rPr>
        <w:t>显示</w:t>
      </w:r>
      <w:r w:rsidRPr="00025EEE">
        <w:rPr>
          <w:rFonts w:hint="eastAsia"/>
          <w:kern w:val="0"/>
          <w:sz w:val="24"/>
          <w:szCs w:val="24"/>
        </w:rPr>
        <w:t>当前</w:t>
      </w:r>
      <w:r w:rsidRPr="00025EEE">
        <w:rPr>
          <w:kern w:val="0"/>
          <w:sz w:val="24"/>
          <w:szCs w:val="24"/>
        </w:rPr>
        <w:t>各种类型手术器械使用和回收的</w:t>
      </w:r>
      <w:r w:rsidRPr="00025EEE">
        <w:rPr>
          <w:rFonts w:hint="eastAsia"/>
          <w:kern w:val="0"/>
          <w:sz w:val="24"/>
          <w:szCs w:val="24"/>
        </w:rPr>
        <w:t>数量</w:t>
      </w:r>
      <w:r w:rsidRPr="00025EEE">
        <w:rPr>
          <w:kern w:val="0"/>
          <w:sz w:val="24"/>
          <w:szCs w:val="24"/>
        </w:rPr>
        <w:t>情况。</w:t>
      </w:r>
    </w:p>
    <w:p w14:paraId="403319B3" w14:textId="77777777" w:rsidR="00E23525" w:rsidRPr="00CE4F98" w:rsidRDefault="00CE4F98" w:rsidP="00CE4F98">
      <w:pPr>
        <w:pStyle w:val="Heading3"/>
        <w:spacing w:line="400" w:lineRule="exact"/>
        <w:ind w:left="210" w:right="210"/>
        <w:rPr>
          <w:b w:val="0"/>
          <w:sz w:val="24"/>
          <w:szCs w:val="24"/>
        </w:rPr>
      </w:pPr>
      <w:bookmarkStart w:id="134" w:name="_Toc478309325"/>
      <w:r w:rsidRPr="00CE4F98">
        <w:rPr>
          <w:rFonts w:hint="eastAsia"/>
          <w:b w:val="0"/>
          <w:sz w:val="24"/>
          <w:szCs w:val="24"/>
        </w:rPr>
        <w:t>5.4</w:t>
      </w:r>
      <w:r w:rsidR="00E23525" w:rsidRPr="00CE4F98">
        <w:rPr>
          <w:rFonts w:hint="eastAsia"/>
          <w:b w:val="0"/>
          <w:sz w:val="24"/>
          <w:szCs w:val="24"/>
        </w:rPr>
        <w:t>.</w:t>
      </w:r>
      <w:r w:rsidR="00E23525" w:rsidRPr="00CE4F98">
        <w:rPr>
          <w:b w:val="0"/>
          <w:sz w:val="24"/>
          <w:szCs w:val="24"/>
        </w:rPr>
        <w:t>3</w:t>
      </w:r>
      <w:r w:rsidR="00E23525" w:rsidRPr="00CE4F98">
        <w:rPr>
          <w:rFonts w:hint="eastAsia"/>
          <w:b w:val="0"/>
          <w:sz w:val="24"/>
          <w:szCs w:val="24"/>
        </w:rPr>
        <w:t>系统</w:t>
      </w:r>
      <w:r w:rsidR="00E23525" w:rsidRPr="00CE4F98">
        <w:rPr>
          <w:b w:val="0"/>
          <w:sz w:val="24"/>
          <w:szCs w:val="24"/>
        </w:rPr>
        <w:t>中</w:t>
      </w:r>
      <w:r w:rsidR="00E23525" w:rsidRPr="00CE4F98">
        <w:rPr>
          <w:rFonts w:hint="eastAsia"/>
          <w:b w:val="0"/>
          <w:sz w:val="24"/>
          <w:szCs w:val="24"/>
        </w:rPr>
        <w:t>有关数据库</w:t>
      </w:r>
      <w:r w:rsidR="00E23525" w:rsidRPr="00CE4F98">
        <w:rPr>
          <w:b w:val="0"/>
          <w:sz w:val="24"/>
          <w:szCs w:val="24"/>
        </w:rPr>
        <w:t>程序</w:t>
      </w:r>
      <w:bookmarkEnd w:id="134"/>
    </w:p>
    <w:p w14:paraId="036DBD99" w14:textId="77777777" w:rsidR="00A54A67" w:rsidRDefault="00A54A67" w:rsidP="00A54A67">
      <w:pPr>
        <w:spacing w:line="400" w:lineRule="exact"/>
        <w:ind w:firstLineChars="200" w:firstLine="480"/>
        <w:rPr>
          <w:rFonts w:hAnsi="宋体"/>
          <w:sz w:val="24"/>
        </w:rPr>
      </w:pPr>
      <w:r>
        <w:rPr>
          <w:rFonts w:hint="eastAsia"/>
          <w:kern w:val="0"/>
          <w:sz w:val="24"/>
        </w:rPr>
        <w:t>Qt</w:t>
      </w:r>
      <w:r>
        <w:rPr>
          <w:kern w:val="0"/>
          <w:sz w:val="24"/>
        </w:rPr>
        <w:t>中的</w:t>
      </w:r>
      <w:r>
        <w:rPr>
          <w:kern w:val="0"/>
          <w:sz w:val="24"/>
        </w:rPr>
        <w:t>QtSql</w:t>
      </w:r>
      <w:r>
        <w:rPr>
          <w:kern w:val="0"/>
          <w:sz w:val="24"/>
        </w:rPr>
        <w:t>库提供了对数据的支持，只需在</w:t>
      </w:r>
      <w:r>
        <w:rPr>
          <w:rFonts w:hint="eastAsia"/>
          <w:kern w:val="0"/>
          <w:sz w:val="24"/>
        </w:rPr>
        <w:t>项目</w:t>
      </w:r>
      <w:r>
        <w:rPr>
          <w:kern w:val="0"/>
          <w:sz w:val="24"/>
        </w:rPr>
        <w:t>的</w:t>
      </w:r>
      <w:r>
        <w:rPr>
          <w:rFonts w:hint="eastAsia"/>
          <w:kern w:val="0"/>
          <w:sz w:val="24"/>
        </w:rPr>
        <w:t>.pro</w:t>
      </w:r>
      <w:r>
        <w:rPr>
          <w:rFonts w:hint="eastAsia"/>
          <w:kern w:val="0"/>
          <w:sz w:val="24"/>
        </w:rPr>
        <w:t>文件</w:t>
      </w:r>
      <w:r>
        <w:rPr>
          <w:kern w:val="0"/>
          <w:sz w:val="24"/>
        </w:rPr>
        <w:t>中加入：</w:t>
      </w:r>
      <w:r>
        <w:rPr>
          <w:kern w:val="0"/>
          <w:sz w:val="24"/>
        </w:rPr>
        <w:t>QT +=sql</w:t>
      </w:r>
      <w:r>
        <w:rPr>
          <w:kern w:val="0"/>
          <w:sz w:val="24"/>
        </w:rPr>
        <w:t>就可以将库引入，直接使用一些</w:t>
      </w:r>
      <w:r>
        <w:rPr>
          <w:rFonts w:hint="eastAsia"/>
          <w:kern w:val="0"/>
          <w:sz w:val="24"/>
        </w:rPr>
        <w:t>对</w:t>
      </w:r>
      <w:r>
        <w:rPr>
          <w:kern w:val="0"/>
          <w:sz w:val="24"/>
        </w:rPr>
        <w:t>数据库</w:t>
      </w:r>
      <w:r>
        <w:rPr>
          <w:rFonts w:hint="eastAsia"/>
          <w:kern w:val="0"/>
          <w:sz w:val="24"/>
        </w:rPr>
        <w:t>的</w:t>
      </w:r>
      <w:r>
        <w:rPr>
          <w:kern w:val="0"/>
          <w:sz w:val="24"/>
        </w:rPr>
        <w:t>连接和语句。</w:t>
      </w:r>
      <w:r>
        <w:rPr>
          <w:rFonts w:hAnsi="宋体" w:hint="eastAsia"/>
          <w:sz w:val="24"/>
        </w:rPr>
        <w:t>其中的</w:t>
      </w:r>
      <w:r>
        <w:rPr>
          <w:rFonts w:hAnsi="宋体"/>
          <w:sz w:val="24"/>
        </w:rPr>
        <w:t>QSqlDatabase</w:t>
      </w:r>
      <w:r>
        <w:rPr>
          <w:rFonts w:hAnsi="宋体" w:hint="eastAsia"/>
          <w:sz w:val="24"/>
        </w:rPr>
        <w:t>类用来创建与</w:t>
      </w:r>
      <w:r>
        <w:rPr>
          <w:rFonts w:hAnsi="宋体" w:hint="eastAsia"/>
          <w:sz w:val="24"/>
        </w:rPr>
        <w:t>SQLite</w:t>
      </w:r>
      <w:r>
        <w:rPr>
          <w:rFonts w:hAnsi="宋体" w:hint="eastAsia"/>
          <w:sz w:val="24"/>
        </w:rPr>
        <w:t>数据</w:t>
      </w:r>
      <w:r>
        <w:rPr>
          <w:rFonts w:hAnsi="宋体"/>
          <w:sz w:val="24"/>
        </w:rPr>
        <w:t>库</w:t>
      </w:r>
      <w:r>
        <w:rPr>
          <w:rFonts w:hAnsi="宋体" w:hint="eastAsia"/>
          <w:sz w:val="24"/>
        </w:rPr>
        <w:t>的连接通道，</w:t>
      </w:r>
      <w:r>
        <w:rPr>
          <w:rFonts w:hAnsi="宋体"/>
          <w:sz w:val="24"/>
        </w:rPr>
        <w:t>QSqlQuery</w:t>
      </w:r>
      <w:r>
        <w:rPr>
          <w:rFonts w:hAnsi="宋体" w:hint="eastAsia"/>
          <w:sz w:val="24"/>
        </w:rPr>
        <w:t>类用来提供</w:t>
      </w:r>
      <w:r>
        <w:rPr>
          <w:rFonts w:hAnsi="宋体" w:hint="eastAsia"/>
          <w:sz w:val="24"/>
        </w:rPr>
        <w:t>SQL</w:t>
      </w:r>
      <w:r>
        <w:rPr>
          <w:rFonts w:hAnsi="宋体" w:hint="eastAsia"/>
          <w:sz w:val="24"/>
        </w:rPr>
        <w:t>语句与数据库的交互；用户接口层的几个类实现了将数据库中的数据链接到窗口部件上。</w:t>
      </w:r>
      <w:r w:rsidR="003F489E">
        <w:rPr>
          <w:rFonts w:hAnsi="宋体" w:hint="eastAsia"/>
          <w:sz w:val="24"/>
        </w:rPr>
        <w:t>程序</w:t>
      </w:r>
      <w:r w:rsidR="003F489E">
        <w:rPr>
          <w:rFonts w:hAnsi="宋体"/>
          <w:sz w:val="24"/>
        </w:rPr>
        <w:t>中通过</w:t>
      </w:r>
      <w:r w:rsidR="003F489E">
        <w:rPr>
          <w:rFonts w:hAnsi="宋体"/>
          <w:sz w:val="24"/>
        </w:rPr>
        <w:t>createConnection</w:t>
      </w:r>
      <w:r w:rsidR="003F489E">
        <w:rPr>
          <w:rFonts w:hAnsi="宋体" w:hint="eastAsia"/>
          <w:sz w:val="24"/>
        </w:rPr>
        <w:t>（）函数</w:t>
      </w:r>
      <w:r w:rsidR="003F489E">
        <w:rPr>
          <w:rFonts w:hAnsi="宋体"/>
          <w:sz w:val="24"/>
        </w:rPr>
        <w:t>来实现与数据库通道的连接，代码如下：</w:t>
      </w:r>
    </w:p>
    <w:p w14:paraId="240F5AB2" w14:textId="77777777" w:rsidR="00A54A67" w:rsidRDefault="00A54A67" w:rsidP="00A54A67">
      <w:pPr>
        <w:spacing w:line="400" w:lineRule="exact"/>
        <w:rPr>
          <w:rFonts w:hAnsi="宋体"/>
          <w:sz w:val="24"/>
        </w:rPr>
      </w:pPr>
      <w:r>
        <w:rPr>
          <w:rFonts w:hAnsi="宋体"/>
          <w:sz w:val="24"/>
        </w:rPr>
        <w:lastRenderedPageBreak/>
        <w:t>createConnection()</w:t>
      </w:r>
    </w:p>
    <w:p w14:paraId="7C171668" w14:textId="77777777" w:rsidR="00A54A67" w:rsidRDefault="00A54A67" w:rsidP="00A54A67">
      <w:pPr>
        <w:spacing w:line="400" w:lineRule="exact"/>
        <w:rPr>
          <w:rFonts w:hAnsi="宋体"/>
          <w:sz w:val="24"/>
        </w:rPr>
      </w:pPr>
      <w:r>
        <w:rPr>
          <w:rFonts w:hAnsi="宋体"/>
          <w:sz w:val="24"/>
        </w:rPr>
        <w:t>{</w:t>
      </w:r>
    </w:p>
    <w:p w14:paraId="1CC39962" w14:textId="77777777" w:rsidR="00A54A67" w:rsidRDefault="00A54A67" w:rsidP="003F489E">
      <w:pPr>
        <w:spacing w:line="400" w:lineRule="exact"/>
        <w:ind w:left="240"/>
        <w:rPr>
          <w:rFonts w:hAnsi="宋体"/>
          <w:sz w:val="24"/>
        </w:rPr>
      </w:pPr>
      <w:r>
        <w:rPr>
          <w:rFonts w:hAnsi="宋体"/>
          <w:sz w:val="24"/>
        </w:rPr>
        <w:t>QSqlDatabase db = QSqlDatabase::addDatabase("QSQLITE");</w:t>
      </w:r>
      <w:r>
        <w:rPr>
          <w:rFonts w:hAnsi="宋体" w:hint="eastAsia"/>
          <w:sz w:val="24"/>
        </w:rPr>
        <w:t>//</w:t>
      </w:r>
      <w:r>
        <w:rPr>
          <w:rFonts w:hAnsi="宋体" w:hint="eastAsia"/>
          <w:sz w:val="24"/>
        </w:rPr>
        <w:t>创建</w:t>
      </w:r>
      <w:r>
        <w:rPr>
          <w:rFonts w:hAnsi="宋体" w:hint="eastAsia"/>
          <w:sz w:val="24"/>
        </w:rPr>
        <w:t>sqlite</w:t>
      </w:r>
      <w:r>
        <w:rPr>
          <w:rFonts w:hAnsi="宋体" w:hint="eastAsia"/>
          <w:sz w:val="24"/>
        </w:rPr>
        <w:t>数据库</w:t>
      </w:r>
      <w:r>
        <w:rPr>
          <w:rFonts w:hAnsi="宋体"/>
          <w:sz w:val="24"/>
        </w:rPr>
        <w:t>db.setDatabaseName("record.db");</w:t>
      </w:r>
      <w:r>
        <w:rPr>
          <w:rFonts w:hAnsi="宋体" w:hint="eastAsia"/>
          <w:sz w:val="24"/>
        </w:rPr>
        <w:t>//</w:t>
      </w:r>
      <w:r>
        <w:rPr>
          <w:rFonts w:hAnsi="宋体" w:hint="eastAsia"/>
          <w:sz w:val="24"/>
        </w:rPr>
        <w:t>创建的</w:t>
      </w:r>
      <w:r>
        <w:rPr>
          <w:rFonts w:hAnsi="宋体" w:hint="eastAsia"/>
          <w:sz w:val="24"/>
        </w:rPr>
        <w:t>sqlite</w:t>
      </w:r>
      <w:r>
        <w:rPr>
          <w:rFonts w:hAnsi="宋体" w:hint="eastAsia"/>
          <w:sz w:val="24"/>
        </w:rPr>
        <w:t>数据库命名为</w:t>
      </w:r>
      <w:r>
        <w:rPr>
          <w:rFonts w:hAnsi="宋体" w:hint="eastAsia"/>
          <w:sz w:val="24"/>
        </w:rPr>
        <w:t>record.db</w:t>
      </w:r>
    </w:p>
    <w:p w14:paraId="16DFF2FC" w14:textId="77777777" w:rsidR="00A54A67" w:rsidRDefault="00A54A67" w:rsidP="003F489E">
      <w:pPr>
        <w:spacing w:line="400" w:lineRule="exact"/>
        <w:ind w:firstLine="240"/>
        <w:rPr>
          <w:rFonts w:hAnsi="宋体"/>
          <w:sz w:val="24"/>
        </w:rPr>
      </w:pPr>
      <w:r>
        <w:rPr>
          <w:rFonts w:hAnsi="宋体"/>
          <w:sz w:val="24"/>
        </w:rPr>
        <w:t>if (!db.open())</w:t>
      </w:r>
      <w:r>
        <w:rPr>
          <w:rFonts w:hAnsi="宋体" w:hint="eastAsia"/>
          <w:sz w:val="24"/>
        </w:rPr>
        <w:t>//</w:t>
      </w:r>
      <w:r>
        <w:rPr>
          <w:rFonts w:hAnsi="宋体" w:hint="eastAsia"/>
          <w:sz w:val="24"/>
        </w:rPr>
        <w:t>打开数据库</w:t>
      </w:r>
    </w:p>
    <w:p w14:paraId="287971BC" w14:textId="77777777" w:rsidR="00A54A67" w:rsidRDefault="00A54A67" w:rsidP="003F489E">
      <w:pPr>
        <w:spacing w:line="400" w:lineRule="exact"/>
        <w:ind w:firstLine="240"/>
        <w:rPr>
          <w:rFonts w:hAnsi="宋体"/>
          <w:sz w:val="24"/>
        </w:rPr>
      </w:pPr>
      <w:r>
        <w:rPr>
          <w:rFonts w:hAnsi="宋体"/>
          <w:sz w:val="24"/>
        </w:rPr>
        <w:t xml:space="preserve">{QMessageBox::critical(0, "open </w:t>
      </w:r>
      <w:r>
        <w:rPr>
          <w:rFonts w:hAnsi="宋体" w:hint="eastAsia"/>
          <w:sz w:val="24"/>
        </w:rPr>
        <w:t>db fail</w:t>
      </w:r>
      <w:r>
        <w:rPr>
          <w:rFonts w:hAnsi="宋体"/>
          <w:sz w:val="24"/>
        </w:rPr>
        <w:t>","connect</w:t>
      </w:r>
      <w:r>
        <w:rPr>
          <w:rFonts w:hAnsi="宋体" w:hint="eastAsia"/>
          <w:sz w:val="24"/>
        </w:rPr>
        <w:t xml:space="preserve"> fail</w:t>
      </w:r>
      <w:r>
        <w:rPr>
          <w:rFonts w:hAnsi="宋体"/>
          <w:sz w:val="24"/>
        </w:rPr>
        <w:t>", QMessageBox::Cancel);</w:t>
      </w:r>
    </w:p>
    <w:p w14:paraId="560CF803" w14:textId="77777777" w:rsidR="003F489E" w:rsidRDefault="00A54A67" w:rsidP="00A54A67">
      <w:pPr>
        <w:spacing w:line="400" w:lineRule="exact"/>
        <w:ind w:firstLineChars="200" w:firstLine="480"/>
        <w:rPr>
          <w:rFonts w:hAnsi="宋体"/>
          <w:sz w:val="24"/>
        </w:rPr>
      </w:pPr>
      <w:r>
        <w:rPr>
          <w:rFonts w:hAnsi="宋体"/>
          <w:sz w:val="24"/>
        </w:rPr>
        <w:t>return false;}</w:t>
      </w:r>
      <w:r>
        <w:rPr>
          <w:rFonts w:hAnsi="宋体" w:hint="eastAsia"/>
          <w:sz w:val="24"/>
        </w:rPr>
        <w:tab/>
      </w:r>
      <w:r>
        <w:rPr>
          <w:rFonts w:hAnsi="宋体" w:hint="eastAsia"/>
          <w:sz w:val="24"/>
        </w:rPr>
        <w:tab/>
      </w:r>
    </w:p>
    <w:p w14:paraId="4A936634" w14:textId="77777777" w:rsidR="00A54A67" w:rsidRDefault="00A54A67" w:rsidP="003F489E">
      <w:pPr>
        <w:spacing w:line="400" w:lineRule="exact"/>
        <w:ind w:firstLine="420"/>
        <w:rPr>
          <w:rFonts w:hAnsi="宋体"/>
          <w:sz w:val="24"/>
        </w:rPr>
      </w:pPr>
      <w:r>
        <w:rPr>
          <w:rFonts w:hAnsi="宋体"/>
          <w:sz w:val="24"/>
        </w:rPr>
        <w:t>QSqlQuery query;</w:t>
      </w:r>
      <w:r>
        <w:rPr>
          <w:rFonts w:hAnsi="宋体" w:hint="eastAsia"/>
          <w:sz w:val="24"/>
        </w:rPr>
        <w:t xml:space="preserve">// </w:t>
      </w:r>
      <w:r>
        <w:rPr>
          <w:rFonts w:hAnsi="宋体" w:hint="eastAsia"/>
          <w:sz w:val="24"/>
        </w:rPr>
        <w:t>创建表单</w:t>
      </w:r>
    </w:p>
    <w:p w14:paraId="13C4ADF0" w14:textId="77777777" w:rsidR="00A54A67" w:rsidRDefault="00A54A67" w:rsidP="003F489E">
      <w:pPr>
        <w:spacing w:line="400" w:lineRule="exact"/>
        <w:ind w:firstLine="420"/>
        <w:rPr>
          <w:rFonts w:hAnsi="宋体"/>
          <w:sz w:val="24"/>
        </w:rPr>
      </w:pPr>
      <w:r>
        <w:rPr>
          <w:rFonts w:hAnsi="宋体"/>
          <w:sz w:val="24"/>
        </w:rPr>
        <w:t xml:space="preserve">query.exec(QString("create table </w:t>
      </w:r>
      <w:r w:rsidR="003F489E" w:rsidRPr="00025EEE">
        <w:rPr>
          <w:rFonts w:hint="eastAsia"/>
          <w:kern w:val="0"/>
          <w:sz w:val="24"/>
          <w:szCs w:val="24"/>
        </w:rPr>
        <w:t>Device</w:t>
      </w:r>
      <w:r w:rsidR="003F489E">
        <w:rPr>
          <w:rFonts w:hAnsi="宋体"/>
          <w:sz w:val="24"/>
        </w:rPr>
        <w:t xml:space="preserve"> </w:t>
      </w:r>
      <w:r>
        <w:rPr>
          <w:rFonts w:hAnsi="宋体"/>
          <w:sz w:val="24"/>
        </w:rPr>
        <w:t>(id varchar primary key, "</w:t>
      </w:r>
    </w:p>
    <w:p w14:paraId="7B5189E1" w14:textId="77777777" w:rsidR="003F489E" w:rsidRDefault="003F489E" w:rsidP="00A54A67">
      <w:pPr>
        <w:spacing w:line="400" w:lineRule="exact"/>
        <w:ind w:firstLineChars="200" w:firstLine="480"/>
        <w:rPr>
          <w:rFonts w:hAnsi="宋体"/>
          <w:sz w:val="24"/>
        </w:rPr>
      </w:pPr>
      <w:r>
        <w:rPr>
          <w:rFonts w:hAnsi="宋体"/>
          <w:sz w:val="24"/>
        </w:rPr>
        <w:t xml:space="preserve">         </w:t>
      </w:r>
      <w:r w:rsidR="00A54A67">
        <w:rPr>
          <w:rFonts w:hAnsi="宋体"/>
          <w:sz w:val="24"/>
        </w:rPr>
        <w:t xml:space="preserve"> "R1 varchar,R2 varc</w:t>
      </w:r>
      <w:r>
        <w:rPr>
          <w:rFonts w:hAnsi="宋体"/>
          <w:sz w:val="24"/>
        </w:rPr>
        <w:t>har,R3 varchar,state varchar,type</w:t>
      </w:r>
      <w:r w:rsidR="00A54A67">
        <w:rPr>
          <w:rFonts w:hAnsi="宋体"/>
          <w:sz w:val="24"/>
        </w:rPr>
        <w:t xml:space="preserve"> varchar)"));</w:t>
      </w:r>
    </w:p>
    <w:p w14:paraId="022377B3" w14:textId="77777777" w:rsidR="003F489E" w:rsidRDefault="00A54A67" w:rsidP="003F489E">
      <w:pPr>
        <w:spacing w:line="400" w:lineRule="exact"/>
        <w:ind w:firstLine="420"/>
        <w:rPr>
          <w:rFonts w:hAnsi="宋体"/>
          <w:sz w:val="24"/>
        </w:rPr>
      </w:pPr>
      <w:r>
        <w:rPr>
          <w:rFonts w:hAnsi="宋体"/>
          <w:sz w:val="24"/>
        </w:rPr>
        <w:t>return true;</w:t>
      </w:r>
    </w:p>
    <w:p w14:paraId="25B3C45A" w14:textId="77777777" w:rsidR="00A54A67" w:rsidRDefault="00A54A67" w:rsidP="003F489E">
      <w:pPr>
        <w:spacing w:line="400" w:lineRule="exact"/>
        <w:rPr>
          <w:rFonts w:hAnsi="宋体"/>
          <w:sz w:val="24"/>
        </w:rPr>
      </w:pPr>
      <w:r>
        <w:rPr>
          <w:rFonts w:hAnsi="宋体"/>
          <w:sz w:val="24"/>
        </w:rPr>
        <w:t xml:space="preserve"> }</w:t>
      </w:r>
    </w:p>
    <w:p w14:paraId="7C807E9F" w14:textId="77777777" w:rsidR="00A54A67" w:rsidRDefault="003F489E" w:rsidP="003F489E">
      <w:pPr>
        <w:spacing w:line="360" w:lineRule="auto"/>
        <w:rPr>
          <w:rFonts w:hAnsi="宋体"/>
          <w:sz w:val="24"/>
        </w:rPr>
      </w:pPr>
      <w:r>
        <w:rPr>
          <w:rFonts w:hint="eastAsia"/>
          <w:kern w:val="0"/>
          <w:sz w:val="24"/>
        </w:rPr>
        <w:t>另外</w:t>
      </w:r>
      <w:r>
        <w:rPr>
          <w:kern w:val="0"/>
          <w:sz w:val="24"/>
        </w:rPr>
        <w:t>在程序后续的数据处理中</w:t>
      </w:r>
      <w:r>
        <w:rPr>
          <w:rFonts w:hint="eastAsia"/>
          <w:kern w:val="0"/>
          <w:sz w:val="24"/>
        </w:rPr>
        <w:t>通过</w:t>
      </w:r>
      <w:r>
        <w:rPr>
          <w:kern w:val="0"/>
          <w:sz w:val="24"/>
        </w:rPr>
        <w:t>使用一些</w:t>
      </w:r>
      <w:r>
        <w:rPr>
          <w:rFonts w:hAnsi="宋体"/>
          <w:sz w:val="24"/>
        </w:rPr>
        <w:t>query</w:t>
      </w:r>
      <w:r>
        <w:rPr>
          <w:rFonts w:hAnsi="宋体" w:hint="eastAsia"/>
          <w:sz w:val="24"/>
        </w:rPr>
        <w:t>语句</w:t>
      </w:r>
      <w:r>
        <w:rPr>
          <w:rFonts w:hAnsi="宋体"/>
          <w:sz w:val="24"/>
        </w:rPr>
        <w:t>来对数据库</w:t>
      </w:r>
      <w:r>
        <w:rPr>
          <w:rFonts w:hAnsi="宋体" w:hint="eastAsia"/>
          <w:sz w:val="24"/>
        </w:rPr>
        <w:t>表中</w:t>
      </w:r>
      <w:r>
        <w:rPr>
          <w:rFonts w:hAnsi="宋体"/>
          <w:sz w:val="24"/>
        </w:rPr>
        <w:t>的数据进行怎</w:t>
      </w:r>
      <w:r>
        <w:rPr>
          <w:rFonts w:hAnsi="宋体" w:hint="eastAsia"/>
          <w:sz w:val="24"/>
        </w:rPr>
        <w:t>、</w:t>
      </w:r>
      <w:r>
        <w:rPr>
          <w:rFonts w:hAnsi="宋体"/>
          <w:sz w:val="24"/>
        </w:rPr>
        <w:t>删</w:t>
      </w:r>
      <w:r>
        <w:rPr>
          <w:rFonts w:hAnsi="宋体" w:hint="eastAsia"/>
          <w:sz w:val="24"/>
        </w:rPr>
        <w:t>、</w:t>
      </w:r>
      <w:r>
        <w:rPr>
          <w:rFonts w:hAnsi="宋体"/>
          <w:sz w:val="24"/>
        </w:rPr>
        <w:t>改</w:t>
      </w:r>
      <w:r>
        <w:rPr>
          <w:rFonts w:hAnsi="宋体" w:hint="eastAsia"/>
          <w:sz w:val="24"/>
        </w:rPr>
        <w:t>、</w:t>
      </w:r>
      <w:r>
        <w:rPr>
          <w:rFonts w:hAnsi="宋体"/>
          <w:sz w:val="24"/>
        </w:rPr>
        <w:t>查</w:t>
      </w:r>
      <w:r>
        <w:rPr>
          <w:rFonts w:hAnsi="宋体" w:hint="eastAsia"/>
          <w:sz w:val="24"/>
        </w:rPr>
        <w:t>，</w:t>
      </w:r>
      <w:r>
        <w:rPr>
          <w:rFonts w:hAnsi="宋体"/>
          <w:sz w:val="24"/>
        </w:rPr>
        <w:t>实现业务对数据的要求，</w:t>
      </w:r>
      <w:r>
        <w:rPr>
          <w:rFonts w:hAnsi="宋体" w:hint="eastAsia"/>
          <w:sz w:val="24"/>
        </w:rPr>
        <w:t>例如以下</w:t>
      </w:r>
      <w:r>
        <w:rPr>
          <w:rFonts w:hAnsi="宋体"/>
          <w:sz w:val="24"/>
        </w:rPr>
        <w:t>几句</w:t>
      </w:r>
      <w:r>
        <w:rPr>
          <w:rFonts w:hAnsi="宋体"/>
          <w:sz w:val="24"/>
        </w:rPr>
        <w:t>query</w:t>
      </w:r>
      <w:r>
        <w:rPr>
          <w:rFonts w:hAnsi="宋体" w:hint="eastAsia"/>
          <w:sz w:val="24"/>
        </w:rPr>
        <w:t>语句：</w:t>
      </w:r>
    </w:p>
    <w:p w14:paraId="68868701" w14:textId="77777777" w:rsidR="003F489E" w:rsidRDefault="003F489E" w:rsidP="003F489E">
      <w:pPr>
        <w:spacing w:line="400" w:lineRule="exact"/>
        <w:rPr>
          <w:kern w:val="0"/>
          <w:sz w:val="24"/>
        </w:rPr>
      </w:pPr>
      <w:r w:rsidRPr="003F489E">
        <w:rPr>
          <w:kern w:val="0"/>
          <w:sz w:val="24"/>
        </w:rPr>
        <w:t xml:space="preserve">query.exec(QString("select type from </w:t>
      </w:r>
      <w:r w:rsidRPr="003F489E">
        <w:rPr>
          <w:rFonts w:hint="eastAsia"/>
          <w:kern w:val="0"/>
          <w:sz w:val="24"/>
        </w:rPr>
        <w:t>Device</w:t>
      </w:r>
      <w:r w:rsidRPr="003F489E">
        <w:rPr>
          <w:kern w:val="0"/>
          <w:sz w:val="24"/>
        </w:rPr>
        <w:t xml:space="preserve"> where type = '%1'").arg(type));</w:t>
      </w:r>
    </w:p>
    <w:p w14:paraId="0BF62B46" w14:textId="77777777" w:rsidR="003F489E" w:rsidRPr="003F489E" w:rsidRDefault="003F489E" w:rsidP="003F489E">
      <w:pPr>
        <w:spacing w:line="400" w:lineRule="exact"/>
        <w:rPr>
          <w:kern w:val="0"/>
          <w:sz w:val="24"/>
        </w:rPr>
      </w:pPr>
      <w:r w:rsidRPr="003F489E">
        <w:rPr>
          <w:kern w:val="0"/>
          <w:sz w:val="24"/>
        </w:rPr>
        <w:t>//</w:t>
      </w:r>
      <w:r w:rsidRPr="003F489E">
        <w:rPr>
          <w:kern w:val="0"/>
          <w:sz w:val="24"/>
        </w:rPr>
        <w:t>到</w:t>
      </w:r>
      <w:r w:rsidRPr="003F489E">
        <w:rPr>
          <w:rFonts w:hint="eastAsia"/>
          <w:kern w:val="0"/>
          <w:sz w:val="24"/>
        </w:rPr>
        <w:t>Device</w:t>
      </w:r>
      <w:r w:rsidRPr="003F489E">
        <w:rPr>
          <w:kern w:val="0"/>
          <w:sz w:val="24"/>
        </w:rPr>
        <w:t>表中查询是否已存储此类型</w:t>
      </w:r>
    </w:p>
    <w:p w14:paraId="7DE6E435" w14:textId="77777777" w:rsidR="003F489E" w:rsidRDefault="003F489E" w:rsidP="003F489E">
      <w:pPr>
        <w:spacing w:line="400" w:lineRule="exact"/>
        <w:rPr>
          <w:kern w:val="0"/>
          <w:sz w:val="24"/>
        </w:rPr>
      </w:pPr>
      <w:r w:rsidRPr="003F489E">
        <w:rPr>
          <w:kern w:val="0"/>
          <w:sz w:val="24"/>
        </w:rPr>
        <w:t xml:space="preserve">query.prepare("insert into </w:t>
      </w:r>
      <w:r w:rsidRPr="003F489E">
        <w:rPr>
          <w:rFonts w:hint="eastAsia"/>
          <w:kern w:val="0"/>
          <w:sz w:val="24"/>
        </w:rPr>
        <w:t>Device</w:t>
      </w:r>
      <w:r w:rsidRPr="003F489E">
        <w:rPr>
          <w:kern w:val="0"/>
          <w:sz w:val="24"/>
        </w:rPr>
        <w:t xml:space="preserve"> (type,R1,R2,R3,R4) values(:type,:R1,:R2,:R3,:R4)");</w:t>
      </w:r>
    </w:p>
    <w:p w14:paraId="1DCDC5E8" w14:textId="77777777" w:rsidR="003F489E" w:rsidRPr="003F489E" w:rsidRDefault="003F489E" w:rsidP="003F489E">
      <w:pPr>
        <w:spacing w:line="400" w:lineRule="exact"/>
        <w:rPr>
          <w:kern w:val="0"/>
          <w:sz w:val="24"/>
        </w:rPr>
      </w:pPr>
      <w:r>
        <w:rPr>
          <w:rFonts w:hint="eastAsia"/>
          <w:kern w:val="0"/>
          <w:sz w:val="24"/>
        </w:rPr>
        <w:t>//</w:t>
      </w:r>
      <w:r>
        <w:rPr>
          <w:rFonts w:hint="eastAsia"/>
          <w:kern w:val="0"/>
          <w:sz w:val="24"/>
        </w:rPr>
        <w:t>将读取</w:t>
      </w:r>
      <w:r>
        <w:rPr>
          <w:kern w:val="0"/>
          <w:sz w:val="24"/>
        </w:rPr>
        <w:t>的</w:t>
      </w:r>
      <w:r>
        <w:rPr>
          <w:rFonts w:hint="eastAsia"/>
          <w:kern w:val="0"/>
          <w:sz w:val="24"/>
        </w:rPr>
        <w:t>数据</w:t>
      </w:r>
      <w:r>
        <w:rPr>
          <w:kern w:val="0"/>
          <w:sz w:val="24"/>
        </w:rPr>
        <w:t>插入到</w:t>
      </w:r>
      <w:r w:rsidRPr="003F489E">
        <w:rPr>
          <w:rFonts w:hint="eastAsia"/>
          <w:kern w:val="0"/>
          <w:sz w:val="24"/>
        </w:rPr>
        <w:t>Device</w:t>
      </w:r>
    </w:p>
    <w:p w14:paraId="7A2E2A79" w14:textId="77777777" w:rsidR="003F489E" w:rsidRDefault="003F489E" w:rsidP="003F489E">
      <w:pPr>
        <w:spacing w:line="400" w:lineRule="exact"/>
        <w:rPr>
          <w:kern w:val="0"/>
          <w:sz w:val="24"/>
        </w:rPr>
      </w:pPr>
      <w:r>
        <w:rPr>
          <w:rFonts w:hint="eastAsia"/>
          <w:kern w:val="0"/>
          <w:sz w:val="24"/>
        </w:rPr>
        <w:t>表</w:t>
      </w:r>
      <w:r>
        <w:rPr>
          <w:kern w:val="0"/>
          <w:sz w:val="24"/>
        </w:rPr>
        <w:t>中</w:t>
      </w:r>
      <w:r w:rsidRPr="003F489E">
        <w:rPr>
          <w:kern w:val="0"/>
          <w:sz w:val="24"/>
        </w:rPr>
        <w:t xml:space="preserve">query.exec(QString("update </w:t>
      </w:r>
      <w:r w:rsidRPr="003F489E">
        <w:rPr>
          <w:rFonts w:hint="eastAsia"/>
          <w:kern w:val="0"/>
          <w:sz w:val="24"/>
        </w:rPr>
        <w:t>Type</w:t>
      </w:r>
      <w:r>
        <w:rPr>
          <w:kern w:val="0"/>
          <w:sz w:val="24"/>
        </w:rPr>
        <w:t xml:space="preserve"> </w:t>
      </w:r>
      <w:r w:rsidRPr="003F489E">
        <w:rPr>
          <w:kern w:val="0"/>
          <w:sz w:val="24"/>
        </w:rPr>
        <w:t>set state = 'yes' where id = '%1'").arg(sqlTmp));</w:t>
      </w:r>
    </w:p>
    <w:p w14:paraId="582051F3" w14:textId="77777777" w:rsidR="003F489E" w:rsidRDefault="003F489E" w:rsidP="003F489E">
      <w:pPr>
        <w:spacing w:line="400" w:lineRule="exact"/>
        <w:rPr>
          <w:kern w:val="0"/>
          <w:sz w:val="24"/>
        </w:rPr>
      </w:pPr>
      <w:r>
        <w:rPr>
          <w:kern w:val="0"/>
          <w:sz w:val="24"/>
        </w:rPr>
        <w:t>//</w:t>
      </w:r>
      <w:r>
        <w:rPr>
          <w:rFonts w:hint="eastAsia"/>
          <w:kern w:val="0"/>
          <w:sz w:val="24"/>
        </w:rPr>
        <w:t>更新</w:t>
      </w:r>
      <w:r>
        <w:rPr>
          <w:kern w:val="0"/>
          <w:sz w:val="24"/>
        </w:rPr>
        <w:t>Type</w:t>
      </w:r>
      <w:r>
        <w:rPr>
          <w:kern w:val="0"/>
          <w:sz w:val="24"/>
        </w:rPr>
        <w:t>表中的</w:t>
      </w:r>
      <w:r>
        <w:rPr>
          <w:rFonts w:hint="eastAsia"/>
          <w:kern w:val="0"/>
          <w:sz w:val="24"/>
        </w:rPr>
        <w:t>一些</w:t>
      </w:r>
      <w:r>
        <w:rPr>
          <w:kern w:val="0"/>
          <w:sz w:val="24"/>
        </w:rPr>
        <w:t>类型的数据</w:t>
      </w:r>
      <w:r>
        <w:rPr>
          <w:rFonts w:hint="eastAsia"/>
          <w:kern w:val="0"/>
          <w:sz w:val="24"/>
        </w:rPr>
        <w:t>。</w:t>
      </w:r>
    </w:p>
    <w:p w14:paraId="6AF4C9FE" w14:textId="77777777" w:rsidR="003F489E" w:rsidRPr="003F489E" w:rsidRDefault="003F489E" w:rsidP="003F489E">
      <w:pPr>
        <w:spacing w:line="400" w:lineRule="exact"/>
        <w:rPr>
          <w:kern w:val="0"/>
          <w:sz w:val="24"/>
        </w:rPr>
      </w:pPr>
      <w:r>
        <w:rPr>
          <w:rFonts w:hint="eastAsia"/>
          <w:kern w:val="0"/>
          <w:sz w:val="24"/>
        </w:rPr>
        <w:t>因为</w:t>
      </w:r>
      <w:r>
        <w:rPr>
          <w:kern w:val="0"/>
          <w:sz w:val="24"/>
        </w:rPr>
        <w:t>数据处理</w:t>
      </w:r>
      <w:r>
        <w:rPr>
          <w:rFonts w:hint="eastAsia"/>
          <w:kern w:val="0"/>
          <w:sz w:val="24"/>
        </w:rPr>
        <w:t>相对</w:t>
      </w:r>
      <w:r>
        <w:rPr>
          <w:kern w:val="0"/>
          <w:sz w:val="24"/>
        </w:rPr>
        <w:t>复杂涉及到很多</w:t>
      </w:r>
      <w:r>
        <w:rPr>
          <w:rFonts w:hint="eastAsia"/>
          <w:kern w:val="0"/>
          <w:sz w:val="24"/>
        </w:rPr>
        <w:t>语句</w:t>
      </w:r>
      <w:r>
        <w:rPr>
          <w:kern w:val="0"/>
          <w:sz w:val="24"/>
        </w:rPr>
        <w:t>和</w:t>
      </w:r>
      <w:r>
        <w:rPr>
          <w:rFonts w:hAnsi="宋体"/>
          <w:sz w:val="24"/>
        </w:rPr>
        <w:t>query</w:t>
      </w:r>
      <w:r>
        <w:rPr>
          <w:rFonts w:hAnsi="宋体" w:hint="eastAsia"/>
          <w:sz w:val="24"/>
        </w:rPr>
        <w:t>语句</w:t>
      </w:r>
      <w:r>
        <w:rPr>
          <w:rFonts w:hAnsi="宋体"/>
          <w:sz w:val="24"/>
        </w:rPr>
        <w:t>，这里就不一一介绍。</w:t>
      </w:r>
    </w:p>
    <w:p w14:paraId="4BF5F2A2" w14:textId="77777777" w:rsidR="00E23525" w:rsidRDefault="00E23525" w:rsidP="00E23525">
      <w:pPr>
        <w:pStyle w:val="Heading3"/>
        <w:spacing w:line="400" w:lineRule="exact"/>
        <w:ind w:left="210" w:right="210"/>
        <w:rPr>
          <w:rFonts w:eastAsia="黑体"/>
          <w:b w:val="0"/>
          <w:sz w:val="28"/>
          <w:szCs w:val="28"/>
        </w:rPr>
      </w:pPr>
      <w:bookmarkStart w:id="135" w:name="_Toc478309326"/>
      <w:r>
        <w:rPr>
          <w:rFonts w:eastAsia="黑体" w:hint="eastAsia"/>
          <w:b w:val="0"/>
          <w:sz w:val="28"/>
          <w:szCs w:val="28"/>
        </w:rPr>
        <w:t>5</w:t>
      </w:r>
      <w:r>
        <w:rPr>
          <w:rFonts w:eastAsia="黑体"/>
          <w:b w:val="0"/>
          <w:sz w:val="28"/>
          <w:szCs w:val="28"/>
        </w:rPr>
        <w:t>.</w:t>
      </w:r>
      <w:r>
        <w:rPr>
          <w:rFonts w:eastAsia="黑体" w:hint="eastAsia"/>
          <w:b w:val="0"/>
          <w:sz w:val="28"/>
          <w:szCs w:val="28"/>
        </w:rPr>
        <w:t>5</w:t>
      </w:r>
      <w:r w:rsidRPr="009F2C0F">
        <w:rPr>
          <w:rFonts w:hint="eastAsia"/>
        </w:rPr>
        <w:t xml:space="preserve"> </w:t>
      </w:r>
      <w:r>
        <w:rPr>
          <w:rFonts w:eastAsia="黑体" w:hint="eastAsia"/>
          <w:b w:val="0"/>
          <w:sz w:val="28"/>
          <w:szCs w:val="28"/>
        </w:rPr>
        <w:t>本章小结</w:t>
      </w:r>
      <w:bookmarkEnd w:id="135"/>
    </w:p>
    <w:p w14:paraId="356A1748" w14:textId="77777777" w:rsidR="00547CFB" w:rsidRPr="00E23525" w:rsidRDefault="003E5B81" w:rsidP="00547CFB">
      <w:pPr>
        <w:spacing w:line="360" w:lineRule="auto"/>
        <w:ind w:firstLine="420"/>
        <w:rPr>
          <w:kern w:val="0"/>
          <w:sz w:val="24"/>
        </w:rPr>
      </w:pPr>
      <w:r>
        <w:rPr>
          <w:rFonts w:hint="eastAsia"/>
          <w:kern w:val="0"/>
          <w:sz w:val="24"/>
        </w:rPr>
        <w:t>本章详细</w:t>
      </w:r>
      <w:r>
        <w:rPr>
          <w:kern w:val="0"/>
          <w:sz w:val="24"/>
        </w:rPr>
        <w:t>的分析介绍了手术器械管理系统的软件部分的设计</w:t>
      </w:r>
      <w:r>
        <w:rPr>
          <w:rFonts w:hint="eastAsia"/>
          <w:kern w:val="0"/>
          <w:sz w:val="24"/>
        </w:rPr>
        <w:t>。</w:t>
      </w:r>
      <w:r>
        <w:rPr>
          <w:kern w:val="0"/>
          <w:sz w:val="24"/>
        </w:rPr>
        <w:t>第一节</w:t>
      </w:r>
      <w:r>
        <w:rPr>
          <w:rFonts w:hint="eastAsia"/>
          <w:kern w:val="0"/>
          <w:sz w:val="24"/>
        </w:rPr>
        <w:t>介绍</w:t>
      </w:r>
      <w:r>
        <w:rPr>
          <w:kern w:val="0"/>
          <w:sz w:val="24"/>
        </w:rPr>
        <w:t>了阅读器端</w:t>
      </w:r>
      <w:r>
        <w:rPr>
          <w:kern w:val="0"/>
          <w:sz w:val="24"/>
        </w:rPr>
        <w:t>MCU</w:t>
      </w:r>
      <w:r>
        <w:rPr>
          <w:kern w:val="0"/>
          <w:sz w:val="24"/>
        </w:rPr>
        <w:t>上的控制程序设计，</w:t>
      </w:r>
      <w:r>
        <w:rPr>
          <w:rFonts w:hint="eastAsia"/>
          <w:kern w:val="0"/>
          <w:sz w:val="24"/>
        </w:rPr>
        <w:t>介绍</w:t>
      </w:r>
      <w:r>
        <w:rPr>
          <w:kern w:val="0"/>
          <w:sz w:val="24"/>
        </w:rPr>
        <w:t>了整个</w:t>
      </w:r>
      <w:r>
        <w:rPr>
          <w:kern w:val="0"/>
          <w:sz w:val="24"/>
        </w:rPr>
        <w:t>MCU</w:t>
      </w:r>
      <w:r>
        <w:rPr>
          <w:kern w:val="0"/>
          <w:sz w:val="24"/>
        </w:rPr>
        <w:t>程序的大体结构和</w:t>
      </w:r>
      <w:r>
        <w:rPr>
          <w:rFonts w:hint="eastAsia"/>
          <w:kern w:val="0"/>
          <w:sz w:val="24"/>
        </w:rPr>
        <w:t>分析</w:t>
      </w:r>
      <w:r>
        <w:rPr>
          <w:kern w:val="0"/>
          <w:sz w:val="24"/>
        </w:rPr>
        <w:t>重要部分的代码实现过程</w:t>
      </w:r>
      <w:r>
        <w:rPr>
          <w:rFonts w:hint="eastAsia"/>
          <w:kern w:val="0"/>
          <w:sz w:val="24"/>
        </w:rPr>
        <w:t>；第二节</w:t>
      </w:r>
      <w:r>
        <w:rPr>
          <w:kern w:val="0"/>
          <w:sz w:val="24"/>
        </w:rPr>
        <w:t>介绍了工控机端的</w:t>
      </w:r>
      <w:r>
        <w:rPr>
          <w:rFonts w:hint="eastAsia"/>
          <w:kern w:val="0"/>
          <w:sz w:val="24"/>
        </w:rPr>
        <w:t>基于</w:t>
      </w:r>
      <w:r>
        <w:rPr>
          <w:kern w:val="0"/>
          <w:sz w:val="24"/>
        </w:rPr>
        <w:t>Qt</w:t>
      </w:r>
      <w:r>
        <w:rPr>
          <w:kern w:val="0"/>
          <w:sz w:val="24"/>
        </w:rPr>
        <w:t>技术的</w:t>
      </w:r>
      <w:r>
        <w:rPr>
          <w:rFonts w:hint="eastAsia"/>
          <w:kern w:val="0"/>
          <w:sz w:val="24"/>
        </w:rPr>
        <w:t>上位机程序</w:t>
      </w:r>
      <w:r>
        <w:rPr>
          <w:kern w:val="0"/>
          <w:sz w:val="24"/>
        </w:rPr>
        <w:t>开发过程，</w:t>
      </w:r>
      <w:r>
        <w:rPr>
          <w:rFonts w:hint="eastAsia"/>
          <w:kern w:val="0"/>
          <w:sz w:val="24"/>
        </w:rPr>
        <w:t>先</w:t>
      </w:r>
      <w:r>
        <w:rPr>
          <w:kern w:val="0"/>
          <w:sz w:val="24"/>
        </w:rPr>
        <w:t>从整体结构</w:t>
      </w:r>
      <w:r>
        <w:rPr>
          <w:rFonts w:hint="eastAsia"/>
          <w:kern w:val="0"/>
          <w:sz w:val="24"/>
        </w:rPr>
        <w:t>设计开始</w:t>
      </w:r>
      <w:r>
        <w:rPr>
          <w:kern w:val="0"/>
          <w:sz w:val="24"/>
        </w:rPr>
        <w:t>介绍，</w:t>
      </w:r>
      <w:r>
        <w:rPr>
          <w:rFonts w:hint="eastAsia"/>
          <w:kern w:val="0"/>
          <w:sz w:val="24"/>
        </w:rPr>
        <w:t>再介绍</w:t>
      </w:r>
      <w:r>
        <w:rPr>
          <w:kern w:val="0"/>
          <w:sz w:val="24"/>
        </w:rPr>
        <w:t>了</w:t>
      </w:r>
      <w:r>
        <w:rPr>
          <w:rFonts w:hint="eastAsia"/>
          <w:kern w:val="0"/>
          <w:sz w:val="24"/>
        </w:rPr>
        <w:t>Qt</w:t>
      </w:r>
      <w:r>
        <w:rPr>
          <w:kern w:val="0"/>
          <w:sz w:val="24"/>
        </w:rPr>
        <w:t xml:space="preserve"> </w:t>
      </w:r>
      <w:r>
        <w:rPr>
          <w:rFonts w:hint="eastAsia"/>
          <w:kern w:val="0"/>
          <w:sz w:val="24"/>
        </w:rPr>
        <w:t>中本系统</w:t>
      </w:r>
      <w:r>
        <w:rPr>
          <w:kern w:val="0"/>
          <w:sz w:val="24"/>
        </w:rPr>
        <w:t>的</w:t>
      </w:r>
      <w:r>
        <w:rPr>
          <w:kern w:val="0"/>
          <w:sz w:val="24"/>
        </w:rPr>
        <w:t>UI</w:t>
      </w:r>
      <w:r>
        <w:rPr>
          <w:rFonts w:hint="eastAsia"/>
          <w:kern w:val="0"/>
          <w:sz w:val="24"/>
        </w:rPr>
        <w:t>界面</w:t>
      </w:r>
      <w:r>
        <w:rPr>
          <w:kern w:val="0"/>
          <w:sz w:val="24"/>
        </w:rPr>
        <w:t>开发细节，然后结合</w:t>
      </w:r>
      <w:r>
        <w:rPr>
          <w:rFonts w:hint="eastAsia"/>
          <w:kern w:val="0"/>
          <w:sz w:val="24"/>
        </w:rPr>
        <w:t>流程</w:t>
      </w:r>
      <w:r>
        <w:rPr>
          <w:kern w:val="0"/>
          <w:sz w:val="24"/>
        </w:rPr>
        <w:t>图分析了一些重要环节的</w:t>
      </w:r>
      <w:r>
        <w:rPr>
          <w:rFonts w:hint="eastAsia"/>
          <w:kern w:val="0"/>
          <w:sz w:val="24"/>
        </w:rPr>
        <w:t>代码</w:t>
      </w:r>
      <w:r>
        <w:rPr>
          <w:kern w:val="0"/>
          <w:sz w:val="24"/>
        </w:rPr>
        <w:t>实现和原理。</w:t>
      </w:r>
      <w:r>
        <w:rPr>
          <w:rFonts w:hint="eastAsia"/>
          <w:kern w:val="0"/>
          <w:sz w:val="24"/>
        </w:rPr>
        <w:t>第三节介绍了</w:t>
      </w:r>
      <w:r>
        <w:rPr>
          <w:kern w:val="0"/>
          <w:sz w:val="24"/>
        </w:rPr>
        <w:t>阅读器端的</w:t>
      </w:r>
      <w:r>
        <w:rPr>
          <w:kern w:val="0"/>
          <w:sz w:val="24"/>
        </w:rPr>
        <w:t>MCU</w:t>
      </w:r>
      <w:r>
        <w:rPr>
          <w:kern w:val="0"/>
          <w:sz w:val="24"/>
        </w:rPr>
        <w:t>和上位机</w:t>
      </w:r>
      <w:r>
        <w:rPr>
          <w:rFonts w:hint="eastAsia"/>
          <w:kern w:val="0"/>
          <w:sz w:val="24"/>
        </w:rPr>
        <w:t>之间</w:t>
      </w:r>
      <w:r>
        <w:rPr>
          <w:kern w:val="0"/>
          <w:sz w:val="24"/>
        </w:rPr>
        <w:t>的通信协议规范。第四节</w:t>
      </w:r>
      <w:r>
        <w:rPr>
          <w:rFonts w:hint="eastAsia"/>
          <w:kern w:val="0"/>
          <w:sz w:val="24"/>
        </w:rPr>
        <w:t>单独介绍</w:t>
      </w:r>
      <w:r>
        <w:rPr>
          <w:kern w:val="0"/>
          <w:sz w:val="24"/>
        </w:rPr>
        <w:t>了本系统在上位机程序中</w:t>
      </w:r>
      <w:r>
        <w:rPr>
          <w:rFonts w:hint="eastAsia"/>
          <w:kern w:val="0"/>
          <w:sz w:val="24"/>
        </w:rPr>
        <w:t>涉及</w:t>
      </w:r>
      <w:r>
        <w:rPr>
          <w:kern w:val="0"/>
          <w:sz w:val="24"/>
        </w:rPr>
        <w:t>到的数据库知识和应用，使得读者更加清楚本系统对数据的处理方法。</w:t>
      </w:r>
      <w:r>
        <w:rPr>
          <w:rFonts w:hint="eastAsia"/>
          <w:kern w:val="0"/>
          <w:sz w:val="24"/>
        </w:rPr>
        <w:t>总体</w:t>
      </w:r>
      <w:r>
        <w:rPr>
          <w:kern w:val="0"/>
          <w:sz w:val="24"/>
        </w:rPr>
        <w:t>上本章详细</w:t>
      </w:r>
      <w:r>
        <w:rPr>
          <w:rFonts w:hint="eastAsia"/>
          <w:kern w:val="0"/>
          <w:sz w:val="24"/>
        </w:rPr>
        <w:t>地</w:t>
      </w:r>
      <w:r w:rsidR="00E70598">
        <w:rPr>
          <w:kern w:val="0"/>
          <w:sz w:val="24"/>
        </w:rPr>
        <w:t>分析了手术器械管理系统的软件设计过程</w:t>
      </w:r>
      <w:r w:rsidR="00E70598">
        <w:rPr>
          <w:rFonts w:hint="eastAsia"/>
          <w:kern w:val="0"/>
          <w:sz w:val="24"/>
        </w:rPr>
        <w:t>和</w:t>
      </w:r>
      <w:r w:rsidR="00E70598">
        <w:rPr>
          <w:kern w:val="0"/>
          <w:sz w:val="24"/>
        </w:rPr>
        <w:t>原理，使得读者能够很好的</w:t>
      </w:r>
      <w:r w:rsidR="00E70598">
        <w:rPr>
          <w:rFonts w:hint="eastAsia"/>
          <w:kern w:val="0"/>
          <w:sz w:val="24"/>
        </w:rPr>
        <w:t>了解</w:t>
      </w:r>
      <w:r w:rsidR="00E70598">
        <w:rPr>
          <w:kern w:val="0"/>
          <w:sz w:val="24"/>
        </w:rPr>
        <w:t>系统的软件部分。</w:t>
      </w:r>
    </w:p>
    <w:p w14:paraId="420BE43F" w14:textId="77777777" w:rsidR="00B71F22" w:rsidRDefault="00B71F22" w:rsidP="00CE4231">
      <w:pPr>
        <w:spacing w:line="360" w:lineRule="auto"/>
        <w:rPr>
          <w:kern w:val="0"/>
          <w:sz w:val="24"/>
        </w:rPr>
      </w:pPr>
    </w:p>
    <w:p w14:paraId="5D401C7A" w14:textId="77777777" w:rsidR="00731F1A" w:rsidRDefault="00731F1A" w:rsidP="00731F1A">
      <w:pPr>
        <w:pStyle w:val="Heading3"/>
        <w:ind w:left="210" w:right="210"/>
        <w:jc w:val="center"/>
        <w:rPr>
          <w:rFonts w:eastAsia="黑体"/>
          <w:b w:val="0"/>
          <w:sz w:val="30"/>
          <w:szCs w:val="30"/>
        </w:rPr>
      </w:pPr>
      <w:bookmarkStart w:id="136" w:name="_Toc478309327"/>
      <w:r>
        <w:rPr>
          <w:rFonts w:eastAsia="黑体"/>
          <w:b w:val="0"/>
          <w:sz w:val="30"/>
          <w:szCs w:val="30"/>
        </w:rPr>
        <w:t>第</w:t>
      </w:r>
      <w:r>
        <w:rPr>
          <w:rFonts w:eastAsia="黑体" w:hint="eastAsia"/>
          <w:b w:val="0"/>
          <w:sz w:val="30"/>
          <w:szCs w:val="30"/>
        </w:rPr>
        <w:t>六</w:t>
      </w:r>
      <w:r>
        <w:rPr>
          <w:rFonts w:eastAsia="黑体"/>
          <w:b w:val="0"/>
          <w:sz w:val="30"/>
          <w:szCs w:val="30"/>
        </w:rPr>
        <w:t>章</w:t>
      </w:r>
      <w:r>
        <w:rPr>
          <w:rFonts w:eastAsia="黑体"/>
          <w:b w:val="0"/>
          <w:sz w:val="30"/>
          <w:szCs w:val="30"/>
        </w:rPr>
        <w:t xml:space="preserve">  </w:t>
      </w:r>
      <w:r>
        <w:rPr>
          <w:rFonts w:eastAsia="黑体" w:hint="eastAsia"/>
          <w:b w:val="0"/>
          <w:sz w:val="30"/>
          <w:szCs w:val="30"/>
        </w:rPr>
        <w:t>系统</w:t>
      </w:r>
      <w:r>
        <w:rPr>
          <w:rFonts w:eastAsia="黑体"/>
          <w:b w:val="0"/>
          <w:sz w:val="30"/>
          <w:szCs w:val="30"/>
        </w:rPr>
        <w:t>可靠性的研究与改进</w:t>
      </w:r>
      <w:bookmarkEnd w:id="136"/>
    </w:p>
    <w:p w14:paraId="7F915B1E" w14:textId="77777777" w:rsidR="00493DBE" w:rsidRDefault="00493DBE" w:rsidP="00493DBE">
      <w:pPr>
        <w:spacing w:line="360" w:lineRule="auto"/>
        <w:ind w:firstLine="420"/>
        <w:rPr>
          <w:kern w:val="0"/>
          <w:sz w:val="24"/>
        </w:rPr>
      </w:pPr>
      <w:r w:rsidRPr="00493DBE">
        <w:rPr>
          <w:rFonts w:hint="eastAsia"/>
          <w:kern w:val="0"/>
          <w:sz w:val="24"/>
        </w:rPr>
        <w:t>手术器械</w:t>
      </w:r>
      <w:r>
        <w:rPr>
          <w:kern w:val="0"/>
          <w:sz w:val="24"/>
        </w:rPr>
        <w:t>管理系统从</w:t>
      </w:r>
      <w:r w:rsidRPr="00493DBE">
        <w:rPr>
          <w:kern w:val="0"/>
          <w:sz w:val="24"/>
        </w:rPr>
        <w:t>需求开始就是一个对安全可靠性要求</w:t>
      </w:r>
      <w:r w:rsidRPr="00493DBE">
        <w:rPr>
          <w:rFonts w:hint="eastAsia"/>
          <w:kern w:val="0"/>
          <w:sz w:val="24"/>
        </w:rPr>
        <w:t>很高</w:t>
      </w:r>
      <w:r w:rsidRPr="00493DBE">
        <w:rPr>
          <w:kern w:val="0"/>
          <w:sz w:val="24"/>
        </w:rPr>
        <w:t>的手术辅助器械，不允许</w:t>
      </w:r>
      <w:r w:rsidRPr="00493DBE">
        <w:rPr>
          <w:rFonts w:hint="eastAsia"/>
          <w:kern w:val="0"/>
          <w:sz w:val="24"/>
        </w:rPr>
        <w:t>系统</w:t>
      </w:r>
      <w:r w:rsidRPr="00493DBE">
        <w:rPr>
          <w:kern w:val="0"/>
          <w:sz w:val="24"/>
        </w:rPr>
        <w:t>的任何意外</w:t>
      </w:r>
      <w:r w:rsidRPr="00493DBE">
        <w:rPr>
          <w:rFonts w:hint="eastAsia"/>
          <w:kern w:val="0"/>
          <w:sz w:val="24"/>
        </w:rPr>
        <w:t>漏读</w:t>
      </w:r>
      <w:r w:rsidRPr="00493DBE">
        <w:rPr>
          <w:kern w:val="0"/>
          <w:sz w:val="24"/>
        </w:rPr>
        <w:t>出现</w:t>
      </w:r>
      <w:r w:rsidR="00304ED0">
        <w:rPr>
          <w:kern w:val="0"/>
          <w:sz w:val="24"/>
        </w:rPr>
        <w:t>（</w:t>
      </w:r>
      <w:r w:rsidR="00304ED0">
        <w:rPr>
          <w:rFonts w:hint="eastAsia"/>
          <w:kern w:val="0"/>
          <w:sz w:val="24"/>
        </w:rPr>
        <w:t>除</w:t>
      </w:r>
      <w:r w:rsidR="00304ED0">
        <w:rPr>
          <w:kern w:val="0"/>
          <w:sz w:val="24"/>
        </w:rPr>
        <w:t>人为操作失误外）</w:t>
      </w:r>
      <w:r w:rsidRPr="00493DBE">
        <w:rPr>
          <w:kern w:val="0"/>
          <w:sz w:val="24"/>
        </w:rPr>
        <w:t>，否则后果不堪设想。</w:t>
      </w:r>
      <w:r w:rsidRPr="00493DBE">
        <w:rPr>
          <w:rFonts w:hint="eastAsia"/>
          <w:kern w:val="0"/>
          <w:sz w:val="24"/>
        </w:rPr>
        <w:t>本系统</w:t>
      </w:r>
      <w:r w:rsidRPr="00493DBE">
        <w:rPr>
          <w:kern w:val="0"/>
          <w:sz w:val="24"/>
        </w:rPr>
        <w:t>在整体系统设计完成之后，根据理论分析和</w:t>
      </w:r>
      <w:r w:rsidRPr="00493DBE">
        <w:rPr>
          <w:rFonts w:hint="eastAsia"/>
          <w:kern w:val="0"/>
          <w:sz w:val="24"/>
        </w:rPr>
        <w:t>实际</w:t>
      </w:r>
      <w:r w:rsidRPr="00493DBE">
        <w:rPr>
          <w:kern w:val="0"/>
          <w:sz w:val="24"/>
        </w:rPr>
        <w:t>测量结果，对系统做了相应的可靠性</w:t>
      </w:r>
      <w:r w:rsidRPr="00493DBE">
        <w:rPr>
          <w:rFonts w:hint="eastAsia"/>
          <w:kern w:val="0"/>
          <w:sz w:val="24"/>
        </w:rPr>
        <w:t>分析</w:t>
      </w:r>
      <w:r w:rsidRPr="00493DBE">
        <w:rPr>
          <w:kern w:val="0"/>
          <w:sz w:val="24"/>
        </w:rPr>
        <w:t>和改进</w:t>
      </w:r>
      <w:r w:rsidRPr="00493DBE">
        <w:rPr>
          <w:rFonts w:hint="eastAsia"/>
          <w:kern w:val="0"/>
          <w:sz w:val="24"/>
        </w:rPr>
        <w:t>，</w:t>
      </w:r>
      <w:r w:rsidRPr="00493DBE">
        <w:rPr>
          <w:kern w:val="0"/>
          <w:sz w:val="24"/>
        </w:rPr>
        <w:t>确保系统的安全可靠。</w:t>
      </w:r>
    </w:p>
    <w:p w14:paraId="06619632" w14:textId="77777777" w:rsidR="00731F1A" w:rsidRDefault="00731F1A" w:rsidP="00731F1A">
      <w:pPr>
        <w:pStyle w:val="Heading3"/>
        <w:spacing w:line="400" w:lineRule="exact"/>
        <w:ind w:left="210" w:right="210"/>
        <w:rPr>
          <w:rFonts w:eastAsia="黑体"/>
          <w:b w:val="0"/>
          <w:sz w:val="28"/>
          <w:szCs w:val="28"/>
        </w:rPr>
      </w:pPr>
      <w:bookmarkStart w:id="137" w:name="_Toc478309328"/>
      <w:r>
        <w:rPr>
          <w:rFonts w:eastAsia="黑体" w:hint="eastAsia"/>
          <w:b w:val="0"/>
          <w:sz w:val="28"/>
          <w:szCs w:val="28"/>
        </w:rPr>
        <w:t>6</w:t>
      </w:r>
      <w:r>
        <w:rPr>
          <w:rFonts w:eastAsia="黑体"/>
          <w:b w:val="0"/>
          <w:sz w:val="28"/>
          <w:szCs w:val="28"/>
        </w:rPr>
        <w:t>.</w:t>
      </w:r>
      <w:r>
        <w:rPr>
          <w:rFonts w:eastAsia="黑体" w:hint="eastAsia"/>
          <w:b w:val="0"/>
          <w:sz w:val="28"/>
          <w:szCs w:val="28"/>
        </w:rPr>
        <w:t>1</w:t>
      </w:r>
      <w:r w:rsidRPr="009F2C0F">
        <w:rPr>
          <w:rFonts w:hint="eastAsia"/>
        </w:rPr>
        <w:t xml:space="preserve"> </w:t>
      </w:r>
      <w:r w:rsidR="00A86ABC" w:rsidRPr="00A86ABC">
        <w:rPr>
          <w:rFonts w:eastAsia="黑体" w:hint="eastAsia"/>
          <w:b w:val="0"/>
          <w:sz w:val="28"/>
          <w:szCs w:val="28"/>
        </w:rPr>
        <w:t>系统</w:t>
      </w:r>
      <w:r w:rsidR="00A86ABC" w:rsidRPr="00A86ABC">
        <w:rPr>
          <w:rFonts w:eastAsia="黑体"/>
          <w:b w:val="0"/>
          <w:sz w:val="28"/>
          <w:szCs w:val="28"/>
        </w:rPr>
        <w:t>的可靠性分析与</w:t>
      </w:r>
      <w:r w:rsidR="00A86ABC">
        <w:rPr>
          <w:rFonts w:eastAsia="黑体" w:hint="eastAsia"/>
          <w:b w:val="0"/>
          <w:sz w:val="28"/>
          <w:szCs w:val="28"/>
        </w:rPr>
        <w:t>改进</w:t>
      </w:r>
      <w:bookmarkEnd w:id="137"/>
    </w:p>
    <w:p w14:paraId="68CBBF39" w14:textId="77777777" w:rsidR="00684522" w:rsidRDefault="00304ED0" w:rsidP="00684522">
      <w:pPr>
        <w:spacing w:line="360" w:lineRule="auto"/>
        <w:ind w:firstLine="420"/>
        <w:rPr>
          <w:kern w:val="0"/>
          <w:sz w:val="24"/>
        </w:rPr>
      </w:pPr>
      <w:r w:rsidRPr="00684522">
        <w:rPr>
          <w:rFonts w:hint="eastAsia"/>
          <w:kern w:val="0"/>
          <w:sz w:val="24"/>
        </w:rPr>
        <w:t>从</w:t>
      </w:r>
      <w:r w:rsidRPr="00684522">
        <w:rPr>
          <w:kern w:val="0"/>
          <w:sz w:val="24"/>
        </w:rPr>
        <w:t>系统的整体设计结构上来分析，</w:t>
      </w:r>
      <w:r w:rsidRPr="00684522">
        <w:rPr>
          <w:rFonts w:hint="eastAsia"/>
          <w:kern w:val="0"/>
          <w:sz w:val="24"/>
        </w:rPr>
        <w:t>可靠性</w:t>
      </w:r>
      <w:r w:rsidRPr="00684522">
        <w:rPr>
          <w:kern w:val="0"/>
          <w:sz w:val="24"/>
        </w:rPr>
        <w:t>需要得到保证的环节主要分为两个：系统在读取</w:t>
      </w:r>
      <w:r w:rsidRPr="00684522">
        <w:rPr>
          <w:rFonts w:hint="eastAsia"/>
          <w:kern w:val="0"/>
          <w:sz w:val="24"/>
        </w:rPr>
        <w:t>RFID</w:t>
      </w:r>
      <w:r w:rsidRPr="00684522">
        <w:rPr>
          <w:kern w:val="0"/>
          <w:sz w:val="24"/>
        </w:rPr>
        <w:t>标签时的绝对无误和系统在</w:t>
      </w:r>
      <w:r w:rsidRPr="00684522">
        <w:rPr>
          <w:rFonts w:hint="eastAsia"/>
          <w:kern w:val="0"/>
          <w:sz w:val="24"/>
        </w:rPr>
        <w:t>数据传递时</w:t>
      </w:r>
      <w:r w:rsidRPr="00684522">
        <w:rPr>
          <w:kern w:val="0"/>
          <w:sz w:val="24"/>
        </w:rPr>
        <w:t>的完整无误。</w:t>
      </w:r>
    </w:p>
    <w:p w14:paraId="6B73DD59" w14:textId="77777777" w:rsidR="00A86ABC" w:rsidRPr="00684522" w:rsidRDefault="008417A3" w:rsidP="00684522">
      <w:pPr>
        <w:spacing w:line="360" w:lineRule="auto"/>
        <w:ind w:firstLine="420"/>
        <w:rPr>
          <w:kern w:val="0"/>
          <w:sz w:val="24"/>
        </w:rPr>
      </w:pPr>
      <w:r w:rsidRPr="00684522">
        <w:rPr>
          <w:rFonts w:hint="eastAsia"/>
          <w:kern w:val="0"/>
          <w:sz w:val="24"/>
        </w:rPr>
        <w:t>手术器械</w:t>
      </w:r>
      <w:r w:rsidRPr="00684522">
        <w:rPr>
          <w:kern w:val="0"/>
          <w:sz w:val="24"/>
        </w:rPr>
        <w:t>管理系统在</w:t>
      </w:r>
      <w:r w:rsidRPr="00684522">
        <w:rPr>
          <w:rFonts w:hint="eastAsia"/>
          <w:kern w:val="0"/>
          <w:sz w:val="24"/>
        </w:rPr>
        <w:t>登记</w:t>
      </w:r>
      <w:r w:rsidRPr="00684522">
        <w:rPr>
          <w:kern w:val="0"/>
          <w:sz w:val="24"/>
        </w:rPr>
        <w:t>录入天线和扫描天线读取数据时同时读取的标签数有限不会很多，在目前的抗冲突</w:t>
      </w:r>
      <w:r w:rsidRPr="00684522">
        <w:rPr>
          <w:rFonts w:hint="eastAsia"/>
          <w:kern w:val="0"/>
          <w:sz w:val="24"/>
        </w:rPr>
        <w:t>读取</w:t>
      </w:r>
      <w:r w:rsidRPr="00684522">
        <w:rPr>
          <w:kern w:val="0"/>
          <w:sz w:val="24"/>
        </w:rPr>
        <w:t>中基本不会出现漏</w:t>
      </w:r>
      <w:r w:rsidRPr="00684522">
        <w:rPr>
          <w:rFonts w:hint="eastAsia"/>
          <w:kern w:val="0"/>
          <w:sz w:val="24"/>
        </w:rPr>
        <w:t>读</w:t>
      </w:r>
      <w:r w:rsidRPr="00684522">
        <w:rPr>
          <w:kern w:val="0"/>
          <w:sz w:val="24"/>
        </w:rPr>
        <w:t>的情况，</w:t>
      </w:r>
      <w:r w:rsidRPr="00684522">
        <w:rPr>
          <w:rFonts w:hint="eastAsia"/>
          <w:kern w:val="0"/>
          <w:sz w:val="24"/>
        </w:rPr>
        <w:t>即使</w:t>
      </w:r>
      <w:r w:rsidRPr="00684522">
        <w:rPr>
          <w:kern w:val="0"/>
          <w:sz w:val="24"/>
        </w:rPr>
        <w:t>这样</w:t>
      </w:r>
      <w:r w:rsidRPr="00684522">
        <w:rPr>
          <w:rFonts w:hint="eastAsia"/>
          <w:kern w:val="0"/>
          <w:sz w:val="24"/>
        </w:rPr>
        <w:t>本系统</w:t>
      </w:r>
      <w:r w:rsidRPr="00684522">
        <w:rPr>
          <w:kern w:val="0"/>
          <w:sz w:val="24"/>
        </w:rPr>
        <w:t>也做了防护措施，采用多次读取的方法，</w:t>
      </w:r>
      <w:r w:rsidRPr="00684522">
        <w:rPr>
          <w:rFonts w:hint="eastAsia"/>
          <w:kern w:val="0"/>
          <w:sz w:val="24"/>
        </w:rPr>
        <w:t>防止</w:t>
      </w:r>
      <w:r w:rsidRPr="00684522">
        <w:rPr>
          <w:kern w:val="0"/>
          <w:sz w:val="24"/>
        </w:rPr>
        <w:t>任何一次遗漏读取。在回收桶天线读取时</w:t>
      </w:r>
      <w:r w:rsidRPr="00684522">
        <w:rPr>
          <w:rFonts w:hint="eastAsia"/>
          <w:kern w:val="0"/>
          <w:sz w:val="24"/>
        </w:rPr>
        <w:t>难度</w:t>
      </w:r>
      <w:r w:rsidRPr="00684522">
        <w:rPr>
          <w:kern w:val="0"/>
          <w:sz w:val="24"/>
        </w:rPr>
        <w:t>比较大，因为</w:t>
      </w:r>
      <w:r w:rsidRPr="00684522">
        <w:rPr>
          <w:rFonts w:hint="eastAsia"/>
          <w:kern w:val="0"/>
          <w:sz w:val="24"/>
        </w:rPr>
        <w:t>手术</w:t>
      </w:r>
      <w:r w:rsidRPr="00684522">
        <w:rPr>
          <w:kern w:val="0"/>
          <w:sz w:val="24"/>
        </w:rPr>
        <w:t>器械用完后随手</w:t>
      </w:r>
      <w:r w:rsidRPr="00684522">
        <w:rPr>
          <w:rFonts w:hint="eastAsia"/>
          <w:kern w:val="0"/>
          <w:sz w:val="24"/>
        </w:rPr>
        <w:t>扔</w:t>
      </w:r>
      <w:r w:rsidRPr="00684522">
        <w:rPr>
          <w:kern w:val="0"/>
          <w:sz w:val="24"/>
        </w:rPr>
        <w:t>在桶中</w:t>
      </w:r>
      <w:r w:rsidR="00684522" w:rsidRPr="00684522">
        <w:rPr>
          <w:rFonts w:hint="eastAsia"/>
          <w:kern w:val="0"/>
          <w:sz w:val="24"/>
        </w:rPr>
        <w:t>器械</w:t>
      </w:r>
      <w:r w:rsidR="00684522" w:rsidRPr="00684522">
        <w:rPr>
          <w:kern w:val="0"/>
          <w:sz w:val="24"/>
        </w:rPr>
        <w:t>内嵌的</w:t>
      </w:r>
      <w:r w:rsidR="00684522" w:rsidRPr="00684522">
        <w:rPr>
          <w:kern w:val="0"/>
          <w:sz w:val="24"/>
        </w:rPr>
        <w:t>RFID</w:t>
      </w:r>
      <w:r w:rsidR="00684522" w:rsidRPr="00684522">
        <w:rPr>
          <w:kern w:val="0"/>
          <w:sz w:val="24"/>
        </w:rPr>
        <w:t>标签朝向各个方向都有，同时桶内的标签数也会比较多，这样的读取</w:t>
      </w:r>
      <w:r w:rsidR="00684522" w:rsidRPr="00684522">
        <w:rPr>
          <w:rFonts w:hint="eastAsia"/>
          <w:kern w:val="0"/>
          <w:sz w:val="24"/>
        </w:rPr>
        <w:t>环境</w:t>
      </w:r>
      <w:r w:rsidR="003B1E5E">
        <w:rPr>
          <w:kern w:val="0"/>
          <w:sz w:val="24"/>
        </w:rPr>
        <w:t>很容易造成遗漏</w:t>
      </w:r>
      <w:r w:rsidR="003B1E5E">
        <w:rPr>
          <w:rFonts w:hint="eastAsia"/>
          <w:kern w:val="0"/>
          <w:sz w:val="24"/>
        </w:rPr>
        <w:t>，</w:t>
      </w:r>
      <w:r w:rsidR="003B1E5E">
        <w:rPr>
          <w:kern w:val="0"/>
          <w:sz w:val="24"/>
        </w:rPr>
        <w:t>为此专门设计</w:t>
      </w:r>
      <w:r w:rsidR="003B1E5E">
        <w:rPr>
          <w:rFonts w:hint="eastAsia"/>
          <w:kern w:val="0"/>
          <w:sz w:val="24"/>
        </w:rPr>
        <w:t>了</w:t>
      </w:r>
      <w:r w:rsidR="003B1E5E">
        <w:rPr>
          <w:kern w:val="0"/>
          <w:sz w:val="24"/>
        </w:rPr>
        <w:t>读取算法来避免漏读。</w:t>
      </w:r>
      <w:r w:rsidR="00684522" w:rsidRPr="00684522">
        <w:rPr>
          <w:kern w:val="0"/>
          <w:sz w:val="24"/>
        </w:rPr>
        <w:t>数据</w:t>
      </w:r>
      <w:r w:rsidR="00684522" w:rsidRPr="00684522">
        <w:rPr>
          <w:rFonts w:hint="eastAsia"/>
          <w:kern w:val="0"/>
          <w:sz w:val="24"/>
        </w:rPr>
        <w:t>通信发生</w:t>
      </w:r>
      <w:r w:rsidR="00684522" w:rsidRPr="00684522">
        <w:rPr>
          <w:kern w:val="0"/>
          <w:sz w:val="24"/>
        </w:rPr>
        <w:t>在</w:t>
      </w:r>
      <w:r w:rsidR="00684522" w:rsidRPr="00684522">
        <w:rPr>
          <w:rFonts w:hint="eastAsia"/>
          <w:kern w:val="0"/>
          <w:sz w:val="24"/>
        </w:rPr>
        <w:t>RFID</w:t>
      </w:r>
      <w:r w:rsidR="00684522" w:rsidRPr="00684522">
        <w:rPr>
          <w:kern w:val="0"/>
          <w:sz w:val="24"/>
        </w:rPr>
        <w:t>标签到系统的阅读器和阅读器到上位机程序，只要任何一个环节出了问题</w:t>
      </w:r>
      <w:r w:rsidR="00684522" w:rsidRPr="00684522">
        <w:rPr>
          <w:rFonts w:hint="eastAsia"/>
          <w:kern w:val="0"/>
          <w:sz w:val="24"/>
        </w:rPr>
        <w:t>，</w:t>
      </w:r>
      <w:r w:rsidR="00684522" w:rsidRPr="00684522">
        <w:rPr>
          <w:kern w:val="0"/>
          <w:sz w:val="24"/>
        </w:rPr>
        <w:t>数据都会出现错误</w:t>
      </w:r>
      <w:r w:rsidR="00684522" w:rsidRPr="00684522">
        <w:rPr>
          <w:rFonts w:hint="eastAsia"/>
          <w:kern w:val="0"/>
          <w:sz w:val="24"/>
        </w:rPr>
        <w:t>，</w:t>
      </w:r>
      <w:r w:rsidR="00684522" w:rsidRPr="00684522">
        <w:rPr>
          <w:kern w:val="0"/>
          <w:sz w:val="24"/>
        </w:rPr>
        <w:t>是一种串联的关系，一</w:t>
      </w:r>
      <w:r w:rsidR="00684522" w:rsidRPr="00684522">
        <w:rPr>
          <w:rFonts w:hint="eastAsia"/>
          <w:kern w:val="0"/>
          <w:sz w:val="24"/>
        </w:rPr>
        <w:t>断</w:t>
      </w:r>
      <w:r w:rsidR="00684522" w:rsidRPr="00684522">
        <w:rPr>
          <w:kern w:val="0"/>
          <w:sz w:val="24"/>
        </w:rPr>
        <w:t>则断</w:t>
      </w:r>
      <w:r w:rsidR="00684522" w:rsidRPr="00684522">
        <w:rPr>
          <w:rFonts w:hint="eastAsia"/>
          <w:kern w:val="0"/>
          <w:sz w:val="24"/>
        </w:rPr>
        <w:t>。</w:t>
      </w:r>
      <w:r w:rsidR="00684522">
        <w:rPr>
          <w:rFonts w:hint="eastAsia"/>
          <w:kern w:val="0"/>
          <w:sz w:val="24"/>
        </w:rPr>
        <w:t>因此</w:t>
      </w:r>
      <w:r w:rsidR="00684522">
        <w:rPr>
          <w:kern w:val="0"/>
          <w:sz w:val="24"/>
        </w:rPr>
        <w:t>在通信</w:t>
      </w:r>
      <w:r w:rsidR="00684522">
        <w:rPr>
          <w:rFonts w:hint="eastAsia"/>
          <w:kern w:val="0"/>
          <w:sz w:val="24"/>
        </w:rPr>
        <w:t>中</w:t>
      </w:r>
      <w:r w:rsidR="00684522">
        <w:rPr>
          <w:kern w:val="0"/>
          <w:sz w:val="24"/>
        </w:rPr>
        <w:t>都</w:t>
      </w:r>
      <w:r w:rsidR="00684522">
        <w:rPr>
          <w:rFonts w:hint="eastAsia"/>
          <w:kern w:val="0"/>
          <w:sz w:val="24"/>
        </w:rPr>
        <w:t>采用</w:t>
      </w:r>
      <w:r w:rsidR="00684522">
        <w:rPr>
          <w:kern w:val="0"/>
          <w:sz w:val="24"/>
        </w:rPr>
        <w:t>CRC</w:t>
      </w:r>
      <w:r w:rsidR="00684522">
        <w:rPr>
          <w:kern w:val="0"/>
          <w:sz w:val="24"/>
        </w:rPr>
        <w:t>校验的方法，来确保每次通信</w:t>
      </w:r>
      <w:r w:rsidR="00684522">
        <w:rPr>
          <w:rFonts w:hint="eastAsia"/>
          <w:kern w:val="0"/>
          <w:sz w:val="24"/>
        </w:rPr>
        <w:t>数据</w:t>
      </w:r>
      <w:r w:rsidR="00684522">
        <w:rPr>
          <w:kern w:val="0"/>
          <w:sz w:val="24"/>
        </w:rPr>
        <w:t>的正确性。</w:t>
      </w:r>
    </w:p>
    <w:p w14:paraId="56FF91E5" w14:textId="77777777" w:rsidR="00A86ABC" w:rsidRDefault="00A86ABC" w:rsidP="00A86ABC">
      <w:pPr>
        <w:pStyle w:val="Heading3"/>
        <w:spacing w:line="400" w:lineRule="exact"/>
        <w:ind w:left="210" w:right="210"/>
        <w:rPr>
          <w:rFonts w:eastAsia="黑体"/>
          <w:b w:val="0"/>
          <w:sz w:val="28"/>
          <w:szCs w:val="28"/>
        </w:rPr>
      </w:pPr>
      <w:bookmarkStart w:id="138" w:name="_Toc478309329"/>
      <w:r>
        <w:rPr>
          <w:rFonts w:eastAsia="黑体" w:hint="eastAsia"/>
          <w:b w:val="0"/>
          <w:sz w:val="28"/>
          <w:szCs w:val="28"/>
        </w:rPr>
        <w:t>6</w:t>
      </w:r>
      <w:r>
        <w:rPr>
          <w:rFonts w:eastAsia="黑体"/>
          <w:b w:val="0"/>
          <w:sz w:val="28"/>
          <w:szCs w:val="28"/>
        </w:rPr>
        <w:t>.</w:t>
      </w:r>
      <w:r>
        <w:rPr>
          <w:rFonts w:eastAsia="黑体" w:hint="eastAsia"/>
          <w:b w:val="0"/>
          <w:sz w:val="28"/>
          <w:szCs w:val="28"/>
        </w:rPr>
        <w:t>2</w:t>
      </w:r>
      <w:r w:rsidRPr="009F2C0F">
        <w:rPr>
          <w:rFonts w:hint="eastAsia"/>
        </w:rPr>
        <w:t xml:space="preserve"> </w:t>
      </w:r>
      <w:r w:rsidRPr="00A86ABC">
        <w:rPr>
          <w:rFonts w:eastAsia="黑体" w:hint="eastAsia"/>
          <w:b w:val="0"/>
          <w:sz w:val="28"/>
          <w:szCs w:val="28"/>
        </w:rPr>
        <w:t>系统</w:t>
      </w:r>
      <w:r>
        <w:rPr>
          <w:rFonts w:eastAsia="黑体" w:hint="eastAsia"/>
          <w:b w:val="0"/>
          <w:sz w:val="28"/>
          <w:szCs w:val="28"/>
        </w:rPr>
        <w:t>在</w:t>
      </w:r>
      <w:r>
        <w:rPr>
          <w:rFonts w:eastAsia="黑体"/>
          <w:b w:val="0"/>
          <w:sz w:val="28"/>
          <w:szCs w:val="28"/>
        </w:rPr>
        <w:t>数据通信</w:t>
      </w:r>
      <w:r>
        <w:rPr>
          <w:rFonts w:eastAsia="黑体" w:hint="eastAsia"/>
          <w:b w:val="0"/>
          <w:sz w:val="28"/>
          <w:szCs w:val="28"/>
        </w:rPr>
        <w:t>上</w:t>
      </w:r>
      <w:r>
        <w:rPr>
          <w:rFonts w:eastAsia="黑体"/>
          <w:b w:val="0"/>
          <w:sz w:val="28"/>
          <w:szCs w:val="28"/>
        </w:rPr>
        <w:t>的可靠性</w:t>
      </w:r>
      <w:r>
        <w:rPr>
          <w:rFonts w:eastAsia="黑体" w:hint="eastAsia"/>
          <w:b w:val="0"/>
          <w:sz w:val="28"/>
          <w:szCs w:val="28"/>
        </w:rPr>
        <w:t>保障</w:t>
      </w:r>
      <w:bookmarkEnd w:id="138"/>
    </w:p>
    <w:p w14:paraId="09E8A193" w14:textId="4AF54E4C" w:rsidR="006F0FBE" w:rsidRDefault="00D84094" w:rsidP="00A86ABC">
      <w:pPr>
        <w:spacing w:line="400" w:lineRule="exact"/>
        <w:ind w:firstLineChars="200" w:firstLine="480"/>
        <w:rPr>
          <w:rFonts w:hAnsi="宋体"/>
          <w:color w:val="000000"/>
          <w:sz w:val="24"/>
        </w:rPr>
      </w:pPr>
      <w:r>
        <w:rPr>
          <w:rFonts w:hAnsi="宋体" w:hint="eastAsia"/>
          <w:sz w:val="24"/>
        </w:rPr>
        <w:t>过去</w:t>
      </w:r>
      <w:r>
        <w:rPr>
          <w:rFonts w:hAnsi="宋体"/>
          <w:sz w:val="24"/>
        </w:rPr>
        <w:t>通信由于技术的限制</w:t>
      </w:r>
      <w:r>
        <w:rPr>
          <w:rFonts w:hAnsi="宋体" w:hint="eastAsia"/>
          <w:sz w:val="24"/>
        </w:rPr>
        <w:t>和</w:t>
      </w:r>
      <w:r>
        <w:rPr>
          <w:rFonts w:hAnsi="宋体"/>
          <w:sz w:val="24"/>
        </w:rPr>
        <w:t>通信信道的复杂</w:t>
      </w:r>
      <w:r>
        <w:rPr>
          <w:rFonts w:hAnsi="宋体" w:hint="eastAsia"/>
          <w:sz w:val="24"/>
        </w:rPr>
        <w:t>变化，</w:t>
      </w:r>
      <w:r>
        <w:rPr>
          <w:rFonts w:hAnsi="宋体"/>
          <w:sz w:val="24"/>
        </w:rPr>
        <w:t>严重影响</w:t>
      </w:r>
      <w:r>
        <w:rPr>
          <w:rFonts w:hAnsi="宋体" w:hint="eastAsia"/>
          <w:sz w:val="24"/>
        </w:rPr>
        <w:t>信号</w:t>
      </w:r>
      <w:r>
        <w:rPr>
          <w:rFonts w:hAnsi="宋体"/>
          <w:sz w:val="24"/>
        </w:rPr>
        <w:t>在信道中的</w:t>
      </w:r>
      <w:r>
        <w:rPr>
          <w:rFonts w:hAnsi="宋体" w:hint="eastAsia"/>
          <w:sz w:val="24"/>
        </w:rPr>
        <w:t>传输</w:t>
      </w:r>
      <w:r>
        <w:rPr>
          <w:rFonts w:hAnsi="宋体"/>
          <w:sz w:val="24"/>
        </w:rPr>
        <w:t>，很容易就</w:t>
      </w:r>
      <w:r>
        <w:rPr>
          <w:rFonts w:hAnsi="宋体" w:hint="eastAsia"/>
          <w:sz w:val="24"/>
        </w:rPr>
        <w:t>会</w:t>
      </w:r>
      <w:r>
        <w:rPr>
          <w:rFonts w:hAnsi="宋体"/>
          <w:sz w:val="24"/>
        </w:rPr>
        <w:t>产生误码</w:t>
      </w:r>
      <w:r>
        <w:rPr>
          <w:rFonts w:hAnsi="宋体" w:hint="eastAsia"/>
          <w:sz w:val="24"/>
        </w:rPr>
        <w:t>，</w:t>
      </w:r>
      <w:r>
        <w:rPr>
          <w:rFonts w:hAnsi="宋体"/>
          <w:sz w:val="24"/>
        </w:rPr>
        <w:t>导致信息的可靠度</w:t>
      </w:r>
      <w:r>
        <w:rPr>
          <w:rFonts w:hAnsi="宋体" w:hint="eastAsia"/>
          <w:sz w:val="24"/>
        </w:rPr>
        <w:t>下降</w:t>
      </w:r>
      <w:r>
        <w:rPr>
          <w:rFonts w:hAnsi="宋体"/>
          <w:sz w:val="24"/>
        </w:rPr>
        <w:t>。</w:t>
      </w:r>
      <w:r w:rsidR="006F0FBE">
        <w:rPr>
          <w:rFonts w:hAnsi="宋体" w:hint="eastAsia"/>
          <w:sz w:val="24"/>
        </w:rPr>
        <w:t>为了</w:t>
      </w:r>
      <w:r w:rsidR="006F0FBE">
        <w:rPr>
          <w:rFonts w:hAnsi="宋体"/>
          <w:sz w:val="24"/>
        </w:rPr>
        <w:t>保证数据通信中的可靠性，就必须通过校验来</w:t>
      </w:r>
      <w:r w:rsidR="006F0FBE">
        <w:rPr>
          <w:rFonts w:hAnsi="宋体" w:hint="eastAsia"/>
          <w:sz w:val="24"/>
        </w:rPr>
        <w:t>识别</w:t>
      </w:r>
      <w:r w:rsidR="006F0FBE">
        <w:rPr>
          <w:rFonts w:hAnsi="宋体"/>
          <w:sz w:val="24"/>
        </w:rPr>
        <w:t>数据接收的正确性。</w:t>
      </w:r>
      <w:r w:rsidR="006F0FBE">
        <w:rPr>
          <w:rFonts w:hAnsi="宋体"/>
          <w:sz w:val="24"/>
        </w:rPr>
        <w:t>CRC</w:t>
      </w:r>
      <w:r w:rsidR="006F0FBE">
        <w:rPr>
          <w:rFonts w:hAnsi="宋体" w:hint="eastAsia"/>
          <w:color w:val="000000"/>
          <w:sz w:val="24"/>
        </w:rPr>
        <w:t>循环冗余校验是</w:t>
      </w:r>
      <w:r w:rsidR="006F0FBE">
        <w:rPr>
          <w:rFonts w:hAnsi="宋体"/>
          <w:color w:val="000000"/>
          <w:sz w:val="24"/>
        </w:rPr>
        <w:t>串口通信中最常用的一种校验方法。它</w:t>
      </w:r>
      <w:r w:rsidR="006F0FBE">
        <w:rPr>
          <w:rFonts w:hAnsi="宋体" w:hint="eastAsia"/>
          <w:color w:val="000000"/>
          <w:sz w:val="24"/>
        </w:rPr>
        <w:t>采用</w:t>
      </w:r>
      <w:r w:rsidR="006F0FBE">
        <w:rPr>
          <w:rFonts w:hAnsi="宋体"/>
          <w:color w:val="000000"/>
          <w:sz w:val="24"/>
        </w:rPr>
        <w:t>数学的运算方法对接收的数据进行分析判断，从通信中数据本身的角度来验证。</w:t>
      </w:r>
      <w:r w:rsidR="006F0FBE">
        <w:rPr>
          <w:rFonts w:hAnsi="宋体" w:hint="eastAsia"/>
          <w:color w:val="000000"/>
          <w:sz w:val="24"/>
        </w:rPr>
        <w:t>如果</w:t>
      </w:r>
      <w:r w:rsidR="006F0FBE">
        <w:rPr>
          <w:rFonts w:hAnsi="宋体"/>
          <w:color w:val="000000"/>
          <w:sz w:val="24"/>
        </w:rPr>
        <w:t>校验正确就传入下一层，</w:t>
      </w:r>
      <w:r w:rsidR="006F0FBE">
        <w:rPr>
          <w:rFonts w:hAnsi="宋体" w:hint="eastAsia"/>
          <w:color w:val="000000"/>
          <w:sz w:val="24"/>
        </w:rPr>
        <w:t>不正确</w:t>
      </w:r>
      <w:r w:rsidR="006F0FBE">
        <w:rPr>
          <w:rFonts w:hAnsi="宋体"/>
          <w:color w:val="000000"/>
          <w:sz w:val="24"/>
        </w:rPr>
        <w:t>就修复或者丢弃</w:t>
      </w:r>
      <w:r w:rsidR="006F0FBE">
        <w:rPr>
          <w:rFonts w:hAnsi="宋体" w:hint="eastAsia"/>
          <w:color w:val="000000"/>
          <w:sz w:val="24"/>
        </w:rPr>
        <w:t>该</w:t>
      </w:r>
      <w:r w:rsidR="006F0FBE">
        <w:rPr>
          <w:rFonts w:hAnsi="宋体"/>
          <w:color w:val="000000"/>
          <w:sz w:val="24"/>
        </w:rPr>
        <w:t>数据。</w:t>
      </w:r>
    </w:p>
    <w:p w14:paraId="14A84E79" w14:textId="14FBB5E0" w:rsidR="005A3EC4" w:rsidRDefault="006F0FBE" w:rsidP="00A86ABC">
      <w:pPr>
        <w:spacing w:line="360" w:lineRule="auto"/>
        <w:ind w:firstLine="420"/>
        <w:rPr>
          <w:rFonts w:hAnsi="宋体"/>
          <w:sz w:val="24"/>
        </w:rPr>
      </w:pPr>
      <w:r>
        <w:rPr>
          <w:rFonts w:hAnsi="宋体"/>
          <w:color w:val="000000"/>
          <w:sz w:val="24"/>
        </w:rPr>
        <w:t>CRC</w:t>
      </w:r>
      <w:r>
        <w:rPr>
          <w:rFonts w:hAnsi="宋体"/>
          <w:color w:val="000000"/>
          <w:sz w:val="24"/>
        </w:rPr>
        <w:t>校验</w:t>
      </w:r>
      <w:r>
        <w:rPr>
          <w:rFonts w:hAnsi="宋体" w:hint="eastAsia"/>
          <w:color w:val="000000"/>
          <w:sz w:val="24"/>
        </w:rPr>
        <w:t>先</w:t>
      </w:r>
      <w:r>
        <w:rPr>
          <w:rFonts w:hAnsi="宋体"/>
          <w:color w:val="000000"/>
          <w:sz w:val="24"/>
        </w:rPr>
        <w:t>将</w:t>
      </w:r>
      <w:r w:rsidR="005A3EC4">
        <w:rPr>
          <w:rFonts w:hAnsi="宋体" w:hint="eastAsia"/>
          <w:color w:val="000000"/>
          <w:sz w:val="24"/>
        </w:rPr>
        <w:t>发送</w:t>
      </w:r>
      <w:r w:rsidR="005A3EC4">
        <w:rPr>
          <w:rFonts w:hAnsi="宋体"/>
          <w:color w:val="000000"/>
          <w:sz w:val="24"/>
        </w:rPr>
        <w:t>的</w:t>
      </w:r>
      <w:r>
        <w:rPr>
          <w:rFonts w:hAnsi="宋体"/>
          <w:color w:val="000000"/>
          <w:sz w:val="24"/>
        </w:rPr>
        <w:t>数据帧转化成多项式的形式，然后对</w:t>
      </w:r>
      <w:r w:rsidR="005A3EC4">
        <w:rPr>
          <w:rFonts w:hAnsi="宋体" w:hint="eastAsia"/>
          <w:color w:val="000000"/>
          <w:sz w:val="24"/>
        </w:rPr>
        <w:t>多项式</w:t>
      </w:r>
      <w:r w:rsidR="005A3EC4">
        <w:rPr>
          <w:rFonts w:hAnsi="宋体"/>
          <w:color w:val="000000"/>
          <w:sz w:val="24"/>
        </w:rPr>
        <w:t>采用特</w:t>
      </w:r>
      <w:r w:rsidR="005A3EC4">
        <w:rPr>
          <w:rFonts w:hAnsi="宋体" w:hint="eastAsia"/>
          <w:color w:val="000000"/>
          <w:sz w:val="24"/>
        </w:rPr>
        <w:t>定</w:t>
      </w:r>
      <w:r w:rsidR="005A3EC4">
        <w:rPr>
          <w:rFonts w:hAnsi="宋体"/>
          <w:color w:val="000000"/>
          <w:sz w:val="24"/>
        </w:rPr>
        <w:t>的计算方法计算，将计算得到的结果加</w:t>
      </w:r>
      <w:r w:rsidR="005A3EC4">
        <w:rPr>
          <w:rFonts w:hAnsi="宋体" w:hint="eastAsia"/>
          <w:color w:val="000000"/>
          <w:sz w:val="24"/>
        </w:rPr>
        <w:t>在</w:t>
      </w:r>
      <w:r w:rsidR="005A3EC4">
        <w:rPr>
          <w:rFonts w:hAnsi="宋体"/>
          <w:color w:val="000000"/>
          <w:sz w:val="24"/>
        </w:rPr>
        <w:t>数据帧</w:t>
      </w:r>
      <w:r w:rsidR="005A3EC4">
        <w:rPr>
          <w:rFonts w:hAnsi="宋体" w:hint="eastAsia"/>
          <w:color w:val="000000"/>
          <w:sz w:val="24"/>
        </w:rPr>
        <w:t>后面</w:t>
      </w:r>
      <w:r w:rsidR="005A3EC4">
        <w:rPr>
          <w:rFonts w:hAnsi="宋体"/>
          <w:color w:val="000000"/>
          <w:sz w:val="24"/>
        </w:rPr>
        <w:t>。</w:t>
      </w:r>
      <w:r w:rsidR="005A3EC4">
        <w:rPr>
          <w:rFonts w:hAnsi="宋体" w:hint="eastAsia"/>
          <w:color w:val="000000"/>
          <w:sz w:val="24"/>
        </w:rPr>
        <w:t>接收</w:t>
      </w:r>
      <w:r w:rsidR="005A3EC4">
        <w:rPr>
          <w:rFonts w:hAnsi="宋体"/>
          <w:color w:val="000000"/>
          <w:sz w:val="24"/>
        </w:rPr>
        <w:t>方接收到该数据帧后，</w:t>
      </w:r>
      <w:r w:rsidR="005A3EC4">
        <w:rPr>
          <w:rFonts w:hAnsi="宋体"/>
          <w:color w:val="000000"/>
          <w:sz w:val="24"/>
        </w:rPr>
        <w:lastRenderedPageBreak/>
        <w:t>同样采用</w:t>
      </w:r>
      <w:r w:rsidR="005A3EC4">
        <w:rPr>
          <w:rFonts w:hAnsi="宋体"/>
          <w:color w:val="000000"/>
          <w:sz w:val="24"/>
        </w:rPr>
        <w:t>CRC</w:t>
      </w:r>
      <w:r w:rsidR="005A3EC4">
        <w:rPr>
          <w:rFonts w:hAnsi="宋体"/>
          <w:color w:val="000000"/>
          <w:sz w:val="24"/>
        </w:rPr>
        <w:t>校验，转化成多项式进行计算</w:t>
      </w:r>
      <w:r w:rsidR="005A3EC4">
        <w:rPr>
          <w:rFonts w:hAnsi="宋体" w:hint="eastAsia"/>
          <w:color w:val="000000"/>
          <w:sz w:val="24"/>
        </w:rPr>
        <w:t>，</w:t>
      </w:r>
      <w:r w:rsidR="005A3EC4">
        <w:rPr>
          <w:rFonts w:hAnsi="宋体"/>
          <w:color w:val="000000"/>
          <w:sz w:val="24"/>
        </w:rPr>
        <w:t>如果等于直接约定的值说明接收的数据正确无误，从而确保了</w:t>
      </w:r>
      <w:r w:rsidR="005A3EC4">
        <w:rPr>
          <w:rFonts w:hAnsi="宋体" w:hint="eastAsia"/>
          <w:color w:val="000000"/>
          <w:sz w:val="24"/>
        </w:rPr>
        <w:t>接收</w:t>
      </w:r>
      <w:r w:rsidR="005A3EC4">
        <w:rPr>
          <w:rFonts w:hAnsi="宋体"/>
          <w:color w:val="000000"/>
          <w:sz w:val="24"/>
        </w:rPr>
        <w:t>的数据</w:t>
      </w:r>
      <w:r w:rsidR="005A3EC4">
        <w:rPr>
          <w:rFonts w:hAnsi="宋体" w:hint="eastAsia"/>
          <w:color w:val="000000"/>
          <w:sz w:val="24"/>
        </w:rPr>
        <w:t>一定</w:t>
      </w:r>
      <w:r w:rsidR="005A3EC4">
        <w:rPr>
          <w:rFonts w:hAnsi="宋体"/>
          <w:color w:val="000000"/>
          <w:sz w:val="24"/>
        </w:rPr>
        <w:t>是正确的。</w:t>
      </w:r>
      <w:r w:rsidR="005A3EC4">
        <w:rPr>
          <w:rFonts w:hAnsi="宋体" w:hint="eastAsia"/>
          <w:color w:val="000000"/>
          <w:sz w:val="24"/>
        </w:rPr>
        <w:t>CRC</w:t>
      </w:r>
      <w:r w:rsidR="005A3EC4">
        <w:rPr>
          <w:rFonts w:hAnsi="宋体"/>
          <w:color w:val="000000"/>
          <w:sz w:val="24"/>
        </w:rPr>
        <w:t>信息</w:t>
      </w:r>
      <w:r w:rsidR="005A3EC4">
        <w:rPr>
          <w:rFonts w:hAnsi="宋体" w:hint="eastAsia"/>
          <w:color w:val="000000"/>
          <w:sz w:val="24"/>
        </w:rPr>
        <w:t>码由</w:t>
      </w:r>
      <w:r w:rsidR="005A3EC4">
        <w:rPr>
          <w:rFonts w:hAnsi="宋体"/>
          <w:color w:val="000000"/>
          <w:sz w:val="24"/>
        </w:rPr>
        <w:t>信息码（</w:t>
      </w:r>
      <w:r w:rsidR="005A3EC4">
        <w:rPr>
          <w:rFonts w:hAnsi="宋体" w:hint="eastAsia"/>
          <w:color w:val="000000"/>
          <w:sz w:val="24"/>
        </w:rPr>
        <w:t>n</w:t>
      </w:r>
      <w:r w:rsidR="005A3EC4">
        <w:rPr>
          <w:rFonts w:hAnsi="宋体" w:hint="eastAsia"/>
          <w:color w:val="000000"/>
          <w:sz w:val="24"/>
        </w:rPr>
        <w:t>个</w:t>
      </w:r>
      <w:r w:rsidR="005A3EC4">
        <w:rPr>
          <w:rFonts w:hAnsi="宋体"/>
          <w:color w:val="000000"/>
          <w:sz w:val="24"/>
        </w:rPr>
        <w:t>Byte</w:t>
      </w:r>
      <w:r w:rsidR="005A3EC4">
        <w:rPr>
          <w:rFonts w:hAnsi="宋体"/>
          <w:color w:val="000000"/>
          <w:sz w:val="24"/>
        </w:rPr>
        <w:t>）</w:t>
      </w:r>
      <w:r w:rsidR="005A3EC4">
        <w:rPr>
          <w:rFonts w:hAnsi="宋体" w:hint="eastAsia"/>
          <w:color w:val="000000"/>
          <w:sz w:val="24"/>
        </w:rPr>
        <w:t>和</w:t>
      </w:r>
      <w:r w:rsidR="005A3EC4">
        <w:rPr>
          <w:rFonts w:hAnsi="宋体"/>
          <w:color w:val="000000"/>
          <w:sz w:val="24"/>
        </w:rPr>
        <w:t>校验码（</w:t>
      </w:r>
      <w:r w:rsidR="005A3EC4">
        <w:rPr>
          <w:rFonts w:hAnsi="宋体"/>
          <w:color w:val="000000"/>
          <w:sz w:val="24"/>
        </w:rPr>
        <w:t>k</w:t>
      </w:r>
      <w:r w:rsidR="005A3EC4">
        <w:rPr>
          <w:rFonts w:hAnsi="宋体"/>
          <w:color w:val="000000"/>
          <w:sz w:val="24"/>
        </w:rPr>
        <w:t>个</w:t>
      </w:r>
      <w:r w:rsidR="005A3EC4">
        <w:rPr>
          <w:rFonts w:hAnsi="宋体"/>
          <w:color w:val="000000"/>
          <w:sz w:val="24"/>
        </w:rPr>
        <w:t>Byte</w:t>
      </w:r>
      <w:r w:rsidR="005A3EC4">
        <w:rPr>
          <w:rFonts w:hAnsi="宋体"/>
          <w:color w:val="000000"/>
          <w:sz w:val="24"/>
        </w:rPr>
        <w:t>）</w:t>
      </w:r>
      <w:r w:rsidR="005A3EC4">
        <w:rPr>
          <w:rFonts w:hAnsi="宋体" w:hint="eastAsia"/>
          <w:color w:val="000000"/>
          <w:sz w:val="24"/>
        </w:rPr>
        <w:t>组成，</w:t>
      </w:r>
      <w:r w:rsidR="005A3EC4">
        <w:rPr>
          <w:rFonts w:hAnsi="宋体"/>
          <w:color w:val="000000"/>
          <w:sz w:val="24"/>
        </w:rPr>
        <w:t>写成（</w:t>
      </w:r>
      <w:r w:rsidR="005A3EC4">
        <w:rPr>
          <w:rFonts w:hAnsi="宋体" w:hint="eastAsia"/>
          <w:color w:val="000000"/>
          <w:sz w:val="24"/>
        </w:rPr>
        <w:t>n</w:t>
      </w:r>
      <w:r w:rsidR="005A3EC4">
        <w:rPr>
          <w:rFonts w:hAnsi="宋体"/>
          <w:color w:val="000000"/>
          <w:sz w:val="24"/>
        </w:rPr>
        <w:t>，</w:t>
      </w:r>
      <w:r w:rsidR="005A3EC4">
        <w:rPr>
          <w:rFonts w:hAnsi="宋体"/>
          <w:color w:val="000000"/>
          <w:sz w:val="24"/>
        </w:rPr>
        <w:t>k</w:t>
      </w:r>
      <w:r w:rsidR="005A3EC4">
        <w:rPr>
          <w:rFonts w:hAnsi="宋体"/>
          <w:color w:val="000000"/>
          <w:sz w:val="24"/>
        </w:rPr>
        <w:t>）</w:t>
      </w:r>
      <w:r w:rsidR="005A3EC4">
        <w:rPr>
          <w:rFonts w:hAnsi="宋体" w:hint="eastAsia"/>
          <w:color w:val="000000"/>
          <w:sz w:val="24"/>
        </w:rPr>
        <w:t>码。</w:t>
      </w:r>
      <w:r w:rsidR="005A3EC4">
        <w:rPr>
          <w:rFonts w:hAnsi="宋体" w:hint="eastAsia"/>
          <w:sz w:val="24"/>
        </w:rPr>
        <w:t>编码规则是先将信息码左移</w:t>
      </w:r>
      <w:r w:rsidR="005A3EC4">
        <w:rPr>
          <w:rFonts w:hAnsi="宋体" w:hint="eastAsia"/>
          <w:sz w:val="24"/>
        </w:rPr>
        <w:t>r</w:t>
      </w:r>
      <w:r w:rsidR="005A3EC4">
        <w:rPr>
          <w:rFonts w:hAnsi="宋体" w:hint="eastAsia"/>
          <w:sz w:val="24"/>
        </w:rPr>
        <w:t>位，再对生产多项式模二除，计算得到的余数就是</w:t>
      </w:r>
      <w:r w:rsidR="005A3EC4">
        <w:rPr>
          <w:rFonts w:hAnsi="宋体" w:hint="eastAsia"/>
          <w:sz w:val="24"/>
        </w:rPr>
        <w:t>CRC</w:t>
      </w:r>
      <w:commentRangeStart w:id="139"/>
      <w:r w:rsidR="005A3EC4">
        <w:rPr>
          <w:rFonts w:hAnsi="宋体" w:hint="eastAsia"/>
          <w:sz w:val="24"/>
        </w:rPr>
        <w:t>的校验码</w:t>
      </w:r>
      <w:commentRangeEnd w:id="139"/>
      <w:r w:rsidR="005A3EC4">
        <w:rPr>
          <w:rStyle w:val="CommentReference"/>
        </w:rPr>
        <w:commentReference w:id="139"/>
      </w:r>
      <w:r w:rsidR="005A3EC4">
        <w:rPr>
          <w:rFonts w:hAnsi="宋体" w:hint="eastAsia"/>
          <w:sz w:val="24"/>
        </w:rPr>
        <w:t>。对于</w:t>
      </w:r>
      <w:r w:rsidR="005A3EC4">
        <w:rPr>
          <w:rFonts w:hAnsi="宋体"/>
          <w:sz w:val="24"/>
        </w:rPr>
        <w:t>任何一帧通信码</w:t>
      </w:r>
      <w:r w:rsidR="005A3EC4">
        <w:rPr>
          <w:rFonts w:hAnsi="宋体" w:hint="eastAsia"/>
          <w:sz w:val="24"/>
        </w:rPr>
        <w:t>字</w:t>
      </w:r>
      <w:r w:rsidR="005A3EC4">
        <w:rPr>
          <w:rFonts w:hAnsi="宋体"/>
          <w:sz w:val="24"/>
        </w:rPr>
        <w:t>，有且仅有一个</w:t>
      </w:r>
      <w:r w:rsidR="005A3EC4">
        <w:rPr>
          <w:rFonts w:hAnsi="宋体"/>
          <w:sz w:val="24"/>
        </w:rPr>
        <w:t>R</w:t>
      </w:r>
      <w:r w:rsidR="005A3EC4">
        <w:rPr>
          <w:rFonts w:hAnsi="宋体"/>
          <w:sz w:val="24"/>
        </w:rPr>
        <w:t>次多项式</w:t>
      </w:r>
      <w:r w:rsidR="005A3EC4">
        <w:rPr>
          <w:rFonts w:hAnsi="宋体" w:hint="eastAsia"/>
          <w:sz w:val="24"/>
        </w:rPr>
        <w:t>g</w:t>
      </w:r>
      <w:r w:rsidR="005A3EC4">
        <w:rPr>
          <w:rFonts w:hAnsi="宋体" w:hint="eastAsia"/>
          <w:sz w:val="24"/>
        </w:rPr>
        <w:t>（</w:t>
      </w:r>
      <w:r w:rsidR="005A3EC4">
        <w:rPr>
          <w:rFonts w:hAnsi="宋体" w:hint="eastAsia"/>
          <w:sz w:val="24"/>
        </w:rPr>
        <w:t>x</w:t>
      </w:r>
      <w:r w:rsidR="005A3EC4">
        <w:rPr>
          <w:rFonts w:hAnsi="宋体" w:hint="eastAsia"/>
          <w:sz w:val="24"/>
        </w:rPr>
        <w:t>），该多项式</w:t>
      </w:r>
      <w:r w:rsidR="005A3EC4">
        <w:rPr>
          <w:rFonts w:hAnsi="宋体"/>
          <w:sz w:val="24"/>
        </w:rPr>
        <w:t>的数学表达式如</w:t>
      </w:r>
      <w:r w:rsidR="005A3EC4">
        <w:rPr>
          <w:rFonts w:hAnsi="宋体" w:hint="eastAsia"/>
          <w:sz w:val="24"/>
        </w:rPr>
        <w:t>式子</w:t>
      </w:r>
      <w:r w:rsidR="005A3EC4">
        <w:rPr>
          <w:rFonts w:hAnsi="宋体" w:hint="eastAsia"/>
          <w:sz w:val="24"/>
        </w:rPr>
        <w:t>6-1</w:t>
      </w:r>
      <w:r w:rsidR="00B32F4F">
        <w:rPr>
          <w:rFonts w:hAnsi="宋体" w:hint="eastAsia"/>
          <w:sz w:val="24"/>
        </w:rPr>
        <w:t>：</w:t>
      </w:r>
    </w:p>
    <w:p w14:paraId="369E3C7F" w14:textId="148AF57D" w:rsidR="005A3EC4" w:rsidRPr="00B32F4F" w:rsidRDefault="00B32F4F" w:rsidP="00B32F4F">
      <w:pPr>
        <w:spacing w:line="360" w:lineRule="auto"/>
        <w:ind w:firstLine="420"/>
        <w:rPr>
          <w:color w:val="FF0000"/>
          <w:sz w:val="24"/>
        </w:rPr>
      </w:pPr>
      <w:r>
        <w:rPr>
          <w:position w:val="-10"/>
          <w:sz w:val="18"/>
          <w:szCs w:val="18"/>
        </w:rPr>
        <w:object w:dxaOrig="3240" w:dyaOrig="360" w14:anchorId="0ECF79DB">
          <v:shape id="Picture 20" o:spid="_x0000_i1032" type="#_x0000_t75" style="width:261.75pt;height:24pt;mso-position-horizontal-relative:page;mso-position-vertical-relative:page" o:ole="">
            <v:imagedata r:id="rId58" o:title=""/>
          </v:shape>
          <o:OLEObject Type="Embed" ProgID="Equation.3" ShapeID="Picture 20" DrawAspect="Content" ObjectID="_1552221813" r:id="rId59"/>
        </w:object>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24"/>
          <w:szCs w:val="24"/>
        </w:rPr>
        <w:t>(6-1)</w:t>
      </w:r>
    </w:p>
    <w:p w14:paraId="5AC8DF97" w14:textId="77777777" w:rsidR="00A86ABC" w:rsidRDefault="00A86ABC" w:rsidP="00A86ABC">
      <w:pPr>
        <w:spacing w:line="400" w:lineRule="exact"/>
        <w:rPr>
          <w:rFonts w:hAnsi="宋体"/>
          <w:sz w:val="24"/>
        </w:rPr>
      </w:pPr>
      <w:r>
        <w:rPr>
          <w:rFonts w:hAnsi="宋体" w:hint="eastAsia"/>
          <w:sz w:val="24"/>
        </w:rPr>
        <w:t>其中</w:t>
      </w:r>
      <w:r>
        <w:rPr>
          <w:rFonts w:hAnsi="宋体" w:hint="eastAsia"/>
          <w:sz w:val="24"/>
        </w:rPr>
        <w:t>m(x)</w:t>
      </w:r>
      <w:r>
        <w:rPr>
          <w:rFonts w:hAnsi="宋体" w:hint="eastAsia"/>
          <w:sz w:val="24"/>
        </w:rPr>
        <w:t>是信息多项式，</w:t>
      </w:r>
      <w:r>
        <w:rPr>
          <w:rFonts w:hAnsi="宋体" w:hint="eastAsia"/>
          <w:sz w:val="24"/>
        </w:rPr>
        <w:t>r(x)</w:t>
      </w:r>
      <w:r>
        <w:rPr>
          <w:rFonts w:hAnsi="宋体" w:hint="eastAsia"/>
          <w:sz w:val="24"/>
        </w:rPr>
        <w:t>是校验多项式，</w:t>
      </w:r>
      <w:r>
        <w:rPr>
          <w:rFonts w:hAnsi="宋体" w:hint="eastAsia"/>
          <w:sz w:val="24"/>
        </w:rPr>
        <w:t>g(x)</w:t>
      </w:r>
      <w:r>
        <w:rPr>
          <w:rFonts w:hAnsi="宋体" w:hint="eastAsia"/>
          <w:sz w:val="24"/>
        </w:rPr>
        <w:t>是生成多项式如式子</w:t>
      </w:r>
      <w:r w:rsidR="00793D55">
        <w:rPr>
          <w:rFonts w:hAnsi="宋体" w:hint="eastAsia"/>
          <w:sz w:val="24"/>
        </w:rPr>
        <w:t>6</w:t>
      </w:r>
      <w:r>
        <w:rPr>
          <w:rFonts w:hAnsi="宋体" w:hint="eastAsia"/>
          <w:sz w:val="24"/>
        </w:rPr>
        <w:t>-2</w:t>
      </w:r>
      <w:r>
        <w:rPr>
          <w:rFonts w:hAnsi="宋体" w:hint="eastAsia"/>
          <w:sz w:val="24"/>
        </w:rPr>
        <w:t>：</w:t>
      </w:r>
    </w:p>
    <w:p w14:paraId="31F884F1" w14:textId="17DA79F3" w:rsidR="00B32F4F" w:rsidRDefault="00A86ABC" w:rsidP="00B32F4F">
      <w:pPr>
        <w:spacing w:line="400" w:lineRule="exact"/>
        <w:rPr>
          <w:rFonts w:hAnsi="宋体"/>
          <w:sz w:val="24"/>
        </w:rPr>
      </w:pPr>
      <w:r>
        <w:rPr>
          <w:rFonts w:hAnsi="宋体" w:hint="eastAsia"/>
          <w:sz w:val="24"/>
        </w:rPr>
        <w:tab/>
      </w:r>
      <w:r>
        <w:rPr>
          <w:position w:val="-12"/>
        </w:rPr>
        <w:object w:dxaOrig="3280" w:dyaOrig="380" w14:anchorId="1640373E">
          <v:shape id="Picture 21" o:spid="_x0000_i1033" type="#_x0000_t75" style="width:264.75pt;height:25.5pt;mso-position-horizontal-relative:page;mso-position-vertical-relative:page" o:ole="">
            <v:imagedata r:id="rId60" o:title=""/>
          </v:shape>
          <o:OLEObject Type="Embed" ProgID="Equation.3" ShapeID="Picture 21" DrawAspect="Content" ObjectID="_1552221814" r:id="rId61"/>
        </w:object>
      </w:r>
      <w:r>
        <w:rPr>
          <w:rFonts w:hint="eastAsia"/>
        </w:rPr>
        <w:tab/>
      </w:r>
      <w:r>
        <w:rPr>
          <w:rFonts w:hint="eastAsia"/>
        </w:rPr>
        <w:tab/>
      </w:r>
      <w:r>
        <w:rPr>
          <w:rFonts w:hint="eastAsia"/>
        </w:rPr>
        <w:tab/>
      </w:r>
      <w:r>
        <w:rPr>
          <w:rFonts w:hint="eastAsia"/>
        </w:rPr>
        <w:tab/>
      </w:r>
      <w:r w:rsidR="00793D55">
        <w:rPr>
          <w:rFonts w:hint="eastAsia"/>
          <w:sz w:val="24"/>
          <w:szCs w:val="24"/>
        </w:rPr>
        <w:t>(6</w:t>
      </w:r>
      <w:r>
        <w:rPr>
          <w:rFonts w:hint="eastAsia"/>
          <w:sz w:val="24"/>
          <w:szCs w:val="24"/>
        </w:rPr>
        <w:t>-2)</w:t>
      </w:r>
    </w:p>
    <w:p w14:paraId="323B936C" w14:textId="3823CEEB" w:rsidR="00A86ABC" w:rsidRDefault="00A86ABC" w:rsidP="00A86ABC">
      <w:pPr>
        <w:spacing w:line="400" w:lineRule="exact"/>
        <w:ind w:firstLineChars="200" w:firstLine="480"/>
        <w:rPr>
          <w:rFonts w:hAnsi="宋体"/>
          <w:sz w:val="24"/>
        </w:rPr>
      </w:pPr>
      <w:r>
        <w:rPr>
          <w:rFonts w:hAnsi="宋体" w:hint="eastAsia"/>
          <w:sz w:val="24"/>
        </w:rPr>
        <w:t>信源通过生成多项式产生</w:t>
      </w:r>
      <w:r>
        <w:rPr>
          <w:rFonts w:hAnsi="宋体" w:hint="eastAsia"/>
          <w:sz w:val="24"/>
        </w:rPr>
        <w:t>CRC</w:t>
      </w:r>
      <w:r w:rsidR="00B32F4F">
        <w:rPr>
          <w:rFonts w:hAnsi="宋体" w:hint="eastAsia"/>
          <w:sz w:val="24"/>
        </w:rPr>
        <w:t>校验码，信宿则利用生成多项式来验证接收的信息，</w:t>
      </w:r>
      <w:r>
        <w:rPr>
          <w:rFonts w:hAnsi="宋体" w:hint="eastAsia"/>
          <w:sz w:val="24"/>
        </w:rPr>
        <w:t>循环冗余校验根据“权”的不同，其生成多项式有</w:t>
      </w:r>
      <w:r>
        <w:rPr>
          <w:rFonts w:hAnsi="宋体" w:hint="eastAsia"/>
          <w:sz w:val="24"/>
        </w:rPr>
        <w:t>CRC8</w:t>
      </w:r>
      <w:r>
        <w:rPr>
          <w:rFonts w:hAnsi="宋体" w:hint="eastAsia"/>
          <w:sz w:val="24"/>
        </w:rPr>
        <w:t>、</w:t>
      </w:r>
      <w:r>
        <w:rPr>
          <w:rFonts w:hAnsi="宋体" w:hint="eastAsia"/>
          <w:sz w:val="24"/>
        </w:rPr>
        <w:t>CRC12</w:t>
      </w:r>
      <w:r>
        <w:rPr>
          <w:rFonts w:hAnsi="宋体" w:hint="eastAsia"/>
          <w:sz w:val="24"/>
        </w:rPr>
        <w:t>、</w:t>
      </w:r>
      <w:r>
        <w:rPr>
          <w:rFonts w:hAnsi="宋体" w:hint="eastAsia"/>
          <w:sz w:val="24"/>
        </w:rPr>
        <w:t>CRC16</w:t>
      </w:r>
      <w:r>
        <w:rPr>
          <w:rFonts w:hAnsi="宋体" w:hint="eastAsia"/>
          <w:sz w:val="24"/>
        </w:rPr>
        <w:t>、</w:t>
      </w:r>
      <w:r>
        <w:rPr>
          <w:rFonts w:hAnsi="宋体" w:hint="eastAsia"/>
          <w:sz w:val="24"/>
        </w:rPr>
        <w:t>CRC32</w:t>
      </w:r>
      <w:commentRangeStart w:id="140"/>
      <w:r>
        <w:rPr>
          <w:rFonts w:hAnsi="宋体" w:hint="eastAsia"/>
          <w:sz w:val="24"/>
        </w:rPr>
        <w:t>等</w:t>
      </w:r>
      <w:commentRangeEnd w:id="140"/>
      <w:r w:rsidR="00B32F4F">
        <w:rPr>
          <w:rStyle w:val="CommentReference"/>
        </w:rPr>
        <w:commentReference w:id="140"/>
      </w:r>
      <w:r w:rsidR="00B32F4F">
        <w:rPr>
          <w:rFonts w:hAnsi="宋体" w:hint="eastAsia"/>
          <w:sz w:val="24"/>
        </w:rPr>
        <w:t>。手术器械管理系统选</w:t>
      </w:r>
      <w:r>
        <w:rPr>
          <w:rFonts w:hAnsi="宋体" w:hint="eastAsia"/>
          <w:sz w:val="24"/>
        </w:rPr>
        <w:t>用的是</w:t>
      </w:r>
      <w:r>
        <w:rPr>
          <w:rFonts w:hAnsi="宋体" w:hint="eastAsia"/>
          <w:sz w:val="24"/>
        </w:rPr>
        <w:t>CRC16</w:t>
      </w:r>
      <w:r w:rsidR="00B32F4F">
        <w:rPr>
          <w:rFonts w:hAnsi="宋体" w:hint="eastAsia"/>
          <w:sz w:val="24"/>
        </w:rPr>
        <w:t>，该</w:t>
      </w:r>
      <w:r>
        <w:rPr>
          <w:rFonts w:hAnsi="宋体" w:hint="eastAsia"/>
          <w:sz w:val="24"/>
        </w:rPr>
        <w:t>生成多项式如式子</w:t>
      </w:r>
      <w:r w:rsidR="00793D55">
        <w:rPr>
          <w:rFonts w:hAnsi="宋体" w:hint="eastAsia"/>
          <w:sz w:val="24"/>
        </w:rPr>
        <w:t>6</w:t>
      </w:r>
      <w:r>
        <w:rPr>
          <w:rFonts w:hAnsi="宋体" w:hint="eastAsia"/>
          <w:sz w:val="24"/>
        </w:rPr>
        <w:t>-3</w:t>
      </w:r>
      <w:r>
        <w:rPr>
          <w:rFonts w:hAnsi="宋体" w:hint="eastAsia"/>
          <w:sz w:val="24"/>
        </w:rPr>
        <w:t>：</w:t>
      </w:r>
    </w:p>
    <w:p w14:paraId="32935ACB" w14:textId="77777777" w:rsidR="00A86ABC" w:rsidRDefault="00A86ABC" w:rsidP="00A86ABC">
      <w:pPr>
        <w:spacing w:line="400" w:lineRule="exact"/>
        <w:ind w:firstLineChars="200" w:firstLine="420"/>
        <w:rPr>
          <w:rFonts w:hAnsi="宋体"/>
          <w:sz w:val="24"/>
        </w:rPr>
      </w:pPr>
      <w:r>
        <w:rPr>
          <w:position w:val="-6"/>
        </w:rPr>
        <w:object w:dxaOrig="2521" w:dyaOrig="320" w14:anchorId="3893FD7F">
          <v:shape id="Picture 19" o:spid="_x0000_i1034" type="#_x0000_t75" style="width:203.25pt;height:21.75pt;mso-position-horizontal-relative:page;mso-position-vertical-relative:page" o:ole="">
            <v:imagedata r:id="rId62" o:title=""/>
          </v:shape>
          <o:OLEObject Type="Embed" ProgID="Equation.3" ShapeID="Picture 19" DrawAspect="Content" ObjectID="_1552221815" r:id="rId63"/>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sidR="00793D55">
        <w:rPr>
          <w:rFonts w:hint="eastAsia"/>
          <w:sz w:val="24"/>
          <w:szCs w:val="24"/>
        </w:rPr>
        <w:t>(6</w:t>
      </w:r>
      <w:r>
        <w:rPr>
          <w:rFonts w:hint="eastAsia"/>
          <w:sz w:val="24"/>
          <w:szCs w:val="24"/>
        </w:rPr>
        <w:t>-3)</w:t>
      </w:r>
    </w:p>
    <w:p w14:paraId="50C5F1B3" w14:textId="2949D1ED" w:rsidR="00B32F4F" w:rsidRDefault="009C7453" w:rsidP="00A86ABC">
      <w:pPr>
        <w:spacing w:line="400" w:lineRule="exact"/>
        <w:ind w:firstLineChars="200" w:firstLine="480"/>
        <w:rPr>
          <w:rFonts w:hAnsi="宋体"/>
          <w:sz w:val="24"/>
        </w:rPr>
      </w:pPr>
      <w:r>
        <w:rPr>
          <w:rFonts w:hAnsi="宋体" w:hint="eastAsia"/>
          <w:sz w:val="24"/>
        </w:rPr>
        <w:t>接下来</w:t>
      </w:r>
      <w:r>
        <w:rPr>
          <w:rFonts w:hAnsi="宋体"/>
          <w:sz w:val="24"/>
        </w:rPr>
        <w:t>我们详细地分析一下任意长度数据帧的</w:t>
      </w:r>
      <w:r>
        <w:rPr>
          <w:rFonts w:hAnsi="宋体"/>
          <w:sz w:val="24"/>
        </w:rPr>
        <w:t>CRC16</w:t>
      </w:r>
      <w:r>
        <w:rPr>
          <w:rFonts w:hAnsi="宋体" w:hint="eastAsia"/>
          <w:sz w:val="24"/>
        </w:rPr>
        <w:t>校验</w:t>
      </w:r>
      <w:r>
        <w:rPr>
          <w:rFonts w:hAnsi="宋体"/>
          <w:sz w:val="24"/>
        </w:rPr>
        <w:t>码生成的步骤。</w:t>
      </w:r>
      <w:r>
        <w:rPr>
          <w:rFonts w:hAnsi="宋体" w:hint="eastAsia"/>
          <w:sz w:val="24"/>
        </w:rPr>
        <w:t>将</w:t>
      </w:r>
      <w:r>
        <w:rPr>
          <w:rFonts w:hAnsi="宋体"/>
          <w:sz w:val="24"/>
        </w:rPr>
        <w:t>系统接收的数据分成若干个</w:t>
      </w:r>
      <w:r>
        <w:rPr>
          <w:rFonts w:hAnsi="宋体" w:hint="eastAsia"/>
          <w:sz w:val="24"/>
        </w:rPr>
        <w:t>8</w:t>
      </w:r>
      <w:r>
        <w:rPr>
          <w:rFonts w:hAnsi="宋体"/>
          <w:sz w:val="24"/>
        </w:rPr>
        <w:t>bit</w:t>
      </w:r>
      <w:r>
        <w:rPr>
          <w:rFonts w:hAnsi="宋体"/>
          <w:sz w:val="24"/>
        </w:rPr>
        <w:t>的字符，并</w:t>
      </w:r>
      <w:r>
        <w:rPr>
          <w:rFonts w:hAnsi="宋体" w:hint="eastAsia"/>
          <w:sz w:val="24"/>
        </w:rPr>
        <w:t>依次</w:t>
      </w:r>
      <w:r>
        <w:rPr>
          <w:rFonts w:hAnsi="宋体"/>
          <w:sz w:val="24"/>
        </w:rPr>
        <w:t>从低位往高位的顺序发送，来计算</w:t>
      </w:r>
      <w:r>
        <w:rPr>
          <w:rFonts w:hAnsi="宋体"/>
          <w:sz w:val="24"/>
        </w:rPr>
        <w:t xml:space="preserve">CRC16 </w:t>
      </w:r>
      <w:r>
        <w:rPr>
          <w:rFonts w:hAnsi="宋体" w:hint="eastAsia"/>
          <w:sz w:val="24"/>
        </w:rPr>
        <w:t>的</w:t>
      </w:r>
      <w:r>
        <w:rPr>
          <w:rFonts w:hAnsi="宋体"/>
          <w:sz w:val="24"/>
        </w:rPr>
        <w:t>校验码。</w:t>
      </w:r>
    </w:p>
    <w:p w14:paraId="4483CE5C" w14:textId="3A8FC517" w:rsidR="0021775F" w:rsidRDefault="0021775F" w:rsidP="00A86ABC">
      <w:pPr>
        <w:spacing w:line="400" w:lineRule="exact"/>
        <w:ind w:firstLineChars="200" w:firstLine="480"/>
        <w:rPr>
          <w:rFonts w:hAnsi="宋体"/>
          <w:sz w:val="24"/>
        </w:rPr>
      </w:pPr>
      <w:r>
        <w:rPr>
          <w:rFonts w:hAnsi="宋体" w:hint="eastAsia"/>
          <w:sz w:val="24"/>
        </w:rPr>
        <w:t>生成校验</w:t>
      </w:r>
      <w:r>
        <w:rPr>
          <w:rFonts w:hAnsi="宋体"/>
          <w:sz w:val="24"/>
        </w:rPr>
        <w:t>码的过程中，采用一个</w:t>
      </w:r>
      <w:r>
        <w:rPr>
          <w:rFonts w:hAnsi="宋体" w:hint="eastAsia"/>
          <w:sz w:val="24"/>
        </w:rPr>
        <w:t>16</w:t>
      </w:r>
      <w:r>
        <w:rPr>
          <w:rFonts w:hAnsi="宋体" w:hint="eastAsia"/>
          <w:sz w:val="24"/>
        </w:rPr>
        <w:t>位初值</w:t>
      </w:r>
      <w:r>
        <w:rPr>
          <w:rFonts w:hAnsi="宋体"/>
          <w:sz w:val="24"/>
        </w:rPr>
        <w:t>为</w:t>
      </w:r>
      <w:r>
        <w:rPr>
          <w:rFonts w:hAnsi="宋体" w:hint="eastAsia"/>
          <w:sz w:val="24"/>
        </w:rPr>
        <w:t>0</w:t>
      </w:r>
      <w:r>
        <w:rPr>
          <w:rFonts w:hAnsi="宋体"/>
          <w:sz w:val="24"/>
        </w:rPr>
        <w:t>x0000</w:t>
      </w:r>
      <w:r>
        <w:rPr>
          <w:rFonts w:hAnsi="宋体"/>
          <w:sz w:val="24"/>
        </w:rPr>
        <w:t>的寄存器</w:t>
      </w:r>
      <w:r>
        <w:rPr>
          <w:rFonts w:hAnsi="宋体" w:hint="eastAsia"/>
          <w:sz w:val="24"/>
        </w:rPr>
        <w:t>来</w:t>
      </w:r>
      <w:r>
        <w:rPr>
          <w:rFonts w:hAnsi="宋体"/>
          <w:sz w:val="24"/>
        </w:rPr>
        <w:t>存放信息码。先</w:t>
      </w:r>
      <w:r>
        <w:rPr>
          <w:rFonts w:hAnsi="宋体" w:hint="eastAsia"/>
          <w:sz w:val="24"/>
        </w:rPr>
        <w:t>将数据</w:t>
      </w:r>
      <w:r>
        <w:rPr>
          <w:rFonts w:hAnsi="宋体"/>
          <w:sz w:val="24"/>
        </w:rPr>
        <w:t>的低八</w:t>
      </w:r>
      <w:r>
        <w:rPr>
          <w:rFonts w:hAnsi="宋体" w:hint="eastAsia"/>
          <w:sz w:val="24"/>
        </w:rPr>
        <w:t>位</w:t>
      </w:r>
      <w:r>
        <w:rPr>
          <w:rFonts w:hAnsi="宋体"/>
          <w:sz w:val="24"/>
        </w:rPr>
        <w:t>和寄存器</w:t>
      </w:r>
      <w:r>
        <w:rPr>
          <w:rFonts w:hAnsi="宋体" w:hint="eastAsia"/>
          <w:sz w:val="24"/>
        </w:rPr>
        <w:t>的</w:t>
      </w:r>
      <w:r>
        <w:rPr>
          <w:rFonts w:hAnsi="宋体"/>
          <w:sz w:val="24"/>
        </w:rPr>
        <w:t>高八位相</w:t>
      </w:r>
      <w:r>
        <w:rPr>
          <w:rFonts w:hAnsi="宋体" w:hint="eastAsia"/>
          <w:sz w:val="24"/>
        </w:rPr>
        <w:t>异或，</w:t>
      </w:r>
      <w:r>
        <w:rPr>
          <w:rFonts w:hAnsi="宋体"/>
          <w:sz w:val="24"/>
        </w:rPr>
        <w:t>结果</w:t>
      </w:r>
      <w:r>
        <w:rPr>
          <w:rFonts w:hAnsi="宋体" w:hint="eastAsia"/>
          <w:sz w:val="24"/>
        </w:rPr>
        <w:t>便</w:t>
      </w:r>
      <w:r>
        <w:rPr>
          <w:rFonts w:hAnsi="宋体"/>
          <w:sz w:val="24"/>
        </w:rPr>
        <w:t>存放在寄存器</w:t>
      </w:r>
      <w:r>
        <w:rPr>
          <w:rFonts w:hAnsi="宋体" w:hint="eastAsia"/>
          <w:sz w:val="24"/>
        </w:rPr>
        <w:t>的</w:t>
      </w:r>
      <w:r>
        <w:rPr>
          <w:rFonts w:hAnsi="宋体"/>
          <w:sz w:val="24"/>
        </w:rPr>
        <w:t>高八位上</w:t>
      </w:r>
      <w:r>
        <w:rPr>
          <w:rFonts w:hAnsi="宋体" w:hint="eastAsia"/>
          <w:sz w:val="24"/>
        </w:rPr>
        <w:t>，</w:t>
      </w:r>
      <w:r>
        <w:rPr>
          <w:rFonts w:hAnsi="宋体"/>
          <w:sz w:val="24"/>
        </w:rPr>
        <w:t>然后寄存器</w:t>
      </w:r>
      <w:r>
        <w:rPr>
          <w:rFonts w:hAnsi="宋体" w:hint="eastAsia"/>
          <w:sz w:val="24"/>
        </w:rPr>
        <w:t>向左</w:t>
      </w:r>
      <w:r>
        <w:rPr>
          <w:rFonts w:hAnsi="宋体"/>
          <w:sz w:val="24"/>
        </w:rPr>
        <w:t>移</w:t>
      </w:r>
      <w:r>
        <w:rPr>
          <w:rFonts w:hAnsi="宋体" w:hint="eastAsia"/>
          <w:sz w:val="24"/>
        </w:rPr>
        <w:t>一位</w:t>
      </w:r>
      <w:r>
        <w:rPr>
          <w:rFonts w:hAnsi="宋体"/>
          <w:sz w:val="24"/>
        </w:rPr>
        <w:t>，在低位补</w:t>
      </w:r>
      <w:r>
        <w:rPr>
          <w:rFonts w:hAnsi="宋体" w:hint="eastAsia"/>
          <w:sz w:val="24"/>
        </w:rPr>
        <w:t>零</w:t>
      </w:r>
      <w:r>
        <w:rPr>
          <w:rFonts w:hAnsi="宋体"/>
          <w:sz w:val="24"/>
        </w:rPr>
        <w:t>，如果</w:t>
      </w:r>
      <w:r>
        <w:rPr>
          <w:rFonts w:hAnsi="宋体" w:hint="eastAsia"/>
          <w:sz w:val="24"/>
        </w:rPr>
        <w:t>移</w:t>
      </w:r>
      <w:r>
        <w:rPr>
          <w:rFonts w:hAnsi="宋体"/>
          <w:sz w:val="24"/>
        </w:rPr>
        <w:t>出的高位数据是零，就接着左移一位，</w:t>
      </w:r>
      <w:r>
        <w:rPr>
          <w:rFonts w:hAnsi="宋体" w:hint="eastAsia"/>
          <w:sz w:val="24"/>
        </w:rPr>
        <w:t>直到</w:t>
      </w:r>
      <w:r>
        <w:rPr>
          <w:rFonts w:hAnsi="宋体"/>
          <w:sz w:val="24"/>
        </w:rPr>
        <w:t>移除</w:t>
      </w:r>
      <w:r>
        <w:rPr>
          <w:rFonts w:hAnsi="宋体" w:hint="eastAsia"/>
          <w:sz w:val="24"/>
        </w:rPr>
        <w:t>数据</w:t>
      </w:r>
      <w:r>
        <w:rPr>
          <w:rFonts w:hAnsi="宋体"/>
          <w:sz w:val="24"/>
        </w:rPr>
        <w:t>为一。之后</w:t>
      </w:r>
      <w:r>
        <w:rPr>
          <w:rFonts w:hAnsi="宋体" w:hint="eastAsia"/>
          <w:sz w:val="24"/>
        </w:rPr>
        <w:t>将</w:t>
      </w:r>
      <w:r>
        <w:rPr>
          <w:rFonts w:hAnsi="宋体"/>
          <w:sz w:val="24"/>
        </w:rPr>
        <w:t>生成多项式和寄存器</w:t>
      </w:r>
      <w:r>
        <w:rPr>
          <w:rFonts w:hAnsi="宋体" w:hint="eastAsia"/>
          <w:sz w:val="24"/>
        </w:rPr>
        <w:t>进行异或，</w:t>
      </w:r>
      <w:r>
        <w:rPr>
          <w:rFonts w:hAnsi="宋体"/>
          <w:sz w:val="24"/>
        </w:rPr>
        <w:t>结果存放在</w:t>
      </w:r>
      <w:r>
        <w:rPr>
          <w:rFonts w:hAnsi="宋体" w:hint="eastAsia"/>
          <w:sz w:val="24"/>
        </w:rPr>
        <w:t>寄存器中。</w:t>
      </w:r>
      <w:r>
        <w:rPr>
          <w:rFonts w:hAnsi="宋体"/>
          <w:sz w:val="24"/>
        </w:rPr>
        <w:t>按照</w:t>
      </w:r>
      <w:r>
        <w:rPr>
          <w:rFonts w:hAnsi="宋体" w:hint="eastAsia"/>
          <w:sz w:val="24"/>
        </w:rPr>
        <w:t>上述</w:t>
      </w:r>
      <w:r>
        <w:rPr>
          <w:rFonts w:hAnsi="宋体"/>
          <w:sz w:val="24"/>
        </w:rPr>
        <w:t>步骤重复执行直到</w:t>
      </w:r>
      <w:r w:rsidR="003C2BED">
        <w:rPr>
          <w:rFonts w:hAnsi="宋体" w:hint="eastAsia"/>
          <w:sz w:val="24"/>
        </w:rPr>
        <w:t>计算</w:t>
      </w:r>
      <w:r w:rsidR="003C2BED">
        <w:rPr>
          <w:rFonts w:hAnsi="宋体"/>
          <w:sz w:val="24"/>
        </w:rPr>
        <w:t>完成十六位数据</w:t>
      </w:r>
      <w:r w:rsidR="003C2BED">
        <w:rPr>
          <w:rFonts w:hAnsi="宋体" w:hint="eastAsia"/>
          <w:sz w:val="24"/>
        </w:rPr>
        <w:t>，寄存器</w:t>
      </w:r>
      <w:r w:rsidR="003C2BED">
        <w:rPr>
          <w:rFonts w:hAnsi="宋体"/>
          <w:sz w:val="24"/>
        </w:rPr>
        <w:t>中</w:t>
      </w:r>
      <w:r w:rsidR="003C2BED">
        <w:rPr>
          <w:rFonts w:hAnsi="宋体" w:hint="eastAsia"/>
          <w:sz w:val="24"/>
        </w:rPr>
        <w:t>存放</w:t>
      </w:r>
      <w:r w:rsidR="003C2BED">
        <w:rPr>
          <w:rFonts w:hAnsi="宋体"/>
          <w:sz w:val="24"/>
        </w:rPr>
        <w:t>的数据</w:t>
      </w:r>
      <w:r w:rsidR="003C2BED">
        <w:rPr>
          <w:rFonts w:hAnsi="宋体" w:hint="eastAsia"/>
          <w:sz w:val="24"/>
        </w:rPr>
        <w:t>就是</w:t>
      </w:r>
      <w:r w:rsidR="003C2BED">
        <w:rPr>
          <w:rFonts w:hAnsi="宋体"/>
          <w:sz w:val="24"/>
        </w:rPr>
        <w:t>该信息码的</w:t>
      </w:r>
      <w:r w:rsidR="003C2BED">
        <w:rPr>
          <w:rFonts w:hAnsi="宋体"/>
          <w:sz w:val="24"/>
        </w:rPr>
        <w:t>CRC</w:t>
      </w:r>
      <w:r w:rsidR="003C2BED">
        <w:rPr>
          <w:rFonts w:hAnsi="宋体"/>
          <w:sz w:val="24"/>
        </w:rPr>
        <w:t>校验码。图</w:t>
      </w:r>
      <w:r w:rsidR="003C2BED">
        <w:rPr>
          <w:rFonts w:hAnsi="宋体" w:hint="eastAsia"/>
          <w:sz w:val="24"/>
        </w:rPr>
        <w:t>6</w:t>
      </w:r>
      <w:r w:rsidR="003C2BED">
        <w:rPr>
          <w:rFonts w:hAnsi="宋体"/>
          <w:sz w:val="24"/>
        </w:rPr>
        <w:t>-1</w:t>
      </w:r>
      <w:r w:rsidR="003C2BED">
        <w:rPr>
          <w:rFonts w:hAnsi="宋体" w:hint="eastAsia"/>
          <w:sz w:val="24"/>
        </w:rPr>
        <w:t>是</w:t>
      </w:r>
      <w:r w:rsidR="003C2BED">
        <w:rPr>
          <w:rFonts w:hAnsi="宋体"/>
          <w:sz w:val="24"/>
        </w:rPr>
        <w:t>CRC16</w:t>
      </w:r>
      <w:r w:rsidR="003C2BED">
        <w:rPr>
          <w:rFonts w:hAnsi="宋体" w:hint="eastAsia"/>
          <w:sz w:val="24"/>
        </w:rPr>
        <w:t>的</w:t>
      </w:r>
      <w:r w:rsidR="003C2BED">
        <w:rPr>
          <w:rFonts w:hAnsi="宋体"/>
          <w:sz w:val="24"/>
        </w:rPr>
        <w:t>计算流程。</w:t>
      </w:r>
    </w:p>
    <w:p w14:paraId="19E251C1" w14:textId="77777777" w:rsidR="007A6625" w:rsidRDefault="007A6625" w:rsidP="007A6625">
      <w:pPr>
        <w:spacing w:line="360" w:lineRule="auto"/>
        <w:jc w:val="center"/>
        <w:rPr>
          <w:sz w:val="24"/>
        </w:rPr>
      </w:pPr>
      <w:r>
        <w:rPr>
          <w:rFonts w:hint="eastAsia"/>
          <w:noProof/>
          <w:sz w:val="24"/>
        </w:rPr>
        <w:drawing>
          <wp:inline distT="0" distB="0" distL="0" distR="0" wp14:anchorId="7F29C536" wp14:editId="007FB290">
            <wp:extent cx="5276850" cy="115252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6850" cy="1152525"/>
                    </a:xfrm>
                    <a:prstGeom prst="rect">
                      <a:avLst/>
                    </a:prstGeom>
                    <a:noFill/>
                    <a:ln>
                      <a:noFill/>
                    </a:ln>
                  </pic:spPr>
                </pic:pic>
              </a:graphicData>
            </a:graphic>
          </wp:inline>
        </w:drawing>
      </w:r>
    </w:p>
    <w:p w14:paraId="76403FF3" w14:textId="3DF20139" w:rsidR="007A6625" w:rsidRDefault="007A6625" w:rsidP="007A6625">
      <w:pPr>
        <w:spacing w:line="360" w:lineRule="auto"/>
        <w:jc w:val="center"/>
        <w:rPr>
          <w:rFonts w:hAnsi="宋体" w:hint="eastAsia"/>
          <w:sz w:val="24"/>
        </w:rPr>
      </w:pPr>
      <w:r w:rsidRPr="003C2BED">
        <w:rPr>
          <w:rFonts w:hAnsi="宋体" w:hint="eastAsia"/>
          <w:sz w:val="24"/>
        </w:rPr>
        <w:t>图</w:t>
      </w:r>
      <w:r w:rsidRPr="003C2BED">
        <w:rPr>
          <w:rFonts w:hAnsi="宋体"/>
          <w:sz w:val="24"/>
        </w:rPr>
        <w:t>6-</w:t>
      </w:r>
      <w:r w:rsidRPr="003C2BED">
        <w:rPr>
          <w:rFonts w:hAnsi="宋体" w:hint="eastAsia"/>
          <w:sz w:val="24"/>
        </w:rPr>
        <w:t>1</w:t>
      </w:r>
      <w:r w:rsidRPr="003C2BED">
        <w:rPr>
          <w:rFonts w:hAnsi="宋体"/>
          <w:sz w:val="24"/>
        </w:rPr>
        <w:t xml:space="preserve"> </w:t>
      </w:r>
      <w:r>
        <w:rPr>
          <w:rFonts w:hAnsi="宋体"/>
          <w:sz w:val="24"/>
        </w:rPr>
        <w:t>CRC16</w:t>
      </w:r>
      <w:r>
        <w:rPr>
          <w:rFonts w:hAnsi="宋体" w:hint="eastAsia"/>
          <w:sz w:val="24"/>
        </w:rPr>
        <w:t>的</w:t>
      </w:r>
      <w:r>
        <w:rPr>
          <w:rFonts w:hAnsi="宋体"/>
          <w:sz w:val="24"/>
        </w:rPr>
        <w:t>计算流程</w:t>
      </w:r>
      <w:r w:rsidRPr="003C2BED">
        <w:rPr>
          <w:rFonts w:hAnsi="宋体" w:hint="eastAsia"/>
          <w:sz w:val="24"/>
        </w:rPr>
        <w:t>图</w:t>
      </w:r>
      <w:bookmarkStart w:id="141" w:name="_GoBack"/>
      <w:bookmarkEnd w:id="141"/>
    </w:p>
    <w:p w14:paraId="72A06E6E" w14:textId="5B2AE97F" w:rsidR="009C7453" w:rsidRDefault="001139A1" w:rsidP="00A86ABC">
      <w:pPr>
        <w:spacing w:line="400" w:lineRule="exact"/>
        <w:ind w:firstLineChars="200" w:firstLine="480"/>
        <w:rPr>
          <w:rFonts w:hAnsi="宋体"/>
          <w:sz w:val="24"/>
        </w:rPr>
      </w:pPr>
      <w:r>
        <w:rPr>
          <w:rFonts w:hAnsi="宋体" w:hint="eastAsia"/>
          <w:sz w:val="24"/>
        </w:rPr>
        <w:t>在手术器械</w:t>
      </w:r>
      <w:r w:rsidR="00A86ABC">
        <w:rPr>
          <w:rFonts w:hAnsi="宋体" w:hint="eastAsia"/>
          <w:sz w:val="24"/>
        </w:rPr>
        <w:t>管理系统</w:t>
      </w:r>
      <w:r>
        <w:rPr>
          <w:rFonts w:hAnsi="宋体" w:hint="eastAsia"/>
          <w:sz w:val="24"/>
        </w:rPr>
        <w:t>的上位机</w:t>
      </w:r>
      <w:r w:rsidR="00A86ABC">
        <w:rPr>
          <w:rFonts w:hAnsi="宋体" w:hint="eastAsia"/>
          <w:sz w:val="24"/>
        </w:rPr>
        <w:t>中，串口</w:t>
      </w:r>
      <w:r w:rsidR="009C7453">
        <w:rPr>
          <w:rFonts w:hAnsi="宋体" w:hint="eastAsia"/>
          <w:sz w:val="24"/>
        </w:rPr>
        <w:t>每接收</w:t>
      </w:r>
      <w:r w:rsidR="009C7453">
        <w:rPr>
          <w:rFonts w:hAnsi="宋体"/>
          <w:sz w:val="24"/>
        </w:rPr>
        <w:t>一帧数据</w:t>
      </w:r>
      <w:r w:rsidR="009C7453">
        <w:rPr>
          <w:rFonts w:hAnsi="宋体" w:hint="eastAsia"/>
          <w:sz w:val="24"/>
        </w:rPr>
        <w:t>都要通</w:t>
      </w:r>
      <w:r w:rsidR="00A86ABC">
        <w:rPr>
          <w:rFonts w:hAnsi="宋体" w:hint="eastAsia"/>
          <w:sz w:val="24"/>
        </w:rPr>
        <w:t>过</w:t>
      </w:r>
      <w:r w:rsidR="00A86ABC">
        <w:rPr>
          <w:rFonts w:hAnsi="宋体" w:hint="eastAsia"/>
          <w:sz w:val="24"/>
        </w:rPr>
        <w:t>calc_crc()</w:t>
      </w:r>
      <w:r w:rsidR="00A86ABC">
        <w:rPr>
          <w:rFonts w:hAnsi="宋体" w:hint="eastAsia"/>
          <w:sz w:val="24"/>
        </w:rPr>
        <w:t>函数</w:t>
      </w:r>
      <w:r w:rsidR="009C7453">
        <w:rPr>
          <w:rFonts w:hAnsi="宋体" w:hint="eastAsia"/>
          <w:sz w:val="24"/>
        </w:rPr>
        <w:t>进行</w:t>
      </w:r>
      <w:r w:rsidR="00A86ABC">
        <w:rPr>
          <w:rFonts w:hAnsi="宋体" w:hint="eastAsia"/>
          <w:sz w:val="24"/>
        </w:rPr>
        <w:t>校验，</w:t>
      </w:r>
      <w:r w:rsidR="00D94798">
        <w:rPr>
          <w:rFonts w:hAnsi="宋体" w:hint="eastAsia"/>
          <w:sz w:val="24"/>
        </w:rPr>
        <w:t>该函数</w:t>
      </w:r>
      <w:r w:rsidR="00D94798">
        <w:rPr>
          <w:rFonts w:hAnsi="宋体"/>
          <w:sz w:val="24"/>
        </w:rPr>
        <w:t>需要</w:t>
      </w:r>
      <w:r w:rsidR="00D94798">
        <w:rPr>
          <w:rFonts w:hAnsi="宋体" w:hint="eastAsia"/>
          <w:sz w:val="24"/>
        </w:rPr>
        <w:t>传入</w:t>
      </w:r>
      <w:r w:rsidR="00D94798">
        <w:rPr>
          <w:rFonts w:hAnsi="宋体"/>
          <w:sz w:val="24"/>
        </w:rPr>
        <w:t>两个参数。第一个</w:t>
      </w:r>
      <w:r w:rsidR="00D94798">
        <w:rPr>
          <w:rFonts w:hAnsi="宋体" w:hint="eastAsia"/>
          <w:sz w:val="24"/>
        </w:rPr>
        <w:t>参数</w:t>
      </w:r>
      <w:r w:rsidR="00D94798">
        <w:rPr>
          <w:rFonts w:hAnsi="宋体"/>
          <w:sz w:val="24"/>
        </w:rPr>
        <w:t>是需要校验数据的长度，第二个</w:t>
      </w:r>
      <w:r w:rsidR="00D94798">
        <w:rPr>
          <w:rFonts w:hAnsi="宋体" w:hint="eastAsia"/>
          <w:sz w:val="24"/>
        </w:rPr>
        <w:t>参数</w:t>
      </w:r>
      <w:r w:rsidR="00D94798">
        <w:rPr>
          <w:rFonts w:hAnsi="宋体"/>
          <w:sz w:val="24"/>
        </w:rPr>
        <w:t>是要校验的数据的首地址。具体</w:t>
      </w:r>
      <w:r w:rsidR="00D94798">
        <w:rPr>
          <w:rFonts w:hAnsi="宋体" w:hint="eastAsia"/>
          <w:sz w:val="24"/>
        </w:rPr>
        <w:t>的</w:t>
      </w:r>
      <w:r w:rsidR="00D94798">
        <w:rPr>
          <w:rFonts w:hAnsi="宋体"/>
          <w:sz w:val="24"/>
        </w:rPr>
        <w:t>实现代码如下：</w:t>
      </w:r>
    </w:p>
    <w:p w14:paraId="3A223E3C" w14:textId="77777777" w:rsidR="00A86ABC" w:rsidRDefault="00A86ABC" w:rsidP="00A86ABC">
      <w:pPr>
        <w:spacing w:line="400" w:lineRule="exact"/>
        <w:ind w:firstLineChars="200" w:firstLine="480"/>
        <w:rPr>
          <w:rFonts w:hAnsi="宋体"/>
          <w:sz w:val="24"/>
        </w:rPr>
      </w:pPr>
      <w:r>
        <w:rPr>
          <w:rFonts w:hAnsi="宋体"/>
          <w:sz w:val="24"/>
        </w:rPr>
        <w:t>int calc_crc(unsigned int byte_len, unsigned int *data_byte)</w:t>
      </w:r>
    </w:p>
    <w:p w14:paraId="4EBA65CD" w14:textId="16A4FE23" w:rsidR="00A86ABC" w:rsidRDefault="00A86ABC" w:rsidP="00A86ABC">
      <w:pPr>
        <w:spacing w:line="400" w:lineRule="exact"/>
        <w:ind w:firstLineChars="200" w:firstLine="480"/>
        <w:rPr>
          <w:rFonts w:hAnsi="宋体"/>
          <w:sz w:val="24"/>
        </w:rPr>
      </w:pPr>
      <w:r>
        <w:rPr>
          <w:rFonts w:hAnsi="宋体"/>
          <w:sz w:val="24"/>
        </w:rPr>
        <w:t>{</w:t>
      </w:r>
      <w:r w:rsidR="00D84094">
        <w:rPr>
          <w:rFonts w:hAnsi="宋体"/>
          <w:sz w:val="24"/>
        </w:rPr>
        <w:t xml:space="preserve"> </w:t>
      </w:r>
      <w:r>
        <w:rPr>
          <w:rFonts w:hAnsi="宋体"/>
          <w:sz w:val="24"/>
        </w:rPr>
        <w:t>unsigned int current_crc_value;</w:t>
      </w:r>
    </w:p>
    <w:p w14:paraId="5FE059CA" w14:textId="77777777" w:rsidR="00A86ABC" w:rsidRDefault="00A86ABC" w:rsidP="00A86ABC">
      <w:pPr>
        <w:spacing w:line="400" w:lineRule="exact"/>
        <w:ind w:firstLineChars="200" w:firstLine="480"/>
        <w:rPr>
          <w:rFonts w:hAnsi="宋体"/>
          <w:sz w:val="24"/>
        </w:rPr>
      </w:pPr>
      <w:r>
        <w:rPr>
          <w:rFonts w:hAnsi="宋体"/>
          <w:sz w:val="24"/>
        </w:rPr>
        <w:lastRenderedPageBreak/>
        <w:t xml:space="preserve">  unsigned int i,j;</w:t>
      </w:r>
    </w:p>
    <w:p w14:paraId="3CE17EF0" w14:textId="77777777" w:rsidR="00A86ABC" w:rsidRDefault="00A86ABC" w:rsidP="00A86ABC">
      <w:pPr>
        <w:spacing w:line="400" w:lineRule="exact"/>
        <w:ind w:firstLineChars="200" w:firstLine="480"/>
        <w:rPr>
          <w:rFonts w:hAnsi="宋体"/>
          <w:sz w:val="24"/>
        </w:rPr>
      </w:pPr>
      <w:r>
        <w:rPr>
          <w:rFonts w:hAnsi="宋体"/>
          <w:sz w:val="24"/>
        </w:rPr>
        <w:t xml:space="preserve">  current_crc_value=0xFFFF;</w:t>
      </w:r>
    </w:p>
    <w:p w14:paraId="31CF8DE3" w14:textId="77777777" w:rsidR="00A86ABC" w:rsidRDefault="00A86ABC" w:rsidP="00A86ABC">
      <w:pPr>
        <w:spacing w:line="400" w:lineRule="exact"/>
        <w:ind w:firstLineChars="200" w:firstLine="480"/>
        <w:rPr>
          <w:rFonts w:hAnsi="宋体"/>
          <w:sz w:val="24"/>
        </w:rPr>
      </w:pPr>
      <w:r>
        <w:rPr>
          <w:rFonts w:hAnsi="宋体"/>
          <w:sz w:val="24"/>
        </w:rPr>
        <w:t xml:space="preserve">  for(i=0;i&lt;byte_len;i++)</w:t>
      </w:r>
    </w:p>
    <w:p w14:paraId="028308FF" w14:textId="77777777" w:rsidR="00A86ABC" w:rsidRDefault="00A86ABC" w:rsidP="00A86ABC">
      <w:pPr>
        <w:spacing w:line="400" w:lineRule="exact"/>
        <w:ind w:firstLineChars="200" w:firstLine="480"/>
        <w:rPr>
          <w:rFonts w:hAnsi="宋体"/>
          <w:sz w:val="24"/>
        </w:rPr>
      </w:pPr>
      <w:r>
        <w:rPr>
          <w:rFonts w:hAnsi="宋体"/>
          <w:sz w:val="24"/>
        </w:rPr>
        <w:t xml:space="preserve">  {current_crc_value=current_crc_value^data_byte[i];</w:t>
      </w:r>
    </w:p>
    <w:p w14:paraId="77FCD5B5" w14:textId="77777777" w:rsidR="00A86ABC" w:rsidRDefault="00A86ABC" w:rsidP="00A86ABC">
      <w:pPr>
        <w:spacing w:line="400" w:lineRule="exact"/>
        <w:ind w:firstLineChars="200" w:firstLine="480"/>
        <w:rPr>
          <w:rFonts w:hAnsi="宋体"/>
          <w:sz w:val="24"/>
        </w:rPr>
      </w:pPr>
      <w:r>
        <w:rPr>
          <w:rFonts w:hAnsi="宋体"/>
          <w:sz w:val="24"/>
        </w:rPr>
        <w:t xml:space="preserve">    for(j=0;j&lt;8;j++)</w:t>
      </w:r>
    </w:p>
    <w:p w14:paraId="399F6E01" w14:textId="77777777" w:rsidR="00A86ABC" w:rsidRDefault="00A86ABC" w:rsidP="00A86ABC">
      <w:pPr>
        <w:spacing w:line="400" w:lineRule="exact"/>
        <w:ind w:firstLineChars="200" w:firstLine="480"/>
        <w:rPr>
          <w:rFonts w:hAnsi="宋体"/>
          <w:sz w:val="24"/>
        </w:rPr>
      </w:pPr>
      <w:r>
        <w:rPr>
          <w:rFonts w:hAnsi="宋体"/>
          <w:sz w:val="24"/>
        </w:rPr>
        <w:t xml:space="preserve">    {if(current_crc_value&amp;0x0001)</w:t>
      </w:r>
    </w:p>
    <w:p w14:paraId="344BE079" w14:textId="77777777" w:rsidR="00A86ABC" w:rsidRDefault="00A86ABC" w:rsidP="00A86ABC">
      <w:pPr>
        <w:spacing w:line="400" w:lineRule="exact"/>
        <w:ind w:firstLineChars="200" w:firstLine="480"/>
        <w:rPr>
          <w:rFonts w:hAnsi="宋体"/>
          <w:sz w:val="24"/>
        </w:rPr>
      </w:pPr>
      <w:r>
        <w:rPr>
          <w:rFonts w:hAnsi="宋体"/>
          <w:sz w:val="24"/>
        </w:rPr>
        <w:t xml:space="preserve">      {current_crc_value=(current_crc_value&gt;&gt;1)^0x8408;}</w:t>
      </w:r>
    </w:p>
    <w:p w14:paraId="5DEF6011" w14:textId="77777777" w:rsidR="00A86ABC" w:rsidRDefault="00A86ABC" w:rsidP="00A86ABC">
      <w:pPr>
        <w:spacing w:line="400" w:lineRule="exact"/>
        <w:ind w:firstLineChars="200" w:firstLine="480"/>
        <w:rPr>
          <w:rFonts w:hAnsi="宋体"/>
          <w:sz w:val="24"/>
        </w:rPr>
      </w:pPr>
      <w:r>
        <w:rPr>
          <w:rFonts w:hAnsi="宋体"/>
          <w:sz w:val="24"/>
        </w:rPr>
        <w:t xml:space="preserve">      else{</w:t>
      </w:r>
    </w:p>
    <w:p w14:paraId="43454B69" w14:textId="77777777" w:rsidR="00A86ABC" w:rsidRDefault="00A86ABC" w:rsidP="00A86ABC">
      <w:pPr>
        <w:spacing w:line="400" w:lineRule="exact"/>
        <w:ind w:firstLineChars="200" w:firstLine="480"/>
        <w:rPr>
          <w:rFonts w:hAnsi="宋体"/>
          <w:sz w:val="24"/>
        </w:rPr>
      </w:pPr>
      <w:r>
        <w:rPr>
          <w:rFonts w:hAnsi="宋体"/>
          <w:sz w:val="24"/>
        </w:rPr>
        <w:t xml:space="preserve">        current_crc_value=(current_crc_value&gt;&gt;1);}}</w:t>
      </w:r>
    </w:p>
    <w:p w14:paraId="546ACFD0" w14:textId="77777777" w:rsidR="00A86ABC" w:rsidRDefault="00A86ABC" w:rsidP="00A86ABC">
      <w:pPr>
        <w:spacing w:line="400" w:lineRule="exact"/>
        <w:ind w:firstLineChars="200" w:firstLine="480"/>
        <w:rPr>
          <w:rFonts w:hAnsi="宋体"/>
          <w:sz w:val="24"/>
        </w:rPr>
      </w:pPr>
      <w:r>
        <w:rPr>
          <w:rFonts w:hAnsi="宋体"/>
          <w:sz w:val="24"/>
        </w:rPr>
        <w:t xml:space="preserve">  current_crc_value = ~current_crc_value;</w:t>
      </w:r>
    </w:p>
    <w:p w14:paraId="28E854DC" w14:textId="77777777" w:rsidR="00D84094" w:rsidRDefault="00A86ABC" w:rsidP="00A86ABC">
      <w:pPr>
        <w:spacing w:line="400" w:lineRule="exact"/>
        <w:ind w:firstLineChars="200" w:firstLine="480"/>
        <w:rPr>
          <w:rFonts w:hAnsi="宋体"/>
          <w:sz w:val="24"/>
        </w:rPr>
      </w:pPr>
      <w:r>
        <w:rPr>
          <w:rFonts w:hAnsi="宋体"/>
          <w:sz w:val="24"/>
        </w:rPr>
        <w:t xml:space="preserve">  return(current_crc_value&amp;0xFFFF)</w:t>
      </w:r>
      <w:r>
        <w:rPr>
          <w:rFonts w:hAnsi="宋体" w:hint="eastAsia"/>
          <w:sz w:val="24"/>
        </w:rPr>
        <w:t>;</w:t>
      </w:r>
    </w:p>
    <w:p w14:paraId="20B34225" w14:textId="740C4AF8" w:rsidR="00A86ABC" w:rsidRDefault="00A86ABC" w:rsidP="00A86ABC">
      <w:pPr>
        <w:spacing w:line="400" w:lineRule="exact"/>
        <w:ind w:firstLineChars="200" w:firstLine="480"/>
        <w:rPr>
          <w:rFonts w:hAnsi="宋体"/>
          <w:sz w:val="24"/>
        </w:rPr>
      </w:pPr>
      <w:r>
        <w:rPr>
          <w:rFonts w:hAnsi="宋体"/>
          <w:sz w:val="24"/>
        </w:rPr>
        <w:t>}</w:t>
      </w:r>
    </w:p>
    <w:p w14:paraId="2BE91C1D" w14:textId="37EF5488" w:rsidR="00D84094" w:rsidRDefault="00D84094" w:rsidP="00A86ABC">
      <w:pPr>
        <w:spacing w:line="400" w:lineRule="exact"/>
        <w:ind w:firstLineChars="200" w:firstLine="480"/>
        <w:rPr>
          <w:rFonts w:hAnsi="宋体"/>
          <w:sz w:val="24"/>
        </w:rPr>
      </w:pPr>
      <w:r>
        <w:rPr>
          <w:rFonts w:hAnsi="宋体" w:hint="eastAsia"/>
          <w:sz w:val="24"/>
        </w:rPr>
        <w:t>只有</w:t>
      </w:r>
      <w:r>
        <w:rPr>
          <w:rFonts w:hAnsi="宋体"/>
          <w:sz w:val="24"/>
        </w:rPr>
        <w:t>通过</w:t>
      </w:r>
      <w:r>
        <w:rPr>
          <w:rFonts w:hAnsi="宋体"/>
          <w:sz w:val="24"/>
        </w:rPr>
        <w:t>CRC</w:t>
      </w:r>
      <w:r>
        <w:rPr>
          <w:rFonts w:hAnsi="宋体"/>
          <w:sz w:val="24"/>
        </w:rPr>
        <w:t>校验并得到正确的结果，程序才会</w:t>
      </w:r>
      <w:r>
        <w:rPr>
          <w:rFonts w:hAnsi="宋体" w:hint="eastAsia"/>
          <w:sz w:val="24"/>
        </w:rPr>
        <w:t>把此次</w:t>
      </w:r>
      <w:r>
        <w:rPr>
          <w:rFonts w:hAnsi="宋体"/>
          <w:sz w:val="24"/>
        </w:rPr>
        <w:t>接收的数据往</w:t>
      </w:r>
      <w:r>
        <w:rPr>
          <w:rFonts w:hAnsi="宋体" w:hint="eastAsia"/>
          <w:sz w:val="24"/>
        </w:rPr>
        <w:t>下一层传送</w:t>
      </w:r>
      <w:r>
        <w:rPr>
          <w:rFonts w:hAnsi="宋体"/>
          <w:sz w:val="24"/>
        </w:rPr>
        <w:t>，也就是上面所提</w:t>
      </w:r>
      <w:r>
        <w:rPr>
          <w:rFonts w:hAnsi="宋体" w:hint="eastAsia"/>
          <w:sz w:val="24"/>
        </w:rPr>
        <w:t>及</w:t>
      </w:r>
      <w:r>
        <w:rPr>
          <w:rFonts w:hAnsi="宋体"/>
          <w:sz w:val="24"/>
        </w:rPr>
        <w:t>的环形缓冲层。</w:t>
      </w:r>
    </w:p>
    <w:p w14:paraId="6ACAA687" w14:textId="77777777" w:rsidR="00573731" w:rsidRDefault="001139A1" w:rsidP="00573731">
      <w:pPr>
        <w:spacing w:line="400" w:lineRule="exact"/>
        <w:ind w:firstLineChars="200" w:firstLine="480"/>
        <w:rPr>
          <w:rFonts w:hAnsi="宋体"/>
          <w:sz w:val="24"/>
        </w:rPr>
      </w:pPr>
      <w:r>
        <w:rPr>
          <w:rFonts w:hAnsi="宋体" w:hint="eastAsia"/>
          <w:sz w:val="24"/>
        </w:rPr>
        <w:t>在</w:t>
      </w:r>
      <w:r>
        <w:rPr>
          <w:rFonts w:hAnsi="宋体" w:hint="eastAsia"/>
          <w:sz w:val="24"/>
        </w:rPr>
        <w:t>MCU</w:t>
      </w:r>
      <w:r>
        <w:rPr>
          <w:rFonts w:hAnsi="宋体"/>
          <w:sz w:val="24"/>
        </w:rPr>
        <w:t>程序中</w:t>
      </w:r>
      <w:r>
        <w:rPr>
          <w:rFonts w:hAnsi="宋体" w:hint="eastAsia"/>
          <w:sz w:val="24"/>
        </w:rPr>
        <w:t>采用字节查表法来</w:t>
      </w:r>
      <w:r>
        <w:rPr>
          <w:rFonts w:hAnsi="宋体"/>
          <w:sz w:val="24"/>
        </w:rPr>
        <w:t>进行</w:t>
      </w:r>
      <w:r>
        <w:rPr>
          <w:rFonts w:hAnsi="宋体"/>
          <w:sz w:val="24"/>
        </w:rPr>
        <w:t>CRC</w:t>
      </w:r>
      <w:r>
        <w:rPr>
          <w:rFonts w:hAnsi="宋体"/>
          <w:sz w:val="24"/>
        </w:rPr>
        <w:t>校验，</w:t>
      </w:r>
      <w:r>
        <w:rPr>
          <w:rFonts w:hAnsi="宋体" w:hint="eastAsia"/>
          <w:sz w:val="24"/>
        </w:rPr>
        <w:t>在</w:t>
      </w:r>
      <w:r>
        <w:rPr>
          <w:rFonts w:hAnsi="宋体" w:hint="eastAsia"/>
          <w:sz w:val="24"/>
        </w:rPr>
        <w:t>MCU</w:t>
      </w:r>
      <w:r>
        <w:rPr>
          <w:rFonts w:hAnsi="宋体"/>
          <w:sz w:val="24"/>
        </w:rPr>
        <w:t>硬件端</w:t>
      </w:r>
      <w:r>
        <w:rPr>
          <w:rFonts w:hAnsi="宋体" w:hint="eastAsia"/>
          <w:sz w:val="24"/>
        </w:rPr>
        <w:t>可以</w:t>
      </w:r>
      <w:r w:rsidR="00573731">
        <w:rPr>
          <w:rFonts w:hAnsi="宋体" w:hint="eastAsia"/>
          <w:sz w:val="24"/>
        </w:rPr>
        <w:t>大大</w:t>
      </w:r>
      <w:r w:rsidR="00573731">
        <w:rPr>
          <w:rFonts w:hAnsi="宋体"/>
          <w:sz w:val="24"/>
        </w:rPr>
        <w:t>提高</w:t>
      </w:r>
      <w:r w:rsidR="00573731">
        <w:rPr>
          <w:rFonts w:hAnsi="宋体" w:hint="eastAsia"/>
          <w:sz w:val="24"/>
        </w:rPr>
        <w:t>计算</w:t>
      </w:r>
      <w:r w:rsidR="00573731">
        <w:rPr>
          <w:rFonts w:hAnsi="宋体"/>
          <w:sz w:val="24"/>
        </w:rPr>
        <w:t>速度</w:t>
      </w:r>
      <w:r w:rsidR="00573731">
        <w:rPr>
          <w:rFonts w:hAnsi="宋体" w:hint="eastAsia"/>
          <w:sz w:val="24"/>
        </w:rPr>
        <w:t>。程序如下</w:t>
      </w:r>
      <w:r w:rsidR="00573731">
        <w:rPr>
          <w:rFonts w:hAnsi="宋体"/>
          <w:sz w:val="24"/>
        </w:rPr>
        <w:t>：</w:t>
      </w:r>
    </w:p>
    <w:p w14:paraId="7B6387F8" w14:textId="77777777" w:rsidR="00573731" w:rsidRPr="00573731" w:rsidRDefault="00573731" w:rsidP="00573731">
      <w:pPr>
        <w:spacing w:line="400" w:lineRule="exact"/>
        <w:ind w:firstLineChars="200" w:firstLine="480"/>
        <w:rPr>
          <w:rFonts w:hAnsi="宋体"/>
          <w:sz w:val="24"/>
        </w:rPr>
      </w:pPr>
      <w:r w:rsidRPr="00573731">
        <w:rPr>
          <w:rFonts w:hAnsi="宋体" w:hint="eastAsia"/>
          <w:sz w:val="24"/>
        </w:rPr>
        <w:t xml:space="preserve">u16 table_crc(u8 *ptr,u16 len)      //  </w:t>
      </w:r>
      <w:r w:rsidRPr="00573731">
        <w:rPr>
          <w:rFonts w:hAnsi="宋体" w:hint="eastAsia"/>
          <w:sz w:val="24"/>
        </w:rPr>
        <w:t>字节查表法求</w:t>
      </w:r>
      <w:r w:rsidRPr="00573731">
        <w:rPr>
          <w:rFonts w:hAnsi="宋体" w:hint="eastAsia"/>
          <w:sz w:val="24"/>
        </w:rPr>
        <w:t xml:space="preserve"> CRC </w:t>
      </w:r>
    </w:p>
    <w:p w14:paraId="346429E8" w14:textId="77777777" w:rsidR="00573731" w:rsidRPr="00573731" w:rsidRDefault="00573731" w:rsidP="00573731">
      <w:pPr>
        <w:spacing w:line="400" w:lineRule="exact"/>
        <w:ind w:firstLineChars="200" w:firstLine="480"/>
        <w:rPr>
          <w:rFonts w:hAnsi="宋体"/>
          <w:sz w:val="24"/>
        </w:rPr>
      </w:pPr>
      <w:r w:rsidRPr="00573731">
        <w:rPr>
          <w:rFonts w:hAnsi="宋体"/>
          <w:sz w:val="24"/>
        </w:rPr>
        <w:t xml:space="preserve">{ </w:t>
      </w:r>
    </w:p>
    <w:p w14:paraId="01A88A05" w14:textId="77777777" w:rsidR="00573731" w:rsidRPr="00573731" w:rsidRDefault="00573731" w:rsidP="00573731">
      <w:pPr>
        <w:spacing w:line="400" w:lineRule="exact"/>
        <w:ind w:firstLineChars="200" w:firstLine="480"/>
        <w:rPr>
          <w:rFonts w:hAnsi="宋体"/>
          <w:sz w:val="24"/>
        </w:rPr>
      </w:pPr>
      <w:r w:rsidRPr="00573731">
        <w:rPr>
          <w:rFonts w:hAnsi="宋体"/>
          <w:sz w:val="24"/>
        </w:rPr>
        <w:t xml:space="preserve">    u16 crc=0xffff; </w:t>
      </w:r>
    </w:p>
    <w:p w14:paraId="39C38209" w14:textId="77777777" w:rsidR="00573731" w:rsidRPr="00573731" w:rsidRDefault="00573731" w:rsidP="00573731">
      <w:pPr>
        <w:spacing w:line="400" w:lineRule="exact"/>
        <w:ind w:firstLineChars="200" w:firstLine="480"/>
        <w:rPr>
          <w:rFonts w:hAnsi="宋体"/>
          <w:sz w:val="24"/>
        </w:rPr>
      </w:pPr>
      <w:r w:rsidRPr="00573731">
        <w:rPr>
          <w:rFonts w:hAnsi="宋体"/>
          <w:sz w:val="24"/>
        </w:rPr>
        <w:t xml:space="preserve">    while(len--) </w:t>
      </w:r>
    </w:p>
    <w:p w14:paraId="1C607129" w14:textId="77777777" w:rsidR="00573731" w:rsidRPr="00573731" w:rsidRDefault="00573731" w:rsidP="00573731">
      <w:pPr>
        <w:spacing w:line="400" w:lineRule="exact"/>
        <w:ind w:firstLineChars="200" w:firstLine="480"/>
        <w:rPr>
          <w:rFonts w:hAnsi="宋体"/>
          <w:sz w:val="24"/>
        </w:rPr>
      </w:pPr>
      <w:r w:rsidRPr="00573731">
        <w:rPr>
          <w:rFonts w:hAnsi="宋体"/>
          <w:sz w:val="24"/>
        </w:rPr>
        <w:t xml:space="preserve">    { </w:t>
      </w:r>
    </w:p>
    <w:p w14:paraId="3AE1E153" w14:textId="77777777" w:rsidR="00573731" w:rsidRPr="00573731" w:rsidRDefault="00573731" w:rsidP="00573731">
      <w:pPr>
        <w:spacing w:line="400" w:lineRule="exact"/>
        <w:ind w:firstLineChars="200" w:firstLine="480"/>
        <w:rPr>
          <w:rFonts w:hAnsi="宋体"/>
          <w:sz w:val="24"/>
        </w:rPr>
      </w:pPr>
      <w:r w:rsidRPr="00573731">
        <w:rPr>
          <w:rFonts w:hAnsi="宋体"/>
          <w:sz w:val="24"/>
        </w:rPr>
        <w:tab/>
      </w:r>
      <w:r w:rsidRPr="00573731">
        <w:rPr>
          <w:rFonts w:hAnsi="宋体"/>
          <w:sz w:val="24"/>
        </w:rPr>
        <w:tab/>
        <w:t xml:space="preserve">crc= (crc &gt;&gt; 8) ^ crc_ta((crc ^ *ptr) &amp; 0xff);      //FLASH </w:t>
      </w:r>
    </w:p>
    <w:p w14:paraId="068E062C" w14:textId="77777777" w:rsidR="00573731" w:rsidRPr="00573731" w:rsidRDefault="00573731" w:rsidP="00573731">
      <w:pPr>
        <w:spacing w:line="400" w:lineRule="exact"/>
        <w:ind w:firstLineChars="200" w:firstLine="480"/>
        <w:rPr>
          <w:rFonts w:hAnsi="宋体"/>
          <w:sz w:val="24"/>
        </w:rPr>
      </w:pPr>
      <w:r w:rsidRPr="00573731">
        <w:rPr>
          <w:rFonts w:hAnsi="宋体"/>
          <w:sz w:val="24"/>
        </w:rPr>
        <w:t xml:space="preserve">      </w:t>
      </w:r>
      <w:r w:rsidRPr="00573731">
        <w:rPr>
          <w:rFonts w:hAnsi="宋体"/>
          <w:sz w:val="24"/>
        </w:rPr>
        <w:tab/>
        <w:t>ptr ++;</w:t>
      </w:r>
    </w:p>
    <w:p w14:paraId="118F715F" w14:textId="77777777" w:rsidR="00573731" w:rsidRPr="00573731" w:rsidRDefault="00573731" w:rsidP="00573731">
      <w:pPr>
        <w:spacing w:line="400" w:lineRule="exact"/>
        <w:ind w:firstLineChars="200" w:firstLine="480"/>
        <w:rPr>
          <w:rFonts w:hAnsi="宋体"/>
          <w:sz w:val="24"/>
        </w:rPr>
      </w:pPr>
      <w:r w:rsidRPr="00573731">
        <w:rPr>
          <w:rFonts w:hAnsi="宋体"/>
          <w:sz w:val="24"/>
        </w:rPr>
        <w:t xml:space="preserve">    } </w:t>
      </w:r>
    </w:p>
    <w:p w14:paraId="46FD0382" w14:textId="77777777" w:rsidR="00573731" w:rsidRPr="00573731" w:rsidRDefault="00573731" w:rsidP="00573731">
      <w:pPr>
        <w:spacing w:line="400" w:lineRule="exact"/>
        <w:ind w:firstLineChars="200" w:firstLine="480"/>
        <w:rPr>
          <w:rFonts w:hAnsi="宋体"/>
          <w:sz w:val="24"/>
        </w:rPr>
      </w:pPr>
      <w:r w:rsidRPr="00573731">
        <w:rPr>
          <w:rFonts w:hAnsi="宋体" w:hint="eastAsia"/>
          <w:sz w:val="24"/>
        </w:rPr>
        <w:t xml:space="preserve">    return(~crc); // CRC</w:t>
      </w:r>
      <w:r w:rsidRPr="00573731">
        <w:rPr>
          <w:rFonts w:hAnsi="宋体" w:hint="eastAsia"/>
          <w:sz w:val="24"/>
        </w:rPr>
        <w:t>校验码取反</w:t>
      </w:r>
    </w:p>
    <w:p w14:paraId="737C5C54" w14:textId="77777777" w:rsidR="001139A1" w:rsidRDefault="00573731" w:rsidP="00573731">
      <w:pPr>
        <w:spacing w:line="400" w:lineRule="exact"/>
        <w:ind w:firstLineChars="200" w:firstLine="480"/>
        <w:rPr>
          <w:rFonts w:hAnsi="宋体"/>
          <w:sz w:val="24"/>
        </w:rPr>
      </w:pPr>
      <w:r w:rsidRPr="00573731">
        <w:rPr>
          <w:rFonts w:hAnsi="宋体"/>
          <w:sz w:val="24"/>
        </w:rPr>
        <w:t>}</w:t>
      </w:r>
    </w:p>
    <w:p w14:paraId="04EEF503" w14:textId="77777777" w:rsidR="00573731" w:rsidRDefault="00573731" w:rsidP="00573731">
      <w:pPr>
        <w:spacing w:line="400" w:lineRule="exact"/>
        <w:rPr>
          <w:rFonts w:hAnsi="宋体"/>
          <w:sz w:val="24"/>
        </w:rPr>
      </w:pPr>
      <w:r w:rsidRPr="00573731">
        <w:rPr>
          <w:rFonts w:hAnsi="宋体"/>
          <w:sz w:val="24"/>
        </w:rPr>
        <w:t>crc_ta</w:t>
      </w:r>
      <w:r>
        <w:rPr>
          <w:rFonts w:hAnsi="宋体" w:hint="eastAsia"/>
          <w:sz w:val="24"/>
        </w:rPr>
        <w:t>是先前</w:t>
      </w:r>
      <w:r>
        <w:rPr>
          <w:rFonts w:hAnsi="宋体"/>
          <w:sz w:val="24"/>
        </w:rPr>
        <w:t>算</w:t>
      </w:r>
      <w:r>
        <w:rPr>
          <w:rFonts w:hAnsi="宋体" w:hint="eastAsia"/>
          <w:sz w:val="24"/>
        </w:rPr>
        <w:t>好的</w:t>
      </w:r>
      <w:r>
        <w:rPr>
          <w:rFonts w:hAnsi="宋体" w:hint="eastAsia"/>
          <w:sz w:val="24"/>
        </w:rPr>
        <w:t>CRC</w:t>
      </w:r>
      <w:r>
        <w:rPr>
          <w:rFonts w:hAnsi="宋体"/>
          <w:sz w:val="24"/>
        </w:rPr>
        <w:t>16</w:t>
      </w:r>
      <w:r>
        <w:rPr>
          <w:rFonts w:hAnsi="宋体" w:hint="eastAsia"/>
          <w:sz w:val="24"/>
        </w:rPr>
        <w:t>的</w:t>
      </w:r>
      <w:r>
        <w:rPr>
          <w:rFonts w:hAnsi="宋体" w:hint="eastAsia"/>
          <w:sz w:val="24"/>
        </w:rPr>
        <w:t>256</w:t>
      </w:r>
      <w:r>
        <w:rPr>
          <w:rFonts w:hAnsi="宋体" w:hint="eastAsia"/>
          <w:sz w:val="24"/>
        </w:rPr>
        <w:t>个余式</w:t>
      </w:r>
      <w:r>
        <w:rPr>
          <w:rFonts w:hAnsi="宋体"/>
          <w:sz w:val="24"/>
        </w:rPr>
        <w:t>表</w:t>
      </w:r>
      <w:r>
        <w:rPr>
          <w:rFonts w:hAnsi="宋体" w:hint="eastAsia"/>
          <w:sz w:val="24"/>
        </w:rPr>
        <w:t>数组</w:t>
      </w:r>
      <w:r>
        <w:rPr>
          <w:rFonts w:hAnsi="宋体"/>
          <w:sz w:val="24"/>
        </w:rPr>
        <w:t>，存放在</w:t>
      </w:r>
      <w:r>
        <w:rPr>
          <w:rFonts w:hAnsi="宋体"/>
          <w:sz w:val="24"/>
        </w:rPr>
        <w:t>flash</w:t>
      </w:r>
      <w:r>
        <w:rPr>
          <w:rFonts w:hAnsi="宋体"/>
          <w:sz w:val="24"/>
        </w:rPr>
        <w:t>内存中。通过</w:t>
      </w:r>
      <w:r w:rsidR="002D6636" w:rsidRPr="002D6636">
        <w:rPr>
          <w:rFonts w:hAnsi="宋体"/>
          <w:sz w:val="24"/>
        </w:rPr>
        <w:t>uint table_crc(uchar *ptr,uchar len)</w:t>
      </w:r>
      <w:r>
        <w:rPr>
          <w:rFonts w:hAnsi="宋体" w:hint="eastAsia"/>
          <w:sz w:val="24"/>
        </w:rPr>
        <w:t>函数</w:t>
      </w:r>
      <w:r>
        <w:rPr>
          <w:rFonts w:hAnsi="宋体"/>
          <w:sz w:val="24"/>
        </w:rPr>
        <w:t>来快速</w:t>
      </w:r>
      <w:r w:rsidR="002D6636">
        <w:rPr>
          <w:rFonts w:hAnsi="宋体" w:hint="eastAsia"/>
          <w:sz w:val="24"/>
        </w:rPr>
        <w:t>计算</w:t>
      </w:r>
      <w:r w:rsidR="002D6636">
        <w:rPr>
          <w:rFonts w:hAnsi="宋体"/>
          <w:sz w:val="24"/>
        </w:rPr>
        <w:t>CRC</w:t>
      </w:r>
      <w:r w:rsidR="002D6636">
        <w:rPr>
          <w:rFonts w:hAnsi="宋体" w:hint="eastAsia"/>
          <w:sz w:val="24"/>
        </w:rPr>
        <w:t>，</w:t>
      </w:r>
      <w:r w:rsidR="002D6636" w:rsidRPr="002D6636">
        <w:rPr>
          <w:rFonts w:hAnsi="宋体" w:hint="eastAsia"/>
          <w:sz w:val="24"/>
        </w:rPr>
        <w:t>输入</w:t>
      </w:r>
      <w:r w:rsidR="002D6636" w:rsidRPr="002D6636">
        <w:rPr>
          <w:rFonts w:hAnsi="宋体" w:hint="eastAsia"/>
          <w:sz w:val="24"/>
        </w:rPr>
        <w:t>: uchar *ptr</w:t>
      </w:r>
      <w:r w:rsidR="002D6636" w:rsidRPr="002D6636">
        <w:rPr>
          <w:rFonts w:hAnsi="宋体" w:hint="eastAsia"/>
          <w:sz w:val="24"/>
        </w:rPr>
        <w:tab/>
        <w:t xml:space="preserve">: </w:t>
      </w:r>
      <w:r w:rsidR="002D6636" w:rsidRPr="002D6636">
        <w:rPr>
          <w:rFonts w:hAnsi="宋体" w:hint="eastAsia"/>
          <w:sz w:val="24"/>
        </w:rPr>
        <w:t>数据</w:t>
      </w:r>
      <w:r w:rsidR="002D6636">
        <w:rPr>
          <w:rFonts w:hAnsi="宋体" w:hint="eastAsia"/>
          <w:sz w:val="24"/>
        </w:rPr>
        <w:t>；</w:t>
      </w:r>
      <w:r w:rsidR="002D6636" w:rsidRPr="002D6636">
        <w:rPr>
          <w:rFonts w:hAnsi="宋体" w:hint="eastAsia"/>
          <w:sz w:val="24"/>
        </w:rPr>
        <w:t xml:space="preserve">uchar len  </w:t>
      </w:r>
      <w:r w:rsidR="002D6636" w:rsidRPr="002D6636">
        <w:rPr>
          <w:rFonts w:hAnsi="宋体" w:hint="eastAsia"/>
          <w:sz w:val="24"/>
        </w:rPr>
        <w:tab/>
        <w:t xml:space="preserve">: </w:t>
      </w:r>
      <w:r w:rsidR="002D6636">
        <w:rPr>
          <w:rFonts w:hAnsi="宋体" w:hint="eastAsia"/>
          <w:sz w:val="24"/>
        </w:rPr>
        <w:t>数据</w:t>
      </w:r>
      <w:r w:rsidR="002D6636" w:rsidRPr="002D6636">
        <w:rPr>
          <w:rFonts w:hAnsi="宋体" w:hint="eastAsia"/>
          <w:sz w:val="24"/>
        </w:rPr>
        <w:t>长度</w:t>
      </w:r>
      <w:r w:rsidR="002D6636">
        <w:rPr>
          <w:rFonts w:hAnsi="宋体" w:hint="eastAsia"/>
          <w:sz w:val="24"/>
        </w:rPr>
        <w:t>。</w:t>
      </w:r>
      <w:r w:rsidR="002D6636" w:rsidRPr="002D6636">
        <w:rPr>
          <w:rFonts w:hAnsi="宋体" w:hint="eastAsia"/>
          <w:sz w:val="24"/>
        </w:rPr>
        <w:t>输出</w:t>
      </w:r>
      <w:r w:rsidR="002D6636" w:rsidRPr="002D6636">
        <w:rPr>
          <w:rFonts w:hAnsi="宋体" w:hint="eastAsia"/>
          <w:sz w:val="24"/>
        </w:rPr>
        <w:t>: CRC16</w:t>
      </w:r>
      <w:r w:rsidR="002D6636" w:rsidRPr="002D6636">
        <w:rPr>
          <w:rFonts w:hAnsi="宋体" w:hint="eastAsia"/>
          <w:sz w:val="24"/>
        </w:rPr>
        <w:t>码</w:t>
      </w:r>
      <w:r w:rsidR="002D6636">
        <w:rPr>
          <w:rFonts w:hAnsi="宋体" w:hint="eastAsia"/>
          <w:sz w:val="24"/>
        </w:rPr>
        <w:t>。</w:t>
      </w:r>
    </w:p>
    <w:p w14:paraId="5E3A162E" w14:textId="77777777" w:rsidR="002D6636" w:rsidRPr="00573731" w:rsidRDefault="002D6636" w:rsidP="002D6636">
      <w:pPr>
        <w:spacing w:line="400" w:lineRule="exact"/>
        <w:ind w:firstLine="420"/>
        <w:rPr>
          <w:rFonts w:hAnsi="宋体"/>
          <w:sz w:val="24"/>
        </w:rPr>
      </w:pPr>
      <w:r>
        <w:rPr>
          <w:rFonts w:hAnsi="宋体" w:hint="eastAsia"/>
          <w:sz w:val="24"/>
        </w:rPr>
        <w:t>通过以上</w:t>
      </w:r>
      <w:r>
        <w:rPr>
          <w:rFonts w:hAnsi="宋体" w:hint="eastAsia"/>
          <w:sz w:val="24"/>
        </w:rPr>
        <w:t>2</w:t>
      </w:r>
      <w:r>
        <w:rPr>
          <w:rFonts w:hAnsi="宋体" w:hint="eastAsia"/>
          <w:sz w:val="24"/>
        </w:rPr>
        <w:t>次</w:t>
      </w:r>
      <w:r>
        <w:rPr>
          <w:rFonts w:hAnsi="宋体"/>
          <w:sz w:val="24"/>
        </w:rPr>
        <w:t>的</w:t>
      </w:r>
      <w:r>
        <w:rPr>
          <w:rFonts w:hAnsi="宋体"/>
          <w:sz w:val="24"/>
        </w:rPr>
        <w:t>CRC</w:t>
      </w:r>
      <w:r>
        <w:rPr>
          <w:rFonts w:hAnsi="宋体"/>
          <w:sz w:val="24"/>
        </w:rPr>
        <w:t>校验，确保了在数据传递</w:t>
      </w:r>
      <w:r>
        <w:rPr>
          <w:rFonts w:hAnsi="宋体" w:hint="eastAsia"/>
          <w:sz w:val="24"/>
        </w:rPr>
        <w:t>的环节</w:t>
      </w:r>
      <w:r>
        <w:rPr>
          <w:rFonts w:hAnsi="宋体"/>
          <w:sz w:val="24"/>
        </w:rPr>
        <w:t>中</w:t>
      </w:r>
      <w:r>
        <w:rPr>
          <w:rFonts w:hAnsi="宋体" w:hint="eastAsia"/>
          <w:sz w:val="24"/>
        </w:rPr>
        <w:t>不会出现错误</w:t>
      </w:r>
      <w:r>
        <w:rPr>
          <w:rFonts w:hAnsi="宋体"/>
          <w:sz w:val="24"/>
        </w:rPr>
        <w:t>数据，杜绝了因数据传递出错了</w:t>
      </w:r>
      <w:r>
        <w:rPr>
          <w:rFonts w:hAnsi="宋体" w:hint="eastAsia"/>
          <w:sz w:val="24"/>
        </w:rPr>
        <w:t>而</w:t>
      </w:r>
      <w:r>
        <w:rPr>
          <w:rFonts w:hAnsi="宋体"/>
          <w:sz w:val="24"/>
        </w:rPr>
        <w:t>引起的</w:t>
      </w:r>
      <w:r>
        <w:rPr>
          <w:rFonts w:hAnsi="宋体" w:hint="eastAsia"/>
          <w:sz w:val="24"/>
        </w:rPr>
        <w:t>问题</w:t>
      </w:r>
      <w:r>
        <w:rPr>
          <w:rFonts w:hAnsi="宋体"/>
          <w:sz w:val="24"/>
        </w:rPr>
        <w:t>，做到有传递就有校验。</w:t>
      </w:r>
    </w:p>
    <w:p w14:paraId="7571D559" w14:textId="77777777" w:rsidR="00A86ABC" w:rsidRDefault="00A86ABC" w:rsidP="00A86ABC">
      <w:pPr>
        <w:pStyle w:val="Heading3"/>
        <w:spacing w:line="400" w:lineRule="exact"/>
        <w:ind w:left="210" w:right="210"/>
        <w:rPr>
          <w:kern w:val="0"/>
          <w:sz w:val="24"/>
        </w:rPr>
      </w:pPr>
      <w:bookmarkStart w:id="142" w:name="_Toc478309330"/>
      <w:r>
        <w:rPr>
          <w:rFonts w:eastAsia="黑体" w:hint="eastAsia"/>
          <w:b w:val="0"/>
          <w:sz w:val="28"/>
          <w:szCs w:val="28"/>
        </w:rPr>
        <w:t>6</w:t>
      </w:r>
      <w:r>
        <w:rPr>
          <w:rFonts w:eastAsia="黑体"/>
          <w:b w:val="0"/>
          <w:sz w:val="28"/>
          <w:szCs w:val="28"/>
        </w:rPr>
        <w:t>.</w:t>
      </w:r>
      <w:r>
        <w:rPr>
          <w:rFonts w:eastAsia="黑体" w:hint="eastAsia"/>
          <w:b w:val="0"/>
          <w:sz w:val="28"/>
          <w:szCs w:val="28"/>
        </w:rPr>
        <w:t>3</w:t>
      </w:r>
      <w:r w:rsidRPr="009F2C0F">
        <w:rPr>
          <w:rFonts w:hint="eastAsia"/>
        </w:rPr>
        <w:t xml:space="preserve"> </w:t>
      </w:r>
      <w:r w:rsidRPr="00A86ABC">
        <w:rPr>
          <w:rFonts w:eastAsia="黑体" w:hint="eastAsia"/>
          <w:b w:val="0"/>
          <w:sz w:val="28"/>
          <w:szCs w:val="28"/>
        </w:rPr>
        <w:t>系统</w:t>
      </w:r>
      <w:r>
        <w:rPr>
          <w:rFonts w:eastAsia="黑体" w:hint="eastAsia"/>
          <w:b w:val="0"/>
          <w:sz w:val="28"/>
          <w:szCs w:val="28"/>
        </w:rPr>
        <w:t>在</w:t>
      </w:r>
      <w:r>
        <w:rPr>
          <w:rFonts w:eastAsia="黑体"/>
          <w:b w:val="0"/>
          <w:sz w:val="28"/>
          <w:szCs w:val="28"/>
        </w:rPr>
        <w:t>数据读取上的可靠性保障</w:t>
      </w:r>
      <w:bookmarkEnd w:id="142"/>
    </w:p>
    <w:p w14:paraId="2B12B417" w14:textId="77777777" w:rsidR="008B2E7B" w:rsidRDefault="00650234" w:rsidP="00650234">
      <w:pPr>
        <w:spacing w:line="360" w:lineRule="auto"/>
        <w:ind w:firstLine="420"/>
        <w:rPr>
          <w:kern w:val="0"/>
          <w:sz w:val="24"/>
        </w:rPr>
      </w:pPr>
      <w:r w:rsidRPr="00684522">
        <w:rPr>
          <w:rFonts w:hint="eastAsia"/>
          <w:kern w:val="0"/>
          <w:sz w:val="24"/>
        </w:rPr>
        <w:t>手术器械</w:t>
      </w:r>
      <w:r w:rsidRPr="00684522">
        <w:rPr>
          <w:kern w:val="0"/>
          <w:sz w:val="24"/>
        </w:rPr>
        <w:t>管理系统在</w:t>
      </w:r>
      <w:r w:rsidRPr="00684522">
        <w:rPr>
          <w:rFonts w:hint="eastAsia"/>
          <w:kern w:val="0"/>
          <w:sz w:val="24"/>
        </w:rPr>
        <w:t>登记</w:t>
      </w:r>
      <w:r w:rsidRPr="00684522">
        <w:rPr>
          <w:kern w:val="0"/>
          <w:sz w:val="24"/>
        </w:rPr>
        <w:t>录入天线和扫描天线读取数据时</w:t>
      </w:r>
      <w:r>
        <w:rPr>
          <w:rFonts w:hint="eastAsia"/>
          <w:kern w:val="0"/>
          <w:sz w:val="24"/>
        </w:rPr>
        <w:t>采用</w:t>
      </w:r>
      <w:r w:rsidRPr="00684522">
        <w:rPr>
          <w:kern w:val="0"/>
          <w:sz w:val="24"/>
        </w:rPr>
        <w:t>多次读取的</w:t>
      </w:r>
      <w:r w:rsidRPr="00684522">
        <w:rPr>
          <w:kern w:val="0"/>
          <w:sz w:val="24"/>
        </w:rPr>
        <w:lastRenderedPageBreak/>
        <w:t>方法，</w:t>
      </w:r>
      <w:r w:rsidRPr="00684522">
        <w:rPr>
          <w:rFonts w:hint="eastAsia"/>
          <w:kern w:val="0"/>
          <w:sz w:val="24"/>
        </w:rPr>
        <w:t>防止</w:t>
      </w:r>
      <w:r w:rsidRPr="00684522">
        <w:rPr>
          <w:kern w:val="0"/>
          <w:sz w:val="24"/>
        </w:rPr>
        <w:t>任何一次遗漏读取</w:t>
      </w:r>
      <w:r>
        <w:rPr>
          <w:rFonts w:hint="eastAsia"/>
          <w:kern w:val="0"/>
          <w:sz w:val="24"/>
        </w:rPr>
        <w:t>。当一次</w:t>
      </w:r>
      <w:r>
        <w:rPr>
          <w:kern w:val="0"/>
          <w:sz w:val="24"/>
        </w:rPr>
        <w:t>的漏读的概率</w:t>
      </w:r>
      <w:r>
        <w:rPr>
          <w:rFonts w:hint="eastAsia"/>
          <w:kern w:val="0"/>
          <w:sz w:val="24"/>
        </w:rPr>
        <w:t>为</w:t>
      </w:r>
      <w:r>
        <w:rPr>
          <w:rFonts w:hint="eastAsia"/>
          <w:kern w:val="0"/>
          <w:sz w:val="24"/>
        </w:rPr>
        <w:t>0.5</w:t>
      </w:r>
      <w:r>
        <w:rPr>
          <w:kern w:val="0"/>
          <w:sz w:val="24"/>
        </w:rPr>
        <w:t>%</w:t>
      </w:r>
      <w:r>
        <w:rPr>
          <w:kern w:val="0"/>
          <w:sz w:val="24"/>
        </w:rPr>
        <w:t>时，当执行</w:t>
      </w:r>
      <w:r>
        <w:rPr>
          <w:rFonts w:hint="eastAsia"/>
          <w:kern w:val="0"/>
          <w:sz w:val="24"/>
        </w:rPr>
        <w:t>5</w:t>
      </w:r>
      <w:r>
        <w:rPr>
          <w:rFonts w:hint="eastAsia"/>
          <w:kern w:val="0"/>
          <w:sz w:val="24"/>
        </w:rPr>
        <w:t>次</w:t>
      </w:r>
      <w:r>
        <w:rPr>
          <w:kern w:val="0"/>
          <w:sz w:val="24"/>
        </w:rPr>
        <w:t>读取时，漏读的概率</w:t>
      </w:r>
      <w:r>
        <w:rPr>
          <w:rFonts w:hint="eastAsia"/>
          <w:kern w:val="0"/>
          <w:sz w:val="24"/>
        </w:rPr>
        <w:t>为</w:t>
      </w:r>
      <w:r>
        <w:rPr>
          <w:rFonts w:hint="eastAsia"/>
          <w:kern w:val="0"/>
          <w:sz w:val="24"/>
        </w:rPr>
        <w:t>0.5</w:t>
      </w:r>
      <w:r>
        <w:rPr>
          <w:kern w:val="0"/>
          <w:sz w:val="24"/>
        </w:rPr>
        <w:t>%*</w:t>
      </w:r>
      <w:r>
        <w:rPr>
          <w:rFonts w:hint="eastAsia"/>
          <w:kern w:val="0"/>
          <w:sz w:val="24"/>
        </w:rPr>
        <w:t>0.5</w:t>
      </w:r>
      <w:r>
        <w:rPr>
          <w:kern w:val="0"/>
          <w:sz w:val="24"/>
        </w:rPr>
        <w:t>%*</w:t>
      </w:r>
      <w:r>
        <w:rPr>
          <w:rFonts w:hint="eastAsia"/>
          <w:kern w:val="0"/>
          <w:sz w:val="24"/>
        </w:rPr>
        <w:t>0.5</w:t>
      </w:r>
      <w:r>
        <w:rPr>
          <w:kern w:val="0"/>
          <w:sz w:val="24"/>
        </w:rPr>
        <w:t>%*</w:t>
      </w:r>
      <w:r>
        <w:rPr>
          <w:rFonts w:hint="eastAsia"/>
          <w:kern w:val="0"/>
          <w:sz w:val="24"/>
        </w:rPr>
        <w:t>0.5</w:t>
      </w:r>
      <w:r>
        <w:rPr>
          <w:kern w:val="0"/>
          <w:sz w:val="24"/>
        </w:rPr>
        <w:t>%*</w:t>
      </w:r>
      <w:r>
        <w:rPr>
          <w:rFonts w:hint="eastAsia"/>
          <w:kern w:val="0"/>
          <w:sz w:val="24"/>
        </w:rPr>
        <w:t>0.5</w:t>
      </w:r>
      <w:r>
        <w:rPr>
          <w:kern w:val="0"/>
          <w:sz w:val="24"/>
        </w:rPr>
        <w:t xml:space="preserve">%=0.03125% </w:t>
      </w:r>
      <w:r>
        <w:rPr>
          <w:rFonts w:hint="eastAsia"/>
          <w:kern w:val="0"/>
          <w:sz w:val="24"/>
        </w:rPr>
        <w:t>，如果</w:t>
      </w:r>
      <w:r>
        <w:rPr>
          <w:kern w:val="0"/>
          <w:sz w:val="24"/>
        </w:rPr>
        <w:t>读取</w:t>
      </w:r>
      <w:r>
        <w:rPr>
          <w:rFonts w:hint="eastAsia"/>
          <w:kern w:val="0"/>
          <w:sz w:val="24"/>
        </w:rPr>
        <w:t>10</w:t>
      </w:r>
      <w:r>
        <w:rPr>
          <w:rFonts w:hint="eastAsia"/>
          <w:kern w:val="0"/>
          <w:sz w:val="24"/>
        </w:rPr>
        <w:t>次的</w:t>
      </w:r>
      <w:r>
        <w:rPr>
          <w:kern w:val="0"/>
          <w:sz w:val="24"/>
        </w:rPr>
        <w:t>话漏读的概率</w:t>
      </w:r>
      <w:r>
        <w:rPr>
          <w:rFonts w:hint="eastAsia"/>
          <w:kern w:val="0"/>
          <w:sz w:val="24"/>
        </w:rPr>
        <w:t>为</w:t>
      </w:r>
      <w:r>
        <w:rPr>
          <w:rFonts w:hint="eastAsia"/>
          <w:kern w:val="0"/>
          <w:sz w:val="24"/>
        </w:rPr>
        <w:t>0.0009</w:t>
      </w:r>
      <w:r>
        <w:rPr>
          <w:kern w:val="0"/>
          <w:sz w:val="24"/>
        </w:rPr>
        <w:t>765625%</w:t>
      </w:r>
      <w:r>
        <w:rPr>
          <w:kern w:val="0"/>
          <w:sz w:val="24"/>
        </w:rPr>
        <w:t>，按</w:t>
      </w:r>
      <w:r>
        <w:rPr>
          <w:rFonts w:hint="eastAsia"/>
          <w:kern w:val="0"/>
          <w:sz w:val="24"/>
        </w:rPr>
        <w:t>此</w:t>
      </w:r>
      <w:r>
        <w:rPr>
          <w:kern w:val="0"/>
          <w:sz w:val="24"/>
        </w:rPr>
        <w:t>推断，次数越多，发生漏读的概率越低。</w:t>
      </w:r>
      <w:r>
        <w:rPr>
          <w:rFonts w:hint="eastAsia"/>
          <w:kern w:val="0"/>
          <w:sz w:val="24"/>
        </w:rPr>
        <w:t>但由于</w:t>
      </w:r>
      <w:r>
        <w:rPr>
          <w:kern w:val="0"/>
          <w:sz w:val="24"/>
        </w:rPr>
        <w:t>不可能一直读下去，本系统</w:t>
      </w:r>
      <w:r>
        <w:rPr>
          <w:rFonts w:hint="eastAsia"/>
          <w:kern w:val="0"/>
          <w:sz w:val="24"/>
        </w:rPr>
        <w:t>设计</w:t>
      </w:r>
      <w:r>
        <w:rPr>
          <w:kern w:val="0"/>
          <w:sz w:val="24"/>
        </w:rPr>
        <w:t>成，当执行</w:t>
      </w:r>
      <w:r>
        <w:rPr>
          <w:rFonts w:hint="eastAsia"/>
          <w:kern w:val="0"/>
          <w:sz w:val="24"/>
        </w:rPr>
        <w:t>某个天线</w:t>
      </w:r>
      <w:r>
        <w:rPr>
          <w:kern w:val="0"/>
          <w:sz w:val="24"/>
        </w:rPr>
        <w:t>读取时，</w:t>
      </w:r>
      <w:r>
        <w:rPr>
          <w:rFonts w:hint="eastAsia"/>
          <w:kern w:val="0"/>
          <w:sz w:val="24"/>
        </w:rPr>
        <w:t>在</w:t>
      </w:r>
      <w:r>
        <w:rPr>
          <w:kern w:val="0"/>
          <w:sz w:val="24"/>
        </w:rPr>
        <w:t>没有执行其他的命令</w:t>
      </w:r>
      <w:r>
        <w:rPr>
          <w:rFonts w:hint="eastAsia"/>
          <w:kern w:val="0"/>
          <w:sz w:val="24"/>
        </w:rPr>
        <w:t>前</w:t>
      </w:r>
      <w:r>
        <w:rPr>
          <w:kern w:val="0"/>
          <w:sz w:val="24"/>
        </w:rPr>
        <w:t>，会一直</w:t>
      </w:r>
      <w:r>
        <w:rPr>
          <w:rFonts w:hint="eastAsia"/>
          <w:kern w:val="0"/>
          <w:sz w:val="24"/>
        </w:rPr>
        <w:t>循环</w:t>
      </w:r>
      <w:r>
        <w:rPr>
          <w:kern w:val="0"/>
          <w:sz w:val="24"/>
        </w:rPr>
        <w:t>做读取操作，</w:t>
      </w:r>
      <w:r>
        <w:rPr>
          <w:rFonts w:hint="eastAsia"/>
          <w:kern w:val="0"/>
          <w:sz w:val="24"/>
        </w:rPr>
        <w:t>并在</w:t>
      </w:r>
      <w:r>
        <w:rPr>
          <w:kern w:val="0"/>
          <w:sz w:val="24"/>
        </w:rPr>
        <w:t>程序中做校验，判断是否已经读到目前读取的数据，如果没有就添加</w:t>
      </w:r>
      <w:r>
        <w:rPr>
          <w:rFonts w:hint="eastAsia"/>
          <w:kern w:val="0"/>
          <w:sz w:val="24"/>
        </w:rPr>
        <w:t>。</w:t>
      </w:r>
      <w:r>
        <w:rPr>
          <w:kern w:val="0"/>
          <w:sz w:val="24"/>
        </w:rPr>
        <w:t>这样</w:t>
      </w:r>
      <w:r>
        <w:rPr>
          <w:rFonts w:hint="eastAsia"/>
          <w:kern w:val="0"/>
          <w:sz w:val="24"/>
        </w:rPr>
        <w:t>防止</w:t>
      </w:r>
      <w:r>
        <w:rPr>
          <w:kern w:val="0"/>
          <w:sz w:val="24"/>
        </w:rPr>
        <w:t>因一次漏读</w:t>
      </w:r>
      <w:r>
        <w:rPr>
          <w:rFonts w:hint="eastAsia"/>
          <w:kern w:val="0"/>
          <w:sz w:val="24"/>
        </w:rPr>
        <w:t>二</w:t>
      </w:r>
      <w:r>
        <w:rPr>
          <w:kern w:val="0"/>
          <w:sz w:val="24"/>
        </w:rPr>
        <w:t>造成的</w:t>
      </w:r>
      <w:r w:rsidR="00941BCE">
        <w:rPr>
          <w:rFonts w:hint="eastAsia"/>
          <w:kern w:val="0"/>
          <w:sz w:val="24"/>
        </w:rPr>
        <w:t>遗漏</w:t>
      </w:r>
      <w:r w:rsidR="00941BCE">
        <w:rPr>
          <w:kern w:val="0"/>
          <w:sz w:val="24"/>
        </w:rPr>
        <w:t>。</w:t>
      </w:r>
    </w:p>
    <w:p w14:paraId="4CDD40D1" w14:textId="26EB9AC2" w:rsidR="0070733F" w:rsidRDefault="00941BCE" w:rsidP="00941BCE">
      <w:pPr>
        <w:spacing w:line="360" w:lineRule="auto"/>
        <w:ind w:firstLine="420"/>
        <w:rPr>
          <w:sz w:val="24"/>
        </w:rPr>
      </w:pPr>
      <w:r>
        <w:rPr>
          <w:rFonts w:hint="eastAsia"/>
          <w:sz w:val="24"/>
        </w:rPr>
        <w:t>回收桶</w:t>
      </w:r>
      <w:r>
        <w:rPr>
          <w:sz w:val="24"/>
        </w:rPr>
        <w:t>天线读取</w:t>
      </w:r>
      <w:r w:rsidR="00A86ABC">
        <w:rPr>
          <w:rFonts w:hint="eastAsia"/>
          <w:sz w:val="24"/>
        </w:rPr>
        <w:t>在已有的</w:t>
      </w:r>
      <w:r w:rsidR="00A86ABC">
        <w:rPr>
          <w:rFonts w:hint="eastAsia"/>
          <w:sz w:val="24"/>
        </w:rPr>
        <w:t>15693</w:t>
      </w:r>
      <w:r w:rsidR="00A86ABC">
        <w:rPr>
          <w:rFonts w:hint="eastAsia"/>
          <w:sz w:val="24"/>
        </w:rPr>
        <w:t>抗冲突算法的基础上，采用的改进的防冲突算法，提高</w:t>
      </w:r>
      <w:r>
        <w:rPr>
          <w:rFonts w:hint="eastAsia"/>
          <w:sz w:val="24"/>
        </w:rPr>
        <w:t>回收</w:t>
      </w:r>
      <w:r w:rsidR="00A86ABC">
        <w:rPr>
          <w:rFonts w:hint="eastAsia"/>
          <w:sz w:val="24"/>
        </w:rPr>
        <w:t>桶中标签的抗冲突效率</w:t>
      </w:r>
      <w:r w:rsidR="00A86ABC">
        <w:rPr>
          <w:sz w:val="24"/>
        </w:rPr>
        <w:fldChar w:fldCharType="begin"/>
      </w:r>
      <w:r w:rsidR="00A86ABC">
        <w:rPr>
          <w:sz w:val="24"/>
        </w:rPr>
        <w:instrText xml:space="preserve"> ADDIN NE.Ref.{1AA84457-9F54-499A-B4E3-1633952A43F2}</w:instrText>
      </w:r>
      <w:r w:rsidR="00A86ABC">
        <w:rPr>
          <w:sz w:val="24"/>
        </w:rPr>
        <w:fldChar w:fldCharType="end"/>
      </w:r>
      <w:r>
        <w:rPr>
          <w:rFonts w:hint="eastAsia"/>
          <w:sz w:val="24"/>
        </w:rPr>
        <w:t>。</w:t>
      </w:r>
      <w:r w:rsidR="0070733F">
        <w:rPr>
          <w:rFonts w:hint="eastAsia"/>
          <w:sz w:val="24"/>
        </w:rPr>
        <w:t>天线同时</w:t>
      </w:r>
      <w:r w:rsidR="0070733F">
        <w:rPr>
          <w:sz w:val="24"/>
        </w:rPr>
        <w:t>工作会相互产生干扰，使得读取性能变差，因此回收桶的三个天线不是同时</w:t>
      </w:r>
      <w:r w:rsidR="0070733F">
        <w:rPr>
          <w:rFonts w:hint="eastAsia"/>
          <w:sz w:val="24"/>
        </w:rPr>
        <w:t>上电</w:t>
      </w:r>
      <w:r w:rsidR="0070733F">
        <w:rPr>
          <w:sz w:val="24"/>
        </w:rPr>
        <w:t>运行的。它们</w:t>
      </w:r>
      <w:r w:rsidR="0070733F">
        <w:rPr>
          <w:rFonts w:hint="eastAsia"/>
          <w:sz w:val="24"/>
        </w:rPr>
        <w:t>之间根据事先</w:t>
      </w:r>
      <w:r w:rsidR="0070733F">
        <w:rPr>
          <w:sz w:val="24"/>
        </w:rPr>
        <w:t>规定好的顺序依次执行，</w:t>
      </w:r>
      <w:r w:rsidR="0070733F">
        <w:rPr>
          <w:rFonts w:hint="eastAsia"/>
          <w:sz w:val="24"/>
        </w:rPr>
        <w:t>每一个</w:t>
      </w:r>
      <w:r w:rsidR="0070733F">
        <w:rPr>
          <w:sz w:val="24"/>
        </w:rPr>
        <w:t>天线覆盖回收桶的一部分区域</w:t>
      </w:r>
      <w:r w:rsidR="0070733F">
        <w:rPr>
          <w:rFonts w:hint="eastAsia"/>
          <w:sz w:val="24"/>
        </w:rPr>
        <w:t>。正常</w:t>
      </w:r>
      <w:r w:rsidR="0070733F">
        <w:rPr>
          <w:sz w:val="24"/>
        </w:rPr>
        <w:t>的情况下，当场内标签掉电后会重新</w:t>
      </w:r>
      <w:r w:rsidR="0070733F">
        <w:rPr>
          <w:rFonts w:hint="eastAsia"/>
          <w:sz w:val="24"/>
        </w:rPr>
        <w:t>进入</w:t>
      </w:r>
      <w:r w:rsidR="0070733F">
        <w:rPr>
          <w:sz w:val="24"/>
        </w:rPr>
        <w:t>抗冲突</w:t>
      </w:r>
      <w:r w:rsidR="0070733F">
        <w:rPr>
          <w:rFonts w:hint="eastAsia"/>
          <w:sz w:val="24"/>
        </w:rPr>
        <w:t>，</w:t>
      </w:r>
      <w:r w:rsidR="0070733F">
        <w:rPr>
          <w:sz w:val="24"/>
        </w:rPr>
        <w:t>所以当天线之间相互切换时势必会使场内的标签掉电，这样不管</w:t>
      </w:r>
      <w:r w:rsidR="0070733F">
        <w:rPr>
          <w:rFonts w:hint="eastAsia"/>
          <w:sz w:val="24"/>
        </w:rPr>
        <w:t>之前</w:t>
      </w:r>
      <w:r w:rsidR="0070733F">
        <w:rPr>
          <w:sz w:val="24"/>
        </w:rPr>
        <w:t>天线有没有</w:t>
      </w:r>
      <w:r w:rsidR="0070733F">
        <w:rPr>
          <w:rFonts w:hint="eastAsia"/>
          <w:sz w:val="24"/>
        </w:rPr>
        <w:t>读到该</w:t>
      </w:r>
      <w:r w:rsidR="0070733F">
        <w:rPr>
          <w:sz w:val="24"/>
        </w:rPr>
        <w:t>标签，</w:t>
      </w:r>
      <w:r w:rsidR="0070733F">
        <w:rPr>
          <w:rFonts w:hint="eastAsia"/>
          <w:sz w:val="24"/>
        </w:rPr>
        <w:t>都会</w:t>
      </w:r>
      <w:r w:rsidR="0070733F">
        <w:rPr>
          <w:sz w:val="24"/>
        </w:rPr>
        <w:t>再次参入下一次</w:t>
      </w:r>
      <w:r w:rsidR="0070733F">
        <w:rPr>
          <w:rFonts w:hint="eastAsia"/>
          <w:sz w:val="24"/>
        </w:rPr>
        <w:t>抗冲突</w:t>
      </w:r>
      <w:r w:rsidR="0070733F">
        <w:rPr>
          <w:sz w:val="24"/>
        </w:rPr>
        <w:t>。这种情况</w:t>
      </w:r>
      <w:r w:rsidR="0070733F">
        <w:rPr>
          <w:rFonts w:hint="eastAsia"/>
          <w:sz w:val="24"/>
        </w:rPr>
        <w:t>会</w:t>
      </w:r>
      <w:r w:rsidR="0070733F">
        <w:rPr>
          <w:sz w:val="24"/>
        </w:rPr>
        <w:t>加大系统的</w:t>
      </w:r>
      <w:r w:rsidR="0070733F">
        <w:rPr>
          <w:rFonts w:hint="eastAsia"/>
          <w:sz w:val="24"/>
        </w:rPr>
        <w:t>抗冲突</w:t>
      </w:r>
      <w:r w:rsidR="0070733F">
        <w:rPr>
          <w:sz w:val="24"/>
        </w:rPr>
        <w:t>运算的负担，</w:t>
      </w:r>
      <w:r w:rsidR="0070733F">
        <w:rPr>
          <w:rFonts w:hint="eastAsia"/>
          <w:sz w:val="24"/>
        </w:rPr>
        <w:t>减低</w:t>
      </w:r>
      <w:r w:rsidR="0070733F">
        <w:rPr>
          <w:sz w:val="24"/>
        </w:rPr>
        <w:t>读取</w:t>
      </w:r>
      <w:r w:rsidR="0070733F">
        <w:rPr>
          <w:rFonts w:hint="eastAsia"/>
          <w:sz w:val="24"/>
        </w:rPr>
        <w:t>率</w:t>
      </w:r>
      <w:r w:rsidR="0070733F">
        <w:rPr>
          <w:sz w:val="24"/>
        </w:rPr>
        <w:t>，增加抗冲突识别时间。</w:t>
      </w:r>
      <w:r w:rsidR="0070733F">
        <w:rPr>
          <w:rFonts w:hint="eastAsia"/>
          <w:sz w:val="24"/>
        </w:rPr>
        <w:t>为了</w:t>
      </w:r>
      <w:r w:rsidR="0070733F">
        <w:rPr>
          <w:sz w:val="24"/>
        </w:rPr>
        <w:t>避免以上情况的发生，</w:t>
      </w:r>
      <w:r w:rsidR="0070733F">
        <w:rPr>
          <w:rFonts w:hint="eastAsia"/>
          <w:sz w:val="24"/>
        </w:rPr>
        <w:t>针对</w:t>
      </w:r>
      <w:r w:rsidR="0070733F">
        <w:rPr>
          <w:sz w:val="24"/>
        </w:rPr>
        <w:t>手术器械管理系统的回收桶设计了一个标签抗冲突算法。</w:t>
      </w:r>
      <w:r w:rsidR="00480420">
        <w:rPr>
          <w:rFonts w:hint="eastAsia"/>
          <w:sz w:val="24"/>
        </w:rPr>
        <w:t>基本</w:t>
      </w:r>
      <w:r w:rsidR="00480420">
        <w:rPr>
          <w:sz w:val="24"/>
        </w:rPr>
        <w:t>思想是利用</w:t>
      </w:r>
      <w:r w:rsidR="00480420">
        <w:rPr>
          <w:sz w:val="24"/>
        </w:rPr>
        <w:t>ISO15693</w:t>
      </w:r>
      <w:r w:rsidR="00480420">
        <w:rPr>
          <w:rFonts w:hint="eastAsia"/>
          <w:sz w:val="24"/>
        </w:rPr>
        <w:t>芯片</w:t>
      </w:r>
      <w:r w:rsidR="00480420">
        <w:rPr>
          <w:sz w:val="24"/>
        </w:rPr>
        <w:t>的</w:t>
      </w:r>
      <w:r w:rsidR="00480420">
        <w:rPr>
          <w:rFonts w:hint="eastAsia"/>
          <w:sz w:val="24"/>
        </w:rPr>
        <w:t>静默功能</w:t>
      </w:r>
      <w:r w:rsidR="00480420">
        <w:rPr>
          <w:sz w:val="24"/>
        </w:rPr>
        <w:t>，先做静默</w:t>
      </w:r>
      <w:r w:rsidR="00480420">
        <w:rPr>
          <w:rFonts w:hint="eastAsia"/>
          <w:sz w:val="24"/>
        </w:rPr>
        <w:t>再</w:t>
      </w:r>
      <w:r w:rsidR="00480420">
        <w:rPr>
          <w:sz w:val="24"/>
        </w:rPr>
        <w:t>进行</w:t>
      </w:r>
      <w:r w:rsidR="00480420">
        <w:rPr>
          <w:rFonts w:hint="eastAsia"/>
          <w:sz w:val="24"/>
        </w:rPr>
        <w:t>抗冲突</w:t>
      </w:r>
      <w:r w:rsidR="00480420">
        <w:rPr>
          <w:sz w:val="24"/>
        </w:rPr>
        <w:t>。</w:t>
      </w:r>
      <w:r w:rsidR="00480420">
        <w:rPr>
          <w:rFonts w:hint="eastAsia"/>
          <w:sz w:val="24"/>
        </w:rPr>
        <w:t>每次读到一组</w:t>
      </w:r>
      <w:r w:rsidR="00480420">
        <w:rPr>
          <w:sz w:val="24"/>
        </w:rPr>
        <w:t>RFID</w:t>
      </w:r>
      <w:r w:rsidR="00480420">
        <w:rPr>
          <w:sz w:val="24"/>
        </w:rPr>
        <w:t>标签的</w:t>
      </w:r>
      <w:r w:rsidR="00480420">
        <w:rPr>
          <w:sz w:val="24"/>
        </w:rPr>
        <w:t>UID</w:t>
      </w:r>
      <w:r w:rsidR="00480420">
        <w:rPr>
          <w:sz w:val="24"/>
        </w:rPr>
        <w:t>后进行一定的运算，</w:t>
      </w:r>
      <w:r w:rsidR="00096CB4">
        <w:rPr>
          <w:rFonts w:hint="eastAsia"/>
          <w:sz w:val="24"/>
        </w:rPr>
        <w:t>重新</w:t>
      </w:r>
      <w:r w:rsidR="00096CB4">
        <w:rPr>
          <w:sz w:val="24"/>
        </w:rPr>
        <w:t>排序并剔除</w:t>
      </w:r>
      <w:r w:rsidR="00096CB4">
        <w:rPr>
          <w:rFonts w:hint="eastAsia"/>
          <w:sz w:val="24"/>
        </w:rPr>
        <w:t>掉</w:t>
      </w:r>
      <w:r w:rsidR="00096CB4">
        <w:rPr>
          <w:sz w:val="24"/>
        </w:rPr>
        <w:t>当前重复的</w:t>
      </w:r>
      <w:r w:rsidR="00096CB4">
        <w:rPr>
          <w:sz w:val="24"/>
        </w:rPr>
        <w:t>UID</w:t>
      </w:r>
      <w:r w:rsidR="00096CB4">
        <w:rPr>
          <w:sz w:val="24"/>
        </w:rPr>
        <w:t>，</w:t>
      </w:r>
      <w:r w:rsidR="005D71A2">
        <w:rPr>
          <w:rFonts w:hint="eastAsia"/>
          <w:sz w:val="24"/>
        </w:rPr>
        <w:t>最后</w:t>
      </w:r>
      <w:r w:rsidR="005D71A2">
        <w:rPr>
          <w:sz w:val="24"/>
        </w:rPr>
        <w:t>静默当前记录的重</w:t>
      </w:r>
      <w:r w:rsidR="005D71A2">
        <w:rPr>
          <w:rFonts w:hint="eastAsia"/>
          <w:sz w:val="24"/>
        </w:rPr>
        <w:t>排</w:t>
      </w:r>
      <w:r w:rsidR="005D71A2">
        <w:rPr>
          <w:sz w:val="24"/>
        </w:rPr>
        <w:t>后的标签，再次进行抗冲突读取，</w:t>
      </w:r>
      <w:r w:rsidR="007C2783">
        <w:rPr>
          <w:sz w:val="24"/>
        </w:rPr>
        <w:t>依</w:t>
      </w:r>
      <w:r w:rsidR="007C2783">
        <w:rPr>
          <w:rFonts w:hint="eastAsia"/>
          <w:sz w:val="24"/>
        </w:rPr>
        <w:t>此</w:t>
      </w:r>
      <w:r w:rsidR="005D71A2">
        <w:rPr>
          <w:sz w:val="24"/>
        </w:rPr>
        <w:t>循环读取。</w:t>
      </w:r>
    </w:p>
    <w:p w14:paraId="4499A557" w14:textId="77777777" w:rsidR="00A86ABC" w:rsidRDefault="00A86ABC" w:rsidP="00A86ABC">
      <w:pPr>
        <w:spacing w:line="360" w:lineRule="auto"/>
        <w:jc w:val="center"/>
        <w:rPr>
          <w:rFonts w:ascii="宋体" w:hAnsi="宋体" w:cs="宋体"/>
          <w:kern w:val="0"/>
          <w:sz w:val="24"/>
          <w:szCs w:val="24"/>
        </w:rPr>
      </w:pPr>
      <w:r>
        <w:rPr>
          <w:rFonts w:ascii="宋体" w:hAnsi="宋体" w:cs="宋体"/>
          <w:noProof/>
          <w:kern w:val="0"/>
          <w:sz w:val="24"/>
          <w:szCs w:val="24"/>
        </w:rPr>
        <w:drawing>
          <wp:inline distT="0" distB="0" distL="0" distR="0" wp14:anchorId="0C7BE4C5" wp14:editId="080411D7">
            <wp:extent cx="2914650" cy="264795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14650" cy="2647950"/>
                    </a:xfrm>
                    <a:prstGeom prst="rect">
                      <a:avLst/>
                    </a:prstGeom>
                    <a:noFill/>
                    <a:ln>
                      <a:noFill/>
                    </a:ln>
                  </pic:spPr>
                </pic:pic>
              </a:graphicData>
            </a:graphic>
          </wp:inline>
        </w:drawing>
      </w:r>
    </w:p>
    <w:p w14:paraId="5568D9D7" w14:textId="77777777" w:rsidR="00A86ABC" w:rsidRDefault="00A86ABC" w:rsidP="00A86ABC">
      <w:pPr>
        <w:spacing w:line="360" w:lineRule="auto"/>
        <w:jc w:val="center"/>
        <w:rPr>
          <w:sz w:val="24"/>
        </w:rPr>
      </w:pPr>
      <w:r>
        <w:rPr>
          <w:rFonts w:hAnsi="宋体" w:hint="eastAsia"/>
          <w:color w:val="000000"/>
          <w:szCs w:val="21"/>
        </w:rPr>
        <w:t>图</w:t>
      </w:r>
      <w:r w:rsidR="00793D55">
        <w:rPr>
          <w:rFonts w:hAnsi="宋体"/>
          <w:color w:val="000000"/>
          <w:szCs w:val="21"/>
        </w:rPr>
        <w:t>6-2</w:t>
      </w:r>
      <w:r w:rsidR="002E2CB6">
        <w:rPr>
          <w:rFonts w:hAnsi="宋体" w:hint="eastAsia"/>
          <w:color w:val="000000"/>
          <w:szCs w:val="21"/>
        </w:rPr>
        <w:t>回收桶内</w:t>
      </w:r>
      <w:r w:rsidR="002E2CB6">
        <w:rPr>
          <w:rFonts w:hAnsi="宋体"/>
          <w:color w:val="000000"/>
          <w:szCs w:val="21"/>
        </w:rPr>
        <w:t>的天线</w:t>
      </w:r>
      <w:r>
        <w:rPr>
          <w:rFonts w:hAnsi="宋体" w:hint="eastAsia"/>
          <w:color w:val="000000"/>
          <w:szCs w:val="21"/>
        </w:rPr>
        <w:t>设计</w:t>
      </w:r>
    </w:p>
    <w:p w14:paraId="3A470954" w14:textId="77777777" w:rsidR="00F45A4E" w:rsidRDefault="00F45A4E" w:rsidP="00A86ABC">
      <w:pPr>
        <w:spacing w:line="360" w:lineRule="auto"/>
        <w:ind w:firstLine="420"/>
        <w:rPr>
          <w:sz w:val="24"/>
        </w:rPr>
      </w:pPr>
    </w:p>
    <w:p w14:paraId="164B7370" w14:textId="02EBB375" w:rsidR="00470344" w:rsidRDefault="00470344" w:rsidP="001C41B4">
      <w:pPr>
        <w:spacing w:line="360" w:lineRule="auto"/>
        <w:ind w:firstLine="420"/>
        <w:rPr>
          <w:sz w:val="24"/>
        </w:rPr>
      </w:pPr>
      <w:r>
        <w:rPr>
          <w:rFonts w:hint="eastAsia"/>
          <w:sz w:val="24"/>
        </w:rPr>
        <w:lastRenderedPageBreak/>
        <w:t>回收桶内天线线圈的分布如上图</w:t>
      </w:r>
      <w:r>
        <w:rPr>
          <w:rFonts w:hint="eastAsia"/>
          <w:sz w:val="24"/>
        </w:rPr>
        <w:t>6</w:t>
      </w:r>
      <w:r>
        <w:rPr>
          <w:sz w:val="24"/>
        </w:rPr>
        <w:t>-2</w:t>
      </w:r>
      <w:r>
        <w:rPr>
          <w:rFonts w:hint="eastAsia"/>
          <w:sz w:val="24"/>
        </w:rPr>
        <w:t>所示，整个</w:t>
      </w:r>
      <w:r>
        <w:rPr>
          <w:sz w:val="24"/>
        </w:rPr>
        <w:t>抗冲突过程如下：先让天线</w:t>
      </w:r>
      <w:r>
        <w:rPr>
          <w:rFonts w:hint="eastAsia"/>
          <w:sz w:val="24"/>
        </w:rPr>
        <w:t>1</w:t>
      </w:r>
      <w:r>
        <w:rPr>
          <w:rFonts w:hint="eastAsia"/>
          <w:sz w:val="24"/>
        </w:rPr>
        <w:t>开始</w:t>
      </w:r>
      <w:r>
        <w:rPr>
          <w:sz w:val="24"/>
        </w:rPr>
        <w:t>工作，</w:t>
      </w:r>
      <w:r w:rsidR="00E11704">
        <w:rPr>
          <w:rFonts w:hint="eastAsia"/>
          <w:sz w:val="24"/>
        </w:rPr>
        <w:t>进行一次</w:t>
      </w:r>
      <w:r w:rsidR="00E11704">
        <w:rPr>
          <w:sz w:val="24"/>
        </w:rPr>
        <w:t>Inventory</w:t>
      </w:r>
      <w:r w:rsidR="00E11704">
        <w:rPr>
          <w:sz w:val="24"/>
        </w:rPr>
        <w:t>命令</w:t>
      </w:r>
      <w:r w:rsidR="00E11704">
        <w:rPr>
          <w:rFonts w:hint="eastAsia"/>
          <w:sz w:val="24"/>
        </w:rPr>
        <w:t>，</w:t>
      </w:r>
      <w:r w:rsidR="00E11704">
        <w:rPr>
          <w:sz w:val="24"/>
        </w:rPr>
        <w:t>其覆盖的区域完成一次抗冲突，将读取的</w:t>
      </w:r>
      <w:r w:rsidR="00E11704">
        <w:rPr>
          <w:sz w:val="24"/>
        </w:rPr>
        <w:t>RFID</w:t>
      </w:r>
      <w:r w:rsidR="00E11704">
        <w:rPr>
          <w:sz w:val="24"/>
        </w:rPr>
        <w:t>标签的</w:t>
      </w:r>
      <w:r w:rsidR="00E11704">
        <w:rPr>
          <w:sz w:val="24"/>
        </w:rPr>
        <w:t>UID</w:t>
      </w:r>
      <w:r w:rsidR="00E11704">
        <w:rPr>
          <w:rFonts w:hint="eastAsia"/>
          <w:sz w:val="24"/>
        </w:rPr>
        <w:t>全部</w:t>
      </w:r>
      <w:r w:rsidR="00E11704">
        <w:rPr>
          <w:sz w:val="24"/>
        </w:rPr>
        <w:t>暂时缓存在一个</w:t>
      </w:r>
      <w:r w:rsidR="00E11704">
        <w:rPr>
          <w:sz w:val="24"/>
        </w:rPr>
        <w:t>UID</w:t>
      </w:r>
      <w:r w:rsidR="00E11704">
        <w:rPr>
          <w:sz w:val="24"/>
        </w:rPr>
        <w:t>缓冲池内；</w:t>
      </w:r>
      <w:r w:rsidR="00E11704">
        <w:rPr>
          <w:rFonts w:hint="eastAsia"/>
          <w:sz w:val="24"/>
        </w:rPr>
        <w:t>切换到</w:t>
      </w:r>
      <w:r w:rsidR="00E11704">
        <w:rPr>
          <w:sz w:val="24"/>
        </w:rPr>
        <w:t>天线</w:t>
      </w:r>
      <w:r w:rsidR="00E11704">
        <w:rPr>
          <w:rFonts w:hint="eastAsia"/>
          <w:sz w:val="24"/>
        </w:rPr>
        <w:t>2</w:t>
      </w:r>
      <w:r w:rsidR="00E11704">
        <w:rPr>
          <w:rFonts w:hint="eastAsia"/>
          <w:sz w:val="24"/>
        </w:rPr>
        <w:t>，</w:t>
      </w:r>
      <w:r w:rsidR="00E11704">
        <w:rPr>
          <w:sz w:val="24"/>
        </w:rPr>
        <w:t>接着对</w:t>
      </w:r>
      <w:r w:rsidR="00E11704">
        <w:rPr>
          <w:sz w:val="24"/>
        </w:rPr>
        <w:t>UID</w:t>
      </w:r>
      <w:r w:rsidR="00E11704">
        <w:rPr>
          <w:sz w:val="24"/>
        </w:rPr>
        <w:t>缓冲池内的</w:t>
      </w:r>
      <w:r w:rsidR="00E11704">
        <w:rPr>
          <w:sz w:val="24"/>
        </w:rPr>
        <w:t>RFID</w:t>
      </w:r>
      <w:r w:rsidR="00E11704">
        <w:rPr>
          <w:sz w:val="24"/>
        </w:rPr>
        <w:t>标签，发一遍静默命令</w:t>
      </w:r>
      <w:r w:rsidR="00E11704">
        <w:rPr>
          <w:rFonts w:hint="eastAsia"/>
          <w:sz w:val="24"/>
        </w:rPr>
        <w:t>后</w:t>
      </w:r>
      <w:r w:rsidR="00E11704">
        <w:rPr>
          <w:sz w:val="24"/>
        </w:rPr>
        <w:t>，让天线</w:t>
      </w:r>
      <w:r w:rsidR="00E11704">
        <w:rPr>
          <w:rFonts w:hint="eastAsia"/>
          <w:sz w:val="24"/>
        </w:rPr>
        <w:t>2</w:t>
      </w:r>
      <w:r w:rsidR="00E11704">
        <w:rPr>
          <w:rFonts w:hint="eastAsia"/>
          <w:sz w:val="24"/>
        </w:rPr>
        <w:t>进行一次</w:t>
      </w:r>
      <w:r w:rsidR="00E11704">
        <w:rPr>
          <w:sz w:val="24"/>
        </w:rPr>
        <w:t>Inventory</w:t>
      </w:r>
      <w:r w:rsidR="00E11704">
        <w:rPr>
          <w:sz w:val="24"/>
        </w:rPr>
        <w:t>命令</w:t>
      </w:r>
      <w:r w:rsidR="00E11704">
        <w:rPr>
          <w:rFonts w:hint="eastAsia"/>
          <w:sz w:val="24"/>
        </w:rPr>
        <w:t>对其</w:t>
      </w:r>
      <w:r w:rsidR="00E11704">
        <w:rPr>
          <w:sz w:val="24"/>
        </w:rPr>
        <w:t>覆盖的区域</w:t>
      </w:r>
      <w:r w:rsidR="00E11704">
        <w:rPr>
          <w:rFonts w:hint="eastAsia"/>
          <w:sz w:val="24"/>
        </w:rPr>
        <w:t>进行</w:t>
      </w:r>
      <w:r w:rsidR="00E11704">
        <w:rPr>
          <w:sz w:val="24"/>
        </w:rPr>
        <w:t>一次抗冲突</w:t>
      </w:r>
      <w:r w:rsidR="00E11704">
        <w:rPr>
          <w:rFonts w:hint="eastAsia"/>
          <w:sz w:val="24"/>
        </w:rPr>
        <w:t>，</w:t>
      </w:r>
      <w:r w:rsidR="00E11704">
        <w:rPr>
          <w:sz w:val="24"/>
        </w:rPr>
        <w:t>将此次读取的</w:t>
      </w:r>
      <w:r w:rsidR="00E11704">
        <w:rPr>
          <w:sz w:val="24"/>
        </w:rPr>
        <w:t>RFID</w:t>
      </w:r>
      <w:r w:rsidR="00E11704">
        <w:rPr>
          <w:sz w:val="24"/>
        </w:rPr>
        <w:t>标签的</w:t>
      </w:r>
      <w:r w:rsidR="00E11704">
        <w:rPr>
          <w:sz w:val="24"/>
        </w:rPr>
        <w:t>UID</w:t>
      </w:r>
      <w:r w:rsidR="00E11704">
        <w:rPr>
          <w:sz w:val="24"/>
        </w:rPr>
        <w:t>也存入</w:t>
      </w:r>
      <w:r w:rsidR="00E11704">
        <w:rPr>
          <w:sz w:val="24"/>
        </w:rPr>
        <w:t>UID</w:t>
      </w:r>
      <w:r w:rsidR="00E11704">
        <w:rPr>
          <w:sz w:val="24"/>
        </w:rPr>
        <w:t>缓冲池内</w:t>
      </w:r>
      <w:r w:rsidR="00E11704">
        <w:rPr>
          <w:rFonts w:hint="eastAsia"/>
          <w:sz w:val="24"/>
        </w:rPr>
        <w:t>，</w:t>
      </w:r>
      <w:r w:rsidR="00E11704">
        <w:rPr>
          <w:sz w:val="24"/>
        </w:rPr>
        <w:t>并进行运算排序</w:t>
      </w:r>
      <w:r w:rsidR="00E11704">
        <w:rPr>
          <w:rFonts w:hint="eastAsia"/>
          <w:sz w:val="24"/>
        </w:rPr>
        <w:t>，剔除</w:t>
      </w:r>
      <w:r w:rsidR="00E11704">
        <w:rPr>
          <w:sz w:val="24"/>
        </w:rPr>
        <w:t>掉</w:t>
      </w:r>
      <w:r w:rsidR="00E11704">
        <w:rPr>
          <w:rFonts w:hint="eastAsia"/>
          <w:sz w:val="24"/>
        </w:rPr>
        <w:t>重复</w:t>
      </w:r>
      <w:r w:rsidR="00E11704">
        <w:rPr>
          <w:sz w:val="24"/>
        </w:rPr>
        <w:t>的</w:t>
      </w:r>
      <w:r w:rsidR="00E11704">
        <w:rPr>
          <w:sz w:val="24"/>
        </w:rPr>
        <w:t>UID</w:t>
      </w:r>
      <w:r w:rsidR="00E11704">
        <w:rPr>
          <w:rFonts w:hint="eastAsia"/>
          <w:sz w:val="24"/>
        </w:rPr>
        <w:t>；然后</w:t>
      </w:r>
      <w:r w:rsidR="00E11704">
        <w:rPr>
          <w:sz w:val="24"/>
        </w:rPr>
        <w:t>切换到天线</w:t>
      </w:r>
      <w:r w:rsidR="00E11704">
        <w:rPr>
          <w:rFonts w:hint="eastAsia"/>
          <w:sz w:val="24"/>
        </w:rPr>
        <w:t>3</w:t>
      </w:r>
      <w:r w:rsidR="00E11704">
        <w:rPr>
          <w:rFonts w:hint="eastAsia"/>
          <w:sz w:val="24"/>
        </w:rPr>
        <w:t>，对</w:t>
      </w:r>
      <w:r w:rsidR="00E11704">
        <w:rPr>
          <w:sz w:val="24"/>
        </w:rPr>
        <w:t>UID</w:t>
      </w:r>
      <w:r w:rsidR="00E11704">
        <w:rPr>
          <w:sz w:val="24"/>
        </w:rPr>
        <w:t>缓冲池内的</w:t>
      </w:r>
      <w:r w:rsidR="00E11704">
        <w:rPr>
          <w:sz w:val="24"/>
        </w:rPr>
        <w:t>UID</w:t>
      </w:r>
      <w:r w:rsidR="00E11704">
        <w:rPr>
          <w:rFonts w:hint="eastAsia"/>
          <w:sz w:val="24"/>
        </w:rPr>
        <w:t>依次</w:t>
      </w:r>
      <w:r w:rsidR="00E11704">
        <w:rPr>
          <w:sz w:val="24"/>
        </w:rPr>
        <w:t>发送静默命令，让天线</w:t>
      </w:r>
      <w:r w:rsidR="00E11704">
        <w:rPr>
          <w:rFonts w:hint="eastAsia"/>
          <w:sz w:val="24"/>
        </w:rPr>
        <w:t>3</w:t>
      </w:r>
      <w:r w:rsidR="00E11704">
        <w:rPr>
          <w:rFonts w:hint="eastAsia"/>
          <w:sz w:val="24"/>
        </w:rPr>
        <w:t>再</w:t>
      </w:r>
      <w:r w:rsidR="00E11704">
        <w:rPr>
          <w:sz w:val="24"/>
        </w:rPr>
        <w:t>进行抗冲突，将读取的</w:t>
      </w:r>
      <w:r w:rsidR="00E11704">
        <w:rPr>
          <w:sz w:val="24"/>
        </w:rPr>
        <w:t>UID</w:t>
      </w:r>
      <w:r w:rsidR="00E11704">
        <w:rPr>
          <w:sz w:val="24"/>
        </w:rPr>
        <w:t>存入</w:t>
      </w:r>
      <w:r w:rsidR="00E11704">
        <w:rPr>
          <w:rFonts w:hint="eastAsia"/>
          <w:sz w:val="24"/>
        </w:rPr>
        <w:t>U</w:t>
      </w:r>
      <w:r w:rsidR="00E11704">
        <w:rPr>
          <w:sz w:val="24"/>
        </w:rPr>
        <w:t>ID</w:t>
      </w:r>
      <w:r w:rsidR="00E11704">
        <w:rPr>
          <w:sz w:val="24"/>
        </w:rPr>
        <w:t>缓冲池</w:t>
      </w:r>
      <w:r w:rsidR="00E11704">
        <w:rPr>
          <w:rFonts w:hint="eastAsia"/>
          <w:sz w:val="24"/>
        </w:rPr>
        <w:t>，</w:t>
      </w:r>
      <w:r w:rsidR="00E11704">
        <w:rPr>
          <w:sz w:val="24"/>
        </w:rPr>
        <w:t>剔除重复部分</w:t>
      </w:r>
      <w:r w:rsidR="00E11704">
        <w:rPr>
          <w:rFonts w:hint="eastAsia"/>
          <w:sz w:val="24"/>
        </w:rPr>
        <w:t>后</w:t>
      </w:r>
      <w:r w:rsidR="00E11704">
        <w:rPr>
          <w:sz w:val="24"/>
        </w:rPr>
        <w:t>将</w:t>
      </w:r>
      <w:r w:rsidR="00E11704">
        <w:rPr>
          <w:sz w:val="24"/>
        </w:rPr>
        <w:t>UID</w:t>
      </w:r>
      <w:r w:rsidR="00E11704">
        <w:rPr>
          <w:sz w:val="24"/>
        </w:rPr>
        <w:t>缓冲池内的</w:t>
      </w:r>
      <w:r w:rsidR="00E11704">
        <w:rPr>
          <w:sz w:val="24"/>
        </w:rPr>
        <w:t>UID</w:t>
      </w:r>
      <w:r w:rsidR="00E11704">
        <w:rPr>
          <w:sz w:val="24"/>
        </w:rPr>
        <w:t>通过串口发送给上位机程序。</w:t>
      </w:r>
      <w:r w:rsidR="00E11704">
        <w:rPr>
          <w:rFonts w:hint="eastAsia"/>
          <w:sz w:val="24"/>
        </w:rPr>
        <w:t>为了</w:t>
      </w:r>
      <w:r w:rsidR="00E11704">
        <w:rPr>
          <w:sz w:val="24"/>
        </w:rPr>
        <w:t>能够确保</w:t>
      </w:r>
      <w:r w:rsidR="001C41B4">
        <w:rPr>
          <w:rFonts w:hint="eastAsia"/>
          <w:sz w:val="24"/>
        </w:rPr>
        <w:t>系统</w:t>
      </w:r>
      <w:r w:rsidR="001C41B4">
        <w:rPr>
          <w:sz w:val="24"/>
        </w:rPr>
        <w:t>的回收桶内</w:t>
      </w:r>
      <w:r w:rsidR="001C41B4">
        <w:rPr>
          <w:sz w:val="24"/>
        </w:rPr>
        <w:t>RFID</w:t>
      </w:r>
      <w:r w:rsidR="001C41B4">
        <w:rPr>
          <w:sz w:val="24"/>
        </w:rPr>
        <w:t>标签没有遗</w:t>
      </w:r>
      <w:r w:rsidR="001C41B4">
        <w:rPr>
          <w:rFonts w:hint="eastAsia"/>
          <w:sz w:val="24"/>
        </w:rPr>
        <w:t>漏</w:t>
      </w:r>
      <w:r w:rsidR="001C41B4">
        <w:rPr>
          <w:sz w:val="24"/>
        </w:rPr>
        <w:t>，在上述读取的情况下，也跟登记录入天线和扫描天线一样，采用</w:t>
      </w:r>
      <w:r w:rsidR="001C41B4">
        <w:rPr>
          <w:rFonts w:hint="eastAsia"/>
          <w:sz w:val="24"/>
        </w:rPr>
        <w:t>重复</w:t>
      </w:r>
      <w:r w:rsidR="001C41B4">
        <w:rPr>
          <w:sz w:val="24"/>
        </w:rPr>
        <w:t>多次读取的方法，不过</w:t>
      </w:r>
      <w:r w:rsidR="001C41B4">
        <w:rPr>
          <w:rFonts w:hint="eastAsia"/>
          <w:sz w:val="24"/>
        </w:rPr>
        <w:t>需要</w:t>
      </w:r>
      <w:r w:rsidR="001C41B4">
        <w:rPr>
          <w:sz w:val="24"/>
        </w:rPr>
        <w:t>注意的是在每次重复读取</w:t>
      </w:r>
      <w:r w:rsidR="001C41B4">
        <w:rPr>
          <w:rFonts w:hint="eastAsia"/>
          <w:sz w:val="24"/>
        </w:rPr>
        <w:t>前</w:t>
      </w:r>
      <w:r w:rsidR="001C41B4">
        <w:rPr>
          <w:sz w:val="24"/>
        </w:rPr>
        <w:t>要先清空</w:t>
      </w:r>
      <w:r w:rsidR="001C41B4">
        <w:rPr>
          <w:sz w:val="24"/>
        </w:rPr>
        <w:t>UID</w:t>
      </w:r>
      <w:r w:rsidR="001C41B4">
        <w:rPr>
          <w:rFonts w:hint="eastAsia"/>
          <w:sz w:val="24"/>
        </w:rPr>
        <w:t>缓冲池</w:t>
      </w:r>
      <w:r w:rsidR="001C41B4">
        <w:rPr>
          <w:sz w:val="24"/>
        </w:rPr>
        <w:t>，再重复上述的读取过程。</w:t>
      </w:r>
      <w:r w:rsidR="001C41B4">
        <w:rPr>
          <w:rFonts w:hint="eastAsia"/>
          <w:sz w:val="24"/>
        </w:rPr>
        <w:t>回收桶内</w:t>
      </w:r>
      <w:r w:rsidR="001C41B4">
        <w:rPr>
          <w:sz w:val="24"/>
        </w:rPr>
        <w:t>三个天线的抗冲突流程</w:t>
      </w:r>
      <w:r w:rsidR="001C41B4">
        <w:rPr>
          <w:rFonts w:hint="eastAsia"/>
          <w:sz w:val="24"/>
        </w:rPr>
        <w:t>图</w:t>
      </w:r>
      <w:r w:rsidR="001C41B4">
        <w:rPr>
          <w:sz w:val="24"/>
        </w:rPr>
        <w:t>如图</w:t>
      </w:r>
      <w:r w:rsidR="001C41B4">
        <w:rPr>
          <w:rFonts w:hint="eastAsia"/>
          <w:sz w:val="24"/>
        </w:rPr>
        <w:t>6</w:t>
      </w:r>
      <w:r w:rsidR="001C41B4">
        <w:rPr>
          <w:sz w:val="24"/>
        </w:rPr>
        <w:t>-3</w:t>
      </w:r>
      <w:r w:rsidR="001C41B4">
        <w:rPr>
          <w:rFonts w:hint="eastAsia"/>
          <w:sz w:val="24"/>
        </w:rPr>
        <w:t>所示</w:t>
      </w:r>
      <w:r w:rsidR="001C41B4">
        <w:rPr>
          <w:sz w:val="24"/>
        </w:rPr>
        <w:t>。</w:t>
      </w:r>
    </w:p>
    <w:p w14:paraId="08D74C83" w14:textId="77777777" w:rsidR="00A86ABC" w:rsidRDefault="00A86ABC" w:rsidP="001C41B4">
      <w:pPr>
        <w:spacing w:line="360" w:lineRule="auto"/>
        <w:rPr>
          <w:sz w:val="24"/>
        </w:rPr>
      </w:pPr>
      <w:r>
        <w:rPr>
          <w:noProof/>
          <w:sz w:val="24"/>
        </w:rPr>
        <w:drawing>
          <wp:inline distT="0" distB="0" distL="0" distR="0" wp14:anchorId="1F2D2865" wp14:editId="22736284">
            <wp:extent cx="4686300" cy="40957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86300" cy="4095750"/>
                    </a:xfrm>
                    <a:prstGeom prst="rect">
                      <a:avLst/>
                    </a:prstGeom>
                    <a:noFill/>
                    <a:ln>
                      <a:noFill/>
                    </a:ln>
                  </pic:spPr>
                </pic:pic>
              </a:graphicData>
            </a:graphic>
          </wp:inline>
        </w:drawing>
      </w:r>
    </w:p>
    <w:p w14:paraId="469F006D" w14:textId="485F166A" w:rsidR="00A86ABC" w:rsidRDefault="00A86ABC" w:rsidP="00E61129">
      <w:pPr>
        <w:jc w:val="center"/>
        <w:rPr>
          <w:rFonts w:hAnsi="宋体"/>
          <w:color w:val="000000"/>
          <w:szCs w:val="21"/>
        </w:rPr>
      </w:pPr>
      <w:r>
        <w:rPr>
          <w:rFonts w:hAnsi="宋体" w:hint="eastAsia"/>
          <w:color w:val="000000"/>
          <w:szCs w:val="21"/>
        </w:rPr>
        <w:t>图</w:t>
      </w:r>
      <w:r w:rsidR="00793D55">
        <w:rPr>
          <w:rFonts w:hAnsi="宋体" w:hint="eastAsia"/>
          <w:color w:val="000000"/>
          <w:szCs w:val="21"/>
        </w:rPr>
        <w:t>6</w:t>
      </w:r>
      <w:r w:rsidR="00793D55">
        <w:rPr>
          <w:rFonts w:hAnsi="宋体"/>
          <w:color w:val="000000"/>
          <w:szCs w:val="21"/>
        </w:rPr>
        <w:t>-3</w:t>
      </w:r>
      <w:r w:rsidR="002E2CB6">
        <w:rPr>
          <w:rFonts w:hAnsi="宋体"/>
          <w:color w:val="000000"/>
          <w:szCs w:val="21"/>
        </w:rPr>
        <w:t xml:space="preserve"> </w:t>
      </w:r>
      <w:r w:rsidR="001C41B4">
        <w:rPr>
          <w:rFonts w:hint="eastAsia"/>
          <w:sz w:val="24"/>
        </w:rPr>
        <w:t>回收桶内</w:t>
      </w:r>
      <w:r w:rsidR="001C41B4">
        <w:rPr>
          <w:sz w:val="24"/>
        </w:rPr>
        <w:t>三个天线抗冲突流程</w:t>
      </w:r>
      <w:r>
        <w:rPr>
          <w:rFonts w:hAnsi="宋体" w:hint="eastAsia"/>
          <w:color w:val="000000"/>
          <w:szCs w:val="21"/>
        </w:rPr>
        <w:t>图</w:t>
      </w:r>
    </w:p>
    <w:p w14:paraId="5CE03056" w14:textId="77777777" w:rsidR="00547CFB" w:rsidRPr="00547CFB" w:rsidRDefault="00547CFB" w:rsidP="00547CFB">
      <w:pPr>
        <w:pStyle w:val="Heading3"/>
        <w:spacing w:line="400" w:lineRule="exact"/>
        <w:ind w:left="210" w:right="210"/>
        <w:rPr>
          <w:rFonts w:eastAsia="黑体"/>
          <w:b w:val="0"/>
          <w:sz w:val="28"/>
          <w:szCs w:val="28"/>
        </w:rPr>
      </w:pPr>
      <w:bookmarkStart w:id="143" w:name="_Toc478309331"/>
      <w:r>
        <w:rPr>
          <w:rFonts w:eastAsia="黑体" w:hint="eastAsia"/>
          <w:b w:val="0"/>
          <w:sz w:val="28"/>
          <w:szCs w:val="28"/>
        </w:rPr>
        <w:lastRenderedPageBreak/>
        <w:t>6</w:t>
      </w:r>
      <w:r>
        <w:rPr>
          <w:rFonts w:eastAsia="黑体"/>
          <w:b w:val="0"/>
          <w:sz w:val="28"/>
          <w:szCs w:val="28"/>
        </w:rPr>
        <w:t>.</w:t>
      </w:r>
      <w:r>
        <w:rPr>
          <w:rFonts w:eastAsia="黑体" w:hint="eastAsia"/>
          <w:b w:val="0"/>
          <w:sz w:val="28"/>
          <w:szCs w:val="28"/>
        </w:rPr>
        <w:t>4</w:t>
      </w:r>
      <w:r w:rsidRPr="009F2C0F">
        <w:rPr>
          <w:rFonts w:hint="eastAsia"/>
        </w:rPr>
        <w:t xml:space="preserve"> </w:t>
      </w:r>
      <w:r w:rsidRPr="00A86ABC">
        <w:rPr>
          <w:rFonts w:eastAsia="黑体" w:hint="eastAsia"/>
          <w:b w:val="0"/>
          <w:sz w:val="28"/>
          <w:szCs w:val="28"/>
        </w:rPr>
        <w:t>系统</w:t>
      </w:r>
      <w:r w:rsidRPr="00A86ABC">
        <w:rPr>
          <w:rFonts w:eastAsia="黑体"/>
          <w:b w:val="0"/>
          <w:sz w:val="28"/>
          <w:szCs w:val="28"/>
        </w:rPr>
        <w:t>的</w:t>
      </w:r>
      <w:r>
        <w:rPr>
          <w:rFonts w:eastAsia="黑体" w:hint="eastAsia"/>
          <w:b w:val="0"/>
          <w:sz w:val="28"/>
          <w:szCs w:val="28"/>
        </w:rPr>
        <w:t>实物</w:t>
      </w:r>
      <w:r>
        <w:rPr>
          <w:rFonts w:eastAsia="黑体"/>
          <w:b w:val="0"/>
          <w:sz w:val="28"/>
          <w:szCs w:val="28"/>
        </w:rPr>
        <w:t>和运行界面</w:t>
      </w:r>
      <w:r>
        <w:rPr>
          <w:rFonts w:eastAsia="黑体" w:hint="eastAsia"/>
          <w:b w:val="0"/>
          <w:sz w:val="28"/>
          <w:szCs w:val="28"/>
        </w:rPr>
        <w:t>展示</w:t>
      </w:r>
      <w:bookmarkEnd w:id="143"/>
    </w:p>
    <w:p w14:paraId="1FAB2BCF" w14:textId="77777777" w:rsidR="00547CFB" w:rsidRPr="00547CFB" w:rsidRDefault="00547CFB" w:rsidP="00547CFB">
      <w:pPr>
        <w:spacing w:line="360" w:lineRule="auto"/>
        <w:ind w:firstLineChars="200" w:firstLine="480"/>
        <w:rPr>
          <w:sz w:val="24"/>
          <w:szCs w:val="24"/>
        </w:rPr>
      </w:pPr>
      <w:r w:rsidRPr="00547CFB">
        <w:rPr>
          <w:sz w:val="24"/>
          <w:szCs w:val="24"/>
        </w:rPr>
        <w:t>为了验证系统的</w:t>
      </w:r>
      <w:r w:rsidRPr="00547CFB">
        <w:rPr>
          <w:rFonts w:hint="eastAsia"/>
          <w:sz w:val="24"/>
          <w:szCs w:val="24"/>
        </w:rPr>
        <w:t>准确</w:t>
      </w:r>
      <w:r w:rsidRPr="00547CFB">
        <w:rPr>
          <w:sz w:val="24"/>
          <w:szCs w:val="24"/>
        </w:rPr>
        <w:t>性和可靠性，选取了</w:t>
      </w:r>
      <w:r w:rsidRPr="00547CFB">
        <w:rPr>
          <w:sz w:val="24"/>
          <w:szCs w:val="24"/>
        </w:rPr>
        <w:t>8</w:t>
      </w:r>
      <w:r w:rsidRPr="00547CFB">
        <w:rPr>
          <w:sz w:val="24"/>
          <w:szCs w:val="24"/>
        </w:rPr>
        <w:t>张</w:t>
      </w:r>
      <w:r w:rsidRPr="00547CFB">
        <w:rPr>
          <w:rFonts w:hint="eastAsia"/>
          <w:sz w:val="24"/>
          <w:szCs w:val="24"/>
        </w:rPr>
        <w:t>ISO15693</w:t>
      </w:r>
      <w:r w:rsidRPr="00547CFB">
        <w:rPr>
          <w:rFonts w:hint="eastAsia"/>
          <w:sz w:val="24"/>
          <w:szCs w:val="24"/>
        </w:rPr>
        <w:t>协议的射频标签</w:t>
      </w:r>
      <w:r w:rsidRPr="00547CFB">
        <w:rPr>
          <w:sz w:val="24"/>
          <w:szCs w:val="24"/>
        </w:rPr>
        <w:t>，分别放置在</w:t>
      </w:r>
      <w:r w:rsidRPr="00547CFB">
        <w:rPr>
          <w:sz w:val="24"/>
          <w:szCs w:val="24"/>
        </w:rPr>
        <w:t>40*40</w:t>
      </w:r>
      <w:r w:rsidRPr="00547CFB">
        <w:rPr>
          <w:sz w:val="24"/>
          <w:szCs w:val="24"/>
        </w:rPr>
        <w:t>纱布、</w:t>
      </w:r>
      <w:r w:rsidRPr="00547CFB">
        <w:rPr>
          <w:sz w:val="24"/>
          <w:szCs w:val="24"/>
        </w:rPr>
        <w:t>100*60</w:t>
      </w:r>
      <w:r w:rsidRPr="00547CFB">
        <w:rPr>
          <w:sz w:val="24"/>
          <w:szCs w:val="24"/>
        </w:rPr>
        <w:t>纱布、</w:t>
      </w:r>
      <w:r w:rsidRPr="00547CFB">
        <w:rPr>
          <w:sz w:val="24"/>
          <w:szCs w:val="24"/>
        </w:rPr>
        <w:t>100*100</w:t>
      </w:r>
      <w:r w:rsidRPr="00547CFB">
        <w:rPr>
          <w:sz w:val="24"/>
          <w:szCs w:val="24"/>
        </w:rPr>
        <w:t>纱布和手术剪刀</w:t>
      </w:r>
      <w:r w:rsidRPr="00547CFB">
        <w:rPr>
          <w:rFonts w:hint="eastAsia"/>
          <w:sz w:val="24"/>
          <w:szCs w:val="24"/>
        </w:rPr>
        <w:t>四种</w:t>
      </w:r>
      <w:r w:rsidRPr="00547CFB">
        <w:rPr>
          <w:sz w:val="24"/>
          <w:szCs w:val="24"/>
        </w:rPr>
        <w:t>器械中，并将这</w:t>
      </w:r>
      <w:r w:rsidRPr="00547CFB">
        <w:rPr>
          <w:sz w:val="24"/>
          <w:szCs w:val="24"/>
        </w:rPr>
        <w:t>8</w:t>
      </w:r>
      <w:r w:rsidRPr="00547CFB">
        <w:rPr>
          <w:sz w:val="24"/>
          <w:szCs w:val="24"/>
        </w:rPr>
        <w:t>张</w:t>
      </w:r>
      <w:r w:rsidRPr="00547CFB">
        <w:rPr>
          <w:rFonts w:hint="eastAsia"/>
          <w:sz w:val="24"/>
          <w:szCs w:val="24"/>
        </w:rPr>
        <w:t>标签</w:t>
      </w:r>
      <w:r w:rsidRPr="00547CFB">
        <w:rPr>
          <w:sz w:val="24"/>
          <w:szCs w:val="24"/>
        </w:rPr>
        <w:t>的</w:t>
      </w:r>
      <w:r w:rsidRPr="00547CFB">
        <w:rPr>
          <w:sz w:val="24"/>
          <w:szCs w:val="24"/>
        </w:rPr>
        <w:t>AFI</w:t>
      </w:r>
      <w:r w:rsidRPr="00547CFB">
        <w:rPr>
          <w:sz w:val="24"/>
          <w:szCs w:val="24"/>
        </w:rPr>
        <w:t>写成对应型号的编码。</w:t>
      </w:r>
      <w:r w:rsidRPr="00547CFB">
        <w:rPr>
          <w:rFonts w:hint="eastAsia"/>
          <w:sz w:val="24"/>
          <w:szCs w:val="24"/>
        </w:rPr>
        <w:t>然后</w:t>
      </w:r>
      <w:r w:rsidRPr="00547CFB">
        <w:rPr>
          <w:sz w:val="24"/>
          <w:szCs w:val="24"/>
        </w:rPr>
        <w:t>模拟手术</w:t>
      </w:r>
      <w:r w:rsidRPr="00547CFB">
        <w:rPr>
          <w:rFonts w:hint="eastAsia"/>
          <w:sz w:val="24"/>
          <w:szCs w:val="24"/>
        </w:rPr>
        <w:t>过程</w:t>
      </w:r>
      <w:r w:rsidRPr="00547CFB">
        <w:rPr>
          <w:sz w:val="24"/>
          <w:szCs w:val="24"/>
        </w:rPr>
        <w:t>使用手术器械。</w:t>
      </w:r>
    </w:p>
    <w:p w14:paraId="04BC7281" w14:textId="77777777" w:rsidR="00547CFB" w:rsidRPr="00547CFB" w:rsidRDefault="00547CFB" w:rsidP="00547CFB">
      <w:pPr>
        <w:spacing w:line="360" w:lineRule="auto"/>
        <w:ind w:firstLineChars="200" w:firstLine="480"/>
        <w:rPr>
          <w:sz w:val="24"/>
          <w:szCs w:val="24"/>
        </w:rPr>
      </w:pPr>
      <w:r w:rsidRPr="00547CFB">
        <w:rPr>
          <w:rFonts w:hint="eastAsia"/>
          <w:sz w:val="24"/>
          <w:szCs w:val="24"/>
        </w:rPr>
        <w:t>手术</w:t>
      </w:r>
      <w:r w:rsidRPr="00547CFB">
        <w:rPr>
          <w:sz w:val="24"/>
          <w:szCs w:val="24"/>
        </w:rPr>
        <w:t>操作</w:t>
      </w:r>
      <w:r w:rsidRPr="00547CFB">
        <w:rPr>
          <w:rFonts w:hint="eastAsia"/>
          <w:sz w:val="24"/>
          <w:szCs w:val="24"/>
        </w:rPr>
        <w:t>流程</w:t>
      </w:r>
      <w:r w:rsidRPr="00547CFB">
        <w:rPr>
          <w:sz w:val="24"/>
          <w:szCs w:val="24"/>
        </w:rPr>
        <w:t>如下：手术开始打开手术管理系统，点击操作界面的登记录入（</w:t>
      </w:r>
      <w:r w:rsidRPr="00547CFB">
        <w:rPr>
          <w:sz w:val="24"/>
          <w:szCs w:val="24"/>
        </w:rPr>
        <w:t>COUNT IN</w:t>
      </w:r>
      <w:r w:rsidRPr="00547CFB">
        <w:rPr>
          <w:sz w:val="24"/>
          <w:szCs w:val="24"/>
        </w:rPr>
        <w:t>）按钮，将手术器械使用前在登记录入处扫描录入，器械使用完后扔进回收桶中。手术结束后点击回收（</w:t>
      </w:r>
      <w:r w:rsidRPr="00547CFB">
        <w:rPr>
          <w:sz w:val="24"/>
          <w:szCs w:val="24"/>
        </w:rPr>
        <w:t>COUNT OUT</w:t>
      </w:r>
      <w:r w:rsidRPr="00547CFB">
        <w:rPr>
          <w:sz w:val="24"/>
          <w:szCs w:val="24"/>
        </w:rPr>
        <w:t>）按钮，系统自动统计回收桶中的器械。根据显示结果判断，如果有未回收的遗漏器械，</w:t>
      </w:r>
      <w:r w:rsidRPr="00547CFB">
        <w:rPr>
          <w:rFonts w:hint="eastAsia"/>
          <w:sz w:val="24"/>
          <w:szCs w:val="24"/>
        </w:rPr>
        <w:t>且不</w:t>
      </w:r>
      <w:r w:rsidRPr="00547CFB">
        <w:rPr>
          <w:sz w:val="24"/>
          <w:szCs w:val="24"/>
        </w:rPr>
        <w:t>在可视范围内</w:t>
      </w:r>
      <w:r w:rsidRPr="00547CFB">
        <w:rPr>
          <w:rFonts w:hint="eastAsia"/>
          <w:sz w:val="24"/>
          <w:szCs w:val="24"/>
        </w:rPr>
        <w:t>，</w:t>
      </w:r>
      <w:r w:rsidRPr="00547CFB">
        <w:rPr>
          <w:sz w:val="24"/>
          <w:szCs w:val="24"/>
        </w:rPr>
        <w:t>点击扫描（</w:t>
      </w:r>
      <w:r w:rsidRPr="00547CFB">
        <w:rPr>
          <w:sz w:val="24"/>
          <w:szCs w:val="24"/>
        </w:rPr>
        <w:t>SCAN</w:t>
      </w:r>
      <w:r w:rsidRPr="00547CFB">
        <w:rPr>
          <w:sz w:val="24"/>
          <w:szCs w:val="24"/>
        </w:rPr>
        <w:t>）按钮用扫描</w:t>
      </w:r>
      <w:r w:rsidRPr="00547CFB">
        <w:rPr>
          <w:rFonts w:hint="eastAsia"/>
          <w:sz w:val="24"/>
          <w:szCs w:val="24"/>
        </w:rPr>
        <w:t>器</w:t>
      </w:r>
      <w:r w:rsidRPr="00547CFB">
        <w:rPr>
          <w:sz w:val="24"/>
          <w:szCs w:val="24"/>
        </w:rPr>
        <w:t>去病人身体部位探测寻找，快速定位遗漏器械的位置。最后点击详情（</w:t>
      </w:r>
      <w:r w:rsidRPr="00547CFB">
        <w:rPr>
          <w:sz w:val="24"/>
          <w:szCs w:val="24"/>
        </w:rPr>
        <w:t>DETAIIED</w:t>
      </w:r>
      <w:r w:rsidRPr="00547CFB">
        <w:rPr>
          <w:sz w:val="24"/>
          <w:szCs w:val="24"/>
        </w:rPr>
        <w:t>）按钮进入详细数据界面保存数据，以便日后查询手术记录查看手术器械使用情况。</w:t>
      </w:r>
    </w:p>
    <w:p w14:paraId="4C816B38" w14:textId="77777777" w:rsidR="00547CFB" w:rsidRDefault="00547CFB" w:rsidP="00547CFB">
      <w:pPr>
        <w:spacing w:line="360" w:lineRule="auto"/>
        <w:ind w:firstLine="420"/>
        <w:rPr>
          <w:sz w:val="24"/>
          <w:szCs w:val="24"/>
        </w:rPr>
      </w:pPr>
      <w:r w:rsidRPr="00547CFB">
        <w:rPr>
          <w:rFonts w:hint="eastAsia"/>
          <w:sz w:val="24"/>
          <w:szCs w:val="24"/>
        </w:rPr>
        <w:t>实验过程</w:t>
      </w:r>
      <w:r w:rsidRPr="00547CFB">
        <w:rPr>
          <w:sz w:val="24"/>
          <w:szCs w:val="24"/>
        </w:rPr>
        <w:t>中故意</w:t>
      </w:r>
      <w:r w:rsidRPr="00547CFB">
        <w:rPr>
          <w:rFonts w:hint="eastAsia"/>
          <w:sz w:val="24"/>
          <w:szCs w:val="24"/>
        </w:rPr>
        <w:t>让</w:t>
      </w:r>
      <w:r w:rsidRPr="00547CFB">
        <w:rPr>
          <w:rFonts w:hint="eastAsia"/>
          <w:sz w:val="24"/>
          <w:szCs w:val="24"/>
        </w:rPr>
        <w:t>1</w:t>
      </w:r>
      <w:r w:rsidRPr="00547CFB">
        <w:rPr>
          <w:rFonts w:hint="eastAsia"/>
          <w:sz w:val="24"/>
          <w:szCs w:val="24"/>
        </w:rPr>
        <w:t>块</w:t>
      </w:r>
      <w:r w:rsidRPr="00547CFB">
        <w:rPr>
          <w:rFonts w:hint="eastAsia"/>
          <w:sz w:val="24"/>
          <w:szCs w:val="24"/>
        </w:rPr>
        <w:t>100</w:t>
      </w:r>
      <w:r w:rsidRPr="00547CFB">
        <w:rPr>
          <w:sz w:val="24"/>
          <w:szCs w:val="24"/>
        </w:rPr>
        <w:t>*60</w:t>
      </w:r>
      <w:r w:rsidRPr="00547CFB">
        <w:rPr>
          <w:rFonts w:hint="eastAsia"/>
          <w:sz w:val="24"/>
          <w:szCs w:val="24"/>
        </w:rPr>
        <w:t>型号和</w:t>
      </w:r>
      <w:r w:rsidRPr="00547CFB">
        <w:rPr>
          <w:rFonts w:hint="eastAsia"/>
          <w:sz w:val="24"/>
          <w:szCs w:val="24"/>
        </w:rPr>
        <w:t>1</w:t>
      </w:r>
      <w:r w:rsidRPr="00547CFB">
        <w:rPr>
          <w:rFonts w:hint="eastAsia"/>
          <w:sz w:val="24"/>
          <w:szCs w:val="24"/>
        </w:rPr>
        <w:t>块</w:t>
      </w:r>
      <w:r w:rsidRPr="00547CFB">
        <w:rPr>
          <w:rFonts w:hint="eastAsia"/>
          <w:sz w:val="24"/>
          <w:szCs w:val="24"/>
        </w:rPr>
        <w:t>100</w:t>
      </w:r>
      <w:r w:rsidRPr="00547CFB">
        <w:rPr>
          <w:sz w:val="24"/>
          <w:szCs w:val="24"/>
        </w:rPr>
        <w:t>*100</w:t>
      </w:r>
      <w:r w:rsidRPr="00547CFB">
        <w:rPr>
          <w:rFonts w:hint="eastAsia"/>
          <w:sz w:val="24"/>
          <w:szCs w:val="24"/>
        </w:rPr>
        <w:t>型号的</w:t>
      </w:r>
      <w:r w:rsidRPr="00547CFB">
        <w:rPr>
          <w:sz w:val="24"/>
          <w:szCs w:val="24"/>
        </w:rPr>
        <w:t>纱布</w:t>
      </w:r>
      <w:r w:rsidRPr="00547CFB">
        <w:rPr>
          <w:rFonts w:hint="eastAsia"/>
          <w:sz w:val="24"/>
          <w:szCs w:val="24"/>
        </w:rPr>
        <w:t>未</w:t>
      </w:r>
      <w:r w:rsidRPr="00547CFB">
        <w:rPr>
          <w:sz w:val="24"/>
          <w:szCs w:val="24"/>
        </w:rPr>
        <w:t>放进回收桶</w:t>
      </w:r>
      <w:r w:rsidRPr="00547CFB">
        <w:rPr>
          <w:rFonts w:hint="eastAsia"/>
          <w:sz w:val="24"/>
          <w:szCs w:val="24"/>
        </w:rPr>
        <w:t>模拟遗漏的</w:t>
      </w:r>
      <w:r w:rsidRPr="00547CFB">
        <w:rPr>
          <w:sz w:val="24"/>
          <w:szCs w:val="24"/>
        </w:rPr>
        <w:t>情况，系统能够准确的显示</w:t>
      </w:r>
      <w:r w:rsidRPr="00547CFB">
        <w:rPr>
          <w:rFonts w:hint="eastAsia"/>
          <w:sz w:val="24"/>
          <w:szCs w:val="24"/>
        </w:rPr>
        <w:t>这</w:t>
      </w:r>
      <w:r w:rsidRPr="00547CFB">
        <w:rPr>
          <w:rFonts w:hint="eastAsia"/>
          <w:sz w:val="24"/>
          <w:szCs w:val="24"/>
        </w:rPr>
        <w:t>2</w:t>
      </w:r>
      <w:r w:rsidRPr="00547CFB">
        <w:rPr>
          <w:rFonts w:hint="eastAsia"/>
          <w:sz w:val="24"/>
          <w:szCs w:val="24"/>
        </w:rPr>
        <w:t>种</w:t>
      </w:r>
      <w:r w:rsidRPr="00547CFB">
        <w:rPr>
          <w:sz w:val="24"/>
          <w:szCs w:val="24"/>
        </w:rPr>
        <w:t>纱布各有</w:t>
      </w:r>
      <w:r w:rsidRPr="00547CFB">
        <w:rPr>
          <w:rFonts w:hint="eastAsia"/>
          <w:sz w:val="24"/>
          <w:szCs w:val="24"/>
        </w:rPr>
        <w:t>1</w:t>
      </w:r>
      <w:r w:rsidRPr="00547CFB">
        <w:rPr>
          <w:rFonts w:hint="eastAsia"/>
          <w:sz w:val="24"/>
          <w:szCs w:val="24"/>
        </w:rPr>
        <w:t>块未</w:t>
      </w:r>
      <w:r w:rsidRPr="00547CFB">
        <w:rPr>
          <w:sz w:val="24"/>
          <w:szCs w:val="24"/>
        </w:rPr>
        <w:t>回收</w:t>
      </w:r>
      <w:r w:rsidRPr="00547CFB">
        <w:rPr>
          <w:rFonts w:hint="eastAsia"/>
          <w:sz w:val="24"/>
          <w:szCs w:val="24"/>
        </w:rPr>
        <w:t>，实验</w:t>
      </w:r>
      <w:r w:rsidRPr="00547CFB">
        <w:rPr>
          <w:sz w:val="24"/>
          <w:szCs w:val="24"/>
        </w:rPr>
        <w:t>结果如图</w:t>
      </w:r>
      <w:r w:rsidR="00793D55">
        <w:rPr>
          <w:rFonts w:hint="eastAsia"/>
          <w:sz w:val="24"/>
          <w:szCs w:val="24"/>
        </w:rPr>
        <w:t>6</w:t>
      </w:r>
      <w:r w:rsidR="00793D55">
        <w:rPr>
          <w:sz w:val="24"/>
          <w:szCs w:val="24"/>
        </w:rPr>
        <w:t>-4</w:t>
      </w:r>
      <w:r w:rsidRPr="00547CFB">
        <w:rPr>
          <w:rFonts w:hint="eastAsia"/>
          <w:sz w:val="24"/>
          <w:szCs w:val="24"/>
        </w:rPr>
        <w:t>所示</w:t>
      </w:r>
      <w:r w:rsidRPr="00547CFB">
        <w:rPr>
          <w:sz w:val="24"/>
          <w:szCs w:val="24"/>
        </w:rPr>
        <w:t>。</w:t>
      </w:r>
      <w:r w:rsidRPr="00547CFB">
        <w:rPr>
          <w:rFonts w:hint="eastAsia"/>
          <w:sz w:val="24"/>
          <w:szCs w:val="24"/>
        </w:rPr>
        <w:t>然后</w:t>
      </w:r>
      <w:r w:rsidRPr="00547CFB">
        <w:rPr>
          <w:sz w:val="24"/>
          <w:szCs w:val="24"/>
        </w:rPr>
        <w:t>用</w:t>
      </w:r>
      <w:r w:rsidRPr="00547CFB">
        <w:rPr>
          <w:rFonts w:hint="eastAsia"/>
          <w:sz w:val="24"/>
          <w:szCs w:val="24"/>
        </w:rPr>
        <w:t>扫描</w:t>
      </w:r>
      <w:r w:rsidRPr="00547CFB">
        <w:rPr>
          <w:sz w:val="24"/>
          <w:szCs w:val="24"/>
        </w:rPr>
        <w:t>器找到这</w:t>
      </w:r>
      <w:r w:rsidRPr="00547CFB">
        <w:rPr>
          <w:rFonts w:hint="eastAsia"/>
          <w:sz w:val="24"/>
          <w:szCs w:val="24"/>
        </w:rPr>
        <w:t>2</w:t>
      </w:r>
      <w:r w:rsidRPr="00547CFB">
        <w:rPr>
          <w:rFonts w:hint="eastAsia"/>
          <w:sz w:val="24"/>
          <w:szCs w:val="24"/>
        </w:rPr>
        <w:t>块</w:t>
      </w:r>
      <w:r w:rsidRPr="00547CFB">
        <w:rPr>
          <w:sz w:val="24"/>
          <w:szCs w:val="24"/>
        </w:rPr>
        <w:t>纱布后，系统显示没有手术器械遗漏。</w:t>
      </w:r>
    </w:p>
    <w:p w14:paraId="1BFB3191" w14:textId="77777777" w:rsidR="00547CFB" w:rsidRDefault="00547CFB" w:rsidP="00547CFB">
      <w:pPr>
        <w:spacing w:line="360" w:lineRule="auto"/>
        <w:ind w:firstLine="420"/>
        <w:rPr>
          <w:sz w:val="24"/>
          <w:szCs w:val="24"/>
        </w:rPr>
      </w:pPr>
      <w:r w:rsidRPr="004377C3">
        <w:rPr>
          <w:noProof/>
          <w:sz w:val="24"/>
          <w:szCs w:val="24"/>
        </w:rPr>
        <w:drawing>
          <wp:inline distT="0" distB="0" distL="0" distR="0" wp14:anchorId="3F9721CB" wp14:editId="23F8394C">
            <wp:extent cx="4343400" cy="2608505"/>
            <wp:effectExtent l="0" t="0" r="0" b="1905"/>
            <wp:docPr id="55" name="图片 55" descr="C:\Users\Marys\Desktop\论文图片\界面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s\Desktop\论文图片\界面2.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439344" cy="2666126"/>
                    </a:xfrm>
                    <a:prstGeom prst="rect">
                      <a:avLst/>
                    </a:prstGeom>
                    <a:noFill/>
                    <a:ln>
                      <a:noFill/>
                    </a:ln>
                  </pic:spPr>
                </pic:pic>
              </a:graphicData>
            </a:graphic>
          </wp:inline>
        </w:drawing>
      </w:r>
    </w:p>
    <w:p w14:paraId="0EA94293" w14:textId="77777777" w:rsidR="00547CFB" w:rsidRPr="00B71F22" w:rsidRDefault="00547CFB" w:rsidP="00B71F22">
      <w:pPr>
        <w:spacing w:line="400" w:lineRule="exact"/>
        <w:jc w:val="center"/>
        <w:rPr>
          <w:sz w:val="24"/>
          <w:szCs w:val="24"/>
        </w:rPr>
      </w:pPr>
      <w:r w:rsidRPr="00B71F22">
        <w:rPr>
          <w:rFonts w:hint="eastAsia"/>
          <w:sz w:val="24"/>
          <w:szCs w:val="24"/>
        </w:rPr>
        <w:t>图</w:t>
      </w:r>
      <w:r w:rsidR="00793D55">
        <w:rPr>
          <w:rFonts w:hint="eastAsia"/>
          <w:sz w:val="24"/>
          <w:szCs w:val="24"/>
        </w:rPr>
        <w:t>6</w:t>
      </w:r>
      <w:r w:rsidR="00793D55">
        <w:rPr>
          <w:sz w:val="24"/>
          <w:szCs w:val="24"/>
        </w:rPr>
        <w:t>-4</w:t>
      </w:r>
      <w:r w:rsidRPr="00B71F22">
        <w:rPr>
          <w:rFonts w:hint="eastAsia"/>
          <w:sz w:val="24"/>
          <w:szCs w:val="24"/>
        </w:rPr>
        <w:tab/>
      </w:r>
      <w:r w:rsidRPr="00B71F22">
        <w:rPr>
          <w:rFonts w:hint="eastAsia"/>
          <w:sz w:val="24"/>
          <w:szCs w:val="24"/>
        </w:rPr>
        <w:t>实验</w:t>
      </w:r>
      <w:r w:rsidRPr="00B71F22">
        <w:rPr>
          <w:sz w:val="24"/>
          <w:szCs w:val="24"/>
        </w:rPr>
        <w:t>结果界面</w:t>
      </w:r>
    </w:p>
    <w:p w14:paraId="0E6BAC0A" w14:textId="77777777" w:rsidR="00547CFB" w:rsidRPr="00547CFB" w:rsidRDefault="00547CFB" w:rsidP="00547CFB">
      <w:pPr>
        <w:spacing w:line="360" w:lineRule="auto"/>
        <w:ind w:firstLineChars="200" w:firstLine="480"/>
        <w:rPr>
          <w:sz w:val="24"/>
          <w:szCs w:val="24"/>
        </w:rPr>
      </w:pPr>
      <w:r w:rsidRPr="00547CFB">
        <w:rPr>
          <w:sz w:val="24"/>
          <w:szCs w:val="24"/>
        </w:rPr>
        <w:t>实验</w:t>
      </w:r>
      <w:r w:rsidRPr="00547CFB">
        <w:rPr>
          <w:rFonts w:hint="eastAsia"/>
          <w:sz w:val="24"/>
          <w:szCs w:val="24"/>
        </w:rPr>
        <w:t>证</w:t>
      </w:r>
      <w:r w:rsidRPr="00547CFB">
        <w:rPr>
          <w:sz w:val="24"/>
          <w:szCs w:val="24"/>
        </w:rPr>
        <w:t>明登记和回收</w:t>
      </w:r>
      <w:r w:rsidRPr="00547CFB">
        <w:rPr>
          <w:rFonts w:hint="eastAsia"/>
          <w:sz w:val="24"/>
          <w:szCs w:val="24"/>
        </w:rPr>
        <w:t>的</w:t>
      </w:r>
      <w:r w:rsidRPr="00547CFB">
        <w:rPr>
          <w:sz w:val="24"/>
          <w:szCs w:val="24"/>
        </w:rPr>
        <w:t>天线</w:t>
      </w:r>
      <w:r w:rsidRPr="00547CFB">
        <w:rPr>
          <w:rFonts w:hint="eastAsia"/>
          <w:sz w:val="24"/>
          <w:szCs w:val="24"/>
        </w:rPr>
        <w:t>能够</w:t>
      </w:r>
      <w:r w:rsidRPr="00547CFB">
        <w:rPr>
          <w:sz w:val="24"/>
          <w:szCs w:val="24"/>
        </w:rPr>
        <w:t>迅速</w:t>
      </w:r>
      <w:r w:rsidRPr="00547CFB">
        <w:rPr>
          <w:rFonts w:hint="eastAsia"/>
          <w:sz w:val="24"/>
          <w:szCs w:val="24"/>
        </w:rPr>
        <w:t>没有</w:t>
      </w:r>
      <w:r w:rsidRPr="00547CFB">
        <w:rPr>
          <w:sz w:val="24"/>
          <w:szCs w:val="24"/>
        </w:rPr>
        <w:t>遗漏</w:t>
      </w:r>
      <w:r w:rsidRPr="00547CFB">
        <w:rPr>
          <w:rFonts w:hint="eastAsia"/>
          <w:sz w:val="24"/>
          <w:szCs w:val="24"/>
        </w:rPr>
        <w:t>地</w:t>
      </w:r>
      <w:r w:rsidRPr="00547CFB">
        <w:rPr>
          <w:sz w:val="24"/>
          <w:szCs w:val="24"/>
        </w:rPr>
        <w:t>读取多</w:t>
      </w:r>
      <w:r w:rsidRPr="00547CFB">
        <w:rPr>
          <w:rFonts w:hint="eastAsia"/>
          <w:sz w:val="24"/>
          <w:szCs w:val="24"/>
        </w:rPr>
        <w:t>个手术器械</w:t>
      </w:r>
      <w:r w:rsidRPr="00547CFB">
        <w:rPr>
          <w:sz w:val="24"/>
          <w:szCs w:val="24"/>
        </w:rPr>
        <w:t>，</w:t>
      </w:r>
      <w:r w:rsidRPr="00547CFB">
        <w:rPr>
          <w:rFonts w:hint="eastAsia"/>
          <w:sz w:val="24"/>
          <w:szCs w:val="24"/>
        </w:rPr>
        <w:t>扫描器</w:t>
      </w:r>
      <w:r w:rsidRPr="00547CFB">
        <w:rPr>
          <w:sz w:val="24"/>
          <w:szCs w:val="24"/>
        </w:rPr>
        <w:t>的天线</w:t>
      </w:r>
      <w:r w:rsidRPr="00547CFB">
        <w:rPr>
          <w:rFonts w:hint="eastAsia"/>
          <w:sz w:val="24"/>
          <w:szCs w:val="24"/>
        </w:rPr>
        <w:t>能够快速</w:t>
      </w:r>
      <w:r w:rsidRPr="00547CFB">
        <w:rPr>
          <w:sz w:val="24"/>
          <w:szCs w:val="24"/>
        </w:rPr>
        <w:t>准确地</w:t>
      </w:r>
      <w:r w:rsidRPr="00547CFB">
        <w:rPr>
          <w:rFonts w:hint="eastAsia"/>
          <w:sz w:val="24"/>
          <w:szCs w:val="24"/>
        </w:rPr>
        <w:t>探测</w:t>
      </w:r>
      <w:r w:rsidRPr="00547CFB">
        <w:rPr>
          <w:sz w:val="24"/>
          <w:szCs w:val="24"/>
        </w:rPr>
        <w:t>到</w:t>
      </w:r>
      <w:r w:rsidRPr="00547CFB">
        <w:rPr>
          <w:rFonts w:hint="eastAsia"/>
          <w:sz w:val="24"/>
          <w:szCs w:val="24"/>
        </w:rPr>
        <w:t>遗漏的</w:t>
      </w:r>
      <w:r w:rsidRPr="00547CFB">
        <w:rPr>
          <w:sz w:val="24"/>
          <w:szCs w:val="24"/>
        </w:rPr>
        <w:t>器械</w:t>
      </w:r>
      <w:r w:rsidRPr="00547CFB">
        <w:rPr>
          <w:rFonts w:hint="eastAsia"/>
          <w:sz w:val="24"/>
          <w:szCs w:val="24"/>
        </w:rPr>
        <w:t>。</w:t>
      </w:r>
      <w:r w:rsidRPr="00547CFB">
        <w:rPr>
          <w:sz w:val="24"/>
          <w:szCs w:val="24"/>
        </w:rPr>
        <w:t>长时间</w:t>
      </w:r>
      <w:r w:rsidRPr="00547CFB">
        <w:rPr>
          <w:rFonts w:hint="eastAsia"/>
          <w:sz w:val="24"/>
          <w:szCs w:val="24"/>
        </w:rPr>
        <w:t>工作</w:t>
      </w:r>
      <w:r w:rsidRPr="00547CFB">
        <w:rPr>
          <w:sz w:val="24"/>
          <w:szCs w:val="24"/>
        </w:rPr>
        <w:t>，系统</w:t>
      </w:r>
      <w:r w:rsidRPr="00547CFB">
        <w:rPr>
          <w:rFonts w:hint="eastAsia"/>
          <w:sz w:val="24"/>
          <w:szCs w:val="24"/>
        </w:rPr>
        <w:t>运行</w:t>
      </w:r>
      <w:r w:rsidRPr="00547CFB">
        <w:rPr>
          <w:sz w:val="24"/>
          <w:szCs w:val="24"/>
        </w:rPr>
        <w:t>稳定，</w:t>
      </w:r>
      <w:r w:rsidRPr="00547CFB">
        <w:rPr>
          <w:rFonts w:hint="eastAsia"/>
          <w:sz w:val="24"/>
          <w:szCs w:val="24"/>
        </w:rPr>
        <w:t>响应</w:t>
      </w:r>
      <w:r w:rsidRPr="00547CFB">
        <w:rPr>
          <w:sz w:val="24"/>
          <w:szCs w:val="24"/>
        </w:rPr>
        <w:t>迅速。整个系统实物图如图</w:t>
      </w:r>
      <w:r w:rsidR="00793D55">
        <w:rPr>
          <w:rFonts w:hint="eastAsia"/>
          <w:sz w:val="24"/>
          <w:szCs w:val="24"/>
        </w:rPr>
        <w:t>6</w:t>
      </w:r>
      <w:r w:rsidR="00793D55">
        <w:rPr>
          <w:sz w:val="24"/>
          <w:szCs w:val="24"/>
        </w:rPr>
        <w:t>-5</w:t>
      </w:r>
      <w:r w:rsidRPr="00547CFB">
        <w:rPr>
          <w:sz w:val="24"/>
          <w:szCs w:val="24"/>
        </w:rPr>
        <w:t>所示。</w:t>
      </w:r>
    </w:p>
    <w:p w14:paraId="53B3BCAB" w14:textId="77777777" w:rsidR="00547CFB" w:rsidRDefault="00547CFB" w:rsidP="00547CFB">
      <w:pPr>
        <w:jc w:val="center"/>
        <w:rPr>
          <w:sz w:val="24"/>
          <w:szCs w:val="24"/>
        </w:rPr>
      </w:pPr>
      <w:r w:rsidRPr="00D32EE9">
        <w:rPr>
          <w:noProof/>
          <w:sz w:val="24"/>
          <w:szCs w:val="24"/>
        </w:rPr>
        <w:lastRenderedPageBreak/>
        <w:drawing>
          <wp:inline distT="0" distB="0" distL="0" distR="0" wp14:anchorId="04BAD634" wp14:editId="0EB84835">
            <wp:extent cx="2238375" cy="2967581"/>
            <wp:effectExtent l="0" t="0" r="0" b="4445"/>
            <wp:docPr id="56" name="图片 56" descr="C:\Users\Marys\Desktop\论文图片\系统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rys\Desktop\论文图片\系统图.jp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262392" cy="2999422"/>
                    </a:xfrm>
                    <a:prstGeom prst="rect">
                      <a:avLst/>
                    </a:prstGeom>
                    <a:noFill/>
                    <a:ln>
                      <a:noFill/>
                    </a:ln>
                  </pic:spPr>
                </pic:pic>
              </a:graphicData>
            </a:graphic>
          </wp:inline>
        </w:drawing>
      </w:r>
    </w:p>
    <w:p w14:paraId="3159DF70" w14:textId="77777777" w:rsidR="00547CFB" w:rsidRPr="00B71F22" w:rsidRDefault="00547CFB" w:rsidP="00B71F22">
      <w:pPr>
        <w:spacing w:line="400" w:lineRule="exact"/>
        <w:jc w:val="center"/>
        <w:rPr>
          <w:sz w:val="24"/>
          <w:szCs w:val="24"/>
        </w:rPr>
      </w:pPr>
      <w:r w:rsidRPr="00B71F22">
        <w:rPr>
          <w:rFonts w:hint="eastAsia"/>
          <w:sz w:val="24"/>
          <w:szCs w:val="24"/>
        </w:rPr>
        <w:t>图</w:t>
      </w:r>
      <w:r w:rsidR="00793D55">
        <w:rPr>
          <w:rFonts w:hint="eastAsia"/>
          <w:sz w:val="24"/>
          <w:szCs w:val="24"/>
        </w:rPr>
        <w:t>6</w:t>
      </w:r>
      <w:r w:rsidR="00793D55">
        <w:rPr>
          <w:sz w:val="24"/>
          <w:szCs w:val="24"/>
        </w:rPr>
        <w:t>-5</w:t>
      </w:r>
      <w:r w:rsidRPr="00B71F22">
        <w:rPr>
          <w:rFonts w:hint="eastAsia"/>
          <w:sz w:val="24"/>
          <w:szCs w:val="24"/>
        </w:rPr>
        <w:t>系统实物</w:t>
      </w:r>
    </w:p>
    <w:p w14:paraId="5FDD9411" w14:textId="77777777" w:rsidR="00E61129" w:rsidRDefault="00E61129" w:rsidP="00E61129">
      <w:pPr>
        <w:pStyle w:val="Heading3"/>
        <w:spacing w:line="400" w:lineRule="exact"/>
        <w:ind w:left="210" w:right="210"/>
        <w:rPr>
          <w:rFonts w:eastAsia="黑体"/>
          <w:b w:val="0"/>
          <w:sz w:val="28"/>
          <w:szCs w:val="28"/>
        </w:rPr>
      </w:pPr>
      <w:bookmarkStart w:id="144" w:name="_Toc478309332"/>
      <w:r>
        <w:rPr>
          <w:rFonts w:eastAsia="黑体" w:hint="eastAsia"/>
          <w:b w:val="0"/>
          <w:sz w:val="28"/>
          <w:szCs w:val="28"/>
        </w:rPr>
        <w:t>6</w:t>
      </w:r>
      <w:r>
        <w:rPr>
          <w:rFonts w:eastAsia="黑体"/>
          <w:b w:val="0"/>
          <w:sz w:val="28"/>
          <w:szCs w:val="28"/>
        </w:rPr>
        <w:t>.</w:t>
      </w:r>
      <w:r w:rsidR="00547CFB">
        <w:rPr>
          <w:rFonts w:eastAsia="黑体" w:hint="eastAsia"/>
          <w:b w:val="0"/>
          <w:sz w:val="28"/>
          <w:szCs w:val="28"/>
        </w:rPr>
        <w:t>5</w:t>
      </w:r>
      <w:r>
        <w:rPr>
          <w:rFonts w:eastAsia="黑体" w:hint="eastAsia"/>
          <w:b w:val="0"/>
          <w:sz w:val="28"/>
          <w:szCs w:val="28"/>
        </w:rPr>
        <w:t xml:space="preserve"> </w:t>
      </w:r>
      <w:r>
        <w:rPr>
          <w:rFonts w:eastAsia="黑体" w:hint="eastAsia"/>
          <w:b w:val="0"/>
          <w:sz w:val="28"/>
          <w:szCs w:val="28"/>
        </w:rPr>
        <w:t>本章小结</w:t>
      </w:r>
      <w:bookmarkEnd w:id="144"/>
    </w:p>
    <w:p w14:paraId="52863BD9" w14:textId="77777777" w:rsidR="008417A3" w:rsidRDefault="00E61129" w:rsidP="000B1F9D">
      <w:pPr>
        <w:spacing w:line="360" w:lineRule="auto"/>
        <w:ind w:firstLine="420"/>
        <w:rPr>
          <w:sz w:val="24"/>
          <w:szCs w:val="24"/>
        </w:rPr>
      </w:pPr>
      <w:r w:rsidRPr="00E61129">
        <w:rPr>
          <w:rFonts w:hint="eastAsia"/>
          <w:sz w:val="24"/>
          <w:szCs w:val="24"/>
        </w:rPr>
        <w:t>本章</w:t>
      </w:r>
      <w:r w:rsidRPr="00E61129">
        <w:rPr>
          <w:sz w:val="24"/>
          <w:szCs w:val="24"/>
        </w:rPr>
        <w:t>介绍了手术器械管理系统的可靠性分析和改进，先从整体</w:t>
      </w:r>
      <w:r w:rsidRPr="00E61129">
        <w:rPr>
          <w:rFonts w:hint="eastAsia"/>
          <w:sz w:val="24"/>
          <w:szCs w:val="24"/>
        </w:rPr>
        <w:t>上</w:t>
      </w:r>
      <w:r w:rsidRPr="00E61129">
        <w:rPr>
          <w:sz w:val="24"/>
          <w:szCs w:val="24"/>
        </w:rPr>
        <w:t>分析了</w:t>
      </w:r>
      <w:r w:rsidRPr="00E61129">
        <w:rPr>
          <w:rFonts w:hint="eastAsia"/>
          <w:sz w:val="24"/>
          <w:szCs w:val="24"/>
        </w:rPr>
        <w:t>需要</w:t>
      </w:r>
      <w:r w:rsidRPr="00E61129">
        <w:rPr>
          <w:sz w:val="24"/>
          <w:szCs w:val="24"/>
        </w:rPr>
        <w:t>改进的地方，</w:t>
      </w:r>
      <w:r w:rsidRPr="00E61129">
        <w:rPr>
          <w:rFonts w:hint="eastAsia"/>
          <w:sz w:val="24"/>
          <w:szCs w:val="24"/>
        </w:rPr>
        <w:t>以及</w:t>
      </w:r>
      <w:r w:rsidRPr="00E61129">
        <w:rPr>
          <w:sz w:val="24"/>
          <w:szCs w:val="24"/>
        </w:rPr>
        <w:t>改进的方法，然后分别</w:t>
      </w:r>
      <w:r w:rsidRPr="00E61129">
        <w:rPr>
          <w:rFonts w:hint="eastAsia"/>
          <w:sz w:val="24"/>
          <w:szCs w:val="24"/>
        </w:rPr>
        <w:t>从</w:t>
      </w:r>
      <w:r w:rsidRPr="00E61129">
        <w:rPr>
          <w:sz w:val="24"/>
          <w:szCs w:val="24"/>
        </w:rPr>
        <w:t>数据读取和数据传递的两个部分进行了理论分析和改进说明。本章</w:t>
      </w:r>
      <w:r w:rsidRPr="00E61129">
        <w:rPr>
          <w:rFonts w:hint="eastAsia"/>
          <w:sz w:val="24"/>
          <w:szCs w:val="24"/>
        </w:rPr>
        <w:t>所做</w:t>
      </w:r>
      <w:r w:rsidRPr="00E61129">
        <w:rPr>
          <w:sz w:val="24"/>
          <w:szCs w:val="24"/>
        </w:rPr>
        <w:t>的工作对于本系统</w:t>
      </w:r>
      <w:r w:rsidRPr="00E61129">
        <w:rPr>
          <w:rFonts w:hint="eastAsia"/>
          <w:sz w:val="24"/>
          <w:szCs w:val="24"/>
        </w:rPr>
        <w:t>属于</w:t>
      </w:r>
      <w:r w:rsidRPr="00E61129">
        <w:rPr>
          <w:sz w:val="24"/>
          <w:szCs w:val="24"/>
        </w:rPr>
        <w:t>画龙点睛之笔，</w:t>
      </w:r>
      <w:r w:rsidRPr="00E61129">
        <w:rPr>
          <w:rFonts w:hint="eastAsia"/>
          <w:sz w:val="24"/>
          <w:szCs w:val="24"/>
        </w:rPr>
        <w:t>只有有</w:t>
      </w:r>
      <w:r w:rsidRPr="00E61129">
        <w:rPr>
          <w:sz w:val="24"/>
          <w:szCs w:val="24"/>
        </w:rPr>
        <w:t>了可靠性，手术器械管理系统才具有</w:t>
      </w:r>
      <w:r w:rsidRPr="00E61129">
        <w:rPr>
          <w:rFonts w:hint="eastAsia"/>
          <w:sz w:val="24"/>
          <w:szCs w:val="24"/>
        </w:rPr>
        <w:t>实际</w:t>
      </w:r>
      <w:r w:rsidRPr="00E61129">
        <w:rPr>
          <w:sz w:val="24"/>
          <w:szCs w:val="24"/>
        </w:rPr>
        <w:t>的使用价值。</w:t>
      </w:r>
    </w:p>
    <w:p w14:paraId="02B2CE59" w14:textId="77777777" w:rsidR="00547CFB" w:rsidRPr="009165F5" w:rsidRDefault="00547CFB" w:rsidP="00547CFB">
      <w:pPr>
        <w:spacing w:line="400" w:lineRule="exact"/>
        <w:rPr>
          <w:rFonts w:hAnsi="宋体"/>
          <w:sz w:val="24"/>
        </w:rPr>
      </w:pPr>
    </w:p>
    <w:p w14:paraId="20A2EFFF" w14:textId="77777777" w:rsidR="000B1F9D" w:rsidRDefault="000B1F9D" w:rsidP="00547CFB">
      <w:pPr>
        <w:spacing w:line="360" w:lineRule="auto"/>
        <w:rPr>
          <w:sz w:val="24"/>
          <w:szCs w:val="24"/>
        </w:rPr>
      </w:pPr>
    </w:p>
    <w:p w14:paraId="25DDBDF1" w14:textId="77777777" w:rsidR="00B71F22" w:rsidRDefault="00B71F22" w:rsidP="00547CFB">
      <w:pPr>
        <w:spacing w:line="360" w:lineRule="auto"/>
        <w:rPr>
          <w:sz w:val="24"/>
          <w:szCs w:val="24"/>
        </w:rPr>
      </w:pPr>
    </w:p>
    <w:p w14:paraId="46CC88CA" w14:textId="77777777" w:rsidR="00B71F22" w:rsidRDefault="00B71F22" w:rsidP="00547CFB">
      <w:pPr>
        <w:spacing w:line="360" w:lineRule="auto"/>
        <w:rPr>
          <w:sz w:val="24"/>
          <w:szCs w:val="24"/>
        </w:rPr>
      </w:pPr>
    </w:p>
    <w:p w14:paraId="2FA876BD" w14:textId="77777777" w:rsidR="00B71F22" w:rsidRDefault="00B71F22" w:rsidP="00547CFB">
      <w:pPr>
        <w:spacing w:line="360" w:lineRule="auto"/>
        <w:rPr>
          <w:sz w:val="24"/>
          <w:szCs w:val="24"/>
        </w:rPr>
      </w:pPr>
    </w:p>
    <w:p w14:paraId="6CE003D4" w14:textId="77777777" w:rsidR="00B71F22" w:rsidRDefault="00B71F22" w:rsidP="00547CFB">
      <w:pPr>
        <w:spacing w:line="360" w:lineRule="auto"/>
        <w:rPr>
          <w:sz w:val="24"/>
          <w:szCs w:val="24"/>
        </w:rPr>
      </w:pPr>
    </w:p>
    <w:p w14:paraId="68FFCDAE" w14:textId="77777777" w:rsidR="00B71F22" w:rsidRDefault="00B71F22" w:rsidP="00547CFB">
      <w:pPr>
        <w:spacing w:line="360" w:lineRule="auto"/>
        <w:rPr>
          <w:sz w:val="24"/>
          <w:szCs w:val="24"/>
        </w:rPr>
      </w:pPr>
    </w:p>
    <w:p w14:paraId="38827B2E" w14:textId="77777777" w:rsidR="00B71F22" w:rsidRDefault="00B71F22" w:rsidP="00547CFB">
      <w:pPr>
        <w:spacing w:line="360" w:lineRule="auto"/>
        <w:rPr>
          <w:sz w:val="24"/>
          <w:szCs w:val="24"/>
        </w:rPr>
      </w:pPr>
    </w:p>
    <w:p w14:paraId="00BC6DEE" w14:textId="77777777" w:rsidR="00B71F22" w:rsidRDefault="00B71F22" w:rsidP="00547CFB">
      <w:pPr>
        <w:spacing w:line="360" w:lineRule="auto"/>
        <w:rPr>
          <w:sz w:val="24"/>
          <w:szCs w:val="24"/>
        </w:rPr>
      </w:pPr>
    </w:p>
    <w:p w14:paraId="57D1EB3F" w14:textId="77777777" w:rsidR="00B71F22" w:rsidRDefault="00B71F22" w:rsidP="00547CFB">
      <w:pPr>
        <w:spacing w:line="360" w:lineRule="auto"/>
        <w:rPr>
          <w:sz w:val="24"/>
          <w:szCs w:val="24"/>
        </w:rPr>
      </w:pPr>
    </w:p>
    <w:p w14:paraId="2B3ABB09" w14:textId="77777777" w:rsidR="00B71F22" w:rsidRDefault="00B71F22" w:rsidP="00547CFB">
      <w:pPr>
        <w:spacing w:line="360" w:lineRule="auto"/>
        <w:rPr>
          <w:sz w:val="24"/>
          <w:szCs w:val="24"/>
        </w:rPr>
      </w:pPr>
    </w:p>
    <w:p w14:paraId="072623D6" w14:textId="77777777" w:rsidR="00B71F22" w:rsidRDefault="00B71F22" w:rsidP="00547CFB">
      <w:pPr>
        <w:spacing w:line="360" w:lineRule="auto"/>
        <w:rPr>
          <w:sz w:val="24"/>
          <w:szCs w:val="24"/>
        </w:rPr>
      </w:pPr>
    </w:p>
    <w:p w14:paraId="5D397ADE" w14:textId="77777777" w:rsidR="00B71F22" w:rsidRDefault="00B71F22" w:rsidP="00547CFB">
      <w:pPr>
        <w:spacing w:line="360" w:lineRule="auto"/>
        <w:rPr>
          <w:sz w:val="24"/>
          <w:szCs w:val="24"/>
        </w:rPr>
      </w:pPr>
    </w:p>
    <w:p w14:paraId="012B8459" w14:textId="77777777" w:rsidR="00B71F22" w:rsidRDefault="00B71F22" w:rsidP="00547CFB">
      <w:pPr>
        <w:spacing w:line="360" w:lineRule="auto"/>
        <w:rPr>
          <w:sz w:val="24"/>
          <w:szCs w:val="24"/>
        </w:rPr>
      </w:pPr>
    </w:p>
    <w:p w14:paraId="7D80FACF" w14:textId="77777777" w:rsidR="00B71F22" w:rsidRDefault="00B71F22" w:rsidP="00547CFB">
      <w:pPr>
        <w:spacing w:line="360" w:lineRule="auto"/>
        <w:rPr>
          <w:sz w:val="24"/>
          <w:szCs w:val="24"/>
        </w:rPr>
      </w:pPr>
    </w:p>
    <w:p w14:paraId="5822C50B" w14:textId="77777777" w:rsidR="00B71F22" w:rsidRDefault="00B71F22" w:rsidP="00547CFB">
      <w:pPr>
        <w:spacing w:line="360" w:lineRule="auto"/>
        <w:rPr>
          <w:sz w:val="24"/>
          <w:szCs w:val="24"/>
        </w:rPr>
      </w:pPr>
    </w:p>
    <w:p w14:paraId="48EE2750" w14:textId="77777777" w:rsidR="00B71F22" w:rsidRDefault="00B71F22" w:rsidP="00547CFB">
      <w:pPr>
        <w:spacing w:line="360" w:lineRule="auto"/>
        <w:rPr>
          <w:sz w:val="24"/>
          <w:szCs w:val="24"/>
        </w:rPr>
      </w:pPr>
    </w:p>
    <w:p w14:paraId="73670C9D" w14:textId="77777777" w:rsidR="00B71F22" w:rsidRDefault="00B71F22" w:rsidP="00547CFB">
      <w:pPr>
        <w:spacing w:line="360" w:lineRule="auto"/>
        <w:rPr>
          <w:sz w:val="24"/>
          <w:szCs w:val="24"/>
        </w:rPr>
      </w:pPr>
    </w:p>
    <w:p w14:paraId="535BDA18" w14:textId="77777777" w:rsidR="00B71F22" w:rsidRDefault="00B71F22" w:rsidP="00547CFB">
      <w:pPr>
        <w:spacing w:line="360" w:lineRule="auto"/>
        <w:rPr>
          <w:sz w:val="24"/>
          <w:szCs w:val="24"/>
        </w:rPr>
      </w:pPr>
    </w:p>
    <w:p w14:paraId="05CABCB0" w14:textId="77777777" w:rsidR="00B71F22" w:rsidRDefault="00B71F22" w:rsidP="00547CFB">
      <w:pPr>
        <w:spacing w:line="360" w:lineRule="auto"/>
        <w:rPr>
          <w:sz w:val="24"/>
          <w:szCs w:val="24"/>
        </w:rPr>
      </w:pPr>
    </w:p>
    <w:p w14:paraId="4DB569FA" w14:textId="77777777" w:rsidR="00B71F22" w:rsidRDefault="00B71F22" w:rsidP="00547CFB">
      <w:pPr>
        <w:spacing w:line="360" w:lineRule="auto"/>
        <w:rPr>
          <w:sz w:val="24"/>
          <w:szCs w:val="24"/>
        </w:rPr>
      </w:pPr>
    </w:p>
    <w:p w14:paraId="43AF84F2" w14:textId="77777777" w:rsidR="00B71F22" w:rsidRPr="000B1F9D" w:rsidRDefault="00B71F22" w:rsidP="00547CFB">
      <w:pPr>
        <w:spacing w:line="360" w:lineRule="auto"/>
        <w:rPr>
          <w:sz w:val="24"/>
          <w:szCs w:val="24"/>
        </w:rPr>
      </w:pPr>
    </w:p>
    <w:p w14:paraId="3F8C0BAF" w14:textId="77777777" w:rsidR="008417A3" w:rsidRPr="005708EE" w:rsidRDefault="008417A3" w:rsidP="005708EE">
      <w:pPr>
        <w:pStyle w:val="Heading3"/>
        <w:ind w:left="210" w:right="210"/>
        <w:jc w:val="center"/>
        <w:rPr>
          <w:rFonts w:eastAsia="黑体"/>
          <w:b w:val="0"/>
          <w:sz w:val="30"/>
          <w:szCs w:val="30"/>
        </w:rPr>
      </w:pPr>
      <w:bookmarkStart w:id="145" w:name="_Toc421178807"/>
      <w:bookmarkStart w:id="146" w:name="_Toc478309333"/>
      <w:r>
        <w:rPr>
          <w:rFonts w:eastAsia="黑体"/>
          <w:b w:val="0"/>
          <w:sz w:val="30"/>
          <w:szCs w:val="30"/>
        </w:rPr>
        <w:t>第</w:t>
      </w:r>
      <w:r w:rsidR="00FE4047">
        <w:rPr>
          <w:rFonts w:eastAsia="黑体" w:hint="eastAsia"/>
          <w:b w:val="0"/>
          <w:sz w:val="30"/>
          <w:szCs w:val="30"/>
        </w:rPr>
        <w:t>七</w:t>
      </w:r>
      <w:r>
        <w:rPr>
          <w:rFonts w:eastAsia="黑体"/>
          <w:b w:val="0"/>
          <w:sz w:val="30"/>
          <w:szCs w:val="30"/>
        </w:rPr>
        <w:t>章</w:t>
      </w:r>
      <w:r>
        <w:rPr>
          <w:rFonts w:eastAsia="黑体"/>
          <w:b w:val="0"/>
          <w:sz w:val="30"/>
          <w:szCs w:val="30"/>
        </w:rPr>
        <w:t xml:space="preserve">  </w:t>
      </w:r>
      <w:r>
        <w:rPr>
          <w:rFonts w:eastAsia="黑体"/>
          <w:b w:val="0"/>
          <w:sz w:val="30"/>
          <w:szCs w:val="30"/>
        </w:rPr>
        <w:t>结论与展望</w:t>
      </w:r>
      <w:bookmarkEnd w:id="145"/>
      <w:bookmarkEnd w:id="146"/>
    </w:p>
    <w:p w14:paraId="7AA91542" w14:textId="77777777" w:rsidR="008417A3" w:rsidRDefault="00FE4047" w:rsidP="008417A3">
      <w:pPr>
        <w:pStyle w:val="Heading3"/>
        <w:ind w:left="210" w:right="210"/>
        <w:rPr>
          <w:rFonts w:eastAsia="黑体"/>
          <w:sz w:val="28"/>
          <w:szCs w:val="28"/>
        </w:rPr>
      </w:pPr>
      <w:bookmarkStart w:id="147" w:name="_Toc421178808"/>
      <w:bookmarkStart w:id="148" w:name="_Toc478309334"/>
      <w:r>
        <w:rPr>
          <w:rFonts w:eastAsia="黑体" w:hint="eastAsia"/>
          <w:sz w:val="28"/>
          <w:szCs w:val="28"/>
        </w:rPr>
        <w:t>7</w:t>
      </w:r>
      <w:r w:rsidR="008417A3">
        <w:rPr>
          <w:rFonts w:eastAsia="黑体"/>
          <w:sz w:val="28"/>
          <w:szCs w:val="28"/>
        </w:rPr>
        <w:t>.1</w:t>
      </w:r>
      <w:r w:rsidR="008417A3">
        <w:rPr>
          <w:rFonts w:eastAsia="黑体"/>
          <w:sz w:val="28"/>
          <w:szCs w:val="28"/>
        </w:rPr>
        <w:t>结论</w:t>
      </w:r>
      <w:bookmarkEnd w:id="147"/>
      <w:bookmarkEnd w:id="148"/>
    </w:p>
    <w:p w14:paraId="43A17944" w14:textId="77777777" w:rsidR="000B1F9D" w:rsidRPr="00547CFB" w:rsidRDefault="00680939" w:rsidP="00547CFB">
      <w:pPr>
        <w:spacing w:line="360" w:lineRule="auto"/>
        <w:ind w:firstLine="420"/>
        <w:rPr>
          <w:sz w:val="24"/>
          <w:szCs w:val="24"/>
        </w:rPr>
      </w:pPr>
      <w:r w:rsidRPr="00547CFB">
        <w:rPr>
          <w:rFonts w:hint="eastAsia"/>
          <w:sz w:val="24"/>
          <w:szCs w:val="24"/>
        </w:rPr>
        <w:t>本文</w:t>
      </w:r>
      <w:r w:rsidRPr="00547CFB">
        <w:rPr>
          <w:sz w:val="24"/>
          <w:szCs w:val="24"/>
        </w:rPr>
        <w:t>针对手术</w:t>
      </w:r>
      <w:r w:rsidRPr="00547CFB">
        <w:rPr>
          <w:rFonts w:hint="eastAsia"/>
          <w:sz w:val="24"/>
          <w:szCs w:val="24"/>
        </w:rPr>
        <w:t>异物遗留</w:t>
      </w:r>
      <w:r w:rsidRPr="00547CFB">
        <w:rPr>
          <w:sz w:val="24"/>
          <w:szCs w:val="24"/>
        </w:rPr>
        <w:t>的</w:t>
      </w:r>
      <w:r w:rsidRPr="00547CFB">
        <w:rPr>
          <w:rFonts w:hint="eastAsia"/>
          <w:sz w:val="24"/>
          <w:szCs w:val="24"/>
        </w:rPr>
        <w:t>难题</w:t>
      </w:r>
      <w:r w:rsidRPr="00547CFB">
        <w:rPr>
          <w:sz w:val="24"/>
          <w:szCs w:val="24"/>
        </w:rPr>
        <w:t>，</w:t>
      </w:r>
      <w:r w:rsidRPr="00547CFB">
        <w:rPr>
          <w:rFonts w:hint="eastAsia"/>
          <w:sz w:val="24"/>
          <w:szCs w:val="24"/>
        </w:rPr>
        <w:t>结合</w:t>
      </w:r>
      <w:r w:rsidRPr="00547CFB">
        <w:rPr>
          <w:sz w:val="24"/>
          <w:szCs w:val="24"/>
        </w:rPr>
        <w:t>ISO15693</w:t>
      </w:r>
      <w:r w:rsidRPr="00547CFB">
        <w:rPr>
          <w:rFonts w:hint="eastAsia"/>
          <w:sz w:val="24"/>
          <w:szCs w:val="24"/>
        </w:rPr>
        <w:t>协议</w:t>
      </w:r>
      <w:r w:rsidRPr="00547CFB">
        <w:rPr>
          <w:sz w:val="24"/>
          <w:szCs w:val="24"/>
        </w:rPr>
        <w:t>的</w:t>
      </w:r>
      <w:r w:rsidRPr="00547CFB">
        <w:rPr>
          <w:rFonts w:hint="eastAsia"/>
          <w:sz w:val="24"/>
          <w:szCs w:val="24"/>
        </w:rPr>
        <w:t>RFID</w:t>
      </w:r>
      <w:r w:rsidRPr="00547CFB">
        <w:rPr>
          <w:sz w:val="24"/>
          <w:szCs w:val="24"/>
        </w:rPr>
        <w:t>芯片，</w:t>
      </w:r>
      <w:r w:rsidRPr="00547CFB">
        <w:rPr>
          <w:rFonts w:hint="eastAsia"/>
          <w:sz w:val="24"/>
          <w:szCs w:val="24"/>
        </w:rPr>
        <w:t>自主</w:t>
      </w:r>
      <w:r w:rsidRPr="00547CFB">
        <w:rPr>
          <w:sz w:val="24"/>
          <w:szCs w:val="24"/>
        </w:rPr>
        <w:t>设计了一种</w:t>
      </w:r>
      <w:r w:rsidRPr="00547CFB">
        <w:rPr>
          <w:rFonts w:hint="eastAsia"/>
          <w:sz w:val="24"/>
          <w:szCs w:val="24"/>
        </w:rPr>
        <w:t>RFID</w:t>
      </w:r>
      <w:r w:rsidRPr="00547CFB">
        <w:rPr>
          <w:sz w:val="24"/>
          <w:szCs w:val="24"/>
        </w:rPr>
        <w:t>手术器械管理系统</w:t>
      </w:r>
      <w:r w:rsidRPr="00547CFB">
        <w:rPr>
          <w:rFonts w:hint="eastAsia"/>
          <w:sz w:val="24"/>
          <w:szCs w:val="24"/>
        </w:rPr>
        <w:t>。</w:t>
      </w:r>
      <w:r w:rsidR="00E61129" w:rsidRPr="00547CFB">
        <w:rPr>
          <w:sz w:val="24"/>
          <w:szCs w:val="24"/>
        </w:rPr>
        <w:t>该系统</w:t>
      </w:r>
      <w:r w:rsidR="00976B9C" w:rsidRPr="00547CFB">
        <w:rPr>
          <w:rFonts w:hint="eastAsia"/>
          <w:sz w:val="24"/>
          <w:szCs w:val="24"/>
        </w:rPr>
        <w:t>与之前</w:t>
      </w:r>
      <w:r w:rsidR="00976B9C" w:rsidRPr="00547CFB">
        <w:rPr>
          <w:sz w:val="24"/>
          <w:szCs w:val="24"/>
        </w:rPr>
        <w:t>手术器械管理方法相比：</w:t>
      </w:r>
      <w:r w:rsidR="00E61129" w:rsidRPr="00547CFB">
        <w:rPr>
          <w:sz w:val="24"/>
          <w:szCs w:val="24"/>
        </w:rPr>
        <w:t>可以大大降低手术中手术器械清点者的压力和工作量，准确、稳定的显示手术器械的使用</w:t>
      </w:r>
      <w:r w:rsidR="00E61129" w:rsidRPr="00547CFB">
        <w:rPr>
          <w:rFonts w:hint="eastAsia"/>
          <w:sz w:val="24"/>
          <w:szCs w:val="24"/>
        </w:rPr>
        <w:t>和</w:t>
      </w:r>
      <w:r w:rsidR="00E61129" w:rsidRPr="00547CFB">
        <w:rPr>
          <w:sz w:val="24"/>
          <w:szCs w:val="24"/>
        </w:rPr>
        <w:t>回收情况，确保手术器械无遗漏，为手术安全提供最后一道防线</w:t>
      </w:r>
      <w:r w:rsidR="000B1F9D" w:rsidRPr="00547CFB">
        <w:rPr>
          <w:rFonts w:hint="eastAsia"/>
          <w:sz w:val="24"/>
          <w:szCs w:val="24"/>
        </w:rPr>
        <w:t>。</w:t>
      </w:r>
      <w:r w:rsidR="00976B9C" w:rsidRPr="00547CFB">
        <w:rPr>
          <w:rFonts w:hint="eastAsia"/>
          <w:sz w:val="24"/>
          <w:szCs w:val="24"/>
        </w:rPr>
        <w:t>本文在深刻学习射频识别技术的理论基础上，结合手术室内手术器械使用的实际情况，对内嵌有</w:t>
      </w:r>
      <w:r w:rsidR="00976B9C" w:rsidRPr="00547CFB">
        <w:rPr>
          <w:rFonts w:hint="eastAsia"/>
          <w:sz w:val="24"/>
          <w:szCs w:val="24"/>
        </w:rPr>
        <w:t>RFID</w:t>
      </w:r>
      <w:r w:rsidR="00976B9C" w:rsidRPr="00547CFB">
        <w:rPr>
          <w:rFonts w:hint="eastAsia"/>
          <w:sz w:val="24"/>
          <w:szCs w:val="24"/>
        </w:rPr>
        <w:t>标签的手术器械进行规范、高效、安全可靠的系统的设计。本文具体</w:t>
      </w:r>
      <w:r w:rsidR="00976B9C" w:rsidRPr="00547CFB">
        <w:rPr>
          <w:sz w:val="24"/>
          <w:szCs w:val="24"/>
        </w:rPr>
        <w:t>的工作内容如下：</w:t>
      </w:r>
    </w:p>
    <w:p w14:paraId="24B5FBF3" w14:textId="77777777" w:rsidR="00976B9C" w:rsidRPr="00547CFB" w:rsidRDefault="00976B9C" w:rsidP="00547CFB">
      <w:pPr>
        <w:spacing w:line="360" w:lineRule="auto"/>
        <w:ind w:firstLineChars="200" w:firstLine="480"/>
        <w:rPr>
          <w:sz w:val="24"/>
          <w:szCs w:val="24"/>
        </w:rPr>
      </w:pPr>
      <w:r w:rsidRPr="00547CFB">
        <w:rPr>
          <w:rFonts w:hint="eastAsia"/>
          <w:sz w:val="24"/>
          <w:szCs w:val="24"/>
        </w:rPr>
        <w:t xml:space="preserve">1) </w:t>
      </w:r>
      <w:r w:rsidRPr="00547CFB">
        <w:rPr>
          <w:rFonts w:hint="eastAsia"/>
          <w:sz w:val="24"/>
          <w:szCs w:val="24"/>
        </w:rPr>
        <w:t>首先</w:t>
      </w:r>
      <w:r w:rsidRPr="00547CFB">
        <w:rPr>
          <w:sz w:val="24"/>
          <w:szCs w:val="24"/>
        </w:rPr>
        <w:t>从整个系统的业务需求入手结合</w:t>
      </w:r>
      <w:r w:rsidRPr="00547CFB">
        <w:rPr>
          <w:rFonts w:hint="eastAsia"/>
          <w:sz w:val="24"/>
          <w:szCs w:val="24"/>
        </w:rPr>
        <w:t>事先</w:t>
      </w:r>
      <w:r w:rsidR="006D5682" w:rsidRPr="00547CFB">
        <w:rPr>
          <w:sz w:val="24"/>
          <w:szCs w:val="24"/>
        </w:rPr>
        <w:t>掌握的射频识别技术的理论知识</w:t>
      </w:r>
      <w:r w:rsidR="006D5682" w:rsidRPr="00547CFB">
        <w:rPr>
          <w:rFonts w:hint="eastAsia"/>
          <w:sz w:val="24"/>
          <w:szCs w:val="24"/>
        </w:rPr>
        <w:t>设计</w:t>
      </w:r>
      <w:r w:rsidR="006D5682" w:rsidRPr="00547CFB">
        <w:rPr>
          <w:sz w:val="24"/>
          <w:szCs w:val="24"/>
        </w:rPr>
        <w:t>了手术器械管理</w:t>
      </w:r>
      <w:r w:rsidR="006D5682" w:rsidRPr="00547CFB">
        <w:rPr>
          <w:rFonts w:hint="eastAsia"/>
          <w:sz w:val="24"/>
          <w:szCs w:val="24"/>
        </w:rPr>
        <w:t>系统</w:t>
      </w:r>
      <w:r w:rsidR="006D5682" w:rsidRPr="00547CFB">
        <w:rPr>
          <w:sz w:val="24"/>
          <w:szCs w:val="24"/>
        </w:rPr>
        <w:t>的整体框架。</w:t>
      </w:r>
      <w:r w:rsidR="006D5682" w:rsidRPr="00547CFB">
        <w:rPr>
          <w:rFonts w:hint="eastAsia"/>
          <w:sz w:val="24"/>
          <w:szCs w:val="24"/>
        </w:rPr>
        <w:t>再</w:t>
      </w:r>
      <w:r w:rsidR="006D5682" w:rsidRPr="00547CFB">
        <w:rPr>
          <w:sz w:val="24"/>
          <w:szCs w:val="24"/>
        </w:rPr>
        <w:t>根据框架中涉及的</w:t>
      </w:r>
      <w:r w:rsidR="006D5682" w:rsidRPr="00547CFB">
        <w:rPr>
          <w:rFonts w:hint="eastAsia"/>
          <w:sz w:val="24"/>
          <w:szCs w:val="24"/>
        </w:rPr>
        <w:t>理论知识</w:t>
      </w:r>
      <w:r w:rsidR="006D5682" w:rsidRPr="00547CFB">
        <w:rPr>
          <w:sz w:val="24"/>
          <w:szCs w:val="24"/>
        </w:rPr>
        <w:t>和原理进行学习和掌握。</w:t>
      </w:r>
    </w:p>
    <w:p w14:paraId="748F4F5F" w14:textId="77777777" w:rsidR="006D5682" w:rsidRPr="00547CFB" w:rsidRDefault="00976B9C" w:rsidP="00547CFB">
      <w:pPr>
        <w:spacing w:line="360" w:lineRule="auto"/>
        <w:ind w:firstLineChars="200" w:firstLine="480"/>
        <w:rPr>
          <w:sz w:val="24"/>
          <w:szCs w:val="24"/>
        </w:rPr>
      </w:pPr>
      <w:r w:rsidRPr="00547CFB">
        <w:rPr>
          <w:rFonts w:hint="eastAsia"/>
          <w:sz w:val="24"/>
          <w:szCs w:val="24"/>
        </w:rPr>
        <w:t xml:space="preserve">2) </w:t>
      </w:r>
      <w:r w:rsidR="006D5682" w:rsidRPr="00547CFB">
        <w:rPr>
          <w:rFonts w:hint="eastAsia"/>
          <w:sz w:val="24"/>
          <w:szCs w:val="24"/>
        </w:rPr>
        <w:t>完成</w:t>
      </w:r>
      <w:r w:rsidR="006D5682" w:rsidRPr="00547CFB">
        <w:rPr>
          <w:sz w:val="24"/>
          <w:szCs w:val="24"/>
        </w:rPr>
        <w:t>了</w:t>
      </w:r>
      <w:r w:rsidR="006D5682" w:rsidRPr="00547CFB">
        <w:rPr>
          <w:rFonts w:hint="eastAsia"/>
          <w:sz w:val="24"/>
          <w:szCs w:val="24"/>
        </w:rPr>
        <w:t>系统</w:t>
      </w:r>
      <w:r w:rsidR="006D5682" w:rsidRPr="00547CFB">
        <w:rPr>
          <w:sz w:val="24"/>
          <w:szCs w:val="24"/>
        </w:rPr>
        <w:t>硬件电路中</w:t>
      </w:r>
      <w:r w:rsidR="006D5682" w:rsidRPr="00547CFB">
        <w:rPr>
          <w:sz w:val="24"/>
          <w:szCs w:val="24"/>
        </w:rPr>
        <w:t>FPGA</w:t>
      </w:r>
      <w:r w:rsidR="006D5682" w:rsidRPr="00547CFB">
        <w:rPr>
          <w:sz w:val="24"/>
          <w:szCs w:val="24"/>
        </w:rPr>
        <w:t>编解码电路</w:t>
      </w:r>
      <w:r w:rsidR="006D5682" w:rsidRPr="00547CFB">
        <w:rPr>
          <w:rFonts w:hint="eastAsia"/>
          <w:sz w:val="24"/>
          <w:szCs w:val="24"/>
        </w:rPr>
        <w:t>、</w:t>
      </w:r>
      <w:r w:rsidR="006D5682" w:rsidRPr="00547CFB">
        <w:rPr>
          <w:sz w:val="24"/>
          <w:szCs w:val="24"/>
        </w:rPr>
        <w:t>MCU</w:t>
      </w:r>
      <w:r w:rsidR="006D5682" w:rsidRPr="00547CFB">
        <w:rPr>
          <w:sz w:val="24"/>
          <w:szCs w:val="24"/>
        </w:rPr>
        <w:t>电路</w:t>
      </w:r>
      <w:r w:rsidR="006D5682" w:rsidRPr="00547CFB">
        <w:rPr>
          <w:rFonts w:hint="eastAsia"/>
          <w:sz w:val="24"/>
          <w:szCs w:val="24"/>
        </w:rPr>
        <w:t>设计和</w:t>
      </w:r>
      <w:r w:rsidR="006D5682" w:rsidRPr="00547CFB">
        <w:rPr>
          <w:sz w:val="24"/>
          <w:szCs w:val="24"/>
        </w:rPr>
        <w:t>FPGA</w:t>
      </w:r>
      <w:r w:rsidR="006D5682" w:rsidRPr="00547CFB">
        <w:rPr>
          <w:rFonts w:hint="eastAsia"/>
          <w:sz w:val="24"/>
          <w:szCs w:val="24"/>
        </w:rPr>
        <w:t>与</w:t>
      </w:r>
      <w:r w:rsidR="006D5682" w:rsidRPr="00547CFB">
        <w:rPr>
          <w:sz w:val="24"/>
          <w:szCs w:val="24"/>
        </w:rPr>
        <w:t>MCU</w:t>
      </w:r>
      <w:r w:rsidR="006D5682" w:rsidRPr="00547CFB">
        <w:rPr>
          <w:sz w:val="24"/>
          <w:szCs w:val="24"/>
        </w:rPr>
        <w:t>两个模块之间的接口设计</w:t>
      </w:r>
      <w:r w:rsidR="006D5682" w:rsidRPr="00547CFB">
        <w:rPr>
          <w:rFonts w:hint="eastAsia"/>
          <w:sz w:val="24"/>
          <w:szCs w:val="24"/>
        </w:rPr>
        <w:t>。</w:t>
      </w:r>
      <w:r w:rsidR="001B186F" w:rsidRPr="00547CFB">
        <w:rPr>
          <w:rFonts w:hint="eastAsia"/>
          <w:sz w:val="24"/>
          <w:szCs w:val="24"/>
        </w:rPr>
        <w:t>针对</w:t>
      </w:r>
      <w:r w:rsidR="001B186F" w:rsidRPr="00547CFB">
        <w:rPr>
          <w:sz w:val="24"/>
          <w:szCs w:val="24"/>
        </w:rPr>
        <w:t>不同模块之间时序同步问题设计了通过单片机外部中断模仿</w:t>
      </w:r>
      <w:r w:rsidR="001B186F" w:rsidRPr="00547CFB">
        <w:rPr>
          <w:sz w:val="24"/>
          <w:szCs w:val="24"/>
        </w:rPr>
        <w:t>SPI</w:t>
      </w:r>
      <w:r w:rsidR="001B186F" w:rsidRPr="00547CFB">
        <w:rPr>
          <w:sz w:val="24"/>
          <w:szCs w:val="24"/>
        </w:rPr>
        <w:t>通信方式</w:t>
      </w:r>
      <w:r w:rsidR="001B186F" w:rsidRPr="00547CFB">
        <w:rPr>
          <w:rFonts w:hint="eastAsia"/>
          <w:sz w:val="24"/>
          <w:szCs w:val="24"/>
        </w:rPr>
        <w:t>的</w:t>
      </w:r>
      <w:r w:rsidR="001B186F" w:rsidRPr="00547CFB">
        <w:rPr>
          <w:sz w:val="24"/>
          <w:szCs w:val="24"/>
        </w:rPr>
        <w:t>方法来传递数据。基本</w:t>
      </w:r>
      <w:r w:rsidR="001B186F" w:rsidRPr="00547CFB">
        <w:rPr>
          <w:rFonts w:hint="eastAsia"/>
          <w:sz w:val="24"/>
          <w:szCs w:val="24"/>
        </w:rPr>
        <w:t>完成</w:t>
      </w:r>
      <w:r w:rsidR="001B186F" w:rsidRPr="00547CFB">
        <w:rPr>
          <w:sz w:val="24"/>
          <w:szCs w:val="24"/>
        </w:rPr>
        <w:t>了系统硬件部分对</w:t>
      </w:r>
      <w:r w:rsidR="001B186F" w:rsidRPr="00547CFB">
        <w:rPr>
          <w:sz w:val="24"/>
          <w:szCs w:val="24"/>
        </w:rPr>
        <w:t>RFID</w:t>
      </w:r>
      <w:r w:rsidR="001B186F" w:rsidRPr="00547CFB">
        <w:rPr>
          <w:sz w:val="24"/>
          <w:szCs w:val="24"/>
        </w:rPr>
        <w:t>标签读取</w:t>
      </w:r>
      <w:r w:rsidR="001B186F" w:rsidRPr="00547CFB">
        <w:rPr>
          <w:rFonts w:hint="eastAsia"/>
          <w:sz w:val="24"/>
          <w:szCs w:val="24"/>
        </w:rPr>
        <w:t>的功能</w:t>
      </w:r>
      <w:r w:rsidR="001B186F" w:rsidRPr="00547CFB">
        <w:rPr>
          <w:sz w:val="24"/>
          <w:szCs w:val="24"/>
        </w:rPr>
        <w:t>。</w:t>
      </w:r>
    </w:p>
    <w:p w14:paraId="38E4F542" w14:textId="77777777" w:rsidR="001B186F" w:rsidRPr="00547CFB" w:rsidRDefault="00976B9C" w:rsidP="00547CFB">
      <w:pPr>
        <w:spacing w:line="360" w:lineRule="auto"/>
        <w:ind w:firstLineChars="200" w:firstLine="480"/>
        <w:rPr>
          <w:sz w:val="24"/>
          <w:szCs w:val="24"/>
        </w:rPr>
      </w:pPr>
      <w:r w:rsidRPr="00547CFB">
        <w:rPr>
          <w:rFonts w:hint="eastAsia"/>
          <w:sz w:val="24"/>
          <w:szCs w:val="24"/>
        </w:rPr>
        <w:t xml:space="preserve">3) </w:t>
      </w:r>
      <w:r w:rsidR="001B186F" w:rsidRPr="00547CFB">
        <w:rPr>
          <w:rFonts w:hint="eastAsia"/>
          <w:sz w:val="24"/>
          <w:szCs w:val="24"/>
        </w:rPr>
        <w:t>开发</w:t>
      </w:r>
      <w:r w:rsidR="001B186F" w:rsidRPr="00547CFB">
        <w:rPr>
          <w:sz w:val="24"/>
          <w:szCs w:val="24"/>
        </w:rPr>
        <w:t>了</w:t>
      </w:r>
      <w:r w:rsidR="001B186F" w:rsidRPr="00547CFB">
        <w:rPr>
          <w:rFonts w:hint="eastAsia"/>
          <w:sz w:val="24"/>
          <w:szCs w:val="24"/>
        </w:rPr>
        <w:t>基于</w:t>
      </w:r>
      <w:r w:rsidR="001B186F" w:rsidRPr="00547CFB">
        <w:rPr>
          <w:rFonts w:hint="eastAsia"/>
          <w:sz w:val="24"/>
          <w:szCs w:val="24"/>
        </w:rPr>
        <w:t>STC</w:t>
      </w:r>
      <w:r w:rsidR="001B186F" w:rsidRPr="00547CFB">
        <w:rPr>
          <w:sz w:val="24"/>
          <w:szCs w:val="24"/>
        </w:rPr>
        <w:t>单片的</w:t>
      </w:r>
      <w:r w:rsidR="001B186F" w:rsidRPr="00547CFB">
        <w:rPr>
          <w:sz w:val="24"/>
          <w:szCs w:val="24"/>
        </w:rPr>
        <w:t>C</w:t>
      </w:r>
      <w:r w:rsidR="001B186F" w:rsidRPr="00547CFB">
        <w:rPr>
          <w:sz w:val="24"/>
          <w:szCs w:val="24"/>
        </w:rPr>
        <w:t>语言程序开发，完成了整个硬件电路的控制功</w:t>
      </w:r>
      <w:r w:rsidR="001B186F" w:rsidRPr="00547CFB">
        <w:rPr>
          <w:sz w:val="24"/>
          <w:szCs w:val="24"/>
        </w:rPr>
        <w:lastRenderedPageBreak/>
        <w:t>能。基于</w:t>
      </w:r>
      <w:r w:rsidR="001B186F" w:rsidRPr="00547CFB">
        <w:rPr>
          <w:rFonts w:hint="eastAsia"/>
          <w:sz w:val="24"/>
          <w:szCs w:val="24"/>
        </w:rPr>
        <w:t>Qt</w:t>
      </w:r>
      <w:r w:rsidR="001B186F" w:rsidRPr="00547CFB">
        <w:rPr>
          <w:sz w:val="24"/>
          <w:szCs w:val="24"/>
        </w:rPr>
        <w:t>开发了系统的器械管理操作界面及系统的上位机程序，通过串口与</w:t>
      </w:r>
      <w:r w:rsidR="001B186F" w:rsidRPr="00547CFB">
        <w:rPr>
          <w:sz w:val="24"/>
          <w:szCs w:val="24"/>
        </w:rPr>
        <w:t>STC</w:t>
      </w:r>
      <w:r w:rsidR="001B186F" w:rsidRPr="00547CFB">
        <w:rPr>
          <w:sz w:val="24"/>
          <w:szCs w:val="24"/>
        </w:rPr>
        <w:t>单片机</w:t>
      </w:r>
      <w:r w:rsidR="001B186F" w:rsidRPr="00547CFB">
        <w:rPr>
          <w:rFonts w:hint="eastAsia"/>
          <w:sz w:val="24"/>
          <w:szCs w:val="24"/>
        </w:rPr>
        <w:t>相连</w:t>
      </w:r>
      <w:r w:rsidR="001B186F" w:rsidRPr="00547CFB">
        <w:rPr>
          <w:sz w:val="24"/>
          <w:szCs w:val="24"/>
        </w:rPr>
        <w:t>，传递数据和</w:t>
      </w:r>
      <w:r w:rsidR="001B186F" w:rsidRPr="00547CFB">
        <w:rPr>
          <w:rFonts w:hint="eastAsia"/>
          <w:sz w:val="24"/>
          <w:szCs w:val="24"/>
        </w:rPr>
        <w:t>操作</w:t>
      </w:r>
      <w:r w:rsidR="001B186F" w:rsidRPr="00547CFB">
        <w:rPr>
          <w:sz w:val="24"/>
          <w:szCs w:val="24"/>
        </w:rPr>
        <w:t>命令</w:t>
      </w:r>
      <w:r w:rsidR="001B186F" w:rsidRPr="00547CFB">
        <w:rPr>
          <w:rFonts w:hint="eastAsia"/>
          <w:sz w:val="24"/>
          <w:szCs w:val="24"/>
        </w:rPr>
        <w:t>，</w:t>
      </w:r>
      <w:r w:rsidR="001B186F" w:rsidRPr="00547CFB">
        <w:rPr>
          <w:sz w:val="24"/>
          <w:szCs w:val="24"/>
        </w:rPr>
        <w:t>将读取的数据存放在</w:t>
      </w:r>
      <w:r w:rsidR="001B186F" w:rsidRPr="00547CFB">
        <w:rPr>
          <w:sz w:val="24"/>
          <w:szCs w:val="24"/>
        </w:rPr>
        <w:t>QSlite</w:t>
      </w:r>
      <w:r w:rsidR="001B186F" w:rsidRPr="00547CFB">
        <w:rPr>
          <w:sz w:val="24"/>
          <w:szCs w:val="24"/>
        </w:rPr>
        <w:t>数据库中并进行相应</w:t>
      </w:r>
      <w:r w:rsidR="001B186F" w:rsidRPr="00547CFB">
        <w:rPr>
          <w:rFonts w:hint="eastAsia"/>
          <w:sz w:val="24"/>
          <w:szCs w:val="24"/>
        </w:rPr>
        <w:t>需求</w:t>
      </w:r>
      <w:r w:rsidR="001B186F" w:rsidRPr="00547CFB">
        <w:rPr>
          <w:sz w:val="24"/>
          <w:szCs w:val="24"/>
        </w:rPr>
        <w:t>的处理后通过</w:t>
      </w:r>
      <w:r w:rsidR="001B186F" w:rsidRPr="00547CFB">
        <w:rPr>
          <w:sz w:val="24"/>
          <w:szCs w:val="24"/>
        </w:rPr>
        <w:t>UI</w:t>
      </w:r>
      <w:r w:rsidR="001B186F" w:rsidRPr="00547CFB">
        <w:rPr>
          <w:sz w:val="24"/>
          <w:szCs w:val="24"/>
        </w:rPr>
        <w:t>界面进行显示。</w:t>
      </w:r>
    </w:p>
    <w:p w14:paraId="42A1C7A8" w14:textId="77777777" w:rsidR="000B1F9D" w:rsidRPr="00547CFB" w:rsidRDefault="00976B9C" w:rsidP="00547CFB">
      <w:pPr>
        <w:spacing w:line="360" w:lineRule="auto"/>
        <w:ind w:firstLine="420"/>
        <w:rPr>
          <w:sz w:val="24"/>
          <w:szCs w:val="24"/>
        </w:rPr>
      </w:pPr>
      <w:r w:rsidRPr="00547CFB">
        <w:rPr>
          <w:rFonts w:hint="eastAsia"/>
          <w:sz w:val="24"/>
          <w:szCs w:val="24"/>
        </w:rPr>
        <w:t xml:space="preserve">4) </w:t>
      </w:r>
      <w:r w:rsidR="001B186F" w:rsidRPr="00547CFB">
        <w:rPr>
          <w:rFonts w:hint="eastAsia"/>
          <w:sz w:val="24"/>
          <w:szCs w:val="24"/>
        </w:rPr>
        <w:t>最后</w:t>
      </w:r>
      <w:r w:rsidR="001B186F" w:rsidRPr="00547CFB">
        <w:rPr>
          <w:sz w:val="24"/>
          <w:szCs w:val="24"/>
        </w:rPr>
        <w:t>对</w:t>
      </w:r>
      <w:r w:rsidR="001B186F" w:rsidRPr="00547CFB">
        <w:rPr>
          <w:rFonts w:hint="eastAsia"/>
          <w:sz w:val="24"/>
          <w:szCs w:val="24"/>
        </w:rPr>
        <w:t>手术器械</w:t>
      </w:r>
      <w:r w:rsidR="001B186F" w:rsidRPr="00547CFB">
        <w:rPr>
          <w:sz w:val="24"/>
          <w:szCs w:val="24"/>
        </w:rPr>
        <w:t>管理系统的</w:t>
      </w:r>
      <w:r w:rsidR="001B186F" w:rsidRPr="00547CFB">
        <w:rPr>
          <w:rFonts w:hint="eastAsia"/>
          <w:sz w:val="24"/>
          <w:szCs w:val="24"/>
        </w:rPr>
        <w:t>实际</w:t>
      </w:r>
      <w:r w:rsidR="001B186F" w:rsidRPr="00547CFB">
        <w:rPr>
          <w:sz w:val="24"/>
          <w:szCs w:val="24"/>
        </w:rPr>
        <w:t>使用和测试后，分析系统的可靠性和需要改进的部分，进行了系统相应的提升和</w:t>
      </w:r>
      <w:r w:rsidR="001B186F" w:rsidRPr="00547CFB">
        <w:rPr>
          <w:rFonts w:hint="eastAsia"/>
          <w:sz w:val="24"/>
          <w:szCs w:val="24"/>
        </w:rPr>
        <w:t>优化，</w:t>
      </w:r>
      <w:r w:rsidR="001B186F" w:rsidRPr="00547CFB">
        <w:rPr>
          <w:sz w:val="24"/>
          <w:szCs w:val="24"/>
        </w:rPr>
        <w:t>有效的防止了手术器械的读取遗漏和数据传递</w:t>
      </w:r>
      <w:r w:rsidR="00F00635" w:rsidRPr="00547CFB">
        <w:rPr>
          <w:rFonts w:hint="eastAsia"/>
          <w:sz w:val="24"/>
          <w:szCs w:val="24"/>
        </w:rPr>
        <w:t>校验</w:t>
      </w:r>
      <w:r w:rsidR="00F00635" w:rsidRPr="00547CFB">
        <w:rPr>
          <w:sz w:val="24"/>
          <w:szCs w:val="24"/>
        </w:rPr>
        <w:t>。</w:t>
      </w:r>
      <w:r w:rsidR="00F00635" w:rsidRPr="00547CFB">
        <w:rPr>
          <w:rFonts w:hint="eastAsia"/>
          <w:sz w:val="24"/>
          <w:szCs w:val="24"/>
        </w:rPr>
        <w:t>总体</w:t>
      </w:r>
      <w:r w:rsidR="00F00635" w:rsidRPr="00547CFB">
        <w:rPr>
          <w:sz w:val="24"/>
          <w:szCs w:val="24"/>
        </w:rPr>
        <w:t>上达到</w:t>
      </w:r>
      <w:r w:rsidR="00F00635" w:rsidRPr="00547CFB">
        <w:rPr>
          <w:rFonts w:hint="eastAsia"/>
          <w:sz w:val="24"/>
          <w:szCs w:val="24"/>
        </w:rPr>
        <w:t>了</w:t>
      </w:r>
      <w:r w:rsidR="00F00635" w:rsidRPr="00547CFB">
        <w:rPr>
          <w:sz w:val="24"/>
          <w:szCs w:val="24"/>
        </w:rPr>
        <w:t>起初的设计需求。</w:t>
      </w:r>
    </w:p>
    <w:p w14:paraId="53755A56" w14:textId="77777777" w:rsidR="008417A3" w:rsidRDefault="00FE4047" w:rsidP="008417A3">
      <w:pPr>
        <w:pStyle w:val="Heading3"/>
        <w:ind w:left="210" w:right="210"/>
        <w:rPr>
          <w:rFonts w:eastAsia="黑体"/>
          <w:sz w:val="28"/>
          <w:szCs w:val="28"/>
        </w:rPr>
      </w:pPr>
      <w:bookmarkStart w:id="149" w:name="_Toc60499586"/>
      <w:bookmarkStart w:id="150" w:name="_Toc61939095"/>
      <w:bookmarkStart w:id="151" w:name="_Toc421178809"/>
      <w:bookmarkStart w:id="152" w:name="_Toc478309335"/>
      <w:r>
        <w:rPr>
          <w:rFonts w:eastAsia="黑体" w:hint="eastAsia"/>
          <w:sz w:val="28"/>
          <w:szCs w:val="28"/>
        </w:rPr>
        <w:t>7</w:t>
      </w:r>
      <w:r w:rsidR="008417A3">
        <w:rPr>
          <w:rFonts w:eastAsia="黑体"/>
          <w:sz w:val="28"/>
          <w:szCs w:val="28"/>
        </w:rPr>
        <w:t>.2</w:t>
      </w:r>
      <w:r w:rsidR="008417A3">
        <w:rPr>
          <w:rFonts w:eastAsia="黑体"/>
          <w:sz w:val="28"/>
          <w:szCs w:val="28"/>
        </w:rPr>
        <w:t>展望</w:t>
      </w:r>
      <w:bookmarkEnd w:id="149"/>
      <w:bookmarkEnd w:id="150"/>
      <w:bookmarkEnd w:id="151"/>
      <w:bookmarkEnd w:id="152"/>
    </w:p>
    <w:p w14:paraId="58177B12" w14:textId="77777777" w:rsidR="00497F42" w:rsidRPr="00547CFB" w:rsidRDefault="00F00635" w:rsidP="00547CFB">
      <w:pPr>
        <w:spacing w:line="360" w:lineRule="auto"/>
        <w:ind w:firstLine="420"/>
        <w:rPr>
          <w:sz w:val="24"/>
          <w:szCs w:val="24"/>
        </w:rPr>
      </w:pPr>
      <w:r w:rsidRPr="00547CFB">
        <w:rPr>
          <w:rFonts w:hint="eastAsia"/>
          <w:sz w:val="24"/>
          <w:szCs w:val="24"/>
        </w:rPr>
        <w:t>本文</w:t>
      </w:r>
      <w:r w:rsidRPr="00547CFB">
        <w:rPr>
          <w:sz w:val="24"/>
          <w:szCs w:val="24"/>
        </w:rPr>
        <w:t>紧密围绕手术器械管理系统的应用设计，积极开张了相关的研究工作</w:t>
      </w:r>
      <w:r w:rsidR="00497F42" w:rsidRPr="00547CFB">
        <w:rPr>
          <w:rFonts w:hint="eastAsia"/>
          <w:sz w:val="24"/>
          <w:szCs w:val="24"/>
        </w:rPr>
        <w:t>，</w:t>
      </w:r>
      <w:r w:rsidR="00497F42" w:rsidRPr="00547CFB">
        <w:rPr>
          <w:sz w:val="24"/>
          <w:szCs w:val="24"/>
        </w:rPr>
        <w:t>取得了一定的研究成果，本人也在改项目中深入学习了射频识别技术、</w:t>
      </w:r>
      <w:r w:rsidR="00497F42" w:rsidRPr="00547CFB">
        <w:rPr>
          <w:sz w:val="24"/>
          <w:szCs w:val="24"/>
        </w:rPr>
        <w:t>FPGA</w:t>
      </w:r>
      <w:r w:rsidR="00497F42" w:rsidRPr="00547CFB">
        <w:rPr>
          <w:sz w:val="24"/>
          <w:szCs w:val="24"/>
        </w:rPr>
        <w:t>硬件电路开发、</w:t>
      </w:r>
      <w:r w:rsidR="00497F42" w:rsidRPr="00547CFB">
        <w:rPr>
          <w:sz w:val="24"/>
          <w:szCs w:val="24"/>
        </w:rPr>
        <w:t>MCU</w:t>
      </w:r>
      <w:r w:rsidR="00497F42" w:rsidRPr="00547CFB">
        <w:rPr>
          <w:sz w:val="24"/>
          <w:szCs w:val="24"/>
        </w:rPr>
        <w:t>应用开发和</w:t>
      </w:r>
      <w:r w:rsidR="00497F42" w:rsidRPr="00547CFB">
        <w:rPr>
          <w:rFonts w:hint="eastAsia"/>
          <w:sz w:val="24"/>
          <w:szCs w:val="24"/>
        </w:rPr>
        <w:t>基于</w:t>
      </w:r>
      <w:r w:rsidR="00497F42" w:rsidRPr="00547CFB">
        <w:rPr>
          <w:sz w:val="24"/>
          <w:szCs w:val="24"/>
        </w:rPr>
        <w:t>Qt</w:t>
      </w:r>
      <w:r w:rsidR="00497F42" w:rsidRPr="00547CFB">
        <w:rPr>
          <w:rFonts w:hint="eastAsia"/>
          <w:sz w:val="24"/>
          <w:szCs w:val="24"/>
        </w:rPr>
        <w:t>技术</w:t>
      </w:r>
      <w:r w:rsidR="00497F42" w:rsidRPr="00547CFB">
        <w:rPr>
          <w:sz w:val="24"/>
          <w:szCs w:val="24"/>
        </w:rPr>
        <w:t>的</w:t>
      </w:r>
      <w:r w:rsidR="00497F42" w:rsidRPr="00547CFB">
        <w:rPr>
          <w:sz w:val="24"/>
          <w:szCs w:val="24"/>
        </w:rPr>
        <w:t>UI</w:t>
      </w:r>
      <w:r w:rsidR="00497F42" w:rsidRPr="00547CFB">
        <w:rPr>
          <w:sz w:val="24"/>
          <w:szCs w:val="24"/>
        </w:rPr>
        <w:t>应用程序开发等知识，但</w:t>
      </w:r>
      <w:r w:rsidR="00497F42" w:rsidRPr="00547CFB">
        <w:rPr>
          <w:rFonts w:hint="eastAsia"/>
          <w:sz w:val="24"/>
          <w:szCs w:val="24"/>
        </w:rPr>
        <w:t>仍然</w:t>
      </w:r>
      <w:r w:rsidR="00497F42" w:rsidRPr="00547CFB">
        <w:rPr>
          <w:sz w:val="24"/>
          <w:szCs w:val="24"/>
        </w:rPr>
        <w:t>感觉到一些该系统还有很多可以</w:t>
      </w:r>
      <w:r w:rsidR="00497F42" w:rsidRPr="00547CFB">
        <w:rPr>
          <w:rFonts w:hint="eastAsia"/>
          <w:sz w:val="24"/>
          <w:szCs w:val="24"/>
        </w:rPr>
        <w:t>扩展</w:t>
      </w:r>
      <w:r w:rsidR="00497F42" w:rsidRPr="00547CFB">
        <w:rPr>
          <w:sz w:val="24"/>
          <w:szCs w:val="24"/>
        </w:rPr>
        <w:t>和有待改善的地方，值得更加</w:t>
      </w:r>
      <w:r w:rsidR="00497F42" w:rsidRPr="00547CFB">
        <w:rPr>
          <w:rFonts w:hint="eastAsia"/>
          <w:sz w:val="24"/>
          <w:szCs w:val="24"/>
        </w:rPr>
        <w:t>深入</w:t>
      </w:r>
      <w:r w:rsidR="00497F42" w:rsidRPr="00547CFB">
        <w:rPr>
          <w:sz w:val="24"/>
          <w:szCs w:val="24"/>
        </w:rPr>
        <w:t>的去学习和提高。主要</w:t>
      </w:r>
      <w:r w:rsidR="00497F42" w:rsidRPr="00547CFB">
        <w:rPr>
          <w:rFonts w:hint="eastAsia"/>
          <w:sz w:val="24"/>
          <w:szCs w:val="24"/>
        </w:rPr>
        <w:t>在于</w:t>
      </w:r>
      <w:r w:rsidR="00497F42" w:rsidRPr="00547CFB">
        <w:rPr>
          <w:sz w:val="24"/>
          <w:szCs w:val="24"/>
        </w:rPr>
        <w:t>：</w:t>
      </w:r>
    </w:p>
    <w:p w14:paraId="17D9359D" w14:textId="77777777" w:rsidR="00497F42" w:rsidRPr="00547CFB" w:rsidRDefault="00497F42" w:rsidP="00547CFB">
      <w:pPr>
        <w:spacing w:line="360" w:lineRule="auto"/>
        <w:ind w:firstLine="420"/>
        <w:rPr>
          <w:sz w:val="24"/>
          <w:szCs w:val="24"/>
        </w:rPr>
      </w:pPr>
      <w:r w:rsidRPr="00547CFB">
        <w:rPr>
          <w:rFonts w:hint="eastAsia"/>
          <w:sz w:val="24"/>
          <w:szCs w:val="24"/>
        </w:rPr>
        <w:t>1)</w:t>
      </w:r>
      <w:r w:rsidRPr="00547CFB">
        <w:rPr>
          <w:rFonts w:hint="eastAsia"/>
          <w:sz w:val="24"/>
          <w:szCs w:val="24"/>
        </w:rPr>
        <w:t>上位机上运行的手术器械信息数据的管理软件功能相对比较简单，实现了一些基本数据存储、备份和查表的功能，而当对数据做复杂的运算和生成报表功能时</w:t>
      </w:r>
      <w:r w:rsidRPr="00547CFB">
        <w:rPr>
          <w:sz w:val="24"/>
          <w:szCs w:val="24"/>
        </w:rPr>
        <w:t>就</w:t>
      </w:r>
      <w:r w:rsidRPr="00547CFB">
        <w:rPr>
          <w:rFonts w:hint="eastAsia"/>
          <w:sz w:val="24"/>
          <w:szCs w:val="24"/>
        </w:rPr>
        <w:t>具有一定的局限性。</w:t>
      </w:r>
    </w:p>
    <w:p w14:paraId="02EA73DF" w14:textId="77777777" w:rsidR="00497F42" w:rsidRPr="00547CFB" w:rsidRDefault="00497F42" w:rsidP="00547CFB">
      <w:pPr>
        <w:spacing w:line="360" w:lineRule="auto"/>
        <w:ind w:firstLine="420"/>
        <w:rPr>
          <w:sz w:val="24"/>
          <w:szCs w:val="24"/>
        </w:rPr>
      </w:pPr>
      <w:r w:rsidRPr="00547CFB">
        <w:rPr>
          <w:rFonts w:hint="eastAsia"/>
          <w:sz w:val="24"/>
          <w:szCs w:val="24"/>
        </w:rPr>
        <w:t xml:space="preserve">2) </w:t>
      </w:r>
      <w:r w:rsidR="00420887" w:rsidRPr="00547CFB">
        <w:rPr>
          <w:rFonts w:hint="eastAsia"/>
          <w:sz w:val="24"/>
          <w:szCs w:val="24"/>
        </w:rPr>
        <w:t>本系统使用</w:t>
      </w:r>
      <w:r w:rsidR="00420887" w:rsidRPr="00547CFB">
        <w:rPr>
          <w:sz w:val="24"/>
          <w:szCs w:val="24"/>
        </w:rPr>
        <w:t>的工控机</w:t>
      </w:r>
      <w:r w:rsidR="00420887" w:rsidRPr="00547CFB">
        <w:rPr>
          <w:rFonts w:hint="eastAsia"/>
          <w:sz w:val="24"/>
          <w:szCs w:val="24"/>
        </w:rPr>
        <w:t>因</w:t>
      </w:r>
      <w:r w:rsidR="00420887" w:rsidRPr="00547CFB">
        <w:rPr>
          <w:sz w:val="24"/>
          <w:szCs w:val="24"/>
        </w:rPr>
        <w:t>考虑到开发成本</w:t>
      </w:r>
      <w:r w:rsidR="00420887" w:rsidRPr="00547CFB">
        <w:rPr>
          <w:rFonts w:hint="eastAsia"/>
          <w:sz w:val="24"/>
          <w:szCs w:val="24"/>
        </w:rPr>
        <w:t>，</w:t>
      </w:r>
      <w:r w:rsidR="00420887" w:rsidRPr="00547CFB">
        <w:rPr>
          <w:sz w:val="24"/>
          <w:szCs w:val="24"/>
        </w:rPr>
        <w:t>选用了一些性能并不是很好的，价格</w:t>
      </w:r>
      <w:r w:rsidR="00420887" w:rsidRPr="00547CFB">
        <w:rPr>
          <w:rFonts w:hint="eastAsia"/>
          <w:sz w:val="24"/>
          <w:szCs w:val="24"/>
        </w:rPr>
        <w:t>相对</w:t>
      </w:r>
      <w:r w:rsidR="00420887" w:rsidRPr="00547CFB">
        <w:rPr>
          <w:sz w:val="24"/>
          <w:szCs w:val="24"/>
        </w:rPr>
        <w:t>比较低的品牌。</w:t>
      </w:r>
      <w:r w:rsidR="00420887" w:rsidRPr="00547CFB">
        <w:rPr>
          <w:rFonts w:hint="eastAsia"/>
          <w:sz w:val="24"/>
          <w:szCs w:val="24"/>
        </w:rPr>
        <w:t>但</w:t>
      </w:r>
      <w:r w:rsidR="004C2500" w:rsidRPr="00547CFB">
        <w:rPr>
          <w:sz w:val="24"/>
          <w:szCs w:val="24"/>
        </w:rPr>
        <w:t>如果为了整个系统</w:t>
      </w:r>
      <w:r w:rsidR="004C2500" w:rsidRPr="00547CFB">
        <w:rPr>
          <w:rFonts w:hint="eastAsia"/>
          <w:sz w:val="24"/>
          <w:szCs w:val="24"/>
        </w:rPr>
        <w:t>在</w:t>
      </w:r>
      <w:r w:rsidR="00420887" w:rsidRPr="00547CFB">
        <w:rPr>
          <w:sz w:val="24"/>
          <w:szCs w:val="24"/>
        </w:rPr>
        <w:t>控制上的稳定和可靠，可以考虑更换更加专业标准</w:t>
      </w:r>
      <w:r w:rsidR="004C2500" w:rsidRPr="00547CFB">
        <w:rPr>
          <w:rFonts w:hint="eastAsia"/>
          <w:sz w:val="24"/>
          <w:szCs w:val="24"/>
        </w:rPr>
        <w:t>的</w:t>
      </w:r>
      <w:r w:rsidR="004C2500" w:rsidRPr="00547CFB">
        <w:rPr>
          <w:sz w:val="24"/>
          <w:szCs w:val="24"/>
        </w:rPr>
        <w:t>工控机代替。</w:t>
      </w:r>
    </w:p>
    <w:p w14:paraId="776BEF73" w14:textId="77777777" w:rsidR="008417A3" w:rsidRPr="00547CFB" w:rsidRDefault="00497F42" w:rsidP="00547CFB">
      <w:pPr>
        <w:spacing w:line="360" w:lineRule="auto"/>
        <w:ind w:firstLine="420"/>
        <w:rPr>
          <w:sz w:val="24"/>
          <w:szCs w:val="24"/>
        </w:rPr>
      </w:pPr>
      <w:r w:rsidRPr="00547CFB">
        <w:rPr>
          <w:rFonts w:hint="eastAsia"/>
          <w:sz w:val="24"/>
          <w:szCs w:val="24"/>
        </w:rPr>
        <w:t xml:space="preserve">3) </w:t>
      </w:r>
      <w:r w:rsidR="00934475" w:rsidRPr="00547CFB">
        <w:rPr>
          <w:rFonts w:hint="eastAsia"/>
          <w:sz w:val="24"/>
          <w:szCs w:val="24"/>
        </w:rPr>
        <w:t>对于</w:t>
      </w:r>
      <w:r w:rsidR="00934475" w:rsidRPr="00547CFB">
        <w:rPr>
          <w:sz w:val="24"/>
          <w:szCs w:val="24"/>
        </w:rPr>
        <w:t>该系统可以通过</w:t>
      </w:r>
      <w:r w:rsidR="00F2285A" w:rsidRPr="00547CFB">
        <w:rPr>
          <w:rFonts w:hint="eastAsia"/>
          <w:sz w:val="24"/>
          <w:szCs w:val="24"/>
        </w:rPr>
        <w:t>网络</w:t>
      </w:r>
      <w:r w:rsidR="00F2285A" w:rsidRPr="00547CFB">
        <w:rPr>
          <w:sz w:val="24"/>
          <w:szCs w:val="24"/>
        </w:rPr>
        <w:t>的</w:t>
      </w:r>
      <w:r w:rsidR="00934475" w:rsidRPr="00547CFB">
        <w:rPr>
          <w:sz w:val="24"/>
          <w:szCs w:val="24"/>
        </w:rPr>
        <w:t>扩展连接到医院的</w:t>
      </w:r>
      <w:r w:rsidR="00934475" w:rsidRPr="00547CFB">
        <w:rPr>
          <w:rFonts w:hint="eastAsia"/>
          <w:sz w:val="24"/>
          <w:szCs w:val="24"/>
        </w:rPr>
        <w:t>服务器</w:t>
      </w:r>
      <w:r w:rsidR="00934475" w:rsidRPr="00547CFB">
        <w:rPr>
          <w:sz w:val="24"/>
          <w:szCs w:val="24"/>
        </w:rPr>
        <w:t>上，将手术器械的使用情况</w:t>
      </w:r>
      <w:r w:rsidR="00934475" w:rsidRPr="00547CFB">
        <w:rPr>
          <w:rFonts w:hint="eastAsia"/>
          <w:sz w:val="24"/>
          <w:szCs w:val="24"/>
        </w:rPr>
        <w:t>上传至</w:t>
      </w:r>
      <w:r w:rsidR="00F2285A" w:rsidRPr="00547CFB">
        <w:rPr>
          <w:sz w:val="24"/>
          <w:szCs w:val="24"/>
        </w:rPr>
        <w:t>服务器，</w:t>
      </w:r>
      <w:r w:rsidR="00F2285A" w:rsidRPr="00547CFB">
        <w:rPr>
          <w:rFonts w:hint="eastAsia"/>
          <w:sz w:val="24"/>
          <w:szCs w:val="24"/>
        </w:rPr>
        <w:t>为</w:t>
      </w:r>
      <w:r w:rsidR="00F2285A" w:rsidRPr="00547CFB">
        <w:rPr>
          <w:sz w:val="24"/>
          <w:szCs w:val="24"/>
        </w:rPr>
        <w:t>智能化医院提供支持</w:t>
      </w:r>
      <w:r w:rsidR="00F2285A" w:rsidRPr="00547CFB">
        <w:rPr>
          <w:rFonts w:hint="eastAsia"/>
          <w:sz w:val="24"/>
          <w:szCs w:val="24"/>
        </w:rPr>
        <w:t>。比如：和</w:t>
      </w:r>
      <w:r w:rsidR="00F2285A" w:rsidRPr="00547CFB">
        <w:rPr>
          <w:sz w:val="24"/>
          <w:szCs w:val="24"/>
        </w:rPr>
        <w:t>医院的手术器械的库存量进行数据</w:t>
      </w:r>
      <w:r w:rsidR="00F2285A" w:rsidRPr="00547CFB">
        <w:rPr>
          <w:rFonts w:hint="eastAsia"/>
          <w:sz w:val="24"/>
          <w:szCs w:val="24"/>
        </w:rPr>
        <w:t>处理</w:t>
      </w:r>
      <w:r w:rsidR="00F2285A" w:rsidRPr="00547CFB">
        <w:rPr>
          <w:sz w:val="24"/>
          <w:szCs w:val="24"/>
        </w:rPr>
        <w:t>，可以</w:t>
      </w:r>
      <w:r w:rsidR="00F2285A" w:rsidRPr="00547CFB">
        <w:rPr>
          <w:rFonts w:hint="eastAsia"/>
          <w:sz w:val="24"/>
          <w:szCs w:val="24"/>
        </w:rPr>
        <w:t>得到</w:t>
      </w:r>
      <w:r w:rsidR="00F2285A" w:rsidRPr="00547CFB">
        <w:rPr>
          <w:sz w:val="24"/>
          <w:szCs w:val="24"/>
        </w:rPr>
        <w:t>当前医院</w:t>
      </w:r>
      <w:r w:rsidR="00F2285A" w:rsidRPr="00547CFB">
        <w:rPr>
          <w:rFonts w:hint="eastAsia"/>
          <w:sz w:val="24"/>
          <w:szCs w:val="24"/>
        </w:rPr>
        <w:t>手术</w:t>
      </w:r>
      <w:r w:rsidR="00F2285A" w:rsidRPr="00547CFB">
        <w:rPr>
          <w:sz w:val="24"/>
          <w:szCs w:val="24"/>
        </w:rPr>
        <w:t>器械可用</w:t>
      </w:r>
      <w:r w:rsidR="00F2285A" w:rsidRPr="00547CFB">
        <w:rPr>
          <w:rFonts w:hint="eastAsia"/>
          <w:sz w:val="24"/>
          <w:szCs w:val="24"/>
        </w:rPr>
        <w:t>的</w:t>
      </w:r>
      <w:r w:rsidR="00F2285A" w:rsidRPr="00547CFB">
        <w:rPr>
          <w:sz w:val="24"/>
          <w:szCs w:val="24"/>
        </w:rPr>
        <w:t>量，有利于医院对手术器械的库存管理</w:t>
      </w:r>
      <w:r w:rsidR="00F2285A" w:rsidRPr="00547CFB">
        <w:rPr>
          <w:rFonts w:hint="eastAsia"/>
          <w:sz w:val="24"/>
          <w:szCs w:val="24"/>
        </w:rPr>
        <w:t>。</w:t>
      </w:r>
      <w:r w:rsidR="00F2285A" w:rsidRPr="00547CFB">
        <w:rPr>
          <w:sz w:val="24"/>
          <w:szCs w:val="24"/>
        </w:rPr>
        <w:t>总之</w:t>
      </w:r>
      <w:r w:rsidR="00F2285A" w:rsidRPr="00547CFB">
        <w:rPr>
          <w:rFonts w:hint="eastAsia"/>
          <w:sz w:val="24"/>
          <w:szCs w:val="24"/>
        </w:rPr>
        <w:t>该系统</w:t>
      </w:r>
      <w:r w:rsidR="00F2285A" w:rsidRPr="00547CFB">
        <w:rPr>
          <w:sz w:val="24"/>
          <w:szCs w:val="24"/>
        </w:rPr>
        <w:t>可以作为手术室内的一个终端为医院大数据服务提供数据源采集。</w:t>
      </w:r>
    </w:p>
    <w:p w14:paraId="02CE0CE3" w14:textId="77777777" w:rsidR="008417A3" w:rsidRPr="009165F5" w:rsidRDefault="008417A3" w:rsidP="00547CFB">
      <w:pPr>
        <w:spacing w:line="400" w:lineRule="exact"/>
        <w:rPr>
          <w:rFonts w:hAnsi="宋体"/>
          <w:sz w:val="24"/>
        </w:rPr>
      </w:pPr>
      <w:bookmarkStart w:id="153" w:name="_Toc60499587"/>
      <w:bookmarkStart w:id="154" w:name="_Toc61939096"/>
      <w:r>
        <w:br w:type="page"/>
      </w:r>
    </w:p>
    <w:p w14:paraId="35D11F7B" w14:textId="77777777" w:rsidR="008417A3" w:rsidRPr="009165F5" w:rsidRDefault="008417A3" w:rsidP="008417A3">
      <w:pPr>
        <w:pStyle w:val="Heading3"/>
        <w:ind w:left="210" w:right="210"/>
        <w:jc w:val="center"/>
        <w:rPr>
          <w:rFonts w:eastAsia="黑体"/>
          <w:b w:val="0"/>
          <w:sz w:val="28"/>
          <w:szCs w:val="28"/>
        </w:rPr>
      </w:pPr>
      <w:bookmarkStart w:id="155" w:name="_Toc421178810"/>
      <w:bookmarkStart w:id="156" w:name="_Toc478309336"/>
      <w:r w:rsidRPr="009165F5">
        <w:rPr>
          <w:rFonts w:eastAsia="黑体"/>
          <w:b w:val="0"/>
          <w:sz w:val="28"/>
          <w:szCs w:val="28"/>
        </w:rPr>
        <w:lastRenderedPageBreak/>
        <w:t>参考文献</w:t>
      </w:r>
      <w:bookmarkEnd w:id="153"/>
      <w:bookmarkEnd w:id="154"/>
      <w:bookmarkEnd w:id="155"/>
      <w:bookmarkEnd w:id="156"/>
    </w:p>
    <w:p w14:paraId="32B1824F" w14:textId="77777777" w:rsidR="008417A3" w:rsidRDefault="008417A3" w:rsidP="008417A3">
      <w:pPr>
        <w:rPr>
          <w:sz w:val="24"/>
          <w:szCs w:val="24"/>
        </w:rPr>
      </w:pPr>
    </w:p>
    <w:p w14:paraId="5EE0EC43" w14:textId="77777777" w:rsidR="008417A3" w:rsidRDefault="008417A3" w:rsidP="008417A3">
      <w:pPr>
        <w:ind w:left="210" w:hangingChars="100" w:hanging="210"/>
        <w:jc w:val="left"/>
        <w:rPr>
          <w:rFonts w:hAnsi="宋体"/>
          <w:szCs w:val="21"/>
        </w:rPr>
      </w:pPr>
      <w:r>
        <w:rPr>
          <w:rFonts w:hAnsi="宋体" w:hint="eastAsia"/>
          <w:szCs w:val="21"/>
        </w:rPr>
        <w:t xml:space="preserve">[1] </w:t>
      </w:r>
      <w:r>
        <w:rPr>
          <w:rFonts w:hAnsi="宋体" w:hint="eastAsia"/>
          <w:szCs w:val="21"/>
        </w:rPr>
        <w:t>黄浩</w:t>
      </w:r>
      <w:r>
        <w:rPr>
          <w:rFonts w:hAnsi="宋体" w:hint="eastAsia"/>
          <w:szCs w:val="21"/>
        </w:rPr>
        <w:t xml:space="preserve">. </w:t>
      </w:r>
      <w:r>
        <w:rPr>
          <w:rFonts w:hAnsi="宋体" w:hint="eastAsia"/>
          <w:szCs w:val="21"/>
        </w:rPr>
        <w:t>永不消失的纱布</w:t>
      </w:r>
      <w:r>
        <w:rPr>
          <w:rFonts w:hAnsi="宋体" w:hint="eastAsia"/>
          <w:szCs w:val="21"/>
        </w:rPr>
        <w:t xml:space="preserve">[J]. </w:t>
      </w:r>
      <w:r>
        <w:rPr>
          <w:rFonts w:hAnsi="宋体" w:hint="eastAsia"/>
          <w:szCs w:val="21"/>
        </w:rPr>
        <w:t>中国信息化</w:t>
      </w:r>
      <w:r>
        <w:rPr>
          <w:rFonts w:hAnsi="宋体" w:hint="eastAsia"/>
          <w:szCs w:val="21"/>
        </w:rPr>
        <w:t>. 2011, 21(15): 62-63.</w:t>
      </w:r>
    </w:p>
    <w:p w14:paraId="75D49ED4" w14:textId="77777777" w:rsidR="008417A3" w:rsidRDefault="008417A3" w:rsidP="008417A3">
      <w:pPr>
        <w:ind w:left="210" w:hangingChars="100" w:hanging="210"/>
        <w:jc w:val="left"/>
        <w:rPr>
          <w:rFonts w:hAnsi="宋体"/>
          <w:szCs w:val="21"/>
        </w:rPr>
      </w:pPr>
      <w:r>
        <w:rPr>
          <w:rFonts w:hAnsi="宋体" w:hint="eastAsia"/>
          <w:szCs w:val="21"/>
        </w:rPr>
        <w:t xml:space="preserve">[2] </w:t>
      </w:r>
      <w:r>
        <w:rPr>
          <w:rFonts w:hAnsi="宋体" w:hint="eastAsia"/>
          <w:szCs w:val="21"/>
        </w:rPr>
        <w:t>王珂</w:t>
      </w:r>
      <w:r>
        <w:rPr>
          <w:rFonts w:hAnsi="宋体" w:hint="eastAsia"/>
          <w:szCs w:val="21"/>
        </w:rPr>
        <w:t xml:space="preserve">. </w:t>
      </w:r>
      <w:r>
        <w:rPr>
          <w:rFonts w:hAnsi="宋体" w:hint="eastAsia"/>
          <w:szCs w:val="21"/>
        </w:rPr>
        <w:t>医用病床的智能化设计研究——检查病床为例</w:t>
      </w:r>
      <w:r>
        <w:rPr>
          <w:rFonts w:hAnsi="宋体" w:hint="eastAsia"/>
          <w:szCs w:val="21"/>
        </w:rPr>
        <w:t xml:space="preserve">[D]. </w:t>
      </w:r>
      <w:r>
        <w:rPr>
          <w:rFonts w:hAnsi="宋体" w:hint="eastAsia"/>
          <w:szCs w:val="21"/>
        </w:rPr>
        <w:t>上海</w:t>
      </w:r>
      <w:r>
        <w:rPr>
          <w:rFonts w:hAnsi="宋体" w:hint="eastAsia"/>
          <w:szCs w:val="21"/>
        </w:rPr>
        <w:t>:</w:t>
      </w:r>
      <w:r>
        <w:rPr>
          <w:rFonts w:hAnsi="宋体" w:hint="eastAsia"/>
          <w:szCs w:val="21"/>
        </w:rPr>
        <w:t>东华大学</w:t>
      </w:r>
      <w:r>
        <w:rPr>
          <w:rFonts w:hAnsi="宋体" w:hint="eastAsia"/>
          <w:szCs w:val="21"/>
        </w:rPr>
        <w:t>, 2011.</w:t>
      </w:r>
    </w:p>
    <w:p w14:paraId="78DE18B5" w14:textId="77777777" w:rsidR="008417A3" w:rsidRDefault="008417A3" w:rsidP="008417A3">
      <w:pPr>
        <w:ind w:left="210" w:hangingChars="100" w:hanging="210"/>
        <w:jc w:val="left"/>
        <w:rPr>
          <w:rFonts w:hAnsi="宋体"/>
          <w:szCs w:val="21"/>
        </w:rPr>
      </w:pPr>
      <w:r>
        <w:rPr>
          <w:rFonts w:hAnsi="宋体" w:hint="eastAsia"/>
          <w:szCs w:val="21"/>
        </w:rPr>
        <w:t xml:space="preserve">[3] </w:t>
      </w:r>
      <w:r>
        <w:rPr>
          <w:rFonts w:hAnsi="宋体" w:hint="eastAsia"/>
          <w:szCs w:val="21"/>
        </w:rPr>
        <w:t>单红霞，雷云霞</w:t>
      </w:r>
      <w:r>
        <w:rPr>
          <w:rFonts w:hAnsi="宋体" w:hint="eastAsia"/>
          <w:szCs w:val="21"/>
        </w:rPr>
        <w:t xml:space="preserve">. </w:t>
      </w:r>
      <w:r>
        <w:rPr>
          <w:rFonts w:hAnsi="宋体" w:hint="eastAsia"/>
          <w:szCs w:val="21"/>
        </w:rPr>
        <w:t>重视手术护理记录单的书写</w:t>
      </w:r>
      <w:r>
        <w:rPr>
          <w:rFonts w:hAnsi="宋体" w:hint="eastAsia"/>
          <w:szCs w:val="21"/>
        </w:rPr>
        <w:t xml:space="preserve">[J]. </w:t>
      </w:r>
      <w:r>
        <w:rPr>
          <w:rFonts w:hAnsi="宋体" w:hint="eastAsia"/>
          <w:szCs w:val="21"/>
        </w:rPr>
        <w:t>新疆医学</w:t>
      </w:r>
      <w:r>
        <w:rPr>
          <w:rFonts w:hAnsi="宋体" w:hint="eastAsia"/>
          <w:szCs w:val="21"/>
        </w:rPr>
        <w:t>. 2009, 39(10): 110-113.</w:t>
      </w:r>
    </w:p>
    <w:p w14:paraId="7B66D4F5" w14:textId="77777777" w:rsidR="008417A3" w:rsidRDefault="008417A3" w:rsidP="008417A3">
      <w:pPr>
        <w:ind w:left="210" w:hangingChars="100" w:hanging="210"/>
        <w:jc w:val="left"/>
        <w:rPr>
          <w:rFonts w:hAnsi="宋体"/>
          <w:szCs w:val="21"/>
        </w:rPr>
      </w:pPr>
      <w:r>
        <w:rPr>
          <w:rFonts w:hAnsi="宋体" w:hint="eastAsia"/>
          <w:szCs w:val="21"/>
        </w:rPr>
        <w:t xml:space="preserve">[4] </w:t>
      </w:r>
      <w:r>
        <w:rPr>
          <w:rFonts w:hAnsi="宋体" w:hint="eastAsia"/>
          <w:szCs w:val="21"/>
        </w:rPr>
        <w:t>丁效军，郑理华，陈宇珂</w:t>
      </w:r>
      <w:r>
        <w:rPr>
          <w:rFonts w:hAnsi="宋体" w:hint="eastAsia"/>
          <w:szCs w:val="21"/>
        </w:rPr>
        <w:t>. RFID</w:t>
      </w:r>
      <w:r>
        <w:rPr>
          <w:rFonts w:hAnsi="宋体" w:hint="eastAsia"/>
          <w:szCs w:val="21"/>
        </w:rPr>
        <w:t>技术在医疗器械管理中的应用研究</w:t>
      </w:r>
      <w:r>
        <w:rPr>
          <w:rFonts w:hAnsi="宋体" w:hint="eastAsia"/>
          <w:szCs w:val="21"/>
        </w:rPr>
        <w:t xml:space="preserve">[J]. </w:t>
      </w:r>
      <w:r>
        <w:rPr>
          <w:rFonts w:hAnsi="宋体" w:hint="eastAsia"/>
          <w:szCs w:val="21"/>
        </w:rPr>
        <w:t>医疗卫生装备</w:t>
      </w:r>
      <w:r>
        <w:rPr>
          <w:rFonts w:hAnsi="宋体" w:hint="eastAsia"/>
          <w:szCs w:val="21"/>
        </w:rPr>
        <w:t>. 2012, 33(8): 38-39.</w:t>
      </w:r>
    </w:p>
    <w:p w14:paraId="3304A8ED" w14:textId="77777777" w:rsidR="008417A3" w:rsidRDefault="008417A3" w:rsidP="008417A3">
      <w:pPr>
        <w:ind w:left="210" w:hangingChars="100" w:hanging="210"/>
        <w:jc w:val="left"/>
        <w:rPr>
          <w:rFonts w:hAnsi="宋体"/>
          <w:szCs w:val="21"/>
        </w:rPr>
      </w:pPr>
      <w:r>
        <w:rPr>
          <w:rFonts w:hAnsi="宋体" w:hint="eastAsia"/>
          <w:szCs w:val="21"/>
        </w:rPr>
        <w:t xml:space="preserve">[5] </w:t>
      </w:r>
      <w:r>
        <w:rPr>
          <w:rFonts w:hAnsi="宋体" w:hint="eastAsia"/>
          <w:szCs w:val="21"/>
        </w:rPr>
        <w:t>于寅虎</w:t>
      </w:r>
      <w:r>
        <w:rPr>
          <w:rFonts w:hAnsi="宋体" w:hint="eastAsia"/>
          <w:szCs w:val="21"/>
        </w:rPr>
        <w:t xml:space="preserve">. </w:t>
      </w:r>
      <w:r>
        <w:rPr>
          <w:rFonts w:hAnsi="宋体" w:hint="eastAsia"/>
          <w:szCs w:val="21"/>
        </w:rPr>
        <w:t>医疗电子解决方案开始决逐中高端市场</w:t>
      </w:r>
      <w:r>
        <w:rPr>
          <w:rFonts w:hAnsi="宋体" w:hint="eastAsia"/>
          <w:szCs w:val="21"/>
        </w:rPr>
        <w:t xml:space="preserve">[J]. </w:t>
      </w:r>
      <w:r>
        <w:rPr>
          <w:rFonts w:hAnsi="宋体" w:hint="eastAsia"/>
          <w:szCs w:val="21"/>
        </w:rPr>
        <w:t>电子技术应用</w:t>
      </w:r>
      <w:r>
        <w:rPr>
          <w:rFonts w:hAnsi="宋体" w:hint="eastAsia"/>
          <w:szCs w:val="21"/>
        </w:rPr>
        <w:t>. 2015, 41(2): 14.</w:t>
      </w:r>
    </w:p>
    <w:p w14:paraId="54D1518E" w14:textId="77777777" w:rsidR="008417A3" w:rsidRDefault="008417A3" w:rsidP="008417A3">
      <w:pPr>
        <w:ind w:left="210" w:hangingChars="100" w:hanging="210"/>
        <w:jc w:val="left"/>
        <w:rPr>
          <w:rFonts w:hAnsi="宋体"/>
          <w:szCs w:val="21"/>
        </w:rPr>
      </w:pPr>
      <w:r>
        <w:rPr>
          <w:rFonts w:hAnsi="宋体" w:hint="eastAsia"/>
          <w:szCs w:val="21"/>
        </w:rPr>
        <w:t xml:space="preserve">[6] </w:t>
      </w:r>
      <w:r>
        <w:rPr>
          <w:rFonts w:hAnsi="宋体" w:hint="eastAsia"/>
          <w:szCs w:val="21"/>
        </w:rPr>
        <w:t>宁焕生</w:t>
      </w:r>
      <w:r>
        <w:rPr>
          <w:rFonts w:hAnsi="宋体" w:hint="eastAsia"/>
          <w:szCs w:val="21"/>
        </w:rPr>
        <w:t>. RFID</w:t>
      </w:r>
      <w:r>
        <w:rPr>
          <w:rFonts w:hAnsi="宋体" w:hint="eastAsia"/>
          <w:szCs w:val="21"/>
        </w:rPr>
        <w:t>产品研发及生产关键技术</w:t>
      </w:r>
      <w:r>
        <w:rPr>
          <w:rFonts w:hAnsi="宋体" w:hint="eastAsia"/>
          <w:szCs w:val="21"/>
        </w:rPr>
        <w:t xml:space="preserve">[M]. </w:t>
      </w:r>
      <w:r>
        <w:rPr>
          <w:rFonts w:hAnsi="宋体" w:hint="eastAsia"/>
          <w:szCs w:val="21"/>
        </w:rPr>
        <w:t>北京</w:t>
      </w:r>
      <w:r>
        <w:rPr>
          <w:rFonts w:hAnsi="宋体" w:hint="eastAsia"/>
          <w:szCs w:val="21"/>
        </w:rPr>
        <w:t xml:space="preserve">: </w:t>
      </w:r>
      <w:r>
        <w:rPr>
          <w:rFonts w:hAnsi="宋体" w:hint="eastAsia"/>
          <w:szCs w:val="21"/>
        </w:rPr>
        <w:t>电子工业出版社</w:t>
      </w:r>
      <w:r>
        <w:rPr>
          <w:rFonts w:hAnsi="宋体" w:hint="eastAsia"/>
          <w:szCs w:val="21"/>
        </w:rPr>
        <w:t>, 2007: 211.</w:t>
      </w:r>
    </w:p>
    <w:p w14:paraId="7D329D08" w14:textId="77777777" w:rsidR="008417A3" w:rsidRDefault="008417A3" w:rsidP="008417A3">
      <w:pPr>
        <w:ind w:left="210" w:hangingChars="100" w:hanging="210"/>
        <w:jc w:val="left"/>
        <w:rPr>
          <w:rFonts w:hAnsi="宋体"/>
          <w:szCs w:val="21"/>
        </w:rPr>
      </w:pPr>
      <w:r>
        <w:rPr>
          <w:rFonts w:hAnsi="宋体" w:hint="eastAsia"/>
          <w:szCs w:val="21"/>
        </w:rPr>
        <w:t xml:space="preserve">[7] </w:t>
      </w:r>
      <w:r>
        <w:rPr>
          <w:rFonts w:hAnsi="宋体" w:hint="eastAsia"/>
          <w:szCs w:val="21"/>
        </w:rPr>
        <w:t>张毅</w:t>
      </w:r>
      <w:r>
        <w:rPr>
          <w:rFonts w:hAnsi="宋体" w:hint="eastAsia"/>
          <w:szCs w:val="21"/>
        </w:rPr>
        <w:t xml:space="preserve">. </w:t>
      </w:r>
      <w:r>
        <w:rPr>
          <w:rFonts w:hAnsi="宋体" w:hint="eastAsia"/>
          <w:szCs w:val="21"/>
        </w:rPr>
        <w:t>浅析需求分析在软件工程中的作用</w:t>
      </w:r>
      <w:r>
        <w:rPr>
          <w:rFonts w:hAnsi="宋体" w:hint="eastAsia"/>
          <w:szCs w:val="21"/>
        </w:rPr>
        <w:t xml:space="preserve">[J]. </w:t>
      </w:r>
      <w:r>
        <w:rPr>
          <w:rFonts w:hAnsi="宋体" w:hint="eastAsia"/>
          <w:szCs w:val="21"/>
        </w:rPr>
        <w:t>技术与市场</w:t>
      </w:r>
      <w:r>
        <w:rPr>
          <w:rFonts w:hAnsi="宋体" w:hint="eastAsia"/>
          <w:szCs w:val="21"/>
        </w:rPr>
        <w:t>. 2011(08): 343-344.</w:t>
      </w:r>
    </w:p>
    <w:p w14:paraId="19BF440E" w14:textId="77777777" w:rsidR="008417A3" w:rsidRDefault="008417A3" w:rsidP="008417A3">
      <w:pPr>
        <w:ind w:left="210" w:hangingChars="100" w:hanging="210"/>
        <w:jc w:val="left"/>
        <w:rPr>
          <w:rFonts w:hAnsi="宋体"/>
          <w:szCs w:val="21"/>
        </w:rPr>
      </w:pPr>
      <w:r>
        <w:rPr>
          <w:rFonts w:hAnsi="宋体" w:hint="eastAsia"/>
          <w:szCs w:val="21"/>
        </w:rPr>
        <w:t xml:space="preserve">[8] </w:t>
      </w:r>
      <w:r>
        <w:rPr>
          <w:rFonts w:hAnsi="宋体" w:hint="eastAsia"/>
          <w:szCs w:val="21"/>
        </w:rPr>
        <w:t>李亚锋</w:t>
      </w:r>
      <w:r>
        <w:rPr>
          <w:rFonts w:hAnsi="宋体" w:hint="eastAsia"/>
          <w:szCs w:val="21"/>
        </w:rPr>
        <w:t>. ARM</w:t>
      </w:r>
      <w:r>
        <w:rPr>
          <w:rFonts w:hAnsi="宋体" w:hint="eastAsia"/>
          <w:szCs w:val="21"/>
        </w:rPr>
        <w:t>嵌入式</w:t>
      </w:r>
      <w:r>
        <w:rPr>
          <w:rFonts w:hAnsi="宋体" w:hint="eastAsia"/>
          <w:szCs w:val="21"/>
        </w:rPr>
        <w:t>Linux</w:t>
      </w:r>
      <w:r>
        <w:rPr>
          <w:rFonts w:hAnsi="宋体" w:hint="eastAsia"/>
          <w:szCs w:val="21"/>
        </w:rPr>
        <w:t>系统开发从入门到精通</w:t>
      </w:r>
      <w:r>
        <w:rPr>
          <w:rFonts w:hAnsi="宋体" w:hint="eastAsia"/>
          <w:szCs w:val="21"/>
        </w:rPr>
        <w:t xml:space="preserve">[M]. </w:t>
      </w:r>
      <w:r>
        <w:rPr>
          <w:rFonts w:hAnsi="宋体" w:hint="eastAsia"/>
          <w:szCs w:val="21"/>
        </w:rPr>
        <w:t>清华大学出版社</w:t>
      </w:r>
      <w:r>
        <w:rPr>
          <w:rFonts w:hAnsi="宋体" w:hint="eastAsia"/>
          <w:szCs w:val="21"/>
        </w:rPr>
        <w:t>, 2007: 308.</w:t>
      </w:r>
    </w:p>
    <w:p w14:paraId="59A28235" w14:textId="77777777" w:rsidR="008417A3" w:rsidRDefault="008417A3" w:rsidP="008417A3">
      <w:pPr>
        <w:ind w:left="210" w:hangingChars="100" w:hanging="210"/>
        <w:jc w:val="left"/>
        <w:rPr>
          <w:rFonts w:hAnsi="宋体"/>
          <w:szCs w:val="21"/>
        </w:rPr>
      </w:pPr>
      <w:r>
        <w:rPr>
          <w:rFonts w:hAnsi="宋体" w:hint="eastAsia"/>
          <w:szCs w:val="21"/>
        </w:rPr>
        <w:t xml:space="preserve">[9] </w:t>
      </w:r>
      <w:r>
        <w:rPr>
          <w:rFonts w:hAnsi="宋体" w:hint="eastAsia"/>
          <w:szCs w:val="21"/>
        </w:rPr>
        <w:t>译者萨默菲尔德</w:t>
      </w:r>
      <w:r>
        <w:rPr>
          <w:rFonts w:hAnsi="宋体" w:hint="eastAsia"/>
          <w:szCs w:val="21"/>
        </w:rPr>
        <w:t>. Qt</w:t>
      </w:r>
      <w:r>
        <w:rPr>
          <w:rFonts w:hAnsi="宋体" w:hint="eastAsia"/>
          <w:szCs w:val="21"/>
        </w:rPr>
        <w:t>高级编程</w:t>
      </w:r>
      <w:r>
        <w:rPr>
          <w:rFonts w:hAnsi="宋体" w:hint="eastAsia"/>
          <w:szCs w:val="21"/>
        </w:rPr>
        <w:t xml:space="preserve">[M]. </w:t>
      </w:r>
      <w:r>
        <w:rPr>
          <w:rFonts w:hAnsi="宋体" w:hint="eastAsia"/>
          <w:szCs w:val="21"/>
        </w:rPr>
        <w:t>电子工业</w:t>
      </w:r>
      <w:r>
        <w:rPr>
          <w:rFonts w:hAnsi="宋体" w:hint="eastAsia"/>
          <w:szCs w:val="21"/>
        </w:rPr>
        <w:t>, 2011: 327.</w:t>
      </w:r>
    </w:p>
    <w:p w14:paraId="4A6A2324" w14:textId="77777777" w:rsidR="008417A3" w:rsidRDefault="008417A3" w:rsidP="008417A3">
      <w:pPr>
        <w:ind w:left="210" w:hangingChars="100" w:hanging="210"/>
        <w:jc w:val="left"/>
        <w:rPr>
          <w:rFonts w:hAnsi="宋体"/>
          <w:szCs w:val="21"/>
        </w:rPr>
      </w:pPr>
      <w:r>
        <w:rPr>
          <w:rFonts w:hAnsi="宋体" w:hint="eastAsia"/>
          <w:szCs w:val="21"/>
        </w:rPr>
        <w:t>[10] Karim</w:t>
      </w:r>
      <w:r>
        <w:rPr>
          <w:rFonts w:hAnsi="宋体" w:hint="eastAsia"/>
          <w:szCs w:val="21"/>
        </w:rPr>
        <w:t>，</w:t>
      </w:r>
      <w:r>
        <w:rPr>
          <w:rFonts w:hAnsi="宋体" w:hint="eastAsia"/>
          <w:szCs w:val="21"/>
        </w:rPr>
        <w:t>Yagbmour</w:t>
      </w:r>
      <w:r>
        <w:rPr>
          <w:rFonts w:hAnsi="宋体" w:hint="eastAsia"/>
          <w:szCs w:val="21"/>
        </w:rPr>
        <w:t>，</w:t>
      </w:r>
      <w:r>
        <w:rPr>
          <w:rFonts w:hAnsi="宋体" w:hint="eastAsia"/>
          <w:szCs w:val="21"/>
        </w:rPr>
        <w:t>Reilly O.</w:t>
      </w:r>
      <w:r>
        <w:rPr>
          <w:rFonts w:hAnsi="宋体" w:hint="eastAsia"/>
          <w:szCs w:val="21"/>
        </w:rPr>
        <w:t>，等</w:t>
      </w:r>
      <w:r>
        <w:rPr>
          <w:rFonts w:hAnsi="宋体" w:hint="eastAsia"/>
          <w:szCs w:val="21"/>
        </w:rPr>
        <w:t xml:space="preserve">. </w:t>
      </w:r>
      <w:r>
        <w:rPr>
          <w:rFonts w:hAnsi="宋体" w:hint="eastAsia"/>
          <w:szCs w:val="21"/>
        </w:rPr>
        <w:t>构建嵌入式</w:t>
      </w:r>
      <w:r>
        <w:rPr>
          <w:rFonts w:hAnsi="宋体" w:hint="eastAsia"/>
          <w:szCs w:val="21"/>
        </w:rPr>
        <w:t>LINUX</w:t>
      </w:r>
      <w:r>
        <w:rPr>
          <w:rFonts w:hAnsi="宋体" w:hint="eastAsia"/>
          <w:szCs w:val="21"/>
        </w:rPr>
        <w:t>系统</w:t>
      </w:r>
      <w:r>
        <w:rPr>
          <w:rFonts w:hAnsi="宋体" w:hint="eastAsia"/>
          <w:szCs w:val="21"/>
        </w:rPr>
        <w:t xml:space="preserve">[M]. </w:t>
      </w:r>
      <w:r>
        <w:rPr>
          <w:rFonts w:hAnsi="宋体" w:hint="eastAsia"/>
          <w:szCs w:val="21"/>
        </w:rPr>
        <w:t>中国电力出版社</w:t>
      </w:r>
      <w:r>
        <w:rPr>
          <w:rFonts w:hAnsi="宋体" w:hint="eastAsia"/>
          <w:szCs w:val="21"/>
        </w:rPr>
        <w:t>, 2004: 424.</w:t>
      </w:r>
    </w:p>
    <w:p w14:paraId="64D2E787" w14:textId="77777777" w:rsidR="008417A3" w:rsidRDefault="008417A3" w:rsidP="008417A3">
      <w:pPr>
        <w:ind w:left="210" w:hangingChars="100" w:hanging="210"/>
        <w:jc w:val="left"/>
        <w:rPr>
          <w:rFonts w:hAnsi="宋体"/>
          <w:szCs w:val="21"/>
        </w:rPr>
      </w:pPr>
      <w:r>
        <w:rPr>
          <w:rFonts w:hAnsi="宋体"/>
          <w:szCs w:val="21"/>
        </w:rPr>
        <w:t>[11] Jasmin, Blanchette, Mark, et al. C++ GUI Programming with Qt 4 (2nd Edition) (Prentice Hall Open Source Software Development Series)[M]. Prentice Hall, 2008: 752.</w:t>
      </w:r>
    </w:p>
    <w:p w14:paraId="0A0922E1" w14:textId="77777777" w:rsidR="008417A3" w:rsidRDefault="008417A3" w:rsidP="008417A3">
      <w:pPr>
        <w:ind w:left="210" w:hangingChars="100" w:hanging="210"/>
        <w:jc w:val="left"/>
        <w:rPr>
          <w:rFonts w:hAnsi="宋体"/>
          <w:szCs w:val="21"/>
        </w:rPr>
      </w:pPr>
      <w:r>
        <w:rPr>
          <w:rFonts w:hAnsi="宋体" w:hint="eastAsia"/>
          <w:szCs w:val="21"/>
        </w:rPr>
        <w:t xml:space="preserve">[12] </w:t>
      </w:r>
      <w:r>
        <w:rPr>
          <w:rFonts w:hAnsi="宋体" w:hint="eastAsia"/>
          <w:szCs w:val="21"/>
        </w:rPr>
        <w:t>王松</w:t>
      </w:r>
      <w:r>
        <w:rPr>
          <w:rFonts w:hAnsi="宋体" w:hint="eastAsia"/>
          <w:szCs w:val="21"/>
        </w:rPr>
        <w:t>. RFID</w:t>
      </w:r>
      <w:r>
        <w:rPr>
          <w:rFonts w:hAnsi="宋体" w:hint="eastAsia"/>
          <w:szCs w:val="21"/>
        </w:rPr>
        <w:t>系统防冲突算法的研究与实现</w:t>
      </w:r>
      <w:r>
        <w:rPr>
          <w:rFonts w:hAnsi="宋体" w:hint="eastAsia"/>
          <w:szCs w:val="21"/>
        </w:rPr>
        <w:t xml:space="preserve">[D]. </w:t>
      </w:r>
      <w:r>
        <w:rPr>
          <w:rFonts w:hAnsi="宋体" w:hint="eastAsia"/>
          <w:szCs w:val="21"/>
        </w:rPr>
        <w:t>天津</w:t>
      </w:r>
      <w:r>
        <w:rPr>
          <w:rFonts w:hAnsi="宋体" w:hint="eastAsia"/>
          <w:szCs w:val="21"/>
        </w:rPr>
        <w:t>:</w:t>
      </w:r>
      <w:r>
        <w:rPr>
          <w:rFonts w:hAnsi="宋体" w:hint="eastAsia"/>
          <w:szCs w:val="21"/>
        </w:rPr>
        <w:t>天津理工大学</w:t>
      </w:r>
      <w:r>
        <w:rPr>
          <w:rFonts w:hAnsi="宋体" w:hint="eastAsia"/>
          <w:szCs w:val="21"/>
        </w:rPr>
        <w:t>, 2012.</w:t>
      </w:r>
    </w:p>
    <w:p w14:paraId="1B8BB661" w14:textId="77777777" w:rsidR="008417A3" w:rsidRDefault="008417A3" w:rsidP="008417A3">
      <w:pPr>
        <w:ind w:left="210" w:hangingChars="100" w:hanging="210"/>
        <w:jc w:val="left"/>
        <w:rPr>
          <w:rFonts w:hAnsi="宋体"/>
          <w:szCs w:val="21"/>
        </w:rPr>
      </w:pPr>
      <w:r>
        <w:rPr>
          <w:rFonts w:hAnsi="宋体" w:hint="eastAsia"/>
          <w:szCs w:val="21"/>
        </w:rPr>
        <w:t xml:space="preserve">[13] </w:t>
      </w:r>
      <w:r>
        <w:rPr>
          <w:rFonts w:hAnsi="宋体" w:hint="eastAsia"/>
          <w:szCs w:val="21"/>
        </w:rPr>
        <w:t>周立功</w:t>
      </w:r>
      <w:r>
        <w:rPr>
          <w:rFonts w:hAnsi="宋体" w:hint="eastAsia"/>
          <w:szCs w:val="21"/>
        </w:rPr>
        <w:t>. ARM</w:t>
      </w:r>
      <w:r>
        <w:rPr>
          <w:rFonts w:hAnsi="宋体" w:hint="eastAsia"/>
          <w:szCs w:val="21"/>
        </w:rPr>
        <w:t>嵌入式系统基础教程</w:t>
      </w:r>
      <w:r>
        <w:rPr>
          <w:rFonts w:hAnsi="宋体" w:hint="eastAsia"/>
          <w:szCs w:val="21"/>
        </w:rPr>
        <w:t xml:space="preserve">[M]. </w:t>
      </w:r>
      <w:r>
        <w:rPr>
          <w:rFonts w:hAnsi="宋体" w:hint="eastAsia"/>
          <w:szCs w:val="21"/>
        </w:rPr>
        <w:t>北京航空航天大学出版社</w:t>
      </w:r>
      <w:r>
        <w:rPr>
          <w:rFonts w:hAnsi="宋体" w:hint="eastAsia"/>
          <w:szCs w:val="21"/>
        </w:rPr>
        <w:t>, 2008: 491.</w:t>
      </w:r>
    </w:p>
    <w:p w14:paraId="59E07A42" w14:textId="77777777" w:rsidR="008417A3" w:rsidRDefault="008417A3" w:rsidP="008417A3">
      <w:pPr>
        <w:ind w:left="210" w:hangingChars="100" w:hanging="210"/>
        <w:jc w:val="left"/>
        <w:rPr>
          <w:rFonts w:hAnsi="宋体"/>
          <w:szCs w:val="21"/>
        </w:rPr>
      </w:pPr>
      <w:r>
        <w:rPr>
          <w:rFonts w:hAnsi="宋体" w:hint="eastAsia"/>
          <w:szCs w:val="21"/>
        </w:rPr>
        <w:t xml:space="preserve">[14] </w:t>
      </w:r>
      <w:r>
        <w:rPr>
          <w:rFonts w:hAnsi="宋体" w:hint="eastAsia"/>
          <w:szCs w:val="21"/>
        </w:rPr>
        <w:t>李亚锋</w:t>
      </w:r>
      <w:r>
        <w:rPr>
          <w:rFonts w:hAnsi="宋体" w:hint="eastAsia"/>
          <w:szCs w:val="21"/>
        </w:rPr>
        <w:t>. ARM</w:t>
      </w:r>
      <w:r>
        <w:rPr>
          <w:rFonts w:hAnsi="宋体" w:hint="eastAsia"/>
          <w:szCs w:val="21"/>
        </w:rPr>
        <w:t>嵌入式</w:t>
      </w:r>
      <w:r>
        <w:rPr>
          <w:rFonts w:hAnsi="宋体" w:hint="eastAsia"/>
          <w:szCs w:val="21"/>
        </w:rPr>
        <w:t>Linux</w:t>
      </w:r>
      <w:r>
        <w:rPr>
          <w:rFonts w:hAnsi="宋体" w:hint="eastAsia"/>
          <w:szCs w:val="21"/>
        </w:rPr>
        <w:t>系统开发从入门到精通</w:t>
      </w:r>
      <w:r>
        <w:rPr>
          <w:rFonts w:hAnsi="宋体" w:hint="eastAsia"/>
          <w:szCs w:val="21"/>
        </w:rPr>
        <w:t xml:space="preserve">[M]. </w:t>
      </w:r>
      <w:r>
        <w:rPr>
          <w:rFonts w:hAnsi="宋体" w:hint="eastAsia"/>
          <w:szCs w:val="21"/>
        </w:rPr>
        <w:t>清华大学出版社</w:t>
      </w:r>
      <w:r>
        <w:rPr>
          <w:rFonts w:hAnsi="宋体" w:hint="eastAsia"/>
          <w:szCs w:val="21"/>
        </w:rPr>
        <w:t>, 2007: 308.</w:t>
      </w:r>
    </w:p>
    <w:p w14:paraId="13BF19B6" w14:textId="77777777" w:rsidR="008417A3" w:rsidRDefault="008417A3" w:rsidP="008417A3">
      <w:pPr>
        <w:ind w:left="210" w:hangingChars="100" w:hanging="210"/>
        <w:jc w:val="left"/>
        <w:rPr>
          <w:rFonts w:hAnsi="宋体"/>
          <w:szCs w:val="21"/>
        </w:rPr>
      </w:pPr>
      <w:r>
        <w:rPr>
          <w:rFonts w:hAnsi="宋体" w:hint="eastAsia"/>
          <w:szCs w:val="21"/>
        </w:rPr>
        <w:t xml:space="preserve">[15] </w:t>
      </w:r>
      <w:r>
        <w:rPr>
          <w:rFonts w:hAnsi="宋体" w:hint="eastAsia"/>
          <w:szCs w:val="21"/>
        </w:rPr>
        <w:t>胡文，冯剑，姜海涛，等</w:t>
      </w:r>
      <w:r>
        <w:rPr>
          <w:rFonts w:hAnsi="宋体" w:hint="eastAsia"/>
          <w:szCs w:val="21"/>
        </w:rPr>
        <w:t>. Windows CE</w:t>
      </w:r>
      <w:r>
        <w:rPr>
          <w:rFonts w:hAnsi="宋体" w:hint="eastAsia"/>
          <w:szCs w:val="21"/>
        </w:rPr>
        <w:t>嵌入式系统程序开发</w:t>
      </w:r>
      <w:r>
        <w:rPr>
          <w:rFonts w:hAnsi="宋体" w:hint="eastAsia"/>
          <w:szCs w:val="21"/>
        </w:rPr>
        <w:t xml:space="preserve">[M]. </w:t>
      </w:r>
      <w:r>
        <w:rPr>
          <w:rFonts w:hAnsi="宋体" w:hint="eastAsia"/>
          <w:szCs w:val="21"/>
        </w:rPr>
        <w:t>机械工业出版社</w:t>
      </w:r>
      <w:r>
        <w:rPr>
          <w:rFonts w:hAnsi="宋体" w:hint="eastAsia"/>
          <w:szCs w:val="21"/>
        </w:rPr>
        <w:t>, 2013: 471.</w:t>
      </w:r>
    </w:p>
    <w:p w14:paraId="254A0587" w14:textId="77777777" w:rsidR="008417A3" w:rsidRDefault="008417A3" w:rsidP="008417A3">
      <w:pPr>
        <w:ind w:left="210" w:hangingChars="100" w:hanging="210"/>
        <w:jc w:val="left"/>
        <w:rPr>
          <w:rFonts w:hAnsi="宋体"/>
          <w:szCs w:val="21"/>
        </w:rPr>
      </w:pPr>
      <w:r>
        <w:rPr>
          <w:rFonts w:hAnsi="宋体" w:hint="eastAsia"/>
          <w:szCs w:val="21"/>
        </w:rPr>
        <w:t xml:space="preserve">[16] </w:t>
      </w:r>
      <w:r>
        <w:rPr>
          <w:rFonts w:hAnsi="宋体" w:hint="eastAsia"/>
          <w:szCs w:val="21"/>
        </w:rPr>
        <w:t>刘恩博，田敏，李江全</w:t>
      </w:r>
      <w:r>
        <w:rPr>
          <w:rFonts w:hAnsi="宋体" w:hint="eastAsia"/>
          <w:szCs w:val="21"/>
        </w:rPr>
        <w:t xml:space="preserve">. </w:t>
      </w:r>
      <w:r>
        <w:rPr>
          <w:rFonts w:hAnsi="宋体" w:hint="eastAsia"/>
          <w:szCs w:val="21"/>
        </w:rPr>
        <w:t>组态软件数据采集与串口通信测控应用实战</w:t>
      </w:r>
      <w:r>
        <w:rPr>
          <w:rFonts w:hAnsi="宋体" w:hint="eastAsia"/>
          <w:szCs w:val="21"/>
        </w:rPr>
        <w:t xml:space="preserve">[M]. </w:t>
      </w:r>
      <w:r>
        <w:rPr>
          <w:rFonts w:hAnsi="宋体" w:hint="eastAsia"/>
          <w:szCs w:val="21"/>
        </w:rPr>
        <w:t>人民邮电</w:t>
      </w:r>
      <w:r>
        <w:rPr>
          <w:rFonts w:hAnsi="宋体" w:hint="eastAsia"/>
          <w:szCs w:val="21"/>
        </w:rPr>
        <w:t>, 2010: 299.</w:t>
      </w:r>
    </w:p>
    <w:p w14:paraId="23C2DE8B" w14:textId="77777777" w:rsidR="008417A3" w:rsidRDefault="008417A3" w:rsidP="008417A3">
      <w:pPr>
        <w:ind w:left="210" w:hangingChars="100" w:hanging="210"/>
        <w:jc w:val="left"/>
        <w:rPr>
          <w:rFonts w:hAnsi="宋体"/>
          <w:szCs w:val="21"/>
        </w:rPr>
      </w:pPr>
      <w:r>
        <w:rPr>
          <w:rFonts w:hAnsi="宋体" w:hint="eastAsia"/>
          <w:szCs w:val="21"/>
        </w:rPr>
        <w:t xml:space="preserve">[17] </w:t>
      </w:r>
      <w:r>
        <w:rPr>
          <w:rFonts w:hAnsi="宋体" w:hint="eastAsia"/>
          <w:szCs w:val="21"/>
        </w:rPr>
        <w:t>薛晓光</w:t>
      </w:r>
      <w:r>
        <w:rPr>
          <w:rFonts w:hAnsi="宋体" w:hint="eastAsia"/>
          <w:szCs w:val="21"/>
        </w:rPr>
        <w:t xml:space="preserve">. </w:t>
      </w:r>
      <w:r>
        <w:rPr>
          <w:rFonts w:hAnsi="宋体" w:hint="eastAsia"/>
          <w:szCs w:val="21"/>
        </w:rPr>
        <w:t>智能电视三维触摸板遥控器的设计与实现</w:t>
      </w:r>
      <w:r>
        <w:rPr>
          <w:rFonts w:hAnsi="宋体" w:hint="eastAsia"/>
          <w:szCs w:val="21"/>
        </w:rPr>
        <w:t xml:space="preserve">[D]. </w:t>
      </w:r>
      <w:r>
        <w:rPr>
          <w:rFonts w:hAnsi="宋体" w:hint="eastAsia"/>
          <w:szCs w:val="21"/>
        </w:rPr>
        <w:t>青岛</w:t>
      </w:r>
      <w:r>
        <w:rPr>
          <w:rFonts w:hAnsi="宋体" w:hint="eastAsia"/>
          <w:szCs w:val="21"/>
        </w:rPr>
        <w:t>:</w:t>
      </w:r>
      <w:r>
        <w:rPr>
          <w:rFonts w:hAnsi="宋体" w:hint="eastAsia"/>
          <w:szCs w:val="21"/>
        </w:rPr>
        <w:t>中国海洋大学</w:t>
      </w:r>
      <w:r>
        <w:rPr>
          <w:rFonts w:hAnsi="宋体" w:hint="eastAsia"/>
          <w:szCs w:val="21"/>
        </w:rPr>
        <w:t>, 2013.</w:t>
      </w:r>
    </w:p>
    <w:p w14:paraId="05E02D74" w14:textId="77777777" w:rsidR="008417A3" w:rsidRDefault="008417A3" w:rsidP="008417A3">
      <w:pPr>
        <w:ind w:left="210" w:hangingChars="100" w:hanging="210"/>
        <w:jc w:val="left"/>
        <w:rPr>
          <w:rFonts w:hAnsi="宋体"/>
          <w:szCs w:val="21"/>
        </w:rPr>
      </w:pPr>
      <w:r>
        <w:rPr>
          <w:rFonts w:hAnsi="宋体" w:hint="eastAsia"/>
          <w:szCs w:val="21"/>
        </w:rPr>
        <w:t xml:space="preserve">[18] </w:t>
      </w:r>
      <w:r>
        <w:rPr>
          <w:rFonts w:hAnsi="宋体" w:hint="eastAsia"/>
          <w:szCs w:val="21"/>
        </w:rPr>
        <w:t>王倩</w:t>
      </w:r>
      <w:r>
        <w:rPr>
          <w:rFonts w:hAnsi="宋体" w:hint="eastAsia"/>
          <w:szCs w:val="21"/>
        </w:rPr>
        <w:t xml:space="preserve">. </w:t>
      </w:r>
      <w:r>
        <w:rPr>
          <w:rFonts w:hAnsi="宋体" w:hint="eastAsia"/>
          <w:szCs w:val="21"/>
        </w:rPr>
        <w:t>基于</w:t>
      </w:r>
      <w:r>
        <w:rPr>
          <w:rFonts w:hAnsi="宋体" w:hint="eastAsia"/>
          <w:szCs w:val="21"/>
        </w:rPr>
        <w:t>Linux</w:t>
      </w:r>
      <w:r>
        <w:rPr>
          <w:rFonts w:hAnsi="宋体" w:hint="eastAsia"/>
          <w:szCs w:val="21"/>
        </w:rPr>
        <w:t>和</w:t>
      </w:r>
      <w:r>
        <w:rPr>
          <w:rFonts w:hAnsi="宋体" w:hint="eastAsia"/>
          <w:szCs w:val="21"/>
        </w:rPr>
        <w:t>DM9000</w:t>
      </w:r>
      <w:r>
        <w:rPr>
          <w:rFonts w:hAnsi="宋体" w:hint="eastAsia"/>
          <w:szCs w:val="21"/>
        </w:rPr>
        <w:t>的网卡驱动设计</w:t>
      </w:r>
      <w:r>
        <w:rPr>
          <w:rFonts w:hAnsi="宋体" w:hint="eastAsia"/>
          <w:szCs w:val="21"/>
        </w:rPr>
        <w:t xml:space="preserve">[D]. </w:t>
      </w:r>
      <w:r>
        <w:rPr>
          <w:rFonts w:hAnsi="宋体" w:hint="eastAsia"/>
          <w:szCs w:val="21"/>
        </w:rPr>
        <w:t>辽宁</w:t>
      </w:r>
      <w:r>
        <w:rPr>
          <w:rFonts w:hAnsi="宋体" w:hint="eastAsia"/>
          <w:szCs w:val="21"/>
        </w:rPr>
        <w:t>:</w:t>
      </w:r>
      <w:r>
        <w:rPr>
          <w:rFonts w:hAnsi="宋体" w:hint="eastAsia"/>
          <w:szCs w:val="21"/>
        </w:rPr>
        <w:t>辽宁大学</w:t>
      </w:r>
      <w:r>
        <w:rPr>
          <w:rFonts w:hAnsi="宋体" w:hint="eastAsia"/>
          <w:szCs w:val="21"/>
        </w:rPr>
        <w:t>, 2013.</w:t>
      </w:r>
    </w:p>
    <w:p w14:paraId="043C5C0A" w14:textId="77777777" w:rsidR="008417A3" w:rsidRDefault="008417A3" w:rsidP="008417A3">
      <w:pPr>
        <w:ind w:left="210" w:hangingChars="100" w:hanging="210"/>
        <w:jc w:val="left"/>
        <w:rPr>
          <w:rFonts w:hAnsi="宋体"/>
          <w:szCs w:val="21"/>
        </w:rPr>
      </w:pPr>
      <w:r>
        <w:rPr>
          <w:rFonts w:hAnsi="宋体" w:hint="eastAsia"/>
          <w:szCs w:val="21"/>
        </w:rPr>
        <w:t xml:space="preserve">[19] </w:t>
      </w:r>
      <w:r>
        <w:rPr>
          <w:rFonts w:hAnsi="宋体" w:hint="eastAsia"/>
          <w:szCs w:val="21"/>
        </w:rPr>
        <w:t>李彦，李锵</w:t>
      </w:r>
      <w:r>
        <w:rPr>
          <w:rFonts w:hAnsi="宋体" w:hint="eastAsia"/>
          <w:szCs w:val="21"/>
        </w:rPr>
        <w:t xml:space="preserve">. </w:t>
      </w:r>
      <w:r>
        <w:rPr>
          <w:rFonts w:hAnsi="宋体" w:hint="eastAsia"/>
          <w:szCs w:val="21"/>
        </w:rPr>
        <w:t>基于嵌入式</w:t>
      </w:r>
      <w:r>
        <w:rPr>
          <w:rFonts w:hAnsi="宋体" w:hint="eastAsia"/>
          <w:szCs w:val="21"/>
        </w:rPr>
        <w:t>Linux</w:t>
      </w:r>
      <w:r>
        <w:rPr>
          <w:rFonts w:hAnsi="宋体" w:hint="eastAsia"/>
          <w:szCs w:val="21"/>
        </w:rPr>
        <w:t>系统的双网卡大数据传输</w:t>
      </w:r>
      <w:r>
        <w:rPr>
          <w:rFonts w:hAnsi="宋体" w:hint="eastAsia"/>
          <w:szCs w:val="21"/>
        </w:rPr>
        <w:t xml:space="preserve">[J]. </w:t>
      </w:r>
      <w:r>
        <w:rPr>
          <w:rFonts w:hAnsi="宋体" w:hint="eastAsia"/>
          <w:szCs w:val="21"/>
        </w:rPr>
        <w:t>电子测量与仪器学报</w:t>
      </w:r>
      <w:r>
        <w:rPr>
          <w:rFonts w:hAnsi="宋体" w:hint="eastAsia"/>
          <w:szCs w:val="21"/>
        </w:rPr>
        <w:t>. 2014(09): 1027-1032.</w:t>
      </w:r>
    </w:p>
    <w:p w14:paraId="1AA39525" w14:textId="77777777" w:rsidR="008417A3" w:rsidRDefault="008417A3" w:rsidP="008417A3">
      <w:pPr>
        <w:ind w:left="210" w:hangingChars="100" w:hanging="210"/>
        <w:jc w:val="left"/>
        <w:rPr>
          <w:rFonts w:hAnsi="宋体"/>
          <w:szCs w:val="21"/>
        </w:rPr>
      </w:pPr>
      <w:r>
        <w:rPr>
          <w:rFonts w:hAnsi="宋体" w:hint="eastAsia"/>
          <w:szCs w:val="21"/>
        </w:rPr>
        <w:t xml:space="preserve">[20] </w:t>
      </w:r>
      <w:r>
        <w:rPr>
          <w:rFonts w:hAnsi="宋体" w:hint="eastAsia"/>
          <w:szCs w:val="21"/>
        </w:rPr>
        <w:t>朱吉佳，蔡家麟</w:t>
      </w:r>
      <w:r>
        <w:rPr>
          <w:rFonts w:hAnsi="宋体" w:hint="eastAsia"/>
          <w:szCs w:val="21"/>
        </w:rPr>
        <w:t xml:space="preserve">. </w:t>
      </w:r>
      <w:r>
        <w:rPr>
          <w:rFonts w:hAnsi="宋体" w:hint="eastAsia"/>
          <w:szCs w:val="21"/>
        </w:rPr>
        <w:t>基于</w:t>
      </w:r>
      <w:r>
        <w:rPr>
          <w:rFonts w:hAnsi="宋体" w:hint="eastAsia"/>
          <w:szCs w:val="21"/>
        </w:rPr>
        <w:t>Qt</w:t>
      </w:r>
      <w:r>
        <w:rPr>
          <w:rFonts w:hAnsi="宋体" w:hint="eastAsia"/>
          <w:szCs w:val="21"/>
        </w:rPr>
        <w:t>的业务监控系统界面设计与实现</w:t>
      </w:r>
      <w:r>
        <w:rPr>
          <w:rFonts w:hAnsi="宋体" w:hint="eastAsia"/>
          <w:szCs w:val="21"/>
        </w:rPr>
        <w:t xml:space="preserve">[J]. </w:t>
      </w:r>
      <w:r>
        <w:rPr>
          <w:rFonts w:hAnsi="宋体" w:hint="eastAsia"/>
          <w:szCs w:val="21"/>
        </w:rPr>
        <w:t>计算机技术与发展</w:t>
      </w:r>
      <w:r>
        <w:rPr>
          <w:rFonts w:hAnsi="宋体" w:hint="eastAsia"/>
          <w:szCs w:val="21"/>
        </w:rPr>
        <w:t>. 2008(03): 236-239.</w:t>
      </w:r>
    </w:p>
    <w:p w14:paraId="109D780C" w14:textId="77777777" w:rsidR="008417A3" w:rsidRDefault="008417A3" w:rsidP="008417A3">
      <w:pPr>
        <w:ind w:left="210" w:hangingChars="100" w:hanging="210"/>
        <w:jc w:val="left"/>
        <w:rPr>
          <w:rFonts w:hAnsi="宋体"/>
          <w:szCs w:val="21"/>
        </w:rPr>
      </w:pPr>
      <w:r>
        <w:rPr>
          <w:rFonts w:hAnsi="宋体" w:hint="eastAsia"/>
          <w:szCs w:val="21"/>
        </w:rPr>
        <w:t xml:space="preserve">[21] </w:t>
      </w:r>
      <w:r>
        <w:rPr>
          <w:rFonts w:hAnsi="宋体" w:hint="eastAsia"/>
          <w:szCs w:val="21"/>
        </w:rPr>
        <w:t>杨柳，岳坤，庞和明，等</w:t>
      </w:r>
      <w:r>
        <w:rPr>
          <w:rFonts w:hAnsi="宋体" w:hint="eastAsia"/>
          <w:szCs w:val="21"/>
        </w:rPr>
        <w:t>. Qt/Embedded</w:t>
      </w:r>
      <w:r>
        <w:rPr>
          <w:rFonts w:hAnsi="宋体" w:hint="eastAsia"/>
          <w:szCs w:val="21"/>
        </w:rPr>
        <w:t>及嵌入式</w:t>
      </w:r>
      <w:r>
        <w:rPr>
          <w:rFonts w:hAnsi="宋体" w:hint="eastAsia"/>
          <w:szCs w:val="21"/>
        </w:rPr>
        <w:t>Linux</w:t>
      </w:r>
      <w:r>
        <w:rPr>
          <w:rFonts w:hAnsi="宋体" w:hint="eastAsia"/>
          <w:szCs w:val="21"/>
        </w:rPr>
        <w:t>在智能监控系统控制中的应用</w:t>
      </w:r>
      <w:r>
        <w:rPr>
          <w:rFonts w:hAnsi="宋体" w:hint="eastAsia"/>
          <w:szCs w:val="21"/>
        </w:rPr>
        <w:t xml:space="preserve">[J]. </w:t>
      </w:r>
      <w:r>
        <w:rPr>
          <w:rFonts w:hAnsi="宋体" w:hint="eastAsia"/>
          <w:szCs w:val="21"/>
        </w:rPr>
        <w:t>计算机应用</w:t>
      </w:r>
      <w:r>
        <w:rPr>
          <w:rFonts w:hAnsi="宋体" w:hint="eastAsia"/>
          <w:szCs w:val="21"/>
        </w:rPr>
        <w:t>. 2010(S1): 289-291.</w:t>
      </w:r>
    </w:p>
    <w:p w14:paraId="04132267" w14:textId="77777777" w:rsidR="008417A3" w:rsidRDefault="008417A3" w:rsidP="008417A3">
      <w:pPr>
        <w:ind w:left="210" w:hangingChars="100" w:hanging="210"/>
        <w:jc w:val="left"/>
        <w:rPr>
          <w:rFonts w:hAnsi="宋体"/>
          <w:szCs w:val="21"/>
        </w:rPr>
      </w:pPr>
      <w:r>
        <w:rPr>
          <w:rFonts w:hAnsi="宋体" w:hint="eastAsia"/>
          <w:szCs w:val="21"/>
        </w:rPr>
        <w:t xml:space="preserve">[22] </w:t>
      </w:r>
      <w:r>
        <w:rPr>
          <w:rFonts w:hAnsi="宋体" w:hint="eastAsia"/>
          <w:szCs w:val="21"/>
        </w:rPr>
        <w:t>申伟杰，彭楚武，胡辉红</w:t>
      </w:r>
      <w:r>
        <w:rPr>
          <w:rFonts w:hAnsi="宋体" w:hint="eastAsia"/>
          <w:szCs w:val="21"/>
        </w:rPr>
        <w:t xml:space="preserve">. </w:t>
      </w:r>
      <w:r>
        <w:rPr>
          <w:rFonts w:hAnsi="宋体" w:hint="eastAsia"/>
          <w:szCs w:val="21"/>
        </w:rPr>
        <w:t>嵌入式</w:t>
      </w:r>
      <w:r>
        <w:rPr>
          <w:rFonts w:hAnsi="宋体" w:hint="eastAsia"/>
          <w:szCs w:val="21"/>
        </w:rPr>
        <w:t>Linux</w:t>
      </w:r>
      <w:r>
        <w:rPr>
          <w:rFonts w:hAnsi="宋体" w:hint="eastAsia"/>
          <w:szCs w:val="21"/>
        </w:rPr>
        <w:t>中基于</w:t>
      </w:r>
      <w:r>
        <w:rPr>
          <w:rFonts w:hAnsi="宋体" w:hint="eastAsia"/>
          <w:szCs w:val="21"/>
        </w:rPr>
        <w:t>Qt/Embeded</w:t>
      </w:r>
      <w:r>
        <w:rPr>
          <w:rFonts w:hAnsi="宋体" w:hint="eastAsia"/>
          <w:szCs w:val="21"/>
        </w:rPr>
        <w:t>触摸屏驱动的设计</w:t>
      </w:r>
      <w:r>
        <w:rPr>
          <w:rFonts w:hAnsi="宋体" w:hint="eastAsia"/>
          <w:szCs w:val="21"/>
        </w:rPr>
        <w:t xml:space="preserve">[J]. </w:t>
      </w:r>
      <w:r>
        <w:rPr>
          <w:rFonts w:hAnsi="宋体" w:hint="eastAsia"/>
          <w:szCs w:val="21"/>
        </w:rPr>
        <w:t>中国仪器仪表</w:t>
      </w:r>
      <w:r>
        <w:rPr>
          <w:rFonts w:hAnsi="宋体" w:hint="eastAsia"/>
          <w:szCs w:val="21"/>
        </w:rPr>
        <w:t>. 2006(04): 48-51.</w:t>
      </w:r>
    </w:p>
    <w:p w14:paraId="6D1B8C2D" w14:textId="77777777" w:rsidR="008417A3" w:rsidRDefault="008417A3" w:rsidP="008417A3">
      <w:pPr>
        <w:ind w:left="210" w:hangingChars="100" w:hanging="210"/>
        <w:jc w:val="left"/>
        <w:rPr>
          <w:rFonts w:hAnsi="宋体"/>
          <w:szCs w:val="21"/>
        </w:rPr>
      </w:pPr>
      <w:r>
        <w:rPr>
          <w:rFonts w:hAnsi="宋体" w:hint="eastAsia"/>
          <w:szCs w:val="21"/>
        </w:rPr>
        <w:t xml:space="preserve">[23] </w:t>
      </w:r>
      <w:r>
        <w:rPr>
          <w:rFonts w:hAnsi="宋体" w:hint="eastAsia"/>
          <w:szCs w:val="21"/>
        </w:rPr>
        <w:t>蒋伟</w:t>
      </w:r>
      <w:r>
        <w:rPr>
          <w:rFonts w:hAnsi="宋体" w:hint="eastAsia"/>
          <w:szCs w:val="21"/>
        </w:rPr>
        <w:t>. RFID</w:t>
      </w:r>
      <w:r>
        <w:rPr>
          <w:rFonts w:hAnsi="宋体" w:hint="eastAsia"/>
          <w:szCs w:val="21"/>
        </w:rPr>
        <w:t>与无线网络融合关键理论和技术研究</w:t>
      </w:r>
      <w:r>
        <w:rPr>
          <w:rFonts w:hAnsi="宋体" w:hint="eastAsia"/>
          <w:szCs w:val="21"/>
        </w:rPr>
        <w:t xml:space="preserve">[D]. </w:t>
      </w:r>
      <w:r>
        <w:rPr>
          <w:rFonts w:hAnsi="宋体" w:hint="eastAsia"/>
          <w:szCs w:val="21"/>
        </w:rPr>
        <w:t>北京</w:t>
      </w:r>
      <w:r>
        <w:rPr>
          <w:rFonts w:hAnsi="宋体" w:hint="eastAsia"/>
          <w:szCs w:val="21"/>
        </w:rPr>
        <w:t>:</w:t>
      </w:r>
      <w:r>
        <w:rPr>
          <w:rFonts w:hAnsi="宋体" w:hint="eastAsia"/>
          <w:szCs w:val="21"/>
        </w:rPr>
        <w:t>北京邮电大学</w:t>
      </w:r>
      <w:r>
        <w:rPr>
          <w:rFonts w:hAnsi="宋体" w:hint="eastAsia"/>
          <w:szCs w:val="21"/>
        </w:rPr>
        <w:t>, 2008.</w:t>
      </w:r>
    </w:p>
    <w:p w14:paraId="54DD947B" w14:textId="77777777" w:rsidR="008417A3" w:rsidRDefault="008417A3" w:rsidP="008417A3">
      <w:pPr>
        <w:ind w:left="210" w:hangingChars="100" w:hanging="210"/>
        <w:jc w:val="left"/>
        <w:rPr>
          <w:rFonts w:hAnsi="宋体"/>
          <w:szCs w:val="21"/>
        </w:rPr>
      </w:pPr>
      <w:r>
        <w:rPr>
          <w:rFonts w:hAnsi="宋体" w:hint="eastAsia"/>
          <w:szCs w:val="21"/>
        </w:rPr>
        <w:t xml:space="preserve">[24] </w:t>
      </w:r>
      <w:r>
        <w:rPr>
          <w:rFonts w:hAnsi="宋体" w:hint="eastAsia"/>
          <w:szCs w:val="21"/>
        </w:rPr>
        <w:t>白鹤，吕红亮，王劲林</w:t>
      </w:r>
      <w:r>
        <w:rPr>
          <w:rFonts w:hAnsi="宋体" w:hint="eastAsia"/>
          <w:szCs w:val="21"/>
        </w:rPr>
        <w:t xml:space="preserve">. </w:t>
      </w:r>
      <w:r>
        <w:rPr>
          <w:rFonts w:hAnsi="宋体" w:hint="eastAsia"/>
          <w:szCs w:val="21"/>
        </w:rPr>
        <w:t>进度显示的大文件上传组件的设计与实现</w:t>
      </w:r>
      <w:r>
        <w:rPr>
          <w:rFonts w:hAnsi="宋体" w:hint="eastAsia"/>
          <w:szCs w:val="21"/>
        </w:rPr>
        <w:t xml:space="preserve">[J]. </w:t>
      </w:r>
      <w:r>
        <w:rPr>
          <w:rFonts w:hAnsi="宋体" w:hint="eastAsia"/>
          <w:szCs w:val="21"/>
        </w:rPr>
        <w:t>计算机工程与应用</w:t>
      </w:r>
      <w:r>
        <w:rPr>
          <w:rFonts w:hAnsi="宋体" w:hint="eastAsia"/>
          <w:szCs w:val="21"/>
        </w:rPr>
        <w:t>. 2009(05): 91-94.</w:t>
      </w:r>
    </w:p>
    <w:p w14:paraId="53960F85" w14:textId="77777777" w:rsidR="008417A3" w:rsidRDefault="008417A3" w:rsidP="008417A3">
      <w:pPr>
        <w:ind w:left="210" w:hangingChars="100" w:hanging="210"/>
        <w:jc w:val="left"/>
        <w:rPr>
          <w:rFonts w:hAnsi="宋体"/>
          <w:szCs w:val="21"/>
        </w:rPr>
      </w:pPr>
      <w:r>
        <w:rPr>
          <w:rFonts w:hAnsi="宋体" w:hint="eastAsia"/>
          <w:szCs w:val="21"/>
        </w:rPr>
        <w:t xml:space="preserve">[25] </w:t>
      </w:r>
      <w:r>
        <w:rPr>
          <w:rFonts w:hAnsi="宋体" w:hint="eastAsia"/>
          <w:szCs w:val="21"/>
        </w:rPr>
        <w:t>阿秀梅，陈思敏</w:t>
      </w:r>
      <w:r>
        <w:rPr>
          <w:rFonts w:hAnsi="宋体" w:hint="eastAsia"/>
          <w:szCs w:val="21"/>
        </w:rPr>
        <w:t xml:space="preserve">. </w:t>
      </w:r>
      <w:r>
        <w:rPr>
          <w:rFonts w:hAnsi="宋体" w:hint="eastAsia"/>
          <w:szCs w:val="21"/>
        </w:rPr>
        <w:t>手术中擦拭器械纱布细菌含量研究与分析</w:t>
      </w:r>
      <w:r>
        <w:rPr>
          <w:rFonts w:hAnsi="宋体" w:hint="eastAsia"/>
          <w:szCs w:val="21"/>
        </w:rPr>
        <w:t xml:space="preserve">[J]. </w:t>
      </w:r>
      <w:r>
        <w:rPr>
          <w:rFonts w:hAnsi="宋体" w:hint="eastAsia"/>
          <w:szCs w:val="21"/>
        </w:rPr>
        <w:t>现代临床护理</w:t>
      </w:r>
      <w:r>
        <w:rPr>
          <w:rFonts w:hAnsi="宋体" w:hint="eastAsia"/>
          <w:szCs w:val="21"/>
        </w:rPr>
        <w:t>. 2006(02): 39-41.</w:t>
      </w:r>
    </w:p>
    <w:p w14:paraId="3EDE3D2E" w14:textId="77777777" w:rsidR="008417A3" w:rsidRDefault="008417A3" w:rsidP="008417A3">
      <w:pPr>
        <w:ind w:left="210" w:hangingChars="100" w:hanging="210"/>
        <w:jc w:val="left"/>
        <w:rPr>
          <w:rFonts w:hAnsi="宋体"/>
          <w:szCs w:val="21"/>
        </w:rPr>
      </w:pPr>
      <w:r>
        <w:rPr>
          <w:rFonts w:hAnsi="宋体" w:hint="eastAsia"/>
          <w:szCs w:val="21"/>
        </w:rPr>
        <w:t xml:space="preserve">[26] </w:t>
      </w:r>
      <w:r>
        <w:rPr>
          <w:rFonts w:hAnsi="宋体" w:hint="eastAsia"/>
          <w:szCs w:val="21"/>
        </w:rPr>
        <w:t>宁焕生</w:t>
      </w:r>
      <w:r>
        <w:rPr>
          <w:rFonts w:hAnsi="宋体" w:hint="eastAsia"/>
          <w:szCs w:val="21"/>
        </w:rPr>
        <w:t>. RFID</w:t>
      </w:r>
      <w:r>
        <w:rPr>
          <w:rFonts w:hAnsi="宋体" w:hint="eastAsia"/>
          <w:szCs w:val="21"/>
        </w:rPr>
        <w:t>产品研发及生产关键技术</w:t>
      </w:r>
      <w:r>
        <w:rPr>
          <w:rFonts w:hAnsi="宋体" w:hint="eastAsia"/>
          <w:szCs w:val="21"/>
        </w:rPr>
        <w:t xml:space="preserve">[M]. </w:t>
      </w:r>
      <w:r>
        <w:rPr>
          <w:rFonts w:hAnsi="宋体" w:hint="eastAsia"/>
          <w:szCs w:val="21"/>
        </w:rPr>
        <w:t>电子工业出版社</w:t>
      </w:r>
      <w:r>
        <w:rPr>
          <w:rFonts w:hAnsi="宋体" w:hint="eastAsia"/>
          <w:szCs w:val="21"/>
        </w:rPr>
        <w:t>, 2007: 211.</w:t>
      </w:r>
    </w:p>
    <w:p w14:paraId="6EDDDBB5" w14:textId="77777777" w:rsidR="008417A3" w:rsidRDefault="008417A3" w:rsidP="008417A3">
      <w:pPr>
        <w:ind w:left="210" w:hangingChars="100" w:hanging="210"/>
        <w:jc w:val="left"/>
        <w:rPr>
          <w:rFonts w:hAnsi="宋体"/>
          <w:szCs w:val="21"/>
        </w:rPr>
      </w:pPr>
      <w:r>
        <w:rPr>
          <w:rFonts w:hAnsi="宋体" w:hint="eastAsia"/>
          <w:szCs w:val="21"/>
        </w:rPr>
        <w:t xml:space="preserve">[27] </w:t>
      </w:r>
      <w:r>
        <w:rPr>
          <w:rFonts w:hAnsi="宋体" w:hint="eastAsia"/>
          <w:szCs w:val="21"/>
        </w:rPr>
        <w:t>霍亚飞</w:t>
      </w:r>
      <w:r>
        <w:rPr>
          <w:rFonts w:hAnsi="宋体" w:hint="eastAsia"/>
          <w:szCs w:val="21"/>
        </w:rPr>
        <w:t>. Qt Creator</w:t>
      </w:r>
      <w:r>
        <w:rPr>
          <w:rFonts w:hAnsi="宋体" w:hint="eastAsia"/>
          <w:szCs w:val="21"/>
        </w:rPr>
        <w:t>快速入门</w:t>
      </w:r>
      <w:r>
        <w:rPr>
          <w:rFonts w:hAnsi="宋体" w:hint="eastAsia"/>
          <w:szCs w:val="21"/>
        </w:rPr>
        <w:t xml:space="preserve">[M]. </w:t>
      </w:r>
      <w:r>
        <w:rPr>
          <w:rFonts w:hAnsi="宋体" w:hint="eastAsia"/>
          <w:szCs w:val="21"/>
        </w:rPr>
        <w:t>北京</w:t>
      </w:r>
      <w:r>
        <w:rPr>
          <w:rFonts w:hAnsi="宋体" w:hint="eastAsia"/>
          <w:szCs w:val="21"/>
        </w:rPr>
        <w:t xml:space="preserve">: </w:t>
      </w:r>
      <w:r>
        <w:rPr>
          <w:rFonts w:hAnsi="宋体" w:hint="eastAsia"/>
          <w:szCs w:val="21"/>
        </w:rPr>
        <w:t>航空航天大学出版社</w:t>
      </w:r>
      <w:r>
        <w:rPr>
          <w:rFonts w:hAnsi="宋体" w:hint="eastAsia"/>
          <w:szCs w:val="21"/>
        </w:rPr>
        <w:t>, 2012: 465.</w:t>
      </w:r>
    </w:p>
    <w:p w14:paraId="5042B254" w14:textId="77777777" w:rsidR="008417A3" w:rsidRDefault="008417A3" w:rsidP="008417A3">
      <w:pPr>
        <w:ind w:left="210" w:hangingChars="100" w:hanging="210"/>
        <w:jc w:val="left"/>
        <w:rPr>
          <w:rFonts w:hAnsi="宋体"/>
          <w:szCs w:val="21"/>
        </w:rPr>
      </w:pPr>
      <w:r>
        <w:rPr>
          <w:rFonts w:hAnsi="宋体" w:hint="eastAsia"/>
          <w:szCs w:val="21"/>
        </w:rPr>
        <w:t xml:space="preserve">[28] </w:t>
      </w:r>
      <w:r>
        <w:rPr>
          <w:rFonts w:hAnsi="宋体" w:hint="eastAsia"/>
          <w:szCs w:val="21"/>
        </w:rPr>
        <w:t>霍亚飞</w:t>
      </w:r>
      <w:r>
        <w:rPr>
          <w:rFonts w:hAnsi="宋体" w:hint="eastAsia"/>
          <w:szCs w:val="21"/>
        </w:rPr>
        <w:t>. Qt</w:t>
      </w:r>
      <w:r>
        <w:rPr>
          <w:rFonts w:hAnsi="宋体" w:hint="eastAsia"/>
          <w:szCs w:val="21"/>
        </w:rPr>
        <w:t>及</w:t>
      </w:r>
      <w:r>
        <w:rPr>
          <w:rFonts w:hAnsi="宋体" w:hint="eastAsia"/>
          <w:szCs w:val="21"/>
        </w:rPr>
        <w:t>Qt Quick</w:t>
      </w:r>
      <w:r>
        <w:rPr>
          <w:rFonts w:hAnsi="宋体" w:hint="eastAsia"/>
          <w:szCs w:val="21"/>
        </w:rPr>
        <w:t>开发实战精解</w:t>
      </w:r>
      <w:r>
        <w:rPr>
          <w:rFonts w:hAnsi="宋体" w:hint="eastAsia"/>
          <w:szCs w:val="21"/>
        </w:rPr>
        <w:t xml:space="preserve">[M]. </w:t>
      </w:r>
      <w:r>
        <w:rPr>
          <w:rFonts w:hAnsi="宋体" w:hint="eastAsia"/>
          <w:szCs w:val="21"/>
        </w:rPr>
        <w:t>北京</w:t>
      </w:r>
      <w:r>
        <w:rPr>
          <w:rFonts w:hAnsi="宋体" w:hint="eastAsia"/>
          <w:szCs w:val="21"/>
        </w:rPr>
        <w:t xml:space="preserve">: </w:t>
      </w:r>
      <w:r>
        <w:rPr>
          <w:rFonts w:hAnsi="宋体" w:hint="eastAsia"/>
          <w:szCs w:val="21"/>
        </w:rPr>
        <w:t>航空航天大学出版社</w:t>
      </w:r>
      <w:r>
        <w:rPr>
          <w:rFonts w:hAnsi="宋体" w:hint="eastAsia"/>
          <w:szCs w:val="21"/>
        </w:rPr>
        <w:t>, 2012: 259.</w:t>
      </w:r>
    </w:p>
    <w:p w14:paraId="29C018DC" w14:textId="77777777" w:rsidR="008417A3" w:rsidRDefault="008417A3" w:rsidP="008417A3">
      <w:pPr>
        <w:ind w:left="210" w:hangingChars="100" w:hanging="210"/>
        <w:jc w:val="left"/>
        <w:rPr>
          <w:rFonts w:hAnsi="宋体"/>
          <w:szCs w:val="21"/>
        </w:rPr>
      </w:pPr>
      <w:r>
        <w:rPr>
          <w:rFonts w:hAnsi="宋体" w:hint="eastAsia"/>
          <w:szCs w:val="21"/>
        </w:rPr>
        <w:t xml:space="preserve">[29] </w:t>
      </w:r>
      <w:r>
        <w:rPr>
          <w:rFonts w:hAnsi="宋体" w:hint="eastAsia"/>
          <w:szCs w:val="21"/>
        </w:rPr>
        <w:t>马玉春，李壮，张鲲，等</w:t>
      </w:r>
      <w:r>
        <w:rPr>
          <w:rFonts w:hAnsi="宋体" w:hint="eastAsia"/>
          <w:szCs w:val="21"/>
        </w:rPr>
        <w:t xml:space="preserve">. </w:t>
      </w:r>
      <w:r>
        <w:rPr>
          <w:rFonts w:hAnsi="宋体" w:hint="eastAsia"/>
          <w:szCs w:val="21"/>
        </w:rPr>
        <w:t>计算机监控系统开发与实战</w:t>
      </w:r>
      <w:r>
        <w:rPr>
          <w:rFonts w:hAnsi="宋体" w:hint="eastAsia"/>
          <w:szCs w:val="21"/>
        </w:rPr>
        <w:t xml:space="preserve">[M]. </w:t>
      </w:r>
      <w:r>
        <w:rPr>
          <w:rFonts w:hAnsi="宋体" w:hint="eastAsia"/>
          <w:szCs w:val="21"/>
        </w:rPr>
        <w:t>机械工业出版社</w:t>
      </w:r>
      <w:r>
        <w:rPr>
          <w:rFonts w:hAnsi="宋体" w:hint="eastAsia"/>
          <w:szCs w:val="21"/>
        </w:rPr>
        <w:t xml:space="preserve">, 2012: </w:t>
      </w:r>
      <w:r>
        <w:rPr>
          <w:rFonts w:hAnsi="宋体" w:hint="eastAsia"/>
          <w:szCs w:val="21"/>
        </w:rPr>
        <w:lastRenderedPageBreak/>
        <w:t>371.</w:t>
      </w:r>
    </w:p>
    <w:p w14:paraId="49866951" w14:textId="77777777" w:rsidR="008417A3" w:rsidRDefault="008417A3" w:rsidP="008417A3">
      <w:pPr>
        <w:ind w:left="210" w:hangingChars="100" w:hanging="210"/>
        <w:jc w:val="left"/>
        <w:rPr>
          <w:rFonts w:hAnsi="宋体"/>
          <w:szCs w:val="21"/>
        </w:rPr>
      </w:pPr>
      <w:r>
        <w:rPr>
          <w:rFonts w:hAnsi="宋体" w:hint="eastAsia"/>
          <w:szCs w:val="21"/>
        </w:rPr>
        <w:t xml:space="preserve">[30] </w:t>
      </w:r>
      <w:r>
        <w:rPr>
          <w:rFonts w:hAnsi="宋体" w:hint="eastAsia"/>
          <w:szCs w:val="21"/>
        </w:rPr>
        <w:t>童启明</w:t>
      </w:r>
      <w:r>
        <w:rPr>
          <w:rFonts w:hAnsi="宋体" w:hint="eastAsia"/>
          <w:szCs w:val="21"/>
        </w:rPr>
        <w:t xml:space="preserve">. </w:t>
      </w:r>
      <w:r>
        <w:rPr>
          <w:rFonts w:hAnsi="宋体" w:hint="eastAsia"/>
          <w:szCs w:val="21"/>
        </w:rPr>
        <w:t>控制系统数字仿真与监控组态软件应用</w:t>
      </w:r>
      <w:r>
        <w:rPr>
          <w:rFonts w:hAnsi="宋体" w:hint="eastAsia"/>
          <w:szCs w:val="21"/>
        </w:rPr>
        <w:t xml:space="preserve">[M]. </w:t>
      </w:r>
      <w:r>
        <w:rPr>
          <w:rFonts w:hAnsi="宋体" w:hint="eastAsia"/>
          <w:szCs w:val="21"/>
        </w:rPr>
        <w:t>科学出版社</w:t>
      </w:r>
      <w:r>
        <w:rPr>
          <w:rFonts w:hAnsi="宋体" w:hint="eastAsia"/>
          <w:szCs w:val="21"/>
        </w:rPr>
        <w:t>, 2006: 291.</w:t>
      </w:r>
    </w:p>
    <w:p w14:paraId="44832783" w14:textId="77777777" w:rsidR="008417A3" w:rsidRDefault="008417A3" w:rsidP="008417A3">
      <w:pPr>
        <w:ind w:left="210" w:hangingChars="100" w:hanging="210"/>
        <w:jc w:val="left"/>
        <w:rPr>
          <w:rFonts w:hAnsi="宋体"/>
          <w:szCs w:val="21"/>
        </w:rPr>
      </w:pPr>
      <w:r>
        <w:rPr>
          <w:rFonts w:hAnsi="宋体" w:hint="eastAsia"/>
          <w:szCs w:val="21"/>
        </w:rPr>
        <w:t xml:space="preserve">[31] </w:t>
      </w:r>
      <w:r>
        <w:rPr>
          <w:rFonts w:hAnsi="宋体" w:hint="eastAsia"/>
          <w:szCs w:val="21"/>
        </w:rPr>
        <w:t>博斯</w:t>
      </w:r>
      <w:r>
        <w:rPr>
          <w:rFonts w:hAnsi="宋体" w:hint="eastAsia"/>
          <w:szCs w:val="21"/>
        </w:rPr>
        <w:t xml:space="preserve">. </w:t>
      </w:r>
      <w:r>
        <w:rPr>
          <w:rFonts w:hAnsi="宋体" w:hint="eastAsia"/>
          <w:szCs w:val="21"/>
        </w:rPr>
        <w:t>信息论、编码与密码学</w:t>
      </w:r>
      <w:r>
        <w:rPr>
          <w:rFonts w:hAnsi="宋体" w:hint="eastAsia"/>
          <w:szCs w:val="21"/>
        </w:rPr>
        <w:t xml:space="preserve">[M]. </w:t>
      </w:r>
      <w:r>
        <w:rPr>
          <w:rFonts w:hAnsi="宋体" w:hint="eastAsia"/>
          <w:szCs w:val="21"/>
        </w:rPr>
        <w:t>机械工业</w:t>
      </w:r>
      <w:r>
        <w:rPr>
          <w:rFonts w:hAnsi="宋体" w:hint="eastAsia"/>
          <w:szCs w:val="21"/>
        </w:rPr>
        <w:t>, 2010: 231.</w:t>
      </w:r>
    </w:p>
    <w:p w14:paraId="768F9352" w14:textId="77777777" w:rsidR="008417A3" w:rsidRDefault="008417A3" w:rsidP="008417A3">
      <w:pPr>
        <w:ind w:left="210" w:hangingChars="100" w:hanging="210"/>
        <w:jc w:val="left"/>
        <w:rPr>
          <w:rFonts w:hAnsi="宋体"/>
          <w:szCs w:val="21"/>
        </w:rPr>
      </w:pPr>
      <w:r>
        <w:rPr>
          <w:rFonts w:hAnsi="宋体" w:hint="eastAsia"/>
          <w:szCs w:val="21"/>
        </w:rPr>
        <w:t xml:space="preserve">[32] </w:t>
      </w:r>
      <w:r>
        <w:rPr>
          <w:rFonts w:hAnsi="宋体" w:hint="eastAsia"/>
          <w:szCs w:val="21"/>
        </w:rPr>
        <w:t>张丽英，王世祥</w:t>
      </w:r>
      <w:r>
        <w:rPr>
          <w:rFonts w:hAnsi="宋体" w:hint="eastAsia"/>
          <w:szCs w:val="21"/>
        </w:rPr>
        <w:t xml:space="preserve">. </w:t>
      </w:r>
      <w:r>
        <w:rPr>
          <w:rFonts w:hAnsi="宋体" w:hint="eastAsia"/>
          <w:szCs w:val="21"/>
        </w:rPr>
        <w:t>信息论与编码基础教程</w:t>
      </w:r>
      <w:r>
        <w:rPr>
          <w:rFonts w:hAnsi="宋体" w:hint="eastAsia"/>
          <w:szCs w:val="21"/>
        </w:rPr>
        <w:t xml:space="preserve">[M]. </w:t>
      </w:r>
      <w:r>
        <w:rPr>
          <w:rFonts w:hAnsi="宋体" w:hint="eastAsia"/>
          <w:szCs w:val="21"/>
        </w:rPr>
        <w:t>清华大学</w:t>
      </w:r>
      <w:r>
        <w:rPr>
          <w:rFonts w:hAnsi="宋体" w:hint="eastAsia"/>
          <w:szCs w:val="21"/>
        </w:rPr>
        <w:t>, 2010: 191.</w:t>
      </w:r>
    </w:p>
    <w:p w14:paraId="7D139C9C" w14:textId="77777777" w:rsidR="008417A3" w:rsidRDefault="008417A3" w:rsidP="008417A3">
      <w:pPr>
        <w:ind w:left="210" w:hangingChars="100" w:hanging="210"/>
        <w:jc w:val="left"/>
        <w:rPr>
          <w:rFonts w:hAnsi="宋体"/>
          <w:szCs w:val="21"/>
        </w:rPr>
      </w:pPr>
      <w:r>
        <w:rPr>
          <w:rFonts w:hAnsi="宋体" w:hint="eastAsia"/>
          <w:szCs w:val="21"/>
        </w:rPr>
        <w:t xml:space="preserve">[33] </w:t>
      </w:r>
      <w:r>
        <w:rPr>
          <w:rFonts w:hAnsi="宋体" w:hint="eastAsia"/>
          <w:szCs w:val="21"/>
        </w:rPr>
        <w:t>张秀娟</w:t>
      </w:r>
      <w:r>
        <w:rPr>
          <w:rFonts w:hAnsi="宋体" w:hint="eastAsia"/>
          <w:szCs w:val="21"/>
        </w:rPr>
        <w:t xml:space="preserve">. </w:t>
      </w:r>
      <w:r>
        <w:rPr>
          <w:rFonts w:hAnsi="宋体" w:hint="eastAsia"/>
          <w:szCs w:val="21"/>
        </w:rPr>
        <w:t>生产者</w:t>
      </w:r>
      <w:r>
        <w:rPr>
          <w:rFonts w:hAnsi="宋体" w:hint="eastAsia"/>
          <w:szCs w:val="21"/>
        </w:rPr>
        <w:t>-</w:t>
      </w:r>
      <w:r>
        <w:rPr>
          <w:rFonts w:hAnsi="宋体" w:hint="eastAsia"/>
          <w:szCs w:val="21"/>
        </w:rPr>
        <w:t>消费者系统的建模与行为分析方法研究</w:t>
      </w:r>
      <w:r>
        <w:rPr>
          <w:rFonts w:hAnsi="宋体" w:hint="eastAsia"/>
          <w:szCs w:val="21"/>
        </w:rPr>
        <w:t xml:space="preserve">[J]. </w:t>
      </w:r>
      <w:r>
        <w:rPr>
          <w:rFonts w:hAnsi="宋体" w:hint="eastAsia"/>
          <w:szCs w:val="21"/>
        </w:rPr>
        <w:t>微电子学与计算机</w:t>
      </w:r>
      <w:r>
        <w:rPr>
          <w:rFonts w:hAnsi="宋体" w:hint="eastAsia"/>
          <w:szCs w:val="21"/>
        </w:rPr>
        <w:t>. 2004(05): 97-100.</w:t>
      </w:r>
    </w:p>
    <w:p w14:paraId="746BF532" w14:textId="77777777" w:rsidR="008417A3" w:rsidRDefault="008417A3" w:rsidP="008417A3">
      <w:pPr>
        <w:ind w:left="210" w:hangingChars="100" w:hanging="210"/>
        <w:jc w:val="left"/>
        <w:rPr>
          <w:rFonts w:hAnsi="宋体"/>
          <w:szCs w:val="21"/>
        </w:rPr>
      </w:pPr>
      <w:r>
        <w:rPr>
          <w:rFonts w:hAnsi="宋体" w:hint="eastAsia"/>
          <w:szCs w:val="21"/>
        </w:rPr>
        <w:t xml:space="preserve">[34] </w:t>
      </w:r>
      <w:r>
        <w:rPr>
          <w:rFonts w:hAnsi="宋体" w:hint="eastAsia"/>
          <w:szCs w:val="21"/>
        </w:rPr>
        <w:t>彭民德</w:t>
      </w:r>
      <w:r>
        <w:rPr>
          <w:rFonts w:hAnsi="宋体" w:hint="eastAsia"/>
          <w:szCs w:val="21"/>
        </w:rPr>
        <w:t xml:space="preserve">. </w:t>
      </w:r>
      <w:r>
        <w:rPr>
          <w:rFonts w:hAnsi="宋体" w:hint="eastAsia"/>
          <w:szCs w:val="21"/>
        </w:rPr>
        <w:t>基于</w:t>
      </w:r>
      <w:r>
        <w:rPr>
          <w:rFonts w:hAnsi="宋体" w:hint="eastAsia"/>
          <w:szCs w:val="21"/>
        </w:rPr>
        <w:t>Web</w:t>
      </w:r>
      <w:r>
        <w:rPr>
          <w:rFonts w:hAnsi="宋体" w:hint="eastAsia"/>
          <w:szCs w:val="21"/>
        </w:rPr>
        <w:t>的生产者</w:t>
      </w:r>
      <w:r>
        <w:rPr>
          <w:rFonts w:hAnsi="宋体" w:hint="eastAsia"/>
          <w:szCs w:val="21"/>
        </w:rPr>
        <w:t>-</w:t>
      </w:r>
      <w:r>
        <w:rPr>
          <w:rFonts w:hAnsi="宋体" w:hint="eastAsia"/>
          <w:szCs w:val="21"/>
        </w:rPr>
        <w:t>消费者同步问题的实现技术</w:t>
      </w:r>
      <w:r>
        <w:rPr>
          <w:rFonts w:hAnsi="宋体" w:hint="eastAsia"/>
          <w:szCs w:val="21"/>
        </w:rPr>
        <w:t xml:space="preserve">[J]. </w:t>
      </w:r>
      <w:r>
        <w:rPr>
          <w:rFonts w:hAnsi="宋体" w:hint="eastAsia"/>
          <w:szCs w:val="21"/>
        </w:rPr>
        <w:t>计算机工程与应用</w:t>
      </w:r>
      <w:r>
        <w:rPr>
          <w:rFonts w:hAnsi="宋体" w:hint="eastAsia"/>
          <w:szCs w:val="21"/>
        </w:rPr>
        <w:t>. 2006(22): 50-51.</w:t>
      </w:r>
    </w:p>
    <w:p w14:paraId="6CAA67FD" w14:textId="77777777" w:rsidR="008417A3" w:rsidRDefault="008417A3" w:rsidP="008417A3">
      <w:pPr>
        <w:ind w:left="210" w:hangingChars="100" w:hanging="210"/>
        <w:jc w:val="left"/>
        <w:rPr>
          <w:rFonts w:hAnsi="宋体"/>
          <w:szCs w:val="21"/>
        </w:rPr>
      </w:pPr>
      <w:r>
        <w:rPr>
          <w:rFonts w:hAnsi="宋体" w:hint="eastAsia"/>
          <w:szCs w:val="21"/>
        </w:rPr>
        <w:t xml:space="preserve">[35] </w:t>
      </w:r>
      <w:r>
        <w:rPr>
          <w:rFonts w:hAnsi="宋体" w:hint="eastAsia"/>
          <w:szCs w:val="21"/>
        </w:rPr>
        <w:t>李金忠，曾劲涛</w:t>
      </w:r>
      <w:r>
        <w:rPr>
          <w:rFonts w:hAnsi="宋体" w:hint="eastAsia"/>
          <w:szCs w:val="21"/>
        </w:rPr>
        <w:t xml:space="preserve">. </w:t>
      </w:r>
      <w:r>
        <w:rPr>
          <w:rFonts w:hAnsi="宋体" w:hint="eastAsia"/>
          <w:szCs w:val="21"/>
        </w:rPr>
        <w:t>生产者</w:t>
      </w:r>
      <w:r>
        <w:rPr>
          <w:rFonts w:hAnsi="宋体" w:hint="eastAsia"/>
          <w:szCs w:val="21"/>
        </w:rPr>
        <w:t>/</w:t>
      </w:r>
      <w:r>
        <w:rPr>
          <w:rFonts w:hAnsi="宋体" w:hint="eastAsia"/>
          <w:szCs w:val="21"/>
        </w:rPr>
        <w:t>消费者经典同步问题的深入探究</w:t>
      </w:r>
      <w:r>
        <w:rPr>
          <w:rFonts w:hAnsi="宋体" w:hint="eastAsia"/>
          <w:szCs w:val="21"/>
        </w:rPr>
        <w:t xml:space="preserve">[J]. </w:t>
      </w:r>
      <w:r>
        <w:rPr>
          <w:rFonts w:hAnsi="宋体" w:hint="eastAsia"/>
          <w:szCs w:val="21"/>
        </w:rPr>
        <w:t>电脑编程技巧与维护</w:t>
      </w:r>
      <w:r>
        <w:rPr>
          <w:rFonts w:hAnsi="宋体" w:hint="eastAsia"/>
          <w:szCs w:val="21"/>
        </w:rPr>
        <w:t>. 2008(01): 20-22.</w:t>
      </w:r>
    </w:p>
    <w:p w14:paraId="6064333E" w14:textId="77777777" w:rsidR="008417A3" w:rsidRDefault="008417A3" w:rsidP="008417A3">
      <w:pPr>
        <w:ind w:left="210" w:hangingChars="100" w:hanging="210"/>
        <w:jc w:val="left"/>
        <w:rPr>
          <w:rFonts w:hAnsi="宋体"/>
          <w:szCs w:val="21"/>
        </w:rPr>
      </w:pPr>
      <w:r>
        <w:rPr>
          <w:rFonts w:hAnsi="宋体" w:hint="eastAsia"/>
          <w:szCs w:val="21"/>
        </w:rPr>
        <w:t xml:space="preserve">[36] </w:t>
      </w:r>
      <w:r>
        <w:rPr>
          <w:rFonts w:hAnsi="宋体" w:hint="eastAsia"/>
          <w:szCs w:val="21"/>
        </w:rPr>
        <w:t>孙杰林，王中训</w:t>
      </w:r>
      <w:r>
        <w:rPr>
          <w:rFonts w:hAnsi="宋体" w:hint="eastAsia"/>
          <w:szCs w:val="21"/>
        </w:rPr>
        <w:t xml:space="preserve">. </w:t>
      </w:r>
      <w:r>
        <w:rPr>
          <w:rFonts w:hAnsi="宋体" w:hint="eastAsia"/>
          <w:szCs w:val="21"/>
        </w:rPr>
        <w:t>基于</w:t>
      </w:r>
      <w:r>
        <w:rPr>
          <w:rFonts w:hAnsi="宋体" w:hint="eastAsia"/>
          <w:szCs w:val="21"/>
        </w:rPr>
        <w:t>15693</w:t>
      </w:r>
      <w:r>
        <w:rPr>
          <w:rFonts w:hAnsi="宋体" w:hint="eastAsia"/>
          <w:szCs w:val="21"/>
        </w:rPr>
        <w:t>协议的射频识别读卡器的设计</w:t>
      </w:r>
      <w:r>
        <w:rPr>
          <w:rFonts w:hAnsi="宋体" w:hint="eastAsia"/>
          <w:szCs w:val="21"/>
        </w:rPr>
        <w:t xml:space="preserve">[J]. </w:t>
      </w:r>
      <w:r>
        <w:rPr>
          <w:rFonts w:hAnsi="宋体" w:hint="eastAsia"/>
          <w:szCs w:val="21"/>
        </w:rPr>
        <w:t>电视技术</w:t>
      </w:r>
      <w:r>
        <w:rPr>
          <w:rFonts w:hAnsi="宋体" w:hint="eastAsia"/>
          <w:szCs w:val="21"/>
        </w:rPr>
        <w:t>. 2012, 36(3): 29-31.</w:t>
      </w:r>
    </w:p>
    <w:p w14:paraId="7F0EC5BC" w14:textId="77777777" w:rsidR="008417A3" w:rsidRDefault="008417A3" w:rsidP="008417A3">
      <w:pPr>
        <w:ind w:left="210" w:hangingChars="100" w:hanging="210"/>
        <w:jc w:val="left"/>
        <w:rPr>
          <w:rFonts w:hAnsi="宋体"/>
          <w:szCs w:val="21"/>
        </w:rPr>
      </w:pPr>
      <w:r>
        <w:rPr>
          <w:rFonts w:hAnsi="宋体" w:hint="eastAsia"/>
          <w:szCs w:val="21"/>
        </w:rPr>
        <w:t xml:space="preserve">[37] </w:t>
      </w:r>
      <w:r>
        <w:rPr>
          <w:rFonts w:hAnsi="宋体" w:hint="eastAsia"/>
          <w:szCs w:val="21"/>
        </w:rPr>
        <w:t>胡晓，谈恩民，陈寿宏，等</w:t>
      </w:r>
      <w:r>
        <w:rPr>
          <w:rFonts w:hAnsi="宋体" w:hint="eastAsia"/>
          <w:szCs w:val="21"/>
        </w:rPr>
        <w:t xml:space="preserve">. </w:t>
      </w:r>
      <w:r>
        <w:rPr>
          <w:rFonts w:hAnsi="宋体" w:hint="eastAsia"/>
          <w:szCs w:val="21"/>
        </w:rPr>
        <w:t>嵌入式数据库</w:t>
      </w:r>
      <w:r>
        <w:rPr>
          <w:rFonts w:hAnsi="宋体" w:hint="eastAsia"/>
          <w:szCs w:val="21"/>
        </w:rPr>
        <w:t>SQLite</w:t>
      </w:r>
      <w:r>
        <w:rPr>
          <w:rFonts w:hAnsi="宋体" w:hint="eastAsia"/>
          <w:szCs w:val="21"/>
        </w:rPr>
        <w:t>在边界扫描测试系统中的应用</w:t>
      </w:r>
      <w:r>
        <w:rPr>
          <w:rFonts w:hAnsi="宋体" w:hint="eastAsia"/>
          <w:szCs w:val="21"/>
        </w:rPr>
        <w:t xml:space="preserve">[J]. </w:t>
      </w:r>
      <w:r>
        <w:rPr>
          <w:rFonts w:hAnsi="宋体" w:hint="eastAsia"/>
          <w:szCs w:val="21"/>
        </w:rPr>
        <w:t>微电子学与计算机</w:t>
      </w:r>
      <w:r>
        <w:rPr>
          <w:rFonts w:hAnsi="宋体" w:hint="eastAsia"/>
          <w:szCs w:val="21"/>
        </w:rPr>
        <w:t>. 2014(5): 188-192.</w:t>
      </w:r>
    </w:p>
    <w:p w14:paraId="74C4B2EE" w14:textId="77777777" w:rsidR="008417A3" w:rsidRDefault="008417A3" w:rsidP="008417A3">
      <w:pPr>
        <w:ind w:left="210" w:hangingChars="100" w:hanging="210"/>
        <w:jc w:val="left"/>
        <w:rPr>
          <w:rFonts w:hAnsi="宋体"/>
          <w:szCs w:val="21"/>
        </w:rPr>
      </w:pPr>
      <w:r>
        <w:rPr>
          <w:rFonts w:hAnsi="宋体" w:hint="eastAsia"/>
          <w:szCs w:val="21"/>
        </w:rPr>
        <w:t xml:space="preserve">[38] </w:t>
      </w:r>
      <w:r>
        <w:rPr>
          <w:rFonts w:hAnsi="宋体" w:hint="eastAsia"/>
          <w:szCs w:val="21"/>
        </w:rPr>
        <w:t>孙萍萍</w:t>
      </w:r>
      <w:r>
        <w:rPr>
          <w:rFonts w:hAnsi="宋体" w:hint="eastAsia"/>
          <w:szCs w:val="21"/>
        </w:rPr>
        <w:t xml:space="preserve">. </w:t>
      </w:r>
      <w:r>
        <w:rPr>
          <w:rFonts w:hAnsi="宋体" w:hint="eastAsia"/>
          <w:szCs w:val="21"/>
        </w:rPr>
        <w:t>基于</w:t>
      </w:r>
      <w:r>
        <w:rPr>
          <w:rFonts w:hAnsi="宋体" w:hint="eastAsia"/>
          <w:szCs w:val="21"/>
        </w:rPr>
        <w:t>MIPS</w:t>
      </w:r>
      <w:r>
        <w:rPr>
          <w:rFonts w:hAnsi="宋体" w:hint="eastAsia"/>
          <w:szCs w:val="21"/>
        </w:rPr>
        <w:t>的嵌入式数据库</w:t>
      </w:r>
      <w:r>
        <w:rPr>
          <w:rFonts w:hAnsi="宋体" w:hint="eastAsia"/>
          <w:szCs w:val="21"/>
        </w:rPr>
        <w:t>SQLITE</w:t>
      </w:r>
      <w:r>
        <w:rPr>
          <w:rFonts w:hAnsi="宋体" w:hint="eastAsia"/>
          <w:szCs w:val="21"/>
        </w:rPr>
        <w:t>的移植及应用</w:t>
      </w:r>
      <w:r>
        <w:rPr>
          <w:rFonts w:hAnsi="宋体" w:hint="eastAsia"/>
          <w:szCs w:val="21"/>
        </w:rPr>
        <w:t xml:space="preserve">[J]. </w:t>
      </w:r>
      <w:r>
        <w:rPr>
          <w:rFonts w:hAnsi="宋体" w:hint="eastAsia"/>
          <w:szCs w:val="21"/>
        </w:rPr>
        <w:t>计算机应用与软件</w:t>
      </w:r>
      <w:r>
        <w:rPr>
          <w:rFonts w:hAnsi="宋体" w:hint="eastAsia"/>
          <w:szCs w:val="21"/>
        </w:rPr>
        <w:t>. 2011, 28(1): 109-111, 153.</w:t>
      </w:r>
    </w:p>
    <w:p w14:paraId="39115B8F" w14:textId="77777777" w:rsidR="008417A3" w:rsidRDefault="008417A3" w:rsidP="008417A3">
      <w:pPr>
        <w:ind w:left="210" w:hangingChars="100" w:hanging="210"/>
        <w:jc w:val="left"/>
        <w:rPr>
          <w:rFonts w:hAnsi="宋体"/>
          <w:szCs w:val="21"/>
        </w:rPr>
      </w:pPr>
      <w:r>
        <w:rPr>
          <w:rFonts w:hAnsi="宋体"/>
          <w:szCs w:val="21"/>
        </w:rPr>
        <w:t xml:space="preserve">[39] </w:t>
      </w:r>
      <w:r>
        <w:rPr>
          <w:color w:val="000000"/>
          <w:szCs w:val="21"/>
        </w:rPr>
        <w:t>Kevin, W., Fall, et al. TCP/IP Illustrated, Volume 1 (2nd Edition)[M]. Addison-Wesley Professional, 2011: 1056.</w:t>
      </w:r>
    </w:p>
    <w:p w14:paraId="69F2439B" w14:textId="77777777" w:rsidR="008417A3" w:rsidRDefault="008417A3" w:rsidP="008417A3">
      <w:pPr>
        <w:ind w:left="210" w:hangingChars="100" w:hanging="210"/>
        <w:jc w:val="left"/>
        <w:rPr>
          <w:rFonts w:hAnsi="宋体"/>
          <w:szCs w:val="21"/>
        </w:rPr>
      </w:pPr>
      <w:r>
        <w:rPr>
          <w:rFonts w:hAnsi="宋体" w:hint="eastAsia"/>
          <w:szCs w:val="21"/>
        </w:rPr>
        <w:t xml:space="preserve">[40] </w:t>
      </w:r>
      <w:r>
        <w:rPr>
          <w:rFonts w:hAnsi="宋体" w:hint="eastAsia"/>
          <w:szCs w:val="21"/>
        </w:rPr>
        <w:t>尹圣雨</w:t>
      </w:r>
      <w:r>
        <w:rPr>
          <w:rFonts w:hAnsi="宋体" w:hint="eastAsia"/>
          <w:szCs w:val="21"/>
        </w:rPr>
        <w:t>. TCP/IP</w:t>
      </w:r>
      <w:r>
        <w:rPr>
          <w:rFonts w:hAnsi="宋体" w:hint="eastAsia"/>
          <w:szCs w:val="21"/>
        </w:rPr>
        <w:t>网络编程</w:t>
      </w:r>
      <w:r>
        <w:rPr>
          <w:rFonts w:hAnsi="宋体" w:hint="eastAsia"/>
          <w:szCs w:val="21"/>
        </w:rPr>
        <w:t xml:space="preserve">[M]. </w:t>
      </w:r>
      <w:r>
        <w:rPr>
          <w:rFonts w:hAnsi="宋体" w:hint="eastAsia"/>
          <w:szCs w:val="21"/>
        </w:rPr>
        <w:t>人民邮电出版社</w:t>
      </w:r>
      <w:r>
        <w:rPr>
          <w:rFonts w:hAnsi="宋体" w:hint="eastAsia"/>
          <w:szCs w:val="21"/>
        </w:rPr>
        <w:t>, 2014: 410.</w:t>
      </w:r>
    </w:p>
    <w:p w14:paraId="0E18762A" w14:textId="77777777" w:rsidR="008417A3" w:rsidRDefault="008417A3" w:rsidP="008417A3">
      <w:pPr>
        <w:ind w:left="210" w:hangingChars="100" w:hanging="210"/>
        <w:jc w:val="left"/>
        <w:rPr>
          <w:rFonts w:hAnsi="宋体"/>
          <w:szCs w:val="21"/>
        </w:rPr>
      </w:pPr>
      <w:r>
        <w:rPr>
          <w:rFonts w:hAnsi="宋体" w:hint="eastAsia"/>
          <w:szCs w:val="21"/>
        </w:rPr>
        <w:t xml:space="preserve">[41] </w:t>
      </w:r>
      <w:r>
        <w:rPr>
          <w:rFonts w:hAnsi="宋体" w:hint="eastAsia"/>
          <w:szCs w:val="21"/>
        </w:rPr>
        <w:t>任克强，刘苏，谢斌</w:t>
      </w:r>
      <w:r>
        <w:rPr>
          <w:rFonts w:hAnsi="宋体" w:hint="eastAsia"/>
          <w:szCs w:val="21"/>
        </w:rPr>
        <w:t xml:space="preserve">. </w:t>
      </w:r>
      <w:r>
        <w:rPr>
          <w:rFonts w:hAnsi="宋体" w:hint="eastAsia"/>
          <w:szCs w:val="21"/>
        </w:rPr>
        <w:t>基于</w:t>
      </w:r>
      <w:r>
        <w:rPr>
          <w:rFonts w:hAnsi="宋体" w:hint="eastAsia"/>
          <w:szCs w:val="21"/>
        </w:rPr>
        <w:t>ARM11</w:t>
      </w:r>
      <w:r>
        <w:rPr>
          <w:rFonts w:hAnsi="宋体" w:hint="eastAsia"/>
          <w:szCs w:val="21"/>
        </w:rPr>
        <w:t>和</w:t>
      </w:r>
      <w:r>
        <w:rPr>
          <w:rFonts w:hAnsi="宋体" w:hint="eastAsia"/>
          <w:szCs w:val="21"/>
        </w:rPr>
        <w:t>Linux</w:t>
      </w:r>
      <w:r>
        <w:rPr>
          <w:rFonts w:hAnsi="宋体" w:hint="eastAsia"/>
          <w:szCs w:val="21"/>
        </w:rPr>
        <w:t>的网络视频监控系统</w:t>
      </w:r>
      <w:r>
        <w:rPr>
          <w:rFonts w:hAnsi="宋体" w:hint="eastAsia"/>
          <w:szCs w:val="21"/>
        </w:rPr>
        <w:t xml:space="preserve">[J]. </w:t>
      </w:r>
      <w:r>
        <w:rPr>
          <w:rFonts w:hAnsi="宋体" w:hint="eastAsia"/>
          <w:szCs w:val="21"/>
        </w:rPr>
        <w:t>电视技术</w:t>
      </w:r>
      <w:r>
        <w:rPr>
          <w:rFonts w:hAnsi="宋体" w:hint="eastAsia"/>
          <w:szCs w:val="21"/>
        </w:rPr>
        <w:t>. 2014, 38(5): 156-159.</w:t>
      </w:r>
    </w:p>
    <w:p w14:paraId="5B79EF77" w14:textId="77777777" w:rsidR="008417A3" w:rsidRDefault="008417A3" w:rsidP="008417A3">
      <w:pPr>
        <w:rPr>
          <w:sz w:val="24"/>
          <w:szCs w:val="24"/>
        </w:rPr>
      </w:pPr>
    </w:p>
    <w:p w14:paraId="6FE489A2" w14:textId="77777777" w:rsidR="008417A3" w:rsidRPr="009165F5" w:rsidRDefault="008417A3" w:rsidP="008417A3">
      <w:pPr>
        <w:spacing w:line="400" w:lineRule="exact"/>
        <w:ind w:firstLineChars="200" w:firstLine="600"/>
        <w:rPr>
          <w:rFonts w:hAnsi="宋体"/>
          <w:sz w:val="24"/>
        </w:rPr>
      </w:pPr>
      <w:bookmarkStart w:id="157" w:name="_Toc249241015"/>
      <w:bookmarkStart w:id="158" w:name="_Toc60499588"/>
      <w:bookmarkStart w:id="159" w:name="_Toc61939097"/>
      <w:r>
        <w:rPr>
          <w:rFonts w:eastAsia="黑体"/>
          <w:sz w:val="30"/>
          <w:szCs w:val="30"/>
        </w:rPr>
        <w:br w:type="page"/>
      </w:r>
    </w:p>
    <w:p w14:paraId="2D811127" w14:textId="77777777" w:rsidR="008417A3" w:rsidRPr="009165F5" w:rsidRDefault="008417A3" w:rsidP="008417A3">
      <w:pPr>
        <w:pStyle w:val="Heading3"/>
        <w:ind w:left="210" w:right="210"/>
        <w:jc w:val="center"/>
        <w:rPr>
          <w:rFonts w:eastAsia="黑体"/>
          <w:b w:val="0"/>
          <w:sz w:val="28"/>
          <w:szCs w:val="28"/>
        </w:rPr>
      </w:pPr>
      <w:bookmarkStart w:id="160" w:name="_Toc421178811"/>
      <w:bookmarkStart w:id="161" w:name="_Toc478309337"/>
      <w:r w:rsidRPr="009165F5">
        <w:rPr>
          <w:rFonts w:eastAsia="黑体"/>
          <w:b w:val="0"/>
          <w:sz w:val="28"/>
          <w:szCs w:val="28"/>
        </w:rPr>
        <w:lastRenderedPageBreak/>
        <w:t>英文缩写词表</w:t>
      </w:r>
      <w:bookmarkEnd w:id="157"/>
      <w:bookmarkEnd w:id="160"/>
      <w:bookmarkEnd w:id="161"/>
    </w:p>
    <w:p w14:paraId="4B7BBE0A" w14:textId="77777777" w:rsidR="008417A3" w:rsidRDefault="008417A3" w:rsidP="008417A3"/>
    <w:tbl>
      <w:tblPr>
        <w:tblW w:w="0" w:type="auto"/>
        <w:tblLayout w:type="fixed"/>
        <w:tblLook w:val="0000" w:firstRow="0" w:lastRow="0" w:firstColumn="0" w:lastColumn="0" w:noHBand="0" w:noVBand="0"/>
      </w:tblPr>
      <w:tblGrid>
        <w:gridCol w:w="1146"/>
        <w:gridCol w:w="4037"/>
        <w:gridCol w:w="204"/>
        <w:gridCol w:w="2540"/>
      </w:tblGrid>
      <w:tr w:rsidR="008417A3" w14:paraId="43FD02F9" w14:textId="77777777" w:rsidTr="001139A1">
        <w:tc>
          <w:tcPr>
            <w:tcW w:w="1146" w:type="dxa"/>
          </w:tcPr>
          <w:p w14:paraId="65365A4D" w14:textId="77777777" w:rsidR="008417A3" w:rsidRDefault="008417A3" w:rsidP="001139A1">
            <w:pPr>
              <w:rPr>
                <w:rFonts w:eastAsia="黑体"/>
                <w:bCs/>
                <w:sz w:val="28"/>
                <w:szCs w:val="28"/>
              </w:rPr>
            </w:pPr>
            <w:r>
              <w:rPr>
                <w:rFonts w:eastAsia="黑体"/>
                <w:bCs/>
                <w:sz w:val="28"/>
                <w:szCs w:val="28"/>
              </w:rPr>
              <w:t>缩写</w:t>
            </w:r>
          </w:p>
        </w:tc>
        <w:tc>
          <w:tcPr>
            <w:tcW w:w="4037" w:type="dxa"/>
          </w:tcPr>
          <w:p w14:paraId="71331F8D" w14:textId="77777777" w:rsidR="008417A3" w:rsidRDefault="008417A3" w:rsidP="001139A1">
            <w:pPr>
              <w:rPr>
                <w:rFonts w:eastAsia="黑体"/>
                <w:bCs/>
                <w:sz w:val="28"/>
                <w:szCs w:val="28"/>
              </w:rPr>
            </w:pPr>
            <w:r>
              <w:rPr>
                <w:rFonts w:eastAsia="黑体"/>
                <w:bCs/>
                <w:sz w:val="28"/>
                <w:szCs w:val="28"/>
              </w:rPr>
              <w:t>英文全称</w:t>
            </w:r>
          </w:p>
        </w:tc>
        <w:tc>
          <w:tcPr>
            <w:tcW w:w="2744" w:type="dxa"/>
            <w:gridSpan w:val="2"/>
          </w:tcPr>
          <w:p w14:paraId="514E4D6C" w14:textId="77777777" w:rsidR="008417A3" w:rsidRDefault="008417A3" w:rsidP="001139A1">
            <w:pPr>
              <w:rPr>
                <w:rFonts w:eastAsia="黑体"/>
                <w:bCs/>
                <w:sz w:val="28"/>
                <w:szCs w:val="28"/>
              </w:rPr>
            </w:pPr>
            <w:r>
              <w:rPr>
                <w:rFonts w:eastAsia="黑体"/>
                <w:bCs/>
                <w:sz w:val="28"/>
                <w:szCs w:val="28"/>
              </w:rPr>
              <w:t>中文</w:t>
            </w:r>
          </w:p>
        </w:tc>
      </w:tr>
      <w:tr w:rsidR="003B31FD" w14:paraId="5122BDA3" w14:textId="77777777" w:rsidTr="00BB5C46">
        <w:tc>
          <w:tcPr>
            <w:tcW w:w="1146" w:type="dxa"/>
          </w:tcPr>
          <w:p w14:paraId="5C67E305" w14:textId="77777777" w:rsidR="003B31FD" w:rsidRDefault="003B31FD" w:rsidP="00BB5C46">
            <w:pPr>
              <w:rPr>
                <w:color w:val="000000"/>
                <w:sz w:val="24"/>
              </w:rPr>
            </w:pPr>
            <w:r w:rsidRPr="006A2D33">
              <w:rPr>
                <w:color w:val="000000"/>
                <w:sz w:val="24"/>
              </w:rPr>
              <w:t>RSIS</w:t>
            </w:r>
          </w:p>
        </w:tc>
        <w:tc>
          <w:tcPr>
            <w:tcW w:w="4241" w:type="dxa"/>
            <w:gridSpan w:val="2"/>
          </w:tcPr>
          <w:p w14:paraId="187D2B7C" w14:textId="77777777" w:rsidR="003B31FD" w:rsidRPr="006A2D33" w:rsidRDefault="003B31FD" w:rsidP="00BB5C46">
            <w:pPr>
              <w:rPr>
                <w:color w:val="000000"/>
                <w:sz w:val="24"/>
              </w:rPr>
            </w:pPr>
            <w:r w:rsidRPr="006A2D33">
              <w:rPr>
                <w:color w:val="000000"/>
                <w:sz w:val="24"/>
              </w:rPr>
              <w:t>Retained Surgical Items</w:t>
            </w:r>
          </w:p>
        </w:tc>
        <w:tc>
          <w:tcPr>
            <w:tcW w:w="2540" w:type="dxa"/>
          </w:tcPr>
          <w:p w14:paraId="14F9E068" w14:textId="77777777" w:rsidR="003B31FD" w:rsidRDefault="003B31FD" w:rsidP="00BB5C46">
            <w:pPr>
              <w:rPr>
                <w:color w:val="000000"/>
                <w:sz w:val="24"/>
              </w:rPr>
            </w:pPr>
            <w:r w:rsidRPr="006A2D33">
              <w:rPr>
                <w:color w:val="000000"/>
                <w:sz w:val="24"/>
              </w:rPr>
              <w:t>手术异物遗留</w:t>
            </w:r>
          </w:p>
        </w:tc>
      </w:tr>
      <w:tr w:rsidR="003B31FD" w:rsidRPr="006A2D33" w14:paraId="53DEDFF2" w14:textId="77777777" w:rsidTr="00BB5C46">
        <w:tc>
          <w:tcPr>
            <w:tcW w:w="1146" w:type="dxa"/>
          </w:tcPr>
          <w:p w14:paraId="3CD1F779" w14:textId="77777777" w:rsidR="003B31FD" w:rsidRPr="006A2D33" w:rsidRDefault="003B31FD" w:rsidP="00BB5C46">
            <w:pPr>
              <w:rPr>
                <w:color w:val="000000"/>
                <w:sz w:val="24"/>
              </w:rPr>
            </w:pPr>
            <w:r w:rsidRPr="006A2D33">
              <w:rPr>
                <w:color w:val="000000"/>
                <w:sz w:val="24"/>
              </w:rPr>
              <w:t>RFID</w:t>
            </w:r>
          </w:p>
        </w:tc>
        <w:tc>
          <w:tcPr>
            <w:tcW w:w="4241" w:type="dxa"/>
            <w:gridSpan w:val="2"/>
          </w:tcPr>
          <w:p w14:paraId="5E0FADF4" w14:textId="77777777" w:rsidR="003B31FD" w:rsidRPr="006A2D33" w:rsidRDefault="003B31FD" w:rsidP="00BB5C46">
            <w:pPr>
              <w:rPr>
                <w:color w:val="000000"/>
                <w:sz w:val="24"/>
              </w:rPr>
            </w:pPr>
            <w:r w:rsidRPr="006A2D33">
              <w:rPr>
                <w:color w:val="000000"/>
                <w:sz w:val="24"/>
              </w:rPr>
              <w:t>Radio Frequency Identification</w:t>
            </w:r>
          </w:p>
        </w:tc>
        <w:tc>
          <w:tcPr>
            <w:tcW w:w="2540" w:type="dxa"/>
          </w:tcPr>
          <w:p w14:paraId="1A91510B" w14:textId="77777777" w:rsidR="003B31FD" w:rsidRPr="006A2D33" w:rsidRDefault="003B31FD" w:rsidP="00BB5C46">
            <w:pPr>
              <w:rPr>
                <w:color w:val="000000"/>
                <w:sz w:val="24"/>
              </w:rPr>
            </w:pPr>
            <w:r w:rsidRPr="006A2D33">
              <w:rPr>
                <w:color w:val="000000"/>
                <w:sz w:val="24"/>
              </w:rPr>
              <w:t>射频识别</w:t>
            </w:r>
          </w:p>
        </w:tc>
      </w:tr>
      <w:tr w:rsidR="003B31FD" w:rsidRPr="006A2D33" w14:paraId="6C4D0FF0" w14:textId="77777777" w:rsidTr="00BB5C46">
        <w:tc>
          <w:tcPr>
            <w:tcW w:w="1146" w:type="dxa"/>
          </w:tcPr>
          <w:p w14:paraId="284235A9" w14:textId="77777777" w:rsidR="003B31FD" w:rsidRPr="006A2D33" w:rsidRDefault="003B31FD" w:rsidP="00BB5C46">
            <w:pPr>
              <w:rPr>
                <w:color w:val="000000"/>
                <w:sz w:val="24"/>
              </w:rPr>
            </w:pPr>
            <w:r w:rsidRPr="006A2D33">
              <w:rPr>
                <w:rFonts w:hint="eastAsia"/>
                <w:color w:val="000000"/>
                <w:sz w:val="24"/>
              </w:rPr>
              <w:t>MCU</w:t>
            </w:r>
          </w:p>
        </w:tc>
        <w:tc>
          <w:tcPr>
            <w:tcW w:w="4241" w:type="dxa"/>
            <w:gridSpan w:val="2"/>
          </w:tcPr>
          <w:p w14:paraId="0F1159B5" w14:textId="77777777" w:rsidR="003B31FD" w:rsidRPr="006A2D33" w:rsidRDefault="003B31FD" w:rsidP="00BB5C46">
            <w:pPr>
              <w:rPr>
                <w:color w:val="000000"/>
                <w:sz w:val="24"/>
              </w:rPr>
            </w:pPr>
            <w:r w:rsidRPr="006A2D33">
              <w:rPr>
                <w:color w:val="000000"/>
                <w:sz w:val="24"/>
              </w:rPr>
              <w:t>Microcontroller Unit</w:t>
            </w:r>
          </w:p>
        </w:tc>
        <w:tc>
          <w:tcPr>
            <w:tcW w:w="2540" w:type="dxa"/>
          </w:tcPr>
          <w:p w14:paraId="27AB28E8" w14:textId="77777777" w:rsidR="003B31FD" w:rsidRPr="006A2D33" w:rsidRDefault="003B31FD" w:rsidP="00BB5C46">
            <w:pPr>
              <w:rPr>
                <w:color w:val="000000"/>
                <w:sz w:val="24"/>
              </w:rPr>
            </w:pPr>
            <w:r w:rsidRPr="006A2D33">
              <w:rPr>
                <w:rFonts w:hint="eastAsia"/>
                <w:color w:val="000000"/>
                <w:sz w:val="24"/>
              </w:rPr>
              <w:t>微</w:t>
            </w:r>
            <w:r w:rsidRPr="006A2D33">
              <w:rPr>
                <w:color w:val="000000"/>
                <w:sz w:val="24"/>
              </w:rPr>
              <w:t>处理器</w:t>
            </w:r>
          </w:p>
        </w:tc>
      </w:tr>
      <w:tr w:rsidR="003B31FD" w:rsidRPr="006A2D33" w14:paraId="039AB592" w14:textId="77777777" w:rsidTr="00BB5C46">
        <w:tc>
          <w:tcPr>
            <w:tcW w:w="1146" w:type="dxa"/>
          </w:tcPr>
          <w:p w14:paraId="63696B36" w14:textId="77777777" w:rsidR="003B31FD" w:rsidRPr="006A2D33" w:rsidRDefault="003B31FD" w:rsidP="00BB5C46">
            <w:pPr>
              <w:rPr>
                <w:color w:val="000000"/>
                <w:sz w:val="24"/>
              </w:rPr>
            </w:pPr>
            <w:r>
              <w:rPr>
                <w:color w:val="000000"/>
                <w:sz w:val="24"/>
              </w:rPr>
              <w:t>FPGA</w:t>
            </w:r>
          </w:p>
        </w:tc>
        <w:tc>
          <w:tcPr>
            <w:tcW w:w="4241" w:type="dxa"/>
            <w:gridSpan w:val="2"/>
          </w:tcPr>
          <w:p w14:paraId="5E42EEBA" w14:textId="77777777" w:rsidR="003B31FD" w:rsidRPr="006A2D33" w:rsidRDefault="003B31FD" w:rsidP="00BB5C46">
            <w:pPr>
              <w:rPr>
                <w:color w:val="000000"/>
                <w:sz w:val="24"/>
              </w:rPr>
            </w:pPr>
            <w:r w:rsidRPr="006A2D33">
              <w:rPr>
                <w:color w:val="000000"/>
                <w:sz w:val="24"/>
              </w:rPr>
              <w:t>Field</w:t>
            </w:r>
            <w:r w:rsidRPr="006A2D33">
              <w:rPr>
                <w:color w:val="000000"/>
                <w:sz w:val="24"/>
              </w:rPr>
              <w:t>－</w:t>
            </w:r>
            <w:r w:rsidRPr="006A2D33">
              <w:rPr>
                <w:color w:val="000000"/>
                <w:sz w:val="24"/>
              </w:rPr>
              <w:t>Programmable Gate Array</w:t>
            </w:r>
          </w:p>
        </w:tc>
        <w:tc>
          <w:tcPr>
            <w:tcW w:w="2540" w:type="dxa"/>
          </w:tcPr>
          <w:p w14:paraId="48CD35EE" w14:textId="77777777" w:rsidR="003B31FD" w:rsidRPr="006A2D33" w:rsidRDefault="003B31FD" w:rsidP="00BB5C46">
            <w:pPr>
              <w:rPr>
                <w:color w:val="000000"/>
                <w:sz w:val="24"/>
              </w:rPr>
            </w:pPr>
            <w:r w:rsidRPr="00C137C9">
              <w:rPr>
                <w:rFonts w:ascii="宋体" w:hAnsi="宋体"/>
                <w:sz w:val="24"/>
              </w:rPr>
              <w:t>现场可编程门阵列</w:t>
            </w:r>
          </w:p>
        </w:tc>
      </w:tr>
      <w:tr w:rsidR="003B31FD" w:rsidRPr="006A2D33" w14:paraId="6F40B212" w14:textId="77777777" w:rsidTr="00BB5C46">
        <w:tc>
          <w:tcPr>
            <w:tcW w:w="1146" w:type="dxa"/>
          </w:tcPr>
          <w:p w14:paraId="613447CD" w14:textId="77777777" w:rsidR="003B31FD" w:rsidRPr="006A2D33" w:rsidRDefault="003B31FD" w:rsidP="00BB5C46">
            <w:pPr>
              <w:rPr>
                <w:color w:val="000000"/>
                <w:sz w:val="24"/>
              </w:rPr>
            </w:pPr>
            <w:r w:rsidRPr="006A2D33">
              <w:rPr>
                <w:color w:val="000000"/>
                <w:sz w:val="24"/>
              </w:rPr>
              <w:t>CPU</w:t>
            </w:r>
          </w:p>
        </w:tc>
        <w:tc>
          <w:tcPr>
            <w:tcW w:w="4241" w:type="dxa"/>
            <w:gridSpan w:val="2"/>
          </w:tcPr>
          <w:p w14:paraId="2DB3724B" w14:textId="77777777" w:rsidR="003B31FD" w:rsidRPr="006A2D33" w:rsidRDefault="003B31FD" w:rsidP="00BB5C46">
            <w:pPr>
              <w:rPr>
                <w:color w:val="000000"/>
                <w:sz w:val="24"/>
              </w:rPr>
            </w:pPr>
            <w:r w:rsidRPr="006A2D33">
              <w:rPr>
                <w:color w:val="000000"/>
                <w:sz w:val="24"/>
              </w:rPr>
              <w:t>Central Processing Unit</w:t>
            </w:r>
          </w:p>
        </w:tc>
        <w:tc>
          <w:tcPr>
            <w:tcW w:w="2540" w:type="dxa"/>
          </w:tcPr>
          <w:p w14:paraId="58347386" w14:textId="77777777" w:rsidR="003B31FD" w:rsidRPr="006A2D33" w:rsidRDefault="003B31FD" w:rsidP="00BB5C46">
            <w:pPr>
              <w:rPr>
                <w:color w:val="000000"/>
                <w:sz w:val="24"/>
              </w:rPr>
            </w:pPr>
            <w:r w:rsidRPr="006A2D33">
              <w:rPr>
                <w:color w:val="000000"/>
                <w:sz w:val="24"/>
              </w:rPr>
              <w:t>中央处理器</w:t>
            </w:r>
          </w:p>
        </w:tc>
      </w:tr>
      <w:tr w:rsidR="003B31FD" w:rsidRPr="006A2D33" w14:paraId="376A504F" w14:textId="77777777" w:rsidTr="00BB5C46">
        <w:tc>
          <w:tcPr>
            <w:tcW w:w="1146" w:type="dxa"/>
          </w:tcPr>
          <w:p w14:paraId="1FFC46F1" w14:textId="77777777" w:rsidR="003B31FD" w:rsidRPr="006A2D33" w:rsidRDefault="003B31FD" w:rsidP="00BB5C46">
            <w:pPr>
              <w:rPr>
                <w:color w:val="000000"/>
                <w:sz w:val="24"/>
              </w:rPr>
            </w:pPr>
            <w:r w:rsidRPr="006A2D33">
              <w:rPr>
                <w:color w:val="000000"/>
                <w:sz w:val="24"/>
              </w:rPr>
              <w:t>VCD</w:t>
            </w:r>
          </w:p>
        </w:tc>
        <w:tc>
          <w:tcPr>
            <w:tcW w:w="4241" w:type="dxa"/>
            <w:gridSpan w:val="2"/>
          </w:tcPr>
          <w:p w14:paraId="2C3A3C55" w14:textId="77777777" w:rsidR="003B31FD" w:rsidRPr="006A2D33" w:rsidRDefault="003B31FD" w:rsidP="00BB5C46">
            <w:pPr>
              <w:rPr>
                <w:color w:val="000000"/>
                <w:sz w:val="24"/>
              </w:rPr>
            </w:pPr>
            <w:r w:rsidRPr="006A2D33">
              <w:rPr>
                <w:color w:val="000000"/>
                <w:sz w:val="24"/>
              </w:rPr>
              <w:t>Vicinity Coupling Device</w:t>
            </w:r>
          </w:p>
        </w:tc>
        <w:tc>
          <w:tcPr>
            <w:tcW w:w="2540" w:type="dxa"/>
          </w:tcPr>
          <w:p w14:paraId="512945DF" w14:textId="77777777" w:rsidR="003B31FD" w:rsidRPr="006A2D33" w:rsidRDefault="003B31FD" w:rsidP="00BB5C46">
            <w:pPr>
              <w:rPr>
                <w:color w:val="000000"/>
                <w:sz w:val="24"/>
              </w:rPr>
            </w:pPr>
            <w:r w:rsidRPr="006A2D33">
              <w:rPr>
                <w:color w:val="000000"/>
                <w:sz w:val="24"/>
              </w:rPr>
              <w:t>阅读器</w:t>
            </w:r>
          </w:p>
        </w:tc>
      </w:tr>
      <w:tr w:rsidR="003B31FD" w:rsidRPr="006A2D33" w14:paraId="5470DA5E" w14:textId="77777777" w:rsidTr="00BB5C46">
        <w:tc>
          <w:tcPr>
            <w:tcW w:w="1146" w:type="dxa"/>
          </w:tcPr>
          <w:p w14:paraId="0497A771" w14:textId="77777777" w:rsidR="003B31FD" w:rsidRPr="006A2D33" w:rsidRDefault="003B31FD" w:rsidP="00BB5C46">
            <w:pPr>
              <w:rPr>
                <w:color w:val="000000"/>
                <w:sz w:val="24"/>
              </w:rPr>
            </w:pPr>
            <w:r w:rsidRPr="006A2D33">
              <w:rPr>
                <w:rFonts w:hint="eastAsia"/>
                <w:color w:val="000000"/>
                <w:sz w:val="24"/>
              </w:rPr>
              <w:t>VICC</w:t>
            </w:r>
          </w:p>
        </w:tc>
        <w:tc>
          <w:tcPr>
            <w:tcW w:w="4241" w:type="dxa"/>
            <w:gridSpan w:val="2"/>
          </w:tcPr>
          <w:p w14:paraId="48FF4B21" w14:textId="77777777" w:rsidR="003B31FD" w:rsidRPr="006A2D33" w:rsidRDefault="003B31FD" w:rsidP="00BB5C46">
            <w:pPr>
              <w:rPr>
                <w:color w:val="000000"/>
                <w:sz w:val="24"/>
              </w:rPr>
            </w:pPr>
            <w:r w:rsidRPr="006A2D33">
              <w:rPr>
                <w:rFonts w:hint="eastAsia"/>
                <w:color w:val="000000"/>
                <w:sz w:val="24"/>
              </w:rPr>
              <w:t>Vicinity Card</w:t>
            </w:r>
          </w:p>
        </w:tc>
        <w:tc>
          <w:tcPr>
            <w:tcW w:w="2540" w:type="dxa"/>
          </w:tcPr>
          <w:p w14:paraId="04F209DB" w14:textId="77777777" w:rsidR="003B31FD" w:rsidRPr="006A2D33" w:rsidRDefault="003B31FD" w:rsidP="00BB5C46">
            <w:pPr>
              <w:rPr>
                <w:color w:val="000000"/>
                <w:sz w:val="24"/>
              </w:rPr>
            </w:pPr>
            <w:r w:rsidRPr="006A2D33">
              <w:rPr>
                <w:rFonts w:hint="eastAsia"/>
                <w:color w:val="000000"/>
                <w:sz w:val="24"/>
              </w:rPr>
              <w:t>标签芯片</w:t>
            </w:r>
          </w:p>
        </w:tc>
      </w:tr>
      <w:tr w:rsidR="003B31FD" w:rsidRPr="006A2D33" w14:paraId="344A457D" w14:textId="77777777" w:rsidTr="00BB5C46">
        <w:tc>
          <w:tcPr>
            <w:tcW w:w="1146" w:type="dxa"/>
          </w:tcPr>
          <w:p w14:paraId="087630C1" w14:textId="77777777" w:rsidR="003B31FD" w:rsidRPr="006A2D33" w:rsidRDefault="003B31FD" w:rsidP="00BB5C46">
            <w:pPr>
              <w:rPr>
                <w:color w:val="000000"/>
                <w:sz w:val="24"/>
              </w:rPr>
            </w:pPr>
            <w:r w:rsidRPr="006A2D33">
              <w:rPr>
                <w:rFonts w:hint="eastAsia"/>
                <w:color w:val="000000"/>
                <w:sz w:val="24"/>
              </w:rPr>
              <w:t>SOF</w:t>
            </w:r>
          </w:p>
        </w:tc>
        <w:tc>
          <w:tcPr>
            <w:tcW w:w="4241" w:type="dxa"/>
            <w:gridSpan w:val="2"/>
          </w:tcPr>
          <w:p w14:paraId="3938FF1B" w14:textId="77777777" w:rsidR="003B31FD" w:rsidRPr="006A2D33" w:rsidRDefault="003B31FD" w:rsidP="00BB5C46">
            <w:pPr>
              <w:rPr>
                <w:color w:val="000000"/>
                <w:sz w:val="24"/>
              </w:rPr>
            </w:pPr>
            <w:r w:rsidRPr="006A2D33">
              <w:rPr>
                <w:rFonts w:hint="eastAsia"/>
                <w:color w:val="000000"/>
                <w:sz w:val="24"/>
              </w:rPr>
              <w:t>Start</w:t>
            </w:r>
            <w:r w:rsidRPr="006A2D33">
              <w:rPr>
                <w:color w:val="000000"/>
                <w:sz w:val="24"/>
              </w:rPr>
              <w:t xml:space="preserve"> of Frame</w:t>
            </w:r>
          </w:p>
        </w:tc>
        <w:tc>
          <w:tcPr>
            <w:tcW w:w="2540" w:type="dxa"/>
          </w:tcPr>
          <w:p w14:paraId="5A9F81FA" w14:textId="77777777" w:rsidR="003B31FD" w:rsidRPr="006A2D33" w:rsidRDefault="003B31FD" w:rsidP="00BB5C46">
            <w:pPr>
              <w:rPr>
                <w:color w:val="000000"/>
                <w:sz w:val="24"/>
              </w:rPr>
            </w:pPr>
            <w:r w:rsidRPr="006A2D33">
              <w:rPr>
                <w:rFonts w:hint="eastAsia"/>
                <w:color w:val="000000"/>
                <w:sz w:val="24"/>
              </w:rPr>
              <w:t>帧头</w:t>
            </w:r>
          </w:p>
        </w:tc>
      </w:tr>
      <w:tr w:rsidR="003B31FD" w:rsidRPr="006A2D33" w14:paraId="46AE1C03" w14:textId="77777777" w:rsidTr="00BB5C46">
        <w:tc>
          <w:tcPr>
            <w:tcW w:w="1146" w:type="dxa"/>
          </w:tcPr>
          <w:p w14:paraId="205894F1" w14:textId="77777777" w:rsidR="003B31FD" w:rsidRPr="006A2D33" w:rsidRDefault="003B31FD" w:rsidP="00BB5C46">
            <w:pPr>
              <w:rPr>
                <w:color w:val="000000"/>
                <w:sz w:val="24"/>
              </w:rPr>
            </w:pPr>
            <w:r w:rsidRPr="006A2D33">
              <w:rPr>
                <w:rFonts w:hint="eastAsia"/>
                <w:color w:val="000000"/>
                <w:sz w:val="24"/>
              </w:rPr>
              <w:t>EOF</w:t>
            </w:r>
          </w:p>
        </w:tc>
        <w:tc>
          <w:tcPr>
            <w:tcW w:w="4241" w:type="dxa"/>
            <w:gridSpan w:val="2"/>
          </w:tcPr>
          <w:p w14:paraId="0156B4CD" w14:textId="77777777" w:rsidR="003B31FD" w:rsidRPr="006A2D33" w:rsidRDefault="003B31FD" w:rsidP="00BB5C46">
            <w:pPr>
              <w:rPr>
                <w:color w:val="000000"/>
                <w:sz w:val="24"/>
              </w:rPr>
            </w:pPr>
            <w:r w:rsidRPr="006A2D33">
              <w:rPr>
                <w:rFonts w:hint="eastAsia"/>
                <w:color w:val="000000"/>
                <w:sz w:val="24"/>
              </w:rPr>
              <w:t>End</w:t>
            </w:r>
            <w:r w:rsidRPr="006A2D33">
              <w:rPr>
                <w:color w:val="000000"/>
                <w:sz w:val="24"/>
              </w:rPr>
              <w:t xml:space="preserve"> of Frame</w:t>
            </w:r>
          </w:p>
        </w:tc>
        <w:tc>
          <w:tcPr>
            <w:tcW w:w="2540" w:type="dxa"/>
          </w:tcPr>
          <w:p w14:paraId="7662C861" w14:textId="77777777" w:rsidR="003B31FD" w:rsidRPr="006A2D33" w:rsidRDefault="003B31FD" w:rsidP="00BB5C46">
            <w:pPr>
              <w:rPr>
                <w:color w:val="000000"/>
                <w:sz w:val="24"/>
              </w:rPr>
            </w:pPr>
            <w:r w:rsidRPr="006A2D33">
              <w:rPr>
                <w:rFonts w:hint="eastAsia"/>
                <w:color w:val="000000"/>
                <w:sz w:val="24"/>
              </w:rPr>
              <w:t>帧尾</w:t>
            </w:r>
          </w:p>
        </w:tc>
      </w:tr>
      <w:tr w:rsidR="003B31FD" w:rsidRPr="006A2D33" w14:paraId="009316DA" w14:textId="77777777" w:rsidTr="00BB5C46">
        <w:tc>
          <w:tcPr>
            <w:tcW w:w="1146" w:type="dxa"/>
          </w:tcPr>
          <w:p w14:paraId="20757E53" w14:textId="77777777" w:rsidR="003B31FD" w:rsidRPr="006A2D33" w:rsidRDefault="003B31FD" w:rsidP="00BB5C46">
            <w:pPr>
              <w:rPr>
                <w:color w:val="000000"/>
                <w:sz w:val="24"/>
              </w:rPr>
            </w:pPr>
            <w:r w:rsidRPr="006A2D33">
              <w:rPr>
                <w:rFonts w:hint="eastAsia"/>
                <w:color w:val="000000"/>
                <w:sz w:val="24"/>
              </w:rPr>
              <w:t>CRC</w:t>
            </w:r>
          </w:p>
        </w:tc>
        <w:tc>
          <w:tcPr>
            <w:tcW w:w="4241" w:type="dxa"/>
            <w:gridSpan w:val="2"/>
          </w:tcPr>
          <w:p w14:paraId="567C0AD2" w14:textId="77777777" w:rsidR="003B31FD" w:rsidRPr="006A2D33" w:rsidRDefault="003B31FD" w:rsidP="00BB5C46">
            <w:pPr>
              <w:rPr>
                <w:color w:val="000000"/>
                <w:sz w:val="24"/>
              </w:rPr>
            </w:pPr>
            <w:r w:rsidRPr="006A2D33">
              <w:rPr>
                <w:rFonts w:hint="eastAsia"/>
                <w:color w:val="000000"/>
                <w:sz w:val="24"/>
              </w:rPr>
              <w:t>Cyclic</w:t>
            </w:r>
            <w:r w:rsidRPr="006A2D33">
              <w:rPr>
                <w:color w:val="000000"/>
                <w:sz w:val="24"/>
              </w:rPr>
              <w:t xml:space="preserve"> Redundancy Check</w:t>
            </w:r>
          </w:p>
        </w:tc>
        <w:tc>
          <w:tcPr>
            <w:tcW w:w="2540" w:type="dxa"/>
          </w:tcPr>
          <w:p w14:paraId="6FB7FDDE" w14:textId="77777777" w:rsidR="003B31FD" w:rsidRPr="006A2D33" w:rsidRDefault="003B31FD" w:rsidP="00BB5C46">
            <w:pPr>
              <w:rPr>
                <w:color w:val="000000"/>
                <w:sz w:val="24"/>
              </w:rPr>
            </w:pPr>
            <w:r w:rsidRPr="006A2D33">
              <w:rPr>
                <w:color w:val="000000"/>
                <w:sz w:val="24"/>
              </w:rPr>
              <w:t>循环冗余校验</w:t>
            </w:r>
          </w:p>
        </w:tc>
      </w:tr>
      <w:tr w:rsidR="003B31FD" w:rsidRPr="006A2D33" w14:paraId="7706698A" w14:textId="77777777" w:rsidTr="00BB5C46">
        <w:tc>
          <w:tcPr>
            <w:tcW w:w="1146" w:type="dxa"/>
          </w:tcPr>
          <w:p w14:paraId="25E05D92" w14:textId="77777777" w:rsidR="003B31FD" w:rsidRPr="006A2D33" w:rsidRDefault="003B31FD" w:rsidP="00BB5C46">
            <w:pPr>
              <w:rPr>
                <w:color w:val="000000"/>
                <w:sz w:val="24"/>
              </w:rPr>
            </w:pPr>
            <w:r w:rsidRPr="006A2D33">
              <w:rPr>
                <w:color w:val="000000"/>
                <w:sz w:val="24"/>
              </w:rPr>
              <w:t>SQL</w:t>
            </w:r>
          </w:p>
        </w:tc>
        <w:tc>
          <w:tcPr>
            <w:tcW w:w="4241" w:type="dxa"/>
            <w:gridSpan w:val="2"/>
          </w:tcPr>
          <w:p w14:paraId="2B72829B" w14:textId="77777777" w:rsidR="003B31FD" w:rsidRPr="006A2D33" w:rsidRDefault="003B31FD" w:rsidP="00BB5C46">
            <w:pPr>
              <w:rPr>
                <w:color w:val="000000"/>
                <w:sz w:val="24"/>
              </w:rPr>
            </w:pPr>
            <w:r w:rsidRPr="006A2D33">
              <w:rPr>
                <w:color w:val="000000"/>
                <w:sz w:val="24"/>
              </w:rPr>
              <w:t>Structured Query Language</w:t>
            </w:r>
          </w:p>
        </w:tc>
        <w:tc>
          <w:tcPr>
            <w:tcW w:w="2540" w:type="dxa"/>
          </w:tcPr>
          <w:p w14:paraId="63094E1C" w14:textId="77777777" w:rsidR="003B31FD" w:rsidRPr="006A2D33" w:rsidRDefault="003B31FD" w:rsidP="00BB5C46">
            <w:pPr>
              <w:rPr>
                <w:color w:val="000000"/>
                <w:sz w:val="24"/>
              </w:rPr>
            </w:pPr>
            <w:r w:rsidRPr="006A2D33">
              <w:rPr>
                <w:color w:val="000000"/>
                <w:sz w:val="24"/>
              </w:rPr>
              <w:t>结构化查询语言</w:t>
            </w:r>
          </w:p>
        </w:tc>
      </w:tr>
      <w:tr w:rsidR="003B31FD" w:rsidRPr="006A2D33" w14:paraId="4057ECC8" w14:textId="77777777" w:rsidTr="00BB5C46">
        <w:tc>
          <w:tcPr>
            <w:tcW w:w="1146" w:type="dxa"/>
          </w:tcPr>
          <w:p w14:paraId="4C0BC1BA" w14:textId="77777777" w:rsidR="003B31FD" w:rsidRPr="006A2D33" w:rsidRDefault="003B31FD" w:rsidP="00BB5C46">
            <w:pPr>
              <w:rPr>
                <w:color w:val="000000"/>
                <w:sz w:val="24"/>
              </w:rPr>
            </w:pPr>
            <w:r w:rsidRPr="006A2D33">
              <w:rPr>
                <w:color w:val="000000"/>
                <w:sz w:val="24"/>
              </w:rPr>
              <w:t>UID</w:t>
            </w:r>
          </w:p>
        </w:tc>
        <w:tc>
          <w:tcPr>
            <w:tcW w:w="4241" w:type="dxa"/>
            <w:gridSpan w:val="2"/>
          </w:tcPr>
          <w:p w14:paraId="7A13DA4D" w14:textId="77777777" w:rsidR="003B31FD" w:rsidRPr="006A2D33" w:rsidRDefault="003B31FD" w:rsidP="00BB5C46">
            <w:pPr>
              <w:rPr>
                <w:color w:val="000000"/>
                <w:sz w:val="24"/>
              </w:rPr>
            </w:pPr>
            <w:r w:rsidRPr="006A2D33">
              <w:rPr>
                <w:color w:val="000000"/>
                <w:sz w:val="24"/>
              </w:rPr>
              <w:t>Unique Identifier</w:t>
            </w:r>
          </w:p>
        </w:tc>
        <w:tc>
          <w:tcPr>
            <w:tcW w:w="2540" w:type="dxa"/>
          </w:tcPr>
          <w:p w14:paraId="66AAC517" w14:textId="23BFB322" w:rsidR="003B31FD" w:rsidRPr="006A2D33" w:rsidRDefault="007D187B" w:rsidP="00BB5C46">
            <w:pPr>
              <w:rPr>
                <w:color w:val="000000"/>
                <w:sz w:val="24"/>
              </w:rPr>
            </w:pPr>
            <w:r>
              <w:rPr>
                <w:rFonts w:hint="eastAsia"/>
                <w:color w:val="000000"/>
                <w:sz w:val="24"/>
              </w:rPr>
              <w:t>唯</w:t>
            </w:r>
            <w:r w:rsidR="003B31FD" w:rsidRPr="006A2D33">
              <w:rPr>
                <w:color w:val="000000"/>
                <w:sz w:val="24"/>
              </w:rPr>
              <w:t>一标识符</w:t>
            </w:r>
          </w:p>
        </w:tc>
      </w:tr>
      <w:tr w:rsidR="008417A3" w14:paraId="53FDFF45" w14:textId="77777777" w:rsidTr="001139A1">
        <w:tc>
          <w:tcPr>
            <w:tcW w:w="1146" w:type="dxa"/>
          </w:tcPr>
          <w:p w14:paraId="08237DF1" w14:textId="619032EB" w:rsidR="008417A3" w:rsidRDefault="007D187B" w:rsidP="001139A1">
            <w:pPr>
              <w:rPr>
                <w:color w:val="000000"/>
                <w:sz w:val="24"/>
              </w:rPr>
            </w:pPr>
            <w:r w:rsidRPr="009F535C">
              <w:rPr>
                <w:kern w:val="0"/>
                <w:sz w:val="24"/>
              </w:rPr>
              <w:t>IPC</w:t>
            </w:r>
          </w:p>
        </w:tc>
        <w:tc>
          <w:tcPr>
            <w:tcW w:w="4037" w:type="dxa"/>
          </w:tcPr>
          <w:p w14:paraId="54A32C63" w14:textId="47861A5E" w:rsidR="008417A3" w:rsidRDefault="007D187B" w:rsidP="001139A1">
            <w:pPr>
              <w:rPr>
                <w:szCs w:val="21"/>
              </w:rPr>
            </w:pPr>
            <w:r w:rsidRPr="009F535C">
              <w:rPr>
                <w:kern w:val="0"/>
                <w:sz w:val="24"/>
              </w:rPr>
              <w:t>Industrial Personal Computer</w:t>
            </w:r>
          </w:p>
        </w:tc>
        <w:tc>
          <w:tcPr>
            <w:tcW w:w="2744" w:type="dxa"/>
            <w:gridSpan w:val="2"/>
          </w:tcPr>
          <w:p w14:paraId="12EAC7C1" w14:textId="40F56841" w:rsidR="008417A3" w:rsidRDefault="007D187B" w:rsidP="001139A1">
            <w:pPr>
              <w:rPr>
                <w:color w:val="000000"/>
                <w:sz w:val="24"/>
              </w:rPr>
            </w:pPr>
            <w:r>
              <w:rPr>
                <w:color w:val="000000"/>
                <w:sz w:val="24"/>
              </w:rPr>
              <w:t xml:space="preserve">  </w:t>
            </w:r>
            <w:r>
              <w:rPr>
                <w:rFonts w:hint="eastAsia"/>
                <w:color w:val="000000"/>
                <w:sz w:val="24"/>
              </w:rPr>
              <w:t>工控机</w:t>
            </w:r>
          </w:p>
        </w:tc>
      </w:tr>
      <w:tr w:rsidR="008417A3" w14:paraId="47CBC6D1" w14:textId="77777777" w:rsidTr="001139A1">
        <w:tc>
          <w:tcPr>
            <w:tcW w:w="1146" w:type="dxa"/>
          </w:tcPr>
          <w:p w14:paraId="5236D0D5" w14:textId="77777777" w:rsidR="008417A3" w:rsidRDefault="008417A3" w:rsidP="001139A1">
            <w:pPr>
              <w:rPr>
                <w:color w:val="000000"/>
                <w:sz w:val="24"/>
              </w:rPr>
            </w:pPr>
          </w:p>
        </w:tc>
        <w:tc>
          <w:tcPr>
            <w:tcW w:w="4037" w:type="dxa"/>
          </w:tcPr>
          <w:p w14:paraId="1BF66242" w14:textId="77777777" w:rsidR="008417A3" w:rsidRDefault="008417A3" w:rsidP="001139A1">
            <w:pPr>
              <w:rPr>
                <w:color w:val="000000"/>
                <w:sz w:val="24"/>
              </w:rPr>
            </w:pPr>
          </w:p>
        </w:tc>
        <w:tc>
          <w:tcPr>
            <w:tcW w:w="2744" w:type="dxa"/>
            <w:gridSpan w:val="2"/>
          </w:tcPr>
          <w:p w14:paraId="56244083" w14:textId="77777777" w:rsidR="008417A3" w:rsidRDefault="008417A3" w:rsidP="001139A1">
            <w:pPr>
              <w:rPr>
                <w:color w:val="000000"/>
                <w:sz w:val="24"/>
              </w:rPr>
            </w:pPr>
          </w:p>
        </w:tc>
      </w:tr>
      <w:tr w:rsidR="008417A3" w14:paraId="1A545577" w14:textId="77777777" w:rsidTr="001139A1">
        <w:tc>
          <w:tcPr>
            <w:tcW w:w="1146" w:type="dxa"/>
          </w:tcPr>
          <w:p w14:paraId="6F9728F9" w14:textId="77777777" w:rsidR="008417A3" w:rsidRDefault="008417A3" w:rsidP="001139A1">
            <w:pPr>
              <w:rPr>
                <w:kern w:val="0"/>
                <w:sz w:val="24"/>
              </w:rPr>
            </w:pPr>
          </w:p>
        </w:tc>
        <w:tc>
          <w:tcPr>
            <w:tcW w:w="4037" w:type="dxa"/>
          </w:tcPr>
          <w:p w14:paraId="150BCBA0" w14:textId="77777777" w:rsidR="008417A3" w:rsidRDefault="008417A3" w:rsidP="001139A1">
            <w:pPr>
              <w:rPr>
                <w:sz w:val="24"/>
              </w:rPr>
            </w:pPr>
          </w:p>
        </w:tc>
        <w:tc>
          <w:tcPr>
            <w:tcW w:w="2744" w:type="dxa"/>
            <w:gridSpan w:val="2"/>
          </w:tcPr>
          <w:p w14:paraId="008F73A6" w14:textId="77777777" w:rsidR="008417A3" w:rsidRDefault="008417A3" w:rsidP="001139A1">
            <w:pPr>
              <w:rPr>
                <w:kern w:val="0"/>
                <w:sz w:val="24"/>
              </w:rPr>
            </w:pPr>
          </w:p>
        </w:tc>
      </w:tr>
      <w:tr w:rsidR="008417A3" w14:paraId="5555A709" w14:textId="77777777" w:rsidTr="001139A1">
        <w:tc>
          <w:tcPr>
            <w:tcW w:w="1146" w:type="dxa"/>
          </w:tcPr>
          <w:p w14:paraId="305F6583" w14:textId="77777777" w:rsidR="008417A3" w:rsidRDefault="008417A3" w:rsidP="001139A1">
            <w:pPr>
              <w:rPr>
                <w:sz w:val="24"/>
              </w:rPr>
            </w:pPr>
          </w:p>
        </w:tc>
        <w:tc>
          <w:tcPr>
            <w:tcW w:w="4037" w:type="dxa"/>
          </w:tcPr>
          <w:p w14:paraId="56C6292B" w14:textId="77777777" w:rsidR="008417A3" w:rsidRDefault="008417A3" w:rsidP="001139A1">
            <w:pPr>
              <w:rPr>
                <w:sz w:val="24"/>
              </w:rPr>
            </w:pPr>
          </w:p>
        </w:tc>
        <w:tc>
          <w:tcPr>
            <w:tcW w:w="2744" w:type="dxa"/>
            <w:gridSpan w:val="2"/>
          </w:tcPr>
          <w:p w14:paraId="0B263F43" w14:textId="77777777" w:rsidR="008417A3" w:rsidRDefault="008417A3" w:rsidP="001139A1">
            <w:pPr>
              <w:rPr>
                <w:sz w:val="24"/>
              </w:rPr>
            </w:pPr>
          </w:p>
        </w:tc>
      </w:tr>
      <w:tr w:rsidR="008417A3" w14:paraId="7FB683F3" w14:textId="77777777" w:rsidTr="001139A1">
        <w:tc>
          <w:tcPr>
            <w:tcW w:w="1146" w:type="dxa"/>
          </w:tcPr>
          <w:p w14:paraId="51F5D8DD" w14:textId="77777777" w:rsidR="008417A3" w:rsidRDefault="008417A3" w:rsidP="001139A1">
            <w:pPr>
              <w:rPr>
                <w:color w:val="000000"/>
                <w:sz w:val="24"/>
              </w:rPr>
            </w:pPr>
          </w:p>
        </w:tc>
        <w:tc>
          <w:tcPr>
            <w:tcW w:w="4037" w:type="dxa"/>
          </w:tcPr>
          <w:p w14:paraId="5F8D72E5" w14:textId="77777777" w:rsidR="008417A3" w:rsidRDefault="008417A3" w:rsidP="001139A1">
            <w:pPr>
              <w:rPr>
                <w:color w:val="000000"/>
                <w:sz w:val="24"/>
              </w:rPr>
            </w:pPr>
          </w:p>
        </w:tc>
        <w:tc>
          <w:tcPr>
            <w:tcW w:w="2744" w:type="dxa"/>
            <w:gridSpan w:val="2"/>
          </w:tcPr>
          <w:p w14:paraId="507DA883" w14:textId="77777777" w:rsidR="008417A3" w:rsidRDefault="008417A3" w:rsidP="001139A1">
            <w:pPr>
              <w:rPr>
                <w:color w:val="000000"/>
                <w:sz w:val="24"/>
              </w:rPr>
            </w:pPr>
          </w:p>
        </w:tc>
      </w:tr>
      <w:tr w:rsidR="008417A3" w14:paraId="64A32AF9" w14:textId="77777777" w:rsidTr="001139A1">
        <w:tc>
          <w:tcPr>
            <w:tcW w:w="1146" w:type="dxa"/>
          </w:tcPr>
          <w:p w14:paraId="17F103BB" w14:textId="77777777" w:rsidR="008417A3" w:rsidRDefault="008417A3" w:rsidP="001139A1">
            <w:pPr>
              <w:rPr>
                <w:sz w:val="24"/>
              </w:rPr>
            </w:pPr>
          </w:p>
        </w:tc>
        <w:tc>
          <w:tcPr>
            <w:tcW w:w="4037" w:type="dxa"/>
          </w:tcPr>
          <w:p w14:paraId="1428D98E" w14:textId="77777777" w:rsidR="008417A3" w:rsidRDefault="008417A3" w:rsidP="001139A1">
            <w:pPr>
              <w:rPr>
                <w:sz w:val="24"/>
              </w:rPr>
            </w:pPr>
          </w:p>
        </w:tc>
        <w:tc>
          <w:tcPr>
            <w:tcW w:w="2744" w:type="dxa"/>
            <w:gridSpan w:val="2"/>
          </w:tcPr>
          <w:p w14:paraId="7E2ECE09" w14:textId="77777777" w:rsidR="008417A3" w:rsidRDefault="008417A3" w:rsidP="001139A1">
            <w:pPr>
              <w:rPr>
                <w:sz w:val="24"/>
              </w:rPr>
            </w:pPr>
          </w:p>
        </w:tc>
      </w:tr>
      <w:tr w:rsidR="008417A3" w14:paraId="6AE1958B" w14:textId="77777777" w:rsidTr="001139A1">
        <w:tc>
          <w:tcPr>
            <w:tcW w:w="1146" w:type="dxa"/>
          </w:tcPr>
          <w:p w14:paraId="62B48E76" w14:textId="77777777" w:rsidR="008417A3" w:rsidRDefault="008417A3" w:rsidP="001139A1">
            <w:pPr>
              <w:rPr>
                <w:bCs/>
                <w:sz w:val="24"/>
              </w:rPr>
            </w:pPr>
          </w:p>
        </w:tc>
        <w:tc>
          <w:tcPr>
            <w:tcW w:w="4037" w:type="dxa"/>
          </w:tcPr>
          <w:p w14:paraId="43CA364F" w14:textId="77777777" w:rsidR="008417A3" w:rsidRDefault="008417A3" w:rsidP="001139A1">
            <w:pPr>
              <w:rPr>
                <w:bCs/>
                <w:sz w:val="24"/>
              </w:rPr>
            </w:pPr>
          </w:p>
        </w:tc>
        <w:tc>
          <w:tcPr>
            <w:tcW w:w="2744" w:type="dxa"/>
            <w:gridSpan w:val="2"/>
          </w:tcPr>
          <w:p w14:paraId="3F924EB0" w14:textId="77777777" w:rsidR="008417A3" w:rsidRDefault="008417A3" w:rsidP="001139A1">
            <w:pPr>
              <w:rPr>
                <w:bCs/>
                <w:sz w:val="24"/>
              </w:rPr>
            </w:pPr>
          </w:p>
        </w:tc>
      </w:tr>
      <w:tr w:rsidR="008417A3" w14:paraId="145DD257" w14:textId="77777777" w:rsidTr="001139A1">
        <w:tc>
          <w:tcPr>
            <w:tcW w:w="1146" w:type="dxa"/>
          </w:tcPr>
          <w:p w14:paraId="6B32ED01" w14:textId="77777777" w:rsidR="008417A3" w:rsidRDefault="008417A3" w:rsidP="001139A1">
            <w:pPr>
              <w:rPr>
                <w:kern w:val="0"/>
                <w:sz w:val="24"/>
              </w:rPr>
            </w:pPr>
          </w:p>
        </w:tc>
        <w:tc>
          <w:tcPr>
            <w:tcW w:w="4037" w:type="dxa"/>
          </w:tcPr>
          <w:p w14:paraId="1BBB34C7" w14:textId="77777777" w:rsidR="008417A3" w:rsidRDefault="008417A3" w:rsidP="001139A1">
            <w:pPr>
              <w:rPr>
                <w:sz w:val="24"/>
              </w:rPr>
            </w:pPr>
          </w:p>
        </w:tc>
        <w:tc>
          <w:tcPr>
            <w:tcW w:w="2744" w:type="dxa"/>
            <w:gridSpan w:val="2"/>
          </w:tcPr>
          <w:p w14:paraId="77E4820B" w14:textId="77777777" w:rsidR="008417A3" w:rsidRDefault="008417A3" w:rsidP="001139A1">
            <w:pPr>
              <w:rPr>
                <w:sz w:val="24"/>
              </w:rPr>
            </w:pPr>
          </w:p>
        </w:tc>
      </w:tr>
      <w:tr w:rsidR="008417A3" w14:paraId="2A6F9A38" w14:textId="77777777" w:rsidTr="001139A1">
        <w:tc>
          <w:tcPr>
            <w:tcW w:w="1146" w:type="dxa"/>
          </w:tcPr>
          <w:p w14:paraId="6E5B0E46" w14:textId="77777777" w:rsidR="008417A3" w:rsidRDefault="008417A3" w:rsidP="001139A1">
            <w:pPr>
              <w:rPr>
                <w:sz w:val="24"/>
              </w:rPr>
            </w:pPr>
          </w:p>
        </w:tc>
        <w:tc>
          <w:tcPr>
            <w:tcW w:w="4037" w:type="dxa"/>
          </w:tcPr>
          <w:p w14:paraId="363F75E3" w14:textId="77777777" w:rsidR="008417A3" w:rsidRDefault="008417A3" w:rsidP="001139A1">
            <w:pPr>
              <w:rPr>
                <w:sz w:val="24"/>
              </w:rPr>
            </w:pPr>
          </w:p>
        </w:tc>
        <w:tc>
          <w:tcPr>
            <w:tcW w:w="2744" w:type="dxa"/>
            <w:gridSpan w:val="2"/>
          </w:tcPr>
          <w:p w14:paraId="3B9A5304" w14:textId="77777777" w:rsidR="008417A3" w:rsidRDefault="008417A3" w:rsidP="001139A1">
            <w:pPr>
              <w:rPr>
                <w:sz w:val="24"/>
              </w:rPr>
            </w:pPr>
          </w:p>
        </w:tc>
      </w:tr>
      <w:tr w:rsidR="008417A3" w14:paraId="1CC49B90" w14:textId="77777777" w:rsidTr="001139A1">
        <w:tc>
          <w:tcPr>
            <w:tcW w:w="1146" w:type="dxa"/>
          </w:tcPr>
          <w:p w14:paraId="167C210D" w14:textId="77777777" w:rsidR="008417A3" w:rsidRDefault="008417A3" w:rsidP="001139A1">
            <w:pPr>
              <w:rPr>
                <w:sz w:val="24"/>
              </w:rPr>
            </w:pPr>
          </w:p>
        </w:tc>
        <w:tc>
          <w:tcPr>
            <w:tcW w:w="4037" w:type="dxa"/>
          </w:tcPr>
          <w:p w14:paraId="330CA6DF" w14:textId="77777777" w:rsidR="008417A3" w:rsidRDefault="008417A3" w:rsidP="001139A1">
            <w:pPr>
              <w:rPr>
                <w:sz w:val="24"/>
              </w:rPr>
            </w:pPr>
          </w:p>
        </w:tc>
        <w:tc>
          <w:tcPr>
            <w:tcW w:w="2744" w:type="dxa"/>
            <w:gridSpan w:val="2"/>
          </w:tcPr>
          <w:p w14:paraId="076A86DE" w14:textId="77777777" w:rsidR="008417A3" w:rsidRDefault="008417A3" w:rsidP="001139A1">
            <w:pPr>
              <w:rPr>
                <w:sz w:val="24"/>
              </w:rPr>
            </w:pPr>
          </w:p>
        </w:tc>
      </w:tr>
      <w:tr w:rsidR="008417A3" w14:paraId="69202FDE" w14:textId="77777777" w:rsidTr="001139A1">
        <w:tc>
          <w:tcPr>
            <w:tcW w:w="1146" w:type="dxa"/>
          </w:tcPr>
          <w:p w14:paraId="3D909D88" w14:textId="77777777" w:rsidR="008417A3" w:rsidRDefault="008417A3" w:rsidP="001139A1">
            <w:pPr>
              <w:rPr>
                <w:bCs/>
                <w:sz w:val="24"/>
              </w:rPr>
            </w:pPr>
          </w:p>
        </w:tc>
        <w:tc>
          <w:tcPr>
            <w:tcW w:w="4037" w:type="dxa"/>
          </w:tcPr>
          <w:p w14:paraId="6FF8496A" w14:textId="77777777" w:rsidR="008417A3" w:rsidRDefault="008417A3" w:rsidP="001139A1">
            <w:pPr>
              <w:rPr>
                <w:bCs/>
                <w:sz w:val="24"/>
              </w:rPr>
            </w:pPr>
          </w:p>
        </w:tc>
        <w:tc>
          <w:tcPr>
            <w:tcW w:w="2744" w:type="dxa"/>
            <w:gridSpan w:val="2"/>
          </w:tcPr>
          <w:p w14:paraId="23254DA3" w14:textId="77777777" w:rsidR="008417A3" w:rsidRDefault="008417A3" w:rsidP="001139A1">
            <w:pPr>
              <w:rPr>
                <w:bCs/>
                <w:sz w:val="24"/>
              </w:rPr>
            </w:pPr>
          </w:p>
        </w:tc>
      </w:tr>
      <w:tr w:rsidR="008417A3" w14:paraId="2E78846D" w14:textId="77777777" w:rsidTr="001139A1">
        <w:tc>
          <w:tcPr>
            <w:tcW w:w="1146" w:type="dxa"/>
          </w:tcPr>
          <w:p w14:paraId="12D946B2" w14:textId="77777777" w:rsidR="008417A3" w:rsidRDefault="008417A3" w:rsidP="001139A1">
            <w:pPr>
              <w:rPr>
                <w:bCs/>
                <w:sz w:val="24"/>
              </w:rPr>
            </w:pPr>
          </w:p>
        </w:tc>
        <w:tc>
          <w:tcPr>
            <w:tcW w:w="4037" w:type="dxa"/>
          </w:tcPr>
          <w:p w14:paraId="3479D57C" w14:textId="77777777" w:rsidR="008417A3" w:rsidRDefault="008417A3" w:rsidP="001139A1">
            <w:pPr>
              <w:rPr>
                <w:bCs/>
                <w:sz w:val="24"/>
              </w:rPr>
            </w:pPr>
          </w:p>
        </w:tc>
        <w:tc>
          <w:tcPr>
            <w:tcW w:w="2744" w:type="dxa"/>
            <w:gridSpan w:val="2"/>
          </w:tcPr>
          <w:p w14:paraId="40FFC014" w14:textId="77777777" w:rsidR="008417A3" w:rsidRDefault="008417A3" w:rsidP="001139A1">
            <w:pPr>
              <w:rPr>
                <w:bCs/>
                <w:sz w:val="24"/>
              </w:rPr>
            </w:pPr>
          </w:p>
        </w:tc>
      </w:tr>
      <w:tr w:rsidR="008417A3" w14:paraId="29DAF8E6" w14:textId="77777777" w:rsidTr="001139A1">
        <w:tc>
          <w:tcPr>
            <w:tcW w:w="1146" w:type="dxa"/>
          </w:tcPr>
          <w:p w14:paraId="607D162C" w14:textId="77777777" w:rsidR="008417A3" w:rsidRDefault="008417A3" w:rsidP="001139A1">
            <w:pPr>
              <w:rPr>
                <w:bCs/>
                <w:sz w:val="24"/>
              </w:rPr>
            </w:pPr>
          </w:p>
        </w:tc>
        <w:tc>
          <w:tcPr>
            <w:tcW w:w="4037" w:type="dxa"/>
          </w:tcPr>
          <w:p w14:paraId="39C88840" w14:textId="77777777" w:rsidR="008417A3" w:rsidRDefault="008417A3" w:rsidP="001139A1">
            <w:pPr>
              <w:rPr>
                <w:bCs/>
                <w:sz w:val="24"/>
              </w:rPr>
            </w:pPr>
          </w:p>
        </w:tc>
        <w:tc>
          <w:tcPr>
            <w:tcW w:w="2744" w:type="dxa"/>
            <w:gridSpan w:val="2"/>
          </w:tcPr>
          <w:p w14:paraId="5D1FD92A" w14:textId="77777777" w:rsidR="008417A3" w:rsidRDefault="008417A3" w:rsidP="001139A1">
            <w:pPr>
              <w:rPr>
                <w:bCs/>
                <w:sz w:val="24"/>
              </w:rPr>
            </w:pPr>
          </w:p>
        </w:tc>
      </w:tr>
      <w:tr w:rsidR="008417A3" w14:paraId="244D1635" w14:textId="77777777" w:rsidTr="001139A1">
        <w:tc>
          <w:tcPr>
            <w:tcW w:w="1146" w:type="dxa"/>
          </w:tcPr>
          <w:p w14:paraId="508B64D3" w14:textId="77777777" w:rsidR="008417A3" w:rsidRDefault="008417A3" w:rsidP="001139A1">
            <w:pPr>
              <w:rPr>
                <w:bCs/>
                <w:sz w:val="24"/>
              </w:rPr>
            </w:pPr>
          </w:p>
        </w:tc>
        <w:tc>
          <w:tcPr>
            <w:tcW w:w="4037" w:type="dxa"/>
          </w:tcPr>
          <w:p w14:paraId="0EA7C141" w14:textId="77777777" w:rsidR="008417A3" w:rsidRDefault="008417A3" w:rsidP="001139A1">
            <w:pPr>
              <w:rPr>
                <w:bCs/>
                <w:sz w:val="24"/>
              </w:rPr>
            </w:pPr>
          </w:p>
        </w:tc>
        <w:tc>
          <w:tcPr>
            <w:tcW w:w="2744" w:type="dxa"/>
            <w:gridSpan w:val="2"/>
          </w:tcPr>
          <w:p w14:paraId="54ADA2D8" w14:textId="77777777" w:rsidR="008417A3" w:rsidRDefault="008417A3" w:rsidP="001139A1">
            <w:pPr>
              <w:rPr>
                <w:bCs/>
                <w:sz w:val="24"/>
              </w:rPr>
            </w:pPr>
          </w:p>
        </w:tc>
      </w:tr>
      <w:tr w:rsidR="008417A3" w14:paraId="77A9C961" w14:textId="77777777" w:rsidTr="001139A1">
        <w:tc>
          <w:tcPr>
            <w:tcW w:w="1146" w:type="dxa"/>
          </w:tcPr>
          <w:p w14:paraId="3C59ABA6" w14:textId="77777777" w:rsidR="008417A3" w:rsidRDefault="008417A3" w:rsidP="001139A1">
            <w:pPr>
              <w:rPr>
                <w:bCs/>
                <w:sz w:val="24"/>
              </w:rPr>
            </w:pPr>
          </w:p>
        </w:tc>
        <w:tc>
          <w:tcPr>
            <w:tcW w:w="4037" w:type="dxa"/>
          </w:tcPr>
          <w:p w14:paraId="571AC237" w14:textId="77777777" w:rsidR="008417A3" w:rsidRDefault="008417A3" w:rsidP="001139A1">
            <w:pPr>
              <w:rPr>
                <w:bCs/>
                <w:sz w:val="24"/>
              </w:rPr>
            </w:pPr>
          </w:p>
        </w:tc>
        <w:tc>
          <w:tcPr>
            <w:tcW w:w="2744" w:type="dxa"/>
            <w:gridSpan w:val="2"/>
          </w:tcPr>
          <w:p w14:paraId="389999B0" w14:textId="77777777" w:rsidR="008417A3" w:rsidRDefault="008417A3" w:rsidP="001139A1">
            <w:pPr>
              <w:rPr>
                <w:bCs/>
                <w:sz w:val="24"/>
              </w:rPr>
            </w:pPr>
          </w:p>
        </w:tc>
      </w:tr>
      <w:tr w:rsidR="008417A3" w14:paraId="07D87161" w14:textId="77777777" w:rsidTr="001139A1">
        <w:tc>
          <w:tcPr>
            <w:tcW w:w="1146" w:type="dxa"/>
          </w:tcPr>
          <w:p w14:paraId="479F8347" w14:textId="77777777" w:rsidR="008417A3" w:rsidRDefault="008417A3" w:rsidP="001139A1">
            <w:pPr>
              <w:rPr>
                <w:sz w:val="24"/>
              </w:rPr>
            </w:pPr>
          </w:p>
        </w:tc>
        <w:tc>
          <w:tcPr>
            <w:tcW w:w="4037" w:type="dxa"/>
          </w:tcPr>
          <w:p w14:paraId="4D7C0A24" w14:textId="77777777" w:rsidR="008417A3" w:rsidRDefault="008417A3" w:rsidP="001139A1">
            <w:pPr>
              <w:rPr>
                <w:sz w:val="24"/>
              </w:rPr>
            </w:pPr>
          </w:p>
        </w:tc>
        <w:tc>
          <w:tcPr>
            <w:tcW w:w="2744" w:type="dxa"/>
            <w:gridSpan w:val="2"/>
          </w:tcPr>
          <w:p w14:paraId="2A9DEEA1" w14:textId="77777777" w:rsidR="008417A3" w:rsidRDefault="008417A3" w:rsidP="001139A1">
            <w:pPr>
              <w:rPr>
                <w:sz w:val="24"/>
              </w:rPr>
            </w:pPr>
          </w:p>
        </w:tc>
      </w:tr>
      <w:tr w:rsidR="008417A3" w14:paraId="0E859672" w14:textId="77777777" w:rsidTr="001139A1">
        <w:tc>
          <w:tcPr>
            <w:tcW w:w="1146" w:type="dxa"/>
          </w:tcPr>
          <w:p w14:paraId="15825661" w14:textId="77777777" w:rsidR="008417A3" w:rsidRDefault="008417A3" w:rsidP="001139A1">
            <w:pPr>
              <w:rPr>
                <w:sz w:val="24"/>
              </w:rPr>
            </w:pPr>
          </w:p>
        </w:tc>
        <w:tc>
          <w:tcPr>
            <w:tcW w:w="4037" w:type="dxa"/>
          </w:tcPr>
          <w:p w14:paraId="44388D4C" w14:textId="77777777" w:rsidR="008417A3" w:rsidRDefault="008417A3" w:rsidP="001139A1">
            <w:pPr>
              <w:rPr>
                <w:sz w:val="24"/>
              </w:rPr>
            </w:pPr>
          </w:p>
        </w:tc>
        <w:tc>
          <w:tcPr>
            <w:tcW w:w="2744" w:type="dxa"/>
            <w:gridSpan w:val="2"/>
          </w:tcPr>
          <w:p w14:paraId="48917014" w14:textId="77777777" w:rsidR="008417A3" w:rsidRDefault="008417A3" w:rsidP="001139A1">
            <w:pPr>
              <w:rPr>
                <w:sz w:val="24"/>
              </w:rPr>
            </w:pPr>
          </w:p>
        </w:tc>
      </w:tr>
      <w:tr w:rsidR="008417A3" w14:paraId="0A38DA6D" w14:textId="77777777" w:rsidTr="001139A1">
        <w:tc>
          <w:tcPr>
            <w:tcW w:w="1146" w:type="dxa"/>
          </w:tcPr>
          <w:p w14:paraId="35E94B76" w14:textId="77777777" w:rsidR="008417A3" w:rsidRDefault="008417A3" w:rsidP="001139A1">
            <w:pPr>
              <w:rPr>
                <w:color w:val="000000"/>
                <w:sz w:val="24"/>
              </w:rPr>
            </w:pPr>
          </w:p>
        </w:tc>
        <w:tc>
          <w:tcPr>
            <w:tcW w:w="4037" w:type="dxa"/>
          </w:tcPr>
          <w:p w14:paraId="5200C29C" w14:textId="77777777" w:rsidR="008417A3" w:rsidRDefault="008417A3" w:rsidP="001139A1">
            <w:pPr>
              <w:rPr>
                <w:color w:val="000000"/>
                <w:sz w:val="24"/>
              </w:rPr>
            </w:pPr>
          </w:p>
        </w:tc>
        <w:tc>
          <w:tcPr>
            <w:tcW w:w="2744" w:type="dxa"/>
            <w:gridSpan w:val="2"/>
          </w:tcPr>
          <w:p w14:paraId="0236C539" w14:textId="77777777" w:rsidR="008417A3" w:rsidRDefault="008417A3" w:rsidP="001139A1">
            <w:pPr>
              <w:rPr>
                <w:color w:val="000000"/>
                <w:sz w:val="24"/>
              </w:rPr>
            </w:pPr>
          </w:p>
        </w:tc>
      </w:tr>
      <w:tr w:rsidR="008417A3" w14:paraId="4C56A9AA" w14:textId="77777777" w:rsidTr="001139A1">
        <w:tc>
          <w:tcPr>
            <w:tcW w:w="1146" w:type="dxa"/>
          </w:tcPr>
          <w:p w14:paraId="42203C5A" w14:textId="77777777" w:rsidR="008417A3" w:rsidRDefault="008417A3" w:rsidP="001139A1">
            <w:pPr>
              <w:rPr>
                <w:color w:val="000000"/>
                <w:sz w:val="24"/>
              </w:rPr>
            </w:pPr>
          </w:p>
        </w:tc>
        <w:tc>
          <w:tcPr>
            <w:tcW w:w="4037" w:type="dxa"/>
          </w:tcPr>
          <w:p w14:paraId="69B80E5E" w14:textId="77777777" w:rsidR="008417A3" w:rsidRDefault="008417A3" w:rsidP="001139A1">
            <w:pPr>
              <w:rPr>
                <w:szCs w:val="21"/>
              </w:rPr>
            </w:pPr>
          </w:p>
        </w:tc>
        <w:tc>
          <w:tcPr>
            <w:tcW w:w="2744" w:type="dxa"/>
            <w:gridSpan w:val="2"/>
          </w:tcPr>
          <w:p w14:paraId="550C1A38" w14:textId="77777777" w:rsidR="008417A3" w:rsidRDefault="008417A3" w:rsidP="001139A1">
            <w:pPr>
              <w:rPr>
                <w:color w:val="000000"/>
                <w:sz w:val="24"/>
              </w:rPr>
            </w:pPr>
          </w:p>
        </w:tc>
      </w:tr>
      <w:tr w:rsidR="008417A3" w14:paraId="18B3DCF8" w14:textId="77777777" w:rsidTr="001139A1">
        <w:tc>
          <w:tcPr>
            <w:tcW w:w="1146" w:type="dxa"/>
          </w:tcPr>
          <w:p w14:paraId="33B7B800" w14:textId="77777777" w:rsidR="008417A3" w:rsidRDefault="008417A3" w:rsidP="001139A1">
            <w:pPr>
              <w:rPr>
                <w:bCs/>
                <w:sz w:val="24"/>
              </w:rPr>
            </w:pPr>
          </w:p>
        </w:tc>
        <w:tc>
          <w:tcPr>
            <w:tcW w:w="4037" w:type="dxa"/>
          </w:tcPr>
          <w:p w14:paraId="2A1A984A" w14:textId="77777777" w:rsidR="008417A3" w:rsidRDefault="008417A3" w:rsidP="001139A1">
            <w:pPr>
              <w:autoSpaceDE w:val="0"/>
              <w:autoSpaceDN w:val="0"/>
              <w:adjustRightInd w:val="0"/>
              <w:jc w:val="left"/>
              <w:rPr>
                <w:bCs/>
                <w:sz w:val="24"/>
              </w:rPr>
            </w:pPr>
          </w:p>
        </w:tc>
        <w:tc>
          <w:tcPr>
            <w:tcW w:w="2744" w:type="dxa"/>
            <w:gridSpan w:val="2"/>
          </w:tcPr>
          <w:p w14:paraId="595122E0" w14:textId="77777777" w:rsidR="008417A3" w:rsidRDefault="008417A3" w:rsidP="001139A1">
            <w:pPr>
              <w:rPr>
                <w:bCs/>
                <w:sz w:val="24"/>
              </w:rPr>
            </w:pPr>
          </w:p>
        </w:tc>
      </w:tr>
      <w:tr w:rsidR="008417A3" w14:paraId="3EFC2192" w14:textId="77777777" w:rsidTr="001139A1">
        <w:tc>
          <w:tcPr>
            <w:tcW w:w="1146" w:type="dxa"/>
          </w:tcPr>
          <w:p w14:paraId="4730D7A8" w14:textId="77777777" w:rsidR="008417A3" w:rsidRDefault="008417A3" w:rsidP="001139A1">
            <w:pPr>
              <w:rPr>
                <w:bCs/>
                <w:sz w:val="24"/>
              </w:rPr>
            </w:pPr>
          </w:p>
        </w:tc>
        <w:tc>
          <w:tcPr>
            <w:tcW w:w="4037" w:type="dxa"/>
          </w:tcPr>
          <w:p w14:paraId="37CE1F66" w14:textId="77777777" w:rsidR="008417A3" w:rsidRDefault="008417A3" w:rsidP="001139A1">
            <w:pPr>
              <w:rPr>
                <w:bCs/>
                <w:sz w:val="24"/>
              </w:rPr>
            </w:pPr>
          </w:p>
        </w:tc>
        <w:tc>
          <w:tcPr>
            <w:tcW w:w="2744" w:type="dxa"/>
            <w:gridSpan w:val="2"/>
          </w:tcPr>
          <w:p w14:paraId="79975DF3" w14:textId="77777777" w:rsidR="008417A3" w:rsidRDefault="008417A3" w:rsidP="001139A1">
            <w:pPr>
              <w:rPr>
                <w:bCs/>
                <w:sz w:val="24"/>
              </w:rPr>
            </w:pPr>
          </w:p>
        </w:tc>
      </w:tr>
    </w:tbl>
    <w:p w14:paraId="69A0C643" w14:textId="77777777" w:rsidR="008417A3" w:rsidRPr="008C787E" w:rsidRDefault="008417A3" w:rsidP="008417A3">
      <w:pPr>
        <w:spacing w:line="400" w:lineRule="exact"/>
        <w:ind w:firstLineChars="200" w:firstLine="420"/>
        <w:rPr>
          <w:rFonts w:hAnsi="宋体"/>
          <w:sz w:val="24"/>
        </w:rPr>
      </w:pPr>
      <w:r>
        <w:br w:type="page"/>
      </w:r>
    </w:p>
    <w:p w14:paraId="57E2EB94" w14:textId="77777777" w:rsidR="008417A3" w:rsidRPr="008C787E" w:rsidRDefault="008417A3" w:rsidP="008417A3">
      <w:pPr>
        <w:pStyle w:val="Heading3"/>
        <w:ind w:left="210" w:right="210"/>
        <w:jc w:val="left"/>
        <w:rPr>
          <w:rFonts w:eastAsia="黑体"/>
          <w:b w:val="0"/>
          <w:sz w:val="28"/>
          <w:szCs w:val="28"/>
        </w:rPr>
      </w:pPr>
      <w:bookmarkStart w:id="162" w:name="_Toc421178812"/>
      <w:bookmarkStart w:id="163" w:name="_Toc478309338"/>
      <w:r w:rsidRPr="008C787E">
        <w:rPr>
          <w:rFonts w:eastAsia="黑体"/>
          <w:b w:val="0"/>
          <w:sz w:val="28"/>
          <w:szCs w:val="28"/>
        </w:rPr>
        <w:lastRenderedPageBreak/>
        <w:t>作者在攻读硕士学位期间公开发表的论文</w:t>
      </w:r>
      <w:bookmarkEnd w:id="158"/>
      <w:bookmarkEnd w:id="159"/>
      <w:r w:rsidRPr="008C787E">
        <w:rPr>
          <w:rFonts w:eastAsia="黑体"/>
          <w:b w:val="0"/>
          <w:sz w:val="28"/>
          <w:szCs w:val="28"/>
        </w:rPr>
        <w:t>及参加的项目</w:t>
      </w:r>
      <w:bookmarkEnd w:id="162"/>
      <w:bookmarkEnd w:id="163"/>
    </w:p>
    <w:p w14:paraId="3774748B" w14:textId="77777777" w:rsidR="008417A3" w:rsidRDefault="008417A3" w:rsidP="008417A3">
      <w:pPr>
        <w:pStyle w:val="Heading3"/>
        <w:ind w:left="210" w:right="210"/>
        <w:rPr>
          <w:sz w:val="24"/>
          <w:szCs w:val="24"/>
        </w:rPr>
      </w:pPr>
      <w:bookmarkStart w:id="164" w:name="_Toc421178813"/>
      <w:bookmarkStart w:id="165" w:name="_Toc478309339"/>
      <w:r>
        <w:rPr>
          <w:rFonts w:hint="eastAsia"/>
          <w:sz w:val="24"/>
          <w:szCs w:val="24"/>
        </w:rPr>
        <w:t>A</w:t>
      </w:r>
      <w:r>
        <w:rPr>
          <w:rFonts w:hAnsi="宋体"/>
          <w:sz w:val="24"/>
          <w:szCs w:val="24"/>
        </w:rPr>
        <w:t>：</w:t>
      </w:r>
      <w:bookmarkEnd w:id="164"/>
      <w:r w:rsidR="00D526C7">
        <w:rPr>
          <w:rFonts w:hint="eastAsia"/>
        </w:rPr>
        <w:t>在国内外刊物录用</w:t>
      </w:r>
      <w:r w:rsidR="00D526C7" w:rsidRPr="0066568A">
        <w:rPr>
          <w:rFonts w:hint="eastAsia"/>
        </w:rPr>
        <w:t>的论文</w:t>
      </w:r>
      <w:bookmarkEnd w:id="165"/>
    </w:p>
    <w:p w14:paraId="09A7C1EE" w14:textId="77777777" w:rsidR="00D526C7" w:rsidRPr="00D526C7" w:rsidRDefault="00D526C7" w:rsidP="00D526C7">
      <w:pPr>
        <w:pStyle w:val="ListParagraph"/>
        <w:numPr>
          <w:ilvl w:val="0"/>
          <w:numId w:val="11"/>
        </w:numPr>
        <w:ind w:firstLineChars="0"/>
        <w:jc w:val="left"/>
        <w:rPr>
          <w:spacing w:val="10"/>
          <w:szCs w:val="21"/>
        </w:rPr>
      </w:pPr>
      <w:r w:rsidRPr="00D526C7">
        <w:rPr>
          <w:rFonts w:hint="eastAsia"/>
          <w:spacing w:val="10"/>
          <w:szCs w:val="21"/>
        </w:rPr>
        <w:t>基于</w:t>
      </w:r>
      <w:r w:rsidRPr="00D526C7">
        <w:rPr>
          <w:spacing w:val="10"/>
          <w:szCs w:val="21"/>
        </w:rPr>
        <w:t>ISO15693</w:t>
      </w:r>
      <w:r w:rsidRPr="00D526C7">
        <w:rPr>
          <w:rFonts w:hint="eastAsia"/>
          <w:spacing w:val="10"/>
          <w:szCs w:val="21"/>
        </w:rPr>
        <w:t>射频</w:t>
      </w:r>
      <w:r w:rsidRPr="00D526C7">
        <w:rPr>
          <w:spacing w:val="10"/>
          <w:szCs w:val="21"/>
        </w:rPr>
        <w:t>标签的</w:t>
      </w:r>
      <w:r w:rsidRPr="00D526C7">
        <w:rPr>
          <w:spacing w:val="10"/>
          <w:szCs w:val="21"/>
        </w:rPr>
        <w:t>RFID</w:t>
      </w:r>
      <w:r w:rsidRPr="00D526C7">
        <w:rPr>
          <w:spacing w:val="10"/>
          <w:szCs w:val="21"/>
        </w:rPr>
        <w:t>手术器械管理</w:t>
      </w:r>
      <w:r w:rsidRPr="00D526C7">
        <w:rPr>
          <w:rFonts w:hint="eastAsia"/>
          <w:spacing w:val="10"/>
          <w:szCs w:val="21"/>
        </w:rPr>
        <w:t>系统</w:t>
      </w:r>
      <w:r w:rsidRPr="00D526C7">
        <w:rPr>
          <w:spacing w:val="10"/>
          <w:szCs w:val="21"/>
        </w:rPr>
        <w:t>设计</w:t>
      </w:r>
      <w:r w:rsidRPr="00D526C7">
        <w:rPr>
          <w:rFonts w:hint="eastAsia"/>
          <w:spacing w:val="10"/>
          <w:szCs w:val="21"/>
        </w:rPr>
        <w:t xml:space="preserve"> </w:t>
      </w:r>
      <w:r w:rsidRPr="00D526C7">
        <w:rPr>
          <w:rFonts w:hint="eastAsia"/>
          <w:spacing w:val="10"/>
          <w:szCs w:val="21"/>
        </w:rPr>
        <w:t>一文</w:t>
      </w:r>
      <w:r w:rsidRPr="00D526C7">
        <w:rPr>
          <w:spacing w:val="10"/>
          <w:szCs w:val="21"/>
        </w:rPr>
        <w:t>被《</w:t>
      </w:r>
      <w:r w:rsidRPr="00D526C7">
        <w:rPr>
          <w:rFonts w:hint="eastAsia"/>
          <w:spacing w:val="10"/>
          <w:szCs w:val="21"/>
        </w:rPr>
        <w:t>实验室</w:t>
      </w:r>
      <w:r w:rsidRPr="00D526C7">
        <w:rPr>
          <w:spacing w:val="10"/>
          <w:szCs w:val="21"/>
        </w:rPr>
        <w:t>研究与探索》</w:t>
      </w:r>
      <w:r w:rsidRPr="00D526C7">
        <w:rPr>
          <w:rFonts w:hint="eastAsia"/>
          <w:spacing w:val="10"/>
          <w:szCs w:val="21"/>
        </w:rPr>
        <w:t>中文</w:t>
      </w:r>
      <w:r w:rsidRPr="00D526C7">
        <w:rPr>
          <w:spacing w:val="10"/>
          <w:szCs w:val="21"/>
        </w:rPr>
        <w:t>核心期刊录用</w:t>
      </w:r>
    </w:p>
    <w:p w14:paraId="03C77B3E" w14:textId="77777777" w:rsidR="008417A3" w:rsidRDefault="008417A3" w:rsidP="008417A3">
      <w:pPr>
        <w:pStyle w:val="Heading3"/>
        <w:ind w:left="210" w:right="210"/>
        <w:rPr>
          <w:sz w:val="24"/>
          <w:szCs w:val="24"/>
        </w:rPr>
      </w:pPr>
      <w:bookmarkStart w:id="166" w:name="_Toc421178814"/>
      <w:bookmarkStart w:id="167" w:name="_Toc478309340"/>
      <w:r>
        <w:rPr>
          <w:rFonts w:hint="eastAsia"/>
        </w:rPr>
        <w:t>B</w:t>
      </w:r>
      <w:r>
        <w:t>：参加的项目</w:t>
      </w:r>
      <w:bookmarkEnd w:id="166"/>
      <w:bookmarkEnd w:id="167"/>
    </w:p>
    <w:p w14:paraId="16CF9A58" w14:textId="77777777" w:rsidR="008417A3" w:rsidRDefault="008417A3" w:rsidP="008417A3">
      <w:pPr>
        <w:numPr>
          <w:ilvl w:val="0"/>
          <w:numId w:val="10"/>
        </w:numPr>
        <w:rPr>
          <w:szCs w:val="21"/>
        </w:rPr>
      </w:pPr>
      <w:r>
        <w:rPr>
          <w:rFonts w:hint="eastAsia"/>
          <w:szCs w:val="21"/>
        </w:rPr>
        <w:t>江苏省科技支撑计划</w:t>
      </w:r>
      <w:r>
        <w:rPr>
          <w:rFonts w:hint="eastAsia"/>
          <w:szCs w:val="21"/>
        </w:rPr>
        <w:t>-</w:t>
      </w:r>
      <w:r>
        <w:rPr>
          <w:rFonts w:hint="eastAsia"/>
          <w:szCs w:val="21"/>
        </w:rPr>
        <w:t>工业部分（重点），项目编号</w:t>
      </w:r>
      <w:r>
        <w:rPr>
          <w:rFonts w:hint="eastAsia"/>
          <w:szCs w:val="21"/>
        </w:rPr>
        <w:t>BE2013008-3</w:t>
      </w:r>
      <w:r>
        <w:rPr>
          <w:rFonts w:hint="eastAsia"/>
          <w:szCs w:val="21"/>
        </w:rPr>
        <w:t>。</w:t>
      </w:r>
    </w:p>
    <w:p w14:paraId="3560EAE0" w14:textId="77777777" w:rsidR="008417A3" w:rsidRDefault="008417A3" w:rsidP="00CE4231">
      <w:pPr>
        <w:spacing w:line="360" w:lineRule="auto"/>
        <w:rPr>
          <w:kern w:val="0"/>
          <w:sz w:val="24"/>
        </w:rPr>
      </w:pPr>
    </w:p>
    <w:p w14:paraId="621F6319" w14:textId="77777777" w:rsidR="00D526C7" w:rsidRDefault="00D526C7" w:rsidP="00CE4231">
      <w:pPr>
        <w:spacing w:line="360" w:lineRule="auto"/>
        <w:rPr>
          <w:kern w:val="0"/>
          <w:sz w:val="24"/>
        </w:rPr>
      </w:pPr>
    </w:p>
    <w:p w14:paraId="69299A1C" w14:textId="77777777" w:rsidR="00D526C7" w:rsidRDefault="00D526C7" w:rsidP="00CE4231">
      <w:pPr>
        <w:spacing w:line="360" w:lineRule="auto"/>
        <w:rPr>
          <w:kern w:val="0"/>
          <w:sz w:val="24"/>
        </w:rPr>
      </w:pPr>
    </w:p>
    <w:p w14:paraId="7C0A10D1" w14:textId="77777777" w:rsidR="00D526C7" w:rsidRDefault="00D526C7" w:rsidP="00CE4231">
      <w:pPr>
        <w:spacing w:line="360" w:lineRule="auto"/>
        <w:rPr>
          <w:kern w:val="0"/>
          <w:sz w:val="24"/>
        </w:rPr>
      </w:pPr>
    </w:p>
    <w:p w14:paraId="29340A4D" w14:textId="77777777" w:rsidR="00D526C7" w:rsidRDefault="00D526C7" w:rsidP="00CE4231">
      <w:pPr>
        <w:spacing w:line="360" w:lineRule="auto"/>
        <w:rPr>
          <w:kern w:val="0"/>
          <w:sz w:val="24"/>
        </w:rPr>
      </w:pPr>
    </w:p>
    <w:p w14:paraId="4C7C06DC" w14:textId="77777777" w:rsidR="00D526C7" w:rsidRDefault="00D526C7" w:rsidP="00CE4231">
      <w:pPr>
        <w:spacing w:line="360" w:lineRule="auto"/>
        <w:rPr>
          <w:kern w:val="0"/>
          <w:sz w:val="24"/>
        </w:rPr>
      </w:pPr>
    </w:p>
    <w:p w14:paraId="4D200C6C" w14:textId="77777777" w:rsidR="00D526C7" w:rsidRDefault="00D526C7" w:rsidP="00CE4231">
      <w:pPr>
        <w:spacing w:line="360" w:lineRule="auto"/>
        <w:rPr>
          <w:kern w:val="0"/>
          <w:sz w:val="24"/>
        </w:rPr>
      </w:pPr>
    </w:p>
    <w:p w14:paraId="618977A7" w14:textId="77777777" w:rsidR="00D526C7" w:rsidRDefault="00D526C7" w:rsidP="00CE4231">
      <w:pPr>
        <w:spacing w:line="360" w:lineRule="auto"/>
        <w:rPr>
          <w:kern w:val="0"/>
          <w:sz w:val="24"/>
        </w:rPr>
      </w:pPr>
    </w:p>
    <w:p w14:paraId="71C03B80" w14:textId="77777777" w:rsidR="00D526C7" w:rsidRDefault="00D526C7" w:rsidP="00CE4231">
      <w:pPr>
        <w:spacing w:line="360" w:lineRule="auto"/>
        <w:rPr>
          <w:kern w:val="0"/>
          <w:sz w:val="24"/>
        </w:rPr>
      </w:pPr>
    </w:p>
    <w:p w14:paraId="76B784AC" w14:textId="77777777" w:rsidR="00D526C7" w:rsidRDefault="00D526C7" w:rsidP="00CE4231">
      <w:pPr>
        <w:spacing w:line="360" w:lineRule="auto"/>
        <w:rPr>
          <w:kern w:val="0"/>
          <w:sz w:val="24"/>
        </w:rPr>
      </w:pPr>
    </w:p>
    <w:p w14:paraId="7969BF54" w14:textId="77777777" w:rsidR="00D526C7" w:rsidRDefault="00D526C7" w:rsidP="00CE4231">
      <w:pPr>
        <w:spacing w:line="360" w:lineRule="auto"/>
        <w:rPr>
          <w:kern w:val="0"/>
          <w:sz w:val="24"/>
        </w:rPr>
      </w:pPr>
    </w:p>
    <w:p w14:paraId="68DDFBAA" w14:textId="77777777" w:rsidR="00D526C7" w:rsidRDefault="00D526C7" w:rsidP="00CE4231">
      <w:pPr>
        <w:spacing w:line="360" w:lineRule="auto"/>
        <w:rPr>
          <w:kern w:val="0"/>
          <w:sz w:val="24"/>
        </w:rPr>
      </w:pPr>
    </w:p>
    <w:p w14:paraId="270C963B" w14:textId="77777777" w:rsidR="00D526C7" w:rsidRDefault="00D526C7" w:rsidP="00CE4231">
      <w:pPr>
        <w:spacing w:line="360" w:lineRule="auto"/>
        <w:rPr>
          <w:kern w:val="0"/>
          <w:sz w:val="24"/>
        </w:rPr>
      </w:pPr>
    </w:p>
    <w:p w14:paraId="28EC175F" w14:textId="77777777" w:rsidR="00D526C7" w:rsidRDefault="00D526C7" w:rsidP="00CE4231">
      <w:pPr>
        <w:spacing w:line="360" w:lineRule="auto"/>
        <w:rPr>
          <w:kern w:val="0"/>
          <w:sz w:val="24"/>
        </w:rPr>
      </w:pPr>
    </w:p>
    <w:p w14:paraId="04496B5C" w14:textId="77777777" w:rsidR="00D526C7" w:rsidRDefault="00D526C7" w:rsidP="00CE4231">
      <w:pPr>
        <w:spacing w:line="360" w:lineRule="auto"/>
        <w:rPr>
          <w:kern w:val="0"/>
          <w:sz w:val="24"/>
        </w:rPr>
      </w:pPr>
    </w:p>
    <w:p w14:paraId="0FA865B7" w14:textId="77777777" w:rsidR="00D526C7" w:rsidRDefault="00D526C7" w:rsidP="00CE4231">
      <w:pPr>
        <w:spacing w:line="360" w:lineRule="auto"/>
        <w:rPr>
          <w:kern w:val="0"/>
          <w:sz w:val="24"/>
        </w:rPr>
      </w:pPr>
    </w:p>
    <w:p w14:paraId="4A52E749" w14:textId="77777777" w:rsidR="00D526C7" w:rsidRDefault="00D526C7" w:rsidP="00CE4231">
      <w:pPr>
        <w:spacing w:line="360" w:lineRule="auto"/>
        <w:rPr>
          <w:kern w:val="0"/>
          <w:sz w:val="24"/>
        </w:rPr>
      </w:pPr>
    </w:p>
    <w:p w14:paraId="697FB222" w14:textId="77777777" w:rsidR="00D526C7" w:rsidRDefault="00D526C7" w:rsidP="00CE4231">
      <w:pPr>
        <w:spacing w:line="360" w:lineRule="auto"/>
        <w:rPr>
          <w:kern w:val="0"/>
          <w:sz w:val="24"/>
        </w:rPr>
      </w:pPr>
    </w:p>
    <w:p w14:paraId="62E1C1A7" w14:textId="77777777" w:rsidR="00D526C7" w:rsidRDefault="00D526C7" w:rsidP="00CE4231">
      <w:pPr>
        <w:spacing w:line="360" w:lineRule="auto"/>
        <w:rPr>
          <w:kern w:val="0"/>
          <w:sz w:val="24"/>
        </w:rPr>
      </w:pPr>
    </w:p>
    <w:p w14:paraId="09CF14D0" w14:textId="77777777" w:rsidR="00D526C7" w:rsidRDefault="00D526C7" w:rsidP="00CE4231">
      <w:pPr>
        <w:spacing w:line="360" w:lineRule="auto"/>
        <w:rPr>
          <w:kern w:val="0"/>
          <w:sz w:val="24"/>
        </w:rPr>
      </w:pPr>
    </w:p>
    <w:p w14:paraId="685E2DAD" w14:textId="77777777" w:rsidR="00D526C7" w:rsidRDefault="00D526C7" w:rsidP="00CE4231">
      <w:pPr>
        <w:spacing w:line="360" w:lineRule="auto"/>
        <w:rPr>
          <w:kern w:val="0"/>
          <w:sz w:val="24"/>
        </w:rPr>
      </w:pPr>
    </w:p>
    <w:p w14:paraId="000B35F2" w14:textId="77777777" w:rsidR="00D526C7" w:rsidRDefault="00D526C7" w:rsidP="00D526C7">
      <w:pPr>
        <w:pStyle w:val="Title"/>
        <w:ind w:firstLine="602"/>
      </w:pPr>
      <w:bookmarkStart w:id="168" w:name="_Toc452401846"/>
      <w:bookmarkStart w:id="169" w:name="_Toc453078925"/>
      <w:bookmarkStart w:id="170" w:name="_Toc453080262"/>
      <w:bookmarkStart w:id="171" w:name="_Toc478309341"/>
      <w:r w:rsidRPr="00127A23">
        <w:rPr>
          <w:rFonts w:hint="eastAsia"/>
        </w:rPr>
        <w:lastRenderedPageBreak/>
        <w:t>致</w:t>
      </w:r>
      <w:r w:rsidRPr="00127A23">
        <w:rPr>
          <w:rFonts w:hint="eastAsia"/>
        </w:rPr>
        <w:t xml:space="preserve">  </w:t>
      </w:r>
      <w:r w:rsidRPr="00127A23">
        <w:rPr>
          <w:rFonts w:hint="eastAsia"/>
        </w:rPr>
        <w:t>谢</w:t>
      </w:r>
      <w:bookmarkEnd w:id="168"/>
      <w:bookmarkEnd w:id="169"/>
      <w:bookmarkEnd w:id="170"/>
      <w:bookmarkEnd w:id="171"/>
    </w:p>
    <w:p w14:paraId="49212E33" w14:textId="77777777" w:rsidR="00D526C7" w:rsidRPr="00ED3907" w:rsidRDefault="00D526C7" w:rsidP="00D526C7">
      <w:pPr>
        <w:ind w:firstLine="480"/>
      </w:pPr>
    </w:p>
    <w:p w14:paraId="18F63798" w14:textId="77777777" w:rsidR="00D526C7" w:rsidRPr="00D526C7" w:rsidRDefault="00D526C7" w:rsidP="00D526C7">
      <w:pPr>
        <w:spacing w:line="400" w:lineRule="exact"/>
        <w:ind w:firstLineChars="200" w:firstLine="480"/>
        <w:rPr>
          <w:sz w:val="24"/>
        </w:rPr>
      </w:pPr>
      <w:r>
        <w:rPr>
          <w:rFonts w:hint="eastAsia"/>
          <w:sz w:val="24"/>
        </w:rPr>
        <w:t>时光匆匆，毕业转眼</w:t>
      </w:r>
      <w:r>
        <w:rPr>
          <w:sz w:val="24"/>
        </w:rPr>
        <w:t>就到了</w:t>
      </w:r>
      <w:r w:rsidRPr="00D526C7">
        <w:rPr>
          <w:rFonts w:hint="eastAsia"/>
          <w:sz w:val="24"/>
        </w:rPr>
        <w:t>。在此，提笔感谢</w:t>
      </w:r>
      <w:r>
        <w:rPr>
          <w:rFonts w:hint="eastAsia"/>
          <w:sz w:val="24"/>
        </w:rPr>
        <w:t>那些在研究生</w:t>
      </w:r>
      <w:r w:rsidRPr="00D526C7">
        <w:rPr>
          <w:rFonts w:hint="eastAsia"/>
          <w:sz w:val="24"/>
        </w:rPr>
        <w:t>期间给与过我帮助的需要感谢的人。</w:t>
      </w:r>
    </w:p>
    <w:p w14:paraId="38BF73E6" w14:textId="77777777" w:rsidR="006E52D2" w:rsidRDefault="00D526C7" w:rsidP="00D526C7">
      <w:pPr>
        <w:spacing w:line="400" w:lineRule="exact"/>
        <w:ind w:firstLineChars="200" w:firstLine="480"/>
        <w:rPr>
          <w:sz w:val="24"/>
        </w:rPr>
      </w:pPr>
      <w:r w:rsidRPr="00D526C7">
        <w:rPr>
          <w:rFonts w:hint="eastAsia"/>
          <w:sz w:val="24"/>
        </w:rPr>
        <w:t>首先，我要感谢这三</w:t>
      </w:r>
      <w:r w:rsidR="006E52D2">
        <w:rPr>
          <w:rFonts w:hint="eastAsia"/>
          <w:sz w:val="24"/>
        </w:rPr>
        <w:t>年中专用集成电路重点实验室</w:t>
      </w:r>
      <w:r w:rsidR="006E52D2" w:rsidRPr="00D526C7">
        <w:rPr>
          <w:rFonts w:hint="eastAsia"/>
          <w:sz w:val="24"/>
        </w:rPr>
        <w:t>各位老师</w:t>
      </w:r>
      <w:r w:rsidR="006E52D2">
        <w:rPr>
          <w:rFonts w:hint="eastAsia"/>
          <w:sz w:val="24"/>
        </w:rPr>
        <w:t>给予了我指导，正是有</w:t>
      </w:r>
      <w:r w:rsidR="006E52D2">
        <w:rPr>
          <w:sz w:val="24"/>
        </w:rPr>
        <w:t>了</w:t>
      </w:r>
      <w:r w:rsidR="006E52D2">
        <w:rPr>
          <w:rFonts w:hint="eastAsia"/>
          <w:sz w:val="24"/>
        </w:rPr>
        <w:t>您们的帮助和指导让我在</w:t>
      </w:r>
      <w:r w:rsidRPr="00D526C7">
        <w:rPr>
          <w:rFonts w:hint="eastAsia"/>
          <w:sz w:val="24"/>
        </w:rPr>
        <w:t>这段学习生活中找到了正确的</w:t>
      </w:r>
      <w:r w:rsidR="006E52D2">
        <w:rPr>
          <w:rFonts w:hint="eastAsia"/>
          <w:sz w:val="24"/>
        </w:rPr>
        <w:t>前进方向，在知识方面能够保持深入的学习，不断地成长。另外</w:t>
      </w:r>
      <w:r w:rsidRPr="00D526C7">
        <w:rPr>
          <w:rFonts w:hint="eastAsia"/>
          <w:sz w:val="24"/>
        </w:rPr>
        <w:t>，我要特别感谢我的</w:t>
      </w:r>
      <w:r w:rsidR="006E52D2">
        <w:rPr>
          <w:rFonts w:hint="eastAsia"/>
          <w:sz w:val="24"/>
        </w:rPr>
        <w:t>研究生</w:t>
      </w:r>
      <w:r w:rsidRPr="00D526C7">
        <w:rPr>
          <w:rFonts w:hint="eastAsia"/>
          <w:sz w:val="24"/>
        </w:rPr>
        <w:t>导师景为平</w:t>
      </w:r>
      <w:r w:rsidR="006E52D2">
        <w:rPr>
          <w:rFonts w:hint="eastAsia"/>
          <w:sz w:val="24"/>
        </w:rPr>
        <w:t>老师，感谢</w:t>
      </w:r>
      <w:r w:rsidR="006E52D2">
        <w:rPr>
          <w:sz w:val="24"/>
        </w:rPr>
        <w:t>景老师在我学习和生活中的帮助和</w:t>
      </w:r>
      <w:r w:rsidR="006E52D2">
        <w:rPr>
          <w:rFonts w:hint="eastAsia"/>
          <w:sz w:val="24"/>
        </w:rPr>
        <w:t>指导</w:t>
      </w:r>
      <w:r w:rsidR="006E52D2">
        <w:rPr>
          <w:sz w:val="24"/>
        </w:rPr>
        <w:t>，您</w:t>
      </w:r>
      <w:r w:rsidR="006E52D2">
        <w:rPr>
          <w:rFonts w:hint="eastAsia"/>
          <w:sz w:val="24"/>
        </w:rPr>
        <w:t>严瑾</w:t>
      </w:r>
      <w:r w:rsidR="006E52D2">
        <w:rPr>
          <w:sz w:val="24"/>
        </w:rPr>
        <w:t>的科研态度</w:t>
      </w:r>
      <w:r w:rsidR="006E52D2">
        <w:rPr>
          <w:rFonts w:hint="eastAsia"/>
          <w:sz w:val="24"/>
        </w:rPr>
        <w:t>，</w:t>
      </w:r>
      <w:r w:rsidR="006E52D2">
        <w:rPr>
          <w:sz w:val="24"/>
        </w:rPr>
        <w:t>渊博的专业知识</w:t>
      </w:r>
      <w:r w:rsidR="006E52D2">
        <w:rPr>
          <w:rFonts w:hint="eastAsia"/>
          <w:sz w:val="24"/>
        </w:rPr>
        <w:t>给我</w:t>
      </w:r>
      <w:r w:rsidR="006E52D2">
        <w:rPr>
          <w:sz w:val="24"/>
        </w:rPr>
        <w:t>留下了深刻的印象，</w:t>
      </w:r>
      <w:r w:rsidR="006E52D2">
        <w:rPr>
          <w:rFonts w:hint="eastAsia"/>
          <w:sz w:val="24"/>
        </w:rPr>
        <w:t>不仅</w:t>
      </w:r>
      <w:r w:rsidR="006E52D2">
        <w:rPr>
          <w:sz w:val="24"/>
        </w:rPr>
        <w:t>让我学到了</w:t>
      </w:r>
      <w:r w:rsidR="006B00B0">
        <w:rPr>
          <w:rFonts w:hint="eastAsia"/>
          <w:sz w:val="24"/>
        </w:rPr>
        <w:t>够硬的</w:t>
      </w:r>
      <w:r w:rsidR="006B00B0">
        <w:rPr>
          <w:sz w:val="24"/>
        </w:rPr>
        <w:t>专业知识</w:t>
      </w:r>
      <w:r w:rsidR="006B00B0">
        <w:rPr>
          <w:rFonts w:hint="eastAsia"/>
          <w:sz w:val="24"/>
        </w:rPr>
        <w:t>，</w:t>
      </w:r>
      <w:r w:rsidR="006B00B0">
        <w:rPr>
          <w:sz w:val="24"/>
        </w:rPr>
        <w:t>更让我学到了处理问题的方法和态度，这将是我人生中的重要</w:t>
      </w:r>
      <w:r w:rsidR="006B00B0">
        <w:rPr>
          <w:rFonts w:hint="eastAsia"/>
          <w:sz w:val="24"/>
        </w:rPr>
        <w:t>收获</w:t>
      </w:r>
      <w:r w:rsidR="006B00B0">
        <w:rPr>
          <w:sz w:val="24"/>
        </w:rPr>
        <w:t>。</w:t>
      </w:r>
    </w:p>
    <w:p w14:paraId="23CE0271" w14:textId="77777777" w:rsidR="006B00B0" w:rsidRDefault="006B00B0" w:rsidP="00D526C7">
      <w:pPr>
        <w:spacing w:line="400" w:lineRule="exact"/>
        <w:ind w:firstLineChars="200" w:firstLine="480"/>
        <w:rPr>
          <w:sz w:val="24"/>
        </w:rPr>
      </w:pPr>
      <w:r>
        <w:rPr>
          <w:rFonts w:hint="eastAsia"/>
          <w:sz w:val="24"/>
        </w:rPr>
        <w:t>另外</w:t>
      </w:r>
      <w:r>
        <w:rPr>
          <w:sz w:val="24"/>
        </w:rPr>
        <w:t>，我还要感谢计算机</w:t>
      </w:r>
      <w:r>
        <w:rPr>
          <w:rFonts w:hint="eastAsia"/>
          <w:sz w:val="24"/>
        </w:rPr>
        <w:t>系</w:t>
      </w:r>
      <w:r>
        <w:rPr>
          <w:sz w:val="24"/>
        </w:rPr>
        <w:t>的</w:t>
      </w:r>
      <w:r>
        <w:rPr>
          <w:rFonts w:hint="eastAsia"/>
          <w:sz w:val="24"/>
        </w:rPr>
        <w:t>陈</w:t>
      </w:r>
      <w:r>
        <w:rPr>
          <w:sz w:val="24"/>
        </w:rPr>
        <w:t>晓勇</w:t>
      </w:r>
      <w:r>
        <w:rPr>
          <w:rFonts w:hint="eastAsia"/>
          <w:sz w:val="24"/>
        </w:rPr>
        <w:t>老师</w:t>
      </w:r>
      <w:r>
        <w:rPr>
          <w:sz w:val="24"/>
        </w:rPr>
        <w:t>，</w:t>
      </w:r>
      <w:r w:rsidR="00BD2854">
        <w:rPr>
          <w:sz w:val="24"/>
        </w:rPr>
        <w:t>在</w:t>
      </w:r>
      <w:r>
        <w:rPr>
          <w:sz w:val="24"/>
        </w:rPr>
        <w:t>软件学习和开发</w:t>
      </w:r>
      <w:r w:rsidR="00BD2854">
        <w:rPr>
          <w:rFonts w:hint="eastAsia"/>
          <w:sz w:val="24"/>
        </w:rPr>
        <w:t>中</w:t>
      </w:r>
      <w:r>
        <w:rPr>
          <w:sz w:val="24"/>
        </w:rPr>
        <w:t>帮助我解决问题，使得我可以更加快速的</w:t>
      </w:r>
      <w:r>
        <w:rPr>
          <w:rFonts w:hint="eastAsia"/>
          <w:sz w:val="24"/>
        </w:rPr>
        <w:t>完成</w:t>
      </w:r>
      <w:r w:rsidR="00BD2854">
        <w:rPr>
          <w:rFonts w:hint="eastAsia"/>
          <w:sz w:val="24"/>
        </w:rPr>
        <w:t>本文</w:t>
      </w:r>
      <w:r>
        <w:rPr>
          <w:rFonts w:hint="eastAsia"/>
          <w:sz w:val="24"/>
        </w:rPr>
        <w:t>系统</w:t>
      </w:r>
      <w:r>
        <w:rPr>
          <w:sz w:val="24"/>
        </w:rPr>
        <w:t>UI</w:t>
      </w:r>
      <w:r>
        <w:rPr>
          <w:rFonts w:hint="eastAsia"/>
          <w:sz w:val="24"/>
        </w:rPr>
        <w:t>程序的</w:t>
      </w:r>
      <w:r>
        <w:rPr>
          <w:sz w:val="24"/>
        </w:rPr>
        <w:t>开发。</w:t>
      </w:r>
      <w:r>
        <w:rPr>
          <w:rFonts w:hint="eastAsia"/>
          <w:sz w:val="24"/>
        </w:rPr>
        <w:t>感谢所有</w:t>
      </w:r>
      <w:r>
        <w:rPr>
          <w:rFonts w:hint="eastAsia"/>
          <w:sz w:val="24"/>
        </w:rPr>
        <w:t>14</w:t>
      </w:r>
      <w:r>
        <w:rPr>
          <w:rFonts w:hint="eastAsia"/>
          <w:sz w:val="24"/>
        </w:rPr>
        <w:t>级</w:t>
      </w:r>
      <w:r>
        <w:rPr>
          <w:sz w:val="24"/>
        </w:rPr>
        <w:t>电子学院的研究生同学们，与</w:t>
      </w:r>
      <w:r>
        <w:rPr>
          <w:rFonts w:hint="eastAsia"/>
          <w:sz w:val="24"/>
        </w:rPr>
        <w:t>我</w:t>
      </w:r>
      <w:r>
        <w:rPr>
          <w:sz w:val="24"/>
        </w:rPr>
        <w:t>一起学习、科研生活。感谢</w:t>
      </w:r>
      <w:r>
        <w:rPr>
          <w:rFonts w:hint="eastAsia"/>
          <w:sz w:val="24"/>
        </w:rPr>
        <w:t>我</w:t>
      </w:r>
      <w:r>
        <w:rPr>
          <w:sz w:val="24"/>
        </w:rPr>
        <w:t>的师兄</w:t>
      </w:r>
      <w:r w:rsidRPr="00D526C7">
        <w:rPr>
          <w:rFonts w:hint="eastAsia"/>
          <w:sz w:val="24"/>
        </w:rPr>
        <w:t>沈伯洵</w:t>
      </w:r>
      <w:r>
        <w:rPr>
          <w:rFonts w:hint="eastAsia"/>
          <w:sz w:val="24"/>
        </w:rPr>
        <w:t>、</w:t>
      </w:r>
      <w:r>
        <w:rPr>
          <w:sz w:val="24"/>
        </w:rPr>
        <w:t>龙硕、周蒙蒙</w:t>
      </w:r>
      <w:r>
        <w:rPr>
          <w:rFonts w:hint="eastAsia"/>
          <w:sz w:val="24"/>
        </w:rPr>
        <w:t>、</w:t>
      </w:r>
      <w:r>
        <w:rPr>
          <w:sz w:val="24"/>
        </w:rPr>
        <w:t>张慧</w:t>
      </w:r>
      <w:r>
        <w:rPr>
          <w:rFonts w:hint="eastAsia"/>
          <w:sz w:val="24"/>
        </w:rPr>
        <w:t>雷和</w:t>
      </w:r>
      <w:r>
        <w:rPr>
          <w:sz w:val="24"/>
        </w:rPr>
        <w:t>钱一文</w:t>
      </w:r>
      <w:r>
        <w:rPr>
          <w:rFonts w:hint="eastAsia"/>
          <w:sz w:val="24"/>
        </w:rPr>
        <w:t>在</w:t>
      </w:r>
      <w:r>
        <w:rPr>
          <w:sz w:val="24"/>
        </w:rPr>
        <w:t>我整个系统开发中的帮助和指导</w:t>
      </w:r>
      <w:r>
        <w:rPr>
          <w:rFonts w:hint="eastAsia"/>
          <w:sz w:val="24"/>
        </w:rPr>
        <w:t>。</w:t>
      </w:r>
      <w:r>
        <w:rPr>
          <w:sz w:val="24"/>
        </w:rPr>
        <w:t>感谢</w:t>
      </w:r>
      <w:r>
        <w:rPr>
          <w:rFonts w:hint="eastAsia"/>
          <w:sz w:val="24"/>
        </w:rPr>
        <w:t>都平和</w:t>
      </w:r>
      <w:r>
        <w:rPr>
          <w:sz w:val="24"/>
        </w:rPr>
        <w:t>范巍同学三年学习生活中的陪伴，</w:t>
      </w:r>
      <w:r>
        <w:rPr>
          <w:rFonts w:hint="eastAsia"/>
          <w:sz w:val="24"/>
        </w:rPr>
        <w:t>和</w:t>
      </w:r>
      <w:r>
        <w:rPr>
          <w:sz w:val="24"/>
        </w:rPr>
        <w:t>你们一起在景老师门下学习</w:t>
      </w:r>
      <w:r>
        <w:rPr>
          <w:rFonts w:hint="eastAsia"/>
          <w:sz w:val="24"/>
        </w:rPr>
        <w:t>的</w:t>
      </w:r>
      <w:r>
        <w:rPr>
          <w:sz w:val="24"/>
        </w:rPr>
        <w:t>经历我终身难忘</w:t>
      </w:r>
      <w:r w:rsidR="00BD2854">
        <w:rPr>
          <w:rFonts w:hint="eastAsia"/>
          <w:sz w:val="24"/>
        </w:rPr>
        <w:t>，</w:t>
      </w:r>
      <w:r w:rsidR="00BD2854">
        <w:rPr>
          <w:sz w:val="24"/>
        </w:rPr>
        <w:t>愿这份情谊长存。</w:t>
      </w:r>
    </w:p>
    <w:p w14:paraId="31407242" w14:textId="77777777" w:rsidR="00D526C7" w:rsidRPr="00DF1F36" w:rsidRDefault="00D526C7" w:rsidP="00DF1F36">
      <w:pPr>
        <w:spacing w:line="400" w:lineRule="exact"/>
        <w:ind w:firstLineChars="200" w:firstLine="480"/>
        <w:rPr>
          <w:sz w:val="24"/>
        </w:rPr>
      </w:pPr>
      <w:r w:rsidRPr="00D526C7">
        <w:rPr>
          <w:rFonts w:hint="eastAsia"/>
          <w:sz w:val="24"/>
        </w:rPr>
        <w:t>最后，</w:t>
      </w:r>
      <w:r w:rsidR="00145F6F">
        <w:rPr>
          <w:rFonts w:hint="eastAsia"/>
          <w:sz w:val="24"/>
        </w:rPr>
        <w:t>感谢我</w:t>
      </w:r>
      <w:r w:rsidR="00145F6F">
        <w:rPr>
          <w:sz w:val="24"/>
        </w:rPr>
        <w:t>的父母</w:t>
      </w:r>
      <w:r w:rsidR="00145F6F">
        <w:rPr>
          <w:rFonts w:hint="eastAsia"/>
          <w:sz w:val="24"/>
        </w:rPr>
        <w:t>对</w:t>
      </w:r>
      <w:r w:rsidR="00145F6F">
        <w:rPr>
          <w:sz w:val="24"/>
        </w:rPr>
        <w:t>我的支持和关心，</w:t>
      </w:r>
      <w:r w:rsidR="00DF1F36">
        <w:rPr>
          <w:rFonts w:hint="eastAsia"/>
          <w:sz w:val="24"/>
        </w:rPr>
        <w:t>让我</w:t>
      </w:r>
      <w:r w:rsidR="00DF1F36">
        <w:rPr>
          <w:sz w:val="24"/>
        </w:rPr>
        <w:t>可以专心的投入到学习中，</w:t>
      </w:r>
      <w:r w:rsidR="00145F6F">
        <w:rPr>
          <w:rFonts w:hint="eastAsia"/>
          <w:sz w:val="24"/>
        </w:rPr>
        <w:t>感谢</w:t>
      </w:r>
      <w:r w:rsidR="00145F6F">
        <w:rPr>
          <w:sz w:val="24"/>
        </w:rPr>
        <w:t>我的妻子</w:t>
      </w:r>
      <w:r w:rsidR="00DF1F36">
        <w:rPr>
          <w:rFonts w:hint="eastAsia"/>
          <w:sz w:val="24"/>
        </w:rPr>
        <w:t>和</w:t>
      </w:r>
      <w:r w:rsidR="00DF1F36">
        <w:rPr>
          <w:sz w:val="24"/>
        </w:rPr>
        <w:t>儿子，</w:t>
      </w:r>
      <w:r w:rsidR="00DF1F36">
        <w:rPr>
          <w:rFonts w:hint="eastAsia"/>
          <w:sz w:val="24"/>
        </w:rPr>
        <w:t>在</w:t>
      </w:r>
      <w:r w:rsidR="00DF1F36">
        <w:rPr>
          <w:sz w:val="24"/>
        </w:rPr>
        <w:t>我遇到困难和挫折的时候你们是我的精神支柱，我爱你们！</w:t>
      </w:r>
    </w:p>
    <w:sectPr w:rsidR="00D526C7" w:rsidRPr="00DF1F36" w:rsidSect="007D5C21">
      <w:type w:val="continuous"/>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9" w:author="Allen Lu" w:date="2017-03-27T12:41:00Z" w:initials="AL">
    <w:p w14:paraId="0D011492" w14:textId="04BE2338" w:rsidR="009B5213" w:rsidRDefault="009B5213">
      <w:pPr>
        <w:pStyle w:val="CommentText"/>
      </w:pPr>
      <w:r>
        <w:rPr>
          <w:rStyle w:val="CommentReference"/>
        </w:rPr>
        <w:annotationRef/>
      </w:r>
      <w:r>
        <w:rPr>
          <w:rFonts w:hint="eastAsia"/>
        </w:rPr>
        <w:t>引用</w:t>
      </w:r>
    </w:p>
  </w:comment>
  <w:comment w:id="43" w:author="Allen Lu" w:date="2017-03-27T12:51:00Z" w:initials="AL">
    <w:p w14:paraId="24BB47AD" w14:textId="4CCF01D8" w:rsidR="009B5213" w:rsidRDefault="009B5213">
      <w:pPr>
        <w:pStyle w:val="CommentText"/>
      </w:pPr>
      <w:r>
        <w:rPr>
          <w:rStyle w:val="CommentReference"/>
        </w:rPr>
        <w:annotationRef/>
      </w:r>
      <w:r>
        <w:rPr>
          <w:rFonts w:hint="eastAsia"/>
        </w:rPr>
        <w:t>引用</w:t>
      </w:r>
    </w:p>
  </w:comment>
  <w:comment w:id="47" w:author="Allen Lu" w:date="2017-03-27T12:56:00Z" w:initials="AL">
    <w:p w14:paraId="0C79A2AC" w14:textId="31625922" w:rsidR="009B5213" w:rsidRDefault="009B5213">
      <w:pPr>
        <w:pStyle w:val="CommentText"/>
      </w:pPr>
      <w:r>
        <w:rPr>
          <w:rStyle w:val="CommentReference"/>
        </w:rPr>
        <w:annotationRef/>
      </w:r>
    </w:p>
  </w:comment>
  <w:comment w:id="48" w:author="Allen Lu" w:date="2017-03-27T13:00:00Z" w:initials="AL">
    <w:p w14:paraId="58FA36B6" w14:textId="1211CA9F" w:rsidR="009B5213" w:rsidRDefault="009B5213">
      <w:pPr>
        <w:pStyle w:val="CommentText"/>
      </w:pPr>
      <w:r>
        <w:rPr>
          <w:rStyle w:val="CommentReference"/>
        </w:rPr>
        <w:annotationRef/>
      </w:r>
    </w:p>
  </w:comment>
  <w:comment w:id="50" w:author="Allen Lu" w:date="2017-03-27T13:09:00Z" w:initials="AL">
    <w:p w14:paraId="1C3A1C56" w14:textId="7C5DE34F" w:rsidR="009B5213" w:rsidRDefault="009B5213">
      <w:pPr>
        <w:pStyle w:val="CommentText"/>
      </w:pPr>
      <w:r>
        <w:rPr>
          <w:rStyle w:val="CommentReference"/>
        </w:rPr>
        <w:annotationRef/>
      </w:r>
    </w:p>
  </w:comment>
  <w:comment w:id="52" w:author="Allen Lu" w:date="2017-03-27T13:12:00Z" w:initials="AL">
    <w:p w14:paraId="4EF52719" w14:textId="10B9257E" w:rsidR="009B5213" w:rsidRDefault="009B5213">
      <w:pPr>
        <w:pStyle w:val="CommentText"/>
      </w:pPr>
      <w:r>
        <w:rPr>
          <w:rStyle w:val="CommentReference"/>
        </w:rPr>
        <w:annotationRef/>
      </w:r>
      <w:r>
        <w:t>ISO15693</w:t>
      </w:r>
      <w:r>
        <w:rPr>
          <w:rFonts w:hint="eastAsia"/>
        </w:rPr>
        <w:t>介绍需要</w:t>
      </w:r>
      <w:r>
        <w:t>重新评估</w:t>
      </w:r>
    </w:p>
  </w:comment>
  <w:comment w:id="65" w:author="Allen Lu" w:date="2017-03-27T13:16:00Z" w:initials="AL">
    <w:p w14:paraId="7E03A9DF" w14:textId="284DB507" w:rsidR="009B5213" w:rsidRDefault="009B5213">
      <w:pPr>
        <w:pStyle w:val="CommentText"/>
      </w:pPr>
      <w:r>
        <w:rPr>
          <w:rStyle w:val="CommentReference"/>
        </w:rPr>
        <w:annotationRef/>
      </w:r>
      <w:r>
        <w:rPr>
          <w:rFonts w:hint="eastAsia"/>
        </w:rPr>
        <w:t>重点</w:t>
      </w:r>
      <w:r>
        <w:t>重新评估</w:t>
      </w:r>
    </w:p>
  </w:comment>
  <w:comment w:id="66" w:author="Allen Lu" w:date="2017-03-27T13:14:00Z" w:initials="AL">
    <w:p w14:paraId="0007ADC6" w14:textId="41A242AC" w:rsidR="009B5213" w:rsidRDefault="009B5213">
      <w:pPr>
        <w:pStyle w:val="CommentText"/>
      </w:pPr>
      <w:r>
        <w:rPr>
          <w:rStyle w:val="CommentReference"/>
        </w:rPr>
        <w:annotationRef/>
      </w:r>
    </w:p>
  </w:comment>
  <w:comment w:id="67" w:author="Allen Lu" w:date="2017-03-27T13:15:00Z" w:initials="AL">
    <w:p w14:paraId="08E48DBE" w14:textId="431E5730" w:rsidR="009B5213" w:rsidRDefault="009B5213">
      <w:pPr>
        <w:pStyle w:val="CommentText"/>
      </w:pPr>
      <w:r>
        <w:rPr>
          <w:rStyle w:val="CommentReference"/>
        </w:rPr>
        <w:annotationRef/>
      </w:r>
    </w:p>
  </w:comment>
  <w:comment w:id="89" w:author="Allen Lu" w:date="2017-03-27T15:31:00Z" w:initials="AL">
    <w:p w14:paraId="28A6F220" w14:textId="27A37F35" w:rsidR="009B5213" w:rsidRDefault="009B5213">
      <w:pPr>
        <w:pStyle w:val="CommentText"/>
      </w:pPr>
      <w:r>
        <w:rPr>
          <w:rStyle w:val="CommentReference"/>
        </w:rPr>
        <w:annotationRef/>
      </w:r>
    </w:p>
  </w:comment>
  <w:comment w:id="90" w:author="Allen Lu" w:date="2017-03-27T15:45:00Z" w:initials="AL">
    <w:p w14:paraId="6DB749AF" w14:textId="2B92A680" w:rsidR="009B5213" w:rsidRDefault="009B5213">
      <w:pPr>
        <w:pStyle w:val="CommentText"/>
      </w:pPr>
      <w:r>
        <w:rPr>
          <w:rStyle w:val="CommentReference"/>
        </w:rPr>
        <w:annotationRef/>
      </w:r>
    </w:p>
  </w:comment>
  <w:comment w:id="100" w:author="Marys" w:date="2017-03-27T20:04:00Z" w:initials="M">
    <w:p w14:paraId="342E384A" w14:textId="6C322D39" w:rsidR="009B5213" w:rsidRDefault="009B5213">
      <w:pPr>
        <w:pStyle w:val="CommentText"/>
      </w:pPr>
      <w:r>
        <w:rPr>
          <w:rStyle w:val="CommentReference"/>
        </w:rPr>
        <w:annotationRef/>
      </w:r>
    </w:p>
  </w:comment>
  <w:comment w:id="101" w:author="Marys" w:date="2017-03-27T20:27:00Z" w:initials="M">
    <w:p w14:paraId="3AD1AC09" w14:textId="18C19A95" w:rsidR="009B5213" w:rsidRDefault="009B5213">
      <w:pPr>
        <w:pStyle w:val="CommentText"/>
      </w:pPr>
      <w:r>
        <w:rPr>
          <w:rStyle w:val="CommentReference"/>
        </w:rPr>
        <w:annotationRef/>
      </w:r>
    </w:p>
  </w:comment>
  <w:comment w:id="106" w:author="Marys" w:date="2017-03-27T20:46:00Z" w:initials="M">
    <w:p w14:paraId="63E771D0" w14:textId="410634F2" w:rsidR="009B5213" w:rsidRDefault="009B5213">
      <w:pPr>
        <w:pStyle w:val="CommentText"/>
      </w:pPr>
      <w:r>
        <w:rPr>
          <w:rStyle w:val="CommentReference"/>
        </w:rPr>
        <w:annotationRef/>
      </w:r>
    </w:p>
  </w:comment>
  <w:comment w:id="107" w:author="Marys" w:date="2017-03-27T21:00:00Z" w:initials="M">
    <w:p w14:paraId="6B572F1A" w14:textId="0AB6E9BE" w:rsidR="009B5213" w:rsidRDefault="009B5213">
      <w:pPr>
        <w:pStyle w:val="CommentText"/>
      </w:pPr>
      <w:r>
        <w:rPr>
          <w:rStyle w:val="CommentReference"/>
        </w:rPr>
        <w:annotationRef/>
      </w:r>
    </w:p>
  </w:comment>
  <w:comment w:id="110" w:author="Marys" w:date="2017-03-27T21:44:00Z" w:initials="M">
    <w:p w14:paraId="7BC90EDC" w14:textId="6B4BFF70" w:rsidR="009B5213" w:rsidRDefault="009B5213">
      <w:pPr>
        <w:pStyle w:val="CommentText"/>
      </w:pPr>
      <w:r>
        <w:rPr>
          <w:rStyle w:val="CommentReference"/>
        </w:rPr>
        <w:annotationRef/>
      </w:r>
    </w:p>
  </w:comment>
  <w:comment w:id="116" w:author="Marys" w:date="2017-03-27T21:51:00Z" w:initials="M">
    <w:p w14:paraId="384F131E" w14:textId="4C9D36AC" w:rsidR="009B5213" w:rsidRDefault="009B5213">
      <w:pPr>
        <w:pStyle w:val="CommentText"/>
      </w:pPr>
      <w:r>
        <w:rPr>
          <w:rStyle w:val="CommentReference"/>
        </w:rPr>
        <w:annotationRef/>
      </w:r>
    </w:p>
  </w:comment>
  <w:comment w:id="122" w:author="Marys" w:date="2017-03-27T22:39:00Z" w:initials="M">
    <w:p w14:paraId="4039F1E0" w14:textId="0A010721" w:rsidR="009B5213" w:rsidRDefault="009B5213">
      <w:pPr>
        <w:pStyle w:val="CommentText"/>
      </w:pPr>
      <w:r>
        <w:rPr>
          <w:rStyle w:val="CommentReference"/>
        </w:rPr>
        <w:annotationRef/>
      </w:r>
    </w:p>
  </w:comment>
  <w:comment w:id="126" w:author="Marys" w:date="2017-03-27T22:41:00Z" w:initials="M">
    <w:p w14:paraId="31680A63" w14:textId="79DB3277" w:rsidR="009B5213" w:rsidRDefault="009B5213">
      <w:pPr>
        <w:pStyle w:val="CommentText"/>
      </w:pPr>
      <w:r>
        <w:rPr>
          <w:rStyle w:val="CommentReference"/>
        </w:rPr>
        <w:annotationRef/>
      </w:r>
      <w:r>
        <w:rPr>
          <w:rFonts w:hint="eastAsia"/>
        </w:rPr>
        <w:t>串口</w:t>
      </w:r>
      <w:r>
        <w:t>部分需要更改</w:t>
      </w:r>
    </w:p>
  </w:comment>
  <w:comment w:id="127" w:author="Allen Lu" w:date="2017-03-28T13:08:00Z" w:initials="AL">
    <w:p w14:paraId="33520D0A" w14:textId="6DCB0CA0" w:rsidR="009B5213" w:rsidRDefault="009B5213">
      <w:pPr>
        <w:pStyle w:val="CommentText"/>
      </w:pPr>
      <w:r>
        <w:rPr>
          <w:rStyle w:val="CommentReference"/>
        </w:rPr>
        <w:annotationRef/>
      </w:r>
    </w:p>
  </w:comment>
  <w:comment w:id="132" w:author="Marys" w:date="2017-03-27T22:44:00Z" w:initials="M">
    <w:p w14:paraId="357CA3DD" w14:textId="09A71AAC" w:rsidR="009B5213" w:rsidRDefault="009B5213">
      <w:pPr>
        <w:pStyle w:val="CommentText"/>
      </w:pPr>
      <w:r>
        <w:rPr>
          <w:rStyle w:val="CommentReference"/>
        </w:rPr>
        <w:annotationRef/>
      </w:r>
    </w:p>
  </w:comment>
  <w:comment w:id="139" w:author="Allen Lu" w:date="2017-03-28T14:46:00Z" w:initials="AL">
    <w:p w14:paraId="6F839300" w14:textId="25AB500D" w:rsidR="005A3EC4" w:rsidRDefault="005A3EC4">
      <w:pPr>
        <w:pStyle w:val="CommentText"/>
      </w:pPr>
      <w:r>
        <w:rPr>
          <w:rStyle w:val="CommentReference"/>
        </w:rPr>
        <w:annotationRef/>
      </w:r>
    </w:p>
  </w:comment>
  <w:comment w:id="140" w:author="Allen Lu" w:date="2017-03-28T14:50:00Z" w:initials="AL">
    <w:p w14:paraId="338521D1" w14:textId="156F194C" w:rsidR="00B32F4F" w:rsidRDefault="00B32F4F">
      <w:pPr>
        <w:pStyle w:val="CommentText"/>
      </w:pPr>
      <w:r>
        <w:rPr>
          <w:rStyle w:val="CommentReference"/>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D011492" w15:done="0"/>
  <w15:commentEx w15:paraId="24BB47AD" w15:done="0"/>
  <w15:commentEx w15:paraId="0C79A2AC" w15:done="0"/>
  <w15:commentEx w15:paraId="58FA36B6" w15:done="0"/>
  <w15:commentEx w15:paraId="1C3A1C56" w15:done="0"/>
  <w15:commentEx w15:paraId="4EF52719" w15:done="0"/>
  <w15:commentEx w15:paraId="7E03A9DF" w15:done="0"/>
  <w15:commentEx w15:paraId="0007ADC6" w15:done="0"/>
  <w15:commentEx w15:paraId="08E48DBE" w15:done="0"/>
  <w15:commentEx w15:paraId="28A6F220" w15:done="0"/>
  <w15:commentEx w15:paraId="6DB749AF" w15:done="0"/>
  <w15:commentEx w15:paraId="342E384A" w15:done="0"/>
  <w15:commentEx w15:paraId="3AD1AC09" w15:done="0"/>
  <w15:commentEx w15:paraId="63E771D0" w15:done="0"/>
  <w15:commentEx w15:paraId="6B572F1A" w15:done="0"/>
  <w15:commentEx w15:paraId="7BC90EDC" w15:done="0"/>
  <w15:commentEx w15:paraId="384F131E" w15:done="0"/>
  <w15:commentEx w15:paraId="4039F1E0" w15:done="0"/>
  <w15:commentEx w15:paraId="31680A63" w15:done="0"/>
  <w15:commentEx w15:paraId="33520D0A" w15:done="0"/>
  <w15:commentEx w15:paraId="357CA3DD" w15:done="0"/>
  <w15:commentEx w15:paraId="6F839300" w15:done="0"/>
  <w15:commentEx w15:paraId="338521D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8DC7F4" w14:textId="77777777" w:rsidR="001A63B2" w:rsidRDefault="001A63B2" w:rsidP="006C0F5C">
      <w:r>
        <w:separator/>
      </w:r>
    </w:p>
  </w:endnote>
  <w:endnote w:type="continuationSeparator" w:id="0">
    <w:p w14:paraId="736D9682" w14:textId="77777777" w:rsidR="001A63B2" w:rsidRDefault="001A63B2" w:rsidP="006C0F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DQMEAF+TimesNewRomanPSMT">
    <w:altName w:val="Arial"/>
    <w:charset w:val="01"/>
    <w:family w:val="roman"/>
    <w:pitch w:val="variable"/>
    <w:sig w:usb0="00000000" w:usb1="01010101" w:usb2="00000008" w:usb3="00000000" w:csb0="400001FF" w:csb1="FFFF0000"/>
  </w:font>
  <w:font w:name="等线">
    <w:altName w:val="Arial Unicode MS"/>
    <w:charset w:val="86"/>
    <w:family w:val="auto"/>
    <w:pitch w:val="variable"/>
    <w:sig w:usb0="00000000" w:usb1="38CF7CFA" w:usb2="00000016" w:usb3="00000000" w:csb0="0004000F" w:csb1="00000000"/>
  </w:font>
  <w:font w:name="等线 Light">
    <w:altName w:val="Arial Unicode MS"/>
    <w:charset w:val="86"/>
    <w:family w:val="auto"/>
    <w:pitch w:val="variable"/>
    <w:sig w:usb0="00000000" w:usb1="38CF7CFA" w:usb2="00000016" w:usb3="00000000" w:csb0="0004000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0171117"/>
      <w:docPartObj>
        <w:docPartGallery w:val="Page Numbers (Bottom of Page)"/>
        <w:docPartUnique/>
      </w:docPartObj>
    </w:sdtPr>
    <w:sdtEndPr/>
    <w:sdtContent>
      <w:p w14:paraId="3BBCAF4E" w14:textId="4DEB0AEB" w:rsidR="009B5213" w:rsidRDefault="009B5213">
        <w:pPr>
          <w:pStyle w:val="Footer"/>
          <w:jc w:val="center"/>
        </w:pPr>
        <w:r>
          <w:fldChar w:fldCharType="begin"/>
        </w:r>
        <w:r>
          <w:instrText>PAGE   \* MERGEFORMAT</w:instrText>
        </w:r>
        <w:r>
          <w:fldChar w:fldCharType="separate"/>
        </w:r>
        <w:r w:rsidR="007A6625" w:rsidRPr="007A6625">
          <w:rPr>
            <w:noProof/>
            <w:lang w:val="zh-CN"/>
          </w:rPr>
          <w:t>62</w:t>
        </w:r>
        <w:r>
          <w:fldChar w:fldCharType="end"/>
        </w:r>
      </w:p>
    </w:sdtContent>
  </w:sdt>
  <w:p w14:paraId="509E0E30" w14:textId="77777777" w:rsidR="009B5213" w:rsidRDefault="009B521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AE4F9A" w14:textId="77777777" w:rsidR="001A63B2" w:rsidRDefault="001A63B2" w:rsidP="006C0F5C">
      <w:r>
        <w:separator/>
      </w:r>
    </w:p>
  </w:footnote>
  <w:footnote w:type="continuationSeparator" w:id="0">
    <w:p w14:paraId="0E7DE638" w14:textId="77777777" w:rsidR="001A63B2" w:rsidRDefault="001A63B2" w:rsidP="006C0F5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B55EB9"/>
    <w:multiLevelType w:val="hybridMultilevel"/>
    <w:tmpl w:val="D07A70F8"/>
    <w:lvl w:ilvl="0" w:tplc="B776A0F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2EF07C88"/>
    <w:multiLevelType w:val="hybridMultilevel"/>
    <w:tmpl w:val="6144D540"/>
    <w:lvl w:ilvl="0" w:tplc="40C665B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86D7709"/>
    <w:multiLevelType w:val="hybridMultilevel"/>
    <w:tmpl w:val="0316AD04"/>
    <w:lvl w:ilvl="0" w:tplc="E6DC1F5A">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
    <w:nsid w:val="4153424C"/>
    <w:multiLevelType w:val="hybridMultilevel"/>
    <w:tmpl w:val="1A20B578"/>
    <w:lvl w:ilvl="0" w:tplc="1644A75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nsid w:val="47001F9E"/>
    <w:multiLevelType w:val="multilevel"/>
    <w:tmpl w:val="240EA806"/>
    <w:lvl w:ilvl="0">
      <w:start w:val="1"/>
      <w:numFmt w:val="decimal"/>
      <w:lvlText w:val="%1."/>
      <w:lvlJc w:val="left"/>
      <w:pPr>
        <w:ind w:left="780" w:hanging="360"/>
      </w:pPr>
      <w:rPr>
        <w:rFonts w:hint="default"/>
      </w:rPr>
    </w:lvl>
    <w:lvl w:ilvl="1">
      <w:start w:val="1"/>
      <w:numFmt w:val="decimal"/>
      <w:isLgl/>
      <w:lvlText w:val="%1.%2"/>
      <w:lvlJc w:val="left"/>
      <w:pPr>
        <w:ind w:left="960" w:hanging="540"/>
      </w:pPr>
      <w:rPr>
        <w:rFonts w:hint="default"/>
      </w:rPr>
    </w:lvl>
    <w:lvl w:ilvl="2">
      <w:start w:val="2"/>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5">
    <w:nsid w:val="5A0259EA"/>
    <w:multiLevelType w:val="multilevel"/>
    <w:tmpl w:val="54B640AA"/>
    <w:lvl w:ilvl="0">
      <w:start w:val="1"/>
      <w:numFmt w:val="decimal"/>
      <w:lvlText w:val="%1."/>
      <w:lvlJc w:val="left"/>
      <w:pPr>
        <w:ind w:left="360" w:hanging="360"/>
      </w:pPr>
      <w:rPr>
        <w:rFonts w:hint="default"/>
      </w:rPr>
    </w:lvl>
    <w:lvl w:ilvl="1">
      <w:start w:val="4"/>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
    <w:nsid w:val="5C544BCA"/>
    <w:multiLevelType w:val="hybridMultilevel"/>
    <w:tmpl w:val="E820CABA"/>
    <w:lvl w:ilvl="0" w:tplc="A69E8E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65E01DF5"/>
    <w:multiLevelType w:val="hybridMultilevel"/>
    <w:tmpl w:val="F282F658"/>
    <w:lvl w:ilvl="0" w:tplc="2F2286A0">
      <w:start w:val="1"/>
      <w:numFmt w:val="bullet"/>
      <w:lvlText w:val="•"/>
      <w:lvlJc w:val="left"/>
      <w:pPr>
        <w:tabs>
          <w:tab w:val="num" w:pos="720"/>
        </w:tabs>
        <w:ind w:left="720" w:hanging="360"/>
      </w:pPr>
      <w:rPr>
        <w:rFonts w:ascii="宋体" w:hAnsi="宋体" w:hint="default"/>
      </w:rPr>
    </w:lvl>
    <w:lvl w:ilvl="1" w:tplc="16C60A9C">
      <w:start w:val="1"/>
      <w:numFmt w:val="decimalEnclosedCircle"/>
      <w:lvlText w:val="%2"/>
      <w:lvlJc w:val="left"/>
      <w:pPr>
        <w:tabs>
          <w:tab w:val="num" w:pos="1440"/>
        </w:tabs>
        <w:ind w:left="1440" w:hanging="360"/>
      </w:pPr>
    </w:lvl>
    <w:lvl w:ilvl="2" w:tplc="8778A97A">
      <w:start w:val="1"/>
      <w:numFmt w:val="bullet"/>
      <w:lvlText w:val="•"/>
      <w:lvlJc w:val="left"/>
      <w:pPr>
        <w:tabs>
          <w:tab w:val="num" w:pos="2160"/>
        </w:tabs>
        <w:ind w:left="2160" w:hanging="360"/>
      </w:pPr>
      <w:rPr>
        <w:rFonts w:ascii="宋体" w:hAnsi="宋体" w:hint="default"/>
      </w:rPr>
    </w:lvl>
    <w:lvl w:ilvl="3" w:tplc="3708AEAA">
      <w:start w:val="1"/>
      <w:numFmt w:val="bullet"/>
      <w:lvlText w:val="•"/>
      <w:lvlJc w:val="left"/>
      <w:pPr>
        <w:tabs>
          <w:tab w:val="num" w:pos="2880"/>
        </w:tabs>
        <w:ind w:left="2880" w:hanging="360"/>
      </w:pPr>
      <w:rPr>
        <w:rFonts w:ascii="宋体" w:hAnsi="宋体" w:hint="default"/>
      </w:rPr>
    </w:lvl>
    <w:lvl w:ilvl="4" w:tplc="2F3C9B5A" w:tentative="1">
      <w:start w:val="1"/>
      <w:numFmt w:val="bullet"/>
      <w:lvlText w:val="•"/>
      <w:lvlJc w:val="left"/>
      <w:pPr>
        <w:tabs>
          <w:tab w:val="num" w:pos="3600"/>
        </w:tabs>
        <w:ind w:left="3600" w:hanging="360"/>
      </w:pPr>
      <w:rPr>
        <w:rFonts w:ascii="宋体" w:hAnsi="宋体" w:hint="default"/>
      </w:rPr>
    </w:lvl>
    <w:lvl w:ilvl="5" w:tplc="77EE8A7C" w:tentative="1">
      <w:start w:val="1"/>
      <w:numFmt w:val="bullet"/>
      <w:lvlText w:val="•"/>
      <w:lvlJc w:val="left"/>
      <w:pPr>
        <w:tabs>
          <w:tab w:val="num" w:pos="4320"/>
        </w:tabs>
        <w:ind w:left="4320" w:hanging="360"/>
      </w:pPr>
      <w:rPr>
        <w:rFonts w:ascii="宋体" w:hAnsi="宋体" w:hint="default"/>
      </w:rPr>
    </w:lvl>
    <w:lvl w:ilvl="6" w:tplc="5DB8C3BA" w:tentative="1">
      <w:start w:val="1"/>
      <w:numFmt w:val="bullet"/>
      <w:lvlText w:val="•"/>
      <w:lvlJc w:val="left"/>
      <w:pPr>
        <w:tabs>
          <w:tab w:val="num" w:pos="5040"/>
        </w:tabs>
        <w:ind w:left="5040" w:hanging="360"/>
      </w:pPr>
      <w:rPr>
        <w:rFonts w:ascii="宋体" w:hAnsi="宋体" w:hint="default"/>
      </w:rPr>
    </w:lvl>
    <w:lvl w:ilvl="7" w:tplc="5FDAAF72" w:tentative="1">
      <w:start w:val="1"/>
      <w:numFmt w:val="bullet"/>
      <w:lvlText w:val="•"/>
      <w:lvlJc w:val="left"/>
      <w:pPr>
        <w:tabs>
          <w:tab w:val="num" w:pos="5760"/>
        </w:tabs>
        <w:ind w:left="5760" w:hanging="360"/>
      </w:pPr>
      <w:rPr>
        <w:rFonts w:ascii="宋体" w:hAnsi="宋体" w:hint="default"/>
      </w:rPr>
    </w:lvl>
    <w:lvl w:ilvl="8" w:tplc="3A72A612" w:tentative="1">
      <w:start w:val="1"/>
      <w:numFmt w:val="bullet"/>
      <w:lvlText w:val="•"/>
      <w:lvlJc w:val="left"/>
      <w:pPr>
        <w:tabs>
          <w:tab w:val="num" w:pos="6480"/>
        </w:tabs>
        <w:ind w:left="6480" w:hanging="360"/>
      </w:pPr>
      <w:rPr>
        <w:rFonts w:ascii="宋体" w:hAnsi="宋体" w:hint="default"/>
      </w:rPr>
    </w:lvl>
  </w:abstractNum>
  <w:abstractNum w:abstractNumId="8">
    <w:nsid w:val="6D1A4BA4"/>
    <w:multiLevelType w:val="hybridMultilevel"/>
    <w:tmpl w:val="A37AFE8E"/>
    <w:lvl w:ilvl="0" w:tplc="638A348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70221380"/>
    <w:multiLevelType w:val="hybridMultilevel"/>
    <w:tmpl w:val="3F286082"/>
    <w:lvl w:ilvl="0" w:tplc="6E5E7288">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0">
    <w:nsid w:val="703C7461"/>
    <w:multiLevelType w:val="hybridMultilevel"/>
    <w:tmpl w:val="1F6A8A60"/>
    <w:lvl w:ilvl="0" w:tplc="ABF43F56">
      <w:start w:val="1"/>
      <w:numFmt w:val="decimal"/>
      <w:lvlText w:val="%1."/>
      <w:lvlJc w:val="left"/>
      <w:pPr>
        <w:ind w:left="360" w:hanging="360"/>
      </w:pPr>
      <w:rPr>
        <w:rFonts w:ascii="DQMEAF+TimesNewRomanPSMT"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77222CDD"/>
    <w:multiLevelType w:val="multilevel"/>
    <w:tmpl w:val="77222CDD"/>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2">
    <w:nsid w:val="7E8D45B7"/>
    <w:multiLevelType w:val="hybridMultilevel"/>
    <w:tmpl w:val="7BA61BCC"/>
    <w:lvl w:ilvl="0" w:tplc="C4A209EE">
      <w:start w:val="1"/>
      <w:numFmt w:val="bullet"/>
      <w:lvlText w:val="•"/>
      <w:lvlJc w:val="left"/>
      <w:pPr>
        <w:tabs>
          <w:tab w:val="num" w:pos="720"/>
        </w:tabs>
        <w:ind w:left="720" w:hanging="360"/>
      </w:pPr>
      <w:rPr>
        <w:rFonts w:ascii="宋体" w:hAnsi="宋体" w:hint="default"/>
      </w:rPr>
    </w:lvl>
    <w:lvl w:ilvl="1" w:tplc="4620B45A">
      <w:start w:val="1"/>
      <w:numFmt w:val="bullet"/>
      <w:lvlText w:val="•"/>
      <w:lvlJc w:val="left"/>
      <w:pPr>
        <w:tabs>
          <w:tab w:val="num" w:pos="1440"/>
        </w:tabs>
        <w:ind w:left="1440" w:hanging="360"/>
      </w:pPr>
      <w:rPr>
        <w:rFonts w:ascii="宋体" w:hAnsi="宋体" w:hint="default"/>
      </w:rPr>
    </w:lvl>
    <w:lvl w:ilvl="2" w:tplc="931E593E" w:tentative="1">
      <w:start w:val="1"/>
      <w:numFmt w:val="bullet"/>
      <w:lvlText w:val="•"/>
      <w:lvlJc w:val="left"/>
      <w:pPr>
        <w:tabs>
          <w:tab w:val="num" w:pos="2160"/>
        </w:tabs>
        <w:ind w:left="2160" w:hanging="360"/>
      </w:pPr>
      <w:rPr>
        <w:rFonts w:ascii="宋体" w:hAnsi="宋体" w:hint="default"/>
      </w:rPr>
    </w:lvl>
    <w:lvl w:ilvl="3" w:tplc="0CFEAF08" w:tentative="1">
      <w:start w:val="1"/>
      <w:numFmt w:val="bullet"/>
      <w:lvlText w:val="•"/>
      <w:lvlJc w:val="left"/>
      <w:pPr>
        <w:tabs>
          <w:tab w:val="num" w:pos="2880"/>
        </w:tabs>
        <w:ind w:left="2880" w:hanging="360"/>
      </w:pPr>
      <w:rPr>
        <w:rFonts w:ascii="宋体" w:hAnsi="宋体" w:hint="default"/>
      </w:rPr>
    </w:lvl>
    <w:lvl w:ilvl="4" w:tplc="5802CBD2" w:tentative="1">
      <w:start w:val="1"/>
      <w:numFmt w:val="bullet"/>
      <w:lvlText w:val="•"/>
      <w:lvlJc w:val="left"/>
      <w:pPr>
        <w:tabs>
          <w:tab w:val="num" w:pos="3600"/>
        </w:tabs>
        <w:ind w:left="3600" w:hanging="360"/>
      </w:pPr>
      <w:rPr>
        <w:rFonts w:ascii="宋体" w:hAnsi="宋体" w:hint="default"/>
      </w:rPr>
    </w:lvl>
    <w:lvl w:ilvl="5" w:tplc="CAFA8128" w:tentative="1">
      <w:start w:val="1"/>
      <w:numFmt w:val="bullet"/>
      <w:lvlText w:val="•"/>
      <w:lvlJc w:val="left"/>
      <w:pPr>
        <w:tabs>
          <w:tab w:val="num" w:pos="4320"/>
        </w:tabs>
        <w:ind w:left="4320" w:hanging="360"/>
      </w:pPr>
      <w:rPr>
        <w:rFonts w:ascii="宋体" w:hAnsi="宋体" w:hint="default"/>
      </w:rPr>
    </w:lvl>
    <w:lvl w:ilvl="6" w:tplc="52783736" w:tentative="1">
      <w:start w:val="1"/>
      <w:numFmt w:val="bullet"/>
      <w:lvlText w:val="•"/>
      <w:lvlJc w:val="left"/>
      <w:pPr>
        <w:tabs>
          <w:tab w:val="num" w:pos="5040"/>
        </w:tabs>
        <w:ind w:left="5040" w:hanging="360"/>
      </w:pPr>
      <w:rPr>
        <w:rFonts w:ascii="宋体" w:hAnsi="宋体" w:hint="default"/>
      </w:rPr>
    </w:lvl>
    <w:lvl w:ilvl="7" w:tplc="6E38DE12" w:tentative="1">
      <w:start w:val="1"/>
      <w:numFmt w:val="bullet"/>
      <w:lvlText w:val="•"/>
      <w:lvlJc w:val="left"/>
      <w:pPr>
        <w:tabs>
          <w:tab w:val="num" w:pos="5760"/>
        </w:tabs>
        <w:ind w:left="5760" w:hanging="360"/>
      </w:pPr>
      <w:rPr>
        <w:rFonts w:ascii="宋体" w:hAnsi="宋体" w:hint="default"/>
      </w:rPr>
    </w:lvl>
    <w:lvl w:ilvl="8" w:tplc="E22EC432" w:tentative="1">
      <w:start w:val="1"/>
      <w:numFmt w:val="bullet"/>
      <w:lvlText w:val="•"/>
      <w:lvlJc w:val="left"/>
      <w:pPr>
        <w:tabs>
          <w:tab w:val="num" w:pos="6480"/>
        </w:tabs>
        <w:ind w:left="6480" w:hanging="360"/>
      </w:pPr>
      <w:rPr>
        <w:rFonts w:ascii="宋体" w:hAnsi="宋体" w:hint="default"/>
      </w:rPr>
    </w:lvl>
  </w:abstractNum>
  <w:abstractNum w:abstractNumId="13">
    <w:nsid w:val="7FA104EB"/>
    <w:multiLevelType w:val="hybridMultilevel"/>
    <w:tmpl w:val="25B4CF4E"/>
    <w:lvl w:ilvl="0" w:tplc="699CFCAE">
      <w:start w:val="1"/>
      <w:numFmt w:val="decimal"/>
      <w:lvlText w:val="（%1）"/>
      <w:lvlJc w:val="left"/>
      <w:pPr>
        <w:ind w:left="1155" w:hanging="72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num w:numId="1">
    <w:abstractNumId w:val="5"/>
  </w:num>
  <w:num w:numId="2">
    <w:abstractNumId w:val="12"/>
  </w:num>
  <w:num w:numId="3">
    <w:abstractNumId w:val="7"/>
  </w:num>
  <w:num w:numId="4">
    <w:abstractNumId w:val="1"/>
  </w:num>
  <w:num w:numId="5">
    <w:abstractNumId w:val="4"/>
  </w:num>
  <w:num w:numId="6">
    <w:abstractNumId w:val="10"/>
  </w:num>
  <w:num w:numId="7">
    <w:abstractNumId w:val="3"/>
  </w:num>
  <w:num w:numId="8">
    <w:abstractNumId w:val="8"/>
  </w:num>
  <w:num w:numId="9">
    <w:abstractNumId w:val="0"/>
  </w:num>
  <w:num w:numId="10">
    <w:abstractNumId w:val="11"/>
  </w:num>
  <w:num w:numId="11">
    <w:abstractNumId w:val="6"/>
  </w:num>
  <w:num w:numId="12">
    <w:abstractNumId w:val="13"/>
  </w:num>
  <w:num w:numId="13">
    <w:abstractNumId w:val="9"/>
  </w:num>
  <w:num w:numId="14">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len Lu">
    <w15:presenceInfo w15:providerId="AD" w15:userId="S-1-5-21-384331357-1986976701-1089267278-8828"/>
  </w15:person>
  <w15:person w15:author="Marys">
    <w15:presenceInfo w15:providerId="None" w15:userId="Mary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5C83"/>
    <w:rsid w:val="000059E5"/>
    <w:rsid w:val="0001769F"/>
    <w:rsid w:val="00022866"/>
    <w:rsid w:val="00025EEE"/>
    <w:rsid w:val="00027E6E"/>
    <w:rsid w:val="00030E54"/>
    <w:rsid w:val="00036C63"/>
    <w:rsid w:val="00043C9A"/>
    <w:rsid w:val="00044AE9"/>
    <w:rsid w:val="00045701"/>
    <w:rsid w:val="000572BB"/>
    <w:rsid w:val="0006706D"/>
    <w:rsid w:val="00070E43"/>
    <w:rsid w:val="000847D9"/>
    <w:rsid w:val="00096CB4"/>
    <w:rsid w:val="000A0C25"/>
    <w:rsid w:val="000A69DA"/>
    <w:rsid w:val="000B1F9D"/>
    <w:rsid w:val="000C6062"/>
    <w:rsid w:val="001050F2"/>
    <w:rsid w:val="00106673"/>
    <w:rsid w:val="0011171B"/>
    <w:rsid w:val="001139A1"/>
    <w:rsid w:val="00120767"/>
    <w:rsid w:val="00122A93"/>
    <w:rsid w:val="0012300C"/>
    <w:rsid w:val="0012346A"/>
    <w:rsid w:val="00124DE2"/>
    <w:rsid w:val="001279BD"/>
    <w:rsid w:val="0013513D"/>
    <w:rsid w:val="00135E1F"/>
    <w:rsid w:val="0014011D"/>
    <w:rsid w:val="0014344E"/>
    <w:rsid w:val="00145F6F"/>
    <w:rsid w:val="00154AA6"/>
    <w:rsid w:val="00170EA9"/>
    <w:rsid w:val="001711FC"/>
    <w:rsid w:val="001A63B2"/>
    <w:rsid w:val="001A6ABC"/>
    <w:rsid w:val="001B0C63"/>
    <w:rsid w:val="001B1481"/>
    <w:rsid w:val="001B186F"/>
    <w:rsid w:val="001B7CF7"/>
    <w:rsid w:val="001C41B4"/>
    <w:rsid w:val="001C4ADD"/>
    <w:rsid w:val="001C7675"/>
    <w:rsid w:val="001D493E"/>
    <w:rsid w:val="001D6CC3"/>
    <w:rsid w:val="001D76E2"/>
    <w:rsid w:val="001E2F0F"/>
    <w:rsid w:val="001E700E"/>
    <w:rsid w:val="001F5C83"/>
    <w:rsid w:val="0021775F"/>
    <w:rsid w:val="00225974"/>
    <w:rsid w:val="00236F89"/>
    <w:rsid w:val="00245F36"/>
    <w:rsid w:val="00254978"/>
    <w:rsid w:val="002573B1"/>
    <w:rsid w:val="002646FA"/>
    <w:rsid w:val="00265F6B"/>
    <w:rsid w:val="00277B15"/>
    <w:rsid w:val="00286D2A"/>
    <w:rsid w:val="00290B4E"/>
    <w:rsid w:val="0029659C"/>
    <w:rsid w:val="002A6ABC"/>
    <w:rsid w:val="002A6F5E"/>
    <w:rsid w:val="002B1B06"/>
    <w:rsid w:val="002B450D"/>
    <w:rsid w:val="002B75BB"/>
    <w:rsid w:val="002C46E4"/>
    <w:rsid w:val="002C5025"/>
    <w:rsid w:val="002D1042"/>
    <w:rsid w:val="002D3703"/>
    <w:rsid w:val="002D6636"/>
    <w:rsid w:val="002E12CC"/>
    <w:rsid w:val="002E2CB6"/>
    <w:rsid w:val="002E65C6"/>
    <w:rsid w:val="00304ED0"/>
    <w:rsid w:val="00314DDB"/>
    <w:rsid w:val="00315483"/>
    <w:rsid w:val="00324F33"/>
    <w:rsid w:val="00325698"/>
    <w:rsid w:val="00337925"/>
    <w:rsid w:val="00365EFD"/>
    <w:rsid w:val="003775B9"/>
    <w:rsid w:val="00385BE7"/>
    <w:rsid w:val="00385C99"/>
    <w:rsid w:val="00396B9D"/>
    <w:rsid w:val="003B1E5E"/>
    <w:rsid w:val="003B2E07"/>
    <w:rsid w:val="003B31FD"/>
    <w:rsid w:val="003B5509"/>
    <w:rsid w:val="003C14D6"/>
    <w:rsid w:val="003C2BED"/>
    <w:rsid w:val="003E5B81"/>
    <w:rsid w:val="003F440E"/>
    <w:rsid w:val="003F489E"/>
    <w:rsid w:val="004005D6"/>
    <w:rsid w:val="004040B5"/>
    <w:rsid w:val="004100AA"/>
    <w:rsid w:val="004137C9"/>
    <w:rsid w:val="00420525"/>
    <w:rsid w:val="00420887"/>
    <w:rsid w:val="00422206"/>
    <w:rsid w:val="004343CD"/>
    <w:rsid w:val="0043491E"/>
    <w:rsid w:val="004517B2"/>
    <w:rsid w:val="00470344"/>
    <w:rsid w:val="00480420"/>
    <w:rsid w:val="00493DBE"/>
    <w:rsid w:val="00496855"/>
    <w:rsid w:val="00497F42"/>
    <w:rsid w:val="004A5633"/>
    <w:rsid w:val="004C1751"/>
    <w:rsid w:val="004C2500"/>
    <w:rsid w:val="004C3714"/>
    <w:rsid w:val="004D2D2B"/>
    <w:rsid w:val="004E152D"/>
    <w:rsid w:val="004E2D1A"/>
    <w:rsid w:val="004E4720"/>
    <w:rsid w:val="004E5BB8"/>
    <w:rsid w:val="004F2315"/>
    <w:rsid w:val="00500432"/>
    <w:rsid w:val="005022EE"/>
    <w:rsid w:val="00511B14"/>
    <w:rsid w:val="00516412"/>
    <w:rsid w:val="00522594"/>
    <w:rsid w:val="00522844"/>
    <w:rsid w:val="00525BCB"/>
    <w:rsid w:val="00533D38"/>
    <w:rsid w:val="00537908"/>
    <w:rsid w:val="00542452"/>
    <w:rsid w:val="00547CFB"/>
    <w:rsid w:val="00553A6C"/>
    <w:rsid w:val="005701DD"/>
    <w:rsid w:val="005708EE"/>
    <w:rsid w:val="005734EB"/>
    <w:rsid w:val="00573731"/>
    <w:rsid w:val="00576FCC"/>
    <w:rsid w:val="00581DDC"/>
    <w:rsid w:val="00587DEA"/>
    <w:rsid w:val="00590281"/>
    <w:rsid w:val="005A3EC4"/>
    <w:rsid w:val="005A7987"/>
    <w:rsid w:val="005B391C"/>
    <w:rsid w:val="005B475B"/>
    <w:rsid w:val="005B668E"/>
    <w:rsid w:val="005B77F4"/>
    <w:rsid w:val="005B791B"/>
    <w:rsid w:val="005C07F1"/>
    <w:rsid w:val="005C25AD"/>
    <w:rsid w:val="005D71A2"/>
    <w:rsid w:val="005E0745"/>
    <w:rsid w:val="005F2FE2"/>
    <w:rsid w:val="005F60AE"/>
    <w:rsid w:val="006130D4"/>
    <w:rsid w:val="00614035"/>
    <w:rsid w:val="00614783"/>
    <w:rsid w:val="00631545"/>
    <w:rsid w:val="00650234"/>
    <w:rsid w:val="006624FE"/>
    <w:rsid w:val="00675339"/>
    <w:rsid w:val="006778E4"/>
    <w:rsid w:val="00680939"/>
    <w:rsid w:val="00684522"/>
    <w:rsid w:val="0068630E"/>
    <w:rsid w:val="006865FF"/>
    <w:rsid w:val="006868B9"/>
    <w:rsid w:val="00686BE4"/>
    <w:rsid w:val="00693179"/>
    <w:rsid w:val="00693312"/>
    <w:rsid w:val="00695C35"/>
    <w:rsid w:val="006A66A5"/>
    <w:rsid w:val="006A6C72"/>
    <w:rsid w:val="006B00B0"/>
    <w:rsid w:val="006B123B"/>
    <w:rsid w:val="006B5AA9"/>
    <w:rsid w:val="006B7456"/>
    <w:rsid w:val="006C0F5C"/>
    <w:rsid w:val="006D5682"/>
    <w:rsid w:val="006E4121"/>
    <w:rsid w:val="006E52D2"/>
    <w:rsid w:val="006F0FBE"/>
    <w:rsid w:val="006F2A57"/>
    <w:rsid w:val="0070733F"/>
    <w:rsid w:val="0072226B"/>
    <w:rsid w:val="0072321D"/>
    <w:rsid w:val="00730255"/>
    <w:rsid w:val="00731F1A"/>
    <w:rsid w:val="0073239D"/>
    <w:rsid w:val="00732FC2"/>
    <w:rsid w:val="0074103F"/>
    <w:rsid w:val="007524BD"/>
    <w:rsid w:val="007573BD"/>
    <w:rsid w:val="00793379"/>
    <w:rsid w:val="00793D55"/>
    <w:rsid w:val="00794483"/>
    <w:rsid w:val="007A0600"/>
    <w:rsid w:val="007A6625"/>
    <w:rsid w:val="007A754F"/>
    <w:rsid w:val="007B4AA7"/>
    <w:rsid w:val="007C1F35"/>
    <w:rsid w:val="007C2783"/>
    <w:rsid w:val="007C36DC"/>
    <w:rsid w:val="007C7D87"/>
    <w:rsid w:val="007D187B"/>
    <w:rsid w:val="007D5C21"/>
    <w:rsid w:val="007D7C9F"/>
    <w:rsid w:val="007E7F59"/>
    <w:rsid w:val="007F16AF"/>
    <w:rsid w:val="007F5657"/>
    <w:rsid w:val="007F5743"/>
    <w:rsid w:val="007F5E50"/>
    <w:rsid w:val="007F6156"/>
    <w:rsid w:val="00813301"/>
    <w:rsid w:val="00813456"/>
    <w:rsid w:val="00814F6F"/>
    <w:rsid w:val="00815B15"/>
    <w:rsid w:val="00822E35"/>
    <w:rsid w:val="00827DA5"/>
    <w:rsid w:val="008417A3"/>
    <w:rsid w:val="00846660"/>
    <w:rsid w:val="00852AD9"/>
    <w:rsid w:val="008553ED"/>
    <w:rsid w:val="0086103A"/>
    <w:rsid w:val="008634E9"/>
    <w:rsid w:val="00876652"/>
    <w:rsid w:val="0088085C"/>
    <w:rsid w:val="00885ACA"/>
    <w:rsid w:val="00895179"/>
    <w:rsid w:val="008953B8"/>
    <w:rsid w:val="008B2E7B"/>
    <w:rsid w:val="008B37A0"/>
    <w:rsid w:val="008D3086"/>
    <w:rsid w:val="008E1A62"/>
    <w:rsid w:val="008F0F47"/>
    <w:rsid w:val="008F1B07"/>
    <w:rsid w:val="00905D1F"/>
    <w:rsid w:val="00905DD4"/>
    <w:rsid w:val="009130A1"/>
    <w:rsid w:val="00916FF8"/>
    <w:rsid w:val="009279F4"/>
    <w:rsid w:val="0093268E"/>
    <w:rsid w:val="0093335E"/>
    <w:rsid w:val="00934475"/>
    <w:rsid w:val="009346A9"/>
    <w:rsid w:val="0093474A"/>
    <w:rsid w:val="00941BCE"/>
    <w:rsid w:val="00946FBD"/>
    <w:rsid w:val="00950BF8"/>
    <w:rsid w:val="00960A49"/>
    <w:rsid w:val="00967149"/>
    <w:rsid w:val="00976B9C"/>
    <w:rsid w:val="00980E92"/>
    <w:rsid w:val="00995083"/>
    <w:rsid w:val="0099798B"/>
    <w:rsid w:val="009B2660"/>
    <w:rsid w:val="009B5213"/>
    <w:rsid w:val="009B7655"/>
    <w:rsid w:val="009B76DC"/>
    <w:rsid w:val="009C0A66"/>
    <w:rsid w:val="009C160B"/>
    <w:rsid w:val="009C4DD4"/>
    <w:rsid w:val="009C5757"/>
    <w:rsid w:val="009C6537"/>
    <w:rsid w:val="009C7453"/>
    <w:rsid w:val="009D3594"/>
    <w:rsid w:val="009D7D60"/>
    <w:rsid w:val="009F265B"/>
    <w:rsid w:val="009F2C0F"/>
    <w:rsid w:val="009F535C"/>
    <w:rsid w:val="00A0166D"/>
    <w:rsid w:val="00A13F68"/>
    <w:rsid w:val="00A15D06"/>
    <w:rsid w:val="00A16645"/>
    <w:rsid w:val="00A236C2"/>
    <w:rsid w:val="00A25618"/>
    <w:rsid w:val="00A40DD3"/>
    <w:rsid w:val="00A44712"/>
    <w:rsid w:val="00A54A67"/>
    <w:rsid w:val="00A55C82"/>
    <w:rsid w:val="00A56B3C"/>
    <w:rsid w:val="00A603F2"/>
    <w:rsid w:val="00A63165"/>
    <w:rsid w:val="00A838F4"/>
    <w:rsid w:val="00A86ABC"/>
    <w:rsid w:val="00A870C7"/>
    <w:rsid w:val="00A87C70"/>
    <w:rsid w:val="00A92418"/>
    <w:rsid w:val="00A957AE"/>
    <w:rsid w:val="00AB0F74"/>
    <w:rsid w:val="00AB29DD"/>
    <w:rsid w:val="00AD535B"/>
    <w:rsid w:val="00AD71AA"/>
    <w:rsid w:val="00AE619F"/>
    <w:rsid w:val="00AF0401"/>
    <w:rsid w:val="00AF0A9B"/>
    <w:rsid w:val="00AF1027"/>
    <w:rsid w:val="00AF2AAE"/>
    <w:rsid w:val="00AF4A39"/>
    <w:rsid w:val="00B03AEC"/>
    <w:rsid w:val="00B32601"/>
    <w:rsid w:val="00B32F4F"/>
    <w:rsid w:val="00B3326B"/>
    <w:rsid w:val="00B4641F"/>
    <w:rsid w:val="00B60E35"/>
    <w:rsid w:val="00B61B76"/>
    <w:rsid w:val="00B644DE"/>
    <w:rsid w:val="00B669E2"/>
    <w:rsid w:val="00B67E57"/>
    <w:rsid w:val="00B71480"/>
    <w:rsid w:val="00B71F22"/>
    <w:rsid w:val="00B8086F"/>
    <w:rsid w:val="00B91952"/>
    <w:rsid w:val="00B93E93"/>
    <w:rsid w:val="00BA3AD9"/>
    <w:rsid w:val="00BB0244"/>
    <w:rsid w:val="00BB3A3E"/>
    <w:rsid w:val="00BB5C46"/>
    <w:rsid w:val="00BD2854"/>
    <w:rsid w:val="00BD5A34"/>
    <w:rsid w:val="00BE46C7"/>
    <w:rsid w:val="00BF7DC3"/>
    <w:rsid w:val="00C05FD2"/>
    <w:rsid w:val="00C0669E"/>
    <w:rsid w:val="00C137C9"/>
    <w:rsid w:val="00C16788"/>
    <w:rsid w:val="00C24899"/>
    <w:rsid w:val="00C24F98"/>
    <w:rsid w:val="00C270DC"/>
    <w:rsid w:val="00C32408"/>
    <w:rsid w:val="00C35C31"/>
    <w:rsid w:val="00C45CB1"/>
    <w:rsid w:val="00C73063"/>
    <w:rsid w:val="00C77F86"/>
    <w:rsid w:val="00C83970"/>
    <w:rsid w:val="00C953E8"/>
    <w:rsid w:val="00C95B22"/>
    <w:rsid w:val="00CA0590"/>
    <w:rsid w:val="00CA4FF8"/>
    <w:rsid w:val="00CA67F7"/>
    <w:rsid w:val="00CB0E1B"/>
    <w:rsid w:val="00CB4727"/>
    <w:rsid w:val="00CC07BC"/>
    <w:rsid w:val="00CC434F"/>
    <w:rsid w:val="00CC6940"/>
    <w:rsid w:val="00CD171C"/>
    <w:rsid w:val="00CD27EC"/>
    <w:rsid w:val="00CD4E45"/>
    <w:rsid w:val="00CE4231"/>
    <w:rsid w:val="00CE4F98"/>
    <w:rsid w:val="00CE7874"/>
    <w:rsid w:val="00CF7AB7"/>
    <w:rsid w:val="00D0099C"/>
    <w:rsid w:val="00D04546"/>
    <w:rsid w:val="00D06BB5"/>
    <w:rsid w:val="00D15270"/>
    <w:rsid w:val="00D167EA"/>
    <w:rsid w:val="00D25203"/>
    <w:rsid w:val="00D26F1A"/>
    <w:rsid w:val="00D41C16"/>
    <w:rsid w:val="00D43076"/>
    <w:rsid w:val="00D45D25"/>
    <w:rsid w:val="00D526C7"/>
    <w:rsid w:val="00D63183"/>
    <w:rsid w:val="00D66B06"/>
    <w:rsid w:val="00D67AB1"/>
    <w:rsid w:val="00D74BFB"/>
    <w:rsid w:val="00D75571"/>
    <w:rsid w:val="00D84094"/>
    <w:rsid w:val="00D94798"/>
    <w:rsid w:val="00DA44DB"/>
    <w:rsid w:val="00DA4BBF"/>
    <w:rsid w:val="00DC20F7"/>
    <w:rsid w:val="00DC2481"/>
    <w:rsid w:val="00DC434E"/>
    <w:rsid w:val="00DC7CC4"/>
    <w:rsid w:val="00DD1795"/>
    <w:rsid w:val="00DF1F36"/>
    <w:rsid w:val="00E00EAF"/>
    <w:rsid w:val="00E04630"/>
    <w:rsid w:val="00E04961"/>
    <w:rsid w:val="00E11393"/>
    <w:rsid w:val="00E11704"/>
    <w:rsid w:val="00E20B04"/>
    <w:rsid w:val="00E23525"/>
    <w:rsid w:val="00E27D40"/>
    <w:rsid w:val="00E32E1C"/>
    <w:rsid w:val="00E438A2"/>
    <w:rsid w:val="00E52AE7"/>
    <w:rsid w:val="00E60965"/>
    <w:rsid w:val="00E61129"/>
    <w:rsid w:val="00E61CBC"/>
    <w:rsid w:val="00E70598"/>
    <w:rsid w:val="00E7290B"/>
    <w:rsid w:val="00E87C57"/>
    <w:rsid w:val="00EA2C10"/>
    <w:rsid w:val="00EB2069"/>
    <w:rsid w:val="00EB431B"/>
    <w:rsid w:val="00EC0A4A"/>
    <w:rsid w:val="00EC7499"/>
    <w:rsid w:val="00ED4B2D"/>
    <w:rsid w:val="00ED7264"/>
    <w:rsid w:val="00EF0A04"/>
    <w:rsid w:val="00EF1628"/>
    <w:rsid w:val="00EF361A"/>
    <w:rsid w:val="00EF4941"/>
    <w:rsid w:val="00F00635"/>
    <w:rsid w:val="00F05CD2"/>
    <w:rsid w:val="00F20C7D"/>
    <w:rsid w:val="00F2285A"/>
    <w:rsid w:val="00F45A4E"/>
    <w:rsid w:val="00F55F61"/>
    <w:rsid w:val="00F71C4C"/>
    <w:rsid w:val="00F83465"/>
    <w:rsid w:val="00F95B29"/>
    <w:rsid w:val="00FC09F4"/>
    <w:rsid w:val="00FC6BD9"/>
    <w:rsid w:val="00FE19E1"/>
    <w:rsid w:val="00FE4047"/>
    <w:rsid w:val="00FE4C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4F9059"/>
  <w15:chartTrackingRefBased/>
  <w15:docId w15:val="{077CE5ED-3A21-46C8-96DB-E9E7360D6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0F5C"/>
    <w:pPr>
      <w:widowControl w:val="0"/>
      <w:jc w:val="both"/>
    </w:pPr>
    <w:rPr>
      <w:rFonts w:ascii="Times New Roman" w:eastAsia="宋体" w:hAnsi="Times New Roman" w:cs="Times New Roman"/>
      <w:szCs w:val="20"/>
    </w:rPr>
  </w:style>
  <w:style w:type="paragraph" w:styleId="Heading1">
    <w:name w:val="heading 1"/>
    <w:basedOn w:val="Normal"/>
    <w:next w:val="Normal"/>
    <w:link w:val="Heading1Char"/>
    <w:uiPriority w:val="9"/>
    <w:qFormat/>
    <w:rsid w:val="006C0F5C"/>
    <w:pPr>
      <w:keepNext/>
      <w:keepLines/>
      <w:spacing w:before="340" w:after="330" w:line="578" w:lineRule="auto"/>
      <w:outlineLvl w:val="0"/>
    </w:pPr>
    <w:rPr>
      <w:b/>
      <w:bCs/>
      <w:kern w:val="44"/>
      <w:sz w:val="44"/>
      <w:szCs w:val="44"/>
    </w:rPr>
  </w:style>
  <w:style w:type="paragraph" w:styleId="Heading3">
    <w:name w:val="heading 3"/>
    <w:basedOn w:val="Normal"/>
    <w:next w:val="Normal"/>
    <w:link w:val="Heading3Char"/>
    <w:qFormat/>
    <w:rsid w:val="00420525"/>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semiHidden/>
    <w:unhideWhenUsed/>
    <w:qFormat/>
    <w:rsid w:val="00C0669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C0F5C"/>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HeaderChar">
    <w:name w:val="Header Char"/>
    <w:basedOn w:val="DefaultParagraphFont"/>
    <w:link w:val="Header"/>
    <w:uiPriority w:val="99"/>
    <w:rsid w:val="006C0F5C"/>
    <w:rPr>
      <w:sz w:val="18"/>
      <w:szCs w:val="18"/>
    </w:rPr>
  </w:style>
  <w:style w:type="paragraph" w:styleId="Footer">
    <w:name w:val="footer"/>
    <w:basedOn w:val="Normal"/>
    <w:link w:val="FooterChar"/>
    <w:uiPriority w:val="99"/>
    <w:unhideWhenUsed/>
    <w:rsid w:val="006C0F5C"/>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FooterChar">
    <w:name w:val="Footer Char"/>
    <w:basedOn w:val="DefaultParagraphFont"/>
    <w:link w:val="Footer"/>
    <w:uiPriority w:val="99"/>
    <w:rsid w:val="006C0F5C"/>
    <w:rPr>
      <w:sz w:val="18"/>
      <w:szCs w:val="18"/>
    </w:rPr>
  </w:style>
  <w:style w:type="character" w:styleId="Hyperlink">
    <w:name w:val="Hyperlink"/>
    <w:basedOn w:val="DefaultParagraphFont"/>
    <w:uiPriority w:val="99"/>
    <w:rsid w:val="006C0F5C"/>
    <w:rPr>
      <w:color w:val="0000FF"/>
      <w:u w:val="single"/>
    </w:rPr>
  </w:style>
  <w:style w:type="character" w:customStyle="1" w:styleId="Heading1Char">
    <w:name w:val="Heading 1 Char"/>
    <w:basedOn w:val="DefaultParagraphFont"/>
    <w:link w:val="Heading1"/>
    <w:uiPriority w:val="9"/>
    <w:rsid w:val="006C0F5C"/>
    <w:rPr>
      <w:rFonts w:ascii="Times New Roman" w:eastAsia="宋体" w:hAnsi="Times New Roman" w:cs="Times New Roman"/>
      <w:b/>
      <w:bCs/>
      <w:kern w:val="44"/>
      <w:sz w:val="44"/>
      <w:szCs w:val="44"/>
    </w:rPr>
  </w:style>
  <w:style w:type="paragraph" w:styleId="TOCHeading">
    <w:name w:val="TOC Heading"/>
    <w:basedOn w:val="Heading1"/>
    <w:next w:val="Normal"/>
    <w:uiPriority w:val="39"/>
    <w:qFormat/>
    <w:rsid w:val="006C0F5C"/>
    <w:pPr>
      <w:widowControl/>
      <w:spacing w:before="480" w:after="0" w:line="276" w:lineRule="auto"/>
      <w:jc w:val="left"/>
      <w:outlineLvl w:val="9"/>
    </w:pPr>
    <w:rPr>
      <w:rFonts w:ascii="Cambria" w:hAnsi="Cambria"/>
      <w:color w:val="365F91"/>
      <w:kern w:val="0"/>
      <w:sz w:val="28"/>
      <w:szCs w:val="28"/>
    </w:rPr>
  </w:style>
  <w:style w:type="paragraph" w:styleId="TOC3">
    <w:name w:val="toc 3"/>
    <w:basedOn w:val="Normal"/>
    <w:next w:val="Normal"/>
    <w:uiPriority w:val="39"/>
    <w:rsid w:val="006C0F5C"/>
    <w:pPr>
      <w:ind w:left="420"/>
      <w:jc w:val="left"/>
    </w:pPr>
    <w:rPr>
      <w:rFonts w:asciiTheme="minorHAnsi" w:eastAsiaTheme="minorHAnsi"/>
      <w:i/>
      <w:iCs/>
      <w:sz w:val="20"/>
    </w:rPr>
  </w:style>
  <w:style w:type="paragraph" w:styleId="TOC1">
    <w:name w:val="toc 1"/>
    <w:basedOn w:val="Normal"/>
    <w:next w:val="Normal"/>
    <w:uiPriority w:val="39"/>
    <w:rsid w:val="006C0F5C"/>
    <w:pPr>
      <w:spacing w:before="120" w:after="120"/>
      <w:jc w:val="left"/>
    </w:pPr>
    <w:rPr>
      <w:rFonts w:asciiTheme="minorHAnsi" w:eastAsiaTheme="minorHAnsi"/>
      <w:b/>
      <w:bCs/>
      <w:caps/>
      <w:sz w:val="20"/>
    </w:rPr>
  </w:style>
  <w:style w:type="paragraph" w:styleId="ListParagraph">
    <w:name w:val="List Paragraph"/>
    <w:basedOn w:val="Normal"/>
    <w:uiPriority w:val="34"/>
    <w:qFormat/>
    <w:rsid w:val="006624FE"/>
    <w:pPr>
      <w:ind w:firstLineChars="200" w:firstLine="420"/>
    </w:pPr>
  </w:style>
  <w:style w:type="character" w:customStyle="1" w:styleId="Heading3Char">
    <w:name w:val="Heading 3 Char"/>
    <w:basedOn w:val="DefaultParagraphFont"/>
    <w:link w:val="Heading3"/>
    <w:rsid w:val="00420525"/>
    <w:rPr>
      <w:rFonts w:ascii="Times New Roman" w:eastAsia="宋体" w:hAnsi="Times New Roman" w:cs="Times New Roman"/>
      <w:b/>
      <w:bCs/>
      <w:sz w:val="32"/>
      <w:szCs w:val="32"/>
    </w:rPr>
  </w:style>
  <w:style w:type="character" w:customStyle="1" w:styleId="apple-converted-space">
    <w:name w:val="apple-converted-space"/>
    <w:basedOn w:val="DefaultParagraphFont"/>
    <w:rsid w:val="00A92418"/>
  </w:style>
  <w:style w:type="paragraph" w:customStyle="1" w:styleId="a">
    <w:name w:val="第三标题"/>
    <w:basedOn w:val="Heading3"/>
    <w:next w:val="Normal"/>
    <w:qFormat/>
    <w:rsid w:val="00885ACA"/>
    <w:pPr>
      <w:spacing w:line="400" w:lineRule="exact"/>
    </w:pPr>
    <w:rPr>
      <w:b w:val="0"/>
      <w:sz w:val="24"/>
      <w:szCs w:val="24"/>
    </w:rPr>
  </w:style>
  <w:style w:type="table" w:styleId="TableGrid">
    <w:name w:val="Table Grid"/>
    <w:basedOn w:val="TableNormal"/>
    <w:uiPriority w:val="59"/>
    <w:rsid w:val="00D45D25"/>
    <w:rPr>
      <w:rFonts w:ascii="Times New Roman" w:eastAsia="宋体" w:hAnsi="Times New Roman"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Indent">
    <w:name w:val="Normal Indent"/>
    <w:basedOn w:val="Normal"/>
    <w:rsid w:val="00EF361A"/>
    <w:pPr>
      <w:adjustRightInd w:val="0"/>
      <w:snapToGrid w:val="0"/>
      <w:spacing w:line="276" w:lineRule="auto"/>
      <w:ind w:firstLineChars="200" w:firstLine="360"/>
      <w:textAlignment w:val="baseline"/>
    </w:pPr>
    <w:rPr>
      <w:kern w:val="0"/>
      <w:sz w:val="18"/>
      <w:szCs w:val="18"/>
    </w:rPr>
  </w:style>
  <w:style w:type="paragraph" w:customStyle="1" w:styleId="a0">
    <w:name w:val="表文字"/>
    <w:basedOn w:val="NormalIndent"/>
    <w:rsid w:val="00EF361A"/>
    <w:pPr>
      <w:ind w:firstLineChars="0" w:firstLine="0"/>
      <w:jc w:val="center"/>
    </w:pPr>
    <w:rPr>
      <w:sz w:val="15"/>
      <w:szCs w:val="15"/>
    </w:rPr>
  </w:style>
  <w:style w:type="paragraph" w:customStyle="1" w:styleId="p0">
    <w:name w:val="p0"/>
    <w:basedOn w:val="Normal"/>
    <w:rsid w:val="008F1B07"/>
    <w:pPr>
      <w:widowControl/>
      <w:spacing w:before="100" w:beforeAutospacing="1" w:after="100" w:afterAutospacing="1"/>
      <w:jc w:val="left"/>
    </w:pPr>
    <w:rPr>
      <w:rFonts w:ascii="宋体" w:hAnsi="宋体" w:cs="宋体"/>
      <w:kern w:val="0"/>
      <w:sz w:val="24"/>
      <w:szCs w:val="24"/>
    </w:rPr>
  </w:style>
  <w:style w:type="character" w:customStyle="1" w:styleId="CharChar">
    <w:name w:val="！邢 正文 Char Char"/>
    <w:link w:val="a1"/>
    <w:rsid w:val="009346A9"/>
    <w:rPr>
      <w:rFonts w:eastAsia="宋体"/>
      <w:color w:val="000000"/>
      <w:sz w:val="24"/>
      <w:szCs w:val="24"/>
      <w:lang w:bidi="en-US"/>
    </w:rPr>
  </w:style>
  <w:style w:type="character" w:customStyle="1" w:styleId="CharChar0">
    <w:name w:val="！邢 二级 Char Char"/>
    <w:link w:val="a2"/>
    <w:rsid w:val="009346A9"/>
    <w:rPr>
      <w:rFonts w:eastAsia="宋体"/>
      <w:sz w:val="24"/>
      <w:szCs w:val="24"/>
      <w:lang w:eastAsia="en-US" w:bidi="en-US"/>
    </w:rPr>
  </w:style>
  <w:style w:type="paragraph" w:customStyle="1" w:styleId="a2">
    <w:name w:val="！邢 二级"/>
    <w:basedOn w:val="Normal"/>
    <w:link w:val="CharChar0"/>
    <w:rsid w:val="009346A9"/>
    <w:pPr>
      <w:widowControl/>
      <w:spacing w:before="260" w:after="260" w:line="400" w:lineRule="exact"/>
      <w:outlineLvl w:val="2"/>
    </w:pPr>
    <w:rPr>
      <w:rFonts w:asciiTheme="minorHAnsi" w:hAnsiTheme="minorHAnsi" w:cstheme="minorBidi"/>
      <w:sz w:val="24"/>
      <w:szCs w:val="24"/>
      <w:lang w:eastAsia="en-US" w:bidi="en-US"/>
    </w:rPr>
  </w:style>
  <w:style w:type="paragraph" w:customStyle="1" w:styleId="a1">
    <w:name w:val="！邢 正文"/>
    <w:basedOn w:val="Normal"/>
    <w:link w:val="CharChar"/>
    <w:rsid w:val="009346A9"/>
    <w:pPr>
      <w:widowControl/>
      <w:spacing w:line="400" w:lineRule="exact"/>
      <w:ind w:firstLineChars="200" w:firstLine="200"/>
    </w:pPr>
    <w:rPr>
      <w:rFonts w:asciiTheme="minorHAnsi" w:hAnsiTheme="minorHAnsi" w:cstheme="minorBidi"/>
      <w:color w:val="000000"/>
      <w:sz w:val="24"/>
      <w:szCs w:val="24"/>
      <w:lang w:bidi="en-US"/>
    </w:rPr>
  </w:style>
  <w:style w:type="character" w:customStyle="1" w:styleId="CharChar1">
    <w:name w:val="！图 Char Char"/>
    <w:link w:val="a3"/>
    <w:rsid w:val="00A16645"/>
    <w:rPr>
      <w:rFonts w:ascii="Times New Roman" w:hAnsi="Times New Roman"/>
      <w:szCs w:val="24"/>
      <w:lang w:bidi="en-US"/>
    </w:rPr>
  </w:style>
  <w:style w:type="paragraph" w:styleId="Caption">
    <w:name w:val="caption"/>
    <w:basedOn w:val="Normal"/>
    <w:next w:val="Normal"/>
    <w:qFormat/>
    <w:rsid w:val="00A16645"/>
    <w:pPr>
      <w:widowControl/>
      <w:spacing w:after="200"/>
      <w:jc w:val="left"/>
    </w:pPr>
    <w:rPr>
      <w:rFonts w:ascii="Calibri" w:hAnsi="Calibri"/>
      <w:b/>
      <w:bCs/>
      <w:color w:val="4F81BD"/>
      <w:kern w:val="0"/>
      <w:sz w:val="18"/>
      <w:szCs w:val="18"/>
      <w:lang w:eastAsia="en-US" w:bidi="en-US"/>
    </w:rPr>
  </w:style>
  <w:style w:type="paragraph" w:customStyle="1" w:styleId="a3">
    <w:name w:val="！图"/>
    <w:basedOn w:val="a1"/>
    <w:link w:val="CharChar1"/>
    <w:autoRedefine/>
    <w:rsid w:val="00A16645"/>
    <w:pPr>
      <w:spacing w:beforeLines="50" w:before="163" w:afterLines="50" w:after="163"/>
      <w:ind w:firstLineChars="0" w:firstLine="0"/>
      <w:jc w:val="center"/>
    </w:pPr>
    <w:rPr>
      <w:rFonts w:ascii="Times New Roman" w:eastAsiaTheme="minorEastAsia" w:hAnsi="Times New Roman"/>
      <w:color w:val="auto"/>
      <w:sz w:val="21"/>
    </w:rPr>
  </w:style>
  <w:style w:type="table" w:styleId="TableClassic1">
    <w:name w:val="Table Classic 1"/>
    <w:basedOn w:val="TableNormal"/>
    <w:rsid w:val="00E23525"/>
    <w:pPr>
      <w:widowControl w:val="0"/>
      <w:jc w:val="both"/>
    </w:pPr>
    <w:rPr>
      <w:rFonts w:ascii="Times New Roman" w:eastAsia="宋体" w:hAnsi="Times New Roman" w:cs="Times New Roman"/>
      <w:kern w:val="0"/>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top w:val="none" w:sz="0" w:space="0" w:color="auto"/>
          <w:left w:val="none" w:sz="0" w:space="0" w:color="auto"/>
          <w:bottom w:val="single" w:sz="6" w:space="0" w:color="000000"/>
          <w:right w:val="none" w:sz="0" w:space="0" w:color="auto"/>
          <w:insideH w:val="none" w:sz="0" w:space="0" w:color="auto"/>
          <w:insideV w:val="none" w:sz="0" w:space="0" w:color="auto"/>
          <w:tl2br w:val="nil"/>
          <w:tr2bl w:val="nil"/>
        </w:tcBorders>
      </w:tcPr>
    </w:tblStylePr>
    <w:tblStylePr w:type="lastRow">
      <w:rPr>
        <w:color w:val="auto"/>
      </w:rPr>
      <w:tblPr/>
      <w:tcPr>
        <w:tcBorders>
          <w:top w:val="single" w:sz="6" w:space="0" w:color="000000"/>
          <w:left w:val="none" w:sz="0" w:space="0" w:color="auto"/>
          <w:bottom w:val="none" w:sz="0" w:space="0" w:color="auto"/>
          <w:right w:val="none" w:sz="0" w:space="0" w:color="auto"/>
          <w:insideH w:val="none" w:sz="0" w:space="0" w:color="auto"/>
          <w:insideV w:val="none" w:sz="0" w:space="0" w:color="auto"/>
          <w:tl2br w:val="nil"/>
          <w:tr2bl w:val="nil"/>
        </w:tcBorders>
      </w:tcPr>
    </w:tblStylePr>
    <w:tblStylePr w:type="firstCol">
      <w:tblPr/>
      <w:tcPr>
        <w:tcBorders>
          <w:top w:val="none" w:sz="0" w:space="0" w:color="auto"/>
          <w:left w:val="none" w:sz="0" w:space="0" w:color="auto"/>
          <w:bottom w:val="none" w:sz="0" w:space="0" w:color="auto"/>
          <w:right w:val="single" w:sz="6" w:space="0" w:color="000000"/>
          <w:insideH w:val="none" w:sz="0" w:space="0" w:color="auto"/>
          <w:insideV w:val="none" w:sz="0" w:space="0" w:color="auto"/>
          <w:tl2br w:val="nil"/>
          <w:tr2bl w:val="nil"/>
        </w:tcBorders>
      </w:tcPr>
    </w:tblStylePr>
    <w:tblStylePr w:type="neCell">
      <w:rPr>
        <w:b/>
        <w:bCs/>
        <w:i w:val="0"/>
        <w:iCs w:val="0"/>
      </w:rPr>
      <w:tblPr/>
      <w:tcPr>
        <w:tcBorders>
          <w:top w:val="none" w:sz="0" w:space="0" w:color="auto"/>
          <w:left w:val="none" w:sz="0" w:space="0" w:color="auto"/>
          <w:bottom w:val="none" w:sz="0" w:space="0" w:color="auto"/>
          <w:right w:val="none" w:sz="0" w:space="0" w:color="auto"/>
          <w:insideH w:val="none" w:sz="0" w:space="0" w:color="auto"/>
          <w:insideV w:val="none" w:sz="0" w:space="0" w:color="auto"/>
          <w:tl2br w:val="nil"/>
          <w:tr2bl w:val="nil"/>
        </w:tcBorders>
      </w:tcPr>
    </w:tblStylePr>
    <w:tblStylePr w:type="swCell">
      <w:rPr>
        <w:b/>
        <w:bCs/>
      </w:rPr>
      <w:tblPr/>
      <w:tcPr>
        <w:tcBorders>
          <w:top w:val="none" w:sz="0" w:space="0" w:color="auto"/>
          <w:left w:val="none" w:sz="0" w:space="0" w:color="auto"/>
          <w:bottom w:val="none" w:sz="0" w:space="0" w:color="auto"/>
          <w:right w:val="none" w:sz="0" w:space="0" w:color="auto"/>
          <w:insideH w:val="none" w:sz="0" w:space="0" w:color="auto"/>
          <w:insideV w:val="none" w:sz="0" w:space="0" w:color="auto"/>
          <w:tl2br w:val="nil"/>
          <w:tr2bl w:val="nil"/>
        </w:tcBorders>
      </w:tcPr>
    </w:tblStylePr>
  </w:style>
  <w:style w:type="paragraph" w:styleId="TOC2">
    <w:name w:val="toc 2"/>
    <w:basedOn w:val="Normal"/>
    <w:next w:val="Normal"/>
    <w:autoRedefine/>
    <w:uiPriority w:val="39"/>
    <w:unhideWhenUsed/>
    <w:rsid w:val="007D5C21"/>
    <w:pPr>
      <w:ind w:left="210"/>
      <w:jc w:val="left"/>
    </w:pPr>
    <w:rPr>
      <w:rFonts w:asciiTheme="minorHAnsi" w:eastAsiaTheme="minorHAnsi"/>
      <w:smallCaps/>
      <w:sz w:val="20"/>
    </w:rPr>
  </w:style>
  <w:style w:type="paragraph" w:styleId="TOC4">
    <w:name w:val="toc 4"/>
    <w:basedOn w:val="Normal"/>
    <w:next w:val="Normal"/>
    <w:autoRedefine/>
    <w:uiPriority w:val="39"/>
    <w:unhideWhenUsed/>
    <w:rsid w:val="007D5C21"/>
    <w:pPr>
      <w:ind w:left="630"/>
      <w:jc w:val="left"/>
    </w:pPr>
    <w:rPr>
      <w:rFonts w:asciiTheme="minorHAnsi" w:eastAsiaTheme="minorHAnsi"/>
      <w:sz w:val="18"/>
      <w:szCs w:val="18"/>
    </w:rPr>
  </w:style>
  <w:style w:type="paragraph" w:styleId="TOC5">
    <w:name w:val="toc 5"/>
    <w:basedOn w:val="Normal"/>
    <w:next w:val="Normal"/>
    <w:autoRedefine/>
    <w:uiPriority w:val="39"/>
    <w:unhideWhenUsed/>
    <w:rsid w:val="007D5C21"/>
    <w:pPr>
      <w:ind w:left="840"/>
      <w:jc w:val="left"/>
    </w:pPr>
    <w:rPr>
      <w:rFonts w:asciiTheme="minorHAnsi" w:eastAsiaTheme="minorHAnsi"/>
      <w:sz w:val="18"/>
      <w:szCs w:val="18"/>
    </w:rPr>
  </w:style>
  <w:style w:type="paragraph" w:styleId="TOC6">
    <w:name w:val="toc 6"/>
    <w:basedOn w:val="Normal"/>
    <w:next w:val="Normal"/>
    <w:autoRedefine/>
    <w:uiPriority w:val="39"/>
    <w:unhideWhenUsed/>
    <w:rsid w:val="007D5C21"/>
    <w:pPr>
      <w:ind w:left="1050"/>
      <w:jc w:val="left"/>
    </w:pPr>
    <w:rPr>
      <w:rFonts w:asciiTheme="minorHAnsi" w:eastAsiaTheme="minorHAnsi"/>
      <w:sz w:val="18"/>
      <w:szCs w:val="18"/>
    </w:rPr>
  </w:style>
  <w:style w:type="paragraph" w:styleId="TOC7">
    <w:name w:val="toc 7"/>
    <w:basedOn w:val="Normal"/>
    <w:next w:val="Normal"/>
    <w:autoRedefine/>
    <w:uiPriority w:val="39"/>
    <w:unhideWhenUsed/>
    <w:rsid w:val="007D5C21"/>
    <w:pPr>
      <w:ind w:left="1260"/>
      <w:jc w:val="left"/>
    </w:pPr>
    <w:rPr>
      <w:rFonts w:asciiTheme="minorHAnsi" w:eastAsiaTheme="minorHAnsi"/>
      <w:sz w:val="18"/>
      <w:szCs w:val="18"/>
    </w:rPr>
  </w:style>
  <w:style w:type="paragraph" w:styleId="TOC8">
    <w:name w:val="toc 8"/>
    <w:basedOn w:val="Normal"/>
    <w:next w:val="Normal"/>
    <w:autoRedefine/>
    <w:uiPriority w:val="39"/>
    <w:unhideWhenUsed/>
    <w:rsid w:val="007D5C21"/>
    <w:pPr>
      <w:ind w:left="1470"/>
      <w:jc w:val="left"/>
    </w:pPr>
    <w:rPr>
      <w:rFonts w:asciiTheme="minorHAnsi" w:eastAsiaTheme="minorHAnsi"/>
      <w:sz w:val="18"/>
      <w:szCs w:val="18"/>
    </w:rPr>
  </w:style>
  <w:style w:type="paragraph" w:styleId="TOC9">
    <w:name w:val="toc 9"/>
    <w:basedOn w:val="Normal"/>
    <w:next w:val="Normal"/>
    <w:autoRedefine/>
    <w:uiPriority w:val="39"/>
    <w:unhideWhenUsed/>
    <w:rsid w:val="007D5C21"/>
    <w:pPr>
      <w:ind w:left="1680"/>
      <w:jc w:val="left"/>
    </w:pPr>
    <w:rPr>
      <w:rFonts w:asciiTheme="minorHAnsi" w:eastAsiaTheme="minorHAnsi"/>
      <w:sz w:val="18"/>
      <w:szCs w:val="18"/>
    </w:rPr>
  </w:style>
  <w:style w:type="paragraph" w:styleId="NoSpacing">
    <w:name w:val="No Spacing"/>
    <w:uiPriority w:val="1"/>
    <w:qFormat/>
    <w:rsid w:val="007D5C21"/>
    <w:pPr>
      <w:widowControl w:val="0"/>
      <w:jc w:val="both"/>
    </w:pPr>
    <w:rPr>
      <w:rFonts w:ascii="Times New Roman" w:eastAsia="宋体" w:hAnsi="Times New Roman" w:cs="Times New Roman"/>
      <w:szCs w:val="20"/>
    </w:rPr>
  </w:style>
  <w:style w:type="character" w:customStyle="1" w:styleId="Heading4Char">
    <w:name w:val="Heading 4 Char"/>
    <w:basedOn w:val="DefaultParagraphFont"/>
    <w:link w:val="Heading4"/>
    <w:uiPriority w:val="9"/>
    <w:semiHidden/>
    <w:rsid w:val="00C0669E"/>
    <w:rPr>
      <w:rFonts w:asciiTheme="majorHAnsi" w:eastAsiaTheme="majorEastAsia" w:hAnsiTheme="majorHAnsi" w:cstheme="majorBidi"/>
      <w:b/>
      <w:bCs/>
      <w:sz w:val="28"/>
      <w:szCs w:val="28"/>
    </w:rPr>
  </w:style>
  <w:style w:type="paragraph" w:styleId="Title">
    <w:name w:val="Title"/>
    <w:basedOn w:val="Normal"/>
    <w:next w:val="Normal"/>
    <w:link w:val="TitleChar"/>
    <w:qFormat/>
    <w:rsid w:val="00D526C7"/>
    <w:pPr>
      <w:spacing w:before="240" w:after="60" w:line="400" w:lineRule="exact"/>
      <w:ind w:firstLineChars="200" w:firstLine="200"/>
      <w:jc w:val="center"/>
      <w:outlineLvl w:val="0"/>
    </w:pPr>
    <w:rPr>
      <w:b/>
      <w:bCs/>
      <w:sz w:val="30"/>
      <w:szCs w:val="32"/>
    </w:rPr>
  </w:style>
  <w:style w:type="character" w:customStyle="1" w:styleId="TitleChar">
    <w:name w:val="Title Char"/>
    <w:basedOn w:val="DefaultParagraphFont"/>
    <w:link w:val="Title"/>
    <w:rsid w:val="00D526C7"/>
    <w:rPr>
      <w:rFonts w:ascii="Times New Roman" w:eastAsia="宋体" w:hAnsi="Times New Roman" w:cs="Times New Roman"/>
      <w:b/>
      <w:bCs/>
      <w:sz w:val="30"/>
      <w:szCs w:val="32"/>
    </w:rPr>
  </w:style>
  <w:style w:type="character" w:styleId="CommentReference">
    <w:name w:val="annotation reference"/>
    <w:basedOn w:val="DefaultParagraphFont"/>
    <w:uiPriority w:val="99"/>
    <w:semiHidden/>
    <w:unhideWhenUsed/>
    <w:rsid w:val="00CE7874"/>
    <w:rPr>
      <w:sz w:val="16"/>
      <w:szCs w:val="16"/>
    </w:rPr>
  </w:style>
  <w:style w:type="paragraph" w:styleId="CommentText">
    <w:name w:val="annotation text"/>
    <w:basedOn w:val="Normal"/>
    <w:link w:val="CommentTextChar"/>
    <w:uiPriority w:val="99"/>
    <w:semiHidden/>
    <w:unhideWhenUsed/>
    <w:rsid w:val="00CE7874"/>
    <w:rPr>
      <w:sz w:val="20"/>
    </w:rPr>
  </w:style>
  <w:style w:type="character" w:customStyle="1" w:styleId="CommentTextChar">
    <w:name w:val="Comment Text Char"/>
    <w:basedOn w:val="DefaultParagraphFont"/>
    <w:link w:val="CommentText"/>
    <w:uiPriority w:val="99"/>
    <w:semiHidden/>
    <w:rsid w:val="00CE7874"/>
    <w:rPr>
      <w:rFonts w:ascii="Times New Roman" w:eastAsia="宋体"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E7874"/>
    <w:rPr>
      <w:b/>
      <w:bCs/>
    </w:rPr>
  </w:style>
  <w:style w:type="character" w:customStyle="1" w:styleId="CommentSubjectChar">
    <w:name w:val="Comment Subject Char"/>
    <w:basedOn w:val="CommentTextChar"/>
    <w:link w:val="CommentSubject"/>
    <w:uiPriority w:val="99"/>
    <w:semiHidden/>
    <w:rsid w:val="00CE7874"/>
    <w:rPr>
      <w:rFonts w:ascii="Times New Roman" w:eastAsia="宋体" w:hAnsi="Times New Roman" w:cs="Times New Roman"/>
      <w:b/>
      <w:bCs/>
      <w:sz w:val="20"/>
      <w:szCs w:val="20"/>
    </w:rPr>
  </w:style>
  <w:style w:type="paragraph" w:styleId="BalloonText">
    <w:name w:val="Balloon Text"/>
    <w:basedOn w:val="Normal"/>
    <w:link w:val="BalloonTextChar"/>
    <w:uiPriority w:val="99"/>
    <w:semiHidden/>
    <w:unhideWhenUsed/>
    <w:rsid w:val="00CE787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7874"/>
    <w:rPr>
      <w:rFonts w:ascii="Segoe UI" w:eastAsia="宋体"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2589383">
      <w:bodyDiv w:val="1"/>
      <w:marLeft w:val="0"/>
      <w:marRight w:val="0"/>
      <w:marTop w:val="0"/>
      <w:marBottom w:val="0"/>
      <w:divBdr>
        <w:top w:val="none" w:sz="0" w:space="0" w:color="auto"/>
        <w:left w:val="none" w:sz="0" w:space="0" w:color="auto"/>
        <w:bottom w:val="none" w:sz="0" w:space="0" w:color="auto"/>
        <w:right w:val="none" w:sz="0" w:space="0" w:color="auto"/>
      </w:divBdr>
      <w:divsChild>
        <w:div w:id="39598692">
          <w:marLeft w:val="1166"/>
          <w:marRight w:val="0"/>
          <w:marTop w:val="96"/>
          <w:marBottom w:val="0"/>
          <w:divBdr>
            <w:top w:val="none" w:sz="0" w:space="0" w:color="auto"/>
            <w:left w:val="none" w:sz="0" w:space="0" w:color="auto"/>
            <w:bottom w:val="none" w:sz="0" w:space="0" w:color="auto"/>
            <w:right w:val="none" w:sz="0" w:space="0" w:color="auto"/>
          </w:divBdr>
        </w:div>
        <w:div w:id="90471305">
          <w:marLeft w:val="1166"/>
          <w:marRight w:val="0"/>
          <w:marTop w:val="96"/>
          <w:marBottom w:val="0"/>
          <w:divBdr>
            <w:top w:val="none" w:sz="0" w:space="0" w:color="auto"/>
            <w:left w:val="none" w:sz="0" w:space="0" w:color="auto"/>
            <w:bottom w:val="none" w:sz="0" w:space="0" w:color="auto"/>
            <w:right w:val="none" w:sz="0" w:space="0" w:color="auto"/>
          </w:divBdr>
        </w:div>
        <w:div w:id="101341862">
          <w:marLeft w:val="1166"/>
          <w:marRight w:val="0"/>
          <w:marTop w:val="96"/>
          <w:marBottom w:val="0"/>
          <w:divBdr>
            <w:top w:val="none" w:sz="0" w:space="0" w:color="auto"/>
            <w:left w:val="none" w:sz="0" w:space="0" w:color="auto"/>
            <w:bottom w:val="none" w:sz="0" w:space="0" w:color="auto"/>
            <w:right w:val="none" w:sz="0" w:space="0" w:color="auto"/>
          </w:divBdr>
        </w:div>
        <w:div w:id="1065450970">
          <w:marLeft w:val="1166"/>
          <w:marRight w:val="0"/>
          <w:marTop w:val="96"/>
          <w:marBottom w:val="0"/>
          <w:divBdr>
            <w:top w:val="none" w:sz="0" w:space="0" w:color="auto"/>
            <w:left w:val="none" w:sz="0" w:space="0" w:color="auto"/>
            <w:bottom w:val="none" w:sz="0" w:space="0" w:color="auto"/>
            <w:right w:val="none" w:sz="0" w:space="0" w:color="auto"/>
          </w:divBdr>
        </w:div>
        <w:div w:id="1283149655">
          <w:marLeft w:val="1166"/>
          <w:marRight w:val="0"/>
          <w:marTop w:val="96"/>
          <w:marBottom w:val="0"/>
          <w:divBdr>
            <w:top w:val="none" w:sz="0" w:space="0" w:color="auto"/>
            <w:left w:val="none" w:sz="0" w:space="0" w:color="auto"/>
            <w:bottom w:val="none" w:sz="0" w:space="0" w:color="auto"/>
            <w:right w:val="none" w:sz="0" w:space="0" w:color="auto"/>
          </w:divBdr>
        </w:div>
        <w:div w:id="1450272719">
          <w:marLeft w:val="1166"/>
          <w:marRight w:val="0"/>
          <w:marTop w:val="96"/>
          <w:marBottom w:val="0"/>
          <w:divBdr>
            <w:top w:val="none" w:sz="0" w:space="0" w:color="auto"/>
            <w:left w:val="none" w:sz="0" w:space="0" w:color="auto"/>
            <w:bottom w:val="none" w:sz="0" w:space="0" w:color="auto"/>
            <w:right w:val="none" w:sz="0" w:space="0" w:color="auto"/>
          </w:divBdr>
        </w:div>
        <w:div w:id="1823890805">
          <w:marLeft w:val="1166"/>
          <w:marRight w:val="0"/>
          <w:marTop w:val="96"/>
          <w:marBottom w:val="0"/>
          <w:divBdr>
            <w:top w:val="none" w:sz="0" w:space="0" w:color="auto"/>
            <w:left w:val="none" w:sz="0" w:space="0" w:color="auto"/>
            <w:bottom w:val="none" w:sz="0" w:space="0" w:color="auto"/>
            <w:right w:val="none" w:sz="0" w:space="0" w:color="auto"/>
          </w:divBdr>
        </w:div>
        <w:div w:id="1942446306">
          <w:marLeft w:val="1166"/>
          <w:marRight w:val="0"/>
          <w:marTop w:val="96"/>
          <w:marBottom w:val="0"/>
          <w:divBdr>
            <w:top w:val="none" w:sz="0" w:space="0" w:color="auto"/>
            <w:left w:val="none" w:sz="0" w:space="0" w:color="auto"/>
            <w:bottom w:val="none" w:sz="0" w:space="0" w:color="auto"/>
            <w:right w:val="none" w:sz="0" w:space="0" w:color="auto"/>
          </w:divBdr>
        </w:div>
      </w:divsChild>
    </w:div>
    <w:div w:id="517547916">
      <w:bodyDiv w:val="1"/>
      <w:marLeft w:val="0"/>
      <w:marRight w:val="0"/>
      <w:marTop w:val="0"/>
      <w:marBottom w:val="0"/>
      <w:divBdr>
        <w:top w:val="none" w:sz="0" w:space="0" w:color="auto"/>
        <w:left w:val="none" w:sz="0" w:space="0" w:color="auto"/>
        <w:bottom w:val="none" w:sz="0" w:space="0" w:color="auto"/>
        <w:right w:val="none" w:sz="0" w:space="0" w:color="auto"/>
      </w:divBdr>
      <w:divsChild>
        <w:div w:id="2086342241">
          <w:marLeft w:val="547"/>
          <w:marRight w:val="0"/>
          <w:marTop w:val="106"/>
          <w:marBottom w:val="0"/>
          <w:divBdr>
            <w:top w:val="none" w:sz="0" w:space="0" w:color="auto"/>
            <w:left w:val="none" w:sz="0" w:space="0" w:color="auto"/>
            <w:bottom w:val="none" w:sz="0" w:space="0" w:color="auto"/>
            <w:right w:val="none" w:sz="0" w:space="0" w:color="auto"/>
          </w:divBdr>
        </w:div>
      </w:divsChild>
    </w:div>
    <w:div w:id="537398779">
      <w:bodyDiv w:val="1"/>
      <w:marLeft w:val="0"/>
      <w:marRight w:val="0"/>
      <w:marTop w:val="0"/>
      <w:marBottom w:val="0"/>
      <w:divBdr>
        <w:top w:val="none" w:sz="0" w:space="0" w:color="auto"/>
        <w:left w:val="none" w:sz="0" w:space="0" w:color="auto"/>
        <w:bottom w:val="none" w:sz="0" w:space="0" w:color="auto"/>
        <w:right w:val="none" w:sz="0" w:space="0" w:color="auto"/>
      </w:divBdr>
      <w:divsChild>
        <w:div w:id="1021473814">
          <w:marLeft w:val="1166"/>
          <w:marRight w:val="0"/>
          <w:marTop w:val="96"/>
          <w:marBottom w:val="0"/>
          <w:divBdr>
            <w:top w:val="none" w:sz="0" w:space="0" w:color="auto"/>
            <w:left w:val="none" w:sz="0" w:space="0" w:color="auto"/>
            <w:bottom w:val="none" w:sz="0" w:space="0" w:color="auto"/>
            <w:right w:val="none" w:sz="0" w:space="0" w:color="auto"/>
          </w:divBdr>
        </w:div>
      </w:divsChild>
    </w:div>
    <w:div w:id="552428772">
      <w:bodyDiv w:val="1"/>
      <w:marLeft w:val="0"/>
      <w:marRight w:val="0"/>
      <w:marTop w:val="0"/>
      <w:marBottom w:val="0"/>
      <w:divBdr>
        <w:top w:val="none" w:sz="0" w:space="0" w:color="auto"/>
        <w:left w:val="none" w:sz="0" w:space="0" w:color="auto"/>
        <w:bottom w:val="none" w:sz="0" w:space="0" w:color="auto"/>
        <w:right w:val="none" w:sz="0" w:space="0" w:color="auto"/>
      </w:divBdr>
      <w:divsChild>
        <w:div w:id="1027369972">
          <w:marLeft w:val="0"/>
          <w:marRight w:val="0"/>
          <w:marTop w:val="0"/>
          <w:marBottom w:val="0"/>
          <w:divBdr>
            <w:top w:val="none" w:sz="0" w:space="0" w:color="auto"/>
            <w:left w:val="none" w:sz="0" w:space="0" w:color="auto"/>
            <w:bottom w:val="none" w:sz="0" w:space="0" w:color="auto"/>
            <w:right w:val="none" w:sz="0" w:space="0" w:color="auto"/>
          </w:divBdr>
        </w:div>
      </w:divsChild>
    </w:div>
    <w:div w:id="592516330">
      <w:bodyDiv w:val="1"/>
      <w:marLeft w:val="0"/>
      <w:marRight w:val="0"/>
      <w:marTop w:val="0"/>
      <w:marBottom w:val="0"/>
      <w:divBdr>
        <w:top w:val="none" w:sz="0" w:space="0" w:color="auto"/>
        <w:left w:val="none" w:sz="0" w:space="0" w:color="auto"/>
        <w:bottom w:val="none" w:sz="0" w:space="0" w:color="auto"/>
        <w:right w:val="none" w:sz="0" w:space="0" w:color="auto"/>
      </w:divBdr>
      <w:divsChild>
        <w:div w:id="376204937">
          <w:marLeft w:val="0"/>
          <w:marRight w:val="0"/>
          <w:marTop w:val="0"/>
          <w:marBottom w:val="0"/>
          <w:divBdr>
            <w:top w:val="none" w:sz="0" w:space="0" w:color="auto"/>
            <w:left w:val="none" w:sz="0" w:space="0" w:color="auto"/>
            <w:bottom w:val="none" w:sz="0" w:space="0" w:color="auto"/>
            <w:right w:val="none" w:sz="0" w:space="0" w:color="auto"/>
          </w:divBdr>
        </w:div>
      </w:divsChild>
    </w:div>
    <w:div w:id="743990115">
      <w:bodyDiv w:val="1"/>
      <w:marLeft w:val="0"/>
      <w:marRight w:val="0"/>
      <w:marTop w:val="0"/>
      <w:marBottom w:val="0"/>
      <w:divBdr>
        <w:top w:val="none" w:sz="0" w:space="0" w:color="auto"/>
        <w:left w:val="none" w:sz="0" w:space="0" w:color="auto"/>
        <w:bottom w:val="none" w:sz="0" w:space="0" w:color="auto"/>
        <w:right w:val="none" w:sz="0" w:space="0" w:color="auto"/>
      </w:divBdr>
      <w:divsChild>
        <w:div w:id="206650216">
          <w:marLeft w:val="1166"/>
          <w:marRight w:val="0"/>
          <w:marTop w:val="96"/>
          <w:marBottom w:val="0"/>
          <w:divBdr>
            <w:top w:val="none" w:sz="0" w:space="0" w:color="auto"/>
            <w:left w:val="none" w:sz="0" w:space="0" w:color="auto"/>
            <w:bottom w:val="none" w:sz="0" w:space="0" w:color="auto"/>
            <w:right w:val="none" w:sz="0" w:space="0" w:color="auto"/>
          </w:divBdr>
        </w:div>
        <w:div w:id="489829047">
          <w:marLeft w:val="1166"/>
          <w:marRight w:val="0"/>
          <w:marTop w:val="96"/>
          <w:marBottom w:val="0"/>
          <w:divBdr>
            <w:top w:val="none" w:sz="0" w:space="0" w:color="auto"/>
            <w:left w:val="none" w:sz="0" w:space="0" w:color="auto"/>
            <w:bottom w:val="none" w:sz="0" w:space="0" w:color="auto"/>
            <w:right w:val="none" w:sz="0" w:space="0" w:color="auto"/>
          </w:divBdr>
        </w:div>
        <w:div w:id="599409973">
          <w:marLeft w:val="1166"/>
          <w:marRight w:val="0"/>
          <w:marTop w:val="96"/>
          <w:marBottom w:val="0"/>
          <w:divBdr>
            <w:top w:val="none" w:sz="0" w:space="0" w:color="auto"/>
            <w:left w:val="none" w:sz="0" w:space="0" w:color="auto"/>
            <w:bottom w:val="none" w:sz="0" w:space="0" w:color="auto"/>
            <w:right w:val="none" w:sz="0" w:space="0" w:color="auto"/>
          </w:divBdr>
        </w:div>
        <w:div w:id="1300305237">
          <w:marLeft w:val="1166"/>
          <w:marRight w:val="0"/>
          <w:marTop w:val="96"/>
          <w:marBottom w:val="0"/>
          <w:divBdr>
            <w:top w:val="none" w:sz="0" w:space="0" w:color="auto"/>
            <w:left w:val="none" w:sz="0" w:space="0" w:color="auto"/>
            <w:bottom w:val="none" w:sz="0" w:space="0" w:color="auto"/>
            <w:right w:val="none" w:sz="0" w:space="0" w:color="auto"/>
          </w:divBdr>
        </w:div>
        <w:div w:id="1337803771">
          <w:marLeft w:val="1166"/>
          <w:marRight w:val="0"/>
          <w:marTop w:val="96"/>
          <w:marBottom w:val="0"/>
          <w:divBdr>
            <w:top w:val="none" w:sz="0" w:space="0" w:color="auto"/>
            <w:left w:val="none" w:sz="0" w:space="0" w:color="auto"/>
            <w:bottom w:val="none" w:sz="0" w:space="0" w:color="auto"/>
            <w:right w:val="none" w:sz="0" w:space="0" w:color="auto"/>
          </w:divBdr>
        </w:div>
        <w:div w:id="1349024304">
          <w:marLeft w:val="1166"/>
          <w:marRight w:val="0"/>
          <w:marTop w:val="96"/>
          <w:marBottom w:val="0"/>
          <w:divBdr>
            <w:top w:val="none" w:sz="0" w:space="0" w:color="auto"/>
            <w:left w:val="none" w:sz="0" w:space="0" w:color="auto"/>
            <w:bottom w:val="none" w:sz="0" w:space="0" w:color="auto"/>
            <w:right w:val="none" w:sz="0" w:space="0" w:color="auto"/>
          </w:divBdr>
        </w:div>
        <w:div w:id="1434328170">
          <w:marLeft w:val="1166"/>
          <w:marRight w:val="0"/>
          <w:marTop w:val="96"/>
          <w:marBottom w:val="0"/>
          <w:divBdr>
            <w:top w:val="none" w:sz="0" w:space="0" w:color="auto"/>
            <w:left w:val="none" w:sz="0" w:space="0" w:color="auto"/>
            <w:bottom w:val="none" w:sz="0" w:space="0" w:color="auto"/>
            <w:right w:val="none" w:sz="0" w:space="0" w:color="auto"/>
          </w:divBdr>
        </w:div>
        <w:div w:id="1482849890">
          <w:marLeft w:val="1166"/>
          <w:marRight w:val="0"/>
          <w:marTop w:val="96"/>
          <w:marBottom w:val="0"/>
          <w:divBdr>
            <w:top w:val="none" w:sz="0" w:space="0" w:color="auto"/>
            <w:left w:val="none" w:sz="0" w:space="0" w:color="auto"/>
            <w:bottom w:val="none" w:sz="0" w:space="0" w:color="auto"/>
            <w:right w:val="none" w:sz="0" w:space="0" w:color="auto"/>
          </w:divBdr>
        </w:div>
      </w:divsChild>
    </w:div>
    <w:div w:id="752581438">
      <w:bodyDiv w:val="1"/>
      <w:marLeft w:val="0"/>
      <w:marRight w:val="0"/>
      <w:marTop w:val="0"/>
      <w:marBottom w:val="0"/>
      <w:divBdr>
        <w:top w:val="none" w:sz="0" w:space="0" w:color="auto"/>
        <w:left w:val="none" w:sz="0" w:space="0" w:color="auto"/>
        <w:bottom w:val="none" w:sz="0" w:space="0" w:color="auto"/>
        <w:right w:val="none" w:sz="0" w:space="0" w:color="auto"/>
      </w:divBdr>
      <w:divsChild>
        <w:div w:id="1476874717">
          <w:marLeft w:val="547"/>
          <w:marRight w:val="0"/>
          <w:marTop w:val="106"/>
          <w:marBottom w:val="0"/>
          <w:divBdr>
            <w:top w:val="none" w:sz="0" w:space="0" w:color="auto"/>
            <w:left w:val="none" w:sz="0" w:space="0" w:color="auto"/>
            <w:bottom w:val="none" w:sz="0" w:space="0" w:color="auto"/>
            <w:right w:val="none" w:sz="0" w:space="0" w:color="auto"/>
          </w:divBdr>
        </w:div>
      </w:divsChild>
    </w:div>
    <w:div w:id="1126198363">
      <w:bodyDiv w:val="1"/>
      <w:marLeft w:val="0"/>
      <w:marRight w:val="0"/>
      <w:marTop w:val="0"/>
      <w:marBottom w:val="0"/>
      <w:divBdr>
        <w:top w:val="none" w:sz="0" w:space="0" w:color="auto"/>
        <w:left w:val="none" w:sz="0" w:space="0" w:color="auto"/>
        <w:bottom w:val="none" w:sz="0" w:space="0" w:color="auto"/>
        <w:right w:val="none" w:sz="0" w:space="0" w:color="auto"/>
      </w:divBdr>
      <w:divsChild>
        <w:div w:id="65566610">
          <w:marLeft w:val="1325"/>
          <w:marRight w:val="0"/>
          <w:marTop w:val="96"/>
          <w:marBottom w:val="0"/>
          <w:divBdr>
            <w:top w:val="none" w:sz="0" w:space="0" w:color="auto"/>
            <w:left w:val="none" w:sz="0" w:space="0" w:color="auto"/>
            <w:bottom w:val="none" w:sz="0" w:space="0" w:color="auto"/>
            <w:right w:val="none" w:sz="0" w:space="0" w:color="auto"/>
          </w:divBdr>
        </w:div>
        <w:div w:id="769424238">
          <w:marLeft w:val="1325"/>
          <w:marRight w:val="0"/>
          <w:marTop w:val="96"/>
          <w:marBottom w:val="0"/>
          <w:divBdr>
            <w:top w:val="none" w:sz="0" w:space="0" w:color="auto"/>
            <w:left w:val="none" w:sz="0" w:space="0" w:color="auto"/>
            <w:bottom w:val="none" w:sz="0" w:space="0" w:color="auto"/>
            <w:right w:val="none" w:sz="0" w:space="0" w:color="auto"/>
          </w:divBdr>
        </w:div>
        <w:div w:id="799421836">
          <w:marLeft w:val="1325"/>
          <w:marRight w:val="0"/>
          <w:marTop w:val="96"/>
          <w:marBottom w:val="0"/>
          <w:divBdr>
            <w:top w:val="none" w:sz="0" w:space="0" w:color="auto"/>
            <w:left w:val="none" w:sz="0" w:space="0" w:color="auto"/>
            <w:bottom w:val="none" w:sz="0" w:space="0" w:color="auto"/>
            <w:right w:val="none" w:sz="0" w:space="0" w:color="auto"/>
          </w:divBdr>
        </w:div>
        <w:div w:id="933438608">
          <w:marLeft w:val="662"/>
          <w:marRight w:val="0"/>
          <w:marTop w:val="106"/>
          <w:marBottom w:val="0"/>
          <w:divBdr>
            <w:top w:val="none" w:sz="0" w:space="0" w:color="auto"/>
            <w:left w:val="none" w:sz="0" w:space="0" w:color="auto"/>
            <w:bottom w:val="none" w:sz="0" w:space="0" w:color="auto"/>
            <w:right w:val="none" w:sz="0" w:space="0" w:color="auto"/>
          </w:divBdr>
        </w:div>
      </w:divsChild>
    </w:div>
    <w:div w:id="1152991140">
      <w:bodyDiv w:val="1"/>
      <w:marLeft w:val="0"/>
      <w:marRight w:val="0"/>
      <w:marTop w:val="0"/>
      <w:marBottom w:val="0"/>
      <w:divBdr>
        <w:top w:val="none" w:sz="0" w:space="0" w:color="auto"/>
        <w:left w:val="none" w:sz="0" w:space="0" w:color="auto"/>
        <w:bottom w:val="none" w:sz="0" w:space="0" w:color="auto"/>
        <w:right w:val="none" w:sz="0" w:space="0" w:color="auto"/>
      </w:divBdr>
      <w:divsChild>
        <w:div w:id="1849103003">
          <w:marLeft w:val="0"/>
          <w:marRight w:val="0"/>
          <w:marTop w:val="0"/>
          <w:marBottom w:val="0"/>
          <w:divBdr>
            <w:top w:val="none" w:sz="0" w:space="0" w:color="auto"/>
            <w:left w:val="none" w:sz="0" w:space="0" w:color="auto"/>
            <w:bottom w:val="none" w:sz="0" w:space="0" w:color="auto"/>
            <w:right w:val="none" w:sz="0" w:space="0" w:color="auto"/>
          </w:divBdr>
        </w:div>
      </w:divsChild>
    </w:div>
    <w:div w:id="1338075323">
      <w:bodyDiv w:val="1"/>
      <w:marLeft w:val="0"/>
      <w:marRight w:val="0"/>
      <w:marTop w:val="0"/>
      <w:marBottom w:val="0"/>
      <w:divBdr>
        <w:top w:val="none" w:sz="0" w:space="0" w:color="auto"/>
        <w:left w:val="none" w:sz="0" w:space="0" w:color="auto"/>
        <w:bottom w:val="none" w:sz="0" w:space="0" w:color="auto"/>
        <w:right w:val="none" w:sz="0" w:space="0" w:color="auto"/>
      </w:divBdr>
      <w:divsChild>
        <w:div w:id="112864111">
          <w:marLeft w:val="0"/>
          <w:marRight w:val="0"/>
          <w:marTop w:val="0"/>
          <w:marBottom w:val="0"/>
          <w:divBdr>
            <w:top w:val="none" w:sz="0" w:space="0" w:color="auto"/>
            <w:left w:val="none" w:sz="0" w:space="0" w:color="auto"/>
            <w:bottom w:val="none" w:sz="0" w:space="0" w:color="auto"/>
            <w:right w:val="none" w:sz="0" w:space="0" w:color="auto"/>
          </w:divBdr>
        </w:div>
      </w:divsChild>
    </w:div>
    <w:div w:id="1404715857">
      <w:bodyDiv w:val="1"/>
      <w:marLeft w:val="0"/>
      <w:marRight w:val="0"/>
      <w:marTop w:val="0"/>
      <w:marBottom w:val="0"/>
      <w:divBdr>
        <w:top w:val="none" w:sz="0" w:space="0" w:color="auto"/>
        <w:left w:val="none" w:sz="0" w:space="0" w:color="auto"/>
        <w:bottom w:val="none" w:sz="0" w:space="0" w:color="auto"/>
        <w:right w:val="none" w:sz="0" w:space="0" w:color="auto"/>
      </w:divBdr>
    </w:div>
    <w:div w:id="1458990503">
      <w:bodyDiv w:val="1"/>
      <w:marLeft w:val="0"/>
      <w:marRight w:val="0"/>
      <w:marTop w:val="0"/>
      <w:marBottom w:val="0"/>
      <w:divBdr>
        <w:top w:val="none" w:sz="0" w:space="0" w:color="auto"/>
        <w:left w:val="none" w:sz="0" w:space="0" w:color="auto"/>
        <w:bottom w:val="none" w:sz="0" w:space="0" w:color="auto"/>
        <w:right w:val="none" w:sz="0" w:space="0" w:color="auto"/>
      </w:divBdr>
      <w:divsChild>
        <w:div w:id="635377581">
          <w:marLeft w:val="1166"/>
          <w:marRight w:val="0"/>
          <w:marTop w:val="96"/>
          <w:marBottom w:val="0"/>
          <w:divBdr>
            <w:top w:val="none" w:sz="0" w:space="0" w:color="auto"/>
            <w:left w:val="none" w:sz="0" w:space="0" w:color="auto"/>
            <w:bottom w:val="none" w:sz="0" w:space="0" w:color="auto"/>
            <w:right w:val="none" w:sz="0" w:space="0" w:color="auto"/>
          </w:divBdr>
        </w:div>
      </w:divsChild>
    </w:div>
    <w:div w:id="1476291405">
      <w:bodyDiv w:val="1"/>
      <w:marLeft w:val="0"/>
      <w:marRight w:val="0"/>
      <w:marTop w:val="0"/>
      <w:marBottom w:val="0"/>
      <w:divBdr>
        <w:top w:val="none" w:sz="0" w:space="0" w:color="auto"/>
        <w:left w:val="none" w:sz="0" w:space="0" w:color="auto"/>
        <w:bottom w:val="none" w:sz="0" w:space="0" w:color="auto"/>
        <w:right w:val="none" w:sz="0" w:space="0" w:color="auto"/>
      </w:divBdr>
      <w:divsChild>
        <w:div w:id="440996364">
          <w:marLeft w:val="0"/>
          <w:marRight w:val="0"/>
          <w:marTop w:val="0"/>
          <w:marBottom w:val="0"/>
          <w:divBdr>
            <w:top w:val="none" w:sz="0" w:space="0" w:color="auto"/>
            <w:left w:val="none" w:sz="0" w:space="0" w:color="auto"/>
            <w:bottom w:val="none" w:sz="0" w:space="0" w:color="auto"/>
            <w:right w:val="none" w:sz="0" w:space="0" w:color="auto"/>
          </w:divBdr>
        </w:div>
      </w:divsChild>
    </w:div>
    <w:div w:id="1656109154">
      <w:bodyDiv w:val="1"/>
      <w:marLeft w:val="0"/>
      <w:marRight w:val="0"/>
      <w:marTop w:val="0"/>
      <w:marBottom w:val="0"/>
      <w:divBdr>
        <w:top w:val="none" w:sz="0" w:space="0" w:color="auto"/>
        <w:left w:val="none" w:sz="0" w:space="0" w:color="auto"/>
        <w:bottom w:val="none" w:sz="0" w:space="0" w:color="auto"/>
        <w:right w:val="none" w:sz="0" w:space="0" w:color="auto"/>
      </w:divBdr>
    </w:div>
    <w:div w:id="1885408934">
      <w:bodyDiv w:val="1"/>
      <w:marLeft w:val="0"/>
      <w:marRight w:val="0"/>
      <w:marTop w:val="0"/>
      <w:marBottom w:val="0"/>
      <w:divBdr>
        <w:top w:val="none" w:sz="0" w:space="0" w:color="auto"/>
        <w:left w:val="none" w:sz="0" w:space="0" w:color="auto"/>
        <w:bottom w:val="none" w:sz="0" w:space="0" w:color="auto"/>
        <w:right w:val="none" w:sz="0" w:space="0" w:color="auto"/>
      </w:divBdr>
      <w:divsChild>
        <w:div w:id="414326080">
          <w:marLeft w:val="1166"/>
          <w:marRight w:val="0"/>
          <w:marTop w:val="96"/>
          <w:marBottom w:val="0"/>
          <w:divBdr>
            <w:top w:val="none" w:sz="0" w:space="0" w:color="auto"/>
            <w:left w:val="none" w:sz="0" w:space="0" w:color="auto"/>
            <w:bottom w:val="none" w:sz="0" w:space="0" w:color="auto"/>
            <w:right w:val="none" w:sz="0" w:space="0" w:color="auto"/>
          </w:divBdr>
        </w:div>
        <w:div w:id="652872104">
          <w:marLeft w:val="1166"/>
          <w:marRight w:val="0"/>
          <w:marTop w:val="96"/>
          <w:marBottom w:val="0"/>
          <w:divBdr>
            <w:top w:val="none" w:sz="0" w:space="0" w:color="auto"/>
            <w:left w:val="none" w:sz="0" w:space="0" w:color="auto"/>
            <w:bottom w:val="none" w:sz="0" w:space="0" w:color="auto"/>
            <w:right w:val="none" w:sz="0" w:space="0" w:color="auto"/>
          </w:divBdr>
        </w:div>
        <w:div w:id="900870118">
          <w:marLeft w:val="1166"/>
          <w:marRight w:val="0"/>
          <w:marTop w:val="96"/>
          <w:marBottom w:val="0"/>
          <w:divBdr>
            <w:top w:val="none" w:sz="0" w:space="0" w:color="auto"/>
            <w:left w:val="none" w:sz="0" w:space="0" w:color="auto"/>
            <w:bottom w:val="none" w:sz="0" w:space="0" w:color="auto"/>
            <w:right w:val="none" w:sz="0" w:space="0" w:color="auto"/>
          </w:divBdr>
        </w:div>
        <w:div w:id="1331712542">
          <w:marLeft w:val="1166"/>
          <w:marRight w:val="0"/>
          <w:marTop w:val="96"/>
          <w:marBottom w:val="0"/>
          <w:divBdr>
            <w:top w:val="none" w:sz="0" w:space="0" w:color="auto"/>
            <w:left w:val="none" w:sz="0" w:space="0" w:color="auto"/>
            <w:bottom w:val="none" w:sz="0" w:space="0" w:color="auto"/>
            <w:right w:val="none" w:sz="0" w:space="0" w:color="auto"/>
          </w:divBdr>
        </w:div>
        <w:div w:id="1497303315">
          <w:marLeft w:val="1166"/>
          <w:marRight w:val="0"/>
          <w:marTop w:val="96"/>
          <w:marBottom w:val="0"/>
          <w:divBdr>
            <w:top w:val="none" w:sz="0" w:space="0" w:color="auto"/>
            <w:left w:val="none" w:sz="0" w:space="0" w:color="auto"/>
            <w:bottom w:val="none" w:sz="0" w:space="0" w:color="auto"/>
            <w:right w:val="none" w:sz="0" w:space="0" w:color="auto"/>
          </w:divBdr>
        </w:div>
        <w:div w:id="1560894566">
          <w:marLeft w:val="1166"/>
          <w:marRight w:val="0"/>
          <w:marTop w:val="96"/>
          <w:marBottom w:val="0"/>
          <w:divBdr>
            <w:top w:val="none" w:sz="0" w:space="0" w:color="auto"/>
            <w:left w:val="none" w:sz="0" w:space="0" w:color="auto"/>
            <w:bottom w:val="none" w:sz="0" w:space="0" w:color="auto"/>
            <w:right w:val="none" w:sz="0" w:space="0" w:color="auto"/>
          </w:divBdr>
        </w:div>
        <w:div w:id="1677533885">
          <w:marLeft w:val="1166"/>
          <w:marRight w:val="0"/>
          <w:marTop w:val="96"/>
          <w:marBottom w:val="0"/>
          <w:divBdr>
            <w:top w:val="none" w:sz="0" w:space="0" w:color="auto"/>
            <w:left w:val="none" w:sz="0" w:space="0" w:color="auto"/>
            <w:bottom w:val="none" w:sz="0" w:space="0" w:color="auto"/>
            <w:right w:val="none" w:sz="0" w:space="0" w:color="auto"/>
          </w:divBdr>
        </w:div>
        <w:div w:id="1868172720">
          <w:marLeft w:val="1166"/>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hyperlink" Target="http://baike.baidu.com/view/1115231.htm" TargetMode="External"/><Relationship Id="rId42" Type="http://schemas.openxmlformats.org/officeDocument/2006/relationships/image" Target="media/image29.png"/><Relationship Id="rId47" Type="http://schemas.openxmlformats.org/officeDocument/2006/relationships/package" Target="embeddings/Microsoft_Visio___233.vsdx"/><Relationship Id="rId50" Type="http://schemas.openxmlformats.org/officeDocument/2006/relationships/image" Target="media/image34.jpeg"/><Relationship Id="rId55" Type="http://schemas.openxmlformats.org/officeDocument/2006/relationships/image" Target="media/image38.emf"/><Relationship Id="rId63" Type="http://schemas.openxmlformats.org/officeDocument/2006/relationships/oleObject" Target="embeddings/oleObject4.bin"/><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package" Target="embeddings/Microsoft_Visio___122.vsdx"/><Relationship Id="rId53" Type="http://schemas.openxmlformats.org/officeDocument/2006/relationships/image" Target="media/image36.png"/><Relationship Id="rId58" Type="http://schemas.openxmlformats.org/officeDocument/2006/relationships/image" Target="media/image40.wmf"/><Relationship Id="rId66"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package" Target="embeddings/Microsoft_Visio___344.vsdx"/><Relationship Id="rId57" Type="http://schemas.openxmlformats.org/officeDocument/2006/relationships/package" Target="embeddings/Microsoft_Visio___566.vsdx"/><Relationship Id="rId61" Type="http://schemas.openxmlformats.org/officeDocument/2006/relationships/oleObject" Target="embeddings/oleObject3.bin"/><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package" Target="embeddings/Microsoft_Visio___11.vsdx"/><Relationship Id="rId44" Type="http://schemas.openxmlformats.org/officeDocument/2006/relationships/image" Target="media/image31.emf"/><Relationship Id="rId52" Type="http://schemas.openxmlformats.org/officeDocument/2006/relationships/package" Target="embeddings/Microsoft_Visio___455.vsdx"/><Relationship Id="rId60" Type="http://schemas.openxmlformats.org/officeDocument/2006/relationships/image" Target="media/image41.wmf"/><Relationship Id="rId65" Type="http://schemas.openxmlformats.org/officeDocument/2006/relationships/image" Target="media/image44.emf"/><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oleObject" Target="embeddings/oleObject1.bin"/><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emf"/><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3.emf"/><Relationship Id="rId56" Type="http://schemas.openxmlformats.org/officeDocument/2006/relationships/image" Target="media/image39.emf"/><Relationship Id="rId64" Type="http://schemas.openxmlformats.org/officeDocument/2006/relationships/image" Target="media/image43.png"/><Relationship Id="rId69" Type="http://schemas.microsoft.com/office/2011/relationships/people" Target="people.xml"/><Relationship Id="rId8" Type="http://schemas.openxmlformats.org/officeDocument/2006/relationships/footer" Target="footer1.xml"/><Relationship Id="rId51" Type="http://schemas.openxmlformats.org/officeDocument/2006/relationships/image" Target="media/image35.emf"/><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2.emf"/><Relationship Id="rId59" Type="http://schemas.openxmlformats.org/officeDocument/2006/relationships/oleObject" Target="embeddings/oleObject2.bin"/><Relationship Id="rId67" Type="http://schemas.openxmlformats.org/officeDocument/2006/relationships/image" Target="media/image46.jpeg"/><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37.png"/><Relationship Id="rId62" Type="http://schemas.openxmlformats.org/officeDocument/2006/relationships/image" Target="media/image42.wmf"/><Relationship Id="rId7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28BA12-07CA-4AB8-8684-6D6E50C404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4921</TotalTime>
  <Pages>80</Pages>
  <Words>8554</Words>
  <Characters>48760</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Marys</dc:creator>
  <cp:keywords/>
  <dc:description/>
  <cp:lastModifiedBy>Allen Lu</cp:lastModifiedBy>
  <cp:revision>140</cp:revision>
  <dcterms:created xsi:type="dcterms:W3CDTF">2017-01-17T13:34:00Z</dcterms:created>
  <dcterms:modified xsi:type="dcterms:W3CDTF">2017-03-28T07:53:00Z</dcterms:modified>
</cp:coreProperties>
</file>