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4D1D" w14:textId="418F069A" w:rsidR="00E418AF" w:rsidRDefault="00B8512E"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D465D9">
            <w:t>Scope Tutorial</w:t>
          </w:r>
          <w:r w:rsidR="002C66E4">
            <w:t xml:space="preserve"> &gt; Introduction</w:t>
          </w:r>
        </w:sdtContent>
      </w:sdt>
      <w:r w:rsidR="00E418AF" w:rsidRPr="65583B94">
        <w:t xml:space="preserve"> </w:t>
      </w:r>
    </w:p>
    <w:p w14:paraId="246D2635" w14:textId="38A6CDDD" w:rsidR="00E418AF" w:rsidRDefault="00E418AF" w:rsidP="00E418AF">
      <w:pPr>
        <w:pStyle w:val="NoSpacing"/>
        <w:tabs>
          <w:tab w:val="left" w:pos="3105"/>
        </w:tabs>
      </w:pPr>
      <w:r>
        <w:t xml:space="preserve">Author: </w:t>
      </w:r>
      <w:sdt>
        <w:sdtPr>
          <w:alias w:val="Author"/>
          <w:id w:val="148791706"/>
          <w:placeholder>
            <w:docPart w:val="BCC7BE579A264456B47BED1EFFB3C6E7"/>
          </w:placeholder>
          <w:dataBinding w:prefixMappings="xmlns:ns0='http://purl.org/dc/elements/1.1/' xmlns:ns1='http://schemas.openxmlformats.org/package/2006/metadata/core-properties' " w:xpath="/ns1:coreProperties[1]/ns0:creator[1]" w:storeItemID="{6C3C8BC8-F283-45AE-878A-BAB7291924A1}"/>
          <w:text/>
        </w:sdtPr>
        <w:sdtEndPr/>
        <w:sdtContent>
          <w:r w:rsidR="00626BAB">
            <w:t>Asif Iqbal Kaja Mohideen Kaja Mohideen (Mindtree)</w:t>
          </w:r>
        </w:sdtContent>
      </w:sdt>
      <w:r>
        <w:tab/>
      </w:r>
    </w:p>
    <w:p w14:paraId="0A5F7C79" w14:textId="1A51AAC4" w:rsidR="00E418AF" w:rsidRDefault="00E418AF" w:rsidP="00E418AF">
      <w:pPr>
        <w:pStyle w:val="NoSpacing"/>
      </w:pPr>
      <w:r>
        <w:t xml:space="preserve">Date: </w:t>
      </w:r>
      <w:sdt>
        <w:sdtPr>
          <w:alias w:val="Publish Date"/>
          <w:id w:val="202756539"/>
          <w:placeholder>
            <w:docPart w:val="05C3BC61E0C3444DA400A4C86CFD0C12"/>
          </w:placeholder>
          <w:dataBinding w:prefixMappings="xmlns:ns0='http://schemas.microsoft.com/office/2006/coverPageProps' " w:xpath="/ns0:CoverPageProperties[1]/ns0:PublishDate[1]" w:storeItemID="{55AF091B-3C7A-41E3-B477-F2FDAA23CFDA}"/>
          <w:date w:fullDate="2015-08-04T00:00:00Z">
            <w:dateFormat w:val="M/d/yyyy"/>
            <w:lid w:val="en-US"/>
            <w:storeMappedDataAs w:val="dateTime"/>
            <w:calendar w:val="gregorian"/>
          </w:date>
        </w:sdtPr>
        <w:sdtEndPr/>
        <w:sdtContent>
          <w:r w:rsidR="008D4DB0">
            <w:t>8/4/2015</w:t>
          </w:r>
        </w:sdtContent>
      </w:sdt>
    </w:p>
    <w:p w14:paraId="03327DE8" w14:textId="4E8675BA" w:rsidR="00C20687" w:rsidRDefault="00C20687" w:rsidP="00C20687">
      <w:bookmarkStart w:id="0" w:name="_Toc395275203"/>
      <w:bookmarkStart w:id="1" w:name="_Toc395359218"/>
      <w:bookmarkStart w:id="2" w:name="_Toc395513245"/>
    </w:p>
    <w:p w14:paraId="0C36F0CC" w14:textId="41594F89" w:rsidR="00E418AF" w:rsidRDefault="00E418AF" w:rsidP="00E418AF">
      <w:pPr>
        <w:pStyle w:val="Heading1"/>
      </w:pPr>
      <w:bookmarkStart w:id="3" w:name="_Toc404523735"/>
      <w:bookmarkStart w:id="4" w:name="_Toc488839460"/>
      <w:r>
        <w:t>Table of Contents</w:t>
      </w:r>
      <w:bookmarkEnd w:id="0"/>
      <w:bookmarkEnd w:id="1"/>
      <w:bookmarkEnd w:id="2"/>
      <w:bookmarkEnd w:id="3"/>
      <w:bookmarkEnd w:id="4"/>
    </w:p>
    <w:p w14:paraId="78276F41" w14:textId="2E9C7577" w:rsidR="007A3B37" w:rsidRDefault="00E418AF">
      <w:pPr>
        <w:pStyle w:val="TOC1"/>
        <w:rPr>
          <w:rFonts w:asciiTheme="minorHAnsi" w:hAnsiTheme="minorHAnsi"/>
          <w:noProof/>
          <w:color w:val="auto"/>
          <w:sz w:val="22"/>
        </w:rPr>
      </w:pPr>
      <w:r>
        <w:fldChar w:fldCharType="begin"/>
      </w:r>
      <w:r>
        <w:instrText xml:space="preserve"> TOC \o "1-1" \h \z \u </w:instrText>
      </w:r>
      <w:r>
        <w:fldChar w:fldCharType="separate"/>
      </w:r>
      <w:hyperlink w:anchor="_Toc404523735" w:history="1">
        <w:r w:rsidR="007A3B37" w:rsidRPr="00966AE4">
          <w:rPr>
            <w:rStyle w:val="Hyperlink"/>
            <w:noProof/>
          </w:rPr>
          <w:t>Table of Contents</w:t>
        </w:r>
        <w:r w:rsidR="007A3B37">
          <w:rPr>
            <w:noProof/>
            <w:webHidden/>
          </w:rPr>
          <w:tab/>
        </w:r>
        <w:r w:rsidR="007A3B37">
          <w:rPr>
            <w:noProof/>
            <w:webHidden/>
          </w:rPr>
          <w:fldChar w:fldCharType="begin"/>
        </w:r>
        <w:r w:rsidR="007A3B37">
          <w:rPr>
            <w:noProof/>
            <w:webHidden/>
          </w:rPr>
          <w:instrText xml:space="preserve"> PAGEREF _Toc404523735 \h </w:instrText>
        </w:r>
        <w:r w:rsidR="007A3B37">
          <w:rPr>
            <w:noProof/>
            <w:webHidden/>
          </w:rPr>
        </w:r>
        <w:r w:rsidR="007A3B37">
          <w:rPr>
            <w:noProof/>
            <w:webHidden/>
          </w:rPr>
          <w:fldChar w:fldCharType="separate"/>
        </w:r>
        <w:r w:rsidR="007A3B37">
          <w:rPr>
            <w:noProof/>
            <w:webHidden/>
          </w:rPr>
          <w:t>1</w:t>
        </w:r>
        <w:r w:rsidR="007A3B37">
          <w:rPr>
            <w:noProof/>
            <w:webHidden/>
          </w:rPr>
          <w:fldChar w:fldCharType="end"/>
        </w:r>
      </w:hyperlink>
    </w:p>
    <w:p w14:paraId="1BE415FD" w14:textId="42897371" w:rsidR="007A3B37" w:rsidRDefault="00B8512E">
      <w:pPr>
        <w:pStyle w:val="TOC1"/>
        <w:rPr>
          <w:rFonts w:asciiTheme="minorHAnsi" w:hAnsiTheme="minorHAnsi"/>
          <w:noProof/>
          <w:color w:val="auto"/>
          <w:sz w:val="22"/>
        </w:rPr>
      </w:pPr>
      <w:hyperlink w:anchor="_Toc404523736" w:history="1">
        <w:r w:rsidR="007A3B37" w:rsidRPr="00966AE4">
          <w:rPr>
            <w:rStyle w:val="Hyperlink"/>
            <w:noProof/>
          </w:rPr>
          <w:t>Introduction</w:t>
        </w:r>
        <w:r w:rsidR="007A3B37">
          <w:rPr>
            <w:noProof/>
            <w:webHidden/>
          </w:rPr>
          <w:tab/>
        </w:r>
        <w:r w:rsidR="007A3B37">
          <w:rPr>
            <w:noProof/>
            <w:webHidden/>
          </w:rPr>
          <w:fldChar w:fldCharType="begin"/>
        </w:r>
        <w:r w:rsidR="007A3B37">
          <w:rPr>
            <w:noProof/>
            <w:webHidden/>
          </w:rPr>
          <w:instrText xml:space="preserve"> PAGEREF _Toc404523736 \h </w:instrText>
        </w:r>
        <w:r w:rsidR="007A3B37">
          <w:rPr>
            <w:noProof/>
            <w:webHidden/>
          </w:rPr>
        </w:r>
        <w:r w:rsidR="007A3B37">
          <w:rPr>
            <w:noProof/>
            <w:webHidden/>
          </w:rPr>
          <w:fldChar w:fldCharType="separate"/>
        </w:r>
        <w:r w:rsidR="007A3B37">
          <w:rPr>
            <w:noProof/>
            <w:webHidden/>
          </w:rPr>
          <w:t>1</w:t>
        </w:r>
        <w:r w:rsidR="007A3B37">
          <w:rPr>
            <w:noProof/>
            <w:webHidden/>
          </w:rPr>
          <w:fldChar w:fldCharType="end"/>
        </w:r>
      </w:hyperlink>
    </w:p>
    <w:p w14:paraId="182C4AAD" w14:textId="62FF0C78" w:rsidR="007A3B37" w:rsidRDefault="00B8512E">
      <w:pPr>
        <w:pStyle w:val="TOC1"/>
        <w:rPr>
          <w:rFonts w:asciiTheme="minorHAnsi" w:hAnsiTheme="minorHAnsi"/>
          <w:noProof/>
          <w:color w:val="auto"/>
          <w:sz w:val="22"/>
        </w:rPr>
      </w:pPr>
      <w:hyperlink w:anchor="_Toc404523737" w:history="1">
        <w:r w:rsidR="007A3B37" w:rsidRPr="00966AE4">
          <w:rPr>
            <w:rStyle w:val="Hyperlink"/>
            <w:noProof/>
          </w:rPr>
          <w:t>Links</w:t>
        </w:r>
        <w:r w:rsidR="007A3B37">
          <w:rPr>
            <w:noProof/>
            <w:webHidden/>
          </w:rPr>
          <w:tab/>
        </w:r>
        <w:r w:rsidR="007A3B37">
          <w:rPr>
            <w:noProof/>
            <w:webHidden/>
          </w:rPr>
          <w:fldChar w:fldCharType="begin"/>
        </w:r>
        <w:r w:rsidR="007A3B37">
          <w:rPr>
            <w:noProof/>
            <w:webHidden/>
          </w:rPr>
          <w:instrText xml:space="preserve"> PAGEREF _Toc404523737 \h </w:instrText>
        </w:r>
        <w:r w:rsidR="007A3B37">
          <w:rPr>
            <w:noProof/>
            <w:webHidden/>
          </w:rPr>
        </w:r>
        <w:r w:rsidR="007A3B37">
          <w:rPr>
            <w:noProof/>
            <w:webHidden/>
          </w:rPr>
          <w:fldChar w:fldCharType="separate"/>
        </w:r>
        <w:r w:rsidR="007A3B37">
          <w:rPr>
            <w:noProof/>
            <w:webHidden/>
          </w:rPr>
          <w:t>1</w:t>
        </w:r>
        <w:r w:rsidR="007A3B37">
          <w:rPr>
            <w:noProof/>
            <w:webHidden/>
          </w:rPr>
          <w:fldChar w:fldCharType="end"/>
        </w:r>
      </w:hyperlink>
    </w:p>
    <w:p w14:paraId="7639986D" w14:textId="0355FDA3" w:rsidR="007A3B37" w:rsidRDefault="00B8512E">
      <w:pPr>
        <w:pStyle w:val="TOC1"/>
        <w:rPr>
          <w:rFonts w:asciiTheme="minorHAnsi" w:hAnsiTheme="minorHAnsi"/>
          <w:noProof/>
          <w:color w:val="auto"/>
          <w:sz w:val="22"/>
        </w:rPr>
      </w:pPr>
      <w:hyperlink w:anchor="_Toc404523738" w:history="1">
        <w:r w:rsidR="007A3B37" w:rsidRPr="00966AE4">
          <w:rPr>
            <w:rStyle w:val="Hyperlink"/>
            <w:noProof/>
          </w:rPr>
          <w:t>Need help? Have a question?</w:t>
        </w:r>
        <w:r w:rsidR="007A3B37">
          <w:rPr>
            <w:noProof/>
            <w:webHidden/>
          </w:rPr>
          <w:tab/>
        </w:r>
        <w:r w:rsidR="007A3B37">
          <w:rPr>
            <w:noProof/>
            <w:webHidden/>
          </w:rPr>
          <w:fldChar w:fldCharType="begin"/>
        </w:r>
        <w:r w:rsidR="007A3B37">
          <w:rPr>
            <w:noProof/>
            <w:webHidden/>
          </w:rPr>
          <w:instrText xml:space="preserve"> PAGEREF _Toc404523738 \h </w:instrText>
        </w:r>
        <w:r w:rsidR="007A3B37">
          <w:rPr>
            <w:noProof/>
            <w:webHidden/>
          </w:rPr>
        </w:r>
        <w:r w:rsidR="007A3B37">
          <w:rPr>
            <w:noProof/>
            <w:webHidden/>
          </w:rPr>
          <w:fldChar w:fldCharType="separate"/>
        </w:r>
        <w:r w:rsidR="007A3B37">
          <w:rPr>
            <w:noProof/>
            <w:webHidden/>
          </w:rPr>
          <w:t>2</w:t>
        </w:r>
        <w:r w:rsidR="007A3B37">
          <w:rPr>
            <w:noProof/>
            <w:webHidden/>
          </w:rPr>
          <w:fldChar w:fldCharType="end"/>
        </w:r>
      </w:hyperlink>
    </w:p>
    <w:p w14:paraId="1A9975AD" w14:textId="58D0100A" w:rsidR="007A3B37" w:rsidRDefault="00B8512E">
      <w:pPr>
        <w:pStyle w:val="TOC1"/>
        <w:rPr>
          <w:rFonts w:asciiTheme="minorHAnsi" w:hAnsiTheme="minorHAnsi"/>
          <w:noProof/>
          <w:color w:val="auto"/>
          <w:sz w:val="22"/>
        </w:rPr>
      </w:pPr>
      <w:hyperlink w:anchor="_Toc404523739" w:history="1">
        <w:r w:rsidR="007A3B37" w:rsidRPr="00966AE4">
          <w:rPr>
            <w:rStyle w:val="Hyperlink"/>
            <w:noProof/>
          </w:rPr>
          <w:t>About Scope</w:t>
        </w:r>
        <w:r w:rsidR="007A3B37">
          <w:rPr>
            <w:noProof/>
            <w:webHidden/>
          </w:rPr>
          <w:tab/>
        </w:r>
        <w:r w:rsidR="007A3B37">
          <w:rPr>
            <w:noProof/>
            <w:webHidden/>
          </w:rPr>
          <w:fldChar w:fldCharType="begin"/>
        </w:r>
        <w:r w:rsidR="007A3B37">
          <w:rPr>
            <w:noProof/>
            <w:webHidden/>
          </w:rPr>
          <w:instrText xml:space="preserve"> PAGEREF _Toc404523739 \h </w:instrText>
        </w:r>
        <w:r w:rsidR="007A3B37">
          <w:rPr>
            <w:noProof/>
            <w:webHidden/>
          </w:rPr>
        </w:r>
        <w:r w:rsidR="007A3B37">
          <w:rPr>
            <w:noProof/>
            <w:webHidden/>
          </w:rPr>
          <w:fldChar w:fldCharType="separate"/>
        </w:r>
        <w:r w:rsidR="007A3B37">
          <w:rPr>
            <w:noProof/>
            <w:webHidden/>
          </w:rPr>
          <w:t>2</w:t>
        </w:r>
        <w:r w:rsidR="007A3B37">
          <w:rPr>
            <w:noProof/>
            <w:webHidden/>
          </w:rPr>
          <w:fldChar w:fldCharType="end"/>
        </w:r>
      </w:hyperlink>
    </w:p>
    <w:p w14:paraId="0C442CDE" w14:textId="59220855" w:rsidR="007A3B37" w:rsidRDefault="00B8512E">
      <w:pPr>
        <w:pStyle w:val="TOC1"/>
        <w:rPr>
          <w:rFonts w:asciiTheme="minorHAnsi" w:hAnsiTheme="minorHAnsi"/>
          <w:noProof/>
          <w:color w:val="auto"/>
          <w:sz w:val="22"/>
        </w:rPr>
      </w:pPr>
      <w:hyperlink w:anchor="_Toc404523740" w:history="1">
        <w:r w:rsidR="007A3B37" w:rsidRPr="00966AE4">
          <w:rPr>
            <w:rStyle w:val="Hyperlink"/>
            <w:noProof/>
          </w:rPr>
          <w:t>Preparation</w:t>
        </w:r>
        <w:r w:rsidR="007A3B37">
          <w:rPr>
            <w:noProof/>
            <w:webHidden/>
          </w:rPr>
          <w:tab/>
        </w:r>
        <w:r w:rsidR="007A3B37">
          <w:rPr>
            <w:noProof/>
            <w:webHidden/>
          </w:rPr>
          <w:fldChar w:fldCharType="begin"/>
        </w:r>
        <w:r w:rsidR="007A3B37">
          <w:rPr>
            <w:noProof/>
            <w:webHidden/>
          </w:rPr>
          <w:instrText xml:space="preserve"> PAGEREF _Toc404523740 \h </w:instrText>
        </w:r>
        <w:r w:rsidR="007A3B37">
          <w:rPr>
            <w:noProof/>
            <w:webHidden/>
          </w:rPr>
        </w:r>
        <w:r w:rsidR="007A3B37">
          <w:rPr>
            <w:noProof/>
            <w:webHidden/>
          </w:rPr>
          <w:fldChar w:fldCharType="separate"/>
        </w:r>
        <w:r w:rsidR="007A3B37">
          <w:rPr>
            <w:noProof/>
            <w:webHidden/>
          </w:rPr>
          <w:t>2</w:t>
        </w:r>
        <w:r w:rsidR="007A3B37">
          <w:rPr>
            <w:noProof/>
            <w:webHidden/>
          </w:rPr>
          <w:fldChar w:fldCharType="end"/>
        </w:r>
      </w:hyperlink>
    </w:p>
    <w:p w14:paraId="2E79EAE9" w14:textId="55F30C83" w:rsidR="007A3B37" w:rsidRDefault="00B8512E">
      <w:pPr>
        <w:pStyle w:val="TOC1"/>
        <w:rPr>
          <w:rFonts w:asciiTheme="minorHAnsi" w:hAnsiTheme="minorHAnsi"/>
          <w:noProof/>
          <w:color w:val="auto"/>
          <w:sz w:val="22"/>
        </w:rPr>
      </w:pPr>
      <w:hyperlink w:anchor="_Toc404523741" w:history="1">
        <w:r w:rsidR="007A3B37" w:rsidRPr="00966AE4">
          <w:rPr>
            <w:rStyle w:val="Hyperlink"/>
            <w:noProof/>
          </w:rPr>
          <w:t>Core Concepts</w:t>
        </w:r>
        <w:r w:rsidR="007A3B37">
          <w:rPr>
            <w:noProof/>
            <w:webHidden/>
          </w:rPr>
          <w:tab/>
        </w:r>
        <w:r w:rsidR="007A3B37">
          <w:rPr>
            <w:noProof/>
            <w:webHidden/>
          </w:rPr>
          <w:fldChar w:fldCharType="begin"/>
        </w:r>
        <w:r w:rsidR="007A3B37">
          <w:rPr>
            <w:noProof/>
            <w:webHidden/>
          </w:rPr>
          <w:instrText xml:space="preserve"> PAGEREF _Toc404523741 \h </w:instrText>
        </w:r>
        <w:r w:rsidR="007A3B37">
          <w:rPr>
            <w:noProof/>
            <w:webHidden/>
          </w:rPr>
        </w:r>
        <w:r w:rsidR="007A3B37">
          <w:rPr>
            <w:noProof/>
            <w:webHidden/>
          </w:rPr>
          <w:fldChar w:fldCharType="separate"/>
        </w:r>
        <w:r w:rsidR="007A3B37">
          <w:rPr>
            <w:noProof/>
            <w:webHidden/>
          </w:rPr>
          <w:t>7</w:t>
        </w:r>
        <w:r w:rsidR="007A3B37">
          <w:rPr>
            <w:noProof/>
            <w:webHidden/>
          </w:rPr>
          <w:fldChar w:fldCharType="end"/>
        </w:r>
      </w:hyperlink>
    </w:p>
    <w:p w14:paraId="35351B9A" w14:textId="77777777" w:rsidR="007A3B37" w:rsidRDefault="00B8512E">
      <w:pPr>
        <w:pStyle w:val="TOC1"/>
        <w:rPr>
          <w:rFonts w:asciiTheme="minorHAnsi" w:hAnsiTheme="minorHAnsi"/>
          <w:noProof/>
          <w:color w:val="auto"/>
          <w:sz w:val="22"/>
        </w:rPr>
      </w:pPr>
      <w:hyperlink w:anchor="_Toc404523756" w:history="1">
        <w:r w:rsidR="007A3B37" w:rsidRPr="00966AE4">
          <w:rPr>
            <w:rStyle w:val="Hyperlink"/>
            <w:noProof/>
          </w:rPr>
          <w:t>Change Log</w:t>
        </w:r>
        <w:r w:rsidR="007A3B37">
          <w:rPr>
            <w:noProof/>
            <w:webHidden/>
          </w:rPr>
          <w:tab/>
        </w:r>
        <w:r w:rsidR="007A3B37">
          <w:rPr>
            <w:noProof/>
            <w:webHidden/>
          </w:rPr>
          <w:fldChar w:fldCharType="begin"/>
        </w:r>
        <w:r w:rsidR="007A3B37">
          <w:rPr>
            <w:noProof/>
            <w:webHidden/>
          </w:rPr>
          <w:instrText xml:space="preserve"> PAGEREF _Toc404523756 \h </w:instrText>
        </w:r>
        <w:r w:rsidR="007A3B37">
          <w:rPr>
            <w:noProof/>
            <w:webHidden/>
          </w:rPr>
        </w:r>
        <w:r w:rsidR="007A3B37">
          <w:rPr>
            <w:noProof/>
            <w:webHidden/>
          </w:rPr>
          <w:fldChar w:fldCharType="separate"/>
        </w:r>
        <w:r w:rsidR="00DE216A">
          <w:rPr>
            <w:noProof/>
            <w:webHidden/>
          </w:rPr>
          <w:t>42</w:t>
        </w:r>
        <w:r w:rsidR="007A3B37">
          <w:rPr>
            <w:noProof/>
            <w:webHidden/>
          </w:rPr>
          <w:fldChar w:fldCharType="end"/>
        </w:r>
      </w:hyperlink>
    </w:p>
    <w:p w14:paraId="24DBF973" w14:textId="5FEDD066" w:rsidR="007A3B37" w:rsidRDefault="00B8512E">
      <w:pPr>
        <w:pStyle w:val="TOC1"/>
        <w:rPr>
          <w:rFonts w:asciiTheme="minorHAnsi" w:hAnsiTheme="minorHAnsi"/>
          <w:noProof/>
          <w:color w:val="auto"/>
          <w:sz w:val="22"/>
        </w:rPr>
      </w:pPr>
      <w:hyperlink w:anchor="_Toc404523743" w:history="1">
        <w:r w:rsidR="007A3B37" w:rsidRPr="00966AE4">
          <w:rPr>
            <w:rStyle w:val="Hyperlink"/>
            <w:noProof/>
          </w:rPr>
          <w:t>Introduction to Processing Rowsets</w:t>
        </w:r>
        <w:r w:rsidR="007A3B37">
          <w:rPr>
            <w:noProof/>
            <w:webHidden/>
          </w:rPr>
          <w:tab/>
        </w:r>
        <w:r w:rsidR="007A3B37">
          <w:rPr>
            <w:noProof/>
            <w:webHidden/>
          </w:rPr>
          <w:fldChar w:fldCharType="begin"/>
        </w:r>
        <w:r w:rsidR="007A3B37">
          <w:rPr>
            <w:noProof/>
            <w:webHidden/>
          </w:rPr>
          <w:instrText xml:space="preserve"> PAGEREF _Toc404523743 \h </w:instrText>
        </w:r>
        <w:r w:rsidR="007A3B37">
          <w:rPr>
            <w:noProof/>
            <w:webHidden/>
          </w:rPr>
        </w:r>
        <w:r w:rsidR="007A3B37">
          <w:rPr>
            <w:noProof/>
            <w:webHidden/>
          </w:rPr>
          <w:fldChar w:fldCharType="separate"/>
        </w:r>
        <w:r w:rsidR="007A3B37">
          <w:rPr>
            <w:noProof/>
            <w:webHidden/>
          </w:rPr>
          <w:t>15</w:t>
        </w:r>
        <w:r w:rsidR="007A3B37">
          <w:rPr>
            <w:noProof/>
            <w:webHidden/>
          </w:rPr>
          <w:fldChar w:fldCharType="end"/>
        </w:r>
      </w:hyperlink>
    </w:p>
    <w:p w14:paraId="25FD7749" w14:textId="39596339" w:rsidR="007A3B37" w:rsidRDefault="00B8512E">
      <w:pPr>
        <w:pStyle w:val="TOC1"/>
        <w:rPr>
          <w:rFonts w:asciiTheme="minorHAnsi" w:hAnsiTheme="minorHAnsi"/>
          <w:noProof/>
          <w:color w:val="auto"/>
          <w:sz w:val="22"/>
        </w:rPr>
      </w:pPr>
      <w:hyperlink w:anchor="_Toc404523744" w:history="1">
        <w:r w:rsidR="007A3B37" w:rsidRPr="00966AE4">
          <w:rPr>
            <w:rStyle w:val="Hyperlink"/>
            <w:noProof/>
          </w:rPr>
          <w:t>Data types in Scope</w:t>
        </w:r>
        <w:r w:rsidR="007A3B37">
          <w:rPr>
            <w:noProof/>
            <w:webHidden/>
          </w:rPr>
          <w:tab/>
        </w:r>
        <w:r w:rsidR="007A3B37">
          <w:rPr>
            <w:noProof/>
            <w:webHidden/>
          </w:rPr>
          <w:fldChar w:fldCharType="begin"/>
        </w:r>
        <w:r w:rsidR="007A3B37">
          <w:rPr>
            <w:noProof/>
            <w:webHidden/>
          </w:rPr>
          <w:instrText xml:space="preserve"> PAGEREF _Toc404523744 \h </w:instrText>
        </w:r>
        <w:r w:rsidR="007A3B37">
          <w:rPr>
            <w:noProof/>
            <w:webHidden/>
          </w:rPr>
        </w:r>
        <w:r w:rsidR="007A3B37">
          <w:rPr>
            <w:noProof/>
            <w:webHidden/>
          </w:rPr>
          <w:fldChar w:fldCharType="separate"/>
        </w:r>
        <w:r w:rsidR="007A3B37">
          <w:rPr>
            <w:noProof/>
            <w:webHidden/>
          </w:rPr>
          <w:t>16</w:t>
        </w:r>
        <w:r w:rsidR="007A3B37">
          <w:rPr>
            <w:noProof/>
            <w:webHidden/>
          </w:rPr>
          <w:fldChar w:fldCharType="end"/>
        </w:r>
      </w:hyperlink>
    </w:p>
    <w:p w14:paraId="07D60271" w14:textId="7D8F835C" w:rsidR="007A3B37" w:rsidRDefault="00B8512E">
      <w:pPr>
        <w:pStyle w:val="TOC1"/>
        <w:rPr>
          <w:rFonts w:asciiTheme="minorHAnsi" w:hAnsiTheme="minorHAnsi"/>
          <w:noProof/>
          <w:color w:val="auto"/>
          <w:sz w:val="22"/>
        </w:rPr>
      </w:pPr>
      <w:hyperlink w:anchor="_Toc404523745" w:history="1">
        <w:r w:rsidR="007A3B37" w:rsidRPr="00966AE4">
          <w:rPr>
            <w:rStyle w:val="Hyperlink"/>
            <w:noProof/>
          </w:rPr>
          <w:t>Selection and Filtering</w:t>
        </w:r>
        <w:r w:rsidR="007A3B37">
          <w:rPr>
            <w:noProof/>
            <w:webHidden/>
          </w:rPr>
          <w:tab/>
        </w:r>
        <w:r w:rsidR="007A3B37">
          <w:rPr>
            <w:noProof/>
            <w:webHidden/>
          </w:rPr>
          <w:fldChar w:fldCharType="begin"/>
        </w:r>
        <w:r w:rsidR="007A3B37">
          <w:rPr>
            <w:noProof/>
            <w:webHidden/>
          </w:rPr>
          <w:instrText xml:space="preserve"> PAGEREF _Toc404523745 \h </w:instrText>
        </w:r>
        <w:r w:rsidR="007A3B37">
          <w:rPr>
            <w:noProof/>
            <w:webHidden/>
          </w:rPr>
        </w:r>
        <w:r w:rsidR="007A3B37">
          <w:rPr>
            <w:noProof/>
            <w:webHidden/>
          </w:rPr>
          <w:fldChar w:fldCharType="separate"/>
        </w:r>
        <w:r w:rsidR="007A3B37">
          <w:rPr>
            <w:noProof/>
            <w:webHidden/>
          </w:rPr>
          <w:t>16</w:t>
        </w:r>
        <w:r w:rsidR="007A3B37">
          <w:rPr>
            <w:noProof/>
            <w:webHidden/>
          </w:rPr>
          <w:fldChar w:fldCharType="end"/>
        </w:r>
      </w:hyperlink>
    </w:p>
    <w:p w14:paraId="38285123" w14:textId="3487E6F5" w:rsidR="007A3B37" w:rsidRDefault="00B8512E">
      <w:pPr>
        <w:pStyle w:val="TOC1"/>
        <w:rPr>
          <w:rFonts w:asciiTheme="minorHAnsi" w:hAnsiTheme="minorHAnsi"/>
          <w:noProof/>
          <w:color w:val="auto"/>
          <w:sz w:val="22"/>
        </w:rPr>
      </w:pPr>
      <w:hyperlink w:anchor="_Toc404523746" w:history="1">
        <w:r w:rsidR="007A3B37" w:rsidRPr="00966AE4">
          <w:rPr>
            <w:rStyle w:val="Hyperlink"/>
            <w:noProof/>
          </w:rPr>
          <w:t>Scope Expressions</w:t>
        </w:r>
        <w:r w:rsidR="007A3B37">
          <w:rPr>
            <w:noProof/>
            <w:webHidden/>
          </w:rPr>
          <w:tab/>
        </w:r>
        <w:r w:rsidR="007A3B37">
          <w:rPr>
            <w:noProof/>
            <w:webHidden/>
          </w:rPr>
          <w:fldChar w:fldCharType="begin"/>
        </w:r>
        <w:r w:rsidR="007A3B37">
          <w:rPr>
            <w:noProof/>
            <w:webHidden/>
          </w:rPr>
          <w:instrText xml:space="preserve"> PAGEREF _Toc404523746 \h </w:instrText>
        </w:r>
        <w:r w:rsidR="007A3B37">
          <w:rPr>
            <w:noProof/>
            <w:webHidden/>
          </w:rPr>
        </w:r>
        <w:r w:rsidR="007A3B37">
          <w:rPr>
            <w:noProof/>
            <w:webHidden/>
          </w:rPr>
          <w:fldChar w:fldCharType="separate"/>
        </w:r>
        <w:r w:rsidR="007A3B37">
          <w:rPr>
            <w:noProof/>
            <w:webHidden/>
          </w:rPr>
          <w:t>18</w:t>
        </w:r>
        <w:r w:rsidR="007A3B37">
          <w:rPr>
            <w:noProof/>
            <w:webHidden/>
          </w:rPr>
          <w:fldChar w:fldCharType="end"/>
        </w:r>
      </w:hyperlink>
    </w:p>
    <w:p w14:paraId="7DBD8C5E" w14:textId="05917053" w:rsidR="007A3B37" w:rsidRDefault="00B8512E">
      <w:pPr>
        <w:pStyle w:val="TOC1"/>
        <w:rPr>
          <w:rFonts w:asciiTheme="minorHAnsi" w:hAnsiTheme="minorHAnsi"/>
          <w:noProof/>
          <w:color w:val="auto"/>
          <w:sz w:val="22"/>
        </w:rPr>
      </w:pPr>
      <w:hyperlink w:anchor="_Toc404523747" w:history="1">
        <w:r w:rsidR="007A3B37" w:rsidRPr="00966AE4">
          <w:rPr>
            <w:rStyle w:val="Hyperlink"/>
            <w:noProof/>
          </w:rPr>
          <w:t>Expressions in SELECT</w:t>
        </w:r>
        <w:r w:rsidR="007A3B37">
          <w:rPr>
            <w:noProof/>
            <w:webHidden/>
          </w:rPr>
          <w:tab/>
        </w:r>
        <w:r w:rsidR="007A3B37">
          <w:rPr>
            <w:noProof/>
            <w:webHidden/>
          </w:rPr>
          <w:fldChar w:fldCharType="begin"/>
        </w:r>
        <w:r w:rsidR="007A3B37">
          <w:rPr>
            <w:noProof/>
            <w:webHidden/>
          </w:rPr>
          <w:instrText xml:space="preserve"> PAGEREF _Toc404523747 \h </w:instrText>
        </w:r>
        <w:r w:rsidR="007A3B37">
          <w:rPr>
            <w:noProof/>
            <w:webHidden/>
          </w:rPr>
        </w:r>
        <w:r w:rsidR="007A3B37">
          <w:rPr>
            <w:noProof/>
            <w:webHidden/>
          </w:rPr>
          <w:fldChar w:fldCharType="separate"/>
        </w:r>
        <w:r w:rsidR="007A3B37">
          <w:rPr>
            <w:noProof/>
            <w:webHidden/>
          </w:rPr>
          <w:t>18</w:t>
        </w:r>
        <w:r w:rsidR="007A3B37">
          <w:rPr>
            <w:noProof/>
            <w:webHidden/>
          </w:rPr>
          <w:fldChar w:fldCharType="end"/>
        </w:r>
      </w:hyperlink>
    </w:p>
    <w:p w14:paraId="6BBEFE7D" w14:textId="7E3CAEF1" w:rsidR="007A3B37" w:rsidRDefault="00B8512E">
      <w:pPr>
        <w:pStyle w:val="TOC1"/>
        <w:rPr>
          <w:rFonts w:asciiTheme="minorHAnsi" w:hAnsiTheme="minorHAnsi"/>
          <w:noProof/>
          <w:color w:val="auto"/>
          <w:sz w:val="22"/>
        </w:rPr>
      </w:pPr>
      <w:hyperlink w:anchor="_Toc404523748" w:history="1">
        <w:r w:rsidR="007A3B37" w:rsidRPr="00966AE4">
          <w:rPr>
            <w:rStyle w:val="Hyperlink"/>
            <w:noProof/>
          </w:rPr>
          <w:t>LINQ and Lambdas in Expressions</w:t>
        </w:r>
        <w:r w:rsidR="007A3B37">
          <w:rPr>
            <w:noProof/>
            <w:webHidden/>
          </w:rPr>
          <w:tab/>
        </w:r>
        <w:r w:rsidR="007A3B37">
          <w:rPr>
            <w:noProof/>
            <w:webHidden/>
          </w:rPr>
          <w:fldChar w:fldCharType="begin"/>
        </w:r>
        <w:r w:rsidR="007A3B37">
          <w:rPr>
            <w:noProof/>
            <w:webHidden/>
          </w:rPr>
          <w:instrText xml:space="preserve"> PAGEREF _Toc404523748 \h </w:instrText>
        </w:r>
        <w:r w:rsidR="007A3B37">
          <w:rPr>
            <w:noProof/>
            <w:webHidden/>
          </w:rPr>
        </w:r>
        <w:r w:rsidR="007A3B37">
          <w:rPr>
            <w:noProof/>
            <w:webHidden/>
          </w:rPr>
          <w:fldChar w:fldCharType="separate"/>
        </w:r>
        <w:r w:rsidR="007A3B37">
          <w:rPr>
            <w:noProof/>
            <w:webHidden/>
          </w:rPr>
          <w:t>21</w:t>
        </w:r>
        <w:r w:rsidR="007A3B37">
          <w:rPr>
            <w:noProof/>
            <w:webHidden/>
          </w:rPr>
          <w:fldChar w:fldCharType="end"/>
        </w:r>
      </w:hyperlink>
    </w:p>
    <w:p w14:paraId="1935E37E" w14:textId="7F8CE5C2" w:rsidR="007A3B37" w:rsidRDefault="00B8512E">
      <w:pPr>
        <w:pStyle w:val="TOC1"/>
        <w:rPr>
          <w:rFonts w:asciiTheme="minorHAnsi" w:hAnsiTheme="minorHAnsi"/>
          <w:noProof/>
          <w:color w:val="auto"/>
          <w:sz w:val="22"/>
        </w:rPr>
      </w:pPr>
      <w:hyperlink w:anchor="_Toc404523749" w:history="1">
        <w:r w:rsidR="007A3B37" w:rsidRPr="00966AE4">
          <w:rPr>
            <w:rStyle w:val="Hyperlink"/>
            <w:noProof/>
          </w:rPr>
          <w:t>Extension Methods in Expressions</w:t>
        </w:r>
        <w:r w:rsidR="007A3B37">
          <w:rPr>
            <w:noProof/>
            <w:webHidden/>
          </w:rPr>
          <w:tab/>
        </w:r>
        <w:r w:rsidR="007A3B37">
          <w:rPr>
            <w:noProof/>
            <w:webHidden/>
          </w:rPr>
          <w:fldChar w:fldCharType="begin"/>
        </w:r>
        <w:r w:rsidR="007A3B37">
          <w:rPr>
            <w:noProof/>
            <w:webHidden/>
          </w:rPr>
          <w:instrText xml:space="preserve"> PAGEREF _Toc404523749 \h </w:instrText>
        </w:r>
        <w:r w:rsidR="007A3B37">
          <w:rPr>
            <w:noProof/>
            <w:webHidden/>
          </w:rPr>
        </w:r>
        <w:r w:rsidR="007A3B37">
          <w:rPr>
            <w:noProof/>
            <w:webHidden/>
          </w:rPr>
          <w:fldChar w:fldCharType="separate"/>
        </w:r>
        <w:r w:rsidR="007A3B37">
          <w:rPr>
            <w:noProof/>
            <w:webHidden/>
          </w:rPr>
          <w:t>22</w:t>
        </w:r>
        <w:r w:rsidR="007A3B37">
          <w:rPr>
            <w:noProof/>
            <w:webHidden/>
          </w:rPr>
          <w:fldChar w:fldCharType="end"/>
        </w:r>
      </w:hyperlink>
    </w:p>
    <w:p w14:paraId="436529C5" w14:textId="3FFFA29C" w:rsidR="007A3B37" w:rsidRDefault="00B8512E">
      <w:pPr>
        <w:pStyle w:val="TOC1"/>
        <w:rPr>
          <w:rFonts w:asciiTheme="minorHAnsi" w:hAnsiTheme="minorHAnsi"/>
          <w:noProof/>
          <w:color w:val="auto"/>
          <w:sz w:val="22"/>
        </w:rPr>
      </w:pPr>
      <w:hyperlink w:anchor="_Toc404523750" w:history="1">
        <w:r w:rsidR="007A3B37" w:rsidRPr="00966AE4">
          <w:rPr>
            <w:rStyle w:val="Hyperlink"/>
            <w:noProof/>
          </w:rPr>
          <w:t>Order of Evaluation for Expressions</w:t>
        </w:r>
        <w:r w:rsidR="007A3B37">
          <w:rPr>
            <w:noProof/>
            <w:webHidden/>
          </w:rPr>
          <w:tab/>
        </w:r>
        <w:r w:rsidR="007A3B37">
          <w:rPr>
            <w:noProof/>
            <w:webHidden/>
          </w:rPr>
          <w:fldChar w:fldCharType="begin"/>
        </w:r>
        <w:r w:rsidR="007A3B37">
          <w:rPr>
            <w:noProof/>
            <w:webHidden/>
          </w:rPr>
          <w:instrText xml:space="preserve"> PAGEREF _Toc404523750 \h </w:instrText>
        </w:r>
        <w:r w:rsidR="007A3B37">
          <w:rPr>
            <w:noProof/>
            <w:webHidden/>
          </w:rPr>
        </w:r>
        <w:r w:rsidR="007A3B37">
          <w:rPr>
            <w:noProof/>
            <w:webHidden/>
          </w:rPr>
          <w:fldChar w:fldCharType="separate"/>
        </w:r>
        <w:r w:rsidR="007A3B37">
          <w:rPr>
            <w:noProof/>
            <w:webHidden/>
          </w:rPr>
          <w:t>23</w:t>
        </w:r>
        <w:r w:rsidR="007A3B37">
          <w:rPr>
            <w:noProof/>
            <w:webHidden/>
          </w:rPr>
          <w:fldChar w:fldCharType="end"/>
        </w:r>
      </w:hyperlink>
    </w:p>
    <w:p w14:paraId="1B0051F8" w14:textId="30DF4FA2" w:rsidR="007A3B37" w:rsidRDefault="00B8512E">
      <w:pPr>
        <w:pStyle w:val="TOC1"/>
        <w:rPr>
          <w:rFonts w:asciiTheme="minorHAnsi" w:hAnsiTheme="minorHAnsi"/>
          <w:noProof/>
          <w:color w:val="auto"/>
          <w:sz w:val="22"/>
        </w:rPr>
      </w:pPr>
      <w:hyperlink w:anchor="_Toc404523751" w:history="1">
        <w:r w:rsidR="007A3B37" w:rsidRPr="00966AE4">
          <w:rPr>
            <w:rStyle w:val="Hyperlink"/>
            <w:noProof/>
          </w:rPr>
          <w:t>Logical Operators in Expressions</w:t>
        </w:r>
        <w:r w:rsidR="007A3B37">
          <w:rPr>
            <w:noProof/>
            <w:webHidden/>
          </w:rPr>
          <w:tab/>
        </w:r>
        <w:r w:rsidR="007A3B37">
          <w:rPr>
            <w:noProof/>
            <w:webHidden/>
          </w:rPr>
          <w:fldChar w:fldCharType="begin"/>
        </w:r>
        <w:r w:rsidR="007A3B37">
          <w:rPr>
            <w:noProof/>
            <w:webHidden/>
          </w:rPr>
          <w:instrText xml:space="preserve"> PAGEREF _Toc404523751 \h </w:instrText>
        </w:r>
        <w:r w:rsidR="007A3B37">
          <w:rPr>
            <w:noProof/>
            <w:webHidden/>
          </w:rPr>
        </w:r>
        <w:r w:rsidR="007A3B37">
          <w:rPr>
            <w:noProof/>
            <w:webHidden/>
          </w:rPr>
          <w:fldChar w:fldCharType="separate"/>
        </w:r>
        <w:r w:rsidR="007A3B37">
          <w:rPr>
            <w:noProof/>
            <w:webHidden/>
          </w:rPr>
          <w:t>25</w:t>
        </w:r>
        <w:r w:rsidR="007A3B37">
          <w:rPr>
            <w:noProof/>
            <w:webHidden/>
          </w:rPr>
          <w:fldChar w:fldCharType="end"/>
        </w:r>
      </w:hyperlink>
    </w:p>
    <w:p w14:paraId="7655640B" w14:textId="26097620" w:rsidR="007A3B37" w:rsidRDefault="00B8512E">
      <w:pPr>
        <w:pStyle w:val="TOC1"/>
        <w:rPr>
          <w:rFonts w:asciiTheme="minorHAnsi" w:hAnsiTheme="minorHAnsi"/>
          <w:noProof/>
          <w:color w:val="auto"/>
          <w:sz w:val="22"/>
        </w:rPr>
      </w:pPr>
      <w:hyperlink w:anchor="_Toc404523752" w:history="1">
        <w:r w:rsidR="007A3B37" w:rsidRPr="00966AE4">
          <w:rPr>
            <w:rStyle w:val="Hyperlink"/>
            <w:noProof/>
          </w:rPr>
          <w:t>Sorting</w:t>
        </w:r>
        <w:r w:rsidR="007A3B37">
          <w:rPr>
            <w:noProof/>
            <w:webHidden/>
          </w:rPr>
          <w:tab/>
        </w:r>
        <w:r w:rsidR="007A3B37">
          <w:rPr>
            <w:noProof/>
            <w:webHidden/>
          </w:rPr>
          <w:fldChar w:fldCharType="begin"/>
        </w:r>
        <w:r w:rsidR="007A3B37">
          <w:rPr>
            <w:noProof/>
            <w:webHidden/>
          </w:rPr>
          <w:instrText xml:space="preserve"> PAGEREF _Toc404523752 \h </w:instrText>
        </w:r>
        <w:r w:rsidR="007A3B37">
          <w:rPr>
            <w:noProof/>
            <w:webHidden/>
          </w:rPr>
        </w:r>
        <w:r w:rsidR="007A3B37">
          <w:rPr>
            <w:noProof/>
            <w:webHidden/>
          </w:rPr>
          <w:fldChar w:fldCharType="separate"/>
        </w:r>
        <w:r w:rsidR="007A3B37">
          <w:rPr>
            <w:noProof/>
            <w:webHidden/>
          </w:rPr>
          <w:t>26</w:t>
        </w:r>
        <w:r w:rsidR="007A3B37">
          <w:rPr>
            <w:noProof/>
            <w:webHidden/>
          </w:rPr>
          <w:fldChar w:fldCharType="end"/>
        </w:r>
      </w:hyperlink>
    </w:p>
    <w:p w14:paraId="44EBE8BD" w14:textId="6E10A8C3" w:rsidR="007A3B37" w:rsidRDefault="00B8512E">
      <w:pPr>
        <w:pStyle w:val="TOC1"/>
        <w:rPr>
          <w:rFonts w:asciiTheme="minorHAnsi" w:hAnsiTheme="minorHAnsi"/>
          <w:noProof/>
          <w:color w:val="auto"/>
          <w:sz w:val="22"/>
        </w:rPr>
      </w:pPr>
      <w:hyperlink w:anchor="_Toc404523753" w:history="1">
        <w:r w:rsidR="007A3B37" w:rsidRPr="00966AE4">
          <w:rPr>
            <w:rStyle w:val="Hyperlink"/>
            <w:noProof/>
          </w:rPr>
          <w:t>Grouping and Aggregation</w:t>
        </w:r>
        <w:r w:rsidR="007A3B37">
          <w:rPr>
            <w:noProof/>
            <w:webHidden/>
          </w:rPr>
          <w:tab/>
        </w:r>
        <w:r w:rsidR="007A3B37">
          <w:rPr>
            <w:noProof/>
            <w:webHidden/>
          </w:rPr>
          <w:fldChar w:fldCharType="begin"/>
        </w:r>
        <w:r w:rsidR="007A3B37">
          <w:rPr>
            <w:noProof/>
            <w:webHidden/>
          </w:rPr>
          <w:instrText xml:space="preserve"> PAGEREF _Toc404523753 \h </w:instrText>
        </w:r>
        <w:r w:rsidR="007A3B37">
          <w:rPr>
            <w:noProof/>
            <w:webHidden/>
          </w:rPr>
        </w:r>
        <w:r w:rsidR="007A3B37">
          <w:rPr>
            <w:noProof/>
            <w:webHidden/>
          </w:rPr>
          <w:fldChar w:fldCharType="separate"/>
        </w:r>
        <w:r w:rsidR="007A3B37">
          <w:rPr>
            <w:noProof/>
            <w:webHidden/>
          </w:rPr>
          <w:t>28</w:t>
        </w:r>
        <w:r w:rsidR="007A3B37">
          <w:rPr>
            <w:noProof/>
            <w:webHidden/>
          </w:rPr>
          <w:fldChar w:fldCharType="end"/>
        </w:r>
      </w:hyperlink>
    </w:p>
    <w:p w14:paraId="294C867C" w14:textId="4BFA2020" w:rsidR="007A3B37" w:rsidRDefault="00B8512E">
      <w:pPr>
        <w:pStyle w:val="TOC1"/>
        <w:rPr>
          <w:rFonts w:asciiTheme="minorHAnsi" w:hAnsiTheme="minorHAnsi"/>
          <w:noProof/>
          <w:color w:val="auto"/>
          <w:sz w:val="22"/>
        </w:rPr>
      </w:pPr>
      <w:hyperlink w:anchor="_Toc404523754" w:history="1">
        <w:r w:rsidR="007A3B37" w:rsidRPr="00966AE4">
          <w:rPr>
            <w:rStyle w:val="Hyperlink"/>
            <w:noProof/>
          </w:rPr>
          <w:t>System-Defined Aggregates</w:t>
        </w:r>
        <w:r w:rsidR="007A3B37">
          <w:rPr>
            <w:noProof/>
            <w:webHidden/>
          </w:rPr>
          <w:tab/>
        </w:r>
        <w:r w:rsidR="007A3B37">
          <w:rPr>
            <w:noProof/>
            <w:webHidden/>
          </w:rPr>
          <w:fldChar w:fldCharType="begin"/>
        </w:r>
        <w:r w:rsidR="007A3B37">
          <w:rPr>
            <w:noProof/>
            <w:webHidden/>
          </w:rPr>
          <w:instrText xml:space="preserve"> PAGEREF _Toc404523754 \h </w:instrText>
        </w:r>
        <w:r w:rsidR="007A3B37">
          <w:rPr>
            <w:noProof/>
            <w:webHidden/>
          </w:rPr>
        </w:r>
        <w:r w:rsidR="007A3B37">
          <w:rPr>
            <w:noProof/>
            <w:webHidden/>
          </w:rPr>
          <w:fldChar w:fldCharType="separate"/>
        </w:r>
        <w:r w:rsidR="007A3B37">
          <w:rPr>
            <w:noProof/>
            <w:webHidden/>
          </w:rPr>
          <w:t>31</w:t>
        </w:r>
        <w:r w:rsidR="007A3B37">
          <w:rPr>
            <w:noProof/>
            <w:webHidden/>
          </w:rPr>
          <w:fldChar w:fldCharType="end"/>
        </w:r>
      </w:hyperlink>
    </w:p>
    <w:p w14:paraId="77D00521" w14:textId="3DDDF0DD" w:rsidR="007A3B37" w:rsidRDefault="00B8512E">
      <w:pPr>
        <w:pStyle w:val="TOC1"/>
        <w:rPr>
          <w:rFonts w:asciiTheme="minorHAnsi" w:hAnsiTheme="minorHAnsi"/>
          <w:noProof/>
          <w:color w:val="auto"/>
          <w:sz w:val="22"/>
        </w:rPr>
      </w:pPr>
      <w:hyperlink w:anchor="_Toc404523755" w:history="1">
        <w:r w:rsidR="007A3B37" w:rsidRPr="00966AE4">
          <w:rPr>
            <w:rStyle w:val="Hyperlink"/>
            <w:noProof/>
          </w:rPr>
          <w:t>Regular Expressions</w:t>
        </w:r>
        <w:r w:rsidR="007A3B37">
          <w:rPr>
            <w:noProof/>
            <w:webHidden/>
          </w:rPr>
          <w:tab/>
        </w:r>
        <w:r w:rsidR="007A3B37">
          <w:rPr>
            <w:noProof/>
            <w:webHidden/>
          </w:rPr>
          <w:fldChar w:fldCharType="begin"/>
        </w:r>
        <w:r w:rsidR="007A3B37">
          <w:rPr>
            <w:noProof/>
            <w:webHidden/>
          </w:rPr>
          <w:instrText xml:space="preserve"> PAGEREF _Toc404523755 \h </w:instrText>
        </w:r>
        <w:r w:rsidR="007A3B37">
          <w:rPr>
            <w:noProof/>
            <w:webHidden/>
          </w:rPr>
        </w:r>
        <w:r w:rsidR="007A3B37">
          <w:rPr>
            <w:noProof/>
            <w:webHidden/>
          </w:rPr>
          <w:fldChar w:fldCharType="separate"/>
        </w:r>
        <w:r w:rsidR="007A3B37">
          <w:rPr>
            <w:noProof/>
            <w:webHidden/>
          </w:rPr>
          <w:t>34</w:t>
        </w:r>
        <w:r w:rsidR="007A3B37">
          <w:rPr>
            <w:noProof/>
            <w:webHidden/>
          </w:rPr>
          <w:fldChar w:fldCharType="end"/>
        </w:r>
      </w:hyperlink>
    </w:p>
    <w:p w14:paraId="0261CB23" w14:textId="496B17CA" w:rsidR="007A3B37" w:rsidRDefault="00B8512E">
      <w:pPr>
        <w:pStyle w:val="TOC1"/>
        <w:rPr>
          <w:rFonts w:asciiTheme="minorHAnsi" w:hAnsiTheme="minorHAnsi"/>
          <w:noProof/>
          <w:color w:val="auto"/>
          <w:sz w:val="22"/>
        </w:rPr>
      </w:pPr>
      <w:hyperlink w:anchor="_Toc404523756" w:history="1">
        <w:r w:rsidR="007A3B37" w:rsidRPr="00966AE4">
          <w:rPr>
            <w:rStyle w:val="Hyperlink"/>
            <w:noProof/>
          </w:rPr>
          <w:t>Change Log</w:t>
        </w:r>
        <w:r w:rsidR="007A3B37">
          <w:rPr>
            <w:noProof/>
            <w:webHidden/>
          </w:rPr>
          <w:tab/>
        </w:r>
        <w:r w:rsidR="007A3B37">
          <w:rPr>
            <w:noProof/>
            <w:webHidden/>
          </w:rPr>
          <w:fldChar w:fldCharType="begin"/>
        </w:r>
        <w:r w:rsidR="007A3B37">
          <w:rPr>
            <w:noProof/>
            <w:webHidden/>
          </w:rPr>
          <w:instrText xml:space="preserve"> PAGEREF _Toc404523756 \h </w:instrText>
        </w:r>
        <w:r w:rsidR="007A3B37">
          <w:rPr>
            <w:noProof/>
            <w:webHidden/>
          </w:rPr>
        </w:r>
        <w:r w:rsidR="007A3B37">
          <w:rPr>
            <w:noProof/>
            <w:webHidden/>
          </w:rPr>
          <w:fldChar w:fldCharType="separate"/>
        </w:r>
        <w:r w:rsidR="007A3B37">
          <w:rPr>
            <w:noProof/>
            <w:webHidden/>
          </w:rPr>
          <w:t>34</w:t>
        </w:r>
        <w:r w:rsidR="007A3B37">
          <w:rPr>
            <w:noProof/>
            <w:webHidden/>
          </w:rPr>
          <w:fldChar w:fldCharType="end"/>
        </w:r>
      </w:hyperlink>
    </w:p>
    <w:p w14:paraId="7B024FC9" w14:textId="1F0AB409" w:rsidR="00E418AF" w:rsidRPr="00A4147C" w:rsidRDefault="00E418AF" w:rsidP="00E418AF">
      <w:r>
        <w:fldChar w:fldCharType="end"/>
      </w:r>
    </w:p>
    <w:p w14:paraId="22BBC39D" w14:textId="029614BF" w:rsidR="00E418AF" w:rsidRDefault="00E418AF" w:rsidP="00E418AF">
      <w:pPr>
        <w:pStyle w:val="Heading1"/>
      </w:pPr>
      <w:bookmarkStart w:id="5" w:name="_Toc395275204"/>
      <w:bookmarkStart w:id="6" w:name="_Toc395359219"/>
      <w:bookmarkStart w:id="7" w:name="_Toc395513246"/>
      <w:bookmarkStart w:id="8" w:name="_Toc404523736"/>
      <w:bookmarkStart w:id="9" w:name="_Toc488839461"/>
      <w:r>
        <w:t>Introduction</w:t>
      </w:r>
      <w:bookmarkEnd w:id="5"/>
      <w:bookmarkEnd w:id="6"/>
      <w:bookmarkEnd w:id="7"/>
      <w:bookmarkEnd w:id="8"/>
      <w:bookmarkEnd w:id="9"/>
    </w:p>
    <w:p w14:paraId="3B6507F3" w14:textId="08591A3D" w:rsidR="00E418AF" w:rsidRDefault="46A484C6" w:rsidP="00E418AF">
      <w:r>
        <w:t xml:space="preserve">This tutorial will cover the basics of using the Scope language. We will focus on getting familiar with the language while running Scope scripts locally – on your machine. You do not need access to a Cosmos virtual cluster. </w:t>
      </w:r>
    </w:p>
    <w:p w14:paraId="2DEEC72D" w14:textId="77777777" w:rsidR="00E418AF" w:rsidRDefault="00E418AF" w:rsidP="0095304B">
      <w:pPr>
        <w:pStyle w:val="Heading1"/>
      </w:pPr>
      <w:bookmarkStart w:id="10" w:name="_Toc404523737"/>
      <w:bookmarkStart w:id="11" w:name="_Toc488839462"/>
      <w:r>
        <w:t>Links</w:t>
      </w:r>
      <w:bookmarkEnd w:id="10"/>
      <w:bookmarkEnd w:id="11"/>
    </w:p>
    <w:p w14:paraId="3C5BD148" w14:textId="39776D93" w:rsidR="00E418AF" w:rsidRDefault="46A484C6" w:rsidP="00E418AF">
      <w:r>
        <w:t xml:space="preserve">The latest version of this doc and the sample files are located here: </w:t>
      </w:r>
      <w:hyperlink r:id="rId13">
        <w:r w:rsidRPr="46A484C6">
          <w:rPr>
            <w:rStyle w:val="Hyperlink"/>
          </w:rPr>
          <w:t>http://aka.ms/ScopeTutorial</w:t>
        </w:r>
      </w:hyperlink>
    </w:p>
    <w:p w14:paraId="29787905" w14:textId="77777777" w:rsidR="00E418AF" w:rsidRDefault="00E418AF" w:rsidP="0095304B">
      <w:pPr>
        <w:pStyle w:val="Heading1"/>
      </w:pPr>
      <w:bookmarkStart w:id="12" w:name="_Toc404523738"/>
      <w:bookmarkStart w:id="13" w:name="_Toc488839463"/>
      <w:r>
        <w:lastRenderedPageBreak/>
        <w:t>Need help? Have a question?</w:t>
      </w:r>
      <w:bookmarkEnd w:id="12"/>
      <w:bookmarkEnd w:id="13"/>
    </w:p>
    <w:p w14:paraId="0DC781B2" w14:textId="77777777" w:rsidR="00E418AF" w:rsidRDefault="46A484C6" w:rsidP="00E418AF">
      <w:pPr>
        <w:rPr>
          <w:rStyle w:val="Hyperlink"/>
        </w:rPr>
      </w:pPr>
      <w:r>
        <w:t xml:space="preserve">Send email to Cosmos Discussion: </w:t>
      </w:r>
      <w:hyperlink r:id="rId14">
        <w:r w:rsidRPr="46A484C6">
          <w:rPr>
            <w:rStyle w:val="Hyperlink"/>
          </w:rPr>
          <w:t>cosmdisc@microsoft.com</w:t>
        </w:r>
      </w:hyperlink>
    </w:p>
    <w:p w14:paraId="39C74B14" w14:textId="6631EBDE" w:rsidR="00E418AF" w:rsidRDefault="46A484C6" w:rsidP="00E418AF">
      <w:r>
        <w:t xml:space="preserve">To join Cosmos Discussion: </w:t>
      </w:r>
      <w:hyperlink r:id="rId15">
        <w:r w:rsidR="00EF26BF" w:rsidRPr="46A484C6">
          <w:rPr>
            <w:rStyle w:val="Hyperlink"/>
          </w:rPr>
          <w:t>http://idwebelements/GroupManagement.aspx?Group=CosmDisc&amp;Operation=join</w:t>
        </w:r>
      </w:hyperlink>
    </w:p>
    <w:p w14:paraId="2D9807B2" w14:textId="77777777" w:rsidR="00E418AF" w:rsidRDefault="00E418AF" w:rsidP="0095304B">
      <w:pPr>
        <w:pStyle w:val="Heading1"/>
      </w:pPr>
      <w:bookmarkStart w:id="14" w:name="_Toc404523739"/>
      <w:bookmarkStart w:id="15" w:name="_Toc488839464"/>
      <w:r>
        <w:t>About Scope</w:t>
      </w:r>
      <w:bookmarkEnd w:id="14"/>
      <w:bookmarkEnd w:id="15"/>
    </w:p>
    <w:p w14:paraId="3C6C11CE" w14:textId="6652A19A" w:rsidR="00E418AF" w:rsidRPr="00633D7D" w:rsidRDefault="46A484C6" w:rsidP="00E418AF">
      <w:r w:rsidRPr="46A484C6">
        <w:rPr>
          <w:b/>
          <w:bCs/>
        </w:rPr>
        <w:t>Scope</w:t>
      </w:r>
      <w:r>
        <w:t xml:space="preserve"> is the Query Language for Cosmos.</w:t>
      </w:r>
    </w:p>
    <w:p w14:paraId="12BCDD7E" w14:textId="77777777" w:rsidR="00E418AF" w:rsidRDefault="46A484C6" w:rsidP="00E418AF">
      <w:pPr>
        <w:pStyle w:val="Heading2"/>
      </w:pPr>
      <w:bookmarkStart w:id="16" w:name="_Toc488839465"/>
      <w:r>
        <w:t>Scope Is Not SQL</w:t>
      </w:r>
      <w:bookmarkEnd w:id="16"/>
    </w:p>
    <w:p w14:paraId="7289F121" w14:textId="5621A3BD" w:rsidR="00E418AF" w:rsidRDefault="46A484C6" w:rsidP="00E418AF">
      <w:r>
        <w:t xml:space="preserve">You will notice that Scope queries look at first glance similar to SQL queries. Many fundamental concepts and syntactic expressions will be very familiar to those with a background in SQL. Scope, however, is a distinct language and some of the expectations you might have from the SQL world do not carry over into Scope. </w:t>
      </w:r>
    </w:p>
    <w:p w14:paraId="30F46E55" w14:textId="77777777" w:rsidR="00E418AF" w:rsidRDefault="00E418AF" w:rsidP="00E418AF">
      <w:pPr>
        <w:pStyle w:val="Heading1"/>
      </w:pPr>
      <w:bookmarkStart w:id="17" w:name="_Toc395275205"/>
      <w:bookmarkStart w:id="18" w:name="_Toc395359220"/>
      <w:bookmarkStart w:id="19" w:name="_Toc395513247"/>
      <w:bookmarkStart w:id="20" w:name="_Toc404523740"/>
      <w:bookmarkStart w:id="21" w:name="_Toc488839466"/>
      <w:r>
        <w:t>Preparation</w:t>
      </w:r>
      <w:bookmarkEnd w:id="17"/>
      <w:bookmarkEnd w:id="18"/>
      <w:bookmarkEnd w:id="19"/>
      <w:bookmarkEnd w:id="20"/>
      <w:bookmarkEnd w:id="21"/>
    </w:p>
    <w:p w14:paraId="366545B1" w14:textId="6854A9D4" w:rsidR="00E418AF" w:rsidRDefault="46A484C6" w:rsidP="00A91F4D">
      <w:pPr>
        <w:pStyle w:val="Heading2"/>
      </w:pPr>
      <w:bookmarkStart w:id="22" w:name="_Toc488839467"/>
      <w:r>
        <w:t>Step 1: Download the Scope SDK (aka the Cosmos SDK)</w:t>
      </w:r>
      <w:bookmarkEnd w:id="22"/>
    </w:p>
    <w:p w14:paraId="7BD3BE4E" w14:textId="50D0F504" w:rsidR="00A91F4D" w:rsidRDefault="46A484C6" w:rsidP="00A91F4D">
      <w:r>
        <w:t xml:space="preserve">First, go to </w:t>
      </w:r>
      <w:hyperlink r:id="rId16">
        <w:r w:rsidRPr="46A484C6">
          <w:rPr>
            <w:rStyle w:val="Hyperlink"/>
          </w:rPr>
          <w:t>http://aka.ms/ScopeSDK</w:t>
        </w:r>
      </w:hyperlink>
      <w:r>
        <w:t xml:space="preserve"> then get the latest SDK by clicking on the link highlighted below:</w:t>
      </w:r>
    </w:p>
    <w:p w14:paraId="190E3341" w14:textId="0A27B625" w:rsidR="00A91F4D" w:rsidRDefault="00A91F4D" w:rsidP="00A91F4D">
      <w:r>
        <w:rPr>
          <w:noProof/>
        </w:rPr>
        <w:drawing>
          <wp:inline distT="0" distB="0" distL="0" distR="0" wp14:anchorId="0759CE87" wp14:editId="1BBEB7FD">
            <wp:extent cx="3760850" cy="2152444"/>
            <wp:effectExtent l="152400" t="152400" r="35433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9466" cy="215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A53561" w14:textId="6969D8E2" w:rsidR="00A91F4D" w:rsidRDefault="46A484C6" w:rsidP="00A91F4D">
      <w:r>
        <w:t xml:space="preserve">That link is: </w:t>
      </w:r>
      <w:hyperlink r:id="rId18">
        <w:r w:rsidRPr="46A484C6">
          <w:rPr>
            <w:rStyle w:val="Hyperlink"/>
          </w:rPr>
          <w:t>https://cosmos08.osdinfra.net/cosmos/cosmos.clientTools/public/CosmosClientTools/CosmosSDK/Versions/current/amd64/</w:t>
        </w:r>
      </w:hyperlink>
    </w:p>
    <w:p w14:paraId="03EE9A63" w14:textId="3C591DD5" w:rsidR="00A91F4D" w:rsidRDefault="46A484C6" w:rsidP="00A91F4D">
      <w:r>
        <w:t>If you click on it you may be asked to authenticate and then you will see this page below click on ScopeSDK.zip</w:t>
      </w:r>
    </w:p>
    <w:p w14:paraId="30BF7786" w14:textId="00A080FB" w:rsidR="005D4A0A" w:rsidRDefault="46A484C6" w:rsidP="00A91F4D">
      <w:r>
        <w:t xml:space="preserve">Then click on </w:t>
      </w:r>
      <w:r w:rsidRPr="46A484C6">
        <w:rPr>
          <w:b/>
          <w:bCs/>
        </w:rPr>
        <w:t>Data Operations &gt; Download &gt; Entire Stream</w:t>
      </w:r>
    </w:p>
    <w:p w14:paraId="41DA392A" w14:textId="77777777" w:rsidR="005D4A0A" w:rsidRDefault="005D4A0A" w:rsidP="00A91F4D"/>
    <w:p w14:paraId="1E791392" w14:textId="56AE474A" w:rsidR="005D4A0A" w:rsidRDefault="005D4A0A" w:rsidP="00A91F4D">
      <w:r>
        <w:rPr>
          <w:noProof/>
        </w:rPr>
        <w:drawing>
          <wp:inline distT="0" distB="0" distL="0" distR="0" wp14:anchorId="76F1D8B7" wp14:editId="399438E7">
            <wp:extent cx="5943600" cy="3237865"/>
            <wp:effectExtent l="152400" t="152400" r="361950"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78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880BDA1" w14:textId="6F1CC58C" w:rsidR="005D4A0A" w:rsidRDefault="46A484C6" w:rsidP="00A91F4D">
      <w:r>
        <w:t>Place the ScopeSDK.zip somewhere. I usually place it at the root of the D:\ drive.</w:t>
      </w:r>
    </w:p>
    <w:p w14:paraId="3DD38279" w14:textId="3C13434D" w:rsidR="005D4A0A" w:rsidRPr="005D4A0A" w:rsidRDefault="46A484C6" w:rsidP="00A91F4D">
      <w:pPr>
        <w:rPr>
          <w:b/>
          <w:color w:val="FF0000"/>
        </w:rPr>
      </w:pPr>
      <w:r w:rsidRPr="46A484C6">
        <w:rPr>
          <w:b/>
          <w:bCs/>
          <w:color w:val="FF0000"/>
        </w:rPr>
        <w:t>DO NOT UNZIP IT YET</w:t>
      </w:r>
    </w:p>
    <w:p w14:paraId="5E16C8B2" w14:textId="77777777" w:rsidR="000F1AA8" w:rsidRDefault="46A484C6" w:rsidP="00A91F4D">
      <w:r>
        <w:t xml:space="preserve">Right click on the ScopeSDK.zip and select </w:t>
      </w:r>
      <w:r w:rsidRPr="46A484C6">
        <w:rPr>
          <w:b/>
          <w:bCs/>
        </w:rPr>
        <w:t>Properties</w:t>
      </w:r>
      <w:r>
        <w:t xml:space="preserve">. </w:t>
      </w:r>
    </w:p>
    <w:p w14:paraId="7641241C" w14:textId="0A316275" w:rsidR="005D4A0A" w:rsidRDefault="46A484C6" w:rsidP="00A91F4D">
      <w:r>
        <w:t xml:space="preserve">In the </w:t>
      </w:r>
      <w:r w:rsidRPr="46A484C6">
        <w:rPr>
          <w:b/>
          <w:bCs/>
        </w:rPr>
        <w:t>Properties</w:t>
      </w:r>
      <w:r>
        <w:t xml:space="preserve"> dialog if you see the </w:t>
      </w:r>
      <w:r w:rsidRPr="46A484C6">
        <w:rPr>
          <w:b/>
          <w:bCs/>
        </w:rPr>
        <w:t>Unblock</w:t>
      </w:r>
      <w:r>
        <w:t xml:space="preserve"> button, then press it. If you don't see the </w:t>
      </w:r>
      <w:r w:rsidRPr="46A484C6">
        <w:rPr>
          <w:b/>
          <w:bCs/>
        </w:rPr>
        <w:t>Unblock</w:t>
      </w:r>
      <w:r>
        <w:t xml:space="preserve"> button, then you are OK and there is nothing you need to do.</w:t>
      </w:r>
    </w:p>
    <w:p w14:paraId="67FC96F1" w14:textId="1BB8D7F9" w:rsidR="005D4A0A" w:rsidRDefault="005D4A0A" w:rsidP="00A91F4D">
      <w:r>
        <w:rPr>
          <w:noProof/>
        </w:rPr>
        <w:lastRenderedPageBreak/>
        <w:drawing>
          <wp:inline distT="0" distB="0" distL="0" distR="0" wp14:anchorId="1D422B26" wp14:editId="491AC373">
            <wp:extent cx="2286000" cy="3128849"/>
            <wp:effectExtent l="152400" t="152400" r="361950" b="357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3128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79F9B" w14:textId="41AAED58" w:rsidR="005D4A0A" w:rsidRDefault="46A484C6" w:rsidP="00A91F4D">
      <w:r>
        <w:t>If you press the Unblock button, the properties window will look like this</w:t>
      </w:r>
    </w:p>
    <w:p w14:paraId="26EF3402" w14:textId="296C8C56" w:rsidR="005D4A0A" w:rsidRDefault="005D4A0A" w:rsidP="00A91F4D">
      <w:r>
        <w:rPr>
          <w:noProof/>
        </w:rPr>
        <w:drawing>
          <wp:inline distT="0" distB="0" distL="0" distR="0" wp14:anchorId="44507DF5" wp14:editId="1F90275C">
            <wp:extent cx="2286000" cy="3128849"/>
            <wp:effectExtent l="152400" t="152400" r="361950" b="3575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3128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3A82F2" w14:textId="35D4CFD1" w:rsidR="005D4A0A" w:rsidRDefault="46A484C6" w:rsidP="00A91F4D">
      <w:r>
        <w:t>Then press OK and you are finished downloading the Scope SDK.</w:t>
      </w:r>
    </w:p>
    <w:p w14:paraId="3BBF1A24" w14:textId="05DEF20F" w:rsidR="005D4A0A" w:rsidRDefault="46A484C6" w:rsidP="00A91F4D">
      <w:r>
        <w:lastRenderedPageBreak/>
        <w:t xml:space="preserve">Now, extract the ScopeSDK.zip. I usually extract it to d:\ScopeSDK so this is what you will see. Notice the </w:t>
      </w:r>
      <w:r w:rsidRPr="46A484C6">
        <w:rPr>
          <w:b/>
          <w:bCs/>
        </w:rPr>
        <w:t>scope.exe</w:t>
      </w:r>
      <w:r>
        <w:t xml:space="preserve"> tool. You'll be using this a lot.</w:t>
      </w:r>
    </w:p>
    <w:p w14:paraId="67D10564" w14:textId="36960A7D" w:rsidR="007046BA" w:rsidRDefault="007046BA" w:rsidP="00A91F4D">
      <w:r>
        <w:rPr>
          <w:noProof/>
        </w:rPr>
        <w:drawing>
          <wp:inline distT="0" distB="0" distL="0" distR="0" wp14:anchorId="04A032FB" wp14:editId="3454A482">
            <wp:extent cx="4572000" cy="2387600"/>
            <wp:effectExtent l="152400" t="152400" r="361950" b="355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387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36B589" w14:textId="06AD9F97" w:rsidR="005D4A0A" w:rsidRDefault="46A484C6" w:rsidP="005D4A0A">
      <w:pPr>
        <w:pStyle w:val="Heading2"/>
      </w:pPr>
      <w:bookmarkStart w:id="23" w:name="_Toc488839468"/>
      <w:r>
        <w:t>Step 2: The CppSdk.zip</w:t>
      </w:r>
      <w:bookmarkEnd w:id="23"/>
    </w:p>
    <w:p w14:paraId="099D5B3B" w14:textId="65A7F0F7" w:rsidR="005D4A0A" w:rsidRDefault="46A484C6" w:rsidP="005D4A0A">
      <w:r>
        <w:t>Scope actually uses the C++ compiler – the reasons why aren't important now – but they key point is that in order to successfully locally run a Scope script on your machine you'll need this SDK.</w:t>
      </w:r>
    </w:p>
    <w:p w14:paraId="1DD8AA16" w14:textId="7E1338E8" w:rsidR="009B7DFB" w:rsidRDefault="46A484C6" w:rsidP="009B7DFB">
      <w:pPr>
        <w:pStyle w:val="Heading3"/>
      </w:pPr>
      <w:bookmarkStart w:id="24" w:name="_Toc488839469"/>
      <w:r>
        <w:t>Option 1: You Probably Already have the CppSdk installed</w:t>
      </w:r>
      <w:bookmarkEnd w:id="24"/>
    </w:p>
    <w:p w14:paraId="7792C76A" w14:textId="5FA20B9C" w:rsidR="009B7DFB" w:rsidRPr="009B7DFB" w:rsidRDefault="46A484C6" w:rsidP="009B7DFB">
      <w:r>
        <w:t>If you have Visual Studio 2012 installed then Scope will automatically use the CppSdk from that installation.</w:t>
      </w:r>
    </w:p>
    <w:p w14:paraId="40CB882C" w14:textId="26CDDC4E" w:rsidR="009B7DFB" w:rsidRDefault="46A484C6" w:rsidP="009B7DFB">
      <w:pPr>
        <w:pStyle w:val="Heading3"/>
      </w:pPr>
      <w:bookmarkStart w:id="25" w:name="_Toc488839470"/>
      <w:r>
        <w:t>Option 2: Manual Installation and Configuration of the CppSdk</w:t>
      </w:r>
      <w:bookmarkEnd w:id="25"/>
    </w:p>
    <w:p w14:paraId="55F4B57B" w14:textId="4221B44E" w:rsidR="009B7DFB" w:rsidRPr="009B7DFB" w:rsidRDefault="46A484C6" w:rsidP="009B7DFB">
      <w:r>
        <w:t>If needed, you can download the exact CppSdk needed by Scope studio. It's in the same folder as the ScopeSDK.zip file.</w:t>
      </w:r>
    </w:p>
    <w:p w14:paraId="5808D22F" w14:textId="467008EA" w:rsidR="005D4A0A" w:rsidRDefault="005D4A0A" w:rsidP="005D4A0A">
      <w:r>
        <w:rPr>
          <w:noProof/>
        </w:rPr>
        <w:drawing>
          <wp:inline distT="0" distB="0" distL="0" distR="0" wp14:anchorId="5312D458" wp14:editId="1C29C486">
            <wp:extent cx="4572000" cy="249066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2490665"/>
                    </a:xfrm>
                    <a:prstGeom prst="rect">
                      <a:avLst/>
                    </a:prstGeom>
                  </pic:spPr>
                </pic:pic>
              </a:graphicData>
            </a:graphic>
          </wp:inline>
        </w:drawing>
      </w:r>
    </w:p>
    <w:p w14:paraId="2E283869" w14:textId="31004DC1" w:rsidR="005D4A0A" w:rsidRDefault="46A484C6" w:rsidP="005D4A0A">
      <w:r>
        <w:lastRenderedPageBreak/>
        <w:t xml:space="preserve">I suggest you place this at the root of a drive and unzip it – I usually extract it to folder called </w:t>
      </w:r>
      <w:r w:rsidRPr="46A484C6">
        <w:rPr>
          <w:b/>
          <w:bCs/>
        </w:rPr>
        <w:t>D:\CppSdk</w:t>
      </w:r>
      <w:r>
        <w:t xml:space="preserve"> which when extracted looks like this:</w:t>
      </w:r>
    </w:p>
    <w:p w14:paraId="1B3B9D47" w14:textId="2563A351" w:rsidR="007046BA" w:rsidRDefault="007046BA" w:rsidP="005D4A0A">
      <w:r>
        <w:rPr>
          <w:noProof/>
        </w:rPr>
        <w:drawing>
          <wp:inline distT="0" distB="0" distL="0" distR="0" wp14:anchorId="03F28F68" wp14:editId="39C4407A">
            <wp:extent cx="4572000" cy="2387600"/>
            <wp:effectExtent l="152400" t="152400" r="361950" b="355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2387600"/>
                    </a:xfrm>
                    <a:prstGeom prst="rect">
                      <a:avLst/>
                    </a:prstGeom>
                    <a:ln>
                      <a:noFill/>
                    </a:ln>
                    <a:effectLst>
                      <a:outerShdw blurRad="292100" dist="139700" dir="2700000" algn="tl" rotWithShape="0">
                        <a:srgbClr val="333333">
                          <a:alpha val="65000"/>
                        </a:srgbClr>
                      </a:outerShdw>
                    </a:effectLst>
                  </pic:spPr>
                </pic:pic>
              </a:graphicData>
            </a:graphic>
          </wp:inline>
        </w:drawing>
      </w:r>
      <w:r w:rsidR="005A141F">
        <w:t xml:space="preserve"> </w:t>
      </w:r>
    </w:p>
    <w:p w14:paraId="6E9F6167" w14:textId="094D79A9" w:rsidR="009B7DFB" w:rsidRDefault="46A484C6" w:rsidP="005D4A0A">
      <w:r>
        <w:t xml:space="preserve">Then set the </w:t>
      </w:r>
      <w:r w:rsidRPr="46A484C6">
        <w:rPr>
          <w:b/>
          <w:bCs/>
        </w:rPr>
        <w:t>Scope_Cpp_Sdk</w:t>
      </w:r>
      <w:r>
        <w:t xml:space="preserve"> environment variable to point to this location</w:t>
      </w:r>
    </w:p>
    <w:p w14:paraId="7C3DEF93" w14:textId="2644F2C6" w:rsidR="005D4A0A" w:rsidRDefault="46A484C6" w:rsidP="009B7DFB">
      <w:pPr>
        <w:pStyle w:val="Heading2"/>
      </w:pPr>
      <w:bookmarkStart w:id="26" w:name="_Toc488839471"/>
      <w:r>
        <w:t>Step 3: Download the Cosmos Code Samples</w:t>
      </w:r>
      <w:bookmarkEnd w:id="26"/>
    </w:p>
    <w:p w14:paraId="66B75483" w14:textId="100CE7F1" w:rsidR="00582F7C" w:rsidRDefault="46A484C6" w:rsidP="00582F7C">
      <w:r>
        <w:t xml:space="preserve">Use Git to get the code samples </w:t>
      </w:r>
      <w:hyperlink r:id="rId25">
        <w:r w:rsidR="4215F6AF" w:rsidRPr="4215F6AF">
          <w:rPr>
            <w:rStyle w:val="Hyperlink"/>
          </w:rPr>
          <w:t>http://aka.</w:t>
        </w:r>
        <w:r w:rsidR="4215F6AF" w:rsidRPr="00DB7F3A">
          <w:rPr>
            <w:rStyle w:val="Hyperlink"/>
          </w:rPr>
          <w:t>ms</w:t>
        </w:r>
        <w:r w:rsidR="4215F6AF" w:rsidRPr="4215F6AF">
          <w:rPr>
            <w:rStyle w:val="Hyperlink"/>
          </w:rPr>
          <w:t>/CosmosCodeSamples</w:t>
        </w:r>
      </w:hyperlink>
      <w:r>
        <w:t xml:space="preserve"> - instructions on using Git are here</w:t>
      </w:r>
    </w:p>
    <w:p w14:paraId="532CA896" w14:textId="77777777" w:rsidR="00620BEE" w:rsidRDefault="00620BEE" w:rsidP="00582F7C"/>
    <w:p w14:paraId="56A27B93" w14:textId="30FB2FF4" w:rsidR="00E418AF" w:rsidRDefault="46A484C6" w:rsidP="00E418AF">
      <w:pPr>
        <w:pStyle w:val="Heading2"/>
      </w:pPr>
      <w:bookmarkStart w:id="27" w:name="_Toc488839472"/>
      <w:r>
        <w:t>To Compile and Execute Scope scripts requires an x64 System</w:t>
      </w:r>
      <w:bookmarkEnd w:id="27"/>
    </w:p>
    <w:p w14:paraId="326B9C3B" w14:textId="77777777" w:rsidR="00E418AF" w:rsidRDefault="46A484C6" w:rsidP="007E1733">
      <w:pPr>
        <w:pStyle w:val="ListParagraph"/>
        <w:numPr>
          <w:ilvl w:val="0"/>
          <w:numId w:val="8"/>
        </w:numPr>
      </w:pPr>
      <w:r>
        <w:t>Unfortunate, but true.</w:t>
      </w:r>
    </w:p>
    <w:p w14:paraId="65555780" w14:textId="02C15A36" w:rsidR="00E418AF" w:rsidRPr="005D11C7" w:rsidRDefault="46A484C6" w:rsidP="007E1733">
      <w:pPr>
        <w:pStyle w:val="ListParagraph"/>
        <w:numPr>
          <w:ilvl w:val="0"/>
          <w:numId w:val="8"/>
        </w:numPr>
      </w:pPr>
      <w:r>
        <w:t>Use on a 64-bit OS.</w:t>
      </w:r>
    </w:p>
    <w:p w14:paraId="79484AD4" w14:textId="77777777" w:rsidR="00E418AF" w:rsidRDefault="00E418AF" w:rsidP="00E418AF">
      <w:pPr>
        <w:pStyle w:val="Heading1"/>
      </w:pPr>
      <w:bookmarkStart w:id="28" w:name="_Toc395275206"/>
      <w:bookmarkStart w:id="29" w:name="_Toc395359221"/>
      <w:bookmarkStart w:id="30" w:name="_Toc395513248"/>
      <w:bookmarkStart w:id="31" w:name="_Toc404523741"/>
      <w:bookmarkStart w:id="32" w:name="_Toc488839473"/>
      <w:r>
        <w:t>Core Concepts</w:t>
      </w:r>
      <w:bookmarkEnd w:id="28"/>
      <w:bookmarkEnd w:id="29"/>
      <w:bookmarkEnd w:id="30"/>
      <w:bookmarkEnd w:id="31"/>
      <w:bookmarkEnd w:id="32"/>
      <w:r>
        <w:t xml:space="preserve"> </w:t>
      </w:r>
    </w:p>
    <w:p w14:paraId="656BA831" w14:textId="77777777" w:rsidR="00E418AF" w:rsidRDefault="46A484C6" w:rsidP="00E418AF">
      <w:pPr>
        <w:pStyle w:val="Heading2"/>
      </w:pPr>
      <w:bookmarkStart w:id="33" w:name="_Toc488839474"/>
      <w:r>
        <w:t>Inputs and Outputs</w:t>
      </w:r>
      <w:bookmarkEnd w:id="33"/>
    </w:p>
    <w:p w14:paraId="6E203F55" w14:textId="77777777" w:rsidR="00E418AF" w:rsidRDefault="46A484C6" w:rsidP="00E418AF">
      <w:r>
        <w:t>At a first level of approximation, a Scope script maps some input to some output via a processing step.</w:t>
      </w:r>
    </w:p>
    <w:p w14:paraId="662A906B" w14:textId="77777777" w:rsidR="00E418AF" w:rsidRDefault="00E418AF" w:rsidP="00A91F4D">
      <w:pPr>
        <w:ind w:firstLine="720"/>
        <w:jc w:val="center"/>
      </w:pPr>
      <w:r>
        <w:object w:dxaOrig="6566" w:dyaOrig="1526" w14:anchorId="57BDFCA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9.25pt;height:81pt" o:ole="" type="#_x0000_t75">
            <v:imagedata o:title="" r:id="rId26"/>
          </v:shape>
          <o:OLEObject Type="Embed" ProgID="Visio.Drawing.11" ShapeID="_x0000_i1025" DrawAspect="Content" ObjectID="_1565159919" r:id="rId27"/>
        </w:object>
      </w:r>
    </w:p>
    <w:p w14:paraId="0A9963C2" w14:textId="77777777" w:rsidR="00242939" w:rsidRDefault="46A484C6" w:rsidP="00E418AF">
      <w:r>
        <w:t xml:space="preserve">Inputs and outputs are </w:t>
      </w:r>
      <w:r w:rsidRPr="46A484C6">
        <w:rPr>
          <w:b/>
          <w:bCs/>
        </w:rPr>
        <w:t>Streams</w:t>
      </w:r>
      <w:r>
        <w:t xml:space="preserve"> – essentially a file-like data structure that can be read from or written out. (</w:t>
      </w:r>
    </w:p>
    <w:sdt>
      <w:sdtPr>
        <w:rPr>
          <w:rFonts w:ascii="Segoe UI" w:hAnsi="Segoe UI" w:eastAsiaTheme="minorEastAsia" w:cstheme="minorBidi"/>
          <w:color w:val="000000" w:themeColor="text1"/>
          <w:sz w:val="18"/>
          <w:szCs w:val="22"/>
        </w:rPr>
        <w:id w:val="-822280947"/>
        <w:docPartObj>
          <w:docPartGallery w:val="Table of Contents"/>
          <w:docPartUnique/>
        </w:docPartObj>
      </w:sdtPr>
      <w:sdtEndPr>
        <w:rPr>
          <w:b/>
          <w:bCs/>
          <w:noProof/>
        </w:rPr>
      </w:sdtEndPr>
      <w:sdtContent>
        <w:p w14:paraId="3994B6CF" w14:textId="710ED638" w:rsidR="00242939" w:rsidRDefault="00242939">
          <w:pPr>
            <w:pStyle w:val="TOCHeading"/>
          </w:pPr>
          <w:r>
            <w:t>Contents</w:t>
          </w:r>
        </w:p>
        <w:p w14:paraId="6337F1FB" w14:textId="2353B452" w:rsidR="00242939" w:rsidRDefault="00242939">
          <w:pPr>
            <w:pStyle w:val="TOC1"/>
            <w:rPr>
              <w:rFonts w:asciiTheme="minorHAnsi" w:hAnsiTheme="minorHAnsi"/>
              <w:noProof/>
              <w:color w:val="auto"/>
              <w:sz w:val="22"/>
            </w:rPr>
          </w:pPr>
          <w:r>
            <w:fldChar w:fldCharType="begin"/>
          </w:r>
          <w:r>
            <w:instrText xml:space="preserve"> TOC \o "1-3" \h \z \u </w:instrText>
          </w:r>
          <w:r>
            <w:fldChar w:fldCharType="separate"/>
          </w:r>
          <w:hyperlink w:anchor="_Toc488839460" w:history="1">
            <w:r w:rsidRPr="00C317E8">
              <w:rPr>
                <w:rStyle w:val="Hyperlink"/>
                <w:noProof/>
              </w:rPr>
              <w:t>Table of Contents</w:t>
            </w:r>
            <w:r>
              <w:rPr>
                <w:noProof/>
                <w:webHidden/>
              </w:rPr>
              <w:tab/>
            </w:r>
            <w:r>
              <w:rPr>
                <w:noProof/>
                <w:webHidden/>
              </w:rPr>
              <w:fldChar w:fldCharType="begin"/>
            </w:r>
            <w:r>
              <w:rPr>
                <w:noProof/>
                <w:webHidden/>
              </w:rPr>
              <w:instrText xml:space="preserve"> PAGEREF _Toc488839460 \h </w:instrText>
            </w:r>
            <w:r>
              <w:rPr>
                <w:noProof/>
                <w:webHidden/>
              </w:rPr>
            </w:r>
            <w:r>
              <w:rPr>
                <w:noProof/>
                <w:webHidden/>
              </w:rPr>
              <w:fldChar w:fldCharType="separate"/>
            </w:r>
            <w:r>
              <w:rPr>
                <w:noProof/>
                <w:webHidden/>
              </w:rPr>
              <w:t>1</w:t>
            </w:r>
            <w:r>
              <w:rPr>
                <w:noProof/>
                <w:webHidden/>
              </w:rPr>
              <w:fldChar w:fldCharType="end"/>
            </w:r>
          </w:hyperlink>
        </w:p>
        <w:p w14:paraId="744B19D3" w14:textId="7E5AD39A" w:rsidR="00242939" w:rsidRDefault="00B8512E">
          <w:pPr>
            <w:pStyle w:val="TOC1"/>
            <w:rPr>
              <w:rFonts w:asciiTheme="minorHAnsi" w:hAnsiTheme="minorHAnsi"/>
              <w:noProof/>
              <w:color w:val="auto"/>
              <w:sz w:val="22"/>
            </w:rPr>
          </w:pPr>
          <w:hyperlink w:anchor="_Toc488839461" w:history="1">
            <w:r w:rsidR="00242939" w:rsidRPr="00C317E8">
              <w:rPr>
                <w:rStyle w:val="Hyperlink"/>
                <w:noProof/>
              </w:rPr>
              <w:t>Introduction</w:t>
            </w:r>
            <w:r w:rsidR="00242939">
              <w:rPr>
                <w:noProof/>
                <w:webHidden/>
              </w:rPr>
              <w:tab/>
            </w:r>
            <w:r w:rsidR="00242939">
              <w:rPr>
                <w:noProof/>
                <w:webHidden/>
              </w:rPr>
              <w:fldChar w:fldCharType="begin"/>
            </w:r>
            <w:r w:rsidR="00242939">
              <w:rPr>
                <w:noProof/>
                <w:webHidden/>
              </w:rPr>
              <w:instrText xml:space="preserve"> PAGEREF _Toc488839461 \h </w:instrText>
            </w:r>
            <w:r w:rsidR="00242939">
              <w:rPr>
                <w:noProof/>
                <w:webHidden/>
              </w:rPr>
            </w:r>
            <w:r w:rsidR="00242939">
              <w:rPr>
                <w:noProof/>
                <w:webHidden/>
              </w:rPr>
              <w:fldChar w:fldCharType="separate"/>
            </w:r>
            <w:r w:rsidR="00242939">
              <w:rPr>
                <w:noProof/>
                <w:webHidden/>
              </w:rPr>
              <w:t>1</w:t>
            </w:r>
            <w:r w:rsidR="00242939">
              <w:rPr>
                <w:noProof/>
                <w:webHidden/>
              </w:rPr>
              <w:fldChar w:fldCharType="end"/>
            </w:r>
          </w:hyperlink>
        </w:p>
        <w:p w14:paraId="002AA639" w14:textId="0375C462" w:rsidR="00242939" w:rsidRDefault="00B8512E">
          <w:pPr>
            <w:pStyle w:val="TOC1"/>
            <w:rPr>
              <w:rFonts w:asciiTheme="minorHAnsi" w:hAnsiTheme="minorHAnsi"/>
              <w:noProof/>
              <w:color w:val="auto"/>
              <w:sz w:val="22"/>
            </w:rPr>
          </w:pPr>
          <w:hyperlink w:anchor="_Toc488839462" w:history="1">
            <w:r w:rsidR="00242939" w:rsidRPr="00C317E8">
              <w:rPr>
                <w:rStyle w:val="Hyperlink"/>
                <w:noProof/>
              </w:rPr>
              <w:t>Links</w:t>
            </w:r>
            <w:r w:rsidR="00242939">
              <w:rPr>
                <w:noProof/>
                <w:webHidden/>
              </w:rPr>
              <w:tab/>
            </w:r>
            <w:r w:rsidR="00242939">
              <w:rPr>
                <w:noProof/>
                <w:webHidden/>
              </w:rPr>
              <w:fldChar w:fldCharType="begin"/>
            </w:r>
            <w:r w:rsidR="00242939">
              <w:rPr>
                <w:noProof/>
                <w:webHidden/>
              </w:rPr>
              <w:instrText xml:space="preserve"> PAGEREF _Toc488839462 \h </w:instrText>
            </w:r>
            <w:r w:rsidR="00242939">
              <w:rPr>
                <w:noProof/>
                <w:webHidden/>
              </w:rPr>
            </w:r>
            <w:r w:rsidR="00242939">
              <w:rPr>
                <w:noProof/>
                <w:webHidden/>
              </w:rPr>
              <w:fldChar w:fldCharType="separate"/>
            </w:r>
            <w:r w:rsidR="00242939">
              <w:rPr>
                <w:noProof/>
                <w:webHidden/>
              </w:rPr>
              <w:t>1</w:t>
            </w:r>
            <w:r w:rsidR="00242939">
              <w:rPr>
                <w:noProof/>
                <w:webHidden/>
              </w:rPr>
              <w:fldChar w:fldCharType="end"/>
            </w:r>
          </w:hyperlink>
        </w:p>
        <w:p w14:paraId="7F3781D7" w14:textId="6B7D9950" w:rsidR="00242939" w:rsidRDefault="00B8512E">
          <w:pPr>
            <w:pStyle w:val="TOC1"/>
            <w:rPr>
              <w:rFonts w:asciiTheme="minorHAnsi" w:hAnsiTheme="minorHAnsi"/>
              <w:noProof/>
              <w:color w:val="auto"/>
              <w:sz w:val="22"/>
            </w:rPr>
          </w:pPr>
          <w:hyperlink w:anchor="_Toc488839463" w:history="1">
            <w:r w:rsidR="00242939" w:rsidRPr="00C317E8">
              <w:rPr>
                <w:rStyle w:val="Hyperlink"/>
                <w:noProof/>
              </w:rPr>
              <w:t>Need help? Have a question?</w:t>
            </w:r>
            <w:r w:rsidR="00242939">
              <w:rPr>
                <w:noProof/>
                <w:webHidden/>
              </w:rPr>
              <w:tab/>
            </w:r>
            <w:r w:rsidR="00242939">
              <w:rPr>
                <w:noProof/>
                <w:webHidden/>
              </w:rPr>
              <w:fldChar w:fldCharType="begin"/>
            </w:r>
            <w:r w:rsidR="00242939">
              <w:rPr>
                <w:noProof/>
                <w:webHidden/>
              </w:rPr>
              <w:instrText xml:space="preserve"> PAGEREF _Toc488839463 \h </w:instrText>
            </w:r>
            <w:r w:rsidR="00242939">
              <w:rPr>
                <w:noProof/>
                <w:webHidden/>
              </w:rPr>
            </w:r>
            <w:r w:rsidR="00242939">
              <w:rPr>
                <w:noProof/>
                <w:webHidden/>
              </w:rPr>
              <w:fldChar w:fldCharType="separate"/>
            </w:r>
            <w:r w:rsidR="00242939">
              <w:rPr>
                <w:noProof/>
                <w:webHidden/>
              </w:rPr>
              <w:t>2</w:t>
            </w:r>
            <w:r w:rsidR="00242939">
              <w:rPr>
                <w:noProof/>
                <w:webHidden/>
              </w:rPr>
              <w:fldChar w:fldCharType="end"/>
            </w:r>
          </w:hyperlink>
        </w:p>
        <w:p w14:paraId="0F7D0A99" w14:textId="6C87EC43" w:rsidR="00242939" w:rsidRDefault="00B8512E">
          <w:pPr>
            <w:pStyle w:val="TOC1"/>
            <w:rPr>
              <w:rFonts w:asciiTheme="minorHAnsi" w:hAnsiTheme="minorHAnsi"/>
              <w:noProof/>
              <w:color w:val="auto"/>
              <w:sz w:val="22"/>
            </w:rPr>
          </w:pPr>
          <w:hyperlink w:anchor="_Toc488839464" w:history="1">
            <w:r w:rsidR="00242939" w:rsidRPr="00C317E8">
              <w:rPr>
                <w:rStyle w:val="Hyperlink"/>
                <w:noProof/>
              </w:rPr>
              <w:t>About Scope</w:t>
            </w:r>
            <w:r w:rsidR="00242939">
              <w:rPr>
                <w:noProof/>
                <w:webHidden/>
              </w:rPr>
              <w:tab/>
            </w:r>
            <w:r w:rsidR="00242939">
              <w:rPr>
                <w:noProof/>
                <w:webHidden/>
              </w:rPr>
              <w:fldChar w:fldCharType="begin"/>
            </w:r>
            <w:r w:rsidR="00242939">
              <w:rPr>
                <w:noProof/>
                <w:webHidden/>
              </w:rPr>
              <w:instrText xml:space="preserve"> PAGEREF _Toc488839464 \h </w:instrText>
            </w:r>
            <w:r w:rsidR="00242939">
              <w:rPr>
                <w:noProof/>
                <w:webHidden/>
              </w:rPr>
            </w:r>
            <w:r w:rsidR="00242939">
              <w:rPr>
                <w:noProof/>
                <w:webHidden/>
              </w:rPr>
              <w:fldChar w:fldCharType="separate"/>
            </w:r>
            <w:r w:rsidR="00242939">
              <w:rPr>
                <w:noProof/>
                <w:webHidden/>
              </w:rPr>
              <w:t>2</w:t>
            </w:r>
            <w:r w:rsidR="00242939">
              <w:rPr>
                <w:noProof/>
                <w:webHidden/>
              </w:rPr>
              <w:fldChar w:fldCharType="end"/>
            </w:r>
          </w:hyperlink>
        </w:p>
        <w:p w14:paraId="4B0C4A40" w14:textId="7F9D8EEF" w:rsidR="00242939" w:rsidRDefault="00B8512E">
          <w:pPr>
            <w:pStyle w:val="TOC2"/>
            <w:tabs>
              <w:tab w:val="right" w:leader="dot" w:pos="9350"/>
            </w:tabs>
            <w:rPr>
              <w:noProof/>
            </w:rPr>
          </w:pPr>
          <w:hyperlink w:anchor="_Toc488839465" w:history="1">
            <w:r w:rsidR="00242939" w:rsidRPr="00C317E8">
              <w:rPr>
                <w:rStyle w:val="Hyperlink"/>
                <w:noProof/>
              </w:rPr>
              <w:t>Scope Is Not SQL</w:t>
            </w:r>
            <w:r w:rsidR="00242939">
              <w:rPr>
                <w:noProof/>
                <w:webHidden/>
              </w:rPr>
              <w:tab/>
            </w:r>
            <w:r w:rsidR="00242939">
              <w:rPr>
                <w:noProof/>
                <w:webHidden/>
              </w:rPr>
              <w:fldChar w:fldCharType="begin"/>
            </w:r>
            <w:r w:rsidR="00242939">
              <w:rPr>
                <w:noProof/>
                <w:webHidden/>
              </w:rPr>
              <w:instrText xml:space="preserve"> PAGEREF _Toc488839465 \h </w:instrText>
            </w:r>
            <w:r w:rsidR="00242939">
              <w:rPr>
                <w:noProof/>
                <w:webHidden/>
              </w:rPr>
            </w:r>
            <w:r w:rsidR="00242939">
              <w:rPr>
                <w:noProof/>
                <w:webHidden/>
              </w:rPr>
              <w:fldChar w:fldCharType="separate"/>
            </w:r>
            <w:r w:rsidR="00242939">
              <w:rPr>
                <w:noProof/>
                <w:webHidden/>
              </w:rPr>
              <w:t>2</w:t>
            </w:r>
            <w:r w:rsidR="00242939">
              <w:rPr>
                <w:noProof/>
                <w:webHidden/>
              </w:rPr>
              <w:fldChar w:fldCharType="end"/>
            </w:r>
          </w:hyperlink>
        </w:p>
        <w:p w14:paraId="31895BB5" w14:textId="32A4DA7E" w:rsidR="00242939" w:rsidRDefault="00B8512E">
          <w:pPr>
            <w:pStyle w:val="TOC1"/>
            <w:rPr>
              <w:rFonts w:asciiTheme="minorHAnsi" w:hAnsiTheme="minorHAnsi"/>
              <w:noProof/>
              <w:color w:val="auto"/>
              <w:sz w:val="22"/>
            </w:rPr>
          </w:pPr>
          <w:hyperlink w:anchor="_Toc488839466" w:history="1">
            <w:r w:rsidR="00242939" w:rsidRPr="00C317E8">
              <w:rPr>
                <w:rStyle w:val="Hyperlink"/>
                <w:noProof/>
              </w:rPr>
              <w:t>Preparation</w:t>
            </w:r>
            <w:r w:rsidR="00242939">
              <w:rPr>
                <w:noProof/>
                <w:webHidden/>
              </w:rPr>
              <w:tab/>
            </w:r>
            <w:r w:rsidR="00242939">
              <w:rPr>
                <w:noProof/>
                <w:webHidden/>
              </w:rPr>
              <w:fldChar w:fldCharType="begin"/>
            </w:r>
            <w:r w:rsidR="00242939">
              <w:rPr>
                <w:noProof/>
                <w:webHidden/>
              </w:rPr>
              <w:instrText xml:space="preserve"> PAGEREF _Toc488839466 \h </w:instrText>
            </w:r>
            <w:r w:rsidR="00242939">
              <w:rPr>
                <w:noProof/>
                <w:webHidden/>
              </w:rPr>
            </w:r>
            <w:r w:rsidR="00242939">
              <w:rPr>
                <w:noProof/>
                <w:webHidden/>
              </w:rPr>
              <w:fldChar w:fldCharType="separate"/>
            </w:r>
            <w:r w:rsidR="00242939">
              <w:rPr>
                <w:noProof/>
                <w:webHidden/>
              </w:rPr>
              <w:t>2</w:t>
            </w:r>
            <w:r w:rsidR="00242939">
              <w:rPr>
                <w:noProof/>
                <w:webHidden/>
              </w:rPr>
              <w:fldChar w:fldCharType="end"/>
            </w:r>
          </w:hyperlink>
        </w:p>
        <w:p w14:paraId="7D8FFC27" w14:textId="49CB91D6" w:rsidR="00242939" w:rsidRDefault="00B8512E">
          <w:pPr>
            <w:pStyle w:val="TOC2"/>
            <w:tabs>
              <w:tab w:val="right" w:leader="dot" w:pos="9350"/>
            </w:tabs>
            <w:rPr>
              <w:noProof/>
            </w:rPr>
          </w:pPr>
          <w:hyperlink w:anchor="_Toc488839467" w:history="1">
            <w:r w:rsidR="00242939" w:rsidRPr="00C317E8">
              <w:rPr>
                <w:rStyle w:val="Hyperlink"/>
                <w:noProof/>
              </w:rPr>
              <w:t>Step 1: Download the Scope SDK (aka the Cosmos SDK)</w:t>
            </w:r>
            <w:r w:rsidR="00242939">
              <w:rPr>
                <w:noProof/>
                <w:webHidden/>
              </w:rPr>
              <w:tab/>
            </w:r>
            <w:r w:rsidR="00242939">
              <w:rPr>
                <w:noProof/>
                <w:webHidden/>
              </w:rPr>
              <w:fldChar w:fldCharType="begin"/>
            </w:r>
            <w:r w:rsidR="00242939">
              <w:rPr>
                <w:noProof/>
                <w:webHidden/>
              </w:rPr>
              <w:instrText xml:space="preserve"> PAGEREF _Toc488839467 \h </w:instrText>
            </w:r>
            <w:r w:rsidR="00242939">
              <w:rPr>
                <w:noProof/>
                <w:webHidden/>
              </w:rPr>
            </w:r>
            <w:r w:rsidR="00242939">
              <w:rPr>
                <w:noProof/>
                <w:webHidden/>
              </w:rPr>
              <w:fldChar w:fldCharType="separate"/>
            </w:r>
            <w:r w:rsidR="00242939">
              <w:rPr>
                <w:noProof/>
                <w:webHidden/>
              </w:rPr>
              <w:t>2</w:t>
            </w:r>
            <w:r w:rsidR="00242939">
              <w:rPr>
                <w:noProof/>
                <w:webHidden/>
              </w:rPr>
              <w:fldChar w:fldCharType="end"/>
            </w:r>
          </w:hyperlink>
        </w:p>
        <w:p w14:paraId="17C9565D" w14:textId="0FC81756" w:rsidR="00242939" w:rsidRDefault="00B8512E">
          <w:pPr>
            <w:pStyle w:val="TOC2"/>
            <w:tabs>
              <w:tab w:val="right" w:leader="dot" w:pos="9350"/>
            </w:tabs>
            <w:rPr>
              <w:noProof/>
            </w:rPr>
          </w:pPr>
          <w:hyperlink w:anchor="_Toc488839468" w:history="1">
            <w:r w:rsidR="00242939" w:rsidRPr="00C317E8">
              <w:rPr>
                <w:rStyle w:val="Hyperlink"/>
                <w:noProof/>
              </w:rPr>
              <w:t>Step 2: The CppSdk.zip</w:t>
            </w:r>
            <w:r w:rsidR="00242939">
              <w:rPr>
                <w:noProof/>
                <w:webHidden/>
              </w:rPr>
              <w:tab/>
            </w:r>
            <w:r w:rsidR="00242939">
              <w:rPr>
                <w:noProof/>
                <w:webHidden/>
              </w:rPr>
              <w:fldChar w:fldCharType="begin"/>
            </w:r>
            <w:r w:rsidR="00242939">
              <w:rPr>
                <w:noProof/>
                <w:webHidden/>
              </w:rPr>
              <w:instrText xml:space="preserve"> PAGEREF _Toc488839468 \h </w:instrText>
            </w:r>
            <w:r w:rsidR="00242939">
              <w:rPr>
                <w:noProof/>
                <w:webHidden/>
              </w:rPr>
            </w:r>
            <w:r w:rsidR="00242939">
              <w:rPr>
                <w:noProof/>
                <w:webHidden/>
              </w:rPr>
              <w:fldChar w:fldCharType="separate"/>
            </w:r>
            <w:r w:rsidR="00242939">
              <w:rPr>
                <w:noProof/>
                <w:webHidden/>
              </w:rPr>
              <w:t>5</w:t>
            </w:r>
            <w:r w:rsidR="00242939">
              <w:rPr>
                <w:noProof/>
                <w:webHidden/>
              </w:rPr>
              <w:fldChar w:fldCharType="end"/>
            </w:r>
          </w:hyperlink>
        </w:p>
        <w:p w14:paraId="2202DA5F" w14:textId="095948A7" w:rsidR="00242939" w:rsidRDefault="00B8512E">
          <w:pPr>
            <w:pStyle w:val="TOC3"/>
            <w:tabs>
              <w:tab w:val="right" w:leader="dot" w:pos="9350"/>
            </w:tabs>
            <w:rPr>
              <w:noProof/>
            </w:rPr>
          </w:pPr>
          <w:hyperlink w:anchor="_Toc488839469" w:history="1">
            <w:r w:rsidR="00242939" w:rsidRPr="00C317E8">
              <w:rPr>
                <w:rStyle w:val="Hyperlink"/>
                <w:noProof/>
              </w:rPr>
              <w:t>Option 1: You Probably Already have the CppSdk installed</w:t>
            </w:r>
            <w:r w:rsidR="00242939">
              <w:rPr>
                <w:noProof/>
                <w:webHidden/>
              </w:rPr>
              <w:tab/>
            </w:r>
            <w:r w:rsidR="00242939">
              <w:rPr>
                <w:noProof/>
                <w:webHidden/>
              </w:rPr>
              <w:fldChar w:fldCharType="begin"/>
            </w:r>
            <w:r w:rsidR="00242939">
              <w:rPr>
                <w:noProof/>
                <w:webHidden/>
              </w:rPr>
              <w:instrText xml:space="preserve"> PAGEREF _Toc488839469 \h </w:instrText>
            </w:r>
            <w:r w:rsidR="00242939">
              <w:rPr>
                <w:noProof/>
                <w:webHidden/>
              </w:rPr>
            </w:r>
            <w:r w:rsidR="00242939">
              <w:rPr>
                <w:noProof/>
                <w:webHidden/>
              </w:rPr>
              <w:fldChar w:fldCharType="separate"/>
            </w:r>
            <w:r w:rsidR="00242939">
              <w:rPr>
                <w:noProof/>
                <w:webHidden/>
              </w:rPr>
              <w:t>5</w:t>
            </w:r>
            <w:r w:rsidR="00242939">
              <w:rPr>
                <w:noProof/>
                <w:webHidden/>
              </w:rPr>
              <w:fldChar w:fldCharType="end"/>
            </w:r>
          </w:hyperlink>
        </w:p>
        <w:p w14:paraId="628024E8" w14:textId="0AE3B446" w:rsidR="00242939" w:rsidRDefault="00B8512E">
          <w:pPr>
            <w:pStyle w:val="TOC3"/>
            <w:tabs>
              <w:tab w:val="right" w:leader="dot" w:pos="9350"/>
            </w:tabs>
            <w:rPr>
              <w:noProof/>
            </w:rPr>
          </w:pPr>
          <w:hyperlink w:anchor="_Toc488839470" w:history="1">
            <w:r w:rsidR="00242939" w:rsidRPr="00C317E8">
              <w:rPr>
                <w:rStyle w:val="Hyperlink"/>
                <w:noProof/>
              </w:rPr>
              <w:t>Option 2: Manual Installation and Configuration of the CppSdk</w:t>
            </w:r>
            <w:r w:rsidR="00242939">
              <w:rPr>
                <w:noProof/>
                <w:webHidden/>
              </w:rPr>
              <w:tab/>
            </w:r>
            <w:r w:rsidR="00242939">
              <w:rPr>
                <w:noProof/>
                <w:webHidden/>
              </w:rPr>
              <w:fldChar w:fldCharType="begin"/>
            </w:r>
            <w:r w:rsidR="00242939">
              <w:rPr>
                <w:noProof/>
                <w:webHidden/>
              </w:rPr>
              <w:instrText xml:space="preserve"> PAGEREF _Toc488839470 \h </w:instrText>
            </w:r>
            <w:r w:rsidR="00242939">
              <w:rPr>
                <w:noProof/>
                <w:webHidden/>
              </w:rPr>
            </w:r>
            <w:r w:rsidR="00242939">
              <w:rPr>
                <w:noProof/>
                <w:webHidden/>
              </w:rPr>
              <w:fldChar w:fldCharType="separate"/>
            </w:r>
            <w:r w:rsidR="00242939">
              <w:rPr>
                <w:noProof/>
                <w:webHidden/>
              </w:rPr>
              <w:t>5</w:t>
            </w:r>
            <w:r w:rsidR="00242939">
              <w:rPr>
                <w:noProof/>
                <w:webHidden/>
              </w:rPr>
              <w:fldChar w:fldCharType="end"/>
            </w:r>
          </w:hyperlink>
        </w:p>
        <w:p w14:paraId="6914D389" w14:textId="564072C8" w:rsidR="00242939" w:rsidRDefault="00B8512E">
          <w:pPr>
            <w:pStyle w:val="TOC2"/>
            <w:tabs>
              <w:tab w:val="right" w:leader="dot" w:pos="9350"/>
            </w:tabs>
            <w:rPr>
              <w:noProof/>
            </w:rPr>
          </w:pPr>
          <w:hyperlink w:anchor="_Toc488839471" w:history="1">
            <w:r w:rsidR="00242939" w:rsidRPr="00C317E8">
              <w:rPr>
                <w:rStyle w:val="Hyperlink"/>
                <w:noProof/>
              </w:rPr>
              <w:t>Step 3: Download the Cosmos Code Samples</w:t>
            </w:r>
            <w:r w:rsidR="00242939">
              <w:rPr>
                <w:noProof/>
                <w:webHidden/>
              </w:rPr>
              <w:tab/>
            </w:r>
            <w:r w:rsidR="00242939">
              <w:rPr>
                <w:noProof/>
                <w:webHidden/>
              </w:rPr>
              <w:fldChar w:fldCharType="begin"/>
            </w:r>
            <w:r w:rsidR="00242939">
              <w:rPr>
                <w:noProof/>
                <w:webHidden/>
              </w:rPr>
              <w:instrText xml:space="preserve"> PAGEREF _Toc488839471 \h </w:instrText>
            </w:r>
            <w:r w:rsidR="00242939">
              <w:rPr>
                <w:noProof/>
                <w:webHidden/>
              </w:rPr>
            </w:r>
            <w:r w:rsidR="00242939">
              <w:rPr>
                <w:noProof/>
                <w:webHidden/>
              </w:rPr>
              <w:fldChar w:fldCharType="separate"/>
            </w:r>
            <w:r w:rsidR="00242939">
              <w:rPr>
                <w:noProof/>
                <w:webHidden/>
              </w:rPr>
              <w:t>6</w:t>
            </w:r>
            <w:r w:rsidR="00242939">
              <w:rPr>
                <w:noProof/>
                <w:webHidden/>
              </w:rPr>
              <w:fldChar w:fldCharType="end"/>
            </w:r>
          </w:hyperlink>
        </w:p>
        <w:p w14:paraId="5F042741" w14:textId="33243D34" w:rsidR="00242939" w:rsidRDefault="00B8512E">
          <w:pPr>
            <w:pStyle w:val="TOC2"/>
            <w:tabs>
              <w:tab w:val="right" w:leader="dot" w:pos="9350"/>
            </w:tabs>
            <w:rPr>
              <w:noProof/>
            </w:rPr>
          </w:pPr>
          <w:hyperlink w:anchor="_Toc488839472" w:history="1">
            <w:r w:rsidR="00242939" w:rsidRPr="00C317E8">
              <w:rPr>
                <w:rStyle w:val="Hyperlink"/>
                <w:noProof/>
              </w:rPr>
              <w:t>To Compile and Execute Scope scripts requires an x64 System</w:t>
            </w:r>
            <w:r w:rsidR="00242939">
              <w:rPr>
                <w:noProof/>
                <w:webHidden/>
              </w:rPr>
              <w:tab/>
            </w:r>
            <w:r w:rsidR="00242939">
              <w:rPr>
                <w:noProof/>
                <w:webHidden/>
              </w:rPr>
              <w:fldChar w:fldCharType="begin"/>
            </w:r>
            <w:r w:rsidR="00242939">
              <w:rPr>
                <w:noProof/>
                <w:webHidden/>
              </w:rPr>
              <w:instrText xml:space="preserve"> PAGEREF _Toc488839472 \h </w:instrText>
            </w:r>
            <w:r w:rsidR="00242939">
              <w:rPr>
                <w:noProof/>
                <w:webHidden/>
              </w:rPr>
            </w:r>
            <w:r w:rsidR="00242939">
              <w:rPr>
                <w:noProof/>
                <w:webHidden/>
              </w:rPr>
              <w:fldChar w:fldCharType="separate"/>
            </w:r>
            <w:r w:rsidR="00242939">
              <w:rPr>
                <w:noProof/>
                <w:webHidden/>
              </w:rPr>
              <w:t>6</w:t>
            </w:r>
            <w:r w:rsidR="00242939">
              <w:rPr>
                <w:noProof/>
                <w:webHidden/>
              </w:rPr>
              <w:fldChar w:fldCharType="end"/>
            </w:r>
          </w:hyperlink>
        </w:p>
        <w:p w14:paraId="3D62C573" w14:textId="69390D40" w:rsidR="00242939" w:rsidRDefault="00B8512E">
          <w:pPr>
            <w:pStyle w:val="TOC1"/>
            <w:rPr>
              <w:rFonts w:asciiTheme="minorHAnsi" w:hAnsiTheme="minorHAnsi"/>
              <w:noProof/>
              <w:color w:val="auto"/>
              <w:sz w:val="22"/>
            </w:rPr>
          </w:pPr>
          <w:hyperlink w:anchor="_Toc488839473" w:history="1">
            <w:r w:rsidR="00242939" w:rsidRPr="00C317E8">
              <w:rPr>
                <w:rStyle w:val="Hyperlink"/>
                <w:noProof/>
              </w:rPr>
              <w:t>Core Concepts</w:t>
            </w:r>
            <w:r w:rsidR="00242939">
              <w:rPr>
                <w:noProof/>
                <w:webHidden/>
              </w:rPr>
              <w:tab/>
            </w:r>
            <w:r w:rsidR="00242939">
              <w:rPr>
                <w:noProof/>
                <w:webHidden/>
              </w:rPr>
              <w:fldChar w:fldCharType="begin"/>
            </w:r>
            <w:r w:rsidR="00242939">
              <w:rPr>
                <w:noProof/>
                <w:webHidden/>
              </w:rPr>
              <w:instrText xml:space="preserve"> PAGEREF _Toc488839473 \h </w:instrText>
            </w:r>
            <w:r w:rsidR="00242939">
              <w:rPr>
                <w:noProof/>
                <w:webHidden/>
              </w:rPr>
            </w:r>
            <w:r w:rsidR="00242939">
              <w:rPr>
                <w:noProof/>
                <w:webHidden/>
              </w:rPr>
              <w:fldChar w:fldCharType="separate"/>
            </w:r>
            <w:r w:rsidR="00242939">
              <w:rPr>
                <w:noProof/>
                <w:webHidden/>
              </w:rPr>
              <w:t>6</w:t>
            </w:r>
            <w:r w:rsidR="00242939">
              <w:rPr>
                <w:noProof/>
                <w:webHidden/>
              </w:rPr>
              <w:fldChar w:fldCharType="end"/>
            </w:r>
          </w:hyperlink>
        </w:p>
        <w:p w14:paraId="113DA8A5" w14:textId="3779C975" w:rsidR="00242939" w:rsidRDefault="00B8512E">
          <w:pPr>
            <w:pStyle w:val="TOC2"/>
            <w:tabs>
              <w:tab w:val="right" w:leader="dot" w:pos="9350"/>
            </w:tabs>
            <w:rPr>
              <w:noProof/>
            </w:rPr>
          </w:pPr>
          <w:hyperlink w:anchor="_Toc488839474" w:history="1">
            <w:r w:rsidR="00242939" w:rsidRPr="00C317E8">
              <w:rPr>
                <w:rStyle w:val="Hyperlink"/>
                <w:noProof/>
              </w:rPr>
              <w:t>Inputs and Outputs</w:t>
            </w:r>
            <w:r w:rsidR="00242939">
              <w:rPr>
                <w:noProof/>
                <w:webHidden/>
              </w:rPr>
              <w:tab/>
            </w:r>
            <w:r w:rsidR="00242939">
              <w:rPr>
                <w:noProof/>
                <w:webHidden/>
              </w:rPr>
              <w:fldChar w:fldCharType="begin"/>
            </w:r>
            <w:r w:rsidR="00242939">
              <w:rPr>
                <w:noProof/>
                <w:webHidden/>
              </w:rPr>
              <w:instrText xml:space="preserve"> PAGEREF _Toc488839474 \h </w:instrText>
            </w:r>
            <w:r w:rsidR="00242939">
              <w:rPr>
                <w:noProof/>
                <w:webHidden/>
              </w:rPr>
            </w:r>
            <w:r w:rsidR="00242939">
              <w:rPr>
                <w:noProof/>
                <w:webHidden/>
              </w:rPr>
              <w:fldChar w:fldCharType="separate"/>
            </w:r>
            <w:r w:rsidR="00242939">
              <w:rPr>
                <w:noProof/>
                <w:webHidden/>
              </w:rPr>
              <w:t>6</w:t>
            </w:r>
            <w:r w:rsidR="00242939">
              <w:rPr>
                <w:noProof/>
                <w:webHidden/>
              </w:rPr>
              <w:fldChar w:fldCharType="end"/>
            </w:r>
          </w:hyperlink>
        </w:p>
        <w:p w14:paraId="057B6995" w14:textId="646EC6C3" w:rsidR="00242939" w:rsidRDefault="00B8512E">
          <w:pPr>
            <w:pStyle w:val="TOC2"/>
            <w:tabs>
              <w:tab w:val="right" w:leader="dot" w:pos="9350"/>
            </w:tabs>
            <w:rPr>
              <w:noProof/>
            </w:rPr>
          </w:pPr>
          <w:hyperlink w:anchor="_Toc488839475" w:history="1">
            <w:r w:rsidR="00242939" w:rsidRPr="00C317E8">
              <w:rPr>
                <w:rStyle w:val="Hyperlink"/>
                <w:noProof/>
              </w:rPr>
              <w:t>Scope Keywords are Upper-Case</w:t>
            </w:r>
            <w:r w:rsidR="00242939">
              <w:rPr>
                <w:noProof/>
                <w:webHidden/>
              </w:rPr>
              <w:tab/>
            </w:r>
            <w:r w:rsidR="00242939">
              <w:rPr>
                <w:noProof/>
                <w:webHidden/>
              </w:rPr>
              <w:fldChar w:fldCharType="begin"/>
            </w:r>
            <w:r w:rsidR="00242939">
              <w:rPr>
                <w:noProof/>
                <w:webHidden/>
              </w:rPr>
              <w:instrText xml:space="preserve"> PAGEREF _Toc488839475 \h </w:instrText>
            </w:r>
            <w:r w:rsidR="00242939">
              <w:rPr>
                <w:noProof/>
                <w:webHidden/>
              </w:rPr>
            </w:r>
            <w:r w:rsidR="00242939">
              <w:rPr>
                <w:noProof/>
                <w:webHidden/>
              </w:rPr>
              <w:fldChar w:fldCharType="separate"/>
            </w:r>
            <w:r w:rsidR="00242939">
              <w:rPr>
                <w:noProof/>
                <w:webHidden/>
              </w:rPr>
              <w:t>7</w:t>
            </w:r>
            <w:r w:rsidR="00242939">
              <w:rPr>
                <w:noProof/>
                <w:webHidden/>
              </w:rPr>
              <w:fldChar w:fldCharType="end"/>
            </w:r>
          </w:hyperlink>
        </w:p>
        <w:p w14:paraId="6A8E2FF9" w14:textId="1936B75D" w:rsidR="00242939" w:rsidRDefault="00B8512E">
          <w:pPr>
            <w:pStyle w:val="TOC2"/>
            <w:tabs>
              <w:tab w:val="right" w:leader="dot" w:pos="9350"/>
            </w:tabs>
            <w:rPr>
              <w:noProof/>
            </w:rPr>
          </w:pPr>
          <w:hyperlink w:anchor="_Toc488839476" w:history="1">
            <w:r w:rsidR="00242939" w:rsidRPr="00C317E8">
              <w:rPr>
                <w:rStyle w:val="Hyperlink"/>
                <w:noProof/>
              </w:rPr>
              <w:t>Inputs</w:t>
            </w:r>
            <w:r w:rsidR="00242939">
              <w:rPr>
                <w:noProof/>
                <w:webHidden/>
              </w:rPr>
              <w:tab/>
            </w:r>
            <w:r w:rsidR="00242939">
              <w:rPr>
                <w:noProof/>
                <w:webHidden/>
              </w:rPr>
              <w:fldChar w:fldCharType="begin"/>
            </w:r>
            <w:r w:rsidR="00242939">
              <w:rPr>
                <w:noProof/>
                <w:webHidden/>
              </w:rPr>
              <w:instrText xml:space="preserve"> PAGEREF _Toc488839476 \h </w:instrText>
            </w:r>
            <w:r w:rsidR="00242939">
              <w:rPr>
                <w:noProof/>
                <w:webHidden/>
              </w:rPr>
            </w:r>
            <w:r w:rsidR="00242939">
              <w:rPr>
                <w:noProof/>
                <w:webHidden/>
              </w:rPr>
              <w:fldChar w:fldCharType="separate"/>
            </w:r>
            <w:r w:rsidR="00242939">
              <w:rPr>
                <w:noProof/>
                <w:webHidden/>
              </w:rPr>
              <w:t>7</w:t>
            </w:r>
            <w:r w:rsidR="00242939">
              <w:rPr>
                <w:noProof/>
                <w:webHidden/>
              </w:rPr>
              <w:fldChar w:fldCharType="end"/>
            </w:r>
          </w:hyperlink>
        </w:p>
        <w:p w14:paraId="6BD36229" w14:textId="23097660" w:rsidR="00242939" w:rsidRDefault="00B8512E">
          <w:pPr>
            <w:pStyle w:val="TOC2"/>
            <w:tabs>
              <w:tab w:val="right" w:leader="dot" w:pos="9350"/>
            </w:tabs>
            <w:rPr>
              <w:noProof/>
            </w:rPr>
          </w:pPr>
          <w:hyperlink w:anchor="_Toc488839477" w:history="1">
            <w:r w:rsidR="00242939" w:rsidRPr="00C317E8">
              <w:rPr>
                <w:rStyle w:val="Hyperlink"/>
                <w:noProof/>
              </w:rPr>
              <w:t>Outputs</w:t>
            </w:r>
            <w:r w:rsidR="00242939">
              <w:rPr>
                <w:noProof/>
                <w:webHidden/>
              </w:rPr>
              <w:tab/>
            </w:r>
            <w:r w:rsidR="00242939">
              <w:rPr>
                <w:noProof/>
                <w:webHidden/>
              </w:rPr>
              <w:fldChar w:fldCharType="begin"/>
            </w:r>
            <w:r w:rsidR="00242939">
              <w:rPr>
                <w:noProof/>
                <w:webHidden/>
              </w:rPr>
              <w:instrText xml:space="preserve"> PAGEREF _Toc488839477 \h </w:instrText>
            </w:r>
            <w:r w:rsidR="00242939">
              <w:rPr>
                <w:noProof/>
                <w:webHidden/>
              </w:rPr>
            </w:r>
            <w:r w:rsidR="00242939">
              <w:rPr>
                <w:noProof/>
                <w:webHidden/>
              </w:rPr>
              <w:fldChar w:fldCharType="separate"/>
            </w:r>
            <w:r w:rsidR="00242939">
              <w:rPr>
                <w:noProof/>
                <w:webHidden/>
              </w:rPr>
              <w:t>8</w:t>
            </w:r>
            <w:r w:rsidR="00242939">
              <w:rPr>
                <w:noProof/>
                <w:webHidden/>
              </w:rPr>
              <w:fldChar w:fldCharType="end"/>
            </w:r>
          </w:hyperlink>
        </w:p>
        <w:p w14:paraId="27699EA8" w14:textId="03985D29" w:rsidR="00242939" w:rsidRDefault="00B8512E">
          <w:pPr>
            <w:pStyle w:val="TOC1"/>
            <w:rPr>
              <w:rFonts w:asciiTheme="minorHAnsi" w:hAnsiTheme="minorHAnsi"/>
              <w:noProof/>
              <w:color w:val="auto"/>
              <w:sz w:val="22"/>
            </w:rPr>
          </w:pPr>
          <w:hyperlink w:anchor="_Toc488839478" w:history="1">
            <w:r w:rsidR="00242939" w:rsidRPr="00C317E8">
              <w:rPr>
                <w:rStyle w:val="Hyperlink"/>
                <w:noProof/>
              </w:rPr>
              <w:t>How to Run or Compile a Scope Script Locally</w:t>
            </w:r>
            <w:r w:rsidR="00242939">
              <w:rPr>
                <w:noProof/>
                <w:webHidden/>
              </w:rPr>
              <w:tab/>
            </w:r>
            <w:r w:rsidR="00242939">
              <w:rPr>
                <w:noProof/>
                <w:webHidden/>
              </w:rPr>
              <w:fldChar w:fldCharType="begin"/>
            </w:r>
            <w:r w:rsidR="00242939">
              <w:rPr>
                <w:noProof/>
                <w:webHidden/>
              </w:rPr>
              <w:instrText xml:space="preserve"> PAGEREF _Toc488839478 \h </w:instrText>
            </w:r>
            <w:r w:rsidR="00242939">
              <w:rPr>
                <w:noProof/>
                <w:webHidden/>
              </w:rPr>
            </w:r>
            <w:r w:rsidR="00242939">
              <w:rPr>
                <w:noProof/>
                <w:webHidden/>
              </w:rPr>
              <w:fldChar w:fldCharType="separate"/>
            </w:r>
            <w:r w:rsidR="00242939">
              <w:rPr>
                <w:noProof/>
                <w:webHidden/>
              </w:rPr>
              <w:t>8</w:t>
            </w:r>
            <w:r w:rsidR="00242939">
              <w:rPr>
                <w:noProof/>
                <w:webHidden/>
              </w:rPr>
              <w:fldChar w:fldCharType="end"/>
            </w:r>
          </w:hyperlink>
        </w:p>
        <w:p w14:paraId="19F84BE8" w14:textId="716FB29C" w:rsidR="00242939" w:rsidRDefault="00B8512E">
          <w:pPr>
            <w:pStyle w:val="TOC2"/>
            <w:tabs>
              <w:tab w:val="right" w:leader="dot" w:pos="9350"/>
            </w:tabs>
            <w:rPr>
              <w:noProof/>
            </w:rPr>
          </w:pPr>
          <w:hyperlink w:anchor="_Toc488839479" w:history="1">
            <w:r w:rsidR="00242939" w:rsidRPr="00C317E8">
              <w:rPr>
                <w:rStyle w:val="Hyperlink"/>
                <w:noProof/>
              </w:rPr>
              <w:t>Looking at Compiler Errors</w:t>
            </w:r>
            <w:r w:rsidR="00242939">
              <w:rPr>
                <w:noProof/>
                <w:webHidden/>
              </w:rPr>
              <w:tab/>
            </w:r>
            <w:r w:rsidR="00242939">
              <w:rPr>
                <w:noProof/>
                <w:webHidden/>
              </w:rPr>
              <w:fldChar w:fldCharType="begin"/>
            </w:r>
            <w:r w:rsidR="00242939">
              <w:rPr>
                <w:noProof/>
                <w:webHidden/>
              </w:rPr>
              <w:instrText xml:space="preserve"> PAGEREF _Toc488839479 \h </w:instrText>
            </w:r>
            <w:r w:rsidR="00242939">
              <w:rPr>
                <w:noProof/>
                <w:webHidden/>
              </w:rPr>
            </w:r>
            <w:r w:rsidR="00242939">
              <w:rPr>
                <w:noProof/>
                <w:webHidden/>
              </w:rPr>
              <w:fldChar w:fldCharType="separate"/>
            </w:r>
            <w:r w:rsidR="00242939">
              <w:rPr>
                <w:noProof/>
                <w:webHidden/>
              </w:rPr>
              <w:t>11</w:t>
            </w:r>
            <w:r w:rsidR="00242939">
              <w:rPr>
                <w:noProof/>
                <w:webHidden/>
              </w:rPr>
              <w:fldChar w:fldCharType="end"/>
            </w:r>
          </w:hyperlink>
        </w:p>
        <w:p w14:paraId="6584B196" w14:textId="3055210F" w:rsidR="00242939" w:rsidRDefault="00B8512E">
          <w:pPr>
            <w:pStyle w:val="TOC2"/>
            <w:tabs>
              <w:tab w:val="right" w:leader="dot" w:pos="9350"/>
            </w:tabs>
            <w:rPr>
              <w:noProof/>
            </w:rPr>
          </w:pPr>
          <w:hyperlink w:anchor="_Toc488839480" w:history="1">
            <w:r w:rsidR="00242939" w:rsidRPr="00C317E8">
              <w:rPr>
                <w:rStyle w:val="Hyperlink"/>
                <w:noProof/>
              </w:rPr>
              <w:t>Locating the Input and the Output</w:t>
            </w:r>
            <w:r w:rsidR="00242939">
              <w:rPr>
                <w:noProof/>
                <w:webHidden/>
              </w:rPr>
              <w:tab/>
            </w:r>
            <w:r w:rsidR="00242939">
              <w:rPr>
                <w:noProof/>
                <w:webHidden/>
              </w:rPr>
              <w:fldChar w:fldCharType="begin"/>
            </w:r>
            <w:r w:rsidR="00242939">
              <w:rPr>
                <w:noProof/>
                <w:webHidden/>
              </w:rPr>
              <w:instrText xml:space="preserve"> PAGEREF _Toc488839480 \h </w:instrText>
            </w:r>
            <w:r w:rsidR="00242939">
              <w:rPr>
                <w:noProof/>
                <w:webHidden/>
              </w:rPr>
            </w:r>
            <w:r w:rsidR="00242939">
              <w:rPr>
                <w:noProof/>
                <w:webHidden/>
              </w:rPr>
              <w:fldChar w:fldCharType="separate"/>
            </w:r>
            <w:r w:rsidR="00242939">
              <w:rPr>
                <w:noProof/>
                <w:webHidden/>
              </w:rPr>
              <w:t>13</w:t>
            </w:r>
            <w:r w:rsidR="00242939">
              <w:rPr>
                <w:noProof/>
                <w:webHidden/>
              </w:rPr>
              <w:fldChar w:fldCharType="end"/>
            </w:r>
          </w:hyperlink>
        </w:p>
        <w:p w14:paraId="2E9DAB13" w14:textId="14E33012" w:rsidR="00242939" w:rsidRDefault="00B8512E">
          <w:pPr>
            <w:pStyle w:val="TOC2"/>
            <w:tabs>
              <w:tab w:val="right" w:leader="dot" w:pos="9350"/>
            </w:tabs>
            <w:rPr>
              <w:noProof/>
            </w:rPr>
          </w:pPr>
          <w:hyperlink w:anchor="_Toc488839481" w:history="1">
            <w:r w:rsidR="00242939" w:rsidRPr="00C317E8">
              <w:rPr>
                <w:rStyle w:val="Hyperlink"/>
                <w:noProof/>
              </w:rPr>
              <w:t>Compiling a Script without executing it</w:t>
            </w:r>
            <w:r w:rsidR="00242939">
              <w:rPr>
                <w:noProof/>
                <w:webHidden/>
              </w:rPr>
              <w:tab/>
            </w:r>
            <w:r w:rsidR="00242939">
              <w:rPr>
                <w:noProof/>
                <w:webHidden/>
              </w:rPr>
              <w:fldChar w:fldCharType="begin"/>
            </w:r>
            <w:r w:rsidR="00242939">
              <w:rPr>
                <w:noProof/>
                <w:webHidden/>
              </w:rPr>
              <w:instrText xml:space="preserve"> PAGEREF _Toc488839481 \h </w:instrText>
            </w:r>
            <w:r w:rsidR="00242939">
              <w:rPr>
                <w:noProof/>
                <w:webHidden/>
              </w:rPr>
            </w:r>
            <w:r w:rsidR="00242939">
              <w:rPr>
                <w:noProof/>
                <w:webHidden/>
              </w:rPr>
              <w:fldChar w:fldCharType="separate"/>
            </w:r>
            <w:r w:rsidR="00242939">
              <w:rPr>
                <w:noProof/>
                <w:webHidden/>
              </w:rPr>
              <w:t>15</w:t>
            </w:r>
            <w:r w:rsidR="00242939">
              <w:rPr>
                <w:noProof/>
                <w:webHidden/>
              </w:rPr>
              <w:fldChar w:fldCharType="end"/>
            </w:r>
          </w:hyperlink>
        </w:p>
        <w:p w14:paraId="71B8BABC" w14:textId="2C4EE9F5" w:rsidR="00242939" w:rsidRDefault="00B8512E">
          <w:pPr>
            <w:pStyle w:val="TOC2"/>
            <w:tabs>
              <w:tab w:val="right" w:leader="dot" w:pos="9350"/>
            </w:tabs>
            <w:rPr>
              <w:noProof/>
            </w:rPr>
          </w:pPr>
          <w:hyperlink w:anchor="_Toc488839482" w:history="1">
            <w:r w:rsidR="00242939" w:rsidRPr="00C317E8">
              <w:rPr>
                <w:rStyle w:val="Hyperlink"/>
                <w:noProof/>
              </w:rPr>
              <w:t>The SearchLog Sample Data</w:t>
            </w:r>
            <w:r w:rsidR="00242939">
              <w:rPr>
                <w:noProof/>
                <w:webHidden/>
              </w:rPr>
              <w:tab/>
            </w:r>
            <w:r w:rsidR="00242939">
              <w:rPr>
                <w:noProof/>
                <w:webHidden/>
              </w:rPr>
              <w:fldChar w:fldCharType="begin"/>
            </w:r>
            <w:r w:rsidR="00242939">
              <w:rPr>
                <w:noProof/>
                <w:webHidden/>
              </w:rPr>
              <w:instrText xml:space="preserve"> PAGEREF _Toc488839482 \h </w:instrText>
            </w:r>
            <w:r w:rsidR="00242939">
              <w:rPr>
                <w:noProof/>
                <w:webHidden/>
              </w:rPr>
            </w:r>
            <w:r w:rsidR="00242939">
              <w:rPr>
                <w:noProof/>
                <w:webHidden/>
              </w:rPr>
              <w:fldChar w:fldCharType="separate"/>
            </w:r>
            <w:r w:rsidR="00242939">
              <w:rPr>
                <w:noProof/>
                <w:webHidden/>
              </w:rPr>
              <w:t>15</w:t>
            </w:r>
            <w:r w:rsidR="00242939">
              <w:rPr>
                <w:noProof/>
                <w:webHidden/>
              </w:rPr>
              <w:fldChar w:fldCharType="end"/>
            </w:r>
          </w:hyperlink>
        </w:p>
        <w:p w14:paraId="56E0BF66" w14:textId="3B1B0A8C" w:rsidR="00242939" w:rsidRDefault="00B8512E">
          <w:pPr>
            <w:pStyle w:val="TOC2"/>
            <w:tabs>
              <w:tab w:val="right" w:leader="dot" w:pos="9350"/>
            </w:tabs>
            <w:rPr>
              <w:noProof/>
            </w:rPr>
          </w:pPr>
          <w:hyperlink w:anchor="_Toc488839483" w:history="1">
            <w:r w:rsidR="00242939" w:rsidRPr="00C317E8">
              <w:rPr>
                <w:rStyle w:val="Hyperlink"/>
                <w:noProof/>
              </w:rPr>
              <w:t>The SearchLog View</w:t>
            </w:r>
            <w:r w:rsidR="00242939">
              <w:rPr>
                <w:noProof/>
                <w:webHidden/>
              </w:rPr>
              <w:tab/>
            </w:r>
            <w:r w:rsidR="00242939">
              <w:rPr>
                <w:noProof/>
                <w:webHidden/>
              </w:rPr>
              <w:fldChar w:fldCharType="begin"/>
            </w:r>
            <w:r w:rsidR="00242939">
              <w:rPr>
                <w:noProof/>
                <w:webHidden/>
              </w:rPr>
              <w:instrText xml:space="preserve"> PAGEREF _Toc488839483 \h </w:instrText>
            </w:r>
            <w:r w:rsidR="00242939">
              <w:rPr>
                <w:noProof/>
                <w:webHidden/>
              </w:rPr>
            </w:r>
            <w:r w:rsidR="00242939">
              <w:rPr>
                <w:noProof/>
                <w:webHidden/>
              </w:rPr>
              <w:fldChar w:fldCharType="separate"/>
            </w:r>
            <w:r w:rsidR="00242939">
              <w:rPr>
                <w:noProof/>
                <w:webHidden/>
              </w:rPr>
              <w:t>16</w:t>
            </w:r>
            <w:r w:rsidR="00242939">
              <w:rPr>
                <w:noProof/>
                <w:webHidden/>
              </w:rPr>
              <w:fldChar w:fldCharType="end"/>
            </w:r>
          </w:hyperlink>
        </w:p>
        <w:p w14:paraId="071B84B3" w14:textId="4DB50329" w:rsidR="00242939" w:rsidRDefault="00B8512E">
          <w:pPr>
            <w:pStyle w:val="TOC1"/>
            <w:rPr>
              <w:rFonts w:asciiTheme="minorHAnsi" w:hAnsiTheme="minorHAnsi"/>
              <w:noProof/>
              <w:color w:val="auto"/>
              <w:sz w:val="22"/>
            </w:rPr>
          </w:pPr>
          <w:hyperlink w:anchor="_Toc488839484" w:history="1">
            <w:r w:rsidR="00242939" w:rsidRPr="00C317E8">
              <w:rPr>
                <w:rStyle w:val="Hyperlink"/>
                <w:noProof/>
              </w:rPr>
              <w:t>Data types in Scope</w:t>
            </w:r>
            <w:r w:rsidR="00242939">
              <w:rPr>
                <w:noProof/>
                <w:webHidden/>
              </w:rPr>
              <w:tab/>
            </w:r>
            <w:r w:rsidR="00242939">
              <w:rPr>
                <w:noProof/>
                <w:webHidden/>
              </w:rPr>
              <w:fldChar w:fldCharType="begin"/>
            </w:r>
            <w:r w:rsidR="00242939">
              <w:rPr>
                <w:noProof/>
                <w:webHidden/>
              </w:rPr>
              <w:instrText xml:space="preserve"> PAGEREF _Toc488839484 \h </w:instrText>
            </w:r>
            <w:r w:rsidR="00242939">
              <w:rPr>
                <w:noProof/>
                <w:webHidden/>
              </w:rPr>
            </w:r>
            <w:r w:rsidR="00242939">
              <w:rPr>
                <w:noProof/>
                <w:webHidden/>
              </w:rPr>
              <w:fldChar w:fldCharType="separate"/>
            </w:r>
            <w:r w:rsidR="00242939">
              <w:rPr>
                <w:noProof/>
                <w:webHidden/>
              </w:rPr>
              <w:t>17</w:t>
            </w:r>
            <w:r w:rsidR="00242939">
              <w:rPr>
                <w:noProof/>
                <w:webHidden/>
              </w:rPr>
              <w:fldChar w:fldCharType="end"/>
            </w:r>
          </w:hyperlink>
        </w:p>
        <w:p w14:paraId="45BE75EF" w14:textId="25D1C234" w:rsidR="00242939" w:rsidRDefault="00B8512E">
          <w:pPr>
            <w:pStyle w:val="TOC2"/>
            <w:tabs>
              <w:tab w:val="right" w:leader="dot" w:pos="9350"/>
            </w:tabs>
            <w:rPr>
              <w:noProof/>
            </w:rPr>
          </w:pPr>
          <w:hyperlink w:anchor="_Toc488839485" w:history="1">
            <w:r w:rsidR="00242939" w:rsidRPr="00C317E8">
              <w:rPr>
                <w:rStyle w:val="Hyperlink"/>
                <w:noProof/>
              </w:rPr>
              <w:t>Native Data types</w:t>
            </w:r>
            <w:r w:rsidR="00242939">
              <w:rPr>
                <w:noProof/>
                <w:webHidden/>
              </w:rPr>
              <w:tab/>
            </w:r>
            <w:r w:rsidR="00242939">
              <w:rPr>
                <w:noProof/>
                <w:webHidden/>
              </w:rPr>
              <w:fldChar w:fldCharType="begin"/>
            </w:r>
            <w:r w:rsidR="00242939">
              <w:rPr>
                <w:noProof/>
                <w:webHidden/>
              </w:rPr>
              <w:instrText xml:space="preserve"> PAGEREF _Toc488839485 \h </w:instrText>
            </w:r>
            <w:r w:rsidR="00242939">
              <w:rPr>
                <w:noProof/>
                <w:webHidden/>
              </w:rPr>
            </w:r>
            <w:r w:rsidR="00242939">
              <w:rPr>
                <w:noProof/>
                <w:webHidden/>
              </w:rPr>
              <w:fldChar w:fldCharType="separate"/>
            </w:r>
            <w:r w:rsidR="00242939">
              <w:rPr>
                <w:noProof/>
                <w:webHidden/>
              </w:rPr>
              <w:t>17</w:t>
            </w:r>
            <w:r w:rsidR="00242939">
              <w:rPr>
                <w:noProof/>
                <w:webHidden/>
              </w:rPr>
              <w:fldChar w:fldCharType="end"/>
            </w:r>
          </w:hyperlink>
        </w:p>
        <w:p w14:paraId="36BF206D" w14:textId="4C0BB334" w:rsidR="00242939" w:rsidRDefault="00B8512E">
          <w:pPr>
            <w:pStyle w:val="TOC2"/>
            <w:tabs>
              <w:tab w:val="right" w:leader="dot" w:pos="9350"/>
            </w:tabs>
            <w:rPr>
              <w:noProof/>
            </w:rPr>
          </w:pPr>
          <w:hyperlink w:anchor="_Toc488839486" w:history="1">
            <w:r w:rsidR="00242939" w:rsidRPr="00C317E8">
              <w:rPr>
                <w:rStyle w:val="Hyperlink"/>
                <w:noProof/>
              </w:rPr>
              <w:t>User-Defined Data Types</w:t>
            </w:r>
            <w:r w:rsidR="00242939">
              <w:rPr>
                <w:noProof/>
                <w:webHidden/>
              </w:rPr>
              <w:tab/>
            </w:r>
            <w:r w:rsidR="00242939">
              <w:rPr>
                <w:noProof/>
                <w:webHidden/>
              </w:rPr>
              <w:fldChar w:fldCharType="begin"/>
            </w:r>
            <w:r w:rsidR="00242939">
              <w:rPr>
                <w:noProof/>
                <w:webHidden/>
              </w:rPr>
              <w:instrText xml:space="preserve"> PAGEREF _Toc488839486 \h </w:instrText>
            </w:r>
            <w:r w:rsidR="00242939">
              <w:rPr>
                <w:noProof/>
                <w:webHidden/>
              </w:rPr>
            </w:r>
            <w:r w:rsidR="00242939">
              <w:rPr>
                <w:noProof/>
                <w:webHidden/>
              </w:rPr>
              <w:fldChar w:fldCharType="separate"/>
            </w:r>
            <w:r w:rsidR="00242939">
              <w:rPr>
                <w:noProof/>
                <w:webHidden/>
              </w:rPr>
              <w:t>17</w:t>
            </w:r>
            <w:r w:rsidR="00242939">
              <w:rPr>
                <w:noProof/>
                <w:webHidden/>
              </w:rPr>
              <w:fldChar w:fldCharType="end"/>
            </w:r>
          </w:hyperlink>
        </w:p>
        <w:p w14:paraId="5D4BBDD4" w14:textId="66EF7B42" w:rsidR="00242939" w:rsidRDefault="00B8512E">
          <w:pPr>
            <w:pStyle w:val="TOC1"/>
            <w:rPr>
              <w:rFonts w:asciiTheme="minorHAnsi" w:hAnsiTheme="minorHAnsi"/>
              <w:noProof/>
              <w:color w:val="auto"/>
              <w:sz w:val="22"/>
            </w:rPr>
          </w:pPr>
          <w:hyperlink w:anchor="_Toc488839487" w:history="1">
            <w:r w:rsidR="00242939" w:rsidRPr="00C317E8">
              <w:rPr>
                <w:rStyle w:val="Hyperlink"/>
                <w:noProof/>
              </w:rPr>
              <w:t>Selection and Filtering</w:t>
            </w:r>
            <w:r w:rsidR="00242939">
              <w:rPr>
                <w:noProof/>
                <w:webHidden/>
              </w:rPr>
              <w:tab/>
            </w:r>
            <w:r w:rsidR="00242939">
              <w:rPr>
                <w:noProof/>
                <w:webHidden/>
              </w:rPr>
              <w:fldChar w:fldCharType="begin"/>
            </w:r>
            <w:r w:rsidR="00242939">
              <w:rPr>
                <w:noProof/>
                <w:webHidden/>
              </w:rPr>
              <w:instrText xml:space="preserve"> PAGEREF _Toc488839487 \h </w:instrText>
            </w:r>
            <w:r w:rsidR="00242939">
              <w:rPr>
                <w:noProof/>
                <w:webHidden/>
              </w:rPr>
            </w:r>
            <w:r w:rsidR="00242939">
              <w:rPr>
                <w:noProof/>
                <w:webHidden/>
              </w:rPr>
              <w:fldChar w:fldCharType="separate"/>
            </w:r>
            <w:r w:rsidR="00242939">
              <w:rPr>
                <w:noProof/>
                <w:webHidden/>
              </w:rPr>
              <w:t>17</w:t>
            </w:r>
            <w:r w:rsidR="00242939">
              <w:rPr>
                <w:noProof/>
                <w:webHidden/>
              </w:rPr>
              <w:fldChar w:fldCharType="end"/>
            </w:r>
          </w:hyperlink>
        </w:p>
        <w:p w14:paraId="3DBE4BC0" w14:textId="3C4426B2" w:rsidR="00242939" w:rsidRDefault="00B8512E">
          <w:pPr>
            <w:pStyle w:val="TOC1"/>
            <w:rPr>
              <w:rFonts w:asciiTheme="minorHAnsi" w:hAnsiTheme="minorHAnsi"/>
              <w:noProof/>
              <w:color w:val="auto"/>
              <w:sz w:val="22"/>
            </w:rPr>
          </w:pPr>
          <w:hyperlink w:anchor="_Toc488839488" w:history="1">
            <w:r w:rsidR="00242939" w:rsidRPr="00C317E8">
              <w:rPr>
                <w:rStyle w:val="Hyperlink"/>
                <w:noProof/>
              </w:rPr>
              <w:t>Refining RowSets</w:t>
            </w:r>
            <w:r w:rsidR="00242939">
              <w:rPr>
                <w:noProof/>
                <w:webHidden/>
              </w:rPr>
              <w:tab/>
            </w:r>
            <w:r w:rsidR="00242939">
              <w:rPr>
                <w:noProof/>
                <w:webHidden/>
              </w:rPr>
              <w:fldChar w:fldCharType="begin"/>
            </w:r>
            <w:r w:rsidR="00242939">
              <w:rPr>
                <w:noProof/>
                <w:webHidden/>
              </w:rPr>
              <w:instrText xml:space="preserve"> PAGEREF _Toc488839488 \h </w:instrText>
            </w:r>
            <w:r w:rsidR="00242939">
              <w:rPr>
                <w:noProof/>
                <w:webHidden/>
              </w:rPr>
            </w:r>
            <w:r w:rsidR="00242939">
              <w:rPr>
                <w:noProof/>
                <w:webHidden/>
              </w:rPr>
              <w:fldChar w:fldCharType="separate"/>
            </w:r>
            <w:r w:rsidR="00242939">
              <w:rPr>
                <w:noProof/>
                <w:webHidden/>
              </w:rPr>
              <w:t>19</w:t>
            </w:r>
            <w:r w:rsidR="00242939">
              <w:rPr>
                <w:noProof/>
                <w:webHidden/>
              </w:rPr>
              <w:fldChar w:fldCharType="end"/>
            </w:r>
          </w:hyperlink>
        </w:p>
        <w:p w14:paraId="486CE781" w14:textId="50577CE6" w:rsidR="00242939" w:rsidRDefault="00B8512E">
          <w:pPr>
            <w:pStyle w:val="TOC1"/>
            <w:rPr>
              <w:rFonts w:asciiTheme="minorHAnsi" w:hAnsiTheme="minorHAnsi"/>
              <w:noProof/>
              <w:color w:val="auto"/>
              <w:sz w:val="22"/>
            </w:rPr>
          </w:pPr>
          <w:hyperlink w:anchor="_Toc488839489" w:history="1">
            <w:r w:rsidR="00242939" w:rsidRPr="00C317E8">
              <w:rPr>
                <w:rStyle w:val="Hyperlink"/>
                <w:noProof/>
              </w:rPr>
              <w:t>Scope Expressions</w:t>
            </w:r>
            <w:r w:rsidR="00242939">
              <w:rPr>
                <w:noProof/>
                <w:webHidden/>
              </w:rPr>
              <w:tab/>
            </w:r>
            <w:r w:rsidR="00242939">
              <w:rPr>
                <w:noProof/>
                <w:webHidden/>
              </w:rPr>
              <w:fldChar w:fldCharType="begin"/>
            </w:r>
            <w:r w:rsidR="00242939">
              <w:rPr>
                <w:noProof/>
                <w:webHidden/>
              </w:rPr>
              <w:instrText xml:space="preserve"> PAGEREF _Toc488839489 \h </w:instrText>
            </w:r>
            <w:r w:rsidR="00242939">
              <w:rPr>
                <w:noProof/>
                <w:webHidden/>
              </w:rPr>
            </w:r>
            <w:r w:rsidR="00242939">
              <w:rPr>
                <w:noProof/>
                <w:webHidden/>
              </w:rPr>
              <w:fldChar w:fldCharType="separate"/>
            </w:r>
            <w:r w:rsidR="00242939">
              <w:rPr>
                <w:noProof/>
                <w:webHidden/>
              </w:rPr>
              <w:t>19</w:t>
            </w:r>
            <w:r w:rsidR="00242939">
              <w:rPr>
                <w:noProof/>
                <w:webHidden/>
              </w:rPr>
              <w:fldChar w:fldCharType="end"/>
            </w:r>
          </w:hyperlink>
        </w:p>
        <w:p w14:paraId="14FA2924" w14:textId="31F32D54" w:rsidR="00242939" w:rsidRDefault="00B8512E">
          <w:pPr>
            <w:pStyle w:val="TOC2"/>
            <w:tabs>
              <w:tab w:val="right" w:leader="dot" w:pos="9350"/>
            </w:tabs>
            <w:rPr>
              <w:noProof/>
            </w:rPr>
          </w:pPr>
          <w:hyperlink w:anchor="_Toc488839490" w:history="1">
            <w:r w:rsidR="00242939" w:rsidRPr="00C317E8">
              <w:rPr>
                <w:rStyle w:val="Hyperlink"/>
                <w:noProof/>
              </w:rPr>
              <w:t>Understanding Scope Expressions</w:t>
            </w:r>
            <w:r w:rsidR="00242939">
              <w:rPr>
                <w:noProof/>
                <w:webHidden/>
              </w:rPr>
              <w:tab/>
            </w:r>
            <w:r w:rsidR="00242939">
              <w:rPr>
                <w:noProof/>
                <w:webHidden/>
              </w:rPr>
              <w:fldChar w:fldCharType="begin"/>
            </w:r>
            <w:r w:rsidR="00242939">
              <w:rPr>
                <w:noProof/>
                <w:webHidden/>
              </w:rPr>
              <w:instrText xml:space="preserve"> PAGEREF _Toc488839490 \h </w:instrText>
            </w:r>
            <w:r w:rsidR="00242939">
              <w:rPr>
                <w:noProof/>
                <w:webHidden/>
              </w:rPr>
            </w:r>
            <w:r w:rsidR="00242939">
              <w:rPr>
                <w:noProof/>
                <w:webHidden/>
              </w:rPr>
              <w:fldChar w:fldCharType="separate"/>
            </w:r>
            <w:r w:rsidR="00242939">
              <w:rPr>
                <w:noProof/>
                <w:webHidden/>
              </w:rPr>
              <w:t>19</w:t>
            </w:r>
            <w:r w:rsidR="00242939">
              <w:rPr>
                <w:noProof/>
                <w:webHidden/>
              </w:rPr>
              <w:fldChar w:fldCharType="end"/>
            </w:r>
          </w:hyperlink>
        </w:p>
        <w:p w14:paraId="5C09056C" w14:textId="0B36CFB8" w:rsidR="00242939" w:rsidRDefault="00B8512E">
          <w:pPr>
            <w:pStyle w:val="TOC2"/>
            <w:tabs>
              <w:tab w:val="right" w:leader="dot" w:pos="9350"/>
            </w:tabs>
            <w:rPr>
              <w:noProof/>
            </w:rPr>
          </w:pPr>
          <w:hyperlink w:anchor="_Toc488839491" w:history="1">
            <w:r w:rsidR="00242939" w:rsidRPr="00C317E8">
              <w:rPr>
                <w:rStyle w:val="Hyperlink"/>
                <w:noProof/>
              </w:rPr>
              <w:t>A Tip for SQL Developers</w:t>
            </w:r>
            <w:r w:rsidR="00242939">
              <w:rPr>
                <w:noProof/>
                <w:webHidden/>
              </w:rPr>
              <w:tab/>
            </w:r>
            <w:r w:rsidR="00242939">
              <w:rPr>
                <w:noProof/>
                <w:webHidden/>
              </w:rPr>
              <w:fldChar w:fldCharType="begin"/>
            </w:r>
            <w:r w:rsidR="00242939">
              <w:rPr>
                <w:noProof/>
                <w:webHidden/>
              </w:rPr>
              <w:instrText xml:space="preserve"> PAGEREF _Toc488839491 \h </w:instrText>
            </w:r>
            <w:r w:rsidR="00242939">
              <w:rPr>
                <w:noProof/>
                <w:webHidden/>
              </w:rPr>
            </w:r>
            <w:r w:rsidR="00242939">
              <w:rPr>
                <w:noProof/>
                <w:webHidden/>
              </w:rPr>
              <w:fldChar w:fldCharType="separate"/>
            </w:r>
            <w:r w:rsidR="00242939">
              <w:rPr>
                <w:noProof/>
                <w:webHidden/>
              </w:rPr>
              <w:t>19</w:t>
            </w:r>
            <w:r w:rsidR="00242939">
              <w:rPr>
                <w:noProof/>
                <w:webHidden/>
              </w:rPr>
              <w:fldChar w:fldCharType="end"/>
            </w:r>
          </w:hyperlink>
        </w:p>
        <w:p w14:paraId="6121D4AD" w14:textId="2A69FFE9" w:rsidR="00242939" w:rsidRDefault="00B8512E">
          <w:pPr>
            <w:pStyle w:val="TOC1"/>
            <w:rPr>
              <w:rFonts w:asciiTheme="minorHAnsi" w:hAnsiTheme="minorHAnsi"/>
              <w:noProof/>
              <w:color w:val="auto"/>
              <w:sz w:val="22"/>
            </w:rPr>
          </w:pPr>
          <w:hyperlink w:anchor="_Toc488839492" w:history="1">
            <w:r w:rsidR="00242939" w:rsidRPr="00C317E8">
              <w:rPr>
                <w:rStyle w:val="Hyperlink"/>
                <w:noProof/>
              </w:rPr>
              <w:t>Expressions in SELECT</w:t>
            </w:r>
            <w:r w:rsidR="00242939">
              <w:rPr>
                <w:noProof/>
                <w:webHidden/>
              </w:rPr>
              <w:tab/>
            </w:r>
            <w:r w:rsidR="00242939">
              <w:rPr>
                <w:noProof/>
                <w:webHidden/>
              </w:rPr>
              <w:fldChar w:fldCharType="begin"/>
            </w:r>
            <w:r w:rsidR="00242939">
              <w:rPr>
                <w:noProof/>
                <w:webHidden/>
              </w:rPr>
              <w:instrText xml:space="preserve"> PAGEREF _Toc488839492 \h </w:instrText>
            </w:r>
            <w:r w:rsidR="00242939">
              <w:rPr>
                <w:noProof/>
                <w:webHidden/>
              </w:rPr>
            </w:r>
            <w:r w:rsidR="00242939">
              <w:rPr>
                <w:noProof/>
                <w:webHidden/>
              </w:rPr>
              <w:fldChar w:fldCharType="separate"/>
            </w:r>
            <w:r w:rsidR="00242939">
              <w:rPr>
                <w:noProof/>
                <w:webHidden/>
              </w:rPr>
              <w:t>20</w:t>
            </w:r>
            <w:r w:rsidR="00242939">
              <w:rPr>
                <w:noProof/>
                <w:webHidden/>
              </w:rPr>
              <w:fldChar w:fldCharType="end"/>
            </w:r>
          </w:hyperlink>
        </w:p>
        <w:p w14:paraId="69E8E5E2" w14:textId="5DACC428" w:rsidR="00242939" w:rsidRDefault="00B8512E">
          <w:pPr>
            <w:pStyle w:val="TOC2"/>
            <w:tabs>
              <w:tab w:val="right" w:leader="dot" w:pos="9350"/>
            </w:tabs>
            <w:rPr>
              <w:noProof/>
            </w:rPr>
          </w:pPr>
          <w:hyperlink w:anchor="_Toc488839493" w:history="1">
            <w:r w:rsidR="00242939" w:rsidRPr="00C317E8">
              <w:rPr>
                <w:rStyle w:val="Hyperlink"/>
                <w:noProof/>
              </w:rPr>
              <w:t>Type Casting</w:t>
            </w:r>
            <w:r w:rsidR="00242939">
              <w:rPr>
                <w:noProof/>
                <w:webHidden/>
              </w:rPr>
              <w:tab/>
            </w:r>
            <w:r w:rsidR="00242939">
              <w:rPr>
                <w:noProof/>
                <w:webHidden/>
              </w:rPr>
              <w:fldChar w:fldCharType="begin"/>
            </w:r>
            <w:r w:rsidR="00242939">
              <w:rPr>
                <w:noProof/>
                <w:webHidden/>
              </w:rPr>
              <w:instrText xml:space="preserve"> PAGEREF _Toc488839493 \h </w:instrText>
            </w:r>
            <w:r w:rsidR="00242939">
              <w:rPr>
                <w:noProof/>
                <w:webHidden/>
              </w:rPr>
            </w:r>
            <w:r w:rsidR="00242939">
              <w:rPr>
                <w:noProof/>
                <w:webHidden/>
              </w:rPr>
              <w:fldChar w:fldCharType="separate"/>
            </w:r>
            <w:r w:rsidR="00242939">
              <w:rPr>
                <w:noProof/>
                <w:webHidden/>
              </w:rPr>
              <w:t>20</w:t>
            </w:r>
            <w:r w:rsidR="00242939">
              <w:rPr>
                <w:noProof/>
                <w:webHidden/>
              </w:rPr>
              <w:fldChar w:fldCharType="end"/>
            </w:r>
          </w:hyperlink>
        </w:p>
        <w:p w14:paraId="26C804AA" w14:textId="11B0F1F2" w:rsidR="00242939" w:rsidRDefault="00B8512E">
          <w:pPr>
            <w:pStyle w:val="TOC2"/>
            <w:tabs>
              <w:tab w:val="right" w:leader="dot" w:pos="9350"/>
            </w:tabs>
            <w:rPr>
              <w:noProof/>
            </w:rPr>
          </w:pPr>
          <w:hyperlink w:anchor="_Toc488839494" w:history="1">
            <w:r w:rsidR="00242939" w:rsidRPr="00C317E8">
              <w:rPr>
                <w:rStyle w:val="Hyperlink"/>
                <w:noProof/>
              </w:rPr>
              <w:t>Using .NET Types</w:t>
            </w:r>
            <w:r w:rsidR="00242939">
              <w:rPr>
                <w:noProof/>
                <w:webHidden/>
              </w:rPr>
              <w:tab/>
            </w:r>
            <w:r w:rsidR="00242939">
              <w:rPr>
                <w:noProof/>
                <w:webHidden/>
              </w:rPr>
              <w:fldChar w:fldCharType="begin"/>
            </w:r>
            <w:r w:rsidR="00242939">
              <w:rPr>
                <w:noProof/>
                <w:webHidden/>
              </w:rPr>
              <w:instrText xml:space="preserve"> PAGEREF _Toc488839494 \h </w:instrText>
            </w:r>
            <w:r w:rsidR="00242939">
              <w:rPr>
                <w:noProof/>
                <w:webHidden/>
              </w:rPr>
            </w:r>
            <w:r w:rsidR="00242939">
              <w:rPr>
                <w:noProof/>
                <w:webHidden/>
              </w:rPr>
              <w:fldChar w:fldCharType="separate"/>
            </w:r>
            <w:r w:rsidR="00242939">
              <w:rPr>
                <w:noProof/>
                <w:webHidden/>
              </w:rPr>
              <w:t>20</w:t>
            </w:r>
            <w:r w:rsidR="00242939">
              <w:rPr>
                <w:noProof/>
                <w:webHidden/>
              </w:rPr>
              <w:fldChar w:fldCharType="end"/>
            </w:r>
          </w:hyperlink>
        </w:p>
        <w:p w14:paraId="6267C75F" w14:textId="17E7E54B" w:rsidR="00242939" w:rsidRDefault="00B8512E">
          <w:pPr>
            <w:pStyle w:val="TOC2"/>
            <w:tabs>
              <w:tab w:val="right" w:leader="dot" w:pos="9350"/>
            </w:tabs>
            <w:rPr>
              <w:noProof/>
            </w:rPr>
          </w:pPr>
          <w:hyperlink w:anchor="_Toc488839495" w:history="1">
            <w:r w:rsidR="00242939" w:rsidRPr="00C317E8">
              <w:rPr>
                <w:rStyle w:val="Hyperlink"/>
                <w:noProof/>
              </w:rPr>
              <w:t>Creating New Objects with Constructors</w:t>
            </w:r>
            <w:r w:rsidR="00242939">
              <w:rPr>
                <w:noProof/>
                <w:webHidden/>
              </w:rPr>
              <w:tab/>
            </w:r>
            <w:r w:rsidR="00242939">
              <w:rPr>
                <w:noProof/>
                <w:webHidden/>
              </w:rPr>
              <w:fldChar w:fldCharType="begin"/>
            </w:r>
            <w:r w:rsidR="00242939">
              <w:rPr>
                <w:noProof/>
                <w:webHidden/>
              </w:rPr>
              <w:instrText xml:space="preserve"> PAGEREF _Toc488839495 \h </w:instrText>
            </w:r>
            <w:r w:rsidR="00242939">
              <w:rPr>
                <w:noProof/>
                <w:webHidden/>
              </w:rPr>
            </w:r>
            <w:r w:rsidR="00242939">
              <w:rPr>
                <w:noProof/>
                <w:webHidden/>
              </w:rPr>
              <w:fldChar w:fldCharType="separate"/>
            </w:r>
            <w:r w:rsidR="00242939">
              <w:rPr>
                <w:noProof/>
                <w:webHidden/>
              </w:rPr>
              <w:t>20</w:t>
            </w:r>
            <w:r w:rsidR="00242939">
              <w:rPr>
                <w:noProof/>
                <w:webHidden/>
              </w:rPr>
              <w:fldChar w:fldCharType="end"/>
            </w:r>
          </w:hyperlink>
        </w:p>
        <w:p w14:paraId="42586AA4" w14:textId="556D7E91" w:rsidR="00242939" w:rsidRDefault="00B8512E">
          <w:pPr>
            <w:pStyle w:val="TOC2"/>
            <w:tabs>
              <w:tab w:val="right" w:leader="dot" w:pos="9350"/>
            </w:tabs>
            <w:rPr>
              <w:noProof/>
            </w:rPr>
          </w:pPr>
          <w:hyperlink w:anchor="_Toc488839496" w:history="1">
            <w:r w:rsidR="00242939" w:rsidRPr="00C317E8">
              <w:rPr>
                <w:rStyle w:val="Hyperlink"/>
                <w:noProof/>
              </w:rPr>
              <w:t>Creating .NET Collections</w:t>
            </w:r>
            <w:r w:rsidR="00242939">
              <w:rPr>
                <w:noProof/>
                <w:webHidden/>
              </w:rPr>
              <w:tab/>
            </w:r>
            <w:r w:rsidR="00242939">
              <w:rPr>
                <w:noProof/>
                <w:webHidden/>
              </w:rPr>
              <w:fldChar w:fldCharType="begin"/>
            </w:r>
            <w:r w:rsidR="00242939">
              <w:rPr>
                <w:noProof/>
                <w:webHidden/>
              </w:rPr>
              <w:instrText xml:space="preserve"> PAGEREF _Toc488839496 \h </w:instrText>
            </w:r>
            <w:r w:rsidR="00242939">
              <w:rPr>
                <w:noProof/>
                <w:webHidden/>
              </w:rPr>
            </w:r>
            <w:r w:rsidR="00242939">
              <w:rPr>
                <w:noProof/>
                <w:webHidden/>
              </w:rPr>
              <w:fldChar w:fldCharType="separate"/>
            </w:r>
            <w:r w:rsidR="00242939">
              <w:rPr>
                <w:noProof/>
                <w:webHidden/>
              </w:rPr>
              <w:t>21</w:t>
            </w:r>
            <w:r w:rsidR="00242939">
              <w:rPr>
                <w:noProof/>
                <w:webHidden/>
              </w:rPr>
              <w:fldChar w:fldCharType="end"/>
            </w:r>
          </w:hyperlink>
        </w:p>
        <w:p w14:paraId="54FFFB54" w14:textId="051BFAD1" w:rsidR="00242939" w:rsidRDefault="00B8512E">
          <w:pPr>
            <w:pStyle w:val="TOC2"/>
            <w:tabs>
              <w:tab w:val="right" w:leader="dot" w:pos="9350"/>
            </w:tabs>
            <w:rPr>
              <w:noProof/>
            </w:rPr>
          </w:pPr>
          <w:hyperlink w:anchor="_Toc488839497" w:history="1">
            <w:r w:rsidR="00242939" w:rsidRPr="00C317E8">
              <w:rPr>
                <w:rStyle w:val="Hyperlink"/>
                <w:noProof/>
                <w:highlight w:val="yellow"/>
              </w:rPr>
              <w:t>#CS Blocks</w:t>
            </w:r>
            <w:r w:rsidR="00242939" w:rsidRPr="00C317E8">
              <w:rPr>
                <w:rStyle w:val="Hyperlink"/>
                <w:noProof/>
              </w:rPr>
              <w:t xml:space="preserve"> and User-Defined Functions</w:t>
            </w:r>
            <w:r w:rsidR="00242939">
              <w:rPr>
                <w:noProof/>
                <w:webHidden/>
              </w:rPr>
              <w:tab/>
            </w:r>
            <w:r w:rsidR="00242939">
              <w:rPr>
                <w:noProof/>
                <w:webHidden/>
              </w:rPr>
              <w:fldChar w:fldCharType="begin"/>
            </w:r>
            <w:r w:rsidR="00242939">
              <w:rPr>
                <w:noProof/>
                <w:webHidden/>
              </w:rPr>
              <w:instrText xml:space="preserve"> PAGEREF _Toc488839497 \h </w:instrText>
            </w:r>
            <w:r w:rsidR="00242939">
              <w:rPr>
                <w:noProof/>
                <w:webHidden/>
              </w:rPr>
            </w:r>
            <w:r w:rsidR="00242939">
              <w:rPr>
                <w:noProof/>
                <w:webHidden/>
              </w:rPr>
              <w:fldChar w:fldCharType="separate"/>
            </w:r>
            <w:r w:rsidR="00242939">
              <w:rPr>
                <w:noProof/>
                <w:webHidden/>
              </w:rPr>
              <w:t>21</w:t>
            </w:r>
            <w:r w:rsidR="00242939">
              <w:rPr>
                <w:noProof/>
                <w:webHidden/>
              </w:rPr>
              <w:fldChar w:fldCharType="end"/>
            </w:r>
          </w:hyperlink>
        </w:p>
        <w:p w14:paraId="7B59B8FA" w14:textId="3383DA8A" w:rsidR="00242939" w:rsidRDefault="00B8512E">
          <w:pPr>
            <w:pStyle w:val="TOC2"/>
            <w:tabs>
              <w:tab w:val="right" w:leader="dot" w:pos="9350"/>
            </w:tabs>
            <w:rPr>
              <w:noProof/>
            </w:rPr>
          </w:pPr>
          <w:hyperlink w:anchor="_Toc488839498" w:history="1">
            <w:r w:rsidR="00242939" w:rsidRPr="00C317E8">
              <w:rPr>
                <w:rStyle w:val="Hyperlink"/>
                <w:noProof/>
              </w:rPr>
              <w:t>Filtering on Calculated Columns in SELECT: WHERE versus HAVING</w:t>
            </w:r>
            <w:r w:rsidR="00242939">
              <w:rPr>
                <w:noProof/>
                <w:webHidden/>
              </w:rPr>
              <w:tab/>
            </w:r>
            <w:r w:rsidR="00242939">
              <w:rPr>
                <w:noProof/>
                <w:webHidden/>
              </w:rPr>
              <w:fldChar w:fldCharType="begin"/>
            </w:r>
            <w:r w:rsidR="00242939">
              <w:rPr>
                <w:noProof/>
                <w:webHidden/>
              </w:rPr>
              <w:instrText xml:space="preserve"> PAGEREF _Toc488839498 \h </w:instrText>
            </w:r>
            <w:r w:rsidR="00242939">
              <w:rPr>
                <w:noProof/>
                <w:webHidden/>
              </w:rPr>
            </w:r>
            <w:r w:rsidR="00242939">
              <w:rPr>
                <w:noProof/>
                <w:webHidden/>
              </w:rPr>
              <w:fldChar w:fldCharType="separate"/>
            </w:r>
            <w:r w:rsidR="00242939">
              <w:rPr>
                <w:noProof/>
                <w:webHidden/>
              </w:rPr>
              <w:t>21</w:t>
            </w:r>
            <w:r w:rsidR="00242939">
              <w:rPr>
                <w:noProof/>
                <w:webHidden/>
              </w:rPr>
              <w:fldChar w:fldCharType="end"/>
            </w:r>
          </w:hyperlink>
        </w:p>
        <w:p w14:paraId="3C1A4B80" w14:textId="5F27AB0B" w:rsidR="00242939" w:rsidRDefault="00B8512E">
          <w:pPr>
            <w:pStyle w:val="TOC1"/>
            <w:rPr>
              <w:rFonts w:asciiTheme="minorHAnsi" w:hAnsiTheme="minorHAnsi"/>
              <w:noProof/>
              <w:color w:val="auto"/>
              <w:sz w:val="22"/>
            </w:rPr>
          </w:pPr>
          <w:hyperlink w:anchor="_Toc488839499" w:history="1">
            <w:r w:rsidR="00242939" w:rsidRPr="00C317E8">
              <w:rPr>
                <w:rStyle w:val="Hyperlink"/>
                <w:noProof/>
              </w:rPr>
              <w:t>LINQ and Lambdas in Expressions</w:t>
            </w:r>
            <w:r w:rsidR="00242939">
              <w:rPr>
                <w:noProof/>
                <w:webHidden/>
              </w:rPr>
              <w:tab/>
            </w:r>
            <w:r w:rsidR="00242939">
              <w:rPr>
                <w:noProof/>
                <w:webHidden/>
              </w:rPr>
              <w:fldChar w:fldCharType="begin"/>
            </w:r>
            <w:r w:rsidR="00242939">
              <w:rPr>
                <w:noProof/>
                <w:webHidden/>
              </w:rPr>
              <w:instrText xml:space="preserve"> PAGEREF _Toc488839499 \h </w:instrText>
            </w:r>
            <w:r w:rsidR="00242939">
              <w:rPr>
                <w:noProof/>
                <w:webHidden/>
              </w:rPr>
            </w:r>
            <w:r w:rsidR="00242939">
              <w:rPr>
                <w:noProof/>
                <w:webHidden/>
              </w:rPr>
              <w:fldChar w:fldCharType="separate"/>
            </w:r>
            <w:r w:rsidR="00242939">
              <w:rPr>
                <w:noProof/>
                <w:webHidden/>
              </w:rPr>
              <w:t>23</w:t>
            </w:r>
            <w:r w:rsidR="00242939">
              <w:rPr>
                <w:noProof/>
                <w:webHidden/>
              </w:rPr>
              <w:fldChar w:fldCharType="end"/>
            </w:r>
          </w:hyperlink>
        </w:p>
        <w:p w14:paraId="57CF50EE" w14:textId="2DBD263D" w:rsidR="00242939" w:rsidRDefault="00B8512E">
          <w:pPr>
            <w:pStyle w:val="TOC2"/>
            <w:tabs>
              <w:tab w:val="right" w:leader="dot" w:pos="9350"/>
            </w:tabs>
            <w:rPr>
              <w:noProof/>
            </w:rPr>
          </w:pPr>
          <w:hyperlink w:anchor="_Toc488839500" w:history="1">
            <w:r w:rsidR="00242939" w:rsidRPr="00C317E8">
              <w:rPr>
                <w:rStyle w:val="Hyperlink"/>
                <w:noProof/>
              </w:rPr>
              <w:t>Anonymous Types Are Not Supported</w:t>
            </w:r>
            <w:r w:rsidR="00242939">
              <w:rPr>
                <w:noProof/>
                <w:webHidden/>
              </w:rPr>
              <w:tab/>
            </w:r>
            <w:r w:rsidR="00242939">
              <w:rPr>
                <w:noProof/>
                <w:webHidden/>
              </w:rPr>
              <w:fldChar w:fldCharType="begin"/>
            </w:r>
            <w:r w:rsidR="00242939">
              <w:rPr>
                <w:noProof/>
                <w:webHidden/>
              </w:rPr>
              <w:instrText xml:space="preserve"> PAGEREF _Toc488839500 \h </w:instrText>
            </w:r>
            <w:r w:rsidR="00242939">
              <w:rPr>
                <w:noProof/>
                <w:webHidden/>
              </w:rPr>
            </w:r>
            <w:r w:rsidR="00242939">
              <w:rPr>
                <w:noProof/>
                <w:webHidden/>
              </w:rPr>
              <w:fldChar w:fldCharType="separate"/>
            </w:r>
            <w:r w:rsidR="00242939">
              <w:rPr>
                <w:noProof/>
                <w:webHidden/>
              </w:rPr>
              <w:t>23</w:t>
            </w:r>
            <w:r w:rsidR="00242939">
              <w:rPr>
                <w:noProof/>
                <w:webHidden/>
              </w:rPr>
              <w:fldChar w:fldCharType="end"/>
            </w:r>
          </w:hyperlink>
        </w:p>
        <w:p w14:paraId="476095B9" w14:textId="1CFBBCEF" w:rsidR="00242939" w:rsidRDefault="00B8512E">
          <w:pPr>
            <w:pStyle w:val="TOC2"/>
            <w:tabs>
              <w:tab w:val="right" w:leader="dot" w:pos="9350"/>
            </w:tabs>
            <w:rPr>
              <w:noProof/>
            </w:rPr>
          </w:pPr>
          <w:hyperlink w:anchor="_Toc488839501" w:history="1">
            <w:r w:rsidR="00242939" w:rsidRPr="00C317E8">
              <w:rPr>
                <w:rStyle w:val="Hyperlink"/>
                <w:noProof/>
              </w:rPr>
              <w:t>LINQ Query Syntax</w:t>
            </w:r>
            <w:r w:rsidR="00242939">
              <w:rPr>
                <w:noProof/>
                <w:webHidden/>
              </w:rPr>
              <w:tab/>
            </w:r>
            <w:r w:rsidR="00242939">
              <w:rPr>
                <w:noProof/>
                <w:webHidden/>
              </w:rPr>
              <w:fldChar w:fldCharType="begin"/>
            </w:r>
            <w:r w:rsidR="00242939">
              <w:rPr>
                <w:noProof/>
                <w:webHidden/>
              </w:rPr>
              <w:instrText xml:space="preserve"> PAGEREF _Toc488839501 \h </w:instrText>
            </w:r>
            <w:r w:rsidR="00242939">
              <w:rPr>
                <w:noProof/>
                <w:webHidden/>
              </w:rPr>
            </w:r>
            <w:r w:rsidR="00242939">
              <w:rPr>
                <w:noProof/>
                <w:webHidden/>
              </w:rPr>
              <w:fldChar w:fldCharType="separate"/>
            </w:r>
            <w:r w:rsidR="00242939">
              <w:rPr>
                <w:noProof/>
                <w:webHidden/>
              </w:rPr>
              <w:t>23</w:t>
            </w:r>
            <w:r w:rsidR="00242939">
              <w:rPr>
                <w:noProof/>
                <w:webHidden/>
              </w:rPr>
              <w:fldChar w:fldCharType="end"/>
            </w:r>
          </w:hyperlink>
        </w:p>
        <w:p w14:paraId="5F5CBD30" w14:textId="12943FAD" w:rsidR="00242939" w:rsidRDefault="00B8512E">
          <w:pPr>
            <w:pStyle w:val="TOC1"/>
            <w:rPr>
              <w:rFonts w:asciiTheme="minorHAnsi" w:hAnsiTheme="minorHAnsi"/>
              <w:noProof/>
              <w:color w:val="auto"/>
              <w:sz w:val="22"/>
            </w:rPr>
          </w:pPr>
          <w:hyperlink w:anchor="_Toc488839502" w:history="1">
            <w:r w:rsidR="00242939" w:rsidRPr="00C317E8">
              <w:rPr>
                <w:rStyle w:val="Hyperlink"/>
                <w:noProof/>
              </w:rPr>
              <w:t>Extension Methods in Expressions</w:t>
            </w:r>
            <w:r w:rsidR="00242939">
              <w:rPr>
                <w:noProof/>
                <w:webHidden/>
              </w:rPr>
              <w:tab/>
            </w:r>
            <w:r w:rsidR="00242939">
              <w:rPr>
                <w:noProof/>
                <w:webHidden/>
              </w:rPr>
              <w:fldChar w:fldCharType="begin"/>
            </w:r>
            <w:r w:rsidR="00242939">
              <w:rPr>
                <w:noProof/>
                <w:webHidden/>
              </w:rPr>
              <w:instrText xml:space="preserve"> PAGEREF _Toc488839502 \h </w:instrText>
            </w:r>
            <w:r w:rsidR="00242939">
              <w:rPr>
                <w:noProof/>
                <w:webHidden/>
              </w:rPr>
            </w:r>
            <w:r w:rsidR="00242939">
              <w:rPr>
                <w:noProof/>
                <w:webHidden/>
              </w:rPr>
              <w:fldChar w:fldCharType="separate"/>
            </w:r>
            <w:r w:rsidR="00242939">
              <w:rPr>
                <w:noProof/>
                <w:webHidden/>
              </w:rPr>
              <w:t>24</w:t>
            </w:r>
            <w:r w:rsidR="00242939">
              <w:rPr>
                <w:noProof/>
                <w:webHidden/>
              </w:rPr>
              <w:fldChar w:fldCharType="end"/>
            </w:r>
          </w:hyperlink>
        </w:p>
        <w:p w14:paraId="03D2B242" w14:textId="4076058C" w:rsidR="00242939" w:rsidRDefault="00B8512E">
          <w:pPr>
            <w:pStyle w:val="TOC2"/>
            <w:tabs>
              <w:tab w:val="right" w:leader="dot" w:pos="9350"/>
            </w:tabs>
            <w:rPr>
              <w:noProof/>
            </w:rPr>
          </w:pPr>
          <w:hyperlink w:anchor="_Toc488839503" w:history="1">
            <w:r w:rsidR="00242939" w:rsidRPr="00C317E8">
              <w:rPr>
                <w:rStyle w:val="Hyperlink"/>
                <w:noProof/>
              </w:rPr>
              <w:t>Testing For Membership with the IN Operator</w:t>
            </w:r>
            <w:r w:rsidR="00242939">
              <w:rPr>
                <w:noProof/>
                <w:webHidden/>
              </w:rPr>
              <w:tab/>
            </w:r>
            <w:r w:rsidR="00242939">
              <w:rPr>
                <w:noProof/>
                <w:webHidden/>
              </w:rPr>
              <w:fldChar w:fldCharType="begin"/>
            </w:r>
            <w:r w:rsidR="00242939">
              <w:rPr>
                <w:noProof/>
                <w:webHidden/>
              </w:rPr>
              <w:instrText xml:space="preserve"> PAGEREF _Toc488839503 \h </w:instrText>
            </w:r>
            <w:r w:rsidR="00242939">
              <w:rPr>
                <w:noProof/>
                <w:webHidden/>
              </w:rPr>
            </w:r>
            <w:r w:rsidR="00242939">
              <w:rPr>
                <w:noProof/>
                <w:webHidden/>
              </w:rPr>
              <w:fldChar w:fldCharType="separate"/>
            </w:r>
            <w:r w:rsidR="00242939">
              <w:rPr>
                <w:noProof/>
                <w:webHidden/>
              </w:rPr>
              <w:t>24</w:t>
            </w:r>
            <w:r w:rsidR="00242939">
              <w:rPr>
                <w:noProof/>
                <w:webHidden/>
              </w:rPr>
              <w:fldChar w:fldCharType="end"/>
            </w:r>
          </w:hyperlink>
        </w:p>
        <w:p w14:paraId="450D3CF5" w14:textId="742242C2" w:rsidR="00242939" w:rsidRDefault="00B8512E">
          <w:pPr>
            <w:pStyle w:val="TOC1"/>
            <w:rPr>
              <w:rFonts w:asciiTheme="minorHAnsi" w:hAnsiTheme="minorHAnsi"/>
              <w:noProof/>
              <w:color w:val="auto"/>
              <w:sz w:val="22"/>
            </w:rPr>
          </w:pPr>
          <w:hyperlink w:anchor="_Toc488839504" w:history="1">
            <w:r w:rsidR="00242939" w:rsidRPr="00C317E8">
              <w:rPr>
                <w:rStyle w:val="Hyperlink"/>
                <w:noProof/>
              </w:rPr>
              <w:t>Order of Evaluation for Expressions</w:t>
            </w:r>
            <w:r w:rsidR="00242939">
              <w:rPr>
                <w:noProof/>
                <w:webHidden/>
              </w:rPr>
              <w:tab/>
            </w:r>
            <w:r w:rsidR="00242939">
              <w:rPr>
                <w:noProof/>
                <w:webHidden/>
              </w:rPr>
              <w:fldChar w:fldCharType="begin"/>
            </w:r>
            <w:r w:rsidR="00242939">
              <w:rPr>
                <w:noProof/>
                <w:webHidden/>
              </w:rPr>
              <w:instrText xml:space="preserve"> PAGEREF _Toc488839504 \h </w:instrText>
            </w:r>
            <w:r w:rsidR="00242939">
              <w:rPr>
                <w:noProof/>
                <w:webHidden/>
              </w:rPr>
            </w:r>
            <w:r w:rsidR="00242939">
              <w:rPr>
                <w:noProof/>
                <w:webHidden/>
              </w:rPr>
              <w:fldChar w:fldCharType="separate"/>
            </w:r>
            <w:r w:rsidR="00242939">
              <w:rPr>
                <w:noProof/>
                <w:webHidden/>
              </w:rPr>
              <w:t>24</w:t>
            </w:r>
            <w:r w:rsidR="00242939">
              <w:rPr>
                <w:noProof/>
                <w:webHidden/>
              </w:rPr>
              <w:fldChar w:fldCharType="end"/>
            </w:r>
          </w:hyperlink>
        </w:p>
        <w:p w14:paraId="27E85893" w14:textId="6ECCAB9D" w:rsidR="00242939" w:rsidRDefault="00B8512E">
          <w:pPr>
            <w:pStyle w:val="TOC1"/>
            <w:rPr>
              <w:rFonts w:asciiTheme="minorHAnsi" w:hAnsiTheme="minorHAnsi"/>
              <w:noProof/>
              <w:color w:val="auto"/>
              <w:sz w:val="22"/>
            </w:rPr>
          </w:pPr>
          <w:hyperlink w:anchor="_Toc488839505" w:history="1">
            <w:r w:rsidR="00242939" w:rsidRPr="00C317E8">
              <w:rPr>
                <w:rStyle w:val="Hyperlink"/>
                <w:noProof/>
              </w:rPr>
              <w:t>Finding Distinct Rows with DISTINCT</w:t>
            </w:r>
            <w:r w:rsidR="00242939">
              <w:rPr>
                <w:noProof/>
                <w:webHidden/>
              </w:rPr>
              <w:tab/>
            </w:r>
            <w:r w:rsidR="00242939">
              <w:rPr>
                <w:noProof/>
                <w:webHidden/>
              </w:rPr>
              <w:fldChar w:fldCharType="begin"/>
            </w:r>
            <w:r w:rsidR="00242939">
              <w:rPr>
                <w:noProof/>
                <w:webHidden/>
              </w:rPr>
              <w:instrText xml:space="preserve"> PAGEREF _Toc488839505 \h </w:instrText>
            </w:r>
            <w:r w:rsidR="00242939">
              <w:rPr>
                <w:noProof/>
                <w:webHidden/>
              </w:rPr>
            </w:r>
            <w:r w:rsidR="00242939">
              <w:rPr>
                <w:noProof/>
                <w:webHidden/>
              </w:rPr>
              <w:fldChar w:fldCharType="separate"/>
            </w:r>
            <w:r w:rsidR="00242939">
              <w:rPr>
                <w:noProof/>
                <w:webHidden/>
              </w:rPr>
              <w:t>26</w:t>
            </w:r>
            <w:r w:rsidR="00242939">
              <w:rPr>
                <w:noProof/>
                <w:webHidden/>
              </w:rPr>
              <w:fldChar w:fldCharType="end"/>
            </w:r>
          </w:hyperlink>
        </w:p>
        <w:p w14:paraId="179AC384" w14:textId="10C96A52" w:rsidR="00242939" w:rsidRDefault="00B8512E">
          <w:pPr>
            <w:pStyle w:val="TOC1"/>
            <w:rPr>
              <w:rFonts w:asciiTheme="minorHAnsi" w:hAnsiTheme="minorHAnsi"/>
              <w:noProof/>
              <w:color w:val="auto"/>
              <w:sz w:val="22"/>
            </w:rPr>
          </w:pPr>
          <w:hyperlink w:anchor="_Toc488839506" w:history="1">
            <w:r w:rsidR="00242939" w:rsidRPr="00C317E8">
              <w:rPr>
                <w:rStyle w:val="Hyperlink"/>
                <w:noProof/>
              </w:rPr>
              <w:t>Logical Operators in Expressions</w:t>
            </w:r>
            <w:r w:rsidR="00242939">
              <w:rPr>
                <w:noProof/>
                <w:webHidden/>
              </w:rPr>
              <w:tab/>
            </w:r>
            <w:r w:rsidR="00242939">
              <w:rPr>
                <w:noProof/>
                <w:webHidden/>
              </w:rPr>
              <w:fldChar w:fldCharType="begin"/>
            </w:r>
            <w:r w:rsidR="00242939">
              <w:rPr>
                <w:noProof/>
                <w:webHidden/>
              </w:rPr>
              <w:instrText xml:space="preserve"> PAGEREF _Toc488839506 \h </w:instrText>
            </w:r>
            <w:r w:rsidR="00242939">
              <w:rPr>
                <w:noProof/>
                <w:webHidden/>
              </w:rPr>
            </w:r>
            <w:r w:rsidR="00242939">
              <w:rPr>
                <w:noProof/>
                <w:webHidden/>
              </w:rPr>
              <w:fldChar w:fldCharType="separate"/>
            </w:r>
            <w:r w:rsidR="00242939">
              <w:rPr>
                <w:noProof/>
                <w:webHidden/>
              </w:rPr>
              <w:t>26</w:t>
            </w:r>
            <w:r w:rsidR="00242939">
              <w:rPr>
                <w:noProof/>
                <w:webHidden/>
              </w:rPr>
              <w:fldChar w:fldCharType="end"/>
            </w:r>
          </w:hyperlink>
        </w:p>
        <w:p w14:paraId="274B56B4" w14:textId="23A89CA4" w:rsidR="00242939" w:rsidRDefault="00B8512E">
          <w:pPr>
            <w:pStyle w:val="TOC2"/>
            <w:tabs>
              <w:tab w:val="right" w:leader="dot" w:pos="9350"/>
            </w:tabs>
            <w:rPr>
              <w:noProof/>
            </w:rPr>
          </w:pPr>
          <w:hyperlink w:anchor="_Toc488839507" w:history="1">
            <w:r w:rsidR="00242939" w:rsidRPr="00C317E8">
              <w:rPr>
                <w:rStyle w:val="Hyperlink"/>
                <w:noProof/>
              </w:rPr>
              <w:t>The C# Logical Operators: ||, &amp;&amp;, and !</w:t>
            </w:r>
            <w:r w:rsidR="00242939">
              <w:rPr>
                <w:noProof/>
                <w:webHidden/>
              </w:rPr>
              <w:tab/>
            </w:r>
            <w:r w:rsidR="00242939">
              <w:rPr>
                <w:noProof/>
                <w:webHidden/>
              </w:rPr>
              <w:fldChar w:fldCharType="begin"/>
            </w:r>
            <w:r w:rsidR="00242939">
              <w:rPr>
                <w:noProof/>
                <w:webHidden/>
              </w:rPr>
              <w:instrText xml:space="preserve"> PAGEREF _Toc488839507 \h </w:instrText>
            </w:r>
            <w:r w:rsidR="00242939">
              <w:rPr>
                <w:noProof/>
                <w:webHidden/>
              </w:rPr>
            </w:r>
            <w:r w:rsidR="00242939">
              <w:rPr>
                <w:noProof/>
                <w:webHidden/>
              </w:rPr>
              <w:fldChar w:fldCharType="separate"/>
            </w:r>
            <w:r w:rsidR="00242939">
              <w:rPr>
                <w:noProof/>
                <w:webHidden/>
              </w:rPr>
              <w:t>26</w:t>
            </w:r>
            <w:r w:rsidR="00242939">
              <w:rPr>
                <w:noProof/>
                <w:webHidden/>
              </w:rPr>
              <w:fldChar w:fldCharType="end"/>
            </w:r>
          </w:hyperlink>
        </w:p>
        <w:p w14:paraId="1049F044" w14:textId="5F8F87CC" w:rsidR="00242939" w:rsidRDefault="00B8512E">
          <w:pPr>
            <w:pStyle w:val="TOC2"/>
            <w:tabs>
              <w:tab w:val="right" w:leader="dot" w:pos="9350"/>
            </w:tabs>
            <w:rPr>
              <w:noProof/>
            </w:rPr>
          </w:pPr>
          <w:hyperlink w:anchor="_Toc488839508" w:history="1">
            <w:r w:rsidR="00242939" w:rsidRPr="00C317E8">
              <w:rPr>
                <w:rStyle w:val="Hyperlink"/>
                <w:noProof/>
              </w:rPr>
              <w:t>The Conditional Operator and Ternary IF</w:t>
            </w:r>
            <w:r w:rsidR="00242939">
              <w:rPr>
                <w:noProof/>
                <w:webHidden/>
              </w:rPr>
              <w:tab/>
            </w:r>
            <w:r w:rsidR="00242939">
              <w:rPr>
                <w:noProof/>
                <w:webHidden/>
              </w:rPr>
              <w:fldChar w:fldCharType="begin"/>
            </w:r>
            <w:r w:rsidR="00242939">
              <w:rPr>
                <w:noProof/>
                <w:webHidden/>
              </w:rPr>
              <w:instrText xml:space="preserve"> PAGEREF _Toc488839508 \h </w:instrText>
            </w:r>
            <w:r w:rsidR="00242939">
              <w:rPr>
                <w:noProof/>
                <w:webHidden/>
              </w:rPr>
            </w:r>
            <w:r w:rsidR="00242939">
              <w:rPr>
                <w:noProof/>
                <w:webHidden/>
              </w:rPr>
              <w:fldChar w:fldCharType="separate"/>
            </w:r>
            <w:r w:rsidR="00242939">
              <w:rPr>
                <w:noProof/>
                <w:webHidden/>
              </w:rPr>
              <w:t>27</w:t>
            </w:r>
            <w:r w:rsidR="00242939">
              <w:rPr>
                <w:noProof/>
                <w:webHidden/>
              </w:rPr>
              <w:fldChar w:fldCharType="end"/>
            </w:r>
          </w:hyperlink>
        </w:p>
        <w:p w14:paraId="7F930F01" w14:textId="27540A7D" w:rsidR="00242939" w:rsidRDefault="00B8512E">
          <w:pPr>
            <w:pStyle w:val="TOC1"/>
            <w:rPr>
              <w:rFonts w:asciiTheme="minorHAnsi" w:hAnsiTheme="minorHAnsi"/>
              <w:noProof/>
              <w:color w:val="auto"/>
              <w:sz w:val="22"/>
            </w:rPr>
          </w:pPr>
          <w:hyperlink w:anchor="_Toc488839509" w:history="1">
            <w:r w:rsidR="00242939" w:rsidRPr="00C317E8">
              <w:rPr>
                <w:rStyle w:val="Hyperlink"/>
                <w:noProof/>
              </w:rPr>
              <w:t>Sorting</w:t>
            </w:r>
            <w:r w:rsidR="00242939">
              <w:rPr>
                <w:noProof/>
                <w:webHidden/>
              </w:rPr>
              <w:tab/>
            </w:r>
            <w:r w:rsidR="00242939">
              <w:rPr>
                <w:noProof/>
                <w:webHidden/>
              </w:rPr>
              <w:fldChar w:fldCharType="begin"/>
            </w:r>
            <w:r w:rsidR="00242939">
              <w:rPr>
                <w:noProof/>
                <w:webHidden/>
              </w:rPr>
              <w:instrText xml:space="preserve"> PAGEREF _Toc488839509 \h </w:instrText>
            </w:r>
            <w:r w:rsidR="00242939">
              <w:rPr>
                <w:noProof/>
                <w:webHidden/>
              </w:rPr>
            </w:r>
            <w:r w:rsidR="00242939">
              <w:rPr>
                <w:noProof/>
                <w:webHidden/>
              </w:rPr>
              <w:fldChar w:fldCharType="separate"/>
            </w:r>
            <w:r w:rsidR="00242939">
              <w:rPr>
                <w:noProof/>
                <w:webHidden/>
              </w:rPr>
              <w:t>28</w:t>
            </w:r>
            <w:r w:rsidR="00242939">
              <w:rPr>
                <w:noProof/>
                <w:webHidden/>
              </w:rPr>
              <w:fldChar w:fldCharType="end"/>
            </w:r>
          </w:hyperlink>
        </w:p>
        <w:p w14:paraId="47B3A34E" w14:textId="058A60C4" w:rsidR="00242939" w:rsidRDefault="00B8512E">
          <w:pPr>
            <w:pStyle w:val="TOC1"/>
            <w:rPr>
              <w:rFonts w:asciiTheme="minorHAnsi" w:hAnsiTheme="minorHAnsi"/>
              <w:noProof/>
              <w:color w:val="auto"/>
              <w:sz w:val="22"/>
            </w:rPr>
          </w:pPr>
          <w:hyperlink w:anchor="_Toc488839510" w:history="1">
            <w:r w:rsidR="00242939" w:rsidRPr="00C317E8">
              <w:rPr>
                <w:rStyle w:val="Hyperlink"/>
                <w:noProof/>
              </w:rPr>
              <w:t>Getting the Exactly N Rows or the TOP N based on a Column</w:t>
            </w:r>
            <w:r w:rsidR="00242939">
              <w:rPr>
                <w:noProof/>
                <w:webHidden/>
              </w:rPr>
              <w:tab/>
            </w:r>
            <w:r w:rsidR="00242939">
              <w:rPr>
                <w:noProof/>
                <w:webHidden/>
              </w:rPr>
              <w:fldChar w:fldCharType="begin"/>
            </w:r>
            <w:r w:rsidR="00242939">
              <w:rPr>
                <w:noProof/>
                <w:webHidden/>
              </w:rPr>
              <w:instrText xml:space="preserve"> PAGEREF _Toc488839510 \h </w:instrText>
            </w:r>
            <w:r w:rsidR="00242939">
              <w:rPr>
                <w:noProof/>
                <w:webHidden/>
              </w:rPr>
            </w:r>
            <w:r w:rsidR="00242939">
              <w:rPr>
                <w:noProof/>
                <w:webHidden/>
              </w:rPr>
              <w:fldChar w:fldCharType="separate"/>
            </w:r>
            <w:r w:rsidR="00242939">
              <w:rPr>
                <w:noProof/>
                <w:webHidden/>
              </w:rPr>
              <w:t>28</w:t>
            </w:r>
            <w:r w:rsidR="00242939">
              <w:rPr>
                <w:noProof/>
                <w:webHidden/>
              </w:rPr>
              <w:fldChar w:fldCharType="end"/>
            </w:r>
          </w:hyperlink>
        </w:p>
        <w:p w14:paraId="518CD09C" w14:textId="5A4D72A2" w:rsidR="00242939" w:rsidRDefault="00B8512E">
          <w:pPr>
            <w:pStyle w:val="TOC1"/>
            <w:rPr>
              <w:rFonts w:asciiTheme="minorHAnsi" w:hAnsiTheme="minorHAnsi"/>
              <w:noProof/>
              <w:color w:val="auto"/>
              <w:sz w:val="22"/>
            </w:rPr>
          </w:pPr>
          <w:hyperlink w:anchor="_Toc488839511" w:history="1">
            <w:r w:rsidR="00242939" w:rsidRPr="00C317E8">
              <w:rPr>
                <w:rStyle w:val="Hyperlink"/>
                <w:noProof/>
              </w:rPr>
              <w:t>Numbering Rows</w:t>
            </w:r>
            <w:r w:rsidR="00242939">
              <w:rPr>
                <w:noProof/>
                <w:webHidden/>
              </w:rPr>
              <w:tab/>
            </w:r>
            <w:r w:rsidR="00242939">
              <w:rPr>
                <w:noProof/>
                <w:webHidden/>
              </w:rPr>
              <w:fldChar w:fldCharType="begin"/>
            </w:r>
            <w:r w:rsidR="00242939">
              <w:rPr>
                <w:noProof/>
                <w:webHidden/>
              </w:rPr>
              <w:instrText xml:space="preserve"> PAGEREF _Toc488839511 \h </w:instrText>
            </w:r>
            <w:r w:rsidR="00242939">
              <w:rPr>
                <w:noProof/>
                <w:webHidden/>
              </w:rPr>
            </w:r>
            <w:r w:rsidR="00242939">
              <w:rPr>
                <w:noProof/>
                <w:webHidden/>
              </w:rPr>
              <w:fldChar w:fldCharType="separate"/>
            </w:r>
            <w:r w:rsidR="00242939">
              <w:rPr>
                <w:noProof/>
                <w:webHidden/>
              </w:rPr>
              <w:t>29</w:t>
            </w:r>
            <w:r w:rsidR="00242939">
              <w:rPr>
                <w:noProof/>
                <w:webHidden/>
              </w:rPr>
              <w:fldChar w:fldCharType="end"/>
            </w:r>
          </w:hyperlink>
        </w:p>
        <w:p w14:paraId="222BD261" w14:textId="1CF4D31F" w:rsidR="00242939" w:rsidRDefault="00B8512E">
          <w:pPr>
            <w:pStyle w:val="TOC1"/>
            <w:rPr>
              <w:rFonts w:asciiTheme="minorHAnsi" w:hAnsiTheme="minorHAnsi"/>
              <w:noProof/>
              <w:color w:val="auto"/>
              <w:sz w:val="22"/>
            </w:rPr>
          </w:pPr>
          <w:hyperlink w:anchor="_Toc488839512" w:history="1">
            <w:r w:rsidR="00242939" w:rsidRPr="00C317E8">
              <w:rPr>
                <w:rStyle w:val="Hyperlink"/>
                <w:noProof/>
              </w:rPr>
              <w:t>Grouping and Aggregation</w:t>
            </w:r>
            <w:r w:rsidR="00242939">
              <w:rPr>
                <w:noProof/>
                <w:webHidden/>
              </w:rPr>
              <w:tab/>
            </w:r>
            <w:r w:rsidR="00242939">
              <w:rPr>
                <w:noProof/>
                <w:webHidden/>
              </w:rPr>
              <w:fldChar w:fldCharType="begin"/>
            </w:r>
            <w:r w:rsidR="00242939">
              <w:rPr>
                <w:noProof/>
                <w:webHidden/>
              </w:rPr>
              <w:instrText xml:space="preserve"> PAGEREF _Toc488839512 \h </w:instrText>
            </w:r>
            <w:r w:rsidR="00242939">
              <w:rPr>
                <w:noProof/>
                <w:webHidden/>
              </w:rPr>
            </w:r>
            <w:r w:rsidR="00242939">
              <w:rPr>
                <w:noProof/>
                <w:webHidden/>
              </w:rPr>
              <w:fldChar w:fldCharType="separate"/>
            </w:r>
            <w:r w:rsidR="00242939">
              <w:rPr>
                <w:noProof/>
                <w:webHidden/>
              </w:rPr>
              <w:t>29</w:t>
            </w:r>
            <w:r w:rsidR="00242939">
              <w:rPr>
                <w:noProof/>
                <w:webHidden/>
              </w:rPr>
              <w:fldChar w:fldCharType="end"/>
            </w:r>
          </w:hyperlink>
        </w:p>
        <w:p w14:paraId="0632A7B0" w14:textId="6E38D3CD" w:rsidR="00242939" w:rsidRDefault="00B8512E">
          <w:pPr>
            <w:pStyle w:val="TOC2"/>
            <w:tabs>
              <w:tab w:val="right" w:leader="dot" w:pos="9350"/>
            </w:tabs>
            <w:rPr>
              <w:noProof/>
            </w:rPr>
          </w:pPr>
          <w:hyperlink w:anchor="_Toc488839513" w:history="1">
            <w:r w:rsidR="00242939" w:rsidRPr="00C317E8">
              <w:rPr>
                <w:rStyle w:val="Hyperlink"/>
                <w:noProof/>
              </w:rPr>
              <w:t>A Note: Data types Coming from Aggregations</w:t>
            </w:r>
            <w:r w:rsidR="00242939">
              <w:rPr>
                <w:noProof/>
                <w:webHidden/>
              </w:rPr>
              <w:tab/>
            </w:r>
            <w:r w:rsidR="00242939">
              <w:rPr>
                <w:noProof/>
                <w:webHidden/>
              </w:rPr>
              <w:fldChar w:fldCharType="begin"/>
            </w:r>
            <w:r w:rsidR="00242939">
              <w:rPr>
                <w:noProof/>
                <w:webHidden/>
              </w:rPr>
              <w:instrText xml:space="preserve"> PAGEREF _Toc488839513 \h </w:instrText>
            </w:r>
            <w:r w:rsidR="00242939">
              <w:rPr>
                <w:noProof/>
                <w:webHidden/>
              </w:rPr>
            </w:r>
            <w:r w:rsidR="00242939">
              <w:rPr>
                <w:noProof/>
                <w:webHidden/>
              </w:rPr>
              <w:fldChar w:fldCharType="separate"/>
            </w:r>
            <w:r w:rsidR="00242939">
              <w:rPr>
                <w:noProof/>
                <w:webHidden/>
              </w:rPr>
              <w:t>32</w:t>
            </w:r>
            <w:r w:rsidR="00242939">
              <w:rPr>
                <w:noProof/>
                <w:webHidden/>
              </w:rPr>
              <w:fldChar w:fldCharType="end"/>
            </w:r>
          </w:hyperlink>
        </w:p>
        <w:p w14:paraId="6057B33F" w14:textId="616A10DA" w:rsidR="00242939" w:rsidRDefault="00B8512E">
          <w:pPr>
            <w:pStyle w:val="TOC2"/>
            <w:tabs>
              <w:tab w:val="right" w:leader="dot" w:pos="9350"/>
            </w:tabs>
            <w:rPr>
              <w:noProof/>
            </w:rPr>
          </w:pPr>
          <w:hyperlink w:anchor="_Toc488839514" w:history="1">
            <w:r w:rsidR="00242939" w:rsidRPr="00C317E8">
              <w:rPr>
                <w:rStyle w:val="Hyperlink"/>
                <w:noProof/>
              </w:rPr>
              <w:t>Where You Can Use Aggregates in a Query</w:t>
            </w:r>
            <w:r w:rsidR="00242939">
              <w:rPr>
                <w:noProof/>
                <w:webHidden/>
              </w:rPr>
              <w:tab/>
            </w:r>
            <w:r w:rsidR="00242939">
              <w:rPr>
                <w:noProof/>
                <w:webHidden/>
              </w:rPr>
              <w:fldChar w:fldCharType="begin"/>
            </w:r>
            <w:r w:rsidR="00242939">
              <w:rPr>
                <w:noProof/>
                <w:webHidden/>
              </w:rPr>
              <w:instrText xml:space="preserve"> PAGEREF _Toc488839514 \h </w:instrText>
            </w:r>
            <w:r w:rsidR="00242939">
              <w:rPr>
                <w:noProof/>
                <w:webHidden/>
              </w:rPr>
            </w:r>
            <w:r w:rsidR="00242939">
              <w:rPr>
                <w:noProof/>
                <w:webHidden/>
              </w:rPr>
              <w:fldChar w:fldCharType="separate"/>
            </w:r>
            <w:r w:rsidR="00242939">
              <w:rPr>
                <w:noProof/>
                <w:webHidden/>
              </w:rPr>
              <w:t>32</w:t>
            </w:r>
            <w:r w:rsidR="00242939">
              <w:rPr>
                <w:noProof/>
                <w:webHidden/>
              </w:rPr>
              <w:fldChar w:fldCharType="end"/>
            </w:r>
          </w:hyperlink>
        </w:p>
        <w:p w14:paraId="1F846D74" w14:textId="7B48B3F1" w:rsidR="00242939" w:rsidRDefault="00B8512E">
          <w:pPr>
            <w:pStyle w:val="TOC2"/>
            <w:tabs>
              <w:tab w:val="right" w:leader="dot" w:pos="9350"/>
            </w:tabs>
            <w:rPr>
              <w:noProof/>
            </w:rPr>
          </w:pPr>
          <w:hyperlink w:anchor="_Toc488839515" w:history="1">
            <w:r w:rsidR="00242939" w:rsidRPr="00C317E8">
              <w:rPr>
                <w:rStyle w:val="Hyperlink"/>
                <w:noProof/>
              </w:rPr>
              <w:t>DISTINCT with Aggregates</w:t>
            </w:r>
            <w:r w:rsidR="00242939">
              <w:rPr>
                <w:noProof/>
                <w:webHidden/>
              </w:rPr>
              <w:tab/>
            </w:r>
            <w:r w:rsidR="00242939">
              <w:rPr>
                <w:noProof/>
                <w:webHidden/>
              </w:rPr>
              <w:fldChar w:fldCharType="begin"/>
            </w:r>
            <w:r w:rsidR="00242939">
              <w:rPr>
                <w:noProof/>
                <w:webHidden/>
              </w:rPr>
              <w:instrText xml:space="preserve"> PAGEREF _Toc488839515 \h </w:instrText>
            </w:r>
            <w:r w:rsidR="00242939">
              <w:rPr>
                <w:noProof/>
                <w:webHidden/>
              </w:rPr>
            </w:r>
            <w:r w:rsidR="00242939">
              <w:rPr>
                <w:noProof/>
                <w:webHidden/>
              </w:rPr>
              <w:fldChar w:fldCharType="separate"/>
            </w:r>
            <w:r w:rsidR="00242939">
              <w:rPr>
                <w:noProof/>
                <w:webHidden/>
              </w:rPr>
              <w:t>32</w:t>
            </w:r>
            <w:r w:rsidR="00242939">
              <w:rPr>
                <w:noProof/>
                <w:webHidden/>
              </w:rPr>
              <w:fldChar w:fldCharType="end"/>
            </w:r>
          </w:hyperlink>
        </w:p>
        <w:p w14:paraId="3667AE64" w14:textId="488594B9" w:rsidR="00242939" w:rsidRDefault="00B8512E">
          <w:pPr>
            <w:pStyle w:val="TOC1"/>
            <w:rPr>
              <w:rFonts w:asciiTheme="minorHAnsi" w:hAnsiTheme="minorHAnsi"/>
              <w:noProof/>
              <w:color w:val="auto"/>
              <w:sz w:val="22"/>
            </w:rPr>
          </w:pPr>
          <w:hyperlink w:anchor="_Toc488839516" w:history="1">
            <w:r w:rsidR="00242939" w:rsidRPr="00C317E8">
              <w:rPr>
                <w:rStyle w:val="Hyperlink"/>
                <w:noProof/>
              </w:rPr>
              <w:t>System-Defined Aggregates</w:t>
            </w:r>
            <w:r w:rsidR="00242939">
              <w:rPr>
                <w:noProof/>
                <w:webHidden/>
              </w:rPr>
              <w:tab/>
            </w:r>
            <w:r w:rsidR="00242939">
              <w:rPr>
                <w:noProof/>
                <w:webHidden/>
              </w:rPr>
              <w:fldChar w:fldCharType="begin"/>
            </w:r>
            <w:r w:rsidR="00242939">
              <w:rPr>
                <w:noProof/>
                <w:webHidden/>
              </w:rPr>
              <w:instrText xml:space="preserve"> PAGEREF _Toc488839516 \h </w:instrText>
            </w:r>
            <w:r w:rsidR="00242939">
              <w:rPr>
                <w:noProof/>
                <w:webHidden/>
              </w:rPr>
            </w:r>
            <w:r w:rsidR="00242939">
              <w:rPr>
                <w:noProof/>
                <w:webHidden/>
              </w:rPr>
              <w:fldChar w:fldCharType="separate"/>
            </w:r>
            <w:r w:rsidR="00242939">
              <w:rPr>
                <w:noProof/>
                <w:webHidden/>
              </w:rPr>
              <w:t>33</w:t>
            </w:r>
            <w:r w:rsidR="00242939">
              <w:rPr>
                <w:noProof/>
                <w:webHidden/>
              </w:rPr>
              <w:fldChar w:fldCharType="end"/>
            </w:r>
          </w:hyperlink>
        </w:p>
        <w:p w14:paraId="429A1575" w14:textId="7B30489B" w:rsidR="00242939" w:rsidRDefault="00B8512E">
          <w:pPr>
            <w:pStyle w:val="TOC2"/>
            <w:tabs>
              <w:tab w:val="right" w:leader="dot" w:pos="9350"/>
            </w:tabs>
            <w:rPr>
              <w:noProof/>
            </w:rPr>
          </w:pPr>
          <w:hyperlink w:anchor="_Toc488839517" w:history="1">
            <w:r w:rsidR="00242939" w:rsidRPr="00C317E8">
              <w:rPr>
                <w:rStyle w:val="Hyperlink"/>
                <w:noProof/>
              </w:rPr>
              <w:t>Getting a value with ANY_VALUE and FIRST</w:t>
            </w:r>
            <w:r w:rsidR="00242939">
              <w:rPr>
                <w:noProof/>
                <w:webHidden/>
              </w:rPr>
              <w:tab/>
            </w:r>
            <w:r w:rsidR="00242939">
              <w:rPr>
                <w:noProof/>
                <w:webHidden/>
              </w:rPr>
              <w:fldChar w:fldCharType="begin"/>
            </w:r>
            <w:r w:rsidR="00242939">
              <w:rPr>
                <w:noProof/>
                <w:webHidden/>
              </w:rPr>
              <w:instrText xml:space="preserve"> PAGEREF _Toc488839517 \h </w:instrText>
            </w:r>
            <w:r w:rsidR="00242939">
              <w:rPr>
                <w:noProof/>
                <w:webHidden/>
              </w:rPr>
            </w:r>
            <w:r w:rsidR="00242939">
              <w:rPr>
                <w:noProof/>
                <w:webHidden/>
              </w:rPr>
              <w:fldChar w:fldCharType="separate"/>
            </w:r>
            <w:r w:rsidR="00242939">
              <w:rPr>
                <w:noProof/>
                <w:webHidden/>
              </w:rPr>
              <w:t>33</w:t>
            </w:r>
            <w:r w:rsidR="00242939">
              <w:rPr>
                <w:noProof/>
                <w:webHidden/>
              </w:rPr>
              <w:fldChar w:fldCharType="end"/>
            </w:r>
          </w:hyperlink>
        </w:p>
        <w:p w14:paraId="2C360F42" w14:textId="6A331895" w:rsidR="00242939" w:rsidRDefault="00B8512E">
          <w:pPr>
            <w:pStyle w:val="TOC2"/>
            <w:tabs>
              <w:tab w:val="right" w:leader="dot" w:pos="9350"/>
            </w:tabs>
            <w:rPr>
              <w:noProof/>
            </w:rPr>
          </w:pPr>
          <w:hyperlink w:anchor="_Toc488839518" w:history="1">
            <w:r w:rsidR="00242939" w:rsidRPr="00C317E8">
              <w:rPr>
                <w:rStyle w:val="Hyperlink"/>
                <w:rFonts w:ascii="Segoe UI,,宋体" w:hAnsi="Segoe UI,,宋体" w:eastAsia="Segoe UI,,宋体" w:cs="Segoe UI,,宋体"/>
                <w:noProof/>
              </w:rPr>
              <w:t>There is one key difference between ANY_VALUE and FIRST</w:t>
            </w:r>
            <w:r w:rsidR="00242939">
              <w:rPr>
                <w:noProof/>
                <w:webHidden/>
              </w:rPr>
              <w:tab/>
            </w:r>
            <w:r w:rsidR="00242939">
              <w:rPr>
                <w:noProof/>
                <w:webHidden/>
              </w:rPr>
              <w:fldChar w:fldCharType="begin"/>
            </w:r>
            <w:r w:rsidR="00242939">
              <w:rPr>
                <w:noProof/>
                <w:webHidden/>
              </w:rPr>
              <w:instrText xml:space="preserve"> PAGEREF _Toc488839518 \h </w:instrText>
            </w:r>
            <w:r w:rsidR="00242939">
              <w:rPr>
                <w:noProof/>
                <w:webHidden/>
              </w:rPr>
            </w:r>
            <w:r w:rsidR="00242939">
              <w:rPr>
                <w:noProof/>
                <w:webHidden/>
              </w:rPr>
              <w:fldChar w:fldCharType="separate"/>
            </w:r>
            <w:r w:rsidR="00242939">
              <w:rPr>
                <w:noProof/>
                <w:webHidden/>
              </w:rPr>
              <w:t>33</w:t>
            </w:r>
            <w:r w:rsidR="00242939">
              <w:rPr>
                <w:noProof/>
                <w:webHidden/>
              </w:rPr>
              <w:fldChar w:fldCharType="end"/>
            </w:r>
          </w:hyperlink>
        </w:p>
        <w:p w14:paraId="30F42414" w14:textId="38178C3C" w:rsidR="00242939" w:rsidRDefault="00B8512E">
          <w:pPr>
            <w:pStyle w:val="TOC2"/>
            <w:tabs>
              <w:tab w:val="right" w:leader="dot" w:pos="9350"/>
            </w:tabs>
            <w:rPr>
              <w:noProof/>
            </w:rPr>
          </w:pPr>
          <w:hyperlink w:anchor="_Toc488839519" w:history="1">
            <w:r w:rsidR="00242939" w:rsidRPr="00C317E8">
              <w:rPr>
                <w:rStyle w:val="Hyperlink"/>
                <w:noProof/>
              </w:rPr>
              <w:t>Conditionally Counting with COUNTIF</w:t>
            </w:r>
            <w:r w:rsidR="00242939">
              <w:rPr>
                <w:noProof/>
                <w:webHidden/>
              </w:rPr>
              <w:tab/>
            </w:r>
            <w:r w:rsidR="00242939">
              <w:rPr>
                <w:noProof/>
                <w:webHidden/>
              </w:rPr>
              <w:fldChar w:fldCharType="begin"/>
            </w:r>
            <w:r w:rsidR="00242939">
              <w:rPr>
                <w:noProof/>
                <w:webHidden/>
              </w:rPr>
              <w:instrText xml:space="preserve"> PAGEREF _Toc488839519 \h </w:instrText>
            </w:r>
            <w:r w:rsidR="00242939">
              <w:rPr>
                <w:noProof/>
                <w:webHidden/>
              </w:rPr>
            </w:r>
            <w:r w:rsidR="00242939">
              <w:rPr>
                <w:noProof/>
                <w:webHidden/>
              </w:rPr>
              <w:fldChar w:fldCharType="separate"/>
            </w:r>
            <w:r w:rsidR="00242939">
              <w:rPr>
                <w:noProof/>
                <w:webHidden/>
              </w:rPr>
              <w:t>34</w:t>
            </w:r>
            <w:r w:rsidR="00242939">
              <w:rPr>
                <w:noProof/>
                <w:webHidden/>
              </w:rPr>
              <w:fldChar w:fldCharType="end"/>
            </w:r>
          </w:hyperlink>
        </w:p>
        <w:p w14:paraId="2118E996" w14:textId="0D4DCEA1" w:rsidR="00242939" w:rsidRDefault="00B8512E">
          <w:pPr>
            <w:pStyle w:val="TOC2"/>
            <w:tabs>
              <w:tab w:val="right" w:leader="dot" w:pos="9350"/>
            </w:tabs>
            <w:rPr>
              <w:noProof/>
            </w:rPr>
          </w:pPr>
          <w:hyperlink w:anchor="_Toc488839520" w:history="1">
            <w:r w:rsidR="00242939" w:rsidRPr="00C317E8">
              <w:rPr>
                <w:rStyle w:val="Hyperlink"/>
                <w:noProof/>
              </w:rPr>
              <w:t>ARGMAX</w:t>
            </w:r>
            <w:r w:rsidR="00242939">
              <w:rPr>
                <w:noProof/>
                <w:webHidden/>
              </w:rPr>
              <w:tab/>
            </w:r>
            <w:r w:rsidR="00242939">
              <w:rPr>
                <w:noProof/>
                <w:webHidden/>
              </w:rPr>
              <w:fldChar w:fldCharType="begin"/>
            </w:r>
            <w:r w:rsidR="00242939">
              <w:rPr>
                <w:noProof/>
                <w:webHidden/>
              </w:rPr>
              <w:instrText xml:space="preserve"> PAGEREF _Toc488839520 \h </w:instrText>
            </w:r>
            <w:r w:rsidR="00242939">
              <w:rPr>
                <w:noProof/>
                <w:webHidden/>
              </w:rPr>
            </w:r>
            <w:r w:rsidR="00242939">
              <w:rPr>
                <w:noProof/>
                <w:webHidden/>
              </w:rPr>
              <w:fldChar w:fldCharType="separate"/>
            </w:r>
            <w:r w:rsidR="00242939">
              <w:rPr>
                <w:noProof/>
                <w:webHidden/>
              </w:rPr>
              <w:t>34</w:t>
            </w:r>
            <w:r w:rsidR="00242939">
              <w:rPr>
                <w:noProof/>
                <w:webHidden/>
              </w:rPr>
              <w:fldChar w:fldCharType="end"/>
            </w:r>
          </w:hyperlink>
        </w:p>
        <w:p w14:paraId="53C5DC8F" w14:textId="031445C9" w:rsidR="00242939" w:rsidRDefault="00B8512E">
          <w:pPr>
            <w:pStyle w:val="TOC2"/>
            <w:tabs>
              <w:tab w:val="right" w:leader="dot" w:pos="9350"/>
            </w:tabs>
            <w:rPr>
              <w:noProof/>
            </w:rPr>
          </w:pPr>
          <w:hyperlink w:anchor="_Toc488839521" w:history="1">
            <w:r w:rsidR="00242939" w:rsidRPr="00C317E8">
              <w:rPr>
                <w:rStyle w:val="Hyperlink"/>
                <w:noProof/>
              </w:rPr>
              <w:t>An Important Fact about VAR and STDEV</w:t>
            </w:r>
            <w:r w:rsidR="00242939">
              <w:rPr>
                <w:noProof/>
                <w:webHidden/>
              </w:rPr>
              <w:tab/>
            </w:r>
            <w:r w:rsidR="00242939">
              <w:rPr>
                <w:noProof/>
                <w:webHidden/>
              </w:rPr>
              <w:fldChar w:fldCharType="begin"/>
            </w:r>
            <w:r w:rsidR="00242939">
              <w:rPr>
                <w:noProof/>
                <w:webHidden/>
              </w:rPr>
              <w:instrText xml:space="preserve"> PAGEREF _Toc488839521 \h </w:instrText>
            </w:r>
            <w:r w:rsidR="00242939">
              <w:rPr>
                <w:noProof/>
                <w:webHidden/>
              </w:rPr>
            </w:r>
            <w:r w:rsidR="00242939">
              <w:rPr>
                <w:noProof/>
                <w:webHidden/>
              </w:rPr>
              <w:fldChar w:fldCharType="separate"/>
            </w:r>
            <w:r w:rsidR="00242939">
              <w:rPr>
                <w:noProof/>
                <w:webHidden/>
              </w:rPr>
              <w:t>35</w:t>
            </w:r>
            <w:r w:rsidR="00242939">
              <w:rPr>
                <w:noProof/>
                <w:webHidden/>
              </w:rPr>
              <w:fldChar w:fldCharType="end"/>
            </w:r>
          </w:hyperlink>
        </w:p>
        <w:p w14:paraId="68AB3536" w14:textId="3444B353" w:rsidR="00242939" w:rsidRDefault="00B8512E">
          <w:pPr>
            <w:pStyle w:val="TOC1"/>
            <w:rPr>
              <w:rFonts w:asciiTheme="minorHAnsi" w:hAnsiTheme="minorHAnsi"/>
              <w:noProof/>
              <w:color w:val="auto"/>
              <w:sz w:val="22"/>
            </w:rPr>
          </w:pPr>
          <w:hyperlink w:anchor="_Toc488839522" w:history="1">
            <w:r w:rsidR="00242939" w:rsidRPr="00C317E8">
              <w:rPr>
                <w:rStyle w:val="Hyperlink"/>
                <w:noProof/>
              </w:rPr>
              <w:t>Regular Expressions</w:t>
            </w:r>
            <w:r w:rsidR="00242939">
              <w:rPr>
                <w:noProof/>
                <w:webHidden/>
              </w:rPr>
              <w:tab/>
            </w:r>
            <w:r w:rsidR="00242939">
              <w:rPr>
                <w:noProof/>
                <w:webHidden/>
              </w:rPr>
              <w:fldChar w:fldCharType="begin"/>
            </w:r>
            <w:r w:rsidR="00242939">
              <w:rPr>
                <w:noProof/>
                <w:webHidden/>
              </w:rPr>
              <w:instrText xml:space="preserve"> PAGEREF _Toc488839522 \h </w:instrText>
            </w:r>
            <w:r w:rsidR="00242939">
              <w:rPr>
                <w:noProof/>
                <w:webHidden/>
              </w:rPr>
            </w:r>
            <w:r w:rsidR="00242939">
              <w:rPr>
                <w:noProof/>
                <w:webHidden/>
              </w:rPr>
              <w:fldChar w:fldCharType="separate"/>
            </w:r>
            <w:r w:rsidR="00242939">
              <w:rPr>
                <w:noProof/>
                <w:webHidden/>
              </w:rPr>
              <w:t>35</w:t>
            </w:r>
            <w:r w:rsidR="00242939">
              <w:rPr>
                <w:noProof/>
                <w:webHidden/>
              </w:rPr>
              <w:fldChar w:fldCharType="end"/>
            </w:r>
          </w:hyperlink>
        </w:p>
        <w:p w14:paraId="0B253B9A" w14:textId="03DCCB9D" w:rsidR="00242939" w:rsidRDefault="00B8512E">
          <w:pPr>
            <w:pStyle w:val="TOC2"/>
            <w:tabs>
              <w:tab w:val="right" w:leader="dot" w:pos="9350"/>
            </w:tabs>
            <w:rPr>
              <w:noProof/>
            </w:rPr>
          </w:pPr>
          <w:hyperlink w:anchor="_Toc488839523" w:history="1">
            <w:r w:rsidR="00242939" w:rsidRPr="00C317E8">
              <w:rPr>
                <w:rStyle w:val="Hyperlink"/>
                <w:noProof/>
              </w:rPr>
              <w:t>Finding Simple Patterns</w:t>
            </w:r>
            <w:r w:rsidR="00242939">
              <w:rPr>
                <w:noProof/>
                <w:webHidden/>
              </w:rPr>
              <w:tab/>
            </w:r>
            <w:r w:rsidR="00242939">
              <w:rPr>
                <w:noProof/>
                <w:webHidden/>
              </w:rPr>
              <w:fldChar w:fldCharType="begin"/>
            </w:r>
            <w:r w:rsidR="00242939">
              <w:rPr>
                <w:noProof/>
                <w:webHidden/>
              </w:rPr>
              <w:instrText xml:space="preserve"> PAGEREF _Toc488839523 \h </w:instrText>
            </w:r>
            <w:r w:rsidR="00242939">
              <w:rPr>
                <w:noProof/>
                <w:webHidden/>
              </w:rPr>
            </w:r>
            <w:r w:rsidR="00242939">
              <w:rPr>
                <w:noProof/>
                <w:webHidden/>
              </w:rPr>
              <w:fldChar w:fldCharType="separate"/>
            </w:r>
            <w:r w:rsidR="00242939">
              <w:rPr>
                <w:noProof/>
                <w:webHidden/>
              </w:rPr>
              <w:t>36</w:t>
            </w:r>
            <w:r w:rsidR="00242939">
              <w:rPr>
                <w:noProof/>
                <w:webHidden/>
              </w:rPr>
              <w:fldChar w:fldCharType="end"/>
            </w:r>
          </w:hyperlink>
        </w:p>
        <w:p w14:paraId="2E6C3466" w14:textId="558A9A7F" w:rsidR="00242939" w:rsidRDefault="00B8512E">
          <w:pPr>
            <w:pStyle w:val="TOC2"/>
            <w:tabs>
              <w:tab w:val="right" w:leader="dot" w:pos="9350"/>
            </w:tabs>
            <w:rPr>
              <w:noProof/>
            </w:rPr>
          </w:pPr>
          <w:hyperlink w:anchor="_Toc488839524" w:history="1">
            <w:r w:rsidR="00242939" w:rsidRPr="00C317E8">
              <w:rPr>
                <w:rStyle w:val="Hyperlink"/>
                <w:noProof/>
              </w:rPr>
              <w:t>Extracting a REGEX Match</w:t>
            </w:r>
            <w:r w:rsidR="00242939">
              <w:rPr>
                <w:noProof/>
                <w:webHidden/>
              </w:rPr>
              <w:tab/>
            </w:r>
            <w:r w:rsidR="00242939">
              <w:rPr>
                <w:noProof/>
                <w:webHidden/>
              </w:rPr>
              <w:fldChar w:fldCharType="begin"/>
            </w:r>
            <w:r w:rsidR="00242939">
              <w:rPr>
                <w:noProof/>
                <w:webHidden/>
              </w:rPr>
              <w:instrText xml:space="preserve"> PAGEREF _Toc488839524 \h </w:instrText>
            </w:r>
            <w:r w:rsidR="00242939">
              <w:rPr>
                <w:noProof/>
                <w:webHidden/>
              </w:rPr>
            </w:r>
            <w:r w:rsidR="00242939">
              <w:rPr>
                <w:noProof/>
                <w:webHidden/>
              </w:rPr>
              <w:fldChar w:fldCharType="separate"/>
            </w:r>
            <w:r w:rsidR="00242939">
              <w:rPr>
                <w:noProof/>
                <w:webHidden/>
              </w:rPr>
              <w:t>36</w:t>
            </w:r>
            <w:r w:rsidR="00242939">
              <w:rPr>
                <w:noProof/>
                <w:webHidden/>
              </w:rPr>
              <w:fldChar w:fldCharType="end"/>
            </w:r>
          </w:hyperlink>
        </w:p>
        <w:p w14:paraId="08230267" w14:textId="15784692" w:rsidR="00242939" w:rsidRDefault="00B8512E">
          <w:pPr>
            <w:pStyle w:val="TOC1"/>
            <w:rPr>
              <w:rFonts w:asciiTheme="minorHAnsi" w:hAnsiTheme="minorHAnsi"/>
              <w:noProof/>
              <w:color w:val="auto"/>
              <w:sz w:val="22"/>
            </w:rPr>
          </w:pPr>
          <w:hyperlink w:anchor="_Toc488839525" w:history="1">
            <w:r w:rsidR="00242939" w:rsidRPr="00C317E8">
              <w:rPr>
                <w:rStyle w:val="Hyperlink"/>
                <w:noProof/>
              </w:rPr>
              <w:t>Notes on Rowsets</w:t>
            </w:r>
            <w:r w:rsidR="00242939">
              <w:rPr>
                <w:noProof/>
                <w:webHidden/>
              </w:rPr>
              <w:tab/>
            </w:r>
            <w:r w:rsidR="00242939">
              <w:rPr>
                <w:noProof/>
                <w:webHidden/>
              </w:rPr>
              <w:fldChar w:fldCharType="begin"/>
            </w:r>
            <w:r w:rsidR="00242939">
              <w:rPr>
                <w:noProof/>
                <w:webHidden/>
              </w:rPr>
              <w:instrText xml:space="preserve"> PAGEREF _Toc488839525 \h </w:instrText>
            </w:r>
            <w:r w:rsidR="00242939">
              <w:rPr>
                <w:noProof/>
                <w:webHidden/>
              </w:rPr>
            </w:r>
            <w:r w:rsidR="00242939">
              <w:rPr>
                <w:noProof/>
                <w:webHidden/>
              </w:rPr>
              <w:fldChar w:fldCharType="separate"/>
            </w:r>
            <w:r w:rsidR="00242939">
              <w:rPr>
                <w:noProof/>
                <w:webHidden/>
              </w:rPr>
              <w:t>36</w:t>
            </w:r>
            <w:r w:rsidR="00242939">
              <w:rPr>
                <w:noProof/>
                <w:webHidden/>
              </w:rPr>
              <w:fldChar w:fldCharType="end"/>
            </w:r>
          </w:hyperlink>
        </w:p>
        <w:p w14:paraId="421FD89F" w14:textId="7D154D78" w:rsidR="00242939" w:rsidRDefault="00B8512E">
          <w:pPr>
            <w:pStyle w:val="TOC2"/>
            <w:tabs>
              <w:tab w:val="right" w:leader="dot" w:pos="9350"/>
            </w:tabs>
            <w:rPr>
              <w:noProof/>
            </w:rPr>
          </w:pPr>
          <w:hyperlink w:anchor="_Toc488839526" w:history="1">
            <w:r w:rsidR="00242939" w:rsidRPr="00C317E8">
              <w:rPr>
                <w:rStyle w:val="Hyperlink"/>
                <w:noProof/>
              </w:rPr>
              <w:t>You cannot extract a single scalar value from a rowset</w:t>
            </w:r>
            <w:r w:rsidR="00242939">
              <w:rPr>
                <w:noProof/>
                <w:webHidden/>
              </w:rPr>
              <w:tab/>
            </w:r>
            <w:r w:rsidR="00242939">
              <w:rPr>
                <w:noProof/>
                <w:webHidden/>
              </w:rPr>
              <w:fldChar w:fldCharType="begin"/>
            </w:r>
            <w:r w:rsidR="00242939">
              <w:rPr>
                <w:noProof/>
                <w:webHidden/>
              </w:rPr>
              <w:instrText xml:space="preserve"> PAGEREF _Toc488839526 \h </w:instrText>
            </w:r>
            <w:r w:rsidR="00242939">
              <w:rPr>
                <w:noProof/>
                <w:webHidden/>
              </w:rPr>
            </w:r>
            <w:r w:rsidR="00242939">
              <w:rPr>
                <w:noProof/>
                <w:webHidden/>
              </w:rPr>
              <w:fldChar w:fldCharType="separate"/>
            </w:r>
            <w:r w:rsidR="00242939">
              <w:rPr>
                <w:noProof/>
                <w:webHidden/>
              </w:rPr>
              <w:t>36</w:t>
            </w:r>
            <w:r w:rsidR="00242939">
              <w:rPr>
                <w:noProof/>
                <w:webHidden/>
              </w:rPr>
              <w:fldChar w:fldCharType="end"/>
            </w:r>
          </w:hyperlink>
        </w:p>
        <w:p w14:paraId="5AC6363C" w14:textId="72F8D3FE" w:rsidR="00242939" w:rsidRDefault="00B8512E">
          <w:pPr>
            <w:pStyle w:val="TOC1"/>
            <w:rPr>
              <w:rFonts w:asciiTheme="minorHAnsi" w:hAnsiTheme="minorHAnsi"/>
              <w:noProof/>
              <w:color w:val="auto"/>
              <w:sz w:val="22"/>
            </w:rPr>
          </w:pPr>
          <w:hyperlink w:anchor="_Toc488839527" w:history="1">
            <w:r w:rsidR="00242939" w:rsidRPr="00C317E8">
              <w:rPr>
                <w:rStyle w:val="Hyperlink"/>
                <w:noProof/>
              </w:rPr>
              <w:t>Breaking Rows Apart with CROSS APPLY</w:t>
            </w:r>
            <w:r w:rsidR="00242939">
              <w:rPr>
                <w:noProof/>
                <w:webHidden/>
              </w:rPr>
              <w:tab/>
            </w:r>
            <w:r w:rsidR="00242939">
              <w:rPr>
                <w:noProof/>
                <w:webHidden/>
              </w:rPr>
              <w:fldChar w:fldCharType="begin"/>
            </w:r>
            <w:r w:rsidR="00242939">
              <w:rPr>
                <w:noProof/>
                <w:webHidden/>
              </w:rPr>
              <w:instrText xml:space="preserve"> PAGEREF _Toc488839527 \h </w:instrText>
            </w:r>
            <w:r w:rsidR="00242939">
              <w:rPr>
                <w:noProof/>
                <w:webHidden/>
              </w:rPr>
            </w:r>
            <w:r w:rsidR="00242939">
              <w:rPr>
                <w:noProof/>
                <w:webHidden/>
              </w:rPr>
              <w:fldChar w:fldCharType="separate"/>
            </w:r>
            <w:r w:rsidR="00242939">
              <w:rPr>
                <w:noProof/>
                <w:webHidden/>
              </w:rPr>
              <w:t>37</w:t>
            </w:r>
            <w:r w:rsidR="00242939">
              <w:rPr>
                <w:noProof/>
                <w:webHidden/>
              </w:rPr>
              <w:fldChar w:fldCharType="end"/>
            </w:r>
          </w:hyperlink>
        </w:p>
        <w:p w14:paraId="011B79E9" w14:textId="749E52C1" w:rsidR="00242939" w:rsidRDefault="00B8512E">
          <w:pPr>
            <w:pStyle w:val="TOC1"/>
            <w:rPr>
              <w:rFonts w:asciiTheme="minorHAnsi" w:hAnsiTheme="minorHAnsi"/>
              <w:noProof/>
              <w:color w:val="auto"/>
              <w:sz w:val="22"/>
            </w:rPr>
          </w:pPr>
          <w:hyperlink w:anchor="_Toc488839528" w:history="1">
            <w:r w:rsidR="00242939" w:rsidRPr="00C317E8">
              <w:rPr>
                <w:rStyle w:val="Hyperlink"/>
                <w:noProof/>
              </w:rPr>
              <w:t>CROSS APPLY with Multiple Columns</w:t>
            </w:r>
            <w:r w:rsidR="00242939">
              <w:rPr>
                <w:noProof/>
                <w:webHidden/>
              </w:rPr>
              <w:tab/>
            </w:r>
            <w:r w:rsidR="00242939">
              <w:rPr>
                <w:noProof/>
                <w:webHidden/>
              </w:rPr>
              <w:fldChar w:fldCharType="begin"/>
            </w:r>
            <w:r w:rsidR="00242939">
              <w:rPr>
                <w:noProof/>
                <w:webHidden/>
              </w:rPr>
              <w:instrText xml:space="preserve"> PAGEREF _Toc488839528 \h </w:instrText>
            </w:r>
            <w:r w:rsidR="00242939">
              <w:rPr>
                <w:noProof/>
                <w:webHidden/>
              </w:rPr>
            </w:r>
            <w:r w:rsidR="00242939">
              <w:rPr>
                <w:noProof/>
                <w:webHidden/>
              </w:rPr>
              <w:fldChar w:fldCharType="separate"/>
            </w:r>
            <w:r w:rsidR="00242939">
              <w:rPr>
                <w:noProof/>
                <w:webHidden/>
              </w:rPr>
              <w:t>37</w:t>
            </w:r>
            <w:r w:rsidR="00242939">
              <w:rPr>
                <w:noProof/>
                <w:webHidden/>
              </w:rPr>
              <w:fldChar w:fldCharType="end"/>
            </w:r>
          </w:hyperlink>
        </w:p>
        <w:p w14:paraId="16209885" w14:textId="52EC367B" w:rsidR="00242939" w:rsidRDefault="00B8512E">
          <w:pPr>
            <w:pStyle w:val="TOC1"/>
            <w:rPr>
              <w:rFonts w:asciiTheme="minorHAnsi" w:hAnsiTheme="minorHAnsi"/>
              <w:noProof/>
              <w:color w:val="auto"/>
              <w:sz w:val="22"/>
            </w:rPr>
          </w:pPr>
          <w:hyperlink w:anchor="_Toc488839529" w:history="1">
            <w:r w:rsidR="00242939" w:rsidRPr="00C317E8">
              <w:rPr>
                <w:rStyle w:val="Hyperlink"/>
                <w:noProof/>
              </w:rPr>
              <w:t>Putting Rows Together with LIST</w:t>
            </w:r>
            <w:r w:rsidR="00242939">
              <w:rPr>
                <w:noProof/>
                <w:webHidden/>
              </w:rPr>
              <w:tab/>
            </w:r>
            <w:r w:rsidR="00242939">
              <w:rPr>
                <w:noProof/>
                <w:webHidden/>
              </w:rPr>
              <w:fldChar w:fldCharType="begin"/>
            </w:r>
            <w:r w:rsidR="00242939">
              <w:rPr>
                <w:noProof/>
                <w:webHidden/>
              </w:rPr>
              <w:instrText xml:space="preserve"> PAGEREF _Toc488839529 \h </w:instrText>
            </w:r>
            <w:r w:rsidR="00242939">
              <w:rPr>
                <w:noProof/>
                <w:webHidden/>
              </w:rPr>
            </w:r>
            <w:r w:rsidR="00242939">
              <w:rPr>
                <w:noProof/>
                <w:webHidden/>
              </w:rPr>
              <w:fldChar w:fldCharType="separate"/>
            </w:r>
            <w:r w:rsidR="00242939">
              <w:rPr>
                <w:noProof/>
                <w:webHidden/>
              </w:rPr>
              <w:t>38</w:t>
            </w:r>
            <w:r w:rsidR="00242939">
              <w:rPr>
                <w:noProof/>
                <w:webHidden/>
              </w:rPr>
              <w:fldChar w:fldCharType="end"/>
            </w:r>
          </w:hyperlink>
        </w:p>
        <w:p w14:paraId="7B87D49F" w14:textId="63BBF1C3" w:rsidR="00242939" w:rsidRDefault="00B8512E">
          <w:pPr>
            <w:pStyle w:val="TOC1"/>
            <w:rPr>
              <w:rFonts w:asciiTheme="minorHAnsi" w:hAnsiTheme="minorHAnsi"/>
              <w:noProof/>
              <w:color w:val="auto"/>
              <w:sz w:val="22"/>
            </w:rPr>
          </w:pPr>
          <w:hyperlink w:anchor="_Toc488839530" w:history="1">
            <w:r w:rsidR="00242939" w:rsidRPr="00C317E8">
              <w:rPr>
                <w:rStyle w:val="Hyperlink"/>
                <w:noProof/>
              </w:rPr>
              <w:t>Putting Rows Together with ARRAY_AGG</w:t>
            </w:r>
            <w:r w:rsidR="00242939">
              <w:rPr>
                <w:noProof/>
                <w:webHidden/>
              </w:rPr>
              <w:tab/>
            </w:r>
            <w:r w:rsidR="00242939">
              <w:rPr>
                <w:noProof/>
                <w:webHidden/>
              </w:rPr>
              <w:fldChar w:fldCharType="begin"/>
            </w:r>
            <w:r w:rsidR="00242939">
              <w:rPr>
                <w:noProof/>
                <w:webHidden/>
              </w:rPr>
              <w:instrText xml:space="preserve"> PAGEREF _Toc488839530 \h </w:instrText>
            </w:r>
            <w:r w:rsidR="00242939">
              <w:rPr>
                <w:noProof/>
                <w:webHidden/>
              </w:rPr>
            </w:r>
            <w:r w:rsidR="00242939">
              <w:rPr>
                <w:noProof/>
                <w:webHidden/>
              </w:rPr>
              <w:fldChar w:fldCharType="separate"/>
            </w:r>
            <w:r w:rsidR="00242939">
              <w:rPr>
                <w:noProof/>
                <w:webHidden/>
              </w:rPr>
              <w:t>39</w:t>
            </w:r>
            <w:r w:rsidR="00242939">
              <w:rPr>
                <w:noProof/>
                <w:webHidden/>
              </w:rPr>
              <w:fldChar w:fldCharType="end"/>
            </w:r>
          </w:hyperlink>
        </w:p>
        <w:p w14:paraId="24F4C6D8" w14:textId="1B6CB046" w:rsidR="00242939" w:rsidRDefault="00B8512E">
          <w:pPr>
            <w:pStyle w:val="TOC2"/>
            <w:tabs>
              <w:tab w:val="right" w:leader="dot" w:pos="9350"/>
            </w:tabs>
            <w:rPr>
              <w:noProof/>
            </w:rPr>
          </w:pPr>
          <w:hyperlink w:anchor="_Toc488839531" w:history="1">
            <w:r w:rsidR="00242939" w:rsidRPr="00C317E8">
              <w:rPr>
                <w:rStyle w:val="Hyperlink"/>
                <w:noProof/>
              </w:rPr>
              <w:t>ARRAY_AGG versus List</w:t>
            </w:r>
            <w:r w:rsidR="00242939">
              <w:rPr>
                <w:noProof/>
                <w:webHidden/>
              </w:rPr>
              <w:tab/>
            </w:r>
            <w:r w:rsidR="00242939">
              <w:rPr>
                <w:noProof/>
                <w:webHidden/>
              </w:rPr>
              <w:fldChar w:fldCharType="begin"/>
            </w:r>
            <w:r w:rsidR="00242939">
              <w:rPr>
                <w:noProof/>
                <w:webHidden/>
              </w:rPr>
              <w:instrText xml:space="preserve"> PAGEREF _Toc488839531 \h </w:instrText>
            </w:r>
            <w:r w:rsidR="00242939">
              <w:rPr>
                <w:noProof/>
                <w:webHidden/>
              </w:rPr>
            </w:r>
            <w:r w:rsidR="00242939">
              <w:rPr>
                <w:noProof/>
                <w:webHidden/>
              </w:rPr>
              <w:fldChar w:fldCharType="separate"/>
            </w:r>
            <w:r w:rsidR="00242939">
              <w:rPr>
                <w:noProof/>
                <w:webHidden/>
              </w:rPr>
              <w:t>39</w:t>
            </w:r>
            <w:r w:rsidR="00242939">
              <w:rPr>
                <w:noProof/>
                <w:webHidden/>
              </w:rPr>
              <w:fldChar w:fldCharType="end"/>
            </w:r>
          </w:hyperlink>
        </w:p>
        <w:p w14:paraId="5D7D1E10" w14:textId="7E97012F" w:rsidR="00242939" w:rsidRDefault="00B8512E">
          <w:pPr>
            <w:pStyle w:val="TOC2"/>
            <w:tabs>
              <w:tab w:val="right" w:leader="dot" w:pos="9350"/>
            </w:tabs>
            <w:rPr>
              <w:noProof/>
            </w:rPr>
          </w:pPr>
          <w:hyperlink w:anchor="_Toc488839532" w:history="1">
            <w:r w:rsidR="00242939" w:rsidRPr="00C317E8">
              <w:rPr>
                <w:rStyle w:val="Hyperlink"/>
                <w:noProof/>
              </w:rPr>
              <w:t>ARRAY_AGG versus Array&lt;T&gt; and List&lt;T&gt;</w:t>
            </w:r>
            <w:r w:rsidR="00242939">
              <w:rPr>
                <w:noProof/>
                <w:webHidden/>
              </w:rPr>
              <w:tab/>
            </w:r>
            <w:r w:rsidR="00242939">
              <w:rPr>
                <w:noProof/>
                <w:webHidden/>
              </w:rPr>
              <w:fldChar w:fldCharType="begin"/>
            </w:r>
            <w:r w:rsidR="00242939">
              <w:rPr>
                <w:noProof/>
                <w:webHidden/>
              </w:rPr>
              <w:instrText xml:space="preserve"> PAGEREF _Toc488839532 \h </w:instrText>
            </w:r>
            <w:r w:rsidR="00242939">
              <w:rPr>
                <w:noProof/>
                <w:webHidden/>
              </w:rPr>
            </w:r>
            <w:r w:rsidR="00242939">
              <w:rPr>
                <w:noProof/>
                <w:webHidden/>
              </w:rPr>
              <w:fldChar w:fldCharType="separate"/>
            </w:r>
            <w:r w:rsidR="00242939">
              <w:rPr>
                <w:noProof/>
                <w:webHidden/>
              </w:rPr>
              <w:t>40</w:t>
            </w:r>
            <w:r w:rsidR="00242939">
              <w:rPr>
                <w:noProof/>
                <w:webHidden/>
              </w:rPr>
              <w:fldChar w:fldCharType="end"/>
            </w:r>
          </w:hyperlink>
        </w:p>
        <w:p w14:paraId="23F74499" w14:textId="0B39F2F0" w:rsidR="00242939" w:rsidRDefault="00B8512E">
          <w:pPr>
            <w:pStyle w:val="TOC1"/>
            <w:rPr>
              <w:rFonts w:asciiTheme="minorHAnsi" w:hAnsiTheme="minorHAnsi"/>
              <w:noProof/>
              <w:color w:val="auto"/>
              <w:sz w:val="22"/>
            </w:rPr>
          </w:pPr>
          <w:hyperlink w:anchor="_Toc488839533" w:history="1">
            <w:r w:rsidR="00242939" w:rsidRPr="00C317E8">
              <w:rPr>
                <w:rStyle w:val="Hyperlink"/>
                <w:noProof/>
              </w:rPr>
              <w:t>Miscellaneous</w:t>
            </w:r>
            <w:r w:rsidR="00242939">
              <w:rPr>
                <w:noProof/>
                <w:webHidden/>
              </w:rPr>
              <w:tab/>
            </w:r>
            <w:r w:rsidR="00242939">
              <w:rPr>
                <w:noProof/>
                <w:webHidden/>
              </w:rPr>
              <w:fldChar w:fldCharType="begin"/>
            </w:r>
            <w:r w:rsidR="00242939">
              <w:rPr>
                <w:noProof/>
                <w:webHidden/>
              </w:rPr>
              <w:instrText xml:space="preserve"> PAGEREF _Toc488839533 \h </w:instrText>
            </w:r>
            <w:r w:rsidR="00242939">
              <w:rPr>
                <w:noProof/>
                <w:webHidden/>
              </w:rPr>
            </w:r>
            <w:r w:rsidR="00242939">
              <w:rPr>
                <w:noProof/>
                <w:webHidden/>
              </w:rPr>
              <w:fldChar w:fldCharType="separate"/>
            </w:r>
            <w:r w:rsidR="00242939">
              <w:rPr>
                <w:noProof/>
                <w:webHidden/>
              </w:rPr>
              <w:t>40</w:t>
            </w:r>
            <w:r w:rsidR="00242939">
              <w:rPr>
                <w:noProof/>
                <w:webHidden/>
              </w:rPr>
              <w:fldChar w:fldCharType="end"/>
            </w:r>
          </w:hyperlink>
        </w:p>
        <w:p w14:paraId="600F73ED" w14:textId="5D4CEE7F" w:rsidR="00242939" w:rsidRDefault="00B8512E">
          <w:pPr>
            <w:pStyle w:val="TOC2"/>
            <w:tabs>
              <w:tab w:val="right" w:leader="dot" w:pos="9350"/>
            </w:tabs>
            <w:rPr>
              <w:noProof/>
            </w:rPr>
          </w:pPr>
          <w:hyperlink w:anchor="_Toc488839534" w:history="1">
            <w:r w:rsidR="00242939" w:rsidRPr="00C317E8">
              <w:rPr>
                <w:rStyle w:val="Hyperlink"/>
                <w:noProof/>
              </w:rPr>
              <w:t>Writing Debug Information in C# Code</w:t>
            </w:r>
            <w:r w:rsidR="00242939">
              <w:rPr>
                <w:noProof/>
                <w:webHidden/>
              </w:rPr>
              <w:tab/>
            </w:r>
            <w:r w:rsidR="00242939">
              <w:rPr>
                <w:noProof/>
                <w:webHidden/>
              </w:rPr>
              <w:fldChar w:fldCharType="begin"/>
            </w:r>
            <w:r w:rsidR="00242939">
              <w:rPr>
                <w:noProof/>
                <w:webHidden/>
              </w:rPr>
              <w:instrText xml:space="preserve"> PAGEREF _Toc488839534 \h </w:instrText>
            </w:r>
            <w:r w:rsidR="00242939">
              <w:rPr>
                <w:noProof/>
                <w:webHidden/>
              </w:rPr>
            </w:r>
            <w:r w:rsidR="00242939">
              <w:rPr>
                <w:noProof/>
                <w:webHidden/>
              </w:rPr>
              <w:fldChar w:fldCharType="separate"/>
            </w:r>
            <w:r w:rsidR="00242939">
              <w:rPr>
                <w:noProof/>
                <w:webHidden/>
              </w:rPr>
              <w:t>40</w:t>
            </w:r>
            <w:r w:rsidR="00242939">
              <w:rPr>
                <w:noProof/>
                <w:webHidden/>
              </w:rPr>
              <w:fldChar w:fldCharType="end"/>
            </w:r>
          </w:hyperlink>
        </w:p>
        <w:p w14:paraId="4BDF3CD7" w14:textId="530D03AD" w:rsidR="00242939" w:rsidRDefault="00B8512E">
          <w:pPr>
            <w:pStyle w:val="TOC2"/>
            <w:tabs>
              <w:tab w:val="right" w:leader="dot" w:pos="9350"/>
            </w:tabs>
            <w:rPr>
              <w:noProof/>
            </w:rPr>
          </w:pPr>
          <w:hyperlink w:anchor="_Toc488839535" w:history="1">
            <w:r w:rsidR="00242939" w:rsidRPr="00C317E8">
              <w:rPr>
                <w:rStyle w:val="Hyperlink"/>
                <w:noProof/>
              </w:rPr>
              <w:t>String Literals</w:t>
            </w:r>
            <w:r w:rsidR="00242939">
              <w:rPr>
                <w:noProof/>
                <w:webHidden/>
              </w:rPr>
              <w:tab/>
            </w:r>
            <w:r w:rsidR="00242939">
              <w:rPr>
                <w:noProof/>
                <w:webHidden/>
              </w:rPr>
              <w:fldChar w:fldCharType="begin"/>
            </w:r>
            <w:r w:rsidR="00242939">
              <w:rPr>
                <w:noProof/>
                <w:webHidden/>
              </w:rPr>
              <w:instrText xml:space="preserve"> PAGEREF _Toc488839535 \h </w:instrText>
            </w:r>
            <w:r w:rsidR="00242939">
              <w:rPr>
                <w:noProof/>
                <w:webHidden/>
              </w:rPr>
            </w:r>
            <w:r w:rsidR="00242939">
              <w:rPr>
                <w:noProof/>
                <w:webHidden/>
              </w:rPr>
              <w:fldChar w:fldCharType="separate"/>
            </w:r>
            <w:r w:rsidR="00242939">
              <w:rPr>
                <w:noProof/>
                <w:webHidden/>
              </w:rPr>
              <w:t>40</w:t>
            </w:r>
            <w:r w:rsidR="00242939">
              <w:rPr>
                <w:noProof/>
                <w:webHidden/>
              </w:rPr>
              <w:fldChar w:fldCharType="end"/>
            </w:r>
          </w:hyperlink>
        </w:p>
        <w:p w14:paraId="4E2DD39B" w14:textId="4A4B555D" w:rsidR="00242939" w:rsidRDefault="00B8512E">
          <w:pPr>
            <w:pStyle w:val="TOC1"/>
            <w:rPr>
              <w:rFonts w:asciiTheme="minorHAnsi" w:hAnsiTheme="minorHAnsi"/>
              <w:noProof/>
              <w:color w:val="auto"/>
              <w:sz w:val="22"/>
            </w:rPr>
          </w:pPr>
          <w:hyperlink w:anchor="_Toc488839536" w:history="1">
            <w:r w:rsidR="00242939" w:rsidRPr="00C317E8">
              <w:rPr>
                <w:rStyle w:val="Hyperlink"/>
                <w:noProof/>
              </w:rPr>
              <w:t>Change Log</w:t>
            </w:r>
            <w:r w:rsidR="00242939">
              <w:rPr>
                <w:noProof/>
                <w:webHidden/>
              </w:rPr>
              <w:tab/>
            </w:r>
            <w:r w:rsidR="00242939">
              <w:rPr>
                <w:noProof/>
                <w:webHidden/>
              </w:rPr>
              <w:fldChar w:fldCharType="begin"/>
            </w:r>
            <w:r w:rsidR="00242939">
              <w:rPr>
                <w:noProof/>
                <w:webHidden/>
              </w:rPr>
              <w:instrText xml:space="preserve"> PAGEREF _Toc488839536 \h </w:instrText>
            </w:r>
            <w:r w:rsidR="00242939">
              <w:rPr>
                <w:noProof/>
                <w:webHidden/>
              </w:rPr>
            </w:r>
            <w:r w:rsidR="00242939">
              <w:rPr>
                <w:noProof/>
                <w:webHidden/>
              </w:rPr>
              <w:fldChar w:fldCharType="separate"/>
            </w:r>
            <w:r w:rsidR="00242939">
              <w:rPr>
                <w:noProof/>
                <w:webHidden/>
              </w:rPr>
              <w:t>40</w:t>
            </w:r>
            <w:r w:rsidR="00242939">
              <w:rPr>
                <w:noProof/>
                <w:webHidden/>
              </w:rPr>
              <w:fldChar w:fldCharType="end"/>
            </w:r>
          </w:hyperlink>
        </w:p>
        <w:p w14:paraId="1935F8EB" w14:textId="5E5EAC8F" w:rsidR="00242939" w:rsidRDefault="00242939">
          <w:r>
            <w:rPr>
              <w:b/>
              <w:bCs/>
              <w:noProof/>
            </w:rPr>
            <w:fldChar w:fldCharType="end"/>
          </w:r>
        </w:p>
      </w:sdtContent>
    </w:sdt>
    <w:p w14:paraId="09F3527C" w14:textId="5EA56826" w:rsidR="00E418AF" w:rsidRDefault="46A484C6" w:rsidP="00E418AF">
      <w:r w:rsidRPr="46A484C6">
        <w:rPr>
          <w:b/>
          <w:bCs/>
        </w:rPr>
        <w:t>s</w:t>
      </w:r>
      <w:r>
        <w:t xml:space="preserve"> can also be inputs. This will be covered later). In other words, streams are </w:t>
      </w:r>
      <w:r w:rsidRPr="46A484C6">
        <w:rPr>
          <w:i/>
          <w:iCs/>
        </w:rPr>
        <w:t>persisted</w:t>
      </w:r>
      <w:r>
        <w:t xml:space="preserve"> entities. During processing an input stream is transformed into a </w:t>
      </w:r>
      <w:r w:rsidRPr="46A484C6">
        <w:rPr>
          <w:b/>
          <w:bCs/>
        </w:rPr>
        <w:t xml:space="preserve">rowset.  </w:t>
      </w:r>
      <w:r>
        <w:t>Rowsets – similar to an intermediate table – are how Scope internally passes data during script execution</w:t>
      </w:r>
      <w:r w:rsidRPr="46A484C6">
        <w:rPr>
          <w:b/>
          <w:bCs/>
        </w:rPr>
        <w:t xml:space="preserve">. </w:t>
      </w:r>
      <w:r>
        <w:t>That rowset may be transformed to other rowsets. Finally a rowset may be persisted back out as a stream.</w:t>
      </w:r>
    </w:p>
    <w:p w14:paraId="51F23F21" w14:textId="3540D5F0" w:rsidR="00E418AF" w:rsidRPr="00D16E9D" w:rsidRDefault="46A484C6" w:rsidP="00E418AF">
      <w:r w:rsidRPr="00DB7F3A">
        <w:t>Imagine the simplest Scope script. It would perform an extract, create a single rowset, and then immediately write the</w:t>
      </w:r>
      <w:r>
        <w:t xml:space="preserve"> rowset output. In other words, it merely copies a stream. </w:t>
      </w:r>
    </w:p>
    <w:p w14:paraId="556CA3BD" w14:textId="77777777" w:rsidR="00E418AF" w:rsidRDefault="00E418AF" w:rsidP="00E418AF">
      <w:pPr>
        <w:pStyle w:val="Preformatted"/>
      </w:pPr>
    </w:p>
    <w:p w14:paraId="41BDE2E7" w14:textId="77777777" w:rsidR="00F84C82" w:rsidRDefault="00F84C82" w:rsidP="00F84C82">
      <w:pPr>
        <w:pStyle w:val="Preformatted"/>
      </w:pPr>
      <w:r>
        <w:t xml:space="preserve">rs0 = EXTRACT </w:t>
      </w:r>
    </w:p>
    <w:p w14:paraId="2CB68732" w14:textId="77777777" w:rsidR="00F84C82" w:rsidRDefault="00F84C82" w:rsidP="00F84C82">
      <w:pPr>
        <w:pStyle w:val="Preformatted"/>
      </w:pPr>
      <w:r>
        <w:t xml:space="preserve">        FirstName : string,</w:t>
      </w:r>
    </w:p>
    <w:p w14:paraId="716D4361" w14:textId="6A5B2E8D" w:rsidR="00F84C82" w:rsidRDefault="00120925" w:rsidP="00F84C82">
      <w:pPr>
        <w:pStyle w:val="Preformatted"/>
      </w:pPr>
      <w:r>
        <w:t xml:space="preserve">        LastName : string</w:t>
      </w:r>
    </w:p>
    <w:p w14:paraId="07BEE59D" w14:textId="77777777" w:rsidR="00F84C82" w:rsidRDefault="00F84C82" w:rsidP="00F84C82">
      <w:pPr>
        <w:pStyle w:val="Preformatted"/>
      </w:pPr>
      <w:r>
        <w:t xml:space="preserve">        Age : int</w:t>
      </w:r>
    </w:p>
    <w:p w14:paraId="417B77CD" w14:textId="77777777" w:rsidR="00F84C82" w:rsidRDefault="00F84C82" w:rsidP="00F84C82">
      <w:pPr>
        <w:pStyle w:val="Preformatted"/>
      </w:pPr>
      <w:r>
        <w:t xml:space="preserve">      FROM</w:t>
      </w:r>
    </w:p>
    <w:p w14:paraId="38AFBD0E" w14:textId="0341E7B2" w:rsidR="00F84C82" w:rsidRDefault="00F84C82" w:rsidP="00F84C82">
      <w:pPr>
        <w:pStyle w:val="Preformatted"/>
      </w:pPr>
      <w:r>
        <w:t xml:space="preserve">        </w:t>
      </w:r>
      <w:r w:rsidR="00037DD1">
        <w:t>"</w:t>
      </w:r>
      <w:r>
        <w:t>/test_input.tsv"</w:t>
      </w:r>
    </w:p>
    <w:p w14:paraId="48F483CC" w14:textId="77777777" w:rsidR="00F84C82" w:rsidRDefault="00F84C82" w:rsidP="00F84C82">
      <w:pPr>
        <w:pStyle w:val="Preformatted"/>
      </w:pPr>
      <w:r>
        <w:t xml:space="preserve">      USING DefaultTextExtractor();</w:t>
      </w:r>
    </w:p>
    <w:p w14:paraId="67710E69" w14:textId="77777777" w:rsidR="00F84C82" w:rsidRDefault="00F84C82" w:rsidP="00F84C82">
      <w:pPr>
        <w:pStyle w:val="Preformatted"/>
      </w:pPr>
    </w:p>
    <w:p w14:paraId="7742C229" w14:textId="77777777" w:rsidR="00F84C82" w:rsidRDefault="00F84C82" w:rsidP="00F84C82">
      <w:pPr>
        <w:pStyle w:val="Preformatted"/>
      </w:pPr>
      <w:r>
        <w:t>OUTPUT rs0</w:t>
      </w:r>
    </w:p>
    <w:p w14:paraId="571F8DF0" w14:textId="5DFB0BFF" w:rsidR="00F84C82" w:rsidRDefault="00F84C82" w:rsidP="00F84C82">
      <w:pPr>
        <w:pStyle w:val="Preformatted"/>
        <w:rPr>
          <w:rtl/>
          <w:lang w:bidi="he-IL"/>
        </w:rPr>
      </w:pPr>
      <w:r>
        <w:t xml:space="preserve">    TO </w:t>
      </w:r>
      <w:r w:rsidR="00037DD1">
        <w:t>"</w:t>
      </w:r>
      <w:r>
        <w:t>/test_output.tsv"</w:t>
      </w:r>
    </w:p>
    <w:p w14:paraId="1971BD6B" w14:textId="60CB443E" w:rsidR="00795FD5" w:rsidRDefault="00F84C82" w:rsidP="00F84C82">
      <w:pPr>
        <w:pStyle w:val="Preformatted"/>
      </w:pPr>
      <w:r>
        <w:t xml:space="preserve">      </w:t>
      </w:r>
      <w:bookmarkStart w:id="34" w:name="OLE_LINK7"/>
      <w:r>
        <w:t>USING DefaultTextOutputter();</w:t>
      </w:r>
    </w:p>
    <w:bookmarkEnd w:id="34"/>
    <w:p w14:paraId="5A85F9C1" w14:textId="77777777" w:rsidR="00F84C82" w:rsidRDefault="00F84C82" w:rsidP="00F84C82">
      <w:pPr>
        <w:pStyle w:val="Preformatted"/>
      </w:pPr>
    </w:p>
    <w:p w14:paraId="405AC6E2" w14:textId="77777777" w:rsidR="00E418AF" w:rsidRDefault="00E418AF" w:rsidP="00E418AF"/>
    <w:p w14:paraId="758C9108" w14:textId="77777777" w:rsidR="00E418AF" w:rsidRDefault="46A484C6" w:rsidP="00E418AF">
      <w:r>
        <w:t>Key points:</w:t>
      </w:r>
    </w:p>
    <w:p w14:paraId="7D0B389A" w14:textId="1B2D6649" w:rsidR="00E418AF" w:rsidRDefault="46A484C6" w:rsidP="007E1733">
      <w:pPr>
        <w:pStyle w:val="ListParagraph"/>
        <w:numPr>
          <w:ilvl w:val="0"/>
          <w:numId w:val="1"/>
        </w:numPr>
      </w:pPr>
      <w:r>
        <w:t xml:space="preserve">Because the stream in unstructured, the </w:t>
      </w:r>
      <w:r w:rsidRPr="46A484C6">
        <w:rPr>
          <w:b/>
          <w:bCs/>
        </w:rPr>
        <w:t>EXTRACT</w:t>
      </w:r>
      <w:r>
        <w:t xml:space="preserve"> command explicitly names the columns and the types in the stream.</w:t>
      </w:r>
    </w:p>
    <w:p w14:paraId="1115F680" w14:textId="380C1027" w:rsidR="00E418AF" w:rsidRDefault="46A484C6" w:rsidP="007E1733">
      <w:pPr>
        <w:pStyle w:val="ListParagraph"/>
        <w:numPr>
          <w:ilvl w:val="0"/>
          <w:numId w:val="1"/>
        </w:numPr>
      </w:pPr>
      <w:r>
        <w:t xml:space="preserve">The </w:t>
      </w:r>
      <w:r w:rsidRPr="46A484C6">
        <w:rPr>
          <w:b/>
          <w:bCs/>
        </w:rPr>
        <w:t>OUTPUT</w:t>
      </w:r>
      <w:r>
        <w:t xml:space="preserve"> command sends the rows from rowset </w:t>
      </w:r>
      <w:r w:rsidRPr="46A484C6">
        <w:rPr>
          <w:b/>
          <w:bCs/>
        </w:rPr>
        <w:t>rs0</w:t>
      </w:r>
      <w:r>
        <w:t xml:space="preserve"> to an output stream (in this case a local file).</w:t>
      </w:r>
    </w:p>
    <w:p w14:paraId="586E17C1" w14:textId="3E27D093" w:rsidR="00E418AF" w:rsidRDefault="46A484C6" w:rsidP="00E418AF">
      <w:pPr>
        <w:pStyle w:val="ProTip"/>
      </w:pPr>
      <w:r w:rsidRPr="46A484C6">
        <w:rPr>
          <w:rStyle w:val="ProTipChar"/>
        </w:rPr>
        <w:t>PROT</w:t>
      </w:r>
      <w:r>
        <w:t xml:space="preserve">IP: Calling </w:t>
      </w:r>
      <w:r w:rsidRPr="46A484C6">
        <w:rPr>
          <w:b/>
          <w:bCs/>
        </w:rPr>
        <w:t>DefaultTextExtractor</w:t>
      </w:r>
      <w:r>
        <w:t xml:space="preserve"> without any arguments is equivalent to </w:t>
      </w:r>
      <w:r w:rsidRPr="46A484C6">
        <w:rPr>
          <w:b/>
          <w:bCs/>
        </w:rPr>
        <w:t>DefaultTextExtractor</w:t>
      </w:r>
      <w:r>
        <w:t>( delimiter: 't' ) which explicitly identifies that the file is delimited by tabs.</w:t>
      </w:r>
    </w:p>
    <w:p w14:paraId="51C0727F" w14:textId="14DF43B1" w:rsidR="0095304B" w:rsidRDefault="0095304B" w:rsidP="00EB2C3A"/>
    <w:p w14:paraId="5EF54CA6" w14:textId="14DF43B1" w:rsidR="0095304B" w:rsidRDefault="46A484C6" w:rsidP="0095304B">
      <w:pPr>
        <w:pStyle w:val="ProTip"/>
      </w:pPr>
      <w:r>
        <w:t>PROTIP: Assume that all stream names are case-sensitive. Sure, when running locally it doesn't matter but when running in the cluster it does. Likewise, stick the "/" separator. It works both locally and for remote execution unlike "\" which only works on local execution.</w:t>
      </w:r>
    </w:p>
    <w:p w14:paraId="5006755C" w14:textId="406D1C24" w:rsidR="0095304B" w:rsidRDefault="46A484C6" w:rsidP="0095304B">
      <w:pPr>
        <w:pStyle w:val="Heading2"/>
      </w:pPr>
      <w:bookmarkStart w:id="35" w:name="_Toc488839475"/>
      <w:r>
        <w:t>Scope Keywords are Upper-Case</w:t>
      </w:r>
      <w:bookmarkEnd w:id="35"/>
    </w:p>
    <w:p w14:paraId="1368C245" w14:textId="77777777" w:rsidR="0095304B" w:rsidRDefault="46A484C6" w:rsidP="0095304B">
      <w:r>
        <w:t xml:space="preserve">Notice that some keywords are capitalized? For example: </w:t>
      </w:r>
      <w:r w:rsidRPr="46A484C6">
        <w:rPr>
          <w:b/>
          <w:bCs/>
        </w:rPr>
        <w:t>EXTRACT</w:t>
      </w:r>
      <w:r>
        <w:t xml:space="preserve">, </w:t>
      </w:r>
      <w:r w:rsidRPr="46A484C6">
        <w:rPr>
          <w:b/>
          <w:bCs/>
        </w:rPr>
        <w:t>FROM</w:t>
      </w:r>
      <w:r>
        <w:t xml:space="preserve">, and </w:t>
      </w:r>
      <w:r w:rsidRPr="46A484C6">
        <w:rPr>
          <w:b/>
          <w:bCs/>
        </w:rPr>
        <w:t>USING</w:t>
      </w:r>
      <w:r>
        <w:t xml:space="preserve">. </w:t>
      </w:r>
    </w:p>
    <w:p w14:paraId="22D125B0" w14:textId="212FCF8E" w:rsidR="0095304B" w:rsidRDefault="46A484C6" w:rsidP="0095304B">
      <w:r>
        <w:t xml:space="preserve">Scope takes capitalization very seriously, so writing </w:t>
      </w:r>
      <w:r w:rsidRPr="46A484C6">
        <w:rPr>
          <w:b/>
          <w:bCs/>
        </w:rPr>
        <w:t>extract</w:t>
      </w:r>
      <w:r>
        <w:t xml:space="preserve"> instead of </w:t>
      </w:r>
      <w:r w:rsidRPr="46A484C6">
        <w:rPr>
          <w:b/>
          <w:bCs/>
        </w:rPr>
        <w:t>EXTRACT</w:t>
      </w:r>
      <w:r>
        <w:t xml:space="preserve"> will cause a compilation error. Just remember to capitalize every Scope keyword in your scripts.</w:t>
      </w:r>
    </w:p>
    <w:p w14:paraId="64FF0D57" w14:textId="77777777" w:rsidR="00E418AF" w:rsidRDefault="46A484C6" w:rsidP="00E418AF">
      <w:pPr>
        <w:pStyle w:val="Heading2"/>
      </w:pPr>
      <w:bookmarkStart w:id="36" w:name="_Toc488839476"/>
      <w:r>
        <w:t>Inputs</w:t>
      </w:r>
      <w:bookmarkEnd w:id="36"/>
    </w:p>
    <w:p w14:paraId="27AFC103" w14:textId="77777777" w:rsidR="00E418AF" w:rsidRPr="002E4E4A" w:rsidRDefault="46A484C6" w:rsidP="00E418AF">
      <w:r>
        <w:t>There are several kinds of inputs each with their appropriate use.</w:t>
      </w:r>
    </w:p>
    <w:p w14:paraId="1C8C53FA" w14:textId="77777777" w:rsidR="00E418AF" w:rsidRDefault="46A484C6" w:rsidP="00E418AF">
      <w:pPr>
        <w:ind w:left="720"/>
      </w:pPr>
      <w:r w:rsidRPr="46A484C6">
        <w:rPr>
          <w:b/>
          <w:bCs/>
        </w:rPr>
        <w:t>Streams</w:t>
      </w:r>
      <w:r w:rsidR="00E418AF">
        <w:br/>
      </w:r>
      <w:r>
        <w:t xml:space="preserve">Also referred to as </w:t>
      </w:r>
      <w:r w:rsidRPr="46A484C6">
        <w:rPr>
          <w:i/>
          <w:iCs/>
        </w:rPr>
        <w:t>unstructured</w:t>
      </w:r>
      <w:r>
        <w:t xml:space="preserve"> streams, a stream is a persisted, file-like input. For example, any text file is a stream. Scope extracts data from streams and processes that data. Scope has the native ability to extract </w:t>
      </w:r>
      <w:r>
        <w:lastRenderedPageBreak/>
        <w:t xml:space="preserve">data from simple text streams (via the </w:t>
      </w:r>
      <w:r w:rsidRPr="46A484C6">
        <w:rPr>
          <w:b/>
          <w:bCs/>
        </w:rPr>
        <w:t>DefaultTextExtractor</w:t>
      </w:r>
      <w:r>
        <w:t xml:space="preserve">) which satisfies most scenarios.  Developers can also build custom extractors to read data from other formats such as binary, JSON, or XML. </w:t>
      </w:r>
    </w:p>
    <w:p w14:paraId="4E7E6706" w14:textId="77777777" w:rsidR="00E418AF" w:rsidRPr="00E33B42" w:rsidRDefault="46A484C6" w:rsidP="00E418AF">
      <w:pPr>
        <w:ind w:left="720"/>
        <w:rPr>
          <w:b/>
        </w:rPr>
      </w:pPr>
      <w:r w:rsidRPr="46A484C6">
        <w:rPr>
          <w:b/>
          <w:bCs/>
        </w:rPr>
        <w:t>Structured Streams</w:t>
      </w:r>
      <w:r w:rsidR="00E418AF">
        <w:br/>
      </w:r>
      <w:r>
        <w:t>Structured streams are streams that are optimized for storage and access based on some unique properties (keys) of individual records. Such streams are more suitable for random data access patterns.  They provide several advantages for the developer. First, structured streams are directly used without an extractor. Second, they offer greater performance than unstructured streams. Third, just as no extractor is needed, no outputter is needed.</w:t>
      </w:r>
    </w:p>
    <w:p w14:paraId="62433CC6" w14:textId="744833CE" w:rsidR="00E418AF" w:rsidRDefault="46A484C6" w:rsidP="00E418AF">
      <w:pPr>
        <w:ind w:left="720"/>
      </w:pPr>
      <w:r w:rsidRPr="46A484C6">
        <w:rPr>
          <w:b/>
          <w:bCs/>
        </w:rPr>
        <w:t>Views</w:t>
      </w:r>
      <w:r w:rsidR="00E418AF">
        <w:br/>
      </w:r>
      <w:r>
        <w:t xml:space="preserve">A VIEW simplifies reading from streams. A great example of why you would use a VIEW is that it can take on the responsibility of reading multiple rowsets, doing all the joining, filtering, etc for you. </w:t>
      </w:r>
    </w:p>
    <w:p w14:paraId="487F71D6" w14:textId="77777777" w:rsidR="00E418AF" w:rsidRDefault="46A484C6" w:rsidP="00E418AF">
      <w:pPr>
        <w:pStyle w:val="Heading2"/>
      </w:pPr>
      <w:bookmarkStart w:id="37" w:name="_Toc488839477"/>
      <w:r>
        <w:t>Outputs</w:t>
      </w:r>
      <w:bookmarkEnd w:id="37"/>
    </w:p>
    <w:p w14:paraId="5C3F0CE3" w14:textId="77777777" w:rsidR="00E418AF" w:rsidRDefault="46A484C6" w:rsidP="00E418AF">
      <w:r>
        <w:t xml:space="preserve">Processing creates an output rowset - or even multiple output rowsets. For this data to be consumed, the rowsets must also be persisted. Scope allows one to persist the output rowsets as either an (unstructured) Stream or a Structured Stream. </w:t>
      </w:r>
    </w:p>
    <w:p w14:paraId="5D80D33B" w14:textId="51427A83" w:rsidR="00E418AF" w:rsidRDefault="46A484C6" w:rsidP="00E418AF">
      <w:r>
        <w:t xml:space="preserve">Just as there is a built in </w:t>
      </w:r>
      <w:r w:rsidRPr="46A484C6">
        <w:rPr>
          <w:b/>
          <w:bCs/>
        </w:rPr>
        <w:t>DefaultTextExtractor</w:t>
      </w:r>
      <w:r>
        <w:t xml:space="preserve">, Scope also provides a </w:t>
      </w:r>
      <w:r w:rsidRPr="46A484C6">
        <w:rPr>
          <w:b/>
          <w:bCs/>
        </w:rPr>
        <w:t>DefaultTextOutputter</w:t>
      </w:r>
      <w:r>
        <w:t xml:space="preserve"> to persist simple streams. Again, this should satisfy most scenarios, but developers can implement their own </w:t>
      </w:r>
      <w:r w:rsidRPr="46A484C6">
        <w:rPr>
          <w:b/>
          <w:bCs/>
        </w:rPr>
        <w:t>Outputter</w:t>
      </w:r>
      <w:r>
        <w:t xml:space="preserve"> should the need arise.</w:t>
      </w:r>
    </w:p>
    <w:p w14:paraId="1F253058" w14:textId="6AE4B518" w:rsidR="00E418AF" w:rsidRDefault="003D21A0" w:rsidP="00E418AF">
      <w:pPr>
        <w:pStyle w:val="Heading1"/>
      </w:pPr>
      <w:bookmarkStart w:id="38" w:name="_Toc404523742"/>
      <w:bookmarkStart w:id="39" w:name="_Toc488839478"/>
      <w:r>
        <w:t>How to Run or Compile a Scope Script Locally</w:t>
      </w:r>
      <w:bookmarkEnd w:id="38"/>
      <w:bookmarkEnd w:id="39"/>
    </w:p>
    <w:p w14:paraId="68CD30C8" w14:textId="4EC206C9" w:rsidR="00EB2C3A" w:rsidRDefault="46A484C6" w:rsidP="00A91F4D">
      <w:r>
        <w:t xml:space="preserve">The </w:t>
      </w:r>
      <w:r w:rsidRPr="46A484C6">
        <w:rPr>
          <w:b/>
          <w:bCs/>
        </w:rPr>
        <w:t>d:\CosmosSamples\Scope.Tutorial</w:t>
      </w:r>
      <w:r>
        <w:t xml:space="preserve"> folder contains a file called </w:t>
      </w:r>
      <w:r w:rsidRPr="46A484C6">
        <w:rPr>
          <w:b/>
          <w:bCs/>
        </w:rPr>
        <w:t>test.script</w:t>
      </w:r>
      <w:r>
        <w:t xml:space="preserve">. Let's see how to run it with </w:t>
      </w:r>
      <w:r w:rsidRPr="46A484C6">
        <w:rPr>
          <w:b/>
          <w:bCs/>
        </w:rPr>
        <w:t>scope.exe</w:t>
      </w:r>
      <w:r>
        <w:t>.</w:t>
      </w:r>
    </w:p>
    <w:p w14:paraId="7CFE6EAE" w14:textId="77777777" w:rsidR="00EB2C3A" w:rsidRDefault="46A484C6" w:rsidP="00A91F4D">
      <w:r>
        <w:t xml:space="preserve">From the </w:t>
      </w:r>
      <w:r w:rsidRPr="46A484C6">
        <w:rPr>
          <w:b/>
          <w:bCs/>
        </w:rPr>
        <w:t>cmd</w:t>
      </w:r>
      <w:r>
        <w:t xml:space="preserve"> prompt, then try the following</w:t>
      </w:r>
    </w:p>
    <w:p w14:paraId="5381000E" w14:textId="13C59288" w:rsidR="0095304B" w:rsidRDefault="0095304B" w:rsidP="00A91F4D">
      <w:pPr>
        <w:pStyle w:val="Preformatted"/>
      </w:pPr>
      <w:r>
        <w:t>cd d:\CosmosSamples\Scope.Tutorial</w:t>
      </w:r>
    </w:p>
    <w:p w14:paraId="42A1698B" w14:textId="77777777" w:rsidR="00BE3A12" w:rsidRPr="00A221B5" w:rsidRDefault="00BE3A12" w:rsidP="00A91F4D">
      <w:pPr>
        <w:pStyle w:val="Preformatted"/>
      </w:pPr>
      <w:r>
        <w:t xml:space="preserve">d:\scopesdk\scope.exe run –i test.script </w:t>
      </w:r>
    </w:p>
    <w:p w14:paraId="1D13FB4D" w14:textId="77777777" w:rsidR="0095304B" w:rsidRDefault="0095304B" w:rsidP="00E418AF"/>
    <w:p w14:paraId="55910DF9" w14:textId="05DDA505" w:rsidR="00EB47F5" w:rsidRDefault="46A484C6" w:rsidP="00E418AF">
      <w:r>
        <w:t>NOTE: this will create a *LOT* of output on the console. A successful execution would look like this:</w:t>
      </w:r>
    </w:p>
    <w:p w14:paraId="62F3447C" w14:textId="59303B39" w:rsidR="00EB47F5" w:rsidRDefault="00D828BE" w:rsidP="00E418AF">
      <w:r>
        <w:lastRenderedPageBreak/>
        <w:t>`</w:t>
      </w:r>
      <w:r w:rsidR="00EB47F5">
        <w:rPr>
          <w:noProof/>
        </w:rPr>
        <w:lastRenderedPageBreak/>
        <w:drawing>
          <wp:inline distT="0" distB="0" distL="0" distR="0" wp14:anchorId="2AE2B1A6" wp14:editId="7AF1AA96">
            <wp:extent cx="9067800" cy="18796976"/>
            <wp:effectExtent l="152400" t="152400" r="361950" b="367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067800" cy="18796976"/>
                    </a:xfrm>
                    <a:prstGeom prst="rect">
                      <a:avLst/>
                    </a:prstGeom>
                    <a:ln>
                      <a:noFill/>
                    </a:ln>
                    <a:effectLst>
                      <a:outerShdw blurRad="292100" dist="139700" dir="2700000" algn="tl" rotWithShape="0">
                        <a:srgbClr val="333333">
                          <a:alpha val="65000"/>
                        </a:srgbClr>
                      </a:outerShdw>
                    </a:effectLst>
                  </pic:spPr>
                </pic:pic>
              </a:graphicData>
            </a:graphic>
          </wp:inline>
        </w:drawing>
      </w:r>
    </w:p>
    <w:p w14:paraId="0166AB07" w14:textId="67A568B9" w:rsidR="00EB47F5" w:rsidRDefault="46A484C6" w:rsidP="00E418AF">
      <w:r>
        <w:lastRenderedPageBreak/>
        <w:t>In particular at the very end it will say "Done" for a successful result.</w:t>
      </w:r>
    </w:p>
    <w:p w14:paraId="73226409" w14:textId="53FDDB88" w:rsidR="00EB47F5" w:rsidRDefault="00EB47F5" w:rsidP="00E418AF">
      <w:r>
        <w:rPr>
          <w:noProof/>
        </w:rPr>
        <w:drawing>
          <wp:inline distT="0" distB="0" distL="0" distR="0" wp14:anchorId="4CDBC7EC" wp14:editId="20D4B39D">
            <wp:extent cx="5943600" cy="989965"/>
            <wp:effectExtent l="152400" t="152400" r="361950"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89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9D6C340" w14:textId="4CAA19D6" w:rsidR="00EB47F5" w:rsidRDefault="46A484C6" w:rsidP="00EB47F5">
      <w:pPr>
        <w:pStyle w:val="Heading2"/>
      </w:pPr>
      <w:bookmarkStart w:id="40" w:name="_Toc488839479"/>
      <w:r>
        <w:t>Looking at Compiler Errors</w:t>
      </w:r>
      <w:bookmarkEnd w:id="40"/>
    </w:p>
    <w:p w14:paraId="24F7ACBA" w14:textId="437C0928" w:rsidR="003D4469" w:rsidRDefault="46A484C6" w:rsidP="003D4469">
      <w:r>
        <w:t>Now that you've seen a successful compile. Let's see what an unsuccessful compile looks like.</w:t>
      </w:r>
    </w:p>
    <w:p w14:paraId="04842394" w14:textId="58CA684C" w:rsidR="003D4469" w:rsidRDefault="46A484C6" w:rsidP="003D4469">
      <w:r>
        <w:t xml:space="preserve">Now we will deliberately introduce an error into the script. </w:t>
      </w:r>
    </w:p>
    <w:p w14:paraId="0C45188D" w14:textId="77777777" w:rsidR="003D4469" w:rsidRDefault="003D4469" w:rsidP="003D4469">
      <w:pPr>
        <w:pStyle w:val="Preformatted"/>
      </w:pPr>
      <w:r>
        <w:t xml:space="preserve">rs0 = EXTRACT </w:t>
      </w:r>
    </w:p>
    <w:p w14:paraId="51CB91B8" w14:textId="77777777" w:rsidR="003D4469" w:rsidRDefault="003D4469" w:rsidP="003D4469">
      <w:pPr>
        <w:pStyle w:val="Preformatted"/>
      </w:pPr>
      <w:r>
        <w:t xml:space="preserve">        FirstName : string,</w:t>
      </w:r>
    </w:p>
    <w:p w14:paraId="09A2180A" w14:textId="77777777" w:rsidR="003D4469" w:rsidRDefault="003D4469" w:rsidP="003D4469">
      <w:pPr>
        <w:pStyle w:val="Preformatted"/>
      </w:pPr>
      <w:r>
        <w:t xml:space="preserve">        LastName : </w:t>
      </w:r>
      <w:r w:rsidRPr="003D4469">
        <w:rPr>
          <w:b/>
          <w:color w:val="FF0000"/>
        </w:rPr>
        <w:t>foobar</w:t>
      </w:r>
      <w:r>
        <w:t>,</w:t>
      </w:r>
    </w:p>
    <w:p w14:paraId="2A80E318" w14:textId="77777777" w:rsidR="003D4469" w:rsidRDefault="003D4469" w:rsidP="003D4469">
      <w:pPr>
        <w:pStyle w:val="Preformatted"/>
      </w:pPr>
      <w:r>
        <w:t xml:space="preserve">        Age : int</w:t>
      </w:r>
    </w:p>
    <w:p w14:paraId="2D94D0AF" w14:textId="77777777" w:rsidR="003D4469" w:rsidRDefault="003D4469" w:rsidP="003D4469">
      <w:pPr>
        <w:pStyle w:val="Preformatted"/>
      </w:pPr>
      <w:r>
        <w:t xml:space="preserve">      FROM</w:t>
      </w:r>
    </w:p>
    <w:p w14:paraId="41168F8F" w14:textId="7D47A928" w:rsidR="003D4469" w:rsidRDefault="003D4469" w:rsidP="003D4469">
      <w:pPr>
        <w:pStyle w:val="Preformatted"/>
      </w:pPr>
      <w:r>
        <w:t xml:space="preserve">        </w:t>
      </w:r>
      <w:r w:rsidR="00037DD1">
        <w:t>"</w:t>
      </w:r>
      <w:r>
        <w:t>/test_input.tsv"</w:t>
      </w:r>
    </w:p>
    <w:p w14:paraId="198E2D74" w14:textId="77777777" w:rsidR="003D4469" w:rsidRDefault="003D4469" w:rsidP="003D4469">
      <w:pPr>
        <w:pStyle w:val="Preformatted"/>
      </w:pPr>
      <w:r>
        <w:t xml:space="preserve">      USING DefaultTextExtractor();</w:t>
      </w:r>
    </w:p>
    <w:p w14:paraId="7E728012" w14:textId="77777777" w:rsidR="003D4469" w:rsidRDefault="003D4469" w:rsidP="003D4469">
      <w:pPr>
        <w:pStyle w:val="Preformatted"/>
      </w:pPr>
    </w:p>
    <w:p w14:paraId="09A836F1" w14:textId="77777777" w:rsidR="003D4469" w:rsidRDefault="003D4469" w:rsidP="003D4469">
      <w:pPr>
        <w:pStyle w:val="Preformatted"/>
      </w:pPr>
      <w:r>
        <w:t>OUTPUT rs0</w:t>
      </w:r>
    </w:p>
    <w:p w14:paraId="15506D88" w14:textId="1B341E6E" w:rsidR="003D4469" w:rsidRDefault="003D4469" w:rsidP="003D4469">
      <w:pPr>
        <w:pStyle w:val="Preformatted"/>
      </w:pPr>
      <w:r>
        <w:t xml:space="preserve">    TO </w:t>
      </w:r>
      <w:r w:rsidR="00037DD1">
        <w:t>"</w:t>
      </w:r>
      <w:r>
        <w:t>/test_output.tsv"</w:t>
      </w:r>
    </w:p>
    <w:p w14:paraId="1E472CA8" w14:textId="4986B3CD" w:rsidR="003D4469" w:rsidRDefault="003D4469" w:rsidP="003D4469">
      <w:pPr>
        <w:pStyle w:val="Preformatted"/>
      </w:pPr>
      <w:r>
        <w:t xml:space="preserve">      USING DefaultTextOutputter();</w:t>
      </w:r>
    </w:p>
    <w:p w14:paraId="03DD6C7F" w14:textId="77777777" w:rsidR="007A3C68" w:rsidRDefault="007A3C68" w:rsidP="003D4469"/>
    <w:p w14:paraId="2BD69BD1" w14:textId="473C22DF" w:rsidR="003D4469" w:rsidRDefault="46A484C6" w:rsidP="003D4469">
      <w:r>
        <w:t>The result is:</w:t>
      </w:r>
    </w:p>
    <w:p w14:paraId="7F71AE64" w14:textId="7BEFED97" w:rsidR="00B22EF0" w:rsidRDefault="00B22EF0" w:rsidP="003D4469">
      <w:r>
        <w:rPr>
          <w:noProof/>
        </w:rPr>
        <w:lastRenderedPageBreak/>
        <w:drawing>
          <wp:inline distT="0" distB="0" distL="0" distR="0" wp14:anchorId="3E7AC286" wp14:editId="479394D7">
            <wp:extent cx="9353550" cy="13523205"/>
            <wp:effectExtent l="152400" t="152400" r="361950" b="3644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378307" cy="135589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7A6787A" w14:textId="2D10C193" w:rsidR="003D4469" w:rsidRDefault="46A484C6" w:rsidP="003D4469">
      <w:r>
        <w:lastRenderedPageBreak/>
        <w:t>That's still long so let's zoom to the top:</w:t>
      </w:r>
    </w:p>
    <w:p w14:paraId="11D58929" w14:textId="77777777" w:rsidR="00B22EF0" w:rsidRDefault="00B22EF0" w:rsidP="003D4469"/>
    <w:p w14:paraId="48CFED8D" w14:textId="1547B357" w:rsidR="00B22EF0" w:rsidRDefault="00B22EF0" w:rsidP="003D4469">
      <w:r>
        <w:rPr>
          <w:noProof/>
        </w:rPr>
        <w:drawing>
          <wp:inline distT="0" distB="0" distL="0" distR="0" wp14:anchorId="7AB7D589" wp14:editId="0CC271C5">
            <wp:extent cx="4264657" cy="2927851"/>
            <wp:effectExtent l="152400" t="152400" r="365125" b="368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9737" cy="2931339"/>
                    </a:xfrm>
                    <a:prstGeom prst="rect">
                      <a:avLst/>
                    </a:prstGeom>
                    <a:ln>
                      <a:noFill/>
                    </a:ln>
                    <a:effectLst>
                      <a:outerShdw blurRad="292100" dist="139700" dir="2700000" algn="tl" rotWithShape="0">
                        <a:srgbClr val="333333">
                          <a:alpha val="65000"/>
                        </a:srgbClr>
                      </a:outerShdw>
                    </a:effectLst>
                  </pic:spPr>
                </pic:pic>
              </a:graphicData>
            </a:graphic>
          </wp:inline>
        </w:drawing>
      </w:r>
    </w:p>
    <w:p w14:paraId="5F6A679C" w14:textId="77777777" w:rsidR="00B22EF0" w:rsidRDefault="00B22EF0" w:rsidP="003D4469"/>
    <w:p w14:paraId="118455B0" w14:textId="620076E3" w:rsidR="00B22EF0" w:rsidRDefault="46A484C6" w:rsidP="003D4469">
      <w:r>
        <w:t xml:space="preserve">You can see that there's an error code: </w:t>
      </w:r>
      <w:r w:rsidRPr="46A484C6">
        <w:rPr>
          <w:b/>
          <w:bCs/>
        </w:rPr>
        <w:t>E_CSC_USER_INVALIDCOLUMNTYPE</w:t>
      </w:r>
      <w:r>
        <w:t xml:space="preserve"> and the </w:t>
      </w:r>
      <w:r w:rsidRPr="46A484C6">
        <w:rPr>
          <w:b/>
          <w:bCs/>
        </w:rPr>
        <w:t>###</w:t>
      </w:r>
      <w:r>
        <w:t xml:space="preserve"> sequence is used to draw your attention to the point in the script with the error.</w:t>
      </w:r>
    </w:p>
    <w:p w14:paraId="3E166E5E" w14:textId="31605432" w:rsidR="0022420E" w:rsidRDefault="46A484C6" w:rsidP="0022420E">
      <w:pPr>
        <w:pStyle w:val="Heading2"/>
      </w:pPr>
      <w:bookmarkStart w:id="41" w:name="_Toc488839480"/>
      <w:r>
        <w:t>Locating the Input and the Output</w:t>
      </w:r>
      <w:bookmarkEnd w:id="41"/>
    </w:p>
    <w:p w14:paraId="6018C592" w14:textId="7F55ABC6" w:rsidR="0022420E" w:rsidRDefault="46A484C6" w:rsidP="0022420E">
      <w:r>
        <w:t xml:space="preserve">If you list the files in of </w:t>
      </w:r>
      <w:r w:rsidRPr="46A484C6">
        <w:rPr>
          <w:b/>
          <w:bCs/>
        </w:rPr>
        <w:t>d:\CosmosSamples\Scope.Tutorial</w:t>
      </w:r>
      <w:r>
        <w:t xml:space="preserve"> you'll see the input file "test_input.tsv"</w:t>
      </w:r>
    </w:p>
    <w:p w14:paraId="25392D2D" w14:textId="77777777" w:rsidR="0022420E" w:rsidRDefault="0022420E" w:rsidP="0022420E"/>
    <w:p w14:paraId="30EC5A43" w14:textId="77777777" w:rsidR="0022420E" w:rsidRPr="0022420E" w:rsidRDefault="0022420E" w:rsidP="0022420E"/>
    <w:p w14:paraId="6BD90AFE" w14:textId="1A51D839" w:rsidR="00B22EF0" w:rsidRDefault="0022420E" w:rsidP="003D4469">
      <w:r>
        <w:rPr>
          <w:noProof/>
        </w:rPr>
        <w:lastRenderedPageBreak/>
        <w:drawing>
          <wp:inline distT="0" distB="0" distL="0" distR="0" wp14:anchorId="586F1A13" wp14:editId="5012D5A6">
            <wp:extent cx="4572000" cy="2854569"/>
            <wp:effectExtent l="152400" t="152400" r="361950" b="3651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285456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t xml:space="preserve"> </w:t>
      </w:r>
    </w:p>
    <w:p w14:paraId="02DF7009" w14:textId="254CCF01" w:rsidR="0022420E" w:rsidRDefault="46A484C6" w:rsidP="003D4469">
      <w:r>
        <w:t>But you've run the script successfully, where is the output?</w:t>
      </w:r>
    </w:p>
    <w:p w14:paraId="550D7341" w14:textId="0A08274E" w:rsidR="0022420E" w:rsidRDefault="46A484C6" w:rsidP="003D4469">
      <w:r>
        <w:t>By default the output will be placed in the same folder that scope.exe is located. You can verify this by looking at d:\scopesdk</w:t>
      </w:r>
    </w:p>
    <w:p w14:paraId="47438C57" w14:textId="12973EA9" w:rsidR="0022420E" w:rsidRDefault="0022420E" w:rsidP="003D4469">
      <w:r>
        <w:rPr>
          <w:noProof/>
        </w:rPr>
        <w:drawing>
          <wp:inline distT="0" distB="0" distL="0" distR="0" wp14:anchorId="4F4B86A7" wp14:editId="6648CB91">
            <wp:extent cx="4572000" cy="2854569"/>
            <wp:effectExtent l="152400" t="152400" r="361950" b="365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0" cy="2854569"/>
                    </a:xfrm>
                    <a:prstGeom prst="rect">
                      <a:avLst/>
                    </a:prstGeom>
                    <a:ln>
                      <a:noFill/>
                    </a:ln>
                    <a:effectLst>
                      <a:outerShdw blurRad="292100" dist="139700" dir="2700000" algn="tl" rotWithShape="0">
                        <a:srgbClr val="333333">
                          <a:alpha val="65000"/>
                        </a:srgbClr>
                      </a:outerShdw>
                    </a:effectLst>
                  </pic:spPr>
                </pic:pic>
              </a:graphicData>
            </a:graphic>
          </wp:inline>
        </w:drawing>
      </w:r>
    </w:p>
    <w:p w14:paraId="7D383A1A" w14:textId="735C6D32" w:rsidR="0022420E" w:rsidRDefault="46A484C6" w:rsidP="003D4469">
      <w:r>
        <w:t>That's really not what you'd want and doesn't match the behavior when a script is run in the cluster.</w:t>
      </w:r>
    </w:p>
    <w:p w14:paraId="5F5DA367" w14:textId="77777777" w:rsidR="00962D92" w:rsidRDefault="46A484C6" w:rsidP="003D4469">
      <w:r>
        <w:lastRenderedPageBreak/>
        <w:t>Fortunately for the run command the way to accomplish what you need comes in the form of several parameters to scope.exe</w:t>
      </w:r>
    </w:p>
    <w:p w14:paraId="5DE25069" w14:textId="1EB2E9D4" w:rsidR="00811713" w:rsidRDefault="46A484C6" w:rsidP="003D4469">
      <w:r>
        <w:t xml:space="preserve">I've found the simplest thing to do for the tutorial is to set the both to the location of the tutorial files to the same location. In particular there is already a folder prepared for you that will mimic the root of a virtual cluster it is located at </w:t>
      </w:r>
      <w:r w:rsidRPr="46A484C6">
        <w:rPr>
          <w:b/>
          <w:bCs/>
        </w:rPr>
        <w:t>d:\CosmoSamples\VCROOT</w:t>
      </w:r>
      <w:r>
        <w:t>. To use this folder just specify it as shown below</w:t>
      </w:r>
    </w:p>
    <w:p w14:paraId="3C441B5D" w14:textId="77777777" w:rsidR="00962D92" w:rsidRDefault="0022420E" w:rsidP="00962D92">
      <w:pPr>
        <w:pStyle w:val="Preformatted"/>
      </w:pPr>
      <w:r>
        <w:t xml:space="preserve">d:\scopesdk\scope.exe run –i test.script </w:t>
      </w:r>
    </w:p>
    <w:p w14:paraId="145F6439" w14:textId="1510BEB5" w:rsidR="00962D92" w:rsidRDefault="00962D92" w:rsidP="00962D92">
      <w:pPr>
        <w:pStyle w:val="Preformatted"/>
      </w:pPr>
      <w:r>
        <w:t xml:space="preserve">    -INPUT_PATH %CD%;d:\CosmosSamples\VCROOT </w:t>
      </w:r>
    </w:p>
    <w:p w14:paraId="42CD1855" w14:textId="77777777" w:rsidR="00962D92" w:rsidRDefault="00962D92" w:rsidP="00962D92">
      <w:pPr>
        <w:pStyle w:val="Preformatted"/>
      </w:pPr>
      <w:r>
        <w:t xml:space="preserve">    -OUTPUT_PATH d:\CosmosSamples\VCROOT </w:t>
      </w:r>
    </w:p>
    <w:p w14:paraId="4B436305" w14:textId="77777777" w:rsidR="00962D92" w:rsidRDefault="00962D92" w:rsidP="00962D92">
      <w:pPr>
        <w:pStyle w:val="Preformatted"/>
      </w:pPr>
      <w:r>
        <w:t xml:space="preserve">    -workingRoot %TEMP% </w:t>
      </w:r>
    </w:p>
    <w:p w14:paraId="45995AF3" w14:textId="28A9D042" w:rsidR="00962D92" w:rsidRDefault="00962D92" w:rsidP="00962D92">
      <w:pPr>
        <w:pStyle w:val="Preformatted"/>
      </w:pPr>
      <w:r>
        <w:t xml:space="preserve">    -RESOURCE_PATH %CD%;d:\CosmosSamples\VCROOT</w:t>
      </w:r>
    </w:p>
    <w:p w14:paraId="526F9DC4" w14:textId="2B5B5F73" w:rsidR="00AE6FDB" w:rsidRDefault="00AE6FDB" w:rsidP="003D4469"/>
    <w:p w14:paraId="12834E21" w14:textId="77777777" w:rsidR="00CE3D80" w:rsidRDefault="00CE3D80" w:rsidP="003D4469"/>
    <w:p w14:paraId="69BC672A" w14:textId="78B55AF0" w:rsidR="00EB47F5" w:rsidRDefault="46A484C6" w:rsidP="00EB47F5">
      <w:pPr>
        <w:pStyle w:val="Heading2"/>
      </w:pPr>
      <w:bookmarkStart w:id="42" w:name="_Toc488839481"/>
      <w:r>
        <w:t>Compiling a Script without executing it</w:t>
      </w:r>
      <w:bookmarkEnd w:id="42"/>
    </w:p>
    <w:p w14:paraId="63045280" w14:textId="4B2A1838" w:rsidR="003D21A0" w:rsidRDefault="46A484C6" w:rsidP="00E418AF">
      <w:r>
        <w:t>If you just want to verify that the Scope script compiles correctly – perhaps to check the syntax then the command looks like this</w:t>
      </w:r>
    </w:p>
    <w:p w14:paraId="6E69993F" w14:textId="5258FE16" w:rsidR="003D21A0" w:rsidRDefault="003D21A0" w:rsidP="003D21A0">
      <w:pPr>
        <w:pStyle w:val="Preformatted"/>
      </w:pPr>
      <w:r>
        <w:t xml:space="preserve">d:\scopesdk\scope.exe </w:t>
      </w:r>
      <w:r w:rsidRPr="000737F3">
        <w:rPr>
          <w:b/>
          <w:color w:val="FF0000"/>
        </w:rPr>
        <w:t>compile</w:t>
      </w:r>
      <w:r>
        <w:t xml:space="preserve"> –i test.script</w:t>
      </w:r>
      <w:r w:rsidR="00CE3D80">
        <w:t xml:space="preserve"> </w:t>
      </w:r>
      <w:r w:rsidR="00CE3D80" w:rsidRPr="00CE3D80">
        <w:rPr>
          <w:i/>
        </w:rPr>
        <w:t>&lt;Add the other parameters here&gt;</w:t>
      </w:r>
    </w:p>
    <w:p w14:paraId="2F824430" w14:textId="77777777" w:rsidR="00E418AF" w:rsidRDefault="00E418AF" w:rsidP="00E418AF"/>
    <w:p w14:paraId="0CB1BDE8" w14:textId="3D534A57" w:rsidR="000737F3" w:rsidRDefault="46A484C6" w:rsidP="00E418AF">
      <w:pPr>
        <w:pStyle w:val="Heading2"/>
      </w:pPr>
      <w:bookmarkStart w:id="43" w:name="_Toc488839482"/>
      <w:r>
        <w:t>The SearchLog Sample Data</w:t>
      </w:r>
      <w:bookmarkEnd w:id="43"/>
    </w:p>
    <w:p w14:paraId="084FF2C0" w14:textId="1BD75979" w:rsidR="000737F3" w:rsidRDefault="46A484C6" w:rsidP="000737F3">
      <w:r>
        <w:t>There are quite a few sample data sets in the Scope Tutorial. The one we will initially work with is called "/my/SampleData/SearchLog.txt". It is slightly more complex than the rest and is useful for demonstrating many aspects of Scope so we'll spend some time understanding it.</w:t>
      </w:r>
    </w:p>
    <w:p w14:paraId="57CB2DCE" w14:textId="0190F5D2" w:rsidR="000737F3" w:rsidRDefault="46A484C6" w:rsidP="000737F3">
      <w:r>
        <w:t>The SearchLog sample dataset is represents user activity on a search engine. It is a simple text file you can open in Notepad.</w:t>
      </w:r>
    </w:p>
    <w:p w14:paraId="42EABAAC" w14:textId="359CA359" w:rsidR="009B1C6D" w:rsidRDefault="009B1C6D" w:rsidP="000737F3">
      <w:r>
        <w:rPr>
          <w:noProof/>
        </w:rPr>
        <w:drawing>
          <wp:inline distT="0" distB="0" distL="0" distR="0" wp14:anchorId="616CA6FD" wp14:editId="4498E8A5">
            <wp:extent cx="4572000" cy="1990481"/>
            <wp:effectExtent l="152400" t="152400" r="36195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19904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5C79B45" w14:textId="5735C410" w:rsidR="009B1C6D" w:rsidRDefault="46A484C6" w:rsidP="000737F3">
      <w:r>
        <w:t>If you were to load this into excel it would look like this:</w:t>
      </w:r>
    </w:p>
    <w:p w14:paraId="4CE70EF6" w14:textId="125A7D7B" w:rsidR="009B1C6D" w:rsidRDefault="009B1C6D" w:rsidP="000737F3">
      <w:r>
        <w:rPr>
          <w:noProof/>
        </w:rPr>
        <w:lastRenderedPageBreak/>
        <w:drawing>
          <wp:inline distT="0" distB="0" distL="0" distR="0" wp14:anchorId="348C84A4" wp14:editId="60E75264">
            <wp:extent cx="4572000" cy="2709008"/>
            <wp:effectExtent l="152400" t="152400" r="361950" b="358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2709008"/>
                    </a:xfrm>
                    <a:prstGeom prst="rect">
                      <a:avLst/>
                    </a:prstGeom>
                    <a:ln>
                      <a:noFill/>
                    </a:ln>
                    <a:effectLst>
                      <a:outerShdw blurRad="292100" dist="139700" dir="2700000" algn="tl" rotWithShape="0">
                        <a:srgbClr val="333333">
                          <a:alpha val="65000"/>
                        </a:srgbClr>
                      </a:outerShdw>
                    </a:effectLst>
                  </pic:spPr>
                </pic:pic>
              </a:graphicData>
            </a:graphic>
          </wp:inline>
        </w:drawing>
      </w:r>
    </w:p>
    <w:p w14:paraId="2D088D65" w14:textId="47B33224" w:rsidR="00493E7A" w:rsidRDefault="46A484C6" w:rsidP="00493E7A">
      <w:r>
        <w:t>This file doesn't contain a header row so we'll have to document the columns below:</w:t>
      </w:r>
    </w:p>
    <w:p w14:paraId="660AE6F7" w14:textId="77777777" w:rsidR="00493E7A" w:rsidRDefault="46A484C6" w:rsidP="007E1733">
      <w:pPr>
        <w:pStyle w:val="ListParagraph"/>
        <w:numPr>
          <w:ilvl w:val="0"/>
          <w:numId w:val="9"/>
        </w:numPr>
      </w:pPr>
      <w:r w:rsidRPr="46A484C6">
        <w:rPr>
          <w:b/>
          <w:bCs/>
        </w:rPr>
        <w:t>UserId</w:t>
      </w:r>
      <w:r>
        <w:t xml:space="preserve"> – this is an integer representing an anonymized user</w:t>
      </w:r>
    </w:p>
    <w:p w14:paraId="4B4B82A6" w14:textId="77777777" w:rsidR="00493E7A" w:rsidRDefault="46A484C6" w:rsidP="007E1733">
      <w:pPr>
        <w:pStyle w:val="ListParagraph"/>
        <w:numPr>
          <w:ilvl w:val="0"/>
          <w:numId w:val="9"/>
        </w:numPr>
      </w:pPr>
      <w:r w:rsidRPr="46A484C6">
        <w:rPr>
          <w:b/>
          <w:bCs/>
        </w:rPr>
        <w:t>Start</w:t>
      </w:r>
      <w:r>
        <w:t xml:space="preserve"> – when started a session with the search engine</w:t>
      </w:r>
    </w:p>
    <w:p w14:paraId="2ADFE9E1" w14:textId="77777777" w:rsidR="00493E7A" w:rsidRDefault="46A484C6" w:rsidP="007E1733">
      <w:pPr>
        <w:pStyle w:val="ListParagraph"/>
        <w:numPr>
          <w:ilvl w:val="0"/>
          <w:numId w:val="9"/>
        </w:numPr>
      </w:pPr>
      <w:r w:rsidRPr="46A484C6">
        <w:rPr>
          <w:b/>
          <w:bCs/>
        </w:rPr>
        <w:t>Region</w:t>
      </w:r>
      <w:r>
        <w:t xml:space="preserve"> – What geographical region the user is searching from</w:t>
      </w:r>
    </w:p>
    <w:p w14:paraId="6B1C32D4" w14:textId="77777777" w:rsidR="00493E7A" w:rsidRDefault="46A484C6" w:rsidP="007E1733">
      <w:pPr>
        <w:pStyle w:val="ListParagraph"/>
        <w:numPr>
          <w:ilvl w:val="0"/>
          <w:numId w:val="9"/>
        </w:numPr>
      </w:pPr>
      <w:r w:rsidRPr="46A484C6">
        <w:rPr>
          <w:b/>
          <w:bCs/>
        </w:rPr>
        <w:t>Query</w:t>
      </w:r>
      <w:r>
        <w:t xml:space="preserve"> – What the user searched for</w:t>
      </w:r>
    </w:p>
    <w:p w14:paraId="33D6E3E8" w14:textId="77777777" w:rsidR="00493E7A" w:rsidRDefault="46A484C6" w:rsidP="007E1733">
      <w:pPr>
        <w:pStyle w:val="ListParagraph"/>
        <w:numPr>
          <w:ilvl w:val="0"/>
          <w:numId w:val="9"/>
        </w:numPr>
      </w:pPr>
      <w:r w:rsidRPr="46A484C6">
        <w:rPr>
          <w:b/>
          <w:bCs/>
        </w:rPr>
        <w:t>Duration</w:t>
      </w:r>
      <w:r>
        <w:t xml:space="preserve"> – How long their search session lasted</w:t>
      </w:r>
    </w:p>
    <w:p w14:paraId="55F1FC8B" w14:textId="77777777" w:rsidR="00493E7A" w:rsidRPr="000737F3" w:rsidRDefault="46A484C6" w:rsidP="007E1733">
      <w:pPr>
        <w:pStyle w:val="ListParagraph"/>
        <w:numPr>
          <w:ilvl w:val="0"/>
          <w:numId w:val="9"/>
        </w:numPr>
      </w:pPr>
      <w:r w:rsidRPr="46A484C6">
        <w:rPr>
          <w:b/>
          <w:bCs/>
        </w:rPr>
        <w:t>Urls</w:t>
      </w:r>
      <w:r>
        <w:t xml:space="preserve"> – A semicolon-separated list All the URLs that were shown to the user in the session</w:t>
      </w:r>
    </w:p>
    <w:p w14:paraId="3F72425A" w14:textId="27C8C35D" w:rsidR="00493E7A" w:rsidRDefault="46A484C6" w:rsidP="007E1733">
      <w:pPr>
        <w:pStyle w:val="ListParagraph"/>
        <w:numPr>
          <w:ilvl w:val="0"/>
          <w:numId w:val="9"/>
        </w:numPr>
      </w:pPr>
      <w:r w:rsidRPr="46A484C6">
        <w:rPr>
          <w:b/>
          <w:bCs/>
        </w:rPr>
        <w:t>ClickedUrls</w:t>
      </w:r>
      <w:r>
        <w:t xml:space="preserve"> – A subset of </w:t>
      </w:r>
      <w:r w:rsidRPr="46A484C6">
        <w:rPr>
          <w:b/>
          <w:bCs/>
        </w:rPr>
        <w:t>Urls</w:t>
      </w:r>
      <w:r>
        <w:t xml:space="preserve"> that the user actually clicked on (also a semicolon-separated list)</w:t>
      </w:r>
    </w:p>
    <w:p w14:paraId="24E05966" w14:textId="5D9F5FD2" w:rsidR="000737F3" w:rsidRDefault="46A484C6" w:rsidP="000737F3">
      <w:r>
        <w:t>To EXTRACT data from this file, we would use this Scope statement</w:t>
      </w:r>
    </w:p>
    <w:p w14:paraId="6FA68573" w14:textId="77777777" w:rsidR="000737F3" w:rsidRDefault="46A484C6" w:rsidP="000737F3">
      <w:pPr>
        <w:pStyle w:val="Preformatted"/>
      </w:pPr>
      <w:r w:rsidRPr="46A484C6">
        <w:t>searchlo</w:t>
      </w:r>
      <w:r>
        <w:t xml:space="preserve">g = </w:t>
      </w:r>
    </w:p>
    <w:p w14:paraId="625A857C" w14:textId="58B725E4" w:rsidR="000737F3" w:rsidRDefault="000737F3" w:rsidP="000737F3">
      <w:pPr>
        <w:pStyle w:val="Preformatted"/>
      </w:pPr>
      <w:r>
        <w:t xml:space="preserve">    EXTRACT UserId</w:t>
      </w:r>
      <w:r w:rsidR="00E049E7">
        <w:t xml:space="preserve"> </w:t>
      </w:r>
      <w:r>
        <w:t>:</w:t>
      </w:r>
      <w:r w:rsidR="00E049E7">
        <w:t xml:space="preserve"> </w:t>
      </w:r>
      <w:r>
        <w:t xml:space="preserve">int, </w:t>
      </w:r>
    </w:p>
    <w:p w14:paraId="45BFD7DD" w14:textId="6ED48BAE" w:rsidR="000737F3" w:rsidRDefault="000737F3" w:rsidP="000737F3">
      <w:pPr>
        <w:pStyle w:val="Preformatted"/>
      </w:pPr>
      <w:r>
        <w:t xml:space="preserve">            Start</w:t>
      </w:r>
      <w:r w:rsidR="00E049E7">
        <w:t xml:space="preserve"> </w:t>
      </w:r>
      <w:r>
        <w:t>:</w:t>
      </w:r>
      <w:r w:rsidR="00E049E7">
        <w:t xml:space="preserve"> </w:t>
      </w:r>
      <w:r>
        <w:t xml:space="preserve">DateTime, </w:t>
      </w:r>
    </w:p>
    <w:p w14:paraId="6BC90FC0" w14:textId="486F0403" w:rsidR="000737F3" w:rsidRDefault="000737F3" w:rsidP="000737F3">
      <w:pPr>
        <w:pStyle w:val="Preformatted"/>
      </w:pPr>
      <w:r>
        <w:t xml:space="preserve">            Region</w:t>
      </w:r>
      <w:r w:rsidR="00E049E7">
        <w:t xml:space="preserve"> </w:t>
      </w:r>
      <w:r>
        <w:t>:</w:t>
      </w:r>
      <w:r w:rsidR="00E049E7">
        <w:t xml:space="preserve"> </w:t>
      </w:r>
      <w:r>
        <w:t xml:space="preserve">string, </w:t>
      </w:r>
    </w:p>
    <w:p w14:paraId="1B6E2A1E" w14:textId="43D99A63" w:rsidR="000737F3" w:rsidRDefault="000737F3" w:rsidP="000737F3">
      <w:pPr>
        <w:pStyle w:val="Preformatted"/>
      </w:pPr>
      <w:r>
        <w:t xml:space="preserve">            Query</w:t>
      </w:r>
      <w:r w:rsidR="00E049E7">
        <w:t xml:space="preserve"> </w:t>
      </w:r>
      <w:r>
        <w:t>:</w:t>
      </w:r>
      <w:r w:rsidR="00E049E7">
        <w:t xml:space="preserve"> </w:t>
      </w:r>
      <w:r>
        <w:t xml:space="preserve">string, </w:t>
      </w:r>
    </w:p>
    <w:p w14:paraId="6C5293FE" w14:textId="0E9ED97E" w:rsidR="000737F3" w:rsidRDefault="000737F3" w:rsidP="000737F3">
      <w:pPr>
        <w:pStyle w:val="Preformatted"/>
      </w:pPr>
      <w:r>
        <w:t xml:space="preserve">            Duration</w:t>
      </w:r>
      <w:r w:rsidR="00E049E7">
        <w:t xml:space="preserve"> </w:t>
      </w:r>
      <w:r>
        <w:t>:</w:t>
      </w:r>
      <w:r w:rsidR="00E049E7">
        <w:t xml:space="preserve"> </w:t>
      </w:r>
      <w:r>
        <w:t xml:space="preserve">int, </w:t>
      </w:r>
    </w:p>
    <w:p w14:paraId="370461F9" w14:textId="5CBDFB33" w:rsidR="000737F3" w:rsidRDefault="000737F3" w:rsidP="000737F3">
      <w:pPr>
        <w:pStyle w:val="Preformatted"/>
      </w:pPr>
      <w:r>
        <w:t xml:space="preserve">            Urls</w:t>
      </w:r>
      <w:r w:rsidR="00E049E7">
        <w:t xml:space="preserve"> </w:t>
      </w:r>
      <w:r>
        <w:t>:</w:t>
      </w:r>
      <w:r w:rsidR="00E049E7">
        <w:t xml:space="preserve"> </w:t>
      </w:r>
      <w:r>
        <w:t xml:space="preserve">string, </w:t>
      </w:r>
    </w:p>
    <w:p w14:paraId="3E2F5A1C" w14:textId="6ED9C58D" w:rsidR="000737F3" w:rsidRDefault="000737F3" w:rsidP="000737F3">
      <w:pPr>
        <w:pStyle w:val="Preformatted"/>
      </w:pPr>
      <w:r>
        <w:t xml:space="preserve">            ClickedUrls</w:t>
      </w:r>
      <w:r w:rsidR="00E049E7">
        <w:t xml:space="preserve"> </w:t>
      </w:r>
      <w:r>
        <w:t>:</w:t>
      </w:r>
      <w:r w:rsidR="00E049E7">
        <w:t xml:space="preserve"> </w:t>
      </w:r>
      <w:r>
        <w:t>string</w:t>
      </w:r>
    </w:p>
    <w:p w14:paraId="39A0B70B" w14:textId="52BF2501" w:rsidR="000737F3" w:rsidRDefault="000737F3" w:rsidP="000737F3">
      <w:pPr>
        <w:pStyle w:val="Preformatted"/>
      </w:pPr>
      <w:r>
        <w:t xml:space="preserve">    FROM </w:t>
      </w:r>
      <w:r w:rsidR="00037DD1">
        <w:t>"</w:t>
      </w:r>
      <w:r>
        <w:t>/my/</w:t>
      </w:r>
      <w:r w:rsidR="00FD50A3">
        <w:t>SampleData</w:t>
      </w:r>
      <w:r>
        <w:t>/SearchLog.txt"</w:t>
      </w:r>
    </w:p>
    <w:p w14:paraId="659AF6C9" w14:textId="77777777" w:rsidR="000737F3" w:rsidRDefault="000737F3" w:rsidP="000737F3">
      <w:pPr>
        <w:pStyle w:val="Preformatted"/>
      </w:pPr>
      <w:r>
        <w:t xml:space="preserve">    USING DefaultTextExtractor();</w:t>
      </w:r>
    </w:p>
    <w:p w14:paraId="6DAA8728" w14:textId="77777777" w:rsidR="000737F3" w:rsidRDefault="000737F3" w:rsidP="000737F3">
      <w:pPr>
        <w:pStyle w:val="Preformatted"/>
      </w:pPr>
    </w:p>
    <w:p w14:paraId="4DD2525B" w14:textId="77777777" w:rsidR="000737F3" w:rsidRDefault="000737F3" w:rsidP="000737F3"/>
    <w:p w14:paraId="01AFA3BB" w14:textId="16F88B78" w:rsidR="00750DF7" w:rsidRDefault="46A484C6" w:rsidP="00750DF7">
      <w:pPr>
        <w:pStyle w:val="Heading2"/>
      </w:pPr>
      <w:bookmarkStart w:id="44" w:name="_Toc488839483"/>
      <w:r>
        <w:t>The SearchLog View</w:t>
      </w:r>
      <w:bookmarkEnd w:id="44"/>
    </w:p>
    <w:p w14:paraId="1F40E0B0" w14:textId="2040449E" w:rsidR="00750DF7" w:rsidRPr="00750DF7" w:rsidRDefault="46A484C6" w:rsidP="00750DF7">
      <w:r>
        <w:t>In Scope for unstructured streams, you'll have to repeat that same extract statement over and over again. However, the Scope Tutorial comes with a VIEW – a topic we'll cover in greater depth later - that lets you avoid having to type this into every script.</w:t>
      </w:r>
    </w:p>
    <w:p w14:paraId="238AD23E" w14:textId="5F086F88" w:rsidR="006C6D90" w:rsidRDefault="46A484C6" w:rsidP="000737F3">
      <w:r>
        <w:t>See how simple this becomes with a view.</w:t>
      </w:r>
    </w:p>
    <w:p w14:paraId="78FABC19" w14:textId="0C979C0F" w:rsidR="00750DF7" w:rsidRPr="006C6D90" w:rsidRDefault="00750DF7" w:rsidP="00750DF7">
      <w:pPr>
        <w:pStyle w:val="Preformatted"/>
        <w:rPr>
          <w:b/>
          <w:color w:val="FF0000"/>
        </w:rPr>
      </w:pPr>
      <w:r w:rsidRPr="006C6D90">
        <w:rPr>
          <w:b/>
          <w:color w:val="FF0000"/>
        </w:rPr>
        <w:lastRenderedPageBreak/>
        <w:t xml:space="preserve">searchlog = VIEW </w:t>
      </w:r>
      <w:r w:rsidR="00037DD1">
        <w:rPr>
          <w:b/>
          <w:color w:val="FF0000"/>
        </w:rPr>
        <w:t>"</w:t>
      </w:r>
      <w:r w:rsidRPr="006C6D90">
        <w:rPr>
          <w:b/>
          <w:color w:val="FF0000"/>
        </w:rPr>
        <w:t>Views/SearchLog.view";</w:t>
      </w:r>
    </w:p>
    <w:p w14:paraId="6BCD4AB2" w14:textId="100FC6E0" w:rsidR="00E418AF" w:rsidRDefault="006C6D90" w:rsidP="00E418AF">
      <w:pPr>
        <w:pStyle w:val="Heading1"/>
      </w:pPr>
      <w:bookmarkStart w:id="45" w:name="_Toc395275209"/>
      <w:bookmarkStart w:id="46" w:name="_Toc395359224"/>
      <w:bookmarkStart w:id="47" w:name="_Toc395513251"/>
      <w:bookmarkStart w:id="48" w:name="_Toc404523744"/>
      <w:bookmarkStart w:id="49" w:name="_Toc488839484"/>
      <w:r>
        <w:t>Data types</w:t>
      </w:r>
      <w:r w:rsidR="00E418AF">
        <w:t xml:space="preserve"> in Scope</w:t>
      </w:r>
      <w:bookmarkEnd w:id="45"/>
      <w:bookmarkEnd w:id="46"/>
      <w:bookmarkEnd w:id="47"/>
      <w:bookmarkEnd w:id="48"/>
      <w:bookmarkEnd w:id="49"/>
    </w:p>
    <w:p w14:paraId="3DB77E9B" w14:textId="1A48C275" w:rsidR="00E418AF" w:rsidRDefault="46A484C6" w:rsidP="00E418AF">
      <w:pPr>
        <w:pStyle w:val="Heading2"/>
      </w:pPr>
      <w:bookmarkStart w:id="50" w:name="_Toc488839485"/>
      <w:r>
        <w:t>Native Data types</w:t>
      </w:r>
      <w:bookmarkEnd w:id="50"/>
    </w:p>
    <w:p w14:paraId="09A0977D" w14:textId="7A0DA4E2" w:rsidR="008778C3" w:rsidRDefault="46A484C6" w:rsidP="00E418AF">
      <w:r>
        <w:t xml:space="preserve">Scope supports most .NET data types. The full list is shown below. </w:t>
      </w:r>
    </w:p>
    <w:tbl>
      <w:tblPr>
        <w:tblStyle w:val="X"/>
        <w:tblW w:w="0" w:type="auto"/>
        <w:tblLook w:val="04A0" w:firstRow="1" w:lastRow="0" w:firstColumn="1" w:lastColumn="0" w:noHBand="0" w:noVBand="1"/>
      </w:tblPr>
      <w:tblGrid>
        <w:gridCol w:w="828"/>
        <w:gridCol w:w="983"/>
        <w:gridCol w:w="1139"/>
        <w:gridCol w:w="5960"/>
      </w:tblGrid>
      <w:tr w:rsidR="0033013A" w14:paraId="60AD5546" w14:textId="77777777" w:rsidTr="00C36191">
        <w:trPr>
          <w:gridBefore w:val="1"/>
          <w:wBefore w:w="828" w:type="dxa"/>
        </w:trPr>
        <w:tc>
          <w:tcPr>
            <w:tcW w:w="983" w:type="dxa"/>
          </w:tcPr>
          <w:p w14:paraId="46B91E49" w14:textId="514C518C" w:rsidR="0033013A" w:rsidRDefault="46A484C6" w:rsidP="0033013A">
            <w:pPr>
              <w:jc w:val="right"/>
              <w:rPr>
                <w:b/>
              </w:rPr>
            </w:pPr>
            <w:r w:rsidRPr="46A484C6">
              <w:rPr>
                <w:b/>
                <w:bCs/>
              </w:rPr>
              <w:t>Category</w:t>
            </w:r>
          </w:p>
        </w:tc>
        <w:tc>
          <w:tcPr>
            <w:tcW w:w="1139" w:type="dxa"/>
          </w:tcPr>
          <w:p w14:paraId="43659CA5" w14:textId="6A011615" w:rsidR="0033013A" w:rsidRPr="00270A27" w:rsidRDefault="46A484C6" w:rsidP="004E7283">
            <w:pPr>
              <w:rPr>
                <w:b/>
              </w:rPr>
            </w:pPr>
            <w:r w:rsidRPr="46A484C6">
              <w:rPr>
                <w:b/>
                <w:bCs/>
              </w:rPr>
              <w:t>Data type</w:t>
            </w:r>
          </w:p>
        </w:tc>
        <w:tc>
          <w:tcPr>
            <w:tcW w:w="5960" w:type="dxa"/>
          </w:tcPr>
          <w:p w14:paraId="2C374DB8" w14:textId="76440A56" w:rsidR="0033013A" w:rsidRPr="00270A27" w:rsidRDefault="46A484C6" w:rsidP="0033013A">
            <w:pPr>
              <w:rPr>
                <w:b/>
              </w:rPr>
            </w:pPr>
            <w:r w:rsidRPr="46A484C6">
              <w:rPr>
                <w:b/>
                <w:bCs/>
              </w:rPr>
              <w:t>Nullable Data type</w:t>
            </w:r>
          </w:p>
        </w:tc>
      </w:tr>
      <w:tr w:rsidR="00975A0F" w14:paraId="036C4BE1" w14:textId="77777777" w:rsidTr="00C36191">
        <w:tc>
          <w:tcPr>
            <w:tcW w:w="1811" w:type="dxa"/>
            <w:gridSpan w:val="2"/>
          </w:tcPr>
          <w:p w14:paraId="6E563E5A" w14:textId="77777777" w:rsidR="00975A0F" w:rsidRPr="00975A0F" w:rsidRDefault="00975A0F" w:rsidP="0033013A">
            <w:pPr>
              <w:jc w:val="right"/>
              <w:rPr>
                <w:b/>
              </w:rPr>
            </w:pPr>
          </w:p>
        </w:tc>
        <w:tc>
          <w:tcPr>
            <w:tcW w:w="1139" w:type="dxa"/>
          </w:tcPr>
          <w:p w14:paraId="7DA303F1" w14:textId="77777777" w:rsidR="00975A0F" w:rsidRDefault="00975A0F" w:rsidP="0033013A">
            <w:pPr>
              <w:rPr>
                <w:rFonts w:ascii="Consolas" w:hAnsi="Consolas" w:cs="Consolas"/>
              </w:rPr>
            </w:pPr>
          </w:p>
        </w:tc>
        <w:tc>
          <w:tcPr>
            <w:tcW w:w="5960" w:type="dxa"/>
          </w:tcPr>
          <w:p w14:paraId="71DB417D" w14:textId="77777777" w:rsidR="00975A0F" w:rsidRPr="0033013A" w:rsidRDefault="00975A0F" w:rsidP="0033013A">
            <w:pPr>
              <w:rPr>
                <w:rFonts w:ascii="Consolas" w:hAnsi="Consolas" w:cs="Consolas"/>
              </w:rPr>
            </w:pPr>
          </w:p>
        </w:tc>
      </w:tr>
      <w:tr w:rsidR="0033013A" w14:paraId="2840D33F" w14:textId="77777777" w:rsidTr="00C36191">
        <w:tc>
          <w:tcPr>
            <w:tcW w:w="1811" w:type="dxa"/>
            <w:gridSpan w:val="2"/>
          </w:tcPr>
          <w:p w14:paraId="167D019D" w14:textId="3D71E5A0" w:rsidR="0033013A" w:rsidRPr="00975A0F" w:rsidRDefault="46A484C6" w:rsidP="0033013A">
            <w:pPr>
              <w:jc w:val="right"/>
              <w:rPr>
                <w:b/>
              </w:rPr>
            </w:pPr>
            <w:r w:rsidRPr="46A484C6">
              <w:rPr>
                <w:b/>
                <w:bCs/>
              </w:rPr>
              <w:t>Miscellaneous</w:t>
            </w:r>
          </w:p>
        </w:tc>
        <w:tc>
          <w:tcPr>
            <w:tcW w:w="1139" w:type="dxa"/>
          </w:tcPr>
          <w:p w14:paraId="302CA808" w14:textId="3422A4B2" w:rsidR="0033013A" w:rsidRPr="0033013A" w:rsidRDefault="009B5B4C" w:rsidP="0033013A">
            <w:pPr>
              <w:rPr>
                <w:rFonts w:ascii="Consolas" w:eastAsia="Consolas" w:hAnsi="Consolas" w:cs="Consolas"/>
              </w:rPr>
            </w:pPr>
            <w:r w:rsidRPr="46A484C6">
              <w:rPr>
                <w:rFonts w:ascii="Consolas" w:hAnsi="Consolas" w:eastAsia="Consolas" w:cs="Consolas"/>
              </w:rPr>
              <w:t>B</w:t>
            </w:r>
            <w:r w:rsidR="46A484C6" w:rsidRPr="46A484C6">
              <w:rPr>
                <w:rFonts w:ascii="Consolas" w:hAnsi="Consolas" w:eastAsia="Consolas" w:cs="Consolas"/>
              </w:rPr>
              <w:t>ool</w:t>
            </w:r>
          </w:p>
          <w:p w14:paraId="195FF233" w14:textId="77777777" w:rsidR="0033013A" w:rsidRPr="0033013A" w:rsidRDefault="46A484C6" w:rsidP="0033013A">
            <w:pPr>
              <w:rPr>
                <w:rFonts w:ascii="Consolas" w:eastAsia="Consolas" w:hAnsi="Consolas" w:cs="Consolas"/>
              </w:rPr>
            </w:pPr>
            <w:r w:rsidRPr="46A484C6">
              <w:rPr>
                <w:rFonts w:ascii="Consolas" w:hAnsi="Consolas" w:eastAsia="Consolas" w:cs="Consolas"/>
              </w:rPr>
              <w:t>Guid</w:t>
            </w:r>
          </w:p>
          <w:p w14:paraId="254C286D" w14:textId="77777777" w:rsidR="0033013A" w:rsidRPr="0033013A" w:rsidRDefault="46A484C6" w:rsidP="0033013A">
            <w:pPr>
              <w:rPr>
                <w:rFonts w:ascii="Consolas" w:eastAsia="Consolas" w:hAnsi="Consolas" w:cs="Consolas"/>
              </w:rPr>
            </w:pPr>
            <w:r w:rsidRPr="46A484C6">
              <w:rPr>
                <w:rFonts w:ascii="Consolas" w:hAnsi="Consolas" w:eastAsia="Consolas" w:cs="Consolas"/>
              </w:rPr>
              <w:t>datetime</w:t>
            </w:r>
          </w:p>
          <w:p w14:paraId="4302A60C" w14:textId="77777777" w:rsidR="0033013A" w:rsidRDefault="46A484C6" w:rsidP="0033013A">
            <w:pPr>
              <w:rPr>
                <w:rFonts w:ascii="Consolas" w:eastAsia="Consolas" w:hAnsi="Consolas" w:cs="Consolas"/>
              </w:rPr>
            </w:pPr>
            <w:r w:rsidRPr="46A484C6">
              <w:rPr>
                <w:rFonts w:ascii="Consolas" w:hAnsi="Consolas" w:eastAsia="Consolas" w:cs="Consolas"/>
              </w:rPr>
              <w:t>byte[]</w:t>
            </w:r>
          </w:p>
          <w:p w14:paraId="58E6628F" w14:textId="77777777" w:rsidR="0033013A" w:rsidRPr="0033013A" w:rsidRDefault="0033013A" w:rsidP="0033013A">
            <w:pPr>
              <w:rPr>
                <w:rFonts w:ascii="Consolas" w:hAnsi="Consolas" w:cs="Consolas"/>
              </w:rPr>
            </w:pPr>
          </w:p>
          <w:p w14:paraId="54B3B1E2" w14:textId="77777777" w:rsidR="0033013A" w:rsidRDefault="0033013A" w:rsidP="0033013A">
            <w:pPr>
              <w:rPr>
                <w:rFonts w:ascii="Consolas" w:hAnsi="Consolas" w:cs="Consolas"/>
              </w:rPr>
            </w:pPr>
          </w:p>
        </w:tc>
        <w:tc>
          <w:tcPr>
            <w:tcW w:w="5960" w:type="dxa"/>
          </w:tcPr>
          <w:p w14:paraId="3208A5B0" w14:textId="77777777" w:rsidR="0033013A" w:rsidRPr="0033013A" w:rsidRDefault="46A484C6" w:rsidP="0033013A">
            <w:pPr>
              <w:rPr>
                <w:rFonts w:ascii="Consolas" w:eastAsia="Consolas" w:hAnsi="Consolas" w:cs="Consolas"/>
              </w:rPr>
            </w:pPr>
            <w:r w:rsidRPr="46A484C6">
              <w:rPr>
                <w:rFonts w:ascii="Consolas" w:hAnsi="Consolas" w:eastAsia="Consolas" w:cs="Consolas"/>
              </w:rPr>
              <w:t>bool?</w:t>
            </w:r>
          </w:p>
          <w:p w14:paraId="0E7E1CDC" w14:textId="77777777" w:rsidR="0033013A" w:rsidRPr="0033013A" w:rsidRDefault="46A484C6" w:rsidP="0033013A">
            <w:pPr>
              <w:rPr>
                <w:rFonts w:ascii="Consolas" w:eastAsia="Consolas" w:hAnsi="Consolas" w:cs="Consolas"/>
              </w:rPr>
            </w:pPr>
            <w:r w:rsidRPr="46A484C6">
              <w:rPr>
                <w:rFonts w:ascii="Consolas" w:hAnsi="Consolas" w:eastAsia="Consolas" w:cs="Consolas"/>
              </w:rPr>
              <w:t>Guid?</w:t>
            </w:r>
          </w:p>
          <w:p w14:paraId="2DAE9B43" w14:textId="77777777" w:rsidR="0033013A" w:rsidRPr="0033013A" w:rsidRDefault="46A484C6" w:rsidP="0033013A">
            <w:pPr>
              <w:rPr>
                <w:rFonts w:ascii="Consolas" w:eastAsia="Consolas" w:hAnsi="Consolas" w:cs="Consolas"/>
              </w:rPr>
            </w:pPr>
            <w:r w:rsidRPr="46A484C6">
              <w:rPr>
                <w:rFonts w:ascii="Consolas" w:hAnsi="Consolas" w:eastAsia="Consolas" w:cs="Consolas"/>
              </w:rPr>
              <w:t>datetime?</w:t>
            </w:r>
          </w:p>
          <w:p w14:paraId="0CBC20BE" w14:textId="77777777" w:rsidR="0033013A" w:rsidRDefault="0033013A" w:rsidP="0033013A">
            <w:pPr>
              <w:rPr>
                <w:rFonts w:ascii="Consolas" w:hAnsi="Consolas" w:cs="Consolas"/>
              </w:rPr>
            </w:pPr>
          </w:p>
        </w:tc>
      </w:tr>
      <w:tr w:rsidR="0033013A" w14:paraId="61F553C3" w14:textId="77777777" w:rsidTr="00C36191">
        <w:tc>
          <w:tcPr>
            <w:tcW w:w="1811" w:type="dxa"/>
            <w:gridSpan w:val="2"/>
          </w:tcPr>
          <w:p w14:paraId="4D870149" w14:textId="12C39E75" w:rsidR="0033013A" w:rsidRPr="00975A0F" w:rsidRDefault="46A484C6" w:rsidP="0033013A">
            <w:pPr>
              <w:jc w:val="right"/>
              <w:rPr>
                <w:b/>
              </w:rPr>
            </w:pPr>
            <w:r w:rsidRPr="46A484C6">
              <w:rPr>
                <w:b/>
                <w:bCs/>
              </w:rPr>
              <w:t>Numeric</w:t>
            </w:r>
          </w:p>
        </w:tc>
        <w:tc>
          <w:tcPr>
            <w:tcW w:w="1139" w:type="dxa"/>
          </w:tcPr>
          <w:p w14:paraId="6E421D1C" w14:textId="25BDFCE1" w:rsidR="0033013A" w:rsidRPr="0033013A" w:rsidRDefault="009B5B4C" w:rsidP="0033013A">
            <w:pPr>
              <w:rPr>
                <w:rFonts w:ascii="Consolas" w:eastAsia="Consolas" w:hAnsi="Consolas" w:cs="Consolas"/>
              </w:rPr>
            </w:pPr>
            <w:r w:rsidRPr="46A484C6">
              <w:rPr>
                <w:rFonts w:ascii="Consolas" w:hAnsi="Consolas" w:eastAsia="Consolas" w:cs="Consolas"/>
              </w:rPr>
              <w:t>B</w:t>
            </w:r>
            <w:r w:rsidR="46A484C6" w:rsidRPr="46A484C6">
              <w:rPr>
                <w:rFonts w:ascii="Consolas" w:hAnsi="Consolas" w:eastAsia="Consolas" w:cs="Consolas"/>
              </w:rPr>
              <w:t>yte</w:t>
            </w:r>
          </w:p>
          <w:p w14:paraId="7963B873" w14:textId="75FEDA8E" w:rsidR="0033013A" w:rsidRPr="0033013A" w:rsidRDefault="00FD1E82" w:rsidP="0033013A">
            <w:pPr>
              <w:rPr>
                <w:rFonts w:ascii="Consolas" w:eastAsia="Consolas" w:hAnsi="Consolas" w:cs="Consolas"/>
              </w:rPr>
            </w:pPr>
            <w:bookmarkStart w:id="51" w:name="OLE_LINK11"/>
            <w:bookmarkStart w:id="52" w:name="OLE_LINK12"/>
            <w:r w:rsidRPr="46A484C6">
              <w:rPr>
                <w:rFonts w:ascii="Consolas" w:hAnsi="Consolas" w:eastAsia="Consolas" w:cs="Consolas"/>
              </w:rPr>
              <w:t>s</w:t>
            </w:r>
            <w:r w:rsidR="0033013A" w:rsidRPr="46A484C6">
              <w:rPr>
                <w:rFonts w:ascii="Consolas" w:hAnsi="Consolas" w:eastAsia="Consolas" w:cs="Consolas"/>
              </w:rPr>
              <w:t>byte</w:t>
            </w:r>
          </w:p>
          <w:bookmarkEnd w:id="51"/>
          <w:bookmarkEnd w:id="52"/>
          <w:p w14:paraId="0F058C71" w14:textId="05F49936" w:rsidR="0033013A" w:rsidRPr="0033013A" w:rsidRDefault="46A484C6" w:rsidP="0033013A">
            <w:pPr>
              <w:rPr>
                <w:rFonts w:ascii="Consolas" w:eastAsia="Consolas" w:hAnsi="Consolas" w:cs="Consolas"/>
              </w:rPr>
            </w:pPr>
            <w:r w:rsidRPr="46A484C6">
              <w:rPr>
                <w:rFonts w:ascii="Consolas" w:hAnsi="Consolas" w:eastAsia="Consolas" w:cs="Consolas"/>
              </w:rPr>
              <w:t>int</w:t>
            </w:r>
          </w:p>
          <w:p w14:paraId="62E98E13" w14:textId="77777777" w:rsidR="0033013A" w:rsidRPr="0033013A" w:rsidRDefault="46A484C6" w:rsidP="0033013A">
            <w:pPr>
              <w:rPr>
                <w:rFonts w:ascii="Consolas" w:eastAsia="Consolas" w:hAnsi="Consolas" w:cs="Consolas"/>
              </w:rPr>
            </w:pPr>
            <w:r w:rsidRPr="46A484C6">
              <w:rPr>
                <w:rFonts w:ascii="Consolas" w:hAnsi="Consolas" w:eastAsia="Consolas" w:cs="Consolas"/>
              </w:rPr>
              <w:t>uint</w:t>
            </w:r>
          </w:p>
          <w:p w14:paraId="34FC47E1" w14:textId="77777777" w:rsidR="0033013A" w:rsidRPr="0033013A" w:rsidRDefault="46A484C6" w:rsidP="0033013A">
            <w:pPr>
              <w:rPr>
                <w:rFonts w:ascii="Consolas" w:eastAsia="Consolas" w:hAnsi="Consolas" w:cs="Consolas"/>
              </w:rPr>
            </w:pPr>
            <w:r w:rsidRPr="46A484C6">
              <w:rPr>
                <w:rFonts w:ascii="Consolas" w:hAnsi="Consolas" w:eastAsia="Consolas" w:cs="Consolas"/>
              </w:rPr>
              <w:t>long</w:t>
            </w:r>
          </w:p>
          <w:p w14:paraId="4D5E6425" w14:textId="77777777" w:rsidR="0033013A" w:rsidRPr="0033013A" w:rsidRDefault="46A484C6" w:rsidP="0033013A">
            <w:pPr>
              <w:rPr>
                <w:rFonts w:ascii="Consolas" w:eastAsia="Consolas" w:hAnsi="Consolas" w:cs="Consolas"/>
              </w:rPr>
            </w:pPr>
            <w:r w:rsidRPr="46A484C6">
              <w:rPr>
                <w:rFonts w:ascii="Consolas" w:hAnsi="Consolas" w:eastAsia="Consolas" w:cs="Consolas"/>
              </w:rPr>
              <w:t>ulong</w:t>
            </w:r>
          </w:p>
          <w:p w14:paraId="3934BE60" w14:textId="77777777" w:rsidR="0033013A" w:rsidRPr="0033013A" w:rsidRDefault="46A484C6" w:rsidP="0033013A">
            <w:pPr>
              <w:rPr>
                <w:rFonts w:ascii="Consolas" w:eastAsia="Consolas" w:hAnsi="Consolas" w:cs="Consolas"/>
              </w:rPr>
            </w:pPr>
            <w:r w:rsidRPr="46A484C6">
              <w:rPr>
                <w:rFonts w:ascii="Consolas" w:hAnsi="Consolas" w:eastAsia="Consolas" w:cs="Consolas"/>
              </w:rPr>
              <w:t>float</w:t>
            </w:r>
          </w:p>
          <w:p w14:paraId="37784809" w14:textId="77777777" w:rsidR="0033013A" w:rsidRPr="0033013A" w:rsidRDefault="46A484C6" w:rsidP="0033013A">
            <w:pPr>
              <w:rPr>
                <w:rFonts w:ascii="Consolas" w:eastAsia="Consolas" w:hAnsi="Consolas" w:cs="Consolas"/>
              </w:rPr>
            </w:pPr>
            <w:r w:rsidRPr="46A484C6">
              <w:rPr>
                <w:rFonts w:ascii="Consolas" w:hAnsi="Consolas" w:eastAsia="Consolas" w:cs="Consolas"/>
              </w:rPr>
              <w:t>double</w:t>
            </w:r>
          </w:p>
          <w:p w14:paraId="1C704EF9" w14:textId="77777777" w:rsidR="0033013A" w:rsidRPr="0033013A" w:rsidRDefault="46A484C6" w:rsidP="0033013A">
            <w:pPr>
              <w:rPr>
                <w:rFonts w:ascii="Consolas" w:eastAsia="Consolas" w:hAnsi="Consolas" w:cs="Consolas"/>
              </w:rPr>
            </w:pPr>
            <w:r w:rsidRPr="46A484C6">
              <w:rPr>
                <w:rFonts w:ascii="Consolas" w:hAnsi="Consolas" w:eastAsia="Consolas" w:cs="Consolas"/>
              </w:rPr>
              <w:t>decimal</w:t>
            </w:r>
          </w:p>
          <w:p w14:paraId="7D56224C" w14:textId="77777777" w:rsidR="0033013A" w:rsidRPr="0033013A" w:rsidRDefault="46A484C6" w:rsidP="0033013A">
            <w:pPr>
              <w:rPr>
                <w:rFonts w:ascii="Consolas" w:eastAsia="Consolas" w:hAnsi="Consolas" w:cs="Consolas"/>
              </w:rPr>
            </w:pPr>
            <w:r w:rsidRPr="46A484C6">
              <w:rPr>
                <w:rFonts w:ascii="Consolas" w:hAnsi="Consolas" w:eastAsia="Consolas" w:cs="Consolas"/>
              </w:rPr>
              <w:t>short</w:t>
            </w:r>
          </w:p>
          <w:p w14:paraId="32357093" w14:textId="77777777" w:rsidR="0033013A" w:rsidRDefault="46A484C6" w:rsidP="0033013A">
            <w:pPr>
              <w:rPr>
                <w:rFonts w:ascii="Consolas" w:eastAsia="Consolas" w:hAnsi="Consolas" w:cs="Consolas"/>
              </w:rPr>
            </w:pPr>
            <w:r w:rsidRPr="46A484C6">
              <w:rPr>
                <w:rFonts w:ascii="Consolas" w:hAnsi="Consolas" w:eastAsia="Consolas" w:cs="Consolas"/>
              </w:rPr>
              <w:t>ushort</w:t>
            </w:r>
          </w:p>
          <w:p w14:paraId="1287F7D0" w14:textId="77777777" w:rsidR="0033013A" w:rsidRDefault="0033013A" w:rsidP="0033013A">
            <w:pPr>
              <w:rPr>
                <w:rFonts w:ascii="Consolas" w:hAnsi="Consolas" w:cs="Consolas"/>
              </w:rPr>
            </w:pPr>
          </w:p>
          <w:p w14:paraId="74AD3891" w14:textId="472C88C6" w:rsidR="0033013A" w:rsidRPr="00270A27" w:rsidRDefault="0033013A" w:rsidP="0033013A">
            <w:pPr>
              <w:rPr>
                <w:rFonts w:ascii="Consolas" w:hAnsi="Consolas" w:cs="Consolas"/>
              </w:rPr>
            </w:pPr>
          </w:p>
        </w:tc>
        <w:tc>
          <w:tcPr>
            <w:tcW w:w="5960" w:type="dxa"/>
          </w:tcPr>
          <w:p w14:paraId="15B97227" w14:textId="0B896C33" w:rsidR="0033013A" w:rsidRPr="0033013A" w:rsidRDefault="46A484C6" w:rsidP="0033013A">
            <w:pPr>
              <w:rPr>
                <w:rFonts w:ascii="Consolas" w:eastAsia="Consolas" w:hAnsi="Consolas" w:cs="Consolas"/>
              </w:rPr>
            </w:pPr>
            <w:r w:rsidRPr="46A484C6">
              <w:rPr>
                <w:rFonts w:ascii="Consolas" w:hAnsi="Consolas" w:eastAsia="Consolas" w:cs="Consolas"/>
              </w:rPr>
              <w:t>byte?</w:t>
            </w:r>
          </w:p>
          <w:p w14:paraId="065CFC2B" w14:textId="77777777" w:rsidR="0033013A" w:rsidRPr="0033013A" w:rsidRDefault="46A484C6" w:rsidP="0033013A">
            <w:pPr>
              <w:rPr>
                <w:rFonts w:ascii="Consolas" w:eastAsia="Consolas" w:hAnsi="Consolas" w:cs="Consolas"/>
              </w:rPr>
            </w:pPr>
            <w:r w:rsidRPr="46A484C6">
              <w:rPr>
                <w:rFonts w:ascii="Consolas" w:hAnsi="Consolas" w:eastAsia="Consolas" w:cs="Consolas"/>
              </w:rPr>
              <w:t>sbyte?</w:t>
            </w:r>
          </w:p>
          <w:p w14:paraId="67D53176" w14:textId="77777777" w:rsidR="0033013A" w:rsidRPr="0033013A" w:rsidRDefault="46A484C6" w:rsidP="0033013A">
            <w:pPr>
              <w:rPr>
                <w:rFonts w:ascii="Consolas" w:eastAsia="Consolas" w:hAnsi="Consolas" w:cs="Consolas"/>
              </w:rPr>
            </w:pPr>
            <w:r w:rsidRPr="46A484C6">
              <w:rPr>
                <w:rFonts w:ascii="Consolas" w:hAnsi="Consolas" w:eastAsia="Consolas" w:cs="Consolas"/>
              </w:rPr>
              <w:t>int?</w:t>
            </w:r>
          </w:p>
          <w:p w14:paraId="78D76E94" w14:textId="77777777" w:rsidR="0033013A" w:rsidRPr="0033013A" w:rsidRDefault="46A484C6" w:rsidP="0033013A">
            <w:pPr>
              <w:rPr>
                <w:rFonts w:ascii="Consolas" w:eastAsia="Consolas" w:hAnsi="Consolas" w:cs="Consolas"/>
              </w:rPr>
            </w:pPr>
            <w:r w:rsidRPr="46A484C6">
              <w:rPr>
                <w:rFonts w:ascii="Consolas" w:hAnsi="Consolas" w:eastAsia="Consolas" w:cs="Consolas"/>
              </w:rPr>
              <w:t>uint?</w:t>
            </w:r>
          </w:p>
          <w:p w14:paraId="7BBA277C" w14:textId="77777777" w:rsidR="0033013A" w:rsidRPr="0033013A" w:rsidRDefault="46A484C6" w:rsidP="0033013A">
            <w:pPr>
              <w:rPr>
                <w:rFonts w:ascii="Consolas" w:eastAsia="Consolas" w:hAnsi="Consolas" w:cs="Consolas"/>
              </w:rPr>
            </w:pPr>
            <w:r w:rsidRPr="46A484C6">
              <w:rPr>
                <w:rFonts w:ascii="Consolas" w:hAnsi="Consolas" w:eastAsia="Consolas" w:cs="Consolas"/>
              </w:rPr>
              <w:t>long?</w:t>
            </w:r>
          </w:p>
          <w:p w14:paraId="2F89CCD7" w14:textId="77777777" w:rsidR="0033013A" w:rsidRPr="0033013A" w:rsidRDefault="46A484C6" w:rsidP="0033013A">
            <w:pPr>
              <w:rPr>
                <w:rFonts w:ascii="Consolas" w:eastAsia="Consolas" w:hAnsi="Consolas" w:cs="Consolas"/>
              </w:rPr>
            </w:pPr>
            <w:r w:rsidRPr="46A484C6">
              <w:rPr>
                <w:rFonts w:ascii="Consolas" w:hAnsi="Consolas" w:eastAsia="Consolas" w:cs="Consolas"/>
              </w:rPr>
              <w:t>ulong?</w:t>
            </w:r>
          </w:p>
          <w:p w14:paraId="54841345" w14:textId="77777777" w:rsidR="0033013A" w:rsidRPr="0033013A" w:rsidRDefault="46A484C6" w:rsidP="0033013A">
            <w:pPr>
              <w:rPr>
                <w:rFonts w:ascii="Consolas" w:eastAsia="Consolas" w:hAnsi="Consolas" w:cs="Consolas"/>
              </w:rPr>
            </w:pPr>
            <w:r w:rsidRPr="46A484C6">
              <w:rPr>
                <w:rFonts w:ascii="Consolas" w:hAnsi="Consolas" w:eastAsia="Consolas" w:cs="Consolas"/>
              </w:rPr>
              <w:t>float?</w:t>
            </w:r>
          </w:p>
          <w:p w14:paraId="69E41CA0" w14:textId="77777777" w:rsidR="0033013A" w:rsidRPr="0033013A" w:rsidRDefault="46A484C6" w:rsidP="0033013A">
            <w:pPr>
              <w:rPr>
                <w:rFonts w:ascii="Consolas" w:eastAsia="Consolas" w:hAnsi="Consolas" w:cs="Consolas"/>
              </w:rPr>
            </w:pPr>
            <w:r w:rsidRPr="46A484C6">
              <w:rPr>
                <w:rFonts w:ascii="Consolas" w:hAnsi="Consolas" w:eastAsia="Consolas" w:cs="Consolas"/>
              </w:rPr>
              <w:t>double?</w:t>
            </w:r>
          </w:p>
          <w:p w14:paraId="6F2B08CE" w14:textId="77777777" w:rsidR="0033013A" w:rsidRPr="0033013A" w:rsidRDefault="46A484C6" w:rsidP="0033013A">
            <w:pPr>
              <w:rPr>
                <w:rFonts w:ascii="Consolas" w:eastAsia="Consolas" w:hAnsi="Consolas" w:cs="Consolas"/>
              </w:rPr>
            </w:pPr>
            <w:r w:rsidRPr="46A484C6">
              <w:rPr>
                <w:rFonts w:ascii="Consolas" w:hAnsi="Consolas" w:eastAsia="Consolas" w:cs="Consolas"/>
              </w:rPr>
              <w:t>decimal?</w:t>
            </w:r>
          </w:p>
          <w:p w14:paraId="7E4EAFE7" w14:textId="77777777" w:rsidR="0033013A" w:rsidRPr="0033013A" w:rsidRDefault="46A484C6" w:rsidP="0033013A">
            <w:pPr>
              <w:rPr>
                <w:rFonts w:ascii="Consolas" w:eastAsia="Consolas" w:hAnsi="Consolas" w:cs="Consolas"/>
              </w:rPr>
            </w:pPr>
            <w:r w:rsidRPr="46A484C6">
              <w:rPr>
                <w:rFonts w:ascii="Consolas" w:hAnsi="Consolas" w:eastAsia="Consolas" w:cs="Consolas"/>
              </w:rPr>
              <w:t>short?</w:t>
            </w:r>
          </w:p>
          <w:p w14:paraId="34600039" w14:textId="2BBF2B5A" w:rsidR="0033013A" w:rsidRPr="00270A27" w:rsidRDefault="46A484C6" w:rsidP="0033013A">
            <w:pPr>
              <w:rPr>
                <w:rFonts w:ascii="Consolas" w:eastAsia="Consolas" w:hAnsi="Consolas" w:cs="Consolas"/>
              </w:rPr>
            </w:pPr>
            <w:r w:rsidRPr="46A484C6">
              <w:rPr>
                <w:rFonts w:ascii="Consolas" w:hAnsi="Consolas" w:eastAsia="Consolas" w:cs="Consolas"/>
              </w:rPr>
              <w:t>ushort?</w:t>
            </w:r>
          </w:p>
        </w:tc>
      </w:tr>
      <w:tr w:rsidR="0033013A" w14:paraId="0B2AFD44" w14:textId="77777777" w:rsidTr="00C36191">
        <w:tc>
          <w:tcPr>
            <w:tcW w:w="1811" w:type="dxa"/>
            <w:gridSpan w:val="2"/>
          </w:tcPr>
          <w:p w14:paraId="7D486AF9" w14:textId="428C9F14" w:rsidR="0033013A" w:rsidRPr="00975A0F" w:rsidRDefault="46A484C6" w:rsidP="0033013A">
            <w:pPr>
              <w:jc w:val="right"/>
              <w:rPr>
                <w:b/>
              </w:rPr>
            </w:pPr>
            <w:r w:rsidRPr="46A484C6">
              <w:rPr>
                <w:b/>
                <w:bCs/>
              </w:rPr>
              <w:t>Text</w:t>
            </w:r>
          </w:p>
        </w:tc>
        <w:tc>
          <w:tcPr>
            <w:tcW w:w="1139" w:type="dxa"/>
          </w:tcPr>
          <w:p w14:paraId="01EE6677" w14:textId="66DB6E21" w:rsidR="0033013A" w:rsidRPr="0033013A" w:rsidRDefault="009B5B4C" w:rsidP="0033013A">
            <w:pPr>
              <w:rPr>
                <w:rFonts w:ascii="Consolas" w:eastAsia="Consolas" w:hAnsi="Consolas" w:cs="Consolas"/>
              </w:rPr>
            </w:pPr>
            <w:r w:rsidRPr="46A484C6">
              <w:rPr>
                <w:rFonts w:ascii="Consolas" w:hAnsi="Consolas" w:eastAsia="Consolas" w:cs="Consolas"/>
              </w:rPr>
              <w:t>C</w:t>
            </w:r>
            <w:r w:rsidR="46A484C6" w:rsidRPr="46A484C6">
              <w:rPr>
                <w:rFonts w:ascii="Consolas" w:hAnsi="Consolas" w:eastAsia="Consolas" w:cs="Consolas"/>
              </w:rPr>
              <w:t>har</w:t>
            </w:r>
          </w:p>
          <w:p w14:paraId="31DD9057" w14:textId="77777777" w:rsidR="0033013A" w:rsidRPr="0033013A" w:rsidRDefault="46A484C6" w:rsidP="0033013A">
            <w:pPr>
              <w:rPr>
                <w:rFonts w:ascii="Consolas" w:eastAsia="Consolas" w:hAnsi="Consolas" w:cs="Consolas"/>
              </w:rPr>
            </w:pPr>
            <w:r w:rsidRPr="46A484C6">
              <w:rPr>
                <w:rFonts w:ascii="Consolas" w:hAnsi="Consolas" w:eastAsia="Consolas" w:cs="Consolas"/>
              </w:rPr>
              <w:t>string</w:t>
            </w:r>
          </w:p>
          <w:p w14:paraId="5E3CC5D8" w14:textId="77777777" w:rsidR="0033013A" w:rsidRDefault="0033013A" w:rsidP="0033013A">
            <w:pPr>
              <w:rPr>
                <w:rFonts w:ascii="Consolas" w:hAnsi="Consolas" w:cs="Consolas"/>
              </w:rPr>
            </w:pPr>
          </w:p>
        </w:tc>
        <w:tc>
          <w:tcPr>
            <w:tcW w:w="5960" w:type="dxa"/>
          </w:tcPr>
          <w:p w14:paraId="589AB16F" w14:textId="77777777" w:rsidR="0033013A" w:rsidRPr="0033013A" w:rsidRDefault="46A484C6" w:rsidP="0033013A">
            <w:pPr>
              <w:rPr>
                <w:rFonts w:ascii="Consolas" w:eastAsia="Consolas" w:hAnsi="Consolas" w:cs="Consolas"/>
              </w:rPr>
            </w:pPr>
            <w:r w:rsidRPr="46A484C6">
              <w:rPr>
                <w:rFonts w:ascii="Consolas" w:hAnsi="Consolas" w:eastAsia="Consolas" w:cs="Consolas"/>
              </w:rPr>
              <w:t>char?</w:t>
            </w:r>
          </w:p>
          <w:p w14:paraId="5C7EE52E" w14:textId="77777777" w:rsidR="0033013A" w:rsidRDefault="0033013A" w:rsidP="0033013A">
            <w:pPr>
              <w:rPr>
                <w:rFonts w:ascii="Consolas" w:hAnsi="Consolas" w:cs="Consolas"/>
              </w:rPr>
            </w:pPr>
          </w:p>
        </w:tc>
      </w:tr>
      <w:tr w:rsidR="00CB40A1" w14:paraId="7E542494" w14:textId="77777777" w:rsidTr="00C36191">
        <w:tc>
          <w:tcPr>
            <w:tcW w:w="1811" w:type="dxa"/>
            <w:gridSpan w:val="2"/>
          </w:tcPr>
          <w:p w14:paraId="64CA0DB5" w14:textId="77777777" w:rsidR="00CB40A1" w:rsidRPr="00975A0F" w:rsidRDefault="00CB40A1" w:rsidP="0033013A">
            <w:pPr>
              <w:jc w:val="right"/>
              <w:rPr>
                <w:b/>
              </w:rPr>
            </w:pPr>
          </w:p>
        </w:tc>
        <w:tc>
          <w:tcPr>
            <w:tcW w:w="1139" w:type="dxa"/>
          </w:tcPr>
          <w:p w14:paraId="367CBD4F" w14:textId="77777777" w:rsidR="00CB40A1" w:rsidRDefault="00CB40A1" w:rsidP="0033013A">
            <w:pPr>
              <w:rPr>
                <w:rFonts w:ascii="Consolas" w:hAnsi="Consolas" w:cs="Consolas"/>
              </w:rPr>
            </w:pPr>
          </w:p>
        </w:tc>
        <w:tc>
          <w:tcPr>
            <w:tcW w:w="5960" w:type="dxa"/>
          </w:tcPr>
          <w:p w14:paraId="6A775065" w14:textId="77777777" w:rsidR="00CB40A1" w:rsidRPr="0033013A" w:rsidRDefault="00CB40A1" w:rsidP="0033013A">
            <w:pPr>
              <w:rPr>
                <w:rFonts w:ascii="Consolas" w:hAnsi="Consolas" w:cs="Consolas"/>
              </w:rPr>
            </w:pPr>
          </w:p>
        </w:tc>
      </w:tr>
      <w:tr w:rsidR="00CB40A1" w14:paraId="393104C4" w14:textId="77777777" w:rsidTr="00C36191">
        <w:tc>
          <w:tcPr>
            <w:tcW w:w="1811" w:type="dxa"/>
            <w:gridSpan w:val="2"/>
          </w:tcPr>
          <w:p w14:paraId="0DD0DAAF" w14:textId="085712CD" w:rsidR="00CB40A1" w:rsidRDefault="46A484C6" w:rsidP="0033013A">
            <w:pPr>
              <w:jc w:val="right"/>
              <w:rPr>
                <w:b/>
              </w:rPr>
            </w:pPr>
            <w:r w:rsidRPr="46A484C6">
              <w:rPr>
                <w:b/>
                <w:bCs/>
              </w:rPr>
              <w:t>Complex</w:t>
            </w:r>
          </w:p>
        </w:tc>
        <w:tc>
          <w:tcPr>
            <w:tcW w:w="1139" w:type="dxa"/>
          </w:tcPr>
          <w:p w14:paraId="0F78E8B0" w14:textId="77777777" w:rsidR="00CB40A1" w:rsidRDefault="46A484C6" w:rsidP="0033013A">
            <w:pPr>
              <w:rPr>
                <w:rFonts w:ascii="Consolas" w:eastAsia="Consolas" w:hAnsi="Consolas" w:cs="Consolas"/>
              </w:rPr>
            </w:pPr>
            <w:r w:rsidRPr="46A484C6">
              <w:rPr>
                <w:rFonts w:ascii="Consolas" w:hAnsi="Consolas" w:eastAsia="Consolas" w:cs="Consolas"/>
              </w:rPr>
              <w:t>MAP&lt;k,v&gt;</w:t>
            </w:r>
          </w:p>
          <w:p w14:paraId="20621B28" w14:textId="7FA9B2DD" w:rsidR="00CB40A1" w:rsidRDefault="46A484C6" w:rsidP="0033013A">
            <w:pPr>
              <w:rPr>
                <w:rFonts w:ascii="Consolas" w:eastAsia="Consolas" w:hAnsi="Consolas" w:cs="Consolas"/>
              </w:rPr>
            </w:pPr>
            <w:r w:rsidRPr="46A484C6">
              <w:rPr>
                <w:rFonts w:ascii="Consolas" w:hAnsi="Consolas" w:eastAsia="Consolas" w:cs="Consolas"/>
              </w:rPr>
              <w:t>ARRAY&lt;v&gt;</w:t>
            </w:r>
          </w:p>
        </w:tc>
        <w:tc>
          <w:tcPr>
            <w:tcW w:w="5960" w:type="dxa"/>
          </w:tcPr>
          <w:p w14:paraId="6EB88E1E" w14:textId="77777777" w:rsidR="00CB40A1" w:rsidRDefault="00CB40A1" w:rsidP="0033013A">
            <w:pPr>
              <w:rPr>
                <w:rFonts w:ascii="Consolas" w:hAnsi="Consolas" w:cs="Consolas"/>
              </w:rPr>
            </w:pPr>
          </w:p>
        </w:tc>
      </w:tr>
    </w:tbl>
    <w:p w14:paraId="102830B3" w14:textId="2C8373D7" w:rsidR="00E418AF" w:rsidRDefault="00E418AF" w:rsidP="00E418AF"/>
    <w:p w14:paraId="70E10317" w14:textId="65C68F3C" w:rsidR="00E418AF" w:rsidRDefault="46A484C6" w:rsidP="00E418AF">
      <w:pPr>
        <w:pStyle w:val="Heading2"/>
      </w:pPr>
      <w:bookmarkStart w:id="53" w:name="_Toc488839486"/>
      <w:r>
        <w:t>User-Defined Data Types</w:t>
      </w:r>
      <w:bookmarkEnd w:id="53"/>
    </w:p>
    <w:p w14:paraId="03406ED0" w14:textId="77777777" w:rsidR="00E418AF" w:rsidRPr="007D7813" w:rsidRDefault="46A484C6" w:rsidP="00E418AF">
      <w:r>
        <w:t>Scope also allows you to create your own user-defined types that you can use for columns in rowsets. Consult Part 2 of the Scope Tutorial to learn more.</w:t>
      </w:r>
    </w:p>
    <w:p w14:paraId="59E7D2F0" w14:textId="77777777" w:rsidR="00E418AF" w:rsidRPr="001744FC" w:rsidRDefault="00E418AF" w:rsidP="00E418AF">
      <w:pPr>
        <w:pStyle w:val="Heading1"/>
      </w:pPr>
      <w:bookmarkStart w:id="54" w:name="_Toc395275210"/>
      <w:bookmarkStart w:id="55" w:name="_Toc395359225"/>
      <w:bookmarkStart w:id="56" w:name="_Toc395513252"/>
      <w:bookmarkStart w:id="57" w:name="_Toc404523745"/>
      <w:bookmarkStart w:id="58" w:name="_Toc488839487"/>
      <w:r w:rsidRPr="001744FC">
        <w:t>Selection</w:t>
      </w:r>
      <w:r>
        <w:t xml:space="preserve"> and Filtering</w:t>
      </w:r>
      <w:bookmarkEnd w:id="54"/>
      <w:bookmarkEnd w:id="55"/>
      <w:bookmarkEnd w:id="56"/>
      <w:bookmarkEnd w:id="57"/>
      <w:bookmarkEnd w:id="58"/>
    </w:p>
    <w:p w14:paraId="2D9435EE" w14:textId="77777777" w:rsidR="00E418AF" w:rsidRPr="001744FC" w:rsidRDefault="00E418AF" w:rsidP="00E418AF">
      <w:pPr>
        <w:rPr>
          <w:sz w:val="20"/>
        </w:rPr>
      </w:pPr>
    </w:p>
    <w:p w14:paraId="29E5B5CB" w14:textId="77777777" w:rsidR="00E418AF" w:rsidRPr="001744FC" w:rsidRDefault="46A484C6" w:rsidP="00E418AF">
      <w:pPr>
        <w:rPr>
          <w:sz w:val="20"/>
          <w:szCs w:val="20"/>
        </w:rPr>
      </w:pPr>
      <w:r w:rsidRPr="46A484C6">
        <w:rPr>
          <w:sz w:val="20"/>
          <w:szCs w:val="20"/>
        </w:rPr>
        <w:t xml:space="preserve">The </w:t>
      </w:r>
      <w:r w:rsidRPr="46A484C6">
        <w:rPr>
          <w:b/>
          <w:bCs/>
          <w:sz w:val="20"/>
          <w:szCs w:val="20"/>
        </w:rPr>
        <w:t>SELECT</w:t>
      </w:r>
      <w:r w:rsidRPr="46A484C6">
        <w:rPr>
          <w:sz w:val="20"/>
          <w:szCs w:val="20"/>
        </w:rPr>
        <w:t xml:space="preserve"> clause, as in SQL, allows you to pick the columns of interest.</w:t>
      </w:r>
    </w:p>
    <w:p w14:paraId="054C032C" w14:textId="5EC2449E" w:rsidR="00595271" w:rsidRPr="00595271" w:rsidRDefault="00595271" w:rsidP="00595271">
      <w:pPr>
        <w:pStyle w:val="Preformatted"/>
        <w:rPr>
          <w:color w:val="auto"/>
        </w:rPr>
      </w:pPr>
      <w:r w:rsidRPr="00595271">
        <w:rPr>
          <w:color w:val="auto"/>
        </w:rPr>
        <w:t xml:space="preserve">searchlog = VIEW </w:t>
      </w:r>
      <w:r w:rsidR="00037DD1">
        <w:rPr>
          <w:color w:val="auto"/>
        </w:rPr>
        <w:t>"</w:t>
      </w:r>
      <w:r w:rsidRPr="00595271">
        <w:rPr>
          <w:color w:val="auto"/>
        </w:rPr>
        <w:t>Views/SearchLog.view";</w:t>
      </w:r>
    </w:p>
    <w:p w14:paraId="502257D2" w14:textId="77777777" w:rsidR="00595271" w:rsidRPr="00595271" w:rsidRDefault="00595271" w:rsidP="00595271">
      <w:pPr>
        <w:pStyle w:val="Preformatted"/>
        <w:rPr>
          <w:color w:val="auto"/>
        </w:rPr>
      </w:pPr>
    </w:p>
    <w:p w14:paraId="508FECE7" w14:textId="77777777" w:rsidR="00595271" w:rsidRPr="00595271" w:rsidRDefault="00595271" w:rsidP="00595271">
      <w:pPr>
        <w:pStyle w:val="Preformatted"/>
        <w:rPr>
          <w:color w:val="auto"/>
        </w:rPr>
      </w:pPr>
      <w:r w:rsidRPr="00595271">
        <w:rPr>
          <w:color w:val="auto"/>
        </w:rPr>
        <w:t>// Find all the session dates, Durations</w:t>
      </w:r>
    </w:p>
    <w:p w14:paraId="3C803D0C" w14:textId="77777777" w:rsidR="00595271" w:rsidRPr="00595271" w:rsidRDefault="00595271" w:rsidP="00595271">
      <w:pPr>
        <w:pStyle w:val="Preformatted"/>
        <w:rPr>
          <w:color w:val="auto"/>
        </w:rPr>
      </w:pPr>
      <w:r w:rsidRPr="00595271">
        <w:rPr>
          <w:color w:val="auto"/>
        </w:rPr>
        <w:t xml:space="preserve">rs1 = </w:t>
      </w:r>
    </w:p>
    <w:p w14:paraId="1EB2DB1D" w14:textId="77777777" w:rsidR="00595271" w:rsidRPr="00595271" w:rsidRDefault="00595271" w:rsidP="00595271">
      <w:pPr>
        <w:pStyle w:val="Preformatted"/>
        <w:rPr>
          <w:color w:val="auto"/>
        </w:rPr>
      </w:pPr>
      <w:r w:rsidRPr="00595271">
        <w:rPr>
          <w:color w:val="auto"/>
        </w:rPr>
        <w:t xml:space="preserve">    SELECT Start, Region, Duration</w:t>
      </w:r>
    </w:p>
    <w:p w14:paraId="4E8CB4A3" w14:textId="77777777" w:rsidR="00595271" w:rsidRPr="00595271" w:rsidRDefault="00595271" w:rsidP="00595271">
      <w:pPr>
        <w:pStyle w:val="Preformatted"/>
        <w:rPr>
          <w:color w:val="auto"/>
        </w:rPr>
      </w:pPr>
      <w:r w:rsidRPr="00595271">
        <w:rPr>
          <w:color w:val="auto"/>
        </w:rPr>
        <w:t xml:space="preserve">    FROM searchlog;</w:t>
      </w:r>
    </w:p>
    <w:p w14:paraId="06FAA789" w14:textId="77777777" w:rsidR="00595271" w:rsidRPr="00595271" w:rsidRDefault="00595271" w:rsidP="00595271">
      <w:pPr>
        <w:pStyle w:val="Preformatted"/>
        <w:rPr>
          <w:color w:val="auto"/>
        </w:rPr>
      </w:pPr>
      <w:r w:rsidRPr="00595271">
        <w:rPr>
          <w:color w:val="auto"/>
        </w:rPr>
        <w:lastRenderedPageBreak/>
        <w:t xml:space="preserve"> </w:t>
      </w:r>
    </w:p>
    <w:p w14:paraId="58F9EFD6" w14:textId="77777777" w:rsidR="00595271" w:rsidRPr="00595271" w:rsidRDefault="00595271" w:rsidP="00595271">
      <w:pPr>
        <w:pStyle w:val="Preformatted"/>
        <w:rPr>
          <w:color w:val="auto"/>
        </w:rPr>
      </w:pPr>
      <w:r w:rsidRPr="00595271">
        <w:rPr>
          <w:color w:val="auto"/>
        </w:rPr>
        <w:t>OUTPUT rs1</w:t>
      </w:r>
    </w:p>
    <w:p w14:paraId="5CBEF167" w14:textId="767E9285" w:rsidR="00E418AF" w:rsidRPr="001744FC" w:rsidRDefault="00595271" w:rsidP="00595271">
      <w:pPr>
        <w:pStyle w:val="Preformatted"/>
      </w:pPr>
      <w:r w:rsidRPr="00595271">
        <w:rPr>
          <w:color w:val="auto"/>
        </w:rPr>
        <w:t xml:space="preserve">TO </w:t>
      </w:r>
      <w:r w:rsidR="00037DD1">
        <w:rPr>
          <w:color w:val="auto"/>
        </w:rPr>
        <w:t>"</w:t>
      </w:r>
      <w:r w:rsidRPr="00595271">
        <w:rPr>
          <w:color w:val="auto"/>
        </w:rPr>
        <w:t>/my/output.txt";</w:t>
      </w:r>
    </w:p>
    <w:p w14:paraId="243FDD61" w14:textId="77777777" w:rsidR="00E418AF" w:rsidRPr="001744FC" w:rsidRDefault="00E418AF" w:rsidP="00E418AF">
      <w:pPr>
        <w:rPr>
          <w:sz w:val="20"/>
        </w:rPr>
      </w:pPr>
    </w:p>
    <w:p w14:paraId="411C875D" w14:textId="77777777" w:rsidR="00E418AF" w:rsidRPr="001744FC" w:rsidRDefault="46A484C6" w:rsidP="00E418AF">
      <w:pPr>
        <w:rPr>
          <w:sz w:val="20"/>
          <w:szCs w:val="20"/>
        </w:rPr>
      </w:pPr>
      <w:r w:rsidRPr="46A484C6">
        <w:rPr>
          <w:sz w:val="20"/>
          <w:szCs w:val="20"/>
        </w:rPr>
        <w:t xml:space="preserve">And again, as with SQL, the </w:t>
      </w:r>
      <w:r w:rsidRPr="46A484C6">
        <w:rPr>
          <w:b/>
          <w:bCs/>
          <w:sz w:val="20"/>
          <w:szCs w:val="20"/>
        </w:rPr>
        <w:t>WHERE and HAVING</w:t>
      </w:r>
      <w:r w:rsidRPr="46A484C6">
        <w:rPr>
          <w:sz w:val="20"/>
          <w:szCs w:val="20"/>
        </w:rPr>
        <w:t xml:space="preserve"> clauses allow you to filter data. Logical operators such as </w:t>
      </w:r>
      <w:r w:rsidRPr="46A484C6">
        <w:rPr>
          <w:b/>
          <w:bCs/>
          <w:sz w:val="20"/>
          <w:szCs w:val="20"/>
        </w:rPr>
        <w:t>AND</w:t>
      </w:r>
      <w:r w:rsidRPr="46A484C6">
        <w:rPr>
          <w:sz w:val="20"/>
          <w:szCs w:val="20"/>
        </w:rPr>
        <w:t xml:space="preserve"> and </w:t>
      </w:r>
      <w:r w:rsidRPr="46A484C6">
        <w:rPr>
          <w:b/>
          <w:bCs/>
          <w:sz w:val="20"/>
          <w:szCs w:val="20"/>
        </w:rPr>
        <w:t>OR</w:t>
      </w:r>
      <w:r w:rsidRPr="46A484C6">
        <w:rPr>
          <w:sz w:val="20"/>
          <w:szCs w:val="20"/>
        </w:rPr>
        <w:t xml:space="preserve"> are supported.</w:t>
      </w:r>
    </w:p>
    <w:p w14:paraId="7E81CC4E" w14:textId="77777777" w:rsidR="00E418AF" w:rsidRDefault="00E418AF" w:rsidP="00E418AF">
      <w:pPr>
        <w:pStyle w:val="Preformatted"/>
      </w:pPr>
    </w:p>
    <w:p w14:paraId="45092519" w14:textId="43BDEAD1" w:rsidR="00595271" w:rsidRDefault="00595271" w:rsidP="00595271">
      <w:pPr>
        <w:pStyle w:val="Preformatted"/>
      </w:pPr>
      <w:r>
        <w:t xml:space="preserve">searchlog = VIEW </w:t>
      </w:r>
      <w:r w:rsidR="00037DD1">
        <w:t>"</w:t>
      </w:r>
      <w:r>
        <w:t>Views/SearchLog.view";</w:t>
      </w:r>
    </w:p>
    <w:p w14:paraId="0AE1056E" w14:textId="77777777" w:rsidR="00595271" w:rsidRDefault="00595271" w:rsidP="00595271">
      <w:pPr>
        <w:pStyle w:val="Preformatted"/>
      </w:pPr>
    </w:p>
    <w:p w14:paraId="7599FC2A" w14:textId="1E4FB604" w:rsidR="00595271" w:rsidRDefault="00595271" w:rsidP="00595271">
      <w:pPr>
        <w:pStyle w:val="Preformatted"/>
      </w:pPr>
      <w:r>
        <w:t>// Find all the session</w:t>
      </w:r>
      <w:r w:rsidR="00C377C5">
        <w:t>s in the en-gb r</w:t>
      </w:r>
      <w:r>
        <w:t>egion</w:t>
      </w:r>
    </w:p>
    <w:p w14:paraId="2F6BC1BB" w14:textId="77777777" w:rsidR="00595271" w:rsidRDefault="00595271" w:rsidP="00595271">
      <w:pPr>
        <w:pStyle w:val="Preformatted"/>
      </w:pPr>
      <w:r>
        <w:t xml:space="preserve">rs1 = </w:t>
      </w:r>
    </w:p>
    <w:p w14:paraId="53F4011E" w14:textId="77777777" w:rsidR="00595271" w:rsidRDefault="00595271" w:rsidP="00595271">
      <w:pPr>
        <w:pStyle w:val="Preformatted"/>
      </w:pPr>
      <w:r>
        <w:t xml:space="preserve">    SELECT Start, Region, Duration</w:t>
      </w:r>
    </w:p>
    <w:p w14:paraId="52DBC21A" w14:textId="77777777" w:rsidR="00595271" w:rsidRDefault="00595271" w:rsidP="00595271">
      <w:pPr>
        <w:pStyle w:val="Preformatted"/>
      </w:pPr>
      <w:r>
        <w:t xml:space="preserve">    FROM searchlog</w:t>
      </w:r>
    </w:p>
    <w:p w14:paraId="53B22FFE" w14:textId="77777777" w:rsidR="00595271" w:rsidRDefault="00595271" w:rsidP="00595271">
      <w:pPr>
        <w:pStyle w:val="Preformatted"/>
      </w:pPr>
      <w:r>
        <w:t xml:space="preserve">    WHERE Region == "en-gb";</w:t>
      </w:r>
    </w:p>
    <w:p w14:paraId="75E8073A" w14:textId="77777777" w:rsidR="00595271" w:rsidRDefault="00595271" w:rsidP="00595271">
      <w:pPr>
        <w:pStyle w:val="Preformatted"/>
      </w:pPr>
      <w:r>
        <w:t xml:space="preserve"> </w:t>
      </w:r>
    </w:p>
    <w:p w14:paraId="616A21BF" w14:textId="77777777" w:rsidR="00595271" w:rsidRDefault="00595271" w:rsidP="00595271">
      <w:pPr>
        <w:pStyle w:val="Preformatted"/>
      </w:pPr>
      <w:r>
        <w:t>OUTPUT rs1</w:t>
      </w:r>
    </w:p>
    <w:p w14:paraId="4CC74862" w14:textId="6F39B042" w:rsidR="00E418AF" w:rsidRDefault="00595271" w:rsidP="00595271">
      <w:pPr>
        <w:pStyle w:val="Preformatted"/>
      </w:pPr>
      <w:r>
        <w:t xml:space="preserve">TO </w:t>
      </w:r>
      <w:r w:rsidR="00037DD1">
        <w:t>"</w:t>
      </w:r>
      <w:r>
        <w:t>/my/</w:t>
      </w:r>
      <w:r w:rsidR="00973D1E">
        <w:t>Outputs/</w:t>
      </w:r>
      <w:r>
        <w:t>output.txt";</w:t>
      </w:r>
    </w:p>
    <w:p w14:paraId="7AF22D6C" w14:textId="77777777" w:rsidR="00595271" w:rsidRDefault="00595271" w:rsidP="00595271">
      <w:pPr>
        <w:pStyle w:val="Preformatted"/>
      </w:pPr>
    </w:p>
    <w:p w14:paraId="1430B0D8" w14:textId="77777777" w:rsidR="00E418AF" w:rsidRDefault="00E418AF" w:rsidP="00E418AF">
      <w:pPr>
        <w:rPr>
          <w:sz w:val="20"/>
        </w:rPr>
      </w:pPr>
    </w:p>
    <w:p w14:paraId="2AFD0EC2" w14:textId="77777777" w:rsidR="00E418AF" w:rsidRPr="001744FC" w:rsidRDefault="46A484C6" w:rsidP="00E418AF">
      <w:pPr>
        <w:rPr>
          <w:sz w:val="20"/>
          <w:szCs w:val="20"/>
        </w:rPr>
      </w:pPr>
      <w:r w:rsidRPr="46A484C6">
        <w:rPr>
          <w:sz w:val="20"/>
          <w:szCs w:val="20"/>
        </w:rPr>
        <w:t xml:space="preserve">Notice the use of "==" in the example above instead of "=". This is because expressions in the </w:t>
      </w:r>
      <w:r w:rsidRPr="46A484C6">
        <w:rPr>
          <w:b/>
          <w:bCs/>
          <w:sz w:val="20"/>
          <w:szCs w:val="20"/>
        </w:rPr>
        <w:t>SELECT</w:t>
      </w:r>
      <w:r w:rsidRPr="46A484C6">
        <w:rPr>
          <w:sz w:val="20"/>
          <w:szCs w:val="20"/>
        </w:rPr>
        <w:t xml:space="preserve"> statement are true C# expressions. </w:t>
      </w:r>
    </w:p>
    <w:p w14:paraId="2FF07F53" w14:textId="31C194EE" w:rsidR="00E418AF" w:rsidRDefault="46A484C6" w:rsidP="00E418AF">
      <w:pPr>
        <w:rPr>
          <w:sz w:val="20"/>
          <w:szCs w:val="20"/>
        </w:rPr>
      </w:pPr>
      <w:r w:rsidRPr="46A484C6">
        <w:rPr>
          <w:sz w:val="20"/>
          <w:szCs w:val="20"/>
        </w:rPr>
        <w:t xml:space="preserve">The </w:t>
      </w:r>
      <w:r w:rsidRPr="46A484C6">
        <w:rPr>
          <w:b/>
          <w:bCs/>
          <w:sz w:val="20"/>
          <w:szCs w:val="20"/>
        </w:rPr>
        <w:t>AND</w:t>
      </w:r>
      <w:r w:rsidRPr="46A484C6">
        <w:rPr>
          <w:sz w:val="20"/>
          <w:szCs w:val="20"/>
        </w:rPr>
        <w:t xml:space="preserve"> operator and </w:t>
      </w:r>
      <w:r w:rsidRPr="46A484C6">
        <w:rPr>
          <w:b/>
          <w:bCs/>
          <w:sz w:val="20"/>
          <w:szCs w:val="20"/>
        </w:rPr>
        <w:t>OR</w:t>
      </w:r>
      <w:r w:rsidRPr="46A484C6">
        <w:rPr>
          <w:sz w:val="20"/>
          <w:szCs w:val="20"/>
        </w:rPr>
        <w:t xml:space="preserve"> operator can be combined with parentheses for more complex expressions</w:t>
      </w:r>
    </w:p>
    <w:p w14:paraId="38515D68" w14:textId="77777777" w:rsidR="00E418AF" w:rsidRDefault="00E418AF" w:rsidP="00E418AF">
      <w:pPr>
        <w:pStyle w:val="Preformatted"/>
      </w:pPr>
    </w:p>
    <w:p w14:paraId="247938D9" w14:textId="6950993C" w:rsidR="00E418AF" w:rsidRPr="001744FC" w:rsidRDefault="00E418AF" w:rsidP="00E418AF">
      <w:pPr>
        <w:pStyle w:val="Preformatted"/>
      </w:pPr>
      <w:r w:rsidRPr="001744FC">
        <w:t>// Find all the sessions lasting between 2 and 5</w:t>
      </w:r>
      <w:r>
        <w:t xml:space="preserve"> minutes OR that are in the en-gb </w:t>
      </w:r>
      <w:r w:rsidR="00683AED">
        <w:t>Region</w:t>
      </w:r>
    </w:p>
    <w:p w14:paraId="0E848E78" w14:textId="77777777" w:rsidR="006C6D90" w:rsidRDefault="00E418AF" w:rsidP="00E418AF">
      <w:pPr>
        <w:pStyle w:val="Preformatted"/>
      </w:pPr>
      <w:r>
        <w:t xml:space="preserve">rs1 = </w:t>
      </w:r>
    </w:p>
    <w:p w14:paraId="59869D0B" w14:textId="0C014F70" w:rsidR="00E418AF" w:rsidRDefault="006C6D90" w:rsidP="00E418AF">
      <w:pPr>
        <w:pStyle w:val="Preformatted"/>
      </w:pPr>
      <w:r>
        <w:t xml:space="preserve">    </w:t>
      </w:r>
      <w:r w:rsidR="00E418AF">
        <w:t xml:space="preserve">SELECT Start, </w:t>
      </w:r>
      <w:r w:rsidR="00683AED">
        <w:t>Region</w:t>
      </w:r>
      <w:r w:rsidR="00E418AF">
        <w:t xml:space="preserve">, </w:t>
      </w:r>
      <w:r w:rsidR="00683AED">
        <w:t>Duration</w:t>
      </w:r>
    </w:p>
    <w:p w14:paraId="1C43A263" w14:textId="77777777" w:rsidR="00E418AF" w:rsidRDefault="00E418AF" w:rsidP="00E418AF">
      <w:pPr>
        <w:pStyle w:val="Preformatted"/>
      </w:pPr>
      <w:r>
        <w:t xml:space="preserve">    FROM searchlog</w:t>
      </w:r>
    </w:p>
    <w:p w14:paraId="69B97F50" w14:textId="29EFF6EA" w:rsidR="00E418AF" w:rsidRDefault="00E418AF" w:rsidP="00E418AF">
      <w:pPr>
        <w:pStyle w:val="Preformatted"/>
      </w:pPr>
      <w:r>
        <w:t xml:space="preserve">    WHERE (</w:t>
      </w:r>
      <w:r w:rsidR="00683AED">
        <w:t>Duration</w:t>
      </w:r>
      <w:r>
        <w:t xml:space="preserve"> &gt;= 2*60 AND </w:t>
      </w:r>
      <w:r w:rsidR="00683AED">
        <w:t>Duration</w:t>
      </w:r>
      <w:r>
        <w:t xml:space="preserve"> &lt;= 5*60) OR (</w:t>
      </w:r>
      <w:r w:rsidR="00683AED">
        <w:t>Region</w:t>
      </w:r>
      <w:r>
        <w:t xml:space="preserve"> == "en-gb");</w:t>
      </w:r>
    </w:p>
    <w:p w14:paraId="0C56079E" w14:textId="77777777" w:rsidR="00E418AF" w:rsidRDefault="00E418AF" w:rsidP="00E418AF">
      <w:pPr>
        <w:pStyle w:val="Preformatted"/>
      </w:pPr>
    </w:p>
    <w:p w14:paraId="5B6EECEC" w14:textId="77777777" w:rsidR="00E418AF" w:rsidRDefault="00E418AF" w:rsidP="00E418AF">
      <w:pPr>
        <w:pStyle w:val="Preformatted"/>
      </w:pPr>
      <w:r>
        <w:t>OUTPUT rs1</w:t>
      </w:r>
    </w:p>
    <w:p w14:paraId="4984003C" w14:textId="4D6639E0" w:rsidR="00E418AF" w:rsidRDefault="00E418AF" w:rsidP="00E418AF">
      <w:pPr>
        <w:pStyle w:val="Preformatted"/>
      </w:pPr>
      <w:r>
        <w:t xml:space="preserve">TO </w:t>
      </w:r>
      <w:r w:rsidR="00037DD1">
        <w:t>"</w:t>
      </w:r>
      <w:r w:rsidR="00C20687">
        <w:t>/my/</w:t>
      </w:r>
      <w:r w:rsidR="00973D1E">
        <w:t>Outputs/</w:t>
      </w:r>
      <w:r>
        <w:t>output.txt";</w:t>
      </w:r>
    </w:p>
    <w:p w14:paraId="6809EA37" w14:textId="77777777" w:rsidR="00E418AF" w:rsidRPr="001744FC" w:rsidRDefault="00E418AF" w:rsidP="00E418AF">
      <w:pPr>
        <w:pStyle w:val="Preformatted"/>
      </w:pPr>
    </w:p>
    <w:p w14:paraId="5F6B39D0" w14:textId="77777777" w:rsidR="00E418AF" w:rsidRDefault="00E418AF" w:rsidP="00E418AF">
      <w:pPr>
        <w:rPr>
          <w:sz w:val="20"/>
        </w:rPr>
      </w:pPr>
    </w:p>
    <w:p w14:paraId="6E3C5E52" w14:textId="6BF2E92F" w:rsidR="008B3A58" w:rsidRPr="001744FC" w:rsidRDefault="46A484C6" w:rsidP="00E418AF">
      <w:pPr>
        <w:rPr>
          <w:sz w:val="20"/>
          <w:szCs w:val="20"/>
        </w:rPr>
      </w:pPr>
      <w:r w:rsidRPr="46A484C6">
        <w:rPr>
          <w:sz w:val="20"/>
          <w:szCs w:val="20"/>
        </w:rPr>
        <w:t xml:space="preserve">Because there is no C# literal for the </w:t>
      </w:r>
      <w:r w:rsidRPr="46A484C6">
        <w:rPr>
          <w:b/>
          <w:bCs/>
          <w:sz w:val="20"/>
          <w:szCs w:val="20"/>
        </w:rPr>
        <w:t>DateTime</w:t>
      </w:r>
      <w:r w:rsidRPr="46A484C6">
        <w:rPr>
          <w:sz w:val="20"/>
          <w:szCs w:val="20"/>
        </w:rPr>
        <w:t xml:space="preserve"> type we have to make use of the </w:t>
      </w:r>
      <w:r w:rsidRPr="46A484C6">
        <w:rPr>
          <w:b/>
          <w:bCs/>
          <w:sz w:val="20"/>
          <w:szCs w:val="20"/>
        </w:rPr>
        <w:t>DateTime.Parse()</w:t>
      </w:r>
      <w:r w:rsidRPr="46A484C6">
        <w:rPr>
          <w:sz w:val="20"/>
          <w:szCs w:val="20"/>
        </w:rPr>
        <w:t xml:space="preserve"> method as shown below.</w:t>
      </w:r>
    </w:p>
    <w:p w14:paraId="2F95C7BD" w14:textId="77777777" w:rsidR="00E418AF" w:rsidRDefault="00E418AF" w:rsidP="00E418AF">
      <w:pPr>
        <w:pStyle w:val="Preformatted"/>
      </w:pPr>
    </w:p>
    <w:p w14:paraId="201C7C12" w14:textId="77777777" w:rsidR="00E418AF" w:rsidRPr="001744FC" w:rsidRDefault="00E418AF" w:rsidP="00E418AF">
      <w:pPr>
        <w:pStyle w:val="Preformatted"/>
      </w:pPr>
      <w:r w:rsidRPr="001744FC">
        <w:t>// Find all the sessions occurring between two dates</w:t>
      </w:r>
    </w:p>
    <w:p w14:paraId="1D8449E2" w14:textId="77777777" w:rsidR="006C6D90" w:rsidRDefault="00E418AF" w:rsidP="00E418AF">
      <w:pPr>
        <w:pStyle w:val="Preformatted"/>
      </w:pPr>
      <w:r w:rsidRPr="001744FC">
        <w:t xml:space="preserve">rs1 = </w:t>
      </w:r>
    </w:p>
    <w:p w14:paraId="7FD09348" w14:textId="37210C79" w:rsidR="00E418AF" w:rsidRDefault="006C6D90" w:rsidP="00E418AF">
      <w:pPr>
        <w:pStyle w:val="Preformatted"/>
      </w:pPr>
      <w:r>
        <w:t xml:space="preserve">    </w:t>
      </w:r>
      <w:r w:rsidR="00E418AF" w:rsidRPr="001744FC">
        <w:t xml:space="preserve">SELECT </w:t>
      </w:r>
      <w:r w:rsidR="00E418AF">
        <w:t xml:space="preserve">Start, </w:t>
      </w:r>
      <w:r w:rsidR="00683AED">
        <w:t>Region</w:t>
      </w:r>
      <w:r w:rsidR="00E418AF">
        <w:t xml:space="preserve">, </w:t>
      </w:r>
      <w:r w:rsidR="00683AED">
        <w:t>Duration</w:t>
      </w:r>
    </w:p>
    <w:p w14:paraId="7FAF1BB3" w14:textId="77777777" w:rsidR="00E418AF" w:rsidRPr="00E560BC" w:rsidRDefault="00E418AF" w:rsidP="00E418AF">
      <w:pPr>
        <w:pStyle w:val="Preformatted"/>
      </w:pPr>
      <w:r w:rsidRPr="001744FC">
        <w:t xml:space="preserve">    FROM searchlog</w:t>
      </w:r>
    </w:p>
    <w:p w14:paraId="7BC6AD9E" w14:textId="77777777" w:rsidR="00E418AF" w:rsidRPr="00E560BC" w:rsidRDefault="00E418AF" w:rsidP="00E418AF">
      <w:pPr>
        <w:pStyle w:val="Preformatted"/>
      </w:pPr>
      <w:r w:rsidRPr="00E560BC">
        <w:t xml:space="preserve">    WHERE  </w:t>
      </w:r>
      <w:bookmarkStart w:id="59" w:name="OLE_LINK9"/>
      <w:bookmarkStart w:id="60" w:name="OLE_LINK10"/>
      <w:r w:rsidRPr="00E560BC">
        <w:t>Start &gt;= DateTime.Parse("2012/02/16") AND Start &lt;= DateTime.Parse("2012/02/17");</w:t>
      </w:r>
      <w:bookmarkEnd w:id="59"/>
      <w:bookmarkEnd w:id="60"/>
    </w:p>
    <w:p w14:paraId="0FFF6F87" w14:textId="77777777" w:rsidR="00E418AF" w:rsidRPr="00E560BC" w:rsidRDefault="00E418AF" w:rsidP="00E418AF">
      <w:pPr>
        <w:pStyle w:val="Preformatted"/>
      </w:pPr>
      <w:r w:rsidRPr="00E560BC">
        <w:t xml:space="preserve"> </w:t>
      </w:r>
    </w:p>
    <w:p w14:paraId="55663B86" w14:textId="77777777" w:rsidR="00E418AF" w:rsidRPr="00E560BC" w:rsidRDefault="00E418AF" w:rsidP="00E418AF">
      <w:pPr>
        <w:pStyle w:val="Preformatted"/>
      </w:pPr>
      <w:r w:rsidRPr="00E560BC">
        <w:t>OUTPUT rs1</w:t>
      </w:r>
    </w:p>
    <w:p w14:paraId="4E066755" w14:textId="1531368F" w:rsidR="00E418AF" w:rsidRDefault="00E418AF" w:rsidP="00E418AF">
      <w:pPr>
        <w:pStyle w:val="Preformatted"/>
      </w:pPr>
      <w:r>
        <w:t xml:space="preserve">TO </w:t>
      </w:r>
      <w:r w:rsidR="00037DD1">
        <w:t>"</w:t>
      </w:r>
      <w:r w:rsidR="00C20687">
        <w:t>/my/</w:t>
      </w:r>
      <w:r w:rsidR="00973D1E">
        <w:t>Outputs/</w:t>
      </w:r>
      <w:r>
        <w:t>output.txt";</w:t>
      </w:r>
    </w:p>
    <w:p w14:paraId="66B7180B" w14:textId="77777777" w:rsidR="00E418AF" w:rsidRDefault="00E418AF" w:rsidP="00E418AF">
      <w:pPr>
        <w:pStyle w:val="Preformatted"/>
      </w:pPr>
    </w:p>
    <w:p w14:paraId="19225AFB" w14:textId="77777777" w:rsidR="00E418AF" w:rsidRDefault="00E418AF" w:rsidP="00E418AF"/>
    <w:p w14:paraId="5E384040" w14:textId="17A41752" w:rsidR="00BC2036" w:rsidRDefault="46A484C6" w:rsidP="00BC2036">
      <w:pPr>
        <w:pStyle w:val="Heading1"/>
      </w:pPr>
      <w:bookmarkStart w:id="61" w:name="_Toc488839488"/>
      <w:r>
        <w:lastRenderedPageBreak/>
        <w:t>Refining RowSets</w:t>
      </w:r>
      <w:bookmarkEnd w:id="61"/>
    </w:p>
    <w:p w14:paraId="7C2AF91F" w14:textId="53DF2E15" w:rsidR="00BC2036" w:rsidRDefault="46A484C6" w:rsidP="00BC2036">
      <w:r>
        <w:t>A rowset can be created from itself – this allows you to refine a rowset one statement at a time which may be useful for debugging or simply to make your script easier to use.</w:t>
      </w:r>
    </w:p>
    <w:p w14:paraId="22F269D2" w14:textId="77777777" w:rsidR="00BC2036" w:rsidRDefault="00BC2036" w:rsidP="00BC2036">
      <w:pPr>
        <w:pStyle w:val="Preformatted"/>
      </w:pPr>
      <w:r w:rsidRPr="001744FC">
        <w:t xml:space="preserve">rs1 = </w:t>
      </w:r>
    </w:p>
    <w:p w14:paraId="48D274CE" w14:textId="134F7F55" w:rsidR="00BC2036" w:rsidRDefault="00BC2036" w:rsidP="00BC2036">
      <w:pPr>
        <w:pStyle w:val="Preformatted"/>
      </w:pPr>
      <w:r>
        <w:t xml:space="preserve">    </w:t>
      </w:r>
      <w:r w:rsidRPr="001744FC">
        <w:t xml:space="preserve">SELECT </w:t>
      </w:r>
      <w:r>
        <w:t>Start, Region, Duration</w:t>
      </w:r>
    </w:p>
    <w:p w14:paraId="111FA02D" w14:textId="6CBC6074" w:rsidR="00BC2036" w:rsidRPr="00E560BC" w:rsidRDefault="00BC2036" w:rsidP="00BC2036">
      <w:pPr>
        <w:pStyle w:val="Preformatted"/>
      </w:pPr>
      <w:r w:rsidRPr="001744FC">
        <w:t xml:space="preserve">    FROM searchlog</w:t>
      </w:r>
      <w:r w:rsidRPr="00E560BC">
        <w:t>;</w:t>
      </w:r>
    </w:p>
    <w:p w14:paraId="5F60E307" w14:textId="77777777" w:rsidR="00BC2036" w:rsidRDefault="00BC2036" w:rsidP="00BC2036">
      <w:pPr>
        <w:pStyle w:val="Preformatted"/>
      </w:pPr>
    </w:p>
    <w:p w14:paraId="1C436400" w14:textId="77777777" w:rsidR="00BC2036" w:rsidRDefault="00BC2036" w:rsidP="00BC2036">
      <w:pPr>
        <w:pStyle w:val="Preformatted"/>
      </w:pPr>
      <w:r w:rsidRPr="001744FC">
        <w:t xml:space="preserve">rs1 = </w:t>
      </w:r>
    </w:p>
    <w:p w14:paraId="6060078D" w14:textId="6179B7A5" w:rsidR="00BC2036" w:rsidRDefault="00BC2036" w:rsidP="00BC2036">
      <w:pPr>
        <w:pStyle w:val="Preformatted"/>
      </w:pPr>
      <w:r>
        <w:t xml:space="preserve">    </w:t>
      </w:r>
      <w:r w:rsidRPr="001744FC">
        <w:t xml:space="preserve">SELECT </w:t>
      </w:r>
      <w:r>
        <w:t>*</w:t>
      </w:r>
    </w:p>
    <w:p w14:paraId="5F0E84DC" w14:textId="10BE3767" w:rsidR="00BC2036" w:rsidRPr="00E560BC" w:rsidRDefault="00BC2036" w:rsidP="00BC2036">
      <w:pPr>
        <w:pStyle w:val="Preformatted"/>
      </w:pPr>
      <w:r w:rsidRPr="001744FC">
        <w:t xml:space="preserve">    FROM </w:t>
      </w:r>
      <w:r>
        <w:t>rs1</w:t>
      </w:r>
    </w:p>
    <w:p w14:paraId="4B0BE78E" w14:textId="77777777" w:rsidR="00BC2036" w:rsidRPr="00E560BC" w:rsidRDefault="00BC2036" w:rsidP="00BC2036">
      <w:pPr>
        <w:pStyle w:val="Preformatted"/>
      </w:pPr>
      <w:r w:rsidRPr="00E560BC">
        <w:t xml:space="preserve">    WHERE  Start &gt;= DateTime.Parse("2012/02/16") AND Start &lt;= DateTime.Parse("2012/02/17");</w:t>
      </w:r>
    </w:p>
    <w:p w14:paraId="22BF0130" w14:textId="77777777" w:rsidR="00BC2036" w:rsidRPr="00E560BC" w:rsidRDefault="00BC2036" w:rsidP="00BC2036">
      <w:pPr>
        <w:pStyle w:val="Preformatted"/>
      </w:pPr>
      <w:r w:rsidRPr="00E560BC">
        <w:t xml:space="preserve"> </w:t>
      </w:r>
    </w:p>
    <w:p w14:paraId="1D1EF407" w14:textId="77777777" w:rsidR="00BC2036" w:rsidRPr="00BC2036" w:rsidRDefault="00BC2036" w:rsidP="00BC2036"/>
    <w:p w14:paraId="4F1BF67B" w14:textId="77777777" w:rsidR="00BC2036" w:rsidRDefault="00BC2036" w:rsidP="00E418AF"/>
    <w:p w14:paraId="559A5373" w14:textId="01C7D0BB" w:rsidR="00BE67A1" w:rsidRDefault="00BE67A1" w:rsidP="00BE67A1">
      <w:pPr>
        <w:pStyle w:val="Heading1"/>
      </w:pPr>
      <w:bookmarkStart w:id="62" w:name="_Toc404523746"/>
      <w:bookmarkStart w:id="63" w:name="_Toc488839489"/>
      <w:r>
        <w:t>Scope Expressions</w:t>
      </w:r>
      <w:bookmarkEnd w:id="62"/>
      <w:bookmarkEnd w:id="63"/>
    </w:p>
    <w:p w14:paraId="307B96C5" w14:textId="1FE40207" w:rsidR="009B61CF" w:rsidRDefault="46A484C6" w:rsidP="00E418AF">
      <w:pPr>
        <w:pStyle w:val="Heading2"/>
      </w:pPr>
      <w:bookmarkStart w:id="64" w:name="_Toc488839490"/>
      <w:r>
        <w:t>Understanding Scope Expressions</w:t>
      </w:r>
      <w:bookmarkEnd w:id="64"/>
    </w:p>
    <w:p w14:paraId="15D7343C" w14:textId="77777777" w:rsidR="009B61CF" w:rsidRDefault="46A484C6" w:rsidP="009B61CF">
      <w:r>
        <w:t xml:space="preserve">Clauses such as SELECT, WHERE, and HAVING (and others) allow you to enter </w:t>
      </w:r>
      <w:r w:rsidRPr="46A484C6">
        <w:rPr>
          <w:b/>
          <w:bCs/>
        </w:rPr>
        <w:t>expressions</w:t>
      </w:r>
      <w:r>
        <w:t xml:space="preserve"> – in particular </w:t>
      </w:r>
      <w:r w:rsidRPr="46A484C6">
        <w:rPr>
          <w:b/>
          <w:bCs/>
        </w:rPr>
        <w:t>Scope Expressions</w:t>
      </w:r>
      <w:r>
        <w:t>.</w:t>
      </w:r>
    </w:p>
    <w:p w14:paraId="15E3C0CD" w14:textId="5BF1C52E" w:rsidR="009B61CF" w:rsidRDefault="46A484C6" w:rsidP="00A66CD6">
      <w:pPr>
        <w:ind w:left="720"/>
      </w:pPr>
      <w:r>
        <w:t xml:space="preserve">An </w:t>
      </w:r>
      <w:r w:rsidRPr="46A484C6">
        <w:rPr>
          <w:b/>
          <w:bCs/>
        </w:rPr>
        <w:t>expression</w:t>
      </w:r>
      <w:r>
        <w:t xml:space="preserve"> in a programming language is a combination of </w:t>
      </w:r>
      <w:r w:rsidRPr="46A484C6">
        <w:rPr>
          <w:i/>
          <w:iCs/>
        </w:rPr>
        <w:t>explicit values</w:t>
      </w:r>
      <w:r>
        <w:t xml:space="preserve">, </w:t>
      </w:r>
      <w:r w:rsidRPr="46A484C6">
        <w:rPr>
          <w:i/>
          <w:iCs/>
        </w:rPr>
        <w:t>constants</w:t>
      </w:r>
      <w:r>
        <w:t xml:space="preserve">, </w:t>
      </w:r>
      <w:r w:rsidRPr="46A484C6">
        <w:rPr>
          <w:i/>
          <w:iCs/>
        </w:rPr>
        <w:t>variables</w:t>
      </w:r>
      <w:r>
        <w:t xml:space="preserve">, </w:t>
      </w:r>
      <w:r w:rsidRPr="46A484C6">
        <w:rPr>
          <w:i/>
          <w:iCs/>
        </w:rPr>
        <w:t>operators</w:t>
      </w:r>
      <w:r>
        <w:t xml:space="preserve">, and </w:t>
      </w:r>
      <w:r w:rsidRPr="46A484C6">
        <w:rPr>
          <w:i/>
          <w:iCs/>
        </w:rPr>
        <w:t>functions</w:t>
      </w:r>
      <w:r>
        <w:t xml:space="preserve"> that are interpreted according to the particular rules of precedence and of association for a particular programming language, which computes and then produces another value.</w:t>
      </w:r>
    </w:p>
    <w:p w14:paraId="0AAC37D7" w14:textId="04B7EECA" w:rsidR="009B61CF" w:rsidRDefault="46A484C6" w:rsidP="009B61CF">
      <w:r>
        <w:t>The simplest way of thinking of a Scope expression is that it is a merely C# expression with some Scope extensions such as the AND, OR, NOT operators.</w:t>
      </w:r>
    </w:p>
    <w:p w14:paraId="0F8A9F9A" w14:textId="35E7B616" w:rsidR="009B61CF" w:rsidRDefault="46A484C6" w:rsidP="009B61CF">
      <w:pPr>
        <w:pStyle w:val="Heading2"/>
      </w:pPr>
      <w:bookmarkStart w:id="65" w:name="_Toc488839491"/>
      <w:r>
        <w:t>A Tip for SQL Developers</w:t>
      </w:r>
      <w:bookmarkEnd w:id="65"/>
    </w:p>
    <w:p w14:paraId="797CB666" w14:textId="3666C222" w:rsidR="009B61CF" w:rsidRDefault="46A484C6" w:rsidP="009B61CF">
      <w:r>
        <w:t>Lots of people come to Scope from SQL and ask how Scope accomplishes things they are familiar with in SQL. A great example in creating an uppercase string.</w:t>
      </w:r>
    </w:p>
    <w:p w14:paraId="3A6100C1" w14:textId="69B00507" w:rsidR="009B61CF" w:rsidRDefault="46A484C6" w:rsidP="009B61CF">
      <w:r>
        <w:t>A SQL developer will expect to write the following in Scope</w:t>
      </w:r>
    </w:p>
    <w:p w14:paraId="6B882091" w14:textId="074BF762" w:rsidR="009B61CF" w:rsidRDefault="009B61CF" w:rsidP="009B61CF">
      <w:pPr>
        <w:pStyle w:val="Preformatted"/>
      </w:pPr>
      <w:r>
        <w:t>rs1 = SELECT UPPER( Region ) AS NewRegion</w:t>
      </w:r>
    </w:p>
    <w:p w14:paraId="60565C9A" w14:textId="77777777" w:rsidR="009B61CF" w:rsidRDefault="009B61CF" w:rsidP="009B61CF">
      <w:pPr>
        <w:pStyle w:val="Preformatted"/>
      </w:pPr>
      <w:r>
        <w:t xml:space="preserve">    FROM searchlog;</w:t>
      </w:r>
    </w:p>
    <w:p w14:paraId="1F3259E9" w14:textId="77777777" w:rsidR="009B61CF" w:rsidRDefault="009B61CF" w:rsidP="009B61CF"/>
    <w:p w14:paraId="04B63FDE" w14:textId="5EFB1F49" w:rsidR="009B61CF" w:rsidRPr="009B61CF" w:rsidRDefault="46A484C6" w:rsidP="009B61CF">
      <w:r>
        <w:t xml:space="preserve">But will be disappointed to find out that Scope has no </w:t>
      </w:r>
      <w:r w:rsidRPr="46A484C6">
        <w:rPr>
          <w:b/>
          <w:bCs/>
        </w:rPr>
        <w:t>UPPER()</w:t>
      </w:r>
      <w:r>
        <w:t xml:space="preserve"> method. The C# developer knows what to: just use the string type's intrinsic </w:t>
      </w:r>
      <w:r w:rsidRPr="46A484C6">
        <w:rPr>
          <w:b/>
          <w:bCs/>
        </w:rPr>
        <w:t>ToUpper()</w:t>
      </w:r>
      <w:r>
        <w:t xml:space="preserve"> method.</w:t>
      </w:r>
    </w:p>
    <w:p w14:paraId="7306859A" w14:textId="77777777" w:rsidR="00C377C5" w:rsidRDefault="009B61CF" w:rsidP="009B61CF">
      <w:pPr>
        <w:pStyle w:val="Preformatted"/>
      </w:pPr>
      <w:r>
        <w:t xml:space="preserve">rs1 = </w:t>
      </w:r>
    </w:p>
    <w:p w14:paraId="61656683" w14:textId="77777777" w:rsidR="00C377C5" w:rsidRDefault="00C377C5" w:rsidP="009B61CF">
      <w:pPr>
        <w:pStyle w:val="Preformatted"/>
      </w:pPr>
      <w:r>
        <w:t xml:space="preserve">    </w:t>
      </w:r>
      <w:r w:rsidR="009B61CF">
        <w:t xml:space="preserve">SELECT </w:t>
      </w:r>
    </w:p>
    <w:p w14:paraId="547CCF1B" w14:textId="3A55CD42" w:rsidR="009B61CF" w:rsidRDefault="00C377C5" w:rsidP="009B61CF">
      <w:pPr>
        <w:pStyle w:val="Preformatted"/>
      </w:pPr>
      <w:r>
        <w:t xml:space="preserve">        </w:t>
      </w:r>
      <w:r w:rsidR="009B61CF">
        <w:t>Region.ToUpper() AS NewRegion</w:t>
      </w:r>
    </w:p>
    <w:p w14:paraId="53223306" w14:textId="77777777" w:rsidR="009B61CF" w:rsidRDefault="009B61CF" w:rsidP="009B61CF">
      <w:pPr>
        <w:pStyle w:val="Preformatted"/>
      </w:pPr>
      <w:r>
        <w:t xml:space="preserve">    FROM searchlog;</w:t>
      </w:r>
    </w:p>
    <w:p w14:paraId="1AF59F6C" w14:textId="77777777" w:rsidR="009B61CF" w:rsidRPr="009B61CF" w:rsidRDefault="009B61CF" w:rsidP="009B61CF"/>
    <w:p w14:paraId="3295609F" w14:textId="77777777" w:rsidR="00E418AF" w:rsidRDefault="00E418AF" w:rsidP="009B61CF">
      <w:pPr>
        <w:pStyle w:val="Heading1"/>
      </w:pPr>
      <w:bookmarkStart w:id="66" w:name="_Toc404523747"/>
      <w:bookmarkStart w:id="67" w:name="_Toc488839492"/>
      <w:r>
        <w:lastRenderedPageBreak/>
        <w:t>Expressions in SELECT</w:t>
      </w:r>
      <w:bookmarkEnd w:id="66"/>
      <w:bookmarkEnd w:id="67"/>
    </w:p>
    <w:p w14:paraId="27A871E1" w14:textId="77777777" w:rsidR="00E418AF" w:rsidRDefault="46A484C6" w:rsidP="00E418AF">
      <w:r>
        <w:t xml:space="preserve">Specific columns can be picked for the output rowset. In the example below two columns are retrieved and a third is calculated. Note that when an expression is used to calculate a value then you must </w:t>
      </w:r>
      <w:r w:rsidRPr="46A484C6">
        <w:rPr>
          <w:highlight w:val="yellow"/>
        </w:rPr>
        <w:t xml:space="preserve">assign that column a name via the </w:t>
      </w:r>
      <w:r w:rsidRPr="46A484C6">
        <w:rPr>
          <w:b/>
          <w:bCs/>
          <w:highlight w:val="yellow"/>
        </w:rPr>
        <w:t>AS</w:t>
      </w:r>
      <w:r w:rsidRPr="46A484C6">
        <w:rPr>
          <w:highlight w:val="yellow"/>
        </w:rPr>
        <w:t xml:space="preserve"> keyword</w:t>
      </w:r>
      <w:r>
        <w:t xml:space="preserve">. </w:t>
      </w:r>
    </w:p>
    <w:p w14:paraId="04258E79" w14:textId="77777777" w:rsidR="00E418AF" w:rsidRDefault="00E418AF" w:rsidP="00E418AF">
      <w:pPr>
        <w:pStyle w:val="Preformatted"/>
      </w:pPr>
    </w:p>
    <w:p w14:paraId="08B034A5" w14:textId="77777777" w:rsidR="00C377C5" w:rsidRDefault="00E418AF" w:rsidP="00E418AF">
      <w:pPr>
        <w:pStyle w:val="Preformatted"/>
      </w:pPr>
      <w:r>
        <w:t xml:space="preserve">rs1 = </w:t>
      </w:r>
    </w:p>
    <w:p w14:paraId="70389C34" w14:textId="77777777" w:rsidR="00C377C5" w:rsidRDefault="00C377C5" w:rsidP="00E418AF">
      <w:pPr>
        <w:pStyle w:val="Preformatted"/>
      </w:pPr>
      <w:r>
        <w:t xml:space="preserve">    </w:t>
      </w:r>
      <w:r w:rsidR="00E418AF">
        <w:t xml:space="preserve">SELECT </w:t>
      </w:r>
    </w:p>
    <w:p w14:paraId="2FCFBC5C" w14:textId="77777777" w:rsidR="00C377C5" w:rsidRDefault="00C377C5" w:rsidP="00E418AF">
      <w:pPr>
        <w:pStyle w:val="Preformatted"/>
      </w:pPr>
      <w:r>
        <w:t xml:space="preserve">        Start,</w:t>
      </w:r>
    </w:p>
    <w:p w14:paraId="4DE81893" w14:textId="77777777" w:rsidR="00C377C5" w:rsidRDefault="00C377C5" w:rsidP="00E418AF">
      <w:pPr>
        <w:pStyle w:val="Preformatted"/>
      </w:pPr>
      <w:r>
        <w:t xml:space="preserve">        </w:t>
      </w:r>
      <w:r w:rsidR="00683AED">
        <w:t>Region</w:t>
      </w:r>
      <w:r w:rsidR="00E418AF">
        <w:t>,</w:t>
      </w:r>
    </w:p>
    <w:p w14:paraId="2FD7613E" w14:textId="5743C510" w:rsidR="00E418AF" w:rsidRDefault="00C377C5" w:rsidP="00E418AF">
      <w:pPr>
        <w:pStyle w:val="Preformatted"/>
      </w:pPr>
      <w:r>
        <w:t xml:space="preserve">        </w:t>
      </w:r>
      <w:r w:rsidR="00683AED">
        <w:rPr>
          <w:color w:val="FF0000"/>
        </w:rPr>
        <w:t>Duration</w:t>
      </w:r>
      <w:r w:rsidR="00E418AF" w:rsidRPr="00F01F22">
        <w:rPr>
          <w:color w:val="FF0000"/>
        </w:rPr>
        <w:t xml:space="preserve"> + 1.0 </w:t>
      </w:r>
      <w:r w:rsidR="00E418AF" w:rsidRPr="00F01F22">
        <w:rPr>
          <w:b/>
          <w:color w:val="FF0000"/>
        </w:rPr>
        <w:t xml:space="preserve">AS </w:t>
      </w:r>
      <w:r w:rsidR="00683AED">
        <w:rPr>
          <w:b/>
          <w:color w:val="FF0000"/>
        </w:rPr>
        <w:t>Duration</w:t>
      </w:r>
      <w:r w:rsidR="00E418AF">
        <w:rPr>
          <w:b/>
          <w:color w:val="FF0000"/>
        </w:rPr>
        <w:t>2</w:t>
      </w:r>
    </w:p>
    <w:p w14:paraId="74BA6495" w14:textId="77777777" w:rsidR="00E418AF" w:rsidRDefault="00E418AF" w:rsidP="00E418AF">
      <w:pPr>
        <w:pStyle w:val="Preformatted"/>
      </w:pPr>
      <w:r>
        <w:t xml:space="preserve">    FROM searchlog;</w:t>
      </w:r>
    </w:p>
    <w:p w14:paraId="0714CD63" w14:textId="37EA0E6F" w:rsidR="00E418AF" w:rsidRDefault="00E560BC" w:rsidP="00E418AF">
      <w:pPr>
        <w:pStyle w:val="Preformatted"/>
      </w:pPr>
      <w:r>
        <w:t xml:space="preserve"> </w:t>
      </w:r>
    </w:p>
    <w:p w14:paraId="4417F148" w14:textId="77777777" w:rsidR="00E418AF" w:rsidRDefault="00E418AF" w:rsidP="00E418AF"/>
    <w:p w14:paraId="65903856" w14:textId="5145E470" w:rsidR="00E418AF" w:rsidRDefault="46A484C6" w:rsidP="00E418AF">
      <w:pPr>
        <w:pStyle w:val="Heading2"/>
      </w:pPr>
      <w:bookmarkStart w:id="68" w:name="_Toc488839493"/>
      <w:r>
        <w:t>Type Casting</w:t>
      </w:r>
      <w:bookmarkEnd w:id="68"/>
    </w:p>
    <w:p w14:paraId="68CE2BA2" w14:textId="01597209" w:rsidR="00E418AF" w:rsidRPr="00360B04" w:rsidRDefault="46A484C6" w:rsidP="00E418AF">
      <w:r>
        <w:t>Expressions can also be converted to a different type</w:t>
      </w:r>
    </w:p>
    <w:p w14:paraId="486CD160" w14:textId="77777777" w:rsidR="00E418AF" w:rsidRDefault="00E418AF" w:rsidP="00E418AF">
      <w:pPr>
        <w:pStyle w:val="Preformatted"/>
      </w:pPr>
    </w:p>
    <w:p w14:paraId="5DEBE435" w14:textId="77777777" w:rsidR="00C377C5" w:rsidRDefault="00E418AF" w:rsidP="00E418AF">
      <w:pPr>
        <w:pStyle w:val="Preformatted"/>
      </w:pPr>
      <w:r>
        <w:t xml:space="preserve">rs1 = </w:t>
      </w:r>
      <w:r w:rsidR="006C6D90">
        <w:br/>
      </w:r>
      <w:r w:rsidR="006C6D90">
        <w:t xml:space="preserve">    </w:t>
      </w:r>
      <w:r>
        <w:t xml:space="preserve">SELECT </w:t>
      </w:r>
    </w:p>
    <w:p w14:paraId="06AAFA32" w14:textId="77777777" w:rsidR="00C377C5" w:rsidRDefault="00C377C5" w:rsidP="00E418AF">
      <w:pPr>
        <w:pStyle w:val="Preformatted"/>
      </w:pPr>
      <w:r>
        <w:t xml:space="preserve">        </w:t>
      </w:r>
      <w:r w:rsidR="00E418AF">
        <w:t xml:space="preserve">Start, </w:t>
      </w:r>
    </w:p>
    <w:p w14:paraId="12E43CDE" w14:textId="77777777" w:rsidR="00C377C5" w:rsidRDefault="00C377C5" w:rsidP="00E418AF">
      <w:pPr>
        <w:pStyle w:val="Preformatted"/>
      </w:pPr>
      <w:r>
        <w:t xml:space="preserve">        </w:t>
      </w:r>
      <w:r w:rsidR="00683AED">
        <w:t>Region</w:t>
      </w:r>
      <w:r w:rsidR="00E418AF">
        <w:t xml:space="preserve">, </w:t>
      </w:r>
    </w:p>
    <w:p w14:paraId="11A91C74" w14:textId="50A0DAD2" w:rsidR="00E418AF" w:rsidRDefault="00C377C5" w:rsidP="00E418AF">
      <w:pPr>
        <w:pStyle w:val="Preformatted"/>
      </w:pPr>
      <w:r>
        <w:t xml:space="preserve">        </w:t>
      </w:r>
      <w:r w:rsidRPr="00360B04">
        <w:rPr>
          <w:b/>
          <w:color w:val="FF0000"/>
        </w:rPr>
        <w:t xml:space="preserve"> </w:t>
      </w:r>
      <w:r w:rsidR="00E418AF" w:rsidRPr="00360B04">
        <w:rPr>
          <w:b/>
          <w:color w:val="FF0000"/>
        </w:rPr>
        <w:t xml:space="preserve">((double) </w:t>
      </w:r>
      <w:r w:rsidR="00683AED">
        <w:rPr>
          <w:b/>
          <w:color w:val="FF0000"/>
        </w:rPr>
        <w:t>Duration</w:t>
      </w:r>
      <w:r w:rsidR="00E418AF" w:rsidRPr="00360B04">
        <w:rPr>
          <w:b/>
          <w:color w:val="FF0000"/>
        </w:rPr>
        <w:t xml:space="preserve">) AS </w:t>
      </w:r>
      <w:r w:rsidR="00683AED">
        <w:rPr>
          <w:b/>
          <w:color w:val="FF0000"/>
        </w:rPr>
        <w:t>Duration</w:t>
      </w:r>
      <w:r w:rsidR="00E418AF">
        <w:rPr>
          <w:b/>
          <w:color w:val="FF0000"/>
        </w:rPr>
        <w:t>Double</w:t>
      </w:r>
    </w:p>
    <w:p w14:paraId="1FB55A0C" w14:textId="77777777" w:rsidR="00E418AF" w:rsidRDefault="00E418AF" w:rsidP="00E418AF">
      <w:pPr>
        <w:pStyle w:val="Preformatted"/>
      </w:pPr>
      <w:r>
        <w:t xml:space="preserve">    FROM searchlog;</w:t>
      </w:r>
    </w:p>
    <w:p w14:paraId="0B4C31EA" w14:textId="731AED85" w:rsidR="00E418AF" w:rsidRDefault="00E418AF" w:rsidP="00E418AF">
      <w:pPr>
        <w:pStyle w:val="Preformatted"/>
      </w:pPr>
    </w:p>
    <w:p w14:paraId="3447B4FC" w14:textId="77777777" w:rsidR="00E418AF" w:rsidRDefault="00E418AF" w:rsidP="00E418AF">
      <w:pPr>
        <w:pStyle w:val="Preformatted"/>
      </w:pPr>
    </w:p>
    <w:p w14:paraId="3DF6EFC7" w14:textId="77777777" w:rsidR="00E418AF" w:rsidRDefault="00E418AF" w:rsidP="00E418AF"/>
    <w:p w14:paraId="02A3CA1B" w14:textId="72B614C0" w:rsidR="00E418AF" w:rsidRPr="00F24D31" w:rsidRDefault="46A484C6" w:rsidP="00E418AF">
      <w:pPr>
        <w:pStyle w:val="Heading2"/>
      </w:pPr>
      <w:bookmarkStart w:id="69" w:name="_Toc488839494"/>
      <w:r>
        <w:t>Using .NET Types</w:t>
      </w:r>
      <w:bookmarkEnd w:id="69"/>
    </w:p>
    <w:p w14:paraId="608D1DC3" w14:textId="77777777" w:rsidR="00E418AF" w:rsidRDefault="46A484C6" w:rsidP="00E418AF">
      <w:r>
        <w:t xml:space="preserve">Rowset columns are strongly typed. Scope allows you to call methods defined on those types in the </w:t>
      </w:r>
      <w:r w:rsidRPr="46A484C6">
        <w:rPr>
          <w:b/>
          <w:bCs/>
        </w:rPr>
        <w:t>SELECT</w:t>
      </w:r>
      <w:r>
        <w:t xml:space="preserve"> clause.</w:t>
      </w:r>
    </w:p>
    <w:p w14:paraId="20BBA546" w14:textId="77777777" w:rsidR="00E418AF" w:rsidRDefault="00E418AF" w:rsidP="00E418AF">
      <w:pPr>
        <w:pStyle w:val="Preformatted"/>
      </w:pPr>
      <w:r>
        <w:t xml:space="preserve">// Find what day of year each session took place </w:t>
      </w:r>
    </w:p>
    <w:p w14:paraId="012B5E65" w14:textId="77777777" w:rsidR="00E560BC" w:rsidRDefault="00E560BC" w:rsidP="00E418AF">
      <w:pPr>
        <w:pStyle w:val="Preformatted"/>
      </w:pPr>
    </w:p>
    <w:p w14:paraId="45F77B36" w14:textId="77777777" w:rsidR="00C377C5" w:rsidRDefault="00E418AF" w:rsidP="00E418AF">
      <w:pPr>
        <w:pStyle w:val="Preformatted"/>
      </w:pPr>
      <w:r>
        <w:t xml:space="preserve">rs1 = </w:t>
      </w:r>
      <w:r w:rsidR="006C6D90">
        <w:br/>
      </w:r>
      <w:r w:rsidR="006C6D90">
        <w:t xml:space="preserve">    </w:t>
      </w:r>
      <w:r>
        <w:t xml:space="preserve">SELECT </w:t>
      </w:r>
    </w:p>
    <w:p w14:paraId="707149A2" w14:textId="77777777" w:rsidR="00C377C5" w:rsidRDefault="00C377C5" w:rsidP="00E418AF">
      <w:pPr>
        <w:pStyle w:val="Preformatted"/>
      </w:pPr>
      <w:r>
        <w:t xml:space="preserve">        </w:t>
      </w:r>
      <w:r w:rsidR="00E418AF">
        <w:t xml:space="preserve">Start, </w:t>
      </w:r>
    </w:p>
    <w:p w14:paraId="59B15492" w14:textId="77777777" w:rsidR="00C377C5" w:rsidRDefault="00C377C5" w:rsidP="00E418AF">
      <w:pPr>
        <w:pStyle w:val="Preformatted"/>
      </w:pPr>
      <w:r>
        <w:t xml:space="preserve">        </w:t>
      </w:r>
      <w:r w:rsidR="00683AED">
        <w:t>Region</w:t>
      </w:r>
      <w:r w:rsidR="00E418AF">
        <w:t xml:space="preserve">, </w:t>
      </w:r>
    </w:p>
    <w:p w14:paraId="59C03A55" w14:textId="20B59A47" w:rsidR="00E418AF" w:rsidRDefault="00C377C5" w:rsidP="00E418AF">
      <w:pPr>
        <w:pStyle w:val="Preformatted"/>
      </w:pPr>
      <w:r>
        <w:t xml:space="preserve">        </w:t>
      </w:r>
      <w:r w:rsidR="00E418AF">
        <w:t>Start</w:t>
      </w:r>
      <w:r w:rsidR="00E418AF" w:rsidRPr="00E17A66">
        <w:t xml:space="preserve">.DayOfYear AS </w:t>
      </w:r>
      <w:r w:rsidR="00E418AF">
        <w:t>StartDayOfY</w:t>
      </w:r>
      <w:r w:rsidR="00E418AF" w:rsidRPr="00E17A66">
        <w:t>ear</w:t>
      </w:r>
    </w:p>
    <w:p w14:paraId="3E8AA8CB" w14:textId="77777777" w:rsidR="00E418AF" w:rsidRDefault="00E418AF" w:rsidP="00E418AF">
      <w:pPr>
        <w:pStyle w:val="Preformatted"/>
      </w:pPr>
      <w:r>
        <w:t xml:space="preserve">    FROM searchlog;</w:t>
      </w:r>
    </w:p>
    <w:p w14:paraId="687A4C62" w14:textId="77777777" w:rsidR="00E418AF" w:rsidRDefault="00E418AF" w:rsidP="00E418AF">
      <w:pPr>
        <w:pStyle w:val="Preformatted"/>
      </w:pPr>
      <w:r>
        <w:t xml:space="preserve"> </w:t>
      </w:r>
    </w:p>
    <w:p w14:paraId="36D1473C" w14:textId="77777777" w:rsidR="00E418AF" w:rsidRDefault="00E418AF" w:rsidP="00E418AF"/>
    <w:p w14:paraId="15A69766" w14:textId="73A0585D" w:rsidR="00E418AF" w:rsidRPr="00F24D31" w:rsidRDefault="46A484C6" w:rsidP="00E418AF">
      <w:pPr>
        <w:pStyle w:val="Heading2"/>
      </w:pPr>
      <w:bookmarkStart w:id="70" w:name="_Toc488839495"/>
      <w:r>
        <w:t>Creating New Objects with Constructors</w:t>
      </w:r>
      <w:bookmarkEnd w:id="70"/>
    </w:p>
    <w:p w14:paraId="330AEC49" w14:textId="77777777" w:rsidR="00E418AF" w:rsidRPr="00297C71" w:rsidRDefault="46A484C6" w:rsidP="00E418AF">
      <w:r>
        <w:t>You can use standard C# expressions to create new objects</w:t>
      </w:r>
    </w:p>
    <w:p w14:paraId="45178A41" w14:textId="77777777" w:rsidR="00E418AF" w:rsidRPr="00297C71" w:rsidRDefault="00E418AF" w:rsidP="00E418AF">
      <w:pPr>
        <w:pStyle w:val="Preformatted"/>
      </w:pPr>
      <w:r w:rsidRPr="00297C71">
        <w:t xml:space="preserve">rs1 = </w:t>
      </w:r>
    </w:p>
    <w:p w14:paraId="71EC49B8" w14:textId="77777777" w:rsidR="00C377C5" w:rsidRDefault="00E418AF" w:rsidP="00E418AF">
      <w:pPr>
        <w:pStyle w:val="Preformatted"/>
      </w:pPr>
      <w:r w:rsidRPr="00297C71">
        <w:t xml:space="preserve">    SELECT </w:t>
      </w:r>
    </w:p>
    <w:p w14:paraId="55649DCE" w14:textId="77777777" w:rsidR="00C377C5" w:rsidRDefault="00C377C5" w:rsidP="00E418AF">
      <w:pPr>
        <w:pStyle w:val="Preformatted"/>
      </w:pPr>
      <w:r>
        <w:t xml:space="preserve">        </w:t>
      </w:r>
      <w:r w:rsidR="00E418AF" w:rsidRPr="00297C71">
        <w:t xml:space="preserve">Foo, </w:t>
      </w:r>
    </w:p>
    <w:p w14:paraId="331FC25F" w14:textId="71154664" w:rsidR="00E418AF" w:rsidRPr="00297C71" w:rsidRDefault="00C377C5" w:rsidP="00E418AF">
      <w:pPr>
        <w:pStyle w:val="Preformatted"/>
      </w:pPr>
      <w:r>
        <w:t xml:space="preserve">        </w:t>
      </w:r>
      <w:r w:rsidR="00E418AF" w:rsidRPr="00297C71">
        <w:t>new My</w:t>
      </w:r>
      <w:r w:rsidR="00EE6D66">
        <w:t>Type</w:t>
      </w:r>
      <w:r w:rsidR="00E418AF" w:rsidRPr="00297C71">
        <w:t>( Bar ) AS Beer</w:t>
      </w:r>
    </w:p>
    <w:p w14:paraId="6470796C" w14:textId="77777777" w:rsidR="00E418AF" w:rsidRPr="00297C71" w:rsidRDefault="00E418AF" w:rsidP="00E418AF">
      <w:pPr>
        <w:pStyle w:val="Preformatted"/>
      </w:pPr>
      <w:r w:rsidRPr="00297C71">
        <w:t xml:space="preserve">    FROM data;</w:t>
      </w:r>
    </w:p>
    <w:p w14:paraId="49EF05F1" w14:textId="77777777" w:rsidR="00E418AF" w:rsidRDefault="00E418AF" w:rsidP="00E418AF"/>
    <w:p w14:paraId="71C3C2FE" w14:textId="77777777" w:rsidR="00E418AF" w:rsidRPr="00297C71" w:rsidRDefault="46A484C6" w:rsidP="00E418AF">
      <w:r>
        <w:t>There's even support for using Type Initializers with constructors:</w:t>
      </w:r>
    </w:p>
    <w:p w14:paraId="7E1C7F4F" w14:textId="77777777" w:rsidR="00E418AF" w:rsidRPr="00297C71" w:rsidRDefault="00E418AF" w:rsidP="00E418AF">
      <w:pPr>
        <w:pStyle w:val="Preformatted"/>
      </w:pPr>
      <w:r w:rsidRPr="00297C71">
        <w:t xml:space="preserve">rs1 = </w:t>
      </w:r>
    </w:p>
    <w:p w14:paraId="583A5F5D" w14:textId="77777777" w:rsidR="00C377C5" w:rsidRDefault="00E418AF" w:rsidP="00E418AF">
      <w:pPr>
        <w:pStyle w:val="Preformatted"/>
      </w:pPr>
      <w:r w:rsidRPr="00297C71">
        <w:lastRenderedPageBreak/>
        <w:t xml:space="preserve">    SELECT </w:t>
      </w:r>
    </w:p>
    <w:p w14:paraId="4BD93297" w14:textId="77777777" w:rsidR="00C377C5" w:rsidRDefault="00C377C5" w:rsidP="00E418AF">
      <w:pPr>
        <w:pStyle w:val="Preformatted"/>
      </w:pPr>
      <w:r>
        <w:t xml:space="preserve">        </w:t>
      </w:r>
      <w:r w:rsidR="00E418AF" w:rsidRPr="00297C71">
        <w:t xml:space="preserve">Foo, </w:t>
      </w:r>
    </w:p>
    <w:p w14:paraId="264CEF6A" w14:textId="6FA4BD53" w:rsidR="00E418AF" w:rsidRPr="00297C71" w:rsidRDefault="00C377C5" w:rsidP="00E418AF">
      <w:pPr>
        <w:pStyle w:val="Preformatted"/>
      </w:pPr>
      <w:r>
        <w:t xml:space="preserve">        </w:t>
      </w:r>
      <w:r w:rsidR="00E418AF" w:rsidRPr="00297C71">
        <w:t>new My</w:t>
      </w:r>
      <w:r w:rsidR="00EE6D66">
        <w:t>Type</w:t>
      </w:r>
      <w:r w:rsidR="00E418AF" w:rsidRPr="00297C71">
        <w:t xml:space="preserve"> { MyProperty=Bar } AS Beer</w:t>
      </w:r>
    </w:p>
    <w:p w14:paraId="708976C5" w14:textId="77777777" w:rsidR="00E418AF" w:rsidRPr="00297C71" w:rsidRDefault="00E418AF" w:rsidP="00E418AF">
      <w:pPr>
        <w:pStyle w:val="Preformatted"/>
      </w:pPr>
      <w:r w:rsidRPr="00297C71">
        <w:t xml:space="preserve">    FROM data;</w:t>
      </w:r>
    </w:p>
    <w:p w14:paraId="649E456C" w14:textId="77777777" w:rsidR="00E418AF" w:rsidRPr="00F24D31" w:rsidRDefault="46A484C6" w:rsidP="00E418AF">
      <w:pPr>
        <w:pStyle w:val="Heading2"/>
      </w:pPr>
      <w:bookmarkStart w:id="71" w:name="_Toc488839496"/>
      <w:r>
        <w:t>Creating .NET Collections</w:t>
      </w:r>
      <w:bookmarkEnd w:id="71"/>
    </w:p>
    <w:p w14:paraId="26DA22C4" w14:textId="618AB7D4" w:rsidR="00E418AF" w:rsidRDefault="46A484C6" w:rsidP="00E418AF">
      <w:r>
        <w:t>Similar to the ability to create new objects, even collections can be created and initialized.</w:t>
      </w:r>
    </w:p>
    <w:p w14:paraId="19748D93" w14:textId="77777777" w:rsidR="00E418AF" w:rsidRPr="00297C71" w:rsidRDefault="00E418AF" w:rsidP="00E418AF">
      <w:pPr>
        <w:pStyle w:val="Preformatted"/>
      </w:pPr>
      <w:r w:rsidRPr="00297C71">
        <w:t xml:space="preserve">rs1 = </w:t>
      </w:r>
    </w:p>
    <w:p w14:paraId="1E001DED" w14:textId="77777777" w:rsidR="00C377C5" w:rsidRDefault="00E418AF" w:rsidP="00E418AF">
      <w:pPr>
        <w:pStyle w:val="Preformatted"/>
      </w:pPr>
      <w:r w:rsidRPr="00297C71">
        <w:t xml:space="preserve">    SELECT </w:t>
      </w:r>
    </w:p>
    <w:p w14:paraId="4D4D137D" w14:textId="77777777" w:rsidR="00C377C5" w:rsidRDefault="00C377C5" w:rsidP="00E418AF">
      <w:pPr>
        <w:pStyle w:val="Preformatted"/>
      </w:pPr>
      <w:r>
        <w:t xml:space="preserve">        </w:t>
      </w:r>
      <w:r w:rsidR="00E418AF" w:rsidRPr="00297C71">
        <w:t xml:space="preserve">Foo, </w:t>
      </w:r>
    </w:p>
    <w:p w14:paraId="2768081C" w14:textId="6C944545" w:rsidR="00E418AF" w:rsidRPr="00297C71" w:rsidRDefault="00C377C5" w:rsidP="00E418AF">
      <w:pPr>
        <w:pStyle w:val="Preformatted"/>
      </w:pPr>
      <w:r>
        <w:t xml:space="preserve">        </w:t>
      </w:r>
      <w:r w:rsidR="00E418AF" w:rsidRPr="009606BF">
        <w:rPr>
          <w:b/>
          <w:bCs/>
          <w:highlight w:val="yellow"/>
        </w:rPr>
        <w:t>new List&lt;int&gt; {1,2,3} AS Beer</w:t>
      </w:r>
    </w:p>
    <w:p w14:paraId="5D0BED7E" w14:textId="77777777" w:rsidR="00E418AF" w:rsidRPr="00297C71" w:rsidRDefault="00E418AF" w:rsidP="00E418AF">
      <w:pPr>
        <w:pStyle w:val="Preformatted"/>
      </w:pPr>
      <w:r w:rsidRPr="00297C71">
        <w:t xml:space="preserve">    FROM data;</w:t>
      </w:r>
    </w:p>
    <w:p w14:paraId="2DA2D404" w14:textId="1E711411" w:rsidR="00E418AF" w:rsidRPr="00297C71" w:rsidRDefault="006C6D90" w:rsidP="00E418AF">
      <w:pPr>
        <w:pStyle w:val="Preformatted"/>
      </w:pPr>
      <w:r>
        <w:br/>
      </w:r>
      <w:r w:rsidR="00E418AF" w:rsidRPr="00297C71">
        <w:t>rs</w:t>
      </w:r>
      <w:r>
        <w:t>2</w:t>
      </w:r>
      <w:r w:rsidR="00E418AF" w:rsidRPr="00297C71">
        <w:t xml:space="preserve"> = </w:t>
      </w:r>
    </w:p>
    <w:p w14:paraId="0F3267E6" w14:textId="77777777" w:rsidR="00C377C5" w:rsidRDefault="00E418AF" w:rsidP="00E418AF">
      <w:pPr>
        <w:pStyle w:val="Preformatted"/>
      </w:pPr>
      <w:r w:rsidRPr="00297C71">
        <w:t xml:space="preserve">    SELECT </w:t>
      </w:r>
    </w:p>
    <w:p w14:paraId="458E7245" w14:textId="77777777" w:rsidR="00C377C5" w:rsidRDefault="00C377C5" w:rsidP="00E418AF">
      <w:pPr>
        <w:pStyle w:val="Preformatted"/>
      </w:pPr>
      <w:r>
        <w:t xml:space="preserve">        </w:t>
      </w:r>
      <w:r w:rsidR="00E418AF" w:rsidRPr="00297C71">
        <w:t xml:space="preserve">Foo, </w:t>
      </w:r>
    </w:p>
    <w:p w14:paraId="5AAC5DBE" w14:textId="39EE3A3F" w:rsidR="00E418AF" w:rsidRPr="00297C71" w:rsidRDefault="00C377C5" w:rsidP="00E418AF">
      <w:pPr>
        <w:pStyle w:val="Preformatted"/>
      </w:pPr>
      <w:r>
        <w:t xml:space="preserve">        </w:t>
      </w:r>
      <w:r w:rsidR="00E418AF" w:rsidRPr="009606BF">
        <w:rPr>
          <w:b/>
          <w:bCs/>
          <w:highlight w:val="yellow"/>
        </w:rPr>
        <w:t>new int[] {1,2,3} AS Beer</w:t>
      </w:r>
    </w:p>
    <w:p w14:paraId="21951605" w14:textId="0C9A7D62" w:rsidR="00E418AF" w:rsidRPr="00297C71" w:rsidRDefault="00E418AF" w:rsidP="00E418AF">
      <w:pPr>
        <w:pStyle w:val="Preformatted"/>
      </w:pPr>
      <w:r w:rsidRPr="00297C71">
        <w:t xml:space="preserve">    FROM data;</w:t>
      </w:r>
      <w:r w:rsidR="006C6D90">
        <w:br/>
      </w:r>
    </w:p>
    <w:p w14:paraId="6F7A890B" w14:textId="1AE3EF14" w:rsidR="00E418AF" w:rsidRPr="00297C71" w:rsidRDefault="00E418AF" w:rsidP="00E418AF">
      <w:pPr>
        <w:pStyle w:val="Preformatted"/>
      </w:pPr>
      <w:r w:rsidRPr="00297C71">
        <w:t>rs</w:t>
      </w:r>
      <w:r w:rsidR="006C6D90">
        <w:t>3</w:t>
      </w:r>
      <w:r w:rsidRPr="00297C71">
        <w:t xml:space="preserve"> = </w:t>
      </w:r>
    </w:p>
    <w:p w14:paraId="033D4D72" w14:textId="77777777" w:rsidR="00C377C5" w:rsidRDefault="00E418AF" w:rsidP="00E418AF">
      <w:pPr>
        <w:pStyle w:val="Preformatted"/>
      </w:pPr>
      <w:r w:rsidRPr="00297C71">
        <w:t xml:space="preserve">    SELECT </w:t>
      </w:r>
    </w:p>
    <w:p w14:paraId="3AA310B8" w14:textId="77777777" w:rsidR="00C377C5" w:rsidRDefault="00C377C5" w:rsidP="00E418AF">
      <w:pPr>
        <w:pStyle w:val="Preformatted"/>
      </w:pPr>
      <w:r>
        <w:t xml:space="preserve">        </w:t>
      </w:r>
      <w:r w:rsidR="00E418AF" w:rsidRPr="00297C71">
        <w:t xml:space="preserve">Foo, </w:t>
      </w:r>
    </w:p>
    <w:p w14:paraId="4AE852EC" w14:textId="56FAA8A2" w:rsidR="00E418AF" w:rsidRPr="00297C71" w:rsidRDefault="00C377C5" w:rsidP="00E418AF">
      <w:pPr>
        <w:pStyle w:val="Preformatted"/>
      </w:pPr>
      <w:r>
        <w:t xml:space="preserve">        </w:t>
      </w:r>
      <w:r w:rsidR="00E418AF" w:rsidRPr="00297C71">
        <w:rPr>
          <w:b/>
          <w:bCs/>
        </w:rPr>
        <w:t>new [] {1,2,3} AS Beer</w:t>
      </w:r>
    </w:p>
    <w:p w14:paraId="4DC1FF2D" w14:textId="77777777" w:rsidR="00E418AF" w:rsidRPr="00297C71" w:rsidRDefault="00E418AF" w:rsidP="00E418AF">
      <w:pPr>
        <w:pStyle w:val="Preformatted"/>
      </w:pPr>
      <w:r w:rsidRPr="00297C71">
        <w:t xml:space="preserve">    FROM data;</w:t>
      </w:r>
    </w:p>
    <w:p w14:paraId="26673A37" w14:textId="77777777" w:rsidR="00E418AF" w:rsidRPr="00297C71" w:rsidRDefault="00E418AF" w:rsidP="00E418AF"/>
    <w:p w14:paraId="2C0CA111" w14:textId="37BC6F49" w:rsidR="00E418AF" w:rsidRDefault="46A484C6" w:rsidP="00E418AF">
      <w:pPr>
        <w:pStyle w:val="Heading2"/>
      </w:pPr>
      <w:bookmarkStart w:id="72" w:name="_Toc488839497"/>
      <w:r w:rsidRPr="46A484C6">
        <w:rPr>
          <w:highlight w:val="yellow"/>
        </w:rPr>
        <w:t>#CS Blocks</w:t>
      </w:r>
      <w:r>
        <w:t xml:space="preserve"> and User-Defined Functions</w:t>
      </w:r>
      <w:bookmarkEnd w:id="72"/>
    </w:p>
    <w:p w14:paraId="53060C93" w14:textId="1329BAB6" w:rsidR="00D5375D" w:rsidRDefault="46A484C6" w:rsidP="00D5375D">
      <w:r>
        <w:t>A calculation can be implemented in C# code then later used in an expression. The code can be stored in a separate DLL or as part of a #CS block as shown below</w:t>
      </w:r>
    </w:p>
    <w:p w14:paraId="02817D72" w14:textId="77777777" w:rsidR="00E418AF" w:rsidRDefault="00E418AF" w:rsidP="00E418AF">
      <w:pPr>
        <w:pStyle w:val="Preformatted"/>
      </w:pPr>
    </w:p>
    <w:p w14:paraId="692422EB" w14:textId="77777777" w:rsidR="00C377C5" w:rsidRDefault="00E418AF" w:rsidP="00E418AF">
      <w:pPr>
        <w:pStyle w:val="Preformatted"/>
      </w:pPr>
      <w:r>
        <w:t xml:space="preserve">rs1 = </w:t>
      </w:r>
      <w:r w:rsidR="006C6D90">
        <w:br/>
      </w:r>
      <w:r w:rsidR="006C6D90">
        <w:t xml:space="preserve">    </w:t>
      </w:r>
      <w:r>
        <w:t xml:space="preserve">SELECT </w:t>
      </w:r>
    </w:p>
    <w:p w14:paraId="14437D3A" w14:textId="77777777" w:rsidR="00C377C5" w:rsidRDefault="00C377C5" w:rsidP="00E418AF">
      <w:pPr>
        <w:pStyle w:val="Preformatted"/>
      </w:pPr>
      <w:r>
        <w:t xml:space="preserve">        </w:t>
      </w:r>
      <w:r w:rsidR="00E418AF">
        <w:t>Start</w:t>
      </w:r>
      <w:r w:rsidR="00E418AF" w:rsidRPr="008A3221">
        <w:t xml:space="preserve">, </w:t>
      </w:r>
    </w:p>
    <w:p w14:paraId="574E35CA" w14:textId="77777777" w:rsidR="00C377C5" w:rsidRDefault="00C377C5" w:rsidP="00E418AF">
      <w:pPr>
        <w:pStyle w:val="Preformatted"/>
      </w:pPr>
      <w:r>
        <w:t xml:space="preserve">        </w:t>
      </w:r>
      <w:r w:rsidR="00683AED">
        <w:t>Region</w:t>
      </w:r>
      <w:r w:rsidR="00E418AF">
        <w:t xml:space="preserve">, </w:t>
      </w:r>
    </w:p>
    <w:p w14:paraId="3CB63D48" w14:textId="33D128AA" w:rsidR="00E418AF" w:rsidRDefault="00C377C5" w:rsidP="00E418AF">
      <w:pPr>
        <w:pStyle w:val="Preformatted"/>
      </w:pPr>
      <w:r>
        <w:t xml:space="preserve">        </w:t>
      </w:r>
      <w:r w:rsidR="00E418AF" w:rsidRPr="008A3221">
        <w:t>MyHelper.SecondsTo</w:t>
      </w:r>
      <w:r w:rsidR="00E418AF">
        <w:t>Minutes</w:t>
      </w:r>
      <w:r w:rsidR="00E418AF" w:rsidRPr="008A3221">
        <w:t>(</w:t>
      </w:r>
      <w:r w:rsidR="00683AED">
        <w:t>Duration</w:t>
      </w:r>
      <w:r w:rsidR="00E418AF" w:rsidRPr="008A3221">
        <w:t xml:space="preserve">) AS </w:t>
      </w:r>
      <w:r w:rsidR="00683AED">
        <w:t>Duration</w:t>
      </w:r>
      <w:r w:rsidR="00E418AF">
        <w:t>InMinutes</w:t>
      </w:r>
    </w:p>
    <w:p w14:paraId="3659B5D8" w14:textId="77777777" w:rsidR="00E418AF" w:rsidRDefault="00E418AF" w:rsidP="00E418AF">
      <w:pPr>
        <w:pStyle w:val="Preformatted"/>
      </w:pPr>
      <w:r>
        <w:t xml:space="preserve">    FROM searchlog;</w:t>
      </w:r>
    </w:p>
    <w:p w14:paraId="2AA20346" w14:textId="77777777" w:rsidR="00E418AF" w:rsidRDefault="00E418AF" w:rsidP="00E418AF">
      <w:pPr>
        <w:pStyle w:val="Preformatted"/>
      </w:pPr>
      <w:r>
        <w:t xml:space="preserve"> </w:t>
      </w:r>
    </w:p>
    <w:p w14:paraId="24646C2C" w14:textId="77777777" w:rsidR="00E418AF" w:rsidRDefault="00E418AF" w:rsidP="00E418AF">
      <w:pPr>
        <w:pStyle w:val="Preformatted"/>
      </w:pPr>
      <w:r>
        <w:t>OUTPUT rs1</w:t>
      </w:r>
    </w:p>
    <w:p w14:paraId="3B96A25C" w14:textId="709DD163" w:rsidR="00E418AF" w:rsidRDefault="00037DD1" w:rsidP="00E418AF">
      <w:pPr>
        <w:pStyle w:val="Preformatted"/>
      </w:pPr>
      <w:r>
        <w:t xml:space="preserve">    </w:t>
      </w:r>
      <w:r w:rsidR="00E418AF">
        <w:t xml:space="preserve">TO </w:t>
      </w:r>
      <w:r>
        <w:t>"</w:t>
      </w:r>
      <w:r w:rsidR="00C20687">
        <w:t>/my/</w:t>
      </w:r>
      <w:r w:rsidR="00E418AF">
        <w:t>output.txt";</w:t>
      </w:r>
    </w:p>
    <w:p w14:paraId="44CF8545" w14:textId="77777777" w:rsidR="00E418AF" w:rsidRDefault="00E418AF" w:rsidP="00E418AF">
      <w:pPr>
        <w:pStyle w:val="Preformatted"/>
      </w:pPr>
    </w:p>
    <w:p w14:paraId="683889B2" w14:textId="77777777" w:rsidR="00E418AF" w:rsidRPr="009606BF" w:rsidRDefault="00E418AF" w:rsidP="00E418AF">
      <w:pPr>
        <w:pStyle w:val="Preformatted"/>
        <w:rPr>
          <w:highlight w:val="yellow"/>
        </w:rPr>
      </w:pPr>
      <w:r w:rsidRPr="009606BF">
        <w:rPr>
          <w:highlight w:val="yellow"/>
        </w:rPr>
        <w:t>#CS</w:t>
      </w:r>
    </w:p>
    <w:p w14:paraId="5C076580" w14:textId="77777777" w:rsidR="00E418AF" w:rsidRPr="009606BF" w:rsidRDefault="00E418AF" w:rsidP="00E418AF">
      <w:pPr>
        <w:pStyle w:val="Preformatted"/>
        <w:rPr>
          <w:highlight w:val="yellow"/>
        </w:rPr>
      </w:pPr>
      <w:r w:rsidRPr="009606BF">
        <w:rPr>
          <w:highlight w:val="yellow"/>
        </w:rPr>
        <w:t>public static class MyHelper</w:t>
      </w:r>
    </w:p>
    <w:p w14:paraId="22CDD8A9" w14:textId="77777777" w:rsidR="00E418AF" w:rsidRPr="009606BF" w:rsidRDefault="00E418AF" w:rsidP="00E418AF">
      <w:pPr>
        <w:pStyle w:val="Preformatted"/>
        <w:rPr>
          <w:highlight w:val="yellow"/>
        </w:rPr>
      </w:pPr>
      <w:r w:rsidRPr="009606BF">
        <w:rPr>
          <w:highlight w:val="yellow"/>
        </w:rPr>
        <w:t>{</w:t>
      </w:r>
    </w:p>
    <w:p w14:paraId="4DFD9A38" w14:textId="77777777" w:rsidR="00E418AF" w:rsidRPr="009606BF" w:rsidRDefault="00E418AF" w:rsidP="00E418AF">
      <w:pPr>
        <w:pStyle w:val="Preformatted"/>
        <w:rPr>
          <w:highlight w:val="yellow"/>
        </w:rPr>
      </w:pPr>
      <w:r w:rsidRPr="009606BF">
        <w:rPr>
          <w:highlight w:val="yellow"/>
        </w:rPr>
        <w:t xml:space="preserve">    public static double SecondsToMinutes(int seconds)</w:t>
      </w:r>
    </w:p>
    <w:p w14:paraId="1512337C" w14:textId="77777777" w:rsidR="00E418AF" w:rsidRPr="009606BF" w:rsidRDefault="00E418AF" w:rsidP="00E418AF">
      <w:pPr>
        <w:pStyle w:val="Preformatted"/>
        <w:rPr>
          <w:highlight w:val="yellow"/>
        </w:rPr>
      </w:pPr>
      <w:r w:rsidRPr="009606BF">
        <w:rPr>
          <w:highlight w:val="yellow"/>
        </w:rPr>
        <w:t xml:space="preserve">    {</w:t>
      </w:r>
    </w:p>
    <w:p w14:paraId="764DC70D" w14:textId="77777777" w:rsidR="00E418AF" w:rsidRPr="009606BF" w:rsidRDefault="00E418AF" w:rsidP="00E418AF">
      <w:pPr>
        <w:pStyle w:val="Preformatted"/>
        <w:rPr>
          <w:highlight w:val="yellow"/>
        </w:rPr>
      </w:pPr>
      <w:r w:rsidRPr="009606BF">
        <w:rPr>
          <w:highlight w:val="yellow"/>
        </w:rPr>
        <w:t xml:space="preserve">        double minutes = seconds/60.0;</w:t>
      </w:r>
    </w:p>
    <w:p w14:paraId="20DA47F8" w14:textId="77777777" w:rsidR="00E418AF" w:rsidRPr="009606BF" w:rsidRDefault="00E418AF" w:rsidP="00E418AF">
      <w:pPr>
        <w:pStyle w:val="Preformatted"/>
        <w:rPr>
          <w:highlight w:val="yellow"/>
        </w:rPr>
      </w:pPr>
      <w:r w:rsidRPr="009606BF">
        <w:rPr>
          <w:highlight w:val="yellow"/>
        </w:rPr>
        <w:t xml:space="preserve">        return minutes;</w:t>
      </w:r>
    </w:p>
    <w:p w14:paraId="7107AD83" w14:textId="77777777" w:rsidR="00E418AF" w:rsidRPr="009606BF" w:rsidRDefault="00E418AF" w:rsidP="00E418AF">
      <w:pPr>
        <w:pStyle w:val="Preformatted"/>
        <w:rPr>
          <w:highlight w:val="yellow"/>
        </w:rPr>
      </w:pPr>
      <w:r w:rsidRPr="009606BF">
        <w:rPr>
          <w:highlight w:val="yellow"/>
        </w:rPr>
        <w:t xml:space="preserve">    }</w:t>
      </w:r>
    </w:p>
    <w:p w14:paraId="4E98722D" w14:textId="77777777" w:rsidR="00E418AF" w:rsidRPr="009606BF" w:rsidRDefault="00E418AF" w:rsidP="00E418AF">
      <w:pPr>
        <w:pStyle w:val="Preformatted"/>
        <w:rPr>
          <w:highlight w:val="yellow"/>
        </w:rPr>
      </w:pPr>
      <w:r w:rsidRPr="009606BF">
        <w:rPr>
          <w:highlight w:val="yellow"/>
        </w:rPr>
        <w:t>}</w:t>
      </w:r>
    </w:p>
    <w:p w14:paraId="4960FE4A" w14:textId="77777777" w:rsidR="00E418AF" w:rsidRDefault="00E418AF" w:rsidP="00E418AF">
      <w:pPr>
        <w:pStyle w:val="Preformatted"/>
      </w:pPr>
      <w:r w:rsidRPr="009606BF">
        <w:rPr>
          <w:highlight w:val="yellow"/>
        </w:rPr>
        <w:t>#ENDCS</w:t>
      </w:r>
    </w:p>
    <w:p w14:paraId="290843D6" w14:textId="77777777" w:rsidR="00E418AF" w:rsidRDefault="00E418AF" w:rsidP="00E418AF"/>
    <w:p w14:paraId="0ACF16C7" w14:textId="3C469471" w:rsidR="00E418AF" w:rsidRDefault="46A484C6" w:rsidP="00E418AF">
      <w:pPr>
        <w:pStyle w:val="Heading2"/>
      </w:pPr>
      <w:bookmarkStart w:id="73" w:name="_Toc488839498"/>
      <w:r>
        <w:t>Filtering on Calculated Columns in SELECT: WHERE versus HAVING</w:t>
      </w:r>
      <w:bookmarkEnd w:id="73"/>
    </w:p>
    <w:p w14:paraId="45A9753C" w14:textId="14AC97C1" w:rsidR="00E418AF" w:rsidRDefault="46A484C6" w:rsidP="00E418AF">
      <w:r>
        <w:t xml:space="preserve">As in SQL, keep in mind that </w:t>
      </w:r>
      <w:r w:rsidRPr="46A484C6">
        <w:rPr>
          <w:b/>
          <w:bCs/>
        </w:rPr>
        <w:t>WHERE</w:t>
      </w:r>
      <w:r>
        <w:t xml:space="preserve"> operates on input rows and </w:t>
      </w:r>
      <w:r w:rsidRPr="46A484C6">
        <w:rPr>
          <w:b/>
          <w:bCs/>
        </w:rPr>
        <w:t>HAVING</w:t>
      </w:r>
      <w:r>
        <w:t xml:space="preserve"> on output rows.  Consider a case in which we've used an expression to create a new column:</w:t>
      </w:r>
    </w:p>
    <w:p w14:paraId="110352D5" w14:textId="752F3FBB" w:rsidR="00E418AF" w:rsidRDefault="00E418AF" w:rsidP="00E418AF">
      <w:pPr>
        <w:pStyle w:val="Preformatted"/>
      </w:pPr>
      <w:r>
        <w:t xml:space="preserve">rs1 = </w:t>
      </w:r>
      <w:r w:rsidR="006C6D90">
        <w:br/>
      </w:r>
      <w:r w:rsidR="006C6D90">
        <w:t xml:space="preserve">    </w:t>
      </w:r>
      <w:r>
        <w:t xml:space="preserve">SELECT Start, </w:t>
      </w:r>
      <w:r w:rsidR="00683AED">
        <w:t>Region</w:t>
      </w:r>
      <w:r>
        <w:t xml:space="preserve">, </w:t>
      </w:r>
      <w:r w:rsidR="00683AED">
        <w:t>Duration</w:t>
      </w:r>
      <w:r>
        <w:t xml:space="preserve">/60.0 AS </w:t>
      </w:r>
      <w:r w:rsidR="00683AED">
        <w:t>Duration</w:t>
      </w:r>
      <w:r>
        <w:t>InMinutes</w:t>
      </w:r>
    </w:p>
    <w:p w14:paraId="478D70DF" w14:textId="77777777" w:rsidR="00E418AF" w:rsidRDefault="00E418AF" w:rsidP="00E418AF">
      <w:pPr>
        <w:pStyle w:val="Preformatted"/>
      </w:pPr>
      <w:r>
        <w:t xml:space="preserve">    FROM searchlog</w:t>
      </w:r>
    </w:p>
    <w:p w14:paraId="182FFD65" w14:textId="0C2DA364" w:rsidR="00E418AF" w:rsidRDefault="00E418AF" w:rsidP="00E418AF">
      <w:pPr>
        <w:pStyle w:val="Preformatted"/>
      </w:pPr>
      <w:r>
        <w:lastRenderedPageBreak/>
        <w:t xml:space="preserve">    WHERE </w:t>
      </w:r>
      <w:r w:rsidR="00683AED">
        <w:t>Duration</w:t>
      </w:r>
      <w:r>
        <w:t>InMinutes &gt;= 20;</w:t>
      </w:r>
    </w:p>
    <w:p w14:paraId="0418D221" w14:textId="77777777" w:rsidR="00E418AF" w:rsidRDefault="00E418AF" w:rsidP="00E418AF">
      <w:pPr>
        <w:pStyle w:val="Preformatted"/>
      </w:pPr>
      <w:r>
        <w:t xml:space="preserve"> </w:t>
      </w:r>
    </w:p>
    <w:p w14:paraId="4741E593" w14:textId="77777777" w:rsidR="00E418AF" w:rsidRDefault="00E418AF" w:rsidP="00E418AF">
      <w:pPr>
        <w:pStyle w:val="Preformatted"/>
      </w:pPr>
      <w:r>
        <w:t>OUTPUT rs1</w:t>
      </w:r>
    </w:p>
    <w:p w14:paraId="46110AF9" w14:textId="21F6CEEB" w:rsidR="00E418AF" w:rsidRDefault="00E418AF" w:rsidP="00E418AF">
      <w:pPr>
        <w:pStyle w:val="Preformatted"/>
      </w:pPr>
      <w:r>
        <w:t xml:space="preserve">TO </w:t>
      </w:r>
      <w:r w:rsidR="00037DD1">
        <w:t>"</w:t>
      </w:r>
      <w:r w:rsidR="00C20687">
        <w:t>/my/</w:t>
      </w:r>
      <w:r w:rsidR="00973D1E">
        <w:t>Outputs/</w:t>
      </w:r>
      <w:r>
        <w:t>output.txt";</w:t>
      </w:r>
    </w:p>
    <w:p w14:paraId="16DED2BE" w14:textId="77777777" w:rsidR="00E418AF" w:rsidRDefault="00E418AF" w:rsidP="00E418AF">
      <w:pPr>
        <w:pStyle w:val="Preformatted"/>
      </w:pPr>
    </w:p>
    <w:p w14:paraId="7D478628" w14:textId="77777777" w:rsidR="00E418AF" w:rsidRDefault="00E418AF" w:rsidP="00E418AF"/>
    <w:p w14:paraId="3BF2A325" w14:textId="77777777" w:rsidR="00E418AF" w:rsidRDefault="46A484C6" w:rsidP="00E418AF">
      <w:r>
        <w:t>This doesn't work even though the intention seems very clear. The code above will result in this error:</w:t>
      </w:r>
    </w:p>
    <w:p w14:paraId="05E95494" w14:textId="18B226CA" w:rsidR="00E70706" w:rsidRDefault="00E70706" w:rsidP="00E418AF">
      <w:r>
        <w:rPr>
          <w:noProof/>
        </w:rPr>
        <w:drawing>
          <wp:inline distT="0" distB="0" distL="0" distR="0" wp14:anchorId="0586CB22" wp14:editId="30AD562F">
            <wp:extent cx="4298823" cy="3130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4938" cy="3142160"/>
                    </a:xfrm>
                    <a:prstGeom prst="rect">
                      <a:avLst/>
                    </a:prstGeom>
                  </pic:spPr>
                </pic:pic>
              </a:graphicData>
            </a:graphic>
          </wp:inline>
        </w:drawing>
      </w:r>
    </w:p>
    <w:p w14:paraId="0FEFCB36" w14:textId="23292E4C" w:rsidR="00E418AF" w:rsidRDefault="46A484C6" w:rsidP="00E418AF">
      <w:r>
        <w:t xml:space="preserve">This is a concrete example of the difference between the </w:t>
      </w:r>
      <w:r w:rsidRPr="46A484C6">
        <w:rPr>
          <w:b/>
          <w:bCs/>
        </w:rPr>
        <w:t>WHERE</w:t>
      </w:r>
      <w:r>
        <w:t xml:space="preserve"> and </w:t>
      </w:r>
      <w:r w:rsidRPr="46A484C6">
        <w:rPr>
          <w:b/>
          <w:bCs/>
        </w:rPr>
        <w:t>HAVING</w:t>
      </w:r>
      <w:r>
        <w:t xml:space="preserve"> clauses. DurationInMinutes is NOT part of the input rows, it is created as part of the output rows. Thus to achieve filtering of these expressions we must use the </w:t>
      </w:r>
      <w:r w:rsidRPr="46A484C6">
        <w:rPr>
          <w:b/>
          <w:bCs/>
        </w:rPr>
        <w:t>HAVING</w:t>
      </w:r>
      <w:r>
        <w:t xml:space="preserve"> clause.</w:t>
      </w:r>
    </w:p>
    <w:p w14:paraId="7A11E316" w14:textId="77777777" w:rsidR="00C377C5" w:rsidRDefault="00E418AF" w:rsidP="00E418AF">
      <w:pPr>
        <w:pStyle w:val="Preformatted"/>
      </w:pPr>
      <w:r>
        <w:t xml:space="preserve">rs1 = </w:t>
      </w:r>
      <w:r w:rsidR="006C6D90">
        <w:br/>
      </w:r>
      <w:r w:rsidR="006C6D90">
        <w:t xml:space="preserve">    </w:t>
      </w:r>
      <w:r>
        <w:t xml:space="preserve">SELECT </w:t>
      </w:r>
    </w:p>
    <w:p w14:paraId="66B160B2" w14:textId="77777777" w:rsidR="00C377C5" w:rsidRDefault="00C377C5" w:rsidP="00E418AF">
      <w:pPr>
        <w:pStyle w:val="Preformatted"/>
      </w:pPr>
      <w:r>
        <w:t xml:space="preserve">        </w:t>
      </w:r>
      <w:r w:rsidR="00E418AF">
        <w:t xml:space="preserve">Start, </w:t>
      </w:r>
    </w:p>
    <w:p w14:paraId="21A5B40A" w14:textId="77777777" w:rsidR="00C377C5" w:rsidRDefault="00C377C5" w:rsidP="00E418AF">
      <w:pPr>
        <w:pStyle w:val="Preformatted"/>
      </w:pPr>
      <w:r>
        <w:t xml:space="preserve">        </w:t>
      </w:r>
      <w:r w:rsidR="00683AED">
        <w:t>Region</w:t>
      </w:r>
      <w:r w:rsidR="00E418AF">
        <w:t xml:space="preserve">, </w:t>
      </w:r>
    </w:p>
    <w:p w14:paraId="7D53993A" w14:textId="188D560D" w:rsidR="00E418AF" w:rsidRDefault="00C377C5" w:rsidP="00E418AF">
      <w:pPr>
        <w:pStyle w:val="Preformatted"/>
      </w:pPr>
      <w:r>
        <w:t xml:space="preserve">        </w:t>
      </w:r>
      <w:r w:rsidR="00683AED">
        <w:t>Duration</w:t>
      </w:r>
      <w:r w:rsidR="00E418AF">
        <w:t xml:space="preserve">/60.0 AS </w:t>
      </w:r>
      <w:r w:rsidR="00683AED">
        <w:t>Duration</w:t>
      </w:r>
      <w:r w:rsidR="00E418AF">
        <w:t>InMinutes</w:t>
      </w:r>
    </w:p>
    <w:p w14:paraId="0B2A3245" w14:textId="77777777" w:rsidR="00E418AF" w:rsidRDefault="00E418AF" w:rsidP="00E418AF">
      <w:pPr>
        <w:pStyle w:val="Preformatted"/>
      </w:pPr>
      <w:r>
        <w:t xml:space="preserve">    FROM searchlog</w:t>
      </w:r>
    </w:p>
    <w:p w14:paraId="6CD73FA1" w14:textId="06257B77" w:rsidR="00E418AF" w:rsidRDefault="00E418AF" w:rsidP="00E418AF">
      <w:pPr>
        <w:pStyle w:val="Preformatted"/>
      </w:pPr>
      <w:r>
        <w:t xml:space="preserve">    HAVING </w:t>
      </w:r>
      <w:r w:rsidR="00683AED">
        <w:t>Duration</w:t>
      </w:r>
      <w:r>
        <w:t>InMinutes &gt;= 20;</w:t>
      </w:r>
    </w:p>
    <w:p w14:paraId="18B0F708" w14:textId="77777777" w:rsidR="00E418AF" w:rsidRDefault="00E418AF" w:rsidP="00E418AF"/>
    <w:p w14:paraId="5801A4FA" w14:textId="77777777" w:rsidR="00E418AF" w:rsidRDefault="46A484C6" w:rsidP="00E418AF">
      <w:r>
        <w:t xml:space="preserve">Alternatively, you could use a new rowset to achieve the same effect. </w:t>
      </w:r>
    </w:p>
    <w:p w14:paraId="5222F811" w14:textId="77777777" w:rsidR="00E418AF" w:rsidRDefault="00E418AF" w:rsidP="00E418AF">
      <w:pPr>
        <w:pStyle w:val="Preformatted"/>
      </w:pPr>
    </w:p>
    <w:p w14:paraId="012AFE94" w14:textId="77777777" w:rsidR="00C377C5" w:rsidRDefault="00E418AF" w:rsidP="00E418AF">
      <w:pPr>
        <w:pStyle w:val="Preformatted"/>
      </w:pPr>
      <w:r>
        <w:t xml:space="preserve">rs1 = </w:t>
      </w:r>
      <w:r w:rsidR="006C6D90">
        <w:br/>
      </w:r>
      <w:r w:rsidR="006C6D90">
        <w:t xml:space="preserve">    </w:t>
      </w:r>
      <w:r>
        <w:t xml:space="preserve">SELECT </w:t>
      </w:r>
    </w:p>
    <w:p w14:paraId="7401F48E" w14:textId="77777777" w:rsidR="00C377C5" w:rsidRDefault="00C377C5" w:rsidP="00E418AF">
      <w:pPr>
        <w:pStyle w:val="Preformatted"/>
      </w:pPr>
      <w:r>
        <w:t xml:space="preserve">        </w:t>
      </w:r>
      <w:r w:rsidR="00E418AF">
        <w:t xml:space="preserve">Start, </w:t>
      </w:r>
    </w:p>
    <w:p w14:paraId="222A05C3" w14:textId="77777777" w:rsidR="00C377C5" w:rsidRDefault="00C377C5" w:rsidP="00E418AF">
      <w:pPr>
        <w:pStyle w:val="Preformatted"/>
      </w:pPr>
      <w:r>
        <w:t xml:space="preserve">        </w:t>
      </w:r>
      <w:r w:rsidR="00683AED">
        <w:t>Region</w:t>
      </w:r>
      <w:r w:rsidR="00E418AF">
        <w:t xml:space="preserve">, </w:t>
      </w:r>
    </w:p>
    <w:p w14:paraId="763F3D34" w14:textId="77777777" w:rsidR="00C377C5" w:rsidRDefault="00C377C5" w:rsidP="00E418AF">
      <w:pPr>
        <w:pStyle w:val="Preformatted"/>
      </w:pPr>
      <w:r>
        <w:t xml:space="preserve">        </w:t>
      </w:r>
      <w:r w:rsidR="00683AED">
        <w:t>Duration</w:t>
      </w:r>
      <w:r w:rsidR="00E418AF">
        <w:t xml:space="preserve">, </w:t>
      </w:r>
    </w:p>
    <w:p w14:paraId="22937793" w14:textId="10F1BFBE" w:rsidR="00E418AF" w:rsidRDefault="00C377C5" w:rsidP="00E418AF">
      <w:pPr>
        <w:pStyle w:val="Preformatted"/>
      </w:pPr>
      <w:r>
        <w:t xml:space="preserve">        </w:t>
      </w:r>
      <w:r w:rsidR="00683AED">
        <w:t>Duration</w:t>
      </w:r>
      <w:r w:rsidR="00E418AF">
        <w:t xml:space="preserve"> /60.0 AS </w:t>
      </w:r>
      <w:r w:rsidR="00683AED">
        <w:t>Duration</w:t>
      </w:r>
      <w:r w:rsidR="00E418AF">
        <w:t>InMinutes</w:t>
      </w:r>
    </w:p>
    <w:p w14:paraId="0E5EFC40" w14:textId="77777777" w:rsidR="00E418AF" w:rsidRDefault="00E418AF" w:rsidP="00E418AF">
      <w:pPr>
        <w:pStyle w:val="Preformatted"/>
      </w:pPr>
      <w:r>
        <w:t xml:space="preserve">    FROM searchlog;</w:t>
      </w:r>
    </w:p>
    <w:p w14:paraId="6CFFDF6A" w14:textId="77777777" w:rsidR="00E418AF" w:rsidRDefault="00E418AF" w:rsidP="00E418AF">
      <w:pPr>
        <w:pStyle w:val="Preformatted"/>
      </w:pPr>
    </w:p>
    <w:p w14:paraId="2F2AE03E" w14:textId="76DA5727" w:rsidR="00E418AF" w:rsidRDefault="00E418AF" w:rsidP="00E418AF">
      <w:pPr>
        <w:pStyle w:val="Preformatted"/>
      </w:pPr>
      <w:r>
        <w:t xml:space="preserve">rs2 = </w:t>
      </w:r>
      <w:r w:rsidR="006C6D90">
        <w:br/>
      </w:r>
      <w:r w:rsidR="006C6D90">
        <w:t xml:space="preserve">    </w:t>
      </w:r>
      <w:r>
        <w:t>SELECT *</w:t>
      </w:r>
    </w:p>
    <w:p w14:paraId="1AE97262" w14:textId="77777777" w:rsidR="00E418AF" w:rsidRDefault="00E418AF" w:rsidP="00E418AF">
      <w:pPr>
        <w:pStyle w:val="Preformatted"/>
      </w:pPr>
      <w:r>
        <w:t xml:space="preserve">    FROM rs1</w:t>
      </w:r>
    </w:p>
    <w:p w14:paraId="08D5D480" w14:textId="1ABF1A40" w:rsidR="00E418AF" w:rsidRDefault="00E418AF" w:rsidP="00E418AF">
      <w:pPr>
        <w:pStyle w:val="Preformatted"/>
      </w:pPr>
      <w:r>
        <w:t xml:space="preserve">    WHERE </w:t>
      </w:r>
      <w:r w:rsidR="00683AED">
        <w:t>Duration</w:t>
      </w:r>
      <w:r>
        <w:t>InMinutes &gt;= 20;</w:t>
      </w:r>
    </w:p>
    <w:p w14:paraId="05096043" w14:textId="77777777" w:rsidR="00E418AF" w:rsidRDefault="00E418AF" w:rsidP="00E418AF">
      <w:r w:rsidDel="008D4597">
        <w:lastRenderedPageBreak/>
        <w:t xml:space="preserve"> </w:t>
      </w:r>
    </w:p>
    <w:p w14:paraId="53BE9E90" w14:textId="1B4A7B75" w:rsidR="00E418AF" w:rsidRDefault="00E418AF" w:rsidP="00A06658">
      <w:pPr>
        <w:pStyle w:val="Heading1"/>
      </w:pPr>
      <w:bookmarkStart w:id="74" w:name="_Toc404523748"/>
      <w:bookmarkStart w:id="75" w:name="_Toc488839499"/>
      <w:r>
        <w:t>LINQ and Lambdas</w:t>
      </w:r>
      <w:r w:rsidR="00A06658">
        <w:t xml:space="preserve"> in Expressions</w:t>
      </w:r>
      <w:bookmarkEnd w:id="74"/>
      <w:bookmarkEnd w:id="75"/>
    </w:p>
    <w:p w14:paraId="52D5EB4E" w14:textId="77777777" w:rsidR="00E418AF" w:rsidRDefault="46A484C6" w:rsidP="00E418AF">
      <w:r>
        <w:t xml:space="preserve">Scope supports </w:t>
      </w:r>
      <w:r w:rsidRPr="46A484C6">
        <w:rPr>
          <w:b/>
          <w:bCs/>
        </w:rPr>
        <w:t>Language-Integrated Query</w:t>
      </w:r>
      <w:r>
        <w:t xml:space="preserve"> (LINQ) in expressions. </w:t>
      </w:r>
    </w:p>
    <w:p w14:paraId="73B0E5E0" w14:textId="348DD183" w:rsidR="00E418AF" w:rsidRDefault="46A484C6" w:rsidP="00E418AF">
      <w:r>
        <w:t xml:space="preserve">In the example below, the </w:t>
      </w:r>
      <w:r w:rsidRPr="46A484C6">
        <w:rPr>
          <w:b/>
          <w:bCs/>
        </w:rPr>
        <w:t>Where()</w:t>
      </w:r>
      <w:r>
        <w:t xml:space="preserve"> LINQ extension method is used to filter for a particular set of URLs.  </w:t>
      </w:r>
      <w:r w:rsidRPr="46A484C6">
        <w:rPr>
          <w:b/>
          <w:bCs/>
        </w:rPr>
        <w:t>Where()</w:t>
      </w:r>
      <w:r>
        <w:t xml:space="preserve">, like most LINQ methods, returns an </w:t>
      </w:r>
      <w:r w:rsidRPr="46A484C6">
        <w:rPr>
          <w:b/>
          <w:bCs/>
        </w:rPr>
        <w:t>IEnumerable&lt;T&gt;</w:t>
      </w:r>
      <w:r>
        <w:t xml:space="preserve"> value. Because Scope does not support interfaces as column types, the </w:t>
      </w:r>
      <w:r w:rsidRPr="46A484C6">
        <w:rPr>
          <w:b/>
          <w:bCs/>
        </w:rPr>
        <w:t>ToList()</w:t>
      </w:r>
      <w:r>
        <w:t xml:space="preserve"> LINQ extension method is used to convert it to a collection type that Scope does support.</w:t>
      </w:r>
    </w:p>
    <w:p w14:paraId="3CC63FC6" w14:textId="77777777" w:rsidR="00CB40A1" w:rsidRDefault="00CB40A1" w:rsidP="00CB40A1">
      <w:pPr>
        <w:pStyle w:val="Preformatted"/>
      </w:pPr>
    </w:p>
    <w:p w14:paraId="2555A814" w14:textId="77777777" w:rsidR="00C377C5" w:rsidRDefault="00CB40A1" w:rsidP="00CB40A1">
      <w:pPr>
        <w:pStyle w:val="Preformatted"/>
      </w:pPr>
      <w:r>
        <w:t xml:space="preserve">rs1 = </w:t>
      </w:r>
      <w:r>
        <w:br/>
      </w:r>
      <w:r>
        <w:t xml:space="preserve">    SELECT </w:t>
      </w:r>
    </w:p>
    <w:p w14:paraId="1C896EB1" w14:textId="180E4C58" w:rsidR="00CB40A1" w:rsidRDefault="00C377C5" w:rsidP="00CB40A1">
      <w:pPr>
        <w:pStyle w:val="Preformatted"/>
      </w:pPr>
      <w:r>
        <w:t xml:space="preserve">        </w:t>
      </w:r>
      <w:r w:rsidR="00CB40A1">
        <w:t>Urls</w:t>
      </w:r>
      <w:r w:rsidR="00461FDB">
        <w:t>.Split(</w:t>
      </w:r>
      <w:r w:rsidR="00B54523">
        <w:t>';')</w:t>
      </w:r>
      <w:r w:rsidR="00CB40A1">
        <w:t>.Where(u=&gt; u.StartsWith("http:")).ToList() AS HttpUrls</w:t>
      </w:r>
    </w:p>
    <w:p w14:paraId="5F683505" w14:textId="20A2C71B" w:rsidR="00CB40A1" w:rsidRDefault="00CB40A1" w:rsidP="00CB40A1">
      <w:pPr>
        <w:pStyle w:val="Preformatted"/>
      </w:pPr>
      <w:r>
        <w:t xml:space="preserve">    FROM searchlog; </w:t>
      </w:r>
    </w:p>
    <w:p w14:paraId="3BC6EDEA" w14:textId="77777777" w:rsidR="00CB40A1" w:rsidRDefault="00CB40A1" w:rsidP="00CB40A1">
      <w:pPr>
        <w:pStyle w:val="Preformatted"/>
      </w:pPr>
    </w:p>
    <w:p w14:paraId="59A1EF77" w14:textId="77777777" w:rsidR="00CB40A1" w:rsidRDefault="00CB40A1" w:rsidP="00CB40A1"/>
    <w:p w14:paraId="71D39865" w14:textId="17E87025" w:rsidR="00CB40A1" w:rsidRDefault="46A484C6" w:rsidP="00E418AF">
      <w:r>
        <w:t xml:space="preserve">NOTE: </w:t>
      </w:r>
      <w:r w:rsidRPr="46A484C6">
        <w:rPr>
          <w:b/>
          <w:bCs/>
        </w:rPr>
        <w:t>DefaultTextOutputter</w:t>
      </w:r>
      <w:r>
        <w:t xml:space="preserve"> does not automatically serialize Collection types such as List&lt;T&gt;. You'll need to convert this back to a type that it supports such as a string as shown below.</w:t>
      </w:r>
    </w:p>
    <w:p w14:paraId="36B86799" w14:textId="77777777" w:rsidR="00CB40A1" w:rsidRDefault="00CB40A1" w:rsidP="00CB40A1">
      <w:pPr>
        <w:pStyle w:val="Preformatted"/>
      </w:pPr>
    </w:p>
    <w:p w14:paraId="0EF987D2" w14:textId="77777777" w:rsidR="00C377C5" w:rsidRDefault="00CB40A1" w:rsidP="00CB40A1">
      <w:pPr>
        <w:pStyle w:val="Preformatted"/>
      </w:pPr>
      <w:r>
        <w:t xml:space="preserve">rs1 = </w:t>
      </w:r>
      <w:r>
        <w:br/>
      </w:r>
      <w:r>
        <w:t xml:space="preserve">    SELECT </w:t>
      </w:r>
    </w:p>
    <w:p w14:paraId="5B6B1F3D" w14:textId="201B52C6" w:rsidR="00CB40A1" w:rsidRDefault="00C377C5" w:rsidP="00CB40A1">
      <w:pPr>
        <w:pStyle w:val="Preformatted"/>
      </w:pPr>
      <w:r>
        <w:t xml:space="preserve">        </w:t>
      </w:r>
      <w:r w:rsidR="00CB40A1">
        <w:t>Urls.</w:t>
      </w:r>
      <w:r w:rsidR="00B54523">
        <w:t>Split(';').</w:t>
      </w:r>
      <w:r w:rsidR="00CB40A1">
        <w:t>Where(u=&gt; u.StartsWith("http:")).ToList() AS HttpUrls</w:t>
      </w:r>
    </w:p>
    <w:p w14:paraId="379A4C04" w14:textId="3AE523B4" w:rsidR="00CB40A1" w:rsidRDefault="00CB40A1" w:rsidP="00CB40A1">
      <w:pPr>
        <w:pStyle w:val="Preformatted"/>
      </w:pPr>
      <w:r>
        <w:t xml:space="preserve">    FROM searchlog; </w:t>
      </w:r>
    </w:p>
    <w:p w14:paraId="609DB7F3" w14:textId="77777777" w:rsidR="00CB40A1" w:rsidRDefault="00CB40A1" w:rsidP="00CB40A1">
      <w:pPr>
        <w:pStyle w:val="Preformatted"/>
      </w:pPr>
    </w:p>
    <w:p w14:paraId="51BBB05A" w14:textId="77777777" w:rsidR="00C377C5" w:rsidRDefault="00CB40A1" w:rsidP="00CB40A1">
      <w:pPr>
        <w:pStyle w:val="Preformatted"/>
      </w:pPr>
      <w:r>
        <w:t xml:space="preserve">rs2 = </w:t>
      </w:r>
    </w:p>
    <w:p w14:paraId="7CC9C23D" w14:textId="77777777" w:rsidR="00C377C5" w:rsidRDefault="00C377C5" w:rsidP="00CB40A1">
      <w:pPr>
        <w:pStyle w:val="Preformatted"/>
      </w:pPr>
      <w:r>
        <w:t xml:space="preserve">    </w:t>
      </w:r>
      <w:r w:rsidR="00CB40A1">
        <w:t xml:space="preserve">SELECT </w:t>
      </w:r>
    </w:p>
    <w:p w14:paraId="1DA6CE1B" w14:textId="649A9023" w:rsidR="00CB40A1" w:rsidRDefault="00C377C5" w:rsidP="00CB40A1">
      <w:pPr>
        <w:pStyle w:val="Preformatted"/>
      </w:pPr>
      <w:r>
        <w:t xml:space="preserve">        </w:t>
      </w:r>
      <w:r w:rsidR="00CB40A1">
        <w:t>string.Join( ";" , HttpUrls) AS HttpUrls</w:t>
      </w:r>
    </w:p>
    <w:p w14:paraId="30E08AFB" w14:textId="1297F6C2" w:rsidR="00CB40A1" w:rsidRDefault="00CB40A1" w:rsidP="00CB40A1">
      <w:pPr>
        <w:pStyle w:val="Preformatted"/>
      </w:pPr>
      <w:r>
        <w:t xml:space="preserve">    FROM rs1;</w:t>
      </w:r>
    </w:p>
    <w:p w14:paraId="3562FBA9" w14:textId="77777777" w:rsidR="00CB40A1" w:rsidRDefault="00CB40A1" w:rsidP="00CB40A1">
      <w:pPr>
        <w:pStyle w:val="Preformatted"/>
      </w:pPr>
    </w:p>
    <w:p w14:paraId="315D63CD" w14:textId="77777777" w:rsidR="00CB40A1" w:rsidRDefault="00CB40A1" w:rsidP="00CB40A1"/>
    <w:p w14:paraId="399FBB10" w14:textId="77777777" w:rsidR="00CB40A1" w:rsidRDefault="00CB40A1" w:rsidP="00E418AF"/>
    <w:p w14:paraId="1BA00596" w14:textId="77777777" w:rsidR="00E418AF" w:rsidRDefault="46A484C6" w:rsidP="00E418AF">
      <w:r>
        <w:t xml:space="preserve">NOTE: a </w:t>
      </w:r>
      <w:r w:rsidRPr="46A484C6">
        <w:rPr>
          <w:b/>
          <w:bCs/>
        </w:rPr>
        <w:t>REFERENCE</w:t>
      </w:r>
      <w:r>
        <w:t xml:space="preserve"> to </w:t>
      </w:r>
      <w:r w:rsidRPr="46A484C6">
        <w:rPr>
          <w:b/>
          <w:bCs/>
        </w:rPr>
        <w:t>System.Linq</w:t>
      </w:r>
      <w:r>
        <w:t xml:space="preserve"> is automatically added to your scripts</w:t>
      </w:r>
    </w:p>
    <w:p w14:paraId="6502FE4B" w14:textId="77777777" w:rsidR="00E418AF" w:rsidRDefault="46A484C6" w:rsidP="00E418AF">
      <w:r>
        <w:t xml:space="preserve">To learn more about what can be expressed in link consult: </w:t>
      </w:r>
      <w:hyperlink r:id="rId37">
        <w:r w:rsidRPr="46A484C6">
          <w:rPr>
            <w:rStyle w:val="Hyperlink"/>
            <w:b/>
            <w:bCs/>
          </w:rPr>
          <w:t>101 LINQ Samples</w:t>
        </w:r>
      </w:hyperlink>
    </w:p>
    <w:p w14:paraId="3EE262EE" w14:textId="77777777" w:rsidR="00E418AF" w:rsidRDefault="46A484C6" w:rsidP="00E418AF">
      <w:pPr>
        <w:pStyle w:val="Heading2"/>
      </w:pPr>
      <w:bookmarkStart w:id="76" w:name="_Toc488839500"/>
      <w:r>
        <w:t>Anonymous Types Are Not Supported</w:t>
      </w:r>
      <w:bookmarkEnd w:id="76"/>
    </w:p>
    <w:p w14:paraId="0DFA1C94" w14:textId="6A3A79A3" w:rsidR="00E418AF" w:rsidRDefault="46A484C6" w:rsidP="00E418AF">
      <w:r>
        <w:t>Creating anonymous types is valid C#, however it is NOT supported in Scope. For example the following script will not work:</w:t>
      </w:r>
    </w:p>
    <w:p w14:paraId="4F27249E" w14:textId="77777777" w:rsidR="00E418AF" w:rsidRPr="00297C71" w:rsidRDefault="00E418AF" w:rsidP="00E418AF">
      <w:pPr>
        <w:pStyle w:val="Preformatted"/>
      </w:pPr>
      <w:r w:rsidRPr="00297C71">
        <w:t xml:space="preserve">rs1 = </w:t>
      </w:r>
    </w:p>
    <w:p w14:paraId="18988B19" w14:textId="77777777" w:rsidR="00C377C5" w:rsidRDefault="00E418AF" w:rsidP="00E418AF">
      <w:pPr>
        <w:pStyle w:val="Preformatted"/>
      </w:pPr>
      <w:r w:rsidRPr="00297C71">
        <w:t xml:space="preserve">    SELECT </w:t>
      </w:r>
    </w:p>
    <w:p w14:paraId="0DE78457" w14:textId="77777777" w:rsidR="00C377C5" w:rsidRDefault="00C377C5" w:rsidP="00E418AF">
      <w:pPr>
        <w:pStyle w:val="Preformatted"/>
      </w:pPr>
      <w:r>
        <w:t xml:space="preserve">        </w:t>
      </w:r>
      <w:r w:rsidR="00E418AF" w:rsidRPr="00297C71">
        <w:t xml:space="preserve">Foo, </w:t>
      </w:r>
    </w:p>
    <w:p w14:paraId="2BB4ACD9" w14:textId="16EEF89C" w:rsidR="00E418AF" w:rsidRPr="00297C71" w:rsidRDefault="00C377C5" w:rsidP="00E418AF">
      <w:pPr>
        <w:pStyle w:val="Preformatted"/>
      </w:pPr>
      <w:r>
        <w:t xml:space="preserve">        </w:t>
      </w:r>
      <w:r w:rsidR="00E418AF" w:rsidRPr="00CB40A1">
        <w:rPr>
          <w:bCs/>
        </w:rPr>
        <w:t>new {a=1, n=2} AS Beer</w:t>
      </w:r>
    </w:p>
    <w:p w14:paraId="4D57C671" w14:textId="77777777" w:rsidR="00E418AF" w:rsidRPr="00297C71" w:rsidRDefault="00E418AF" w:rsidP="00E418AF">
      <w:pPr>
        <w:pStyle w:val="Preformatted"/>
      </w:pPr>
      <w:r w:rsidRPr="00297C71">
        <w:t xml:space="preserve">    FROM data;</w:t>
      </w:r>
    </w:p>
    <w:p w14:paraId="3B64AD13" w14:textId="77777777" w:rsidR="00E418AF" w:rsidRPr="00297C71" w:rsidRDefault="00E418AF" w:rsidP="00E418AF"/>
    <w:p w14:paraId="4D024A36" w14:textId="77777777" w:rsidR="00E418AF" w:rsidRDefault="46A484C6" w:rsidP="00E418AF">
      <w:pPr>
        <w:pStyle w:val="Heading2"/>
      </w:pPr>
      <w:bookmarkStart w:id="77" w:name="_Toc488839501"/>
      <w:r>
        <w:t>LINQ Query Syntax</w:t>
      </w:r>
      <w:bookmarkEnd w:id="77"/>
    </w:p>
    <w:p w14:paraId="6BE5E37D" w14:textId="77777777" w:rsidR="00E418AF" w:rsidRDefault="46A484C6" w:rsidP="00E418AF">
      <w:r>
        <w:t xml:space="preserve">The </w:t>
      </w:r>
      <w:r w:rsidRPr="46A484C6">
        <w:rPr>
          <w:b/>
          <w:bCs/>
        </w:rPr>
        <w:t>LINQ Method Syntax</w:t>
      </w:r>
      <w:r>
        <w:t xml:space="preserve"> was demonstrated above, but Scope also supports the </w:t>
      </w:r>
      <w:r w:rsidRPr="46A484C6">
        <w:rPr>
          <w:b/>
          <w:bCs/>
        </w:rPr>
        <w:t>LINQ Query Syntax</w:t>
      </w:r>
      <w:r>
        <w:t>.</w:t>
      </w:r>
    </w:p>
    <w:p w14:paraId="6D55257F" w14:textId="77777777" w:rsidR="00E418AF" w:rsidRDefault="00E418AF" w:rsidP="00E418AF">
      <w:pPr>
        <w:pStyle w:val="Preformatted"/>
      </w:pPr>
    </w:p>
    <w:p w14:paraId="68C42687" w14:textId="77777777" w:rsidR="00C377C5" w:rsidRDefault="00E418AF" w:rsidP="00E418AF">
      <w:pPr>
        <w:pStyle w:val="Preformatted"/>
      </w:pPr>
      <w:r>
        <w:lastRenderedPageBreak/>
        <w:t xml:space="preserve">rs = </w:t>
      </w:r>
      <w:r w:rsidR="006C6D90">
        <w:br/>
      </w:r>
      <w:r w:rsidR="006C6D90">
        <w:t xml:space="preserve">    </w:t>
      </w:r>
      <w:r>
        <w:t xml:space="preserve">SELECT </w:t>
      </w:r>
    </w:p>
    <w:p w14:paraId="768C7956" w14:textId="5D432233" w:rsidR="00E418AF" w:rsidRDefault="00C377C5" w:rsidP="00E418AF">
      <w:pPr>
        <w:pStyle w:val="Preformatted"/>
      </w:pPr>
      <w:r>
        <w:t xml:space="preserve">         </w:t>
      </w:r>
      <w:r w:rsidR="00E418AF">
        <w:t>(from u in urls where u.StartsWith("http:")).ToList() AS HttpUrls</w:t>
      </w:r>
    </w:p>
    <w:p w14:paraId="0617D05B" w14:textId="5F044D65" w:rsidR="00E418AF" w:rsidRDefault="006C6D90" w:rsidP="00E418AF">
      <w:pPr>
        <w:pStyle w:val="Preformatted"/>
      </w:pPr>
      <w:r>
        <w:t xml:space="preserve">    </w:t>
      </w:r>
      <w:r w:rsidR="00E418AF">
        <w:t xml:space="preserve">FROM clicks; </w:t>
      </w:r>
    </w:p>
    <w:p w14:paraId="5AA0ED20" w14:textId="77777777" w:rsidR="00E418AF" w:rsidRDefault="00E418AF" w:rsidP="00E418AF">
      <w:pPr>
        <w:pStyle w:val="Preformatted"/>
      </w:pPr>
    </w:p>
    <w:p w14:paraId="6AB5DC0F" w14:textId="77777777" w:rsidR="00E418AF" w:rsidRDefault="00E418AF" w:rsidP="00E418AF"/>
    <w:p w14:paraId="5DC819D1" w14:textId="77777777" w:rsidR="00E418AF" w:rsidRDefault="46A484C6" w:rsidP="00E418AF">
      <w:r>
        <w:t xml:space="preserve">To learn more go here: </w:t>
      </w:r>
      <w:hyperlink r:id="rId38">
        <w:r w:rsidRPr="46A484C6">
          <w:rPr>
            <w:rStyle w:val="Hyperlink"/>
          </w:rPr>
          <w:t>http://msdn.microsoft.com/en-us/library/vstudio/bb397947.aspx</w:t>
        </w:r>
      </w:hyperlink>
    </w:p>
    <w:p w14:paraId="6093561E" w14:textId="6CDB846B" w:rsidR="00E418AF" w:rsidRDefault="00E418AF" w:rsidP="00A06658">
      <w:pPr>
        <w:pStyle w:val="Heading1"/>
      </w:pPr>
      <w:bookmarkStart w:id="78" w:name="_Toc404523749"/>
      <w:bookmarkStart w:id="79" w:name="_Toc488839502"/>
      <w:r>
        <w:t>Extension Methods</w:t>
      </w:r>
      <w:r w:rsidR="00A06658">
        <w:t xml:space="preserve"> in Expressions</w:t>
      </w:r>
      <w:bookmarkEnd w:id="78"/>
      <w:bookmarkEnd w:id="79"/>
    </w:p>
    <w:p w14:paraId="0F5BAC05" w14:textId="77777777" w:rsidR="00E418AF" w:rsidRDefault="46A484C6" w:rsidP="00E418AF">
      <w:r>
        <w:t>You can also create your own custom extension methods and use them in a Scope expression.  Simply create an extension method in a separate C# DLL and then reference the DLL from your Scope script.</w:t>
      </w:r>
    </w:p>
    <w:p w14:paraId="4AE2FD9A" w14:textId="77777777" w:rsidR="00E418AF" w:rsidRDefault="00E418AF" w:rsidP="00E418AF">
      <w:pPr>
        <w:pStyle w:val="Preformatted"/>
      </w:pPr>
    </w:p>
    <w:p w14:paraId="7383EC5F" w14:textId="77777777" w:rsidR="00C377C5" w:rsidRDefault="00E418AF" w:rsidP="00E418AF">
      <w:pPr>
        <w:pStyle w:val="Preformatted"/>
      </w:pPr>
      <w:r>
        <w:t xml:space="preserve">rs = </w:t>
      </w:r>
      <w:r w:rsidR="006C6D90">
        <w:br/>
      </w:r>
      <w:r w:rsidR="006C6D90">
        <w:t xml:space="preserve">    </w:t>
      </w:r>
      <w:r>
        <w:t xml:space="preserve">SELECT </w:t>
      </w:r>
    </w:p>
    <w:p w14:paraId="0127E939" w14:textId="5DCCCEDA" w:rsidR="00E418AF" w:rsidRDefault="00C377C5" w:rsidP="00E418AF">
      <w:pPr>
        <w:pStyle w:val="Preformatted"/>
      </w:pPr>
      <w:r>
        <w:t xml:space="preserve">        </w:t>
      </w:r>
      <w:r w:rsidR="00E418AF">
        <w:t>urls.GetHttpUrls() AS HttpUrls</w:t>
      </w:r>
    </w:p>
    <w:p w14:paraId="732ACEE0" w14:textId="551AF86A" w:rsidR="00E418AF" w:rsidRDefault="006C6D90" w:rsidP="00E418AF">
      <w:pPr>
        <w:pStyle w:val="Preformatted"/>
      </w:pPr>
      <w:r>
        <w:t xml:space="preserve">    </w:t>
      </w:r>
      <w:r w:rsidR="00E418AF">
        <w:t xml:space="preserve">FROM clicks; </w:t>
      </w:r>
    </w:p>
    <w:p w14:paraId="4C4F56CB" w14:textId="77777777" w:rsidR="00E418AF" w:rsidRDefault="00E418AF" w:rsidP="00E418AF">
      <w:pPr>
        <w:pStyle w:val="Preformatted"/>
      </w:pPr>
    </w:p>
    <w:p w14:paraId="1AC19306" w14:textId="77777777" w:rsidR="00E418AF" w:rsidRDefault="00E418AF" w:rsidP="00E418AF"/>
    <w:p w14:paraId="0F320887" w14:textId="77777777" w:rsidR="00E418AF" w:rsidRDefault="00E418AF" w:rsidP="00E418AF">
      <w:pPr>
        <w:pStyle w:val="Preformatted"/>
      </w:pPr>
    </w:p>
    <w:p w14:paraId="0D7DD121" w14:textId="77777777" w:rsidR="00E418AF" w:rsidRDefault="00E418AF" w:rsidP="00E418AF">
      <w:pPr>
        <w:pStyle w:val="Preformatted"/>
      </w:pPr>
      <w:r>
        <w:t>// This must be present in a separate DLL</w:t>
      </w:r>
    </w:p>
    <w:p w14:paraId="2ECC874D" w14:textId="77777777" w:rsidR="00E418AF" w:rsidRDefault="00E418AF" w:rsidP="00E418AF">
      <w:pPr>
        <w:pStyle w:val="Preformatted"/>
      </w:pPr>
      <w:r>
        <w:t>public static class MyExtensions</w:t>
      </w:r>
    </w:p>
    <w:p w14:paraId="776F642B" w14:textId="77777777" w:rsidR="00E418AF" w:rsidRDefault="00E418AF" w:rsidP="00E418AF">
      <w:pPr>
        <w:pStyle w:val="Preformatted"/>
      </w:pPr>
      <w:r>
        <w:t>{</w:t>
      </w:r>
    </w:p>
    <w:p w14:paraId="0762C59A" w14:textId="77777777" w:rsidR="00E418AF" w:rsidRDefault="00E418AF" w:rsidP="00E418AF">
      <w:pPr>
        <w:pStyle w:val="Preformatted"/>
      </w:pPr>
      <w:r>
        <w:t xml:space="preserve">    public static List&lt;</w:t>
      </w:r>
      <w:bookmarkStart w:id="80" w:name="OLE_LINK5"/>
      <w:bookmarkStart w:id="81" w:name="OLE_LINK6"/>
      <w:r>
        <w:t>string</w:t>
      </w:r>
      <w:bookmarkEnd w:id="80"/>
      <w:bookmarkEnd w:id="81"/>
      <w:r>
        <w:t>&gt; GetHttpUrls(this IList&lt;string&gt; urls)</w:t>
      </w:r>
    </w:p>
    <w:p w14:paraId="734361B6" w14:textId="77777777" w:rsidR="00E418AF" w:rsidRDefault="00E418AF" w:rsidP="00E418AF">
      <w:pPr>
        <w:pStyle w:val="Preformatted"/>
      </w:pPr>
      <w:r>
        <w:t xml:space="preserve">    {</w:t>
      </w:r>
    </w:p>
    <w:p w14:paraId="7B0868DE" w14:textId="77777777" w:rsidR="00E418AF" w:rsidRDefault="00E418AF" w:rsidP="00E418AF">
      <w:pPr>
        <w:pStyle w:val="Preformatted"/>
      </w:pPr>
      <w:r>
        <w:t xml:space="preserve">        return urls.Where(u=&gt; u.StartsWith(</w:t>
      </w:r>
      <w:r w:rsidRPr="001D3B65">
        <w:t>"</w:t>
      </w:r>
      <w:r>
        <w:t>http:</w:t>
      </w:r>
      <w:r w:rsidRPr="001D3B65">
        <w:t>"</w:t>
      </w:r>
      <w:r>
        <w:t>)).ToList();</w:t>
      </w:r>
    </w:p>
    <w:p w14:paraId="0CAC0044" w14:textId="77777777" w:rsidR="00E418AF" w:rsidRDefault="00E418AF" w:rsidP="00E418AF">
      <w:pPr>
        <w:pStyle w:val="Preformatted"/>
      </w:pPr>
      <w:r>
        <w:t xml:space="preserve">    }</w:t>
      </w:r>
    </w:p>
    <w:p w14:paraId="3D92EEAB" w14:textId="77777777" w:rsidR="00E418AF" w:rsidRDefault="00E418AF" w:rsidP="00E418AF">
      <w:pPr>
        <w:pStyle w:val="Preformatted"/>
      </w:pPr>
      <w:r>
        <w:t xml:space="preserve">} </w:t>
      </w:r>
    </w:p>
    <w:p w14:paraId="48DAF847" w14:textId="77777777" w:rsidR="00E418AF" w:rsidRDefault="00E418AF" w:rsidP="00E418AF">
      <w:pPr>
        <w:pStyle w:val="Preformatted"/>
      </w:pPr>
    </w:p>
    <w:p w14:paraId="137393B0" w14:textId="77777777" w:rsidR="00E418AF" w:rsidRDefault="00E418AF" w:rsidP="00E418AF"/>
    <w:p w14:paraId="05A1E050" w14:textId="06DBB3AE" w:rsidR="00D5375D" w:rsidRDefault="46A484C6" w:rsidP="00E418AF">
      <w:r>
        <w:t>In the future, support may be enabled for extension methods in the #CS code blocks</w:t>
      </w:r>
    </w:p>
    <w:p w14:paraId="274B61BA" w14:textId="77777777" w:rsidR="00D953CA" w:rsidRDefault="00D953CA" w:rsidP="00D953CA">
      <w:pPr>
        <w:pStyle w:val="Heading2"/>
      </w:pPr>
      <w:bookmarkStart w:id="82" w:name="_Toc488839503"/>
      <w:bookmarkStart w:id="83" w:name="_Toc404523750"/>
      <w:r>
        <w:t>Testing For Membership with the IN Operator</w:t>
      </w:r>
      <w:bookmarkEnd w:id="82"/>
    </w:p>
    <w:p w14:paraId="11F0EDDF" w14:textId="77777777" w:rsidR="00D953CA" w:rsidRPr="00FB52F8" w:rsidRDefault="46A484C6" w:rsidP="00D953CA">
      <w:pPr>
        <w:rPr>
          <w:rFonts w:asciiTheme="minorHAnsi" w:hAnsiTheme="minorHAnsi"/>
          <w:sz w:val="24"/>
          <w:szCs w:val="24"/>
        </w:rPr>
      </w:pPr>
      <w:r w:rsidRPr="46A484C6">
        <w:rPr>
          <w:rFonts w:eastAsia="Segoe UI" w:cs="Segoe UI"/>
        </w:rPr>
        <w:t xml:space="preserve">You can use the </w:t>
      </w:r>
      <w:r w:rsidRPr="46A484C6">
        <w:rPr>
          <w:rFonts w:eastAsia="Segoe UI" w:cs="Segoe UI"/>
          <w:b/>
          <w:bCs/>
        </w:rPr>
        <w:t>IN</w:t>
      </w:r>
      <w:r w:rsidRPr="46A484C6">
        <w:rPr>
          <w:rFonts w:eastAsia="Segoe UI" w:cs="Segoe UI"/>
        </w:rPr>
        <w:t xml:space="preserve"> operator as shown below to test for membership in a set of values.</w:t>
      </w:r>
    </w:p>
    <w:p w14:paraId="62E23A8F" w14:textId="77777777" w:rsidR="00D953CA" w:rsidRDefault="00D953CA" w:rsidP="00D953CA">
      <w:pPr>
        <w:pStyle w:val="Preformatted"/>
      </w:pPr>
      <w:r w:rsidRPr="005B278F">
        <w:t xml:space="preserve">rs = </w:t>
      </w:r>
    </w:p>
    <w:p w14:paraId="1BED62C8" w14:textId="77777777" w:rsidR="00D953CA" w:rsidRPr="005B278F" w:rsidRDefault="00D953CA" w:rsidP="00D953CA">
      <w:pPr>
        <w:pStyle w:val="Preformatted"/>
      </w:pPr>
      <w:r>
        <w:t xml:space="preserve">    </w:t>
      </w:r>
      <w:r w:rsidRPr="005B278F">
        <w:t>SELECT FirstName, LastName, JobTitle</w:t>
      </w:r>
    </w:p>
    <w:p w14:paraId="7CF35C88" w14:textId="77777777" w:rsidR="00D953CA" w:rsidRPr="005B278F" w:rsidRDefault="00D953CA" w:rsidP="00D953CA">
      <w:pPr>
        <w:pStyle w:val="Preformatted"/>
      </w:pPr>
      <w:r>
        <w:t xml:space="preserve">    </w:t>
      </w:r>
      <w:r w:rsidRPr="005B278F">
        <w:t>FROM People</w:t>
      </w:r>
    </w:p>
    <w:p w14:paraId="1F31D15B" w14:textId="77777777" w:rsidR="00D953CA" w:rsidRDefault="00D953CA" w:rsidP="00D953CA">
      <w:pPr>
        <w:pStyle w:val="Preformatted"/>
      </w:pPr>
      <w:r>
        <w:t xml:space="preserve">    </w:t>
      </w:r>
      <w:r w:rsidRPr="005B278F">
        <w:t>WHERE JobTitle IN ("Design Engineer", "Tool Designer", "Marketing Assistant");</w:t>
      </w:r>
    </w:p>
    <w:p w14:paraId="553964F4" w14:textId="77777777" w:rsidR="00D953CA" w:rsidRDefault="00D953CA" w:rsidP="00D953CA">
      <w:pPr>
        <w:spacing w:line="252" w:lineRule="auto"/>
        <w:ind w:left="720"/>
        <w:rPr>
          <w:rFonts w:cs="Segoe UI"/>
          <w:color w:val="000000"/>
        </w:rPr>
      </w:pPr>
    </w:p>
    <w:p w14:paraId="15E2B6C4" w14:textId="77777777" w:rsidR="00D953CA" w:rsidRDefault="46A484C6" w:rsidP="00D953CA">
      <w:pPr>
        <w:spacing w:line="252" w:lineRule="auto"/>
        <w:rPr>
          <w:rFonts w:eastAsia="Segoe UI" w:cs="Segoe UI"/>
        </w:rPr>
      </w:pPr>
      <w:r w:rsidRPr="46A484C6">
        <w:rPr>
          <w:rFonts w:eastAsia="Segoe UI" w:cs="Segoe UI"/>
        </w:rPr>
        <w:t xml:space="preserve">Keep in mind that the Scope </w:t>
      </w:r>
      <w:r w:rsidRPr="46A484C6">
        <w:rPr>
          <w:rFonts w:eastAsia="Segoe UI" w:cs="Segoe UI"/>
          <w:b/>
          <w:bCs/>
        </w:rPr>
        <w:t>IN</w:t>
      </w:r>
      <w:r w:rsidRPr="46A484C6">
        <w:rPr>
          <w:rFonts w:eastAsia="Segoe UI" w:cs="Segoe UI"/>
        </w:rPr>
        <w:t xml:space="preserve"> operator does not offer all the features of the SQL </w:t>
      </w:r>
      <w:r w:rsidRPr="46A484C6">
        <w:rPr>
          <w:rFonts w:eastAsia="Segoe UI" w:cs="Segoe UI"/>
          <w:b/>
          <w:bCs/>
        </w:rPr>
        <w:t>IN</w:t>
      </w:r>
      <w:r w:rsidRPr="46A484C6">
        <w:rPr>
          <w:rFonts w:eastAsia="Segoe UI" w:cs="Segoe UI"/>
        </w:rPr>
        <w:t xml:space="preserve"> operator.</w:t>
      </w:r>
    </w:p>
    <w:p w14:paraId="358A33AD" w14:textId="77777777" w:rsidR="00D953CA" w:rsidRDefault="46A484C6" w:rsidP="00D953CA">
      <w:pPr>
        <w:spacing w:line="252" w:lineRule="auto"/>
        <w:rPr>
          <w:rFonts w:eastAsia="Segoe UI" w:cs="Segoe UI"/>
        </w:rPr>
      </w:pPr>
      <w:r w:rsidRPr="46A484C6">
        <w:rPr>
          <w:rFonts w:eastAsia="Segoe UI" w:cs="Segoe UI"/>
        </w:rPr>
        <w:t xml:space="preserve">See </w:t>
      </w:r>
      <w:hyperlink r:id="rId39">
        <w:r w:rsidRPr="46A484C6">
          <w:rPr>
            <w:rStyle w:val="Hyperlink"/>
          </w:rPr>
          <w:t>IN Operator Documentation here</w:t>
        </w:r>
      </w:hyperlink>
    </w:p>
    <w:p w14:paraId="0BC4E1EA" w14:textId="72B62F97" w:rsidR="00E418AF" w:rsidRDefault="46A484C6" w:rsidP="00A06658">
      <w:pPr>
        <w:pStyle w:val="Heading1"/>
      </w:pPr>
      <w:bookmarkStart w:id="84" w:name="_Toc488839504"/>
      <w:r>
        <w:t>Order of Evaluation for Expressions</w:t>
      </w:r>
      <w:bookmarkEnd w:id="84"/>
      <w:r>
        <w:t xml:space="preserve"> </w:t>
      </w:r>
      <w:bookmarkEnd w:id="83"/>
    </w:p>
    <w:p w14:paraId="2CF29E78" w14:textId="16EC76C5" w:rsidR="00A06658" w:rsidRPr="00A06658" w:rsidRDefault="46A484C6" w:rsidP="00A06658">
      <w:pPr>
        <w:rPr>
          <w:b/>
          <w:color w:val="FF0000"/>
        </w:rPr>
      </w:pPr>
      <w:r w:rsidRPr="46A484C6">
        <w:rPr>
          <w:b/>
          <w:bCs/>
          <w:color w:val="FF0000"/>
        </w:rPr>
        <w:t>Read this section. No joke, it's really important.</w:t>
      </w:r>
    </w:p>
    <w:p w14:paraId="1B1B927F" w14:textId="77777777" w:rsidR="00E418AF" w:rsidRDefault="46A484C6" w:rsidP="00E418AF">
      <w:r>
        <w:t>There's a common pattern C# developers are used to, as shown below:</w:t>
      </w:r>
    </w:p>
    <w:p w14:paraId="0BCFC65E" w14:textId="77777777" w:rsidR="00E418AF" w:rsidRDefault="00E418AF" w:rsidP="00E418AF">
      <w:pPr>
        <w:pStyle w:val="Preformatted"/>
      </w:pPr>
    </w:p>
    <w:p w14:paraId="3CF9A86A" w14:textId="77777777" w:rsidR="00E418AF" w:rsidRDefault="00E418AF" w:rsidP="00E418AF">
      <w:pPr>
        <w:pStyle w:val="Preformatted"/>
      </w:pPr>
      <w:r>
        <w:t>if ((QueryString!=null) &amp;&amp; (</w:t>
      </w:r>
      <w:r w:rsidRPr="001D3B65">
        <w:t>Query</w:t>
      </w:r>
      <w:r>
        <w:t>String</w:t>
      </w:r>
      <w:r w:rsidRPr="001D3B65">
        <w:t>.</w:t>
      </w:r>
      <w:r>
        <w:t>StartsWith(</w:t>
      </w:r>
      <w:r w:rsidRPr="001D3B65">
        <w:t>"bing")</w:t>
      </w:r>
      <w:r>
        <w:t>)</w:t>
      </w:r>
    </w:p>
    <w:p w14:paraId="50BEC10D" w14:textId="77777777" w:rsidR="00E418AF" w:rsidRDefault="00E418AF" w:rsidP="00E418AF">
      <w:pPr>
        <w:pStyle w:val="Preformatted"/>
      </w:pPr>
      <w:r>
        <w:t>{</w:t>
      </w:r>
    </w:p>
    <w:p w14:paraId="4100E1B2" w14:textId="77777777" w:rsidR="00E418AF" w:rsidRDefault="00E418AF" w:rsidP="00E418AF">
      <w:pPr>
        <w:pStyle w:val="Preformatted"/>
      </w:pPr>
      <w:r>
        <w:tab/>
      </w:r>
      <w:r>
        <w:t>// do something</w:t>
      </w:r>
    </w:p>
    <w:p w14:paraId="59DF3890" w14:textId="77777777" w:rsidR="00E418AF" w:rsidRDefault="00E418AF" w:rsidP="00E418AF">
      <w:pPr>
        <w:pStyle w:val="Preformatted"/>
      </w:pPr>
      <w:r>
        <w:t>}</w:t>
      </w:r>
    </w:p>
    <w:p w14:paraId="6389D06A" w14:textId="77777777" w:rsidR="00E418AF" w:rsidRDefault="00E418AF" w:rsidP="00E418AF">
      <w:pPr>
        <w:pStyle w:val="Preformatted"/>
      </w:pPr>
    </w:p>
    <w:p w14:paraId="390D661F" w14:textId="77777777" w:rsidR="00E418AF" w:rsidRDefault="00E418AF" w:rsidP="00E418AF"/>
    <w:p w14:paraId="52139784" w14:textId="77777777" w:rsidR="00E418AF" w:rsidRDefault="46A484C6" w:rsidP="00E418AF">
      <w:r>
        <w:t xml:space="preserve">This pattern depends on a C# behavior (common to many languages) called "short-circuiting." Simply put, in the above example, when the code runs there's no logical reason to check both conditions if the first one returns </w:t>
      </w:r>
      <w:r w:rsidRPr="46A484C6">
        <w:rPr>
          <w:b/>
          <w:bCs/>
        </w:rPr>
        <w:t>false</w:t>
      </w:r>
      <w:r>
        <w:t>. Short circuiting is useful because evaluating each condition may be expensive. Thus, it is a technique that compilers use to improve the performance of C# code.</w:t>
      </w:r>
    </w:p>
    <w:p w14:paraId="15C721D4" w14:textId="680FFF61" w:rsidR="00A06658" w:rsidRDefault="46A484C6" w:rsidP="00E418AF">
      <w:r>
        <w:t>When trying to do the same thing in Scope there are two paths you can pick. Both are valid expressions, but one will cause problems that may not be obvious at first.</w:t>
      </w:r>
    </w:p>
    <w:p w14:paraId="54A87E24" w14:textId="0A1058E5" w:rsidR="00E418AF" w:rsidRDefault="46A484C6" w:rsidP="00E418AF">
      <w:r w:rsidRPr="46A484C6">
        <w:rPr>
          <w:highlight w:val="yellow"/>
        </w:rPr>
        <w:t>The right choice: use &amp;&amp; to keep the desired short-circuiting behavior</w:t>
      </w:r>
    </w:p>
    <w:p w14:paraId="2A84DACC" w14:textId="77777777" w:rsidR="00A06658" w:rsidRDefault="00A06658" w:rsidP="00A06658">
      <w:pPr>
        <w:pStyle w:val="Preformatted"/>
      </w:pPr>
    </w:p>
    <w:p w14:paraId="15286441" w14:textId="77777777" w:rsidR="00C377C5" w:rsidRDefault="00A06658" w:rsidP="00A06658">
      <w:pPr>
        <w:pStyle w:val="Preformatted"/>
      </w:pPr>
      <w:r>
        <w:t xml:space="preserve">rs1 = </w:t>
      </w:r>
    </w:p>
    <w:p w14:paraId="45CA91CF" w14:textId="0FCEBA6F" w:rsidR="00A06658" w:rsidRDefault="00C377C5" w:rsidP="00A06658">
      <w:pPr>
        <w:pStyle w:val="Preformatted"/>
      </w:pPr>
      <w:r>
        <w:t xml:space="preserve">    </w:t>
      </w:r>
      <w:r w:rsidR="00A06658">
        <w:t xml:space="preserve">SELECT * </w:t>
      </w:r>
    </w:p>
    <w:p w14:paraId="074899E7" w14:textId="2A9DF049" w:rsidR="00A06658" w:rsidRDefault="00C377C5" w:rsidP="00A06658">
      <w:pPr>
        <w:pStyle w:val="Preformatted"/>
      </w:pPr>
      <w:r>
        <w:t xml:space="preserve">    </w:t>
      </w:r>
      <w:r w:rsidR="00A06658">
        <w:t>FROM data</w:t>
      </w:r>
    </w:p>
    <w:p w14:paraId="0744F562" w14:textId="242CE23E" w:rsidR="00A06658" w:rsidRDefault="00C377C5" w:rsidP="00A06658">
      <w:pPr>
        <w:pStyle w:val="Preformatted"/>
      </w:pPr>
      <w:r>
        <w:t xml:space="preserve">    </w:t>
      </w:r>
      <w:r w:rsidR="00A06658">
        <w:t>WHERE ((</w:t>
      </w:r>
      <w:r w:rsidR="004A7297">
        <w:t>Name</w:t>
      </w:r>
      <w:r w:rsidR="00A06658">
        <w:t xml:space="preserve">!=null) </w:t>
      </w:r>
      <w:r w:rsidR="001C647F">
        <w:t>&amp;&amp;</w:t>
      </w:r>
      <w:r w:rsidR="00A06658">
        <w:t xml:space="preserve"> (</w:t>
      </w:r>
      <w:r w:rsidR="004A7297">
        <w:t>Name</w:t>
      </w:r>
      <w:r w:rsidR="00A06658" w:rsidRPr="001D3B65">
        <w:t>.</w:t>
      </w:r>
      <w:r w:rsidR="00A06658">
        <w:t>StartsWith(</w:t>
      </w:r>
      <w:r w:rsidR="00A06658" w:rsidRPr="001D3B65">
        <w:t>"bing")</w:t>
      </w:r>
      <w:r w:rsidR="00A06658">
        <w:t>);</w:t>
      </w:r>
    </w:p>
    <w:p w14:paraId="7B86687F" w14:textId="77777777" w:rsidR="00A06658" w:rsidRDefault="00A06658" w:rsidP="00A06658">
      <w:pPr>
        <w:pStyle w:val="Preformatted"/>
      </w:pPr>
    </w:p>
    <w:p w14:paraId="4DEE1A08" w14:textId="77777777" w:rsidR="00A06658" w:rsidRDefault="00A06658" w:rsidP="00E418AF"/>
    <w:p w14:paraId="4824ABF9" w14:textId="1A9AC4AA" w:rsidR="00A06658" w:rsidRDefault="46A484C6" w:rsidP="00E418AF">
      <w:r>
        <w:t>The wrong choice: use AND which does NOT match the short-circuiting behavior.</w:t>
      </w:r>
    </w:p>
    <w:p w14:paraId="5EFC0717" w14:textId="77777777" w:rsidR="00E418AF" w:rsidRDefault="00E418AF" w:rsidP="00E418AF">
      <w:pPr>
        <w:pStyle w:val="Preformatted"/>
      </w:pPr>
    </w:p>
    <w:p w14:paraId="5C4016C7" w14:textId="77777777" w:rsidR="00C377C5" w:rsidRDefault="00E418AF" w:rsidP="00E418AF">
      <w:pPr>
        <w:pStyle w:val="Preformatted"/>
      </w:pPr>
      <w:r>
        <w:t xml:space="preserve">rs1 = </w:t>
      </w:r>
    </w:p>
    <w:p w14:paraId="05A8D94C" w14:textId="27379090" w:rsidR="00E418AF" w:rsidRDefault="00C377C5" w:rsidP="00E418AF">
      <w:pPr>
        <w:pStyle w:val="Preformatted"/>
      </w:pPr>
      <w:r>
        <w:t xml:space="preserve">    </w:t>
      </w:r>
      <w:r w:rsidR="00E418AF">
        <w:t xml:space="preserve">SELECT * </w:t>
      </w:r>
    </w:p>
    <w:p w14:paraId="39A4E737" w14:textId="19B1B457" w:rsidR="00E418AF" w:rsidRDefault="00E418AF" w:rsidP="00E418AF">
      <w:pPr>
        <w:pStyle w:val="Preformatted"/>
      </w:pPr>
      <w:r>
        <w:t xml:space="preserve">    FROM data</w:t>
      </w:r>
    </w:p>
    <w:p w14:paraId="06470213" w14:textId="333A8D03" w:rsidR="00E418AF" w:rsidRDefault="00E418AF" w:rsidP="00E418AF">
      <w:pPr>
        <w:pStyle w:val="Preformatted"/>
      </w:pPr>
      <w:r>
        <w:t xml:space="preserve">    WHERE ((</w:t>
      </w:r>
      <w:r w:rsidR="004A7297">
        <w:t>Name</w:t>
      </w:r>
      <w:r>
        <w:t>!=null) AND (</w:t>
      </w:r>
      <w:r w:rsidR="004A7297">
        <w:t>Name</w:t>
      </w:r>
      <w:r w:rsidRPr="001D3B65">
        <w:t>.</w:t>
      </w:r>
      <w:r>
        <w:t>StartsWith(</w:t>
      </w:r>
      <w:r w:rsidRPr="001D3B65">
        <w:t>"bing")</w:t>
      </w:r>
      <w:r>
        <w:t>);</w:t>
      </w:r>
    </w:p>
    <w:p w14:paraId="6D274540" w14:textId="77777777" w:rsidR="00E418AF" w:rsidRDefault="00E418AF" w:rsidP="00E418AF">
      <w:pPr>
        <w:pStyle w:val="Preformatted"/>
      </w:pPr>
    </w:p>
    <w:p w14:paraId="1698AADA" w14:textId="77777777" w:rsidR="00E418AF" w:rsidRDefault="00E418AF" w:rsidP="00E418AF"/>
    <w:p w14:paraId="1C8CC628" w14:textId="12B3598B" w:rsidR="00A06658" w:rsidRDefault="46A484C6" w:rsidP="00A06658">
      <w:r>
        <w:t xml:space="preserve">The second translation that uses AND will </w:t>
      </w:r>
      <w:r w:rsidRPr="46A484C6">
        <w:rPr>
          <w:b/>
          <w:bCs/>
        </w:rPr>
        <w:t>sometimes</w:t>
      </w:r>
      <w:r>
        <w:t xml:space="preserve"> fail saying that a NullReferenceException has occurred. (sometimes </w:t>
      </w:r>
      <w:r w:rsidRPr="46A484C6">
        <w:rPr>
          <w:highlight w:val="yellow"/>
        </w:rPr>
        <w:t>= it might work on your local box but might fail in the cluster</w:t>
      </w:r>
      <w:r>
        <w:t>)</w:t>
      </w:r>
    </w:p>
    <w:p w14:paraId="79DF37BF" w14:textId="7C695B70" w:rsidR="00E418AF" w:rsidRDefault="46A484C6" w:rsidP="00A06658">
      <w:r>
        <w:t xml:space="preserve">The reason is simple and by-design: with AND/OR Scope will try to perform certain optimizations that result in better performance – for example it may evaluate the second part of the expression first because it assumes that there is no relationship between the two conditions. </w:t>
      </w:r>
    </w:p>
    <w:p w14:paraId="7EA97D26" w14:textId="5A9CEF8F" w:rsidR="00E418AF" w:rsidRDefault="46A484C6" w:rsidP="00A06658">
      <w:r>
        <w:t>This is a standard optimization technique and the same thing is done in many systems such as SQL. The gain this optimization provides in performance is well worth the occasional confusion it causes for new Scope users – so this behavior will never change.</w:t>
      </w:r>
    </w:p>
    <w:p w14:paraId="5AE6EF1C" w14:textId="29E8E482" w:rsidR="00A06658" w:rsidRDefault="46A484C6" w:rsidP="00A06658">
      <w:r w:rsidRPr="46A484C6">
        <w:rPr>
          <w:highlight w:val="yellow"/>
        </w:rPr>
        <w:t xml:space="preserve">Summary: if you need this short-circuiting behavior use </w:t>
      </w:r>
      <w:r w:rsidRPr="46A484C6">
        <w:rPr>
          <w:b/>
          <w:bCs/>
          <w:highlight w:val="yellow"/>
        </w:rPr>
        <w:t>&amp;&amp;</w:t>
      </w:r>
      <w:r w:rsidRPr="46A484C6">
        <w:rPr>
          <w:highlight w:val="yellow"/>
        </w:rPr>
        <w:t xml:space="preserve"> and </w:t>
      </w:r>
      <w:r w:rsidRPr="46A484C6">
        <w:rPr>
          <w:b/>
          <w:bCs/>
          <w:highlight w:val="yellow"/>
        </w:rPr>
        <w:t>||</w:t>
      </w:r>
      <w:r w:rsidRPr="46A484C6">
        <w:rPr>
          <w:highlight w:val="yellow"/>
        </w:rPr>
        <w:t>.</w:t>
      </w:r>
    </w:p>
    <w:p w14:paraId="2C067249" w14:textId="76589A5E" w:rsidR="00A06658" w:rsidRDefault="46A484C6" w:rsidP="00E418AF">
      <w:r>
        <w:t>As an alternative you can use the SQL-like ALL/ANY operators which are equivalent to &amp;&amp;/||.</w:t>
      </w:r>
    </w:p>
    <w:p w14:paraId="6E67A37F" w14:textId="15C0F3E6" w:rsidR="001C647F" w:rsidRPr="001C647F" w:rsidRDefault="46A484C6" w:rsidP="001C647F">
      <w:pPr>
        <w:rPr>
          <w:b/>
        </w:rPr>
      </w:pPr>
      <w:r w:rsidRPr="46A484C6">
        <w:rPr>
          <w:b/>
          <w:bCs/>
        </w:rPr>
        <w:t>You CANNOT circumvent the order of evaluation by using multiple statements</w:t>
      </w:r>
    </w:p>
    <w:p w14:paraId="1A21BE94" w14:textId="5B488B2A" w:rsidR="001C647F" w:rsidRPr="001C647F" w:rsidRDefault="46A484C6" w:rsidP="001C647F">
      <w:r>
        <w:t>Of course, then you'll be tempted to write your script by splitting apart the expression as shown below.</w:t>
      </w:r>
    </w:p>
    <w:p w14:paraId="69995FB5" w14:textId="77777777" w:rsidR="00C377C5" w:rsidRDefault="001C647F" w:rsidP="001C647F">
      <w:pPr>
        <w:pStyle w:val="Preformatted"/>
      </w:pPr>
      <w:r>
        <w:t xml:space="preserve">rs1 = </w:t>
      </w:r>
    </w:p>
    <w:p w14:paraId="5C5C9240" w14:textId="51FF822F" w:rsidR="001C647F" w:rsidRDefault="00C377C5" w:rsidP="001C647F">
      <w:pPr>
        <w:pStyle w:val="Preformatted"/>
      </w:pPr>
      <w:r>
        <w:t xml:space="preserve">    </w:t>
      </w:r>
      <w:r w:rsidR="001C647F">
        <w:t xml:space="preserve">SELECT * </w:t>
      </w:r>
    </w:p>
    <w:p w14:paraId="666397EF" w14:textId="52321459" w:rsidR="001C647F" w:rsidRDefault="001C647F" w:rsidP="001C647F">
      <w:pPr>
        <w:pStyle w:val="Preformatted"/>
      </w:pPr>
      <w:r>
        <w:lastRenderedPageBreak/>
        <w:t xml:space="preserve">    FROM data</w:t>
      </w:r>
    </w:p>
    <w:p w14:paraId="15C8A13D" w14:textId="203613DE" w:rsidR="001C647F" w:rsidRDefault="00B4096D" w:rsidP="001C647F">
      <w:pPr>
        <w:pStyle w:val="Preformatted"/>
      </w:pPr>
      <w:r>
        <w:t xml:space="preserve">    WHERE </w:t>
      </w:r>
      <w:r w:rsidR="004A7297">
        <w:t>Name</w:t>
      </w:r>
      <w:r>
        <w:t>!=null</w:t>
      </w:r>
      <w:r w:rsidR="001C647F">
        <w:t>;</w:t>
      </w:r>
    </w:p>
    <w:p w14:paraId="4CDE6CD6" w14:textId="77777777" w:rsidR="001C647F" w:rsidRDefault="001C647F" w:rsidP="001C647F">
      <w:pPr>
        <w:pStyle w:val="Preformatted"/>
      </w:pPr>
    </w:p>
    <w:p w14:paraId="28FA5752" w14:textId="77777777" w:rsidR="00C377C5" w:rsidRDefault="001C647F" w:rsidP="001C647F">
      <w:pPr>
        <w:pStyle w:val="Preformatted"/>
      </w:pPr>
      <w:r>
        <w:t>rs2 =</w:t>
      </w:r>
    </w:p>
    <w:p w14:paraId="0C02391E" w14:textId="4B3234F3" w:rsidR="001C647F" w:rsidRDefault="00C377C5" w:rsidP="001C647F">
      <w:pPr>
        <w:pStyle w:val="Preformatted"/>
      </w:pPr>
      <w:r>
        <w:t xml:space="preserve">    </w:t>
      </w:r>
      <w:r w:rsidR="001C647F">
        <w:t>SELECT *</w:t>
      </w:r>
    </w:p>
    <w:p w14:paraId="4D60A183" w14:textId="66208A38" w:rsidR="001C647F" w:rsidRDefault="001C647F" w:rsidP="001C647F">
      <w:pPr>
        <w:pStyle w:val="Preformatted"/>
      </w:pPr>
      <w:r>
        <w:t xml:space="preserve">    FROM rs1</w:t>
      </w:r>
      <w:r>
        <w:br/>
      </w:r>
      <w:r>
        <w:t xml:space="preserve">    WHERE </w:t>
      </w:r>
      <w:r w:rsidR="004A7297">
        <w:t>Name</w:t>
      </w:r>
      <w:r w:rsidRPr="001D3B65">
        <w:t>.</w:t>
      </w:r>
      <w:r>
        <w:t>StartsWith(</w:t>
      </w:r>
      <w:r w:rsidRPr="001D3B65">
        <w:t>"bing")</w:t>
      </w:r>
      <w:r>
        <w:t>;</w:t>
      </w:r>
    </w:p>
    <w:p w14:paraId="3DA5F7CC" w14:textId="77777777" w:rsidR="001C647F" w:rsidRDefault="001C647F" w:rsidP="001C647F"/>
    <w:p w14:paraId="796A596B" w14:textId="77777777" w:rsidR="00321ECE" w:rsidRDefault="46A484C6" w:rsidP="001C647F">
      <w:r>
        <w:t xml:space="preserve">The assumption here is </w:t>
      </w:r>
    </w:p>
    <w:p w14:paraId="18C9F6B8" w14:textId="345E466C" w:rsidR="001C647F" w:rsidRPr="00321ECE" w:rsidRDefault="46A484C6" w:rsidP="00321ECE">
      <w:pPr>
        <w:ind w:left="720"/>
        <w:rPr>
          <w:i/>
        </w:rPr>
      </w:pPr>
      <w:r w:rsidRPr="46A484C6">
        <w:rPr>
          <w:b/>
          <w:bCs/>
          <w:i/>
          <w:iCs/>
        </w:rPr>
        <w:t>First</w:t>
      </w:r>
      <w:r w:rsidRPr="46A484C6">
        <w:rPr>
          <w:i/>
          <w:iCs/>
        </w:rPr>
        <w:t xml:space="preserve"> I'll get the non-null objects and </w:t>
      </w:r>
      <w:r w:rsidRPr="46A484C6">
        <w:rPr>
          <w:b/>
          <w:bCs/>
          <w:i/>
          <w:iCs/>
        </w:rPr>
        <w:t>then</w:t>
      </w:r>
      <w:r w:rsidRPr="46A484C6">
        <w:rPr>
          <w:i/>
          <w:iCs/>
        </w:rPr>
        <w:t xml:space="preserve"> I can avoid the null reference issue.</w:t>
      </w:r>
    </w:p>
    <w:p w14:paraId="4C2A4AF4" w14:textId="61082478" w:rsidR="001C647F" w:rsidRPr="001C647F" w:rsidRDefault="46A484C6" w:rsidP="001C647F">
      <w:commentRangeStart w:id="85"/>
      <w:r>
        <w:t>This won’t work either</w:t>
      </w:r>
      <w:commentRangeStart w:id="86"/>
      <w:r>
        <w:t>. Scope is declarative language not an imperative one</w:t>
      </w:r>
      <w:commentRangeEnd w:id="86"/>
      <w:r w:rsidR="006327F9">
        <w:rPr>
          <w:rStyle w:val="CommentReference"/>
        </w:rPr>
        <w:commentReference w:id="86"/>
      </w:r>
      <w:r>
        <w:t xml:space="preserve">. Just because rs1 is defined earlier than rs2 in the script above it </w:t>
      </w:r>
      <w:r w:rsidRPr="46A484C6">
        <w:rPr>
          <w:b/>
          <w:bCs/>
        </w:rPr>
        <w:t>does NOT imply</w:t>
      </w:r>
      <w:r>
        <w:t xml:space="preserve"> that the WHERE condition in rs1 is evaluated before the WHERE in rs2. Scope reserves the right to combine multiple statements together and perform optimizations. </w:t>
      </w:r>
      <w:r w:rsidRPr="46A484C6">
        <w:rPr>
          <w:b/>
          <w:bCs/>
        </w:rPr>
        <w:t>You MUST use the &amp;&amp; operator if you want to perform short-circuiting.</w:t>
      </w:r>
      <w:commentRangeEnd w:id="85"/>
      <w:r w:rsidR="0035473C">
        <w:rPr>
          <w:rStyle w:val="CommentReference"/>
        </w:rPr>
        <w:commentReference w:id="85"/>
      </w:r>
    </w:p>
    <w:p w14:paraId="3D46763D" w14:textId="1DEAE33E" w:rsidR="00E418AF" w:rsidRDefault="46A484C6" w:rsidP="00011524">
      <w:pPr>
        <w:pStyle w:val="Heading1"/>
      </w:pPr>
      <w:bookmarkStart w:id="87" w:name="_Toc488839505"/>
      <w:r>
        <w:t>Finding Distinct Rows with DISTINCT</w:t>
      </w:r>
      <w:bookmarkEnd w:id="87"/>
    </w:p>
    <w:p w14:paraId="1F9EF0E5" w14:textId="77777777" w:rsidR="00C377C5" w:rsidRDefault="00E418AF" w:rsidP="00E418AF">
      <w:pPr>
        <w:pStyle w:val="Preformatted"/>
      </w:pPr>
      <w:r>
        <w:t xml:space="preserve">rs1 = </w:t>
      </w:r>
      <w:r w:rsidR="006C6D90">
        <w:br/>
      </w:r>
      <w:r w:rsidR="006C6D90">
        <w:t xml:space="preserve">    </w:t>
      </w:r>
      <w:r>
        <w:t xml:space="preserve">SELECT DISTINCT </w:t>
      </w:r>
    </w:p>
    <w:p w14:paraId="5332E4D7" w14:textId="332351E6" w:rsidR="00E418AF" w:rsidRDefault="00C377C5" w:rsidP="00E418AF">
      <w:pPr>
        <w:pStyle w:val="Preformatted"/>
      </w:pPr>
      <w:r>
        <w:t xml:space="preserve">        </w:t>
      </w:r>
      <w:r w:rsidR="00683AED">
        <w:t>Region</w:t>
      </w:r>
    </w:p>
    <w:p w14:paraId="6281EE69" w14:textId="77777777" w:rsidR="00E418AF" w:rsidRPr="00987679" w:rsidRDefault="00E418AF" w:rsidP="00E418AF">
      <w:pPr>
        <w:pStyle w:val="Preformatted"/>
      </w:pPr>
      <w:r>
        <w:t xml:space="preserve">    FROM searchlog;</w:t>
      </w:r>
    </w:p>
    <w:p w14:paraId="2DA417F9" w14:textId="77777777" w:rsidR="00E418AF" w:rsidRDefault="00E418AF" w:rsidP="00E418AF"/>
    <w:tbl>
      <w:tblPr>
        <w:tblStyle w:val="TableGrid"/>
        <w:tblW w:w="0" w:type="auto"/>
        <w:tblLook w:val="04A0" w:firstRow="1" w:lastRow="0" w:firstColumn="1" w:lastColumn="0" w:noHBand="0" w:noVBand="1"/>
      </w:tblPr>
      <w:tblGrid>
        <w:gridCol w:w="725"/>
      </w:tblGrid>
      <w:tr w:rsidR="00E418AF" w:rsidRPr="003E31F5" w14:paraId="1181303E" w14:textId="77777777" w:rsidTr="46A484C6">
        <w:tc>
          <w:tcPr>
            <w:tcW w:w="0" w:type="auto"/>
            <w:hideMark/>
          </w:tcPr>
          <w:p w14:paraId="0B387F88" w14:textId="77777777" w:rsidR="00E418AF" w:rsidRPr="003E31F5" w:rsidRDefault="46A484C6" w:rsidP="004E7283">
            <w:r>
              <w:t>en_ca</w:t>
            </w:r>
          </w:p>
        </w:tc>
      </w:tr>
      <w:tr w:rsidR="00E418AF" w:rsidRPr="003E31F5" w14:paraId="261B1679" w14:textId="77777777" w:rsidTr="46A484C6">
        <w:tc>
          <w:tcPr>
            <w:tcW w:w="0" w:type="auto"/>
            <w:hideMark/>
          </w:tcPr>
          <w:p w14:paraId="242477F7" w14:textId="77777777" w:rsidR="00E418AF" w:rsidRPr="003E31F5" w:rsidRDefault="46A484C6" w:rsidP="004E7283">
            <w:r>
              <w:t>en_ch</w:t>
            </w:r>
          </w:p>
        </w:tc>
      </w:tr>
      <w:tr w:rsidR="00E418AF" w:rsidRPr="003E31F5" w14:paraId="61790C91" w14:textId="77777777" w:rsidTr="46A484C6">
        <w:tc>
          <w:tcPr>
            <w:tcW w:w="0" w:type="auto"/>
            <w:hideMark/>
          </w:tcPr>
          <w:p w14:paraId="7839EE54" w14:textId="77777777" w:rsidR="00E418AF" w:rsidRPr="003E31F5" w:rsidRDefault="46A484C6" w:rsidP="004E7283">
            <w:r>
              <w:t>en_fr</w:t>
            </w:r>
          </w:p>
        </w:tc>
      </w:tr>
      <w:tr w:rsidR="00E418AF" w:rsidRPr="003E31F5" w14:paraId="75016D6E" w14:textId="77777777" w:rsidTr="46A484C6">
        <w:tc>
          <w:tcPr>
            <w:tcW w:w="0" w:type="auto"/>
            <w:hideMark/>
          </w:tcPr>
          <w:p w14:paraId="7BE400D9" w14:textId="77777777" w:rsidR="00E418AF" w:rsidRPr="003E31F5" w:rsidRDefault="46A484C6" w:rsidP="004E7283">
            <w:r>
              <w:t>en_gb</w:t>
            </w:r>
          </w:p>
        </w:tc>
      </w:tr>
      <w:tr w:rsidR="00E418AF" w:rsidRPr="003E31F5" w14:paraId="11505A76" w14:textId="77777777" w:rsidTr="46A484C6">
        <w:tc>
          <w:tcPr>
            <w:tcW w:w="0" w:type="auto"/>
            <w:hideMark/>
          </w:tcPr>
          <w:p w14:paraId="52D004AE" w14:textId="77777777" w:rsidR="00E418AF" w:rsidRPr="003E31F5" w:rsidRDefault="46A484C6" w:rsidP="004E7283">
            <w:r>
              <w:t>en_gr</w:t>
            </w:r>
          </w:p>
        </w:tc>
      </w:tr>
      <w:tr w:rsidR="00E418AF" w:rsidRPr="003E31F5" w14:paraId="0715F2B5" w14:textId="77777777" w:rsidTr="46A484C6">
        <w:tc>
          <w:tcPr>
            <w:tcW w:w="0" w:type="auto"/>
            <w:hideMark/>
          </w:tcPr>
          <w:p w14:paraId="52AB0CC6" w14:textId="77777777" w:rsidR="00E418AF" w:rsidRPr="003E31F5" w:rsidRDefault="46A484C6" w:rsidP="004E7283">
            <w:r>
              <w:t>en_mx</w:t>
            </w:r>
          </w:p>
        </w:tc>
      </w:tr>
      <w:tr w:rsidR="00E418AF" w:rsidRPr="003E31F5" w14:paraId="32D5BCD7" w14:textId="77777777" w:rsidTr="46A484C6">
        <w:tc>
          <w:tcPr>
            <w:tcW w:w="0" w:type="auto"/>
            <w:hideMark/>
          </w:tcPr>
          <w:p w14:paraId="700CB702" w14:textId="77777777" w:rsidR="00E418AF" w:rsidRPr="003E31F5" w:rsidRDefault="46A484C6" w:rsidP="004E7283">
            <w:r>
              <w:t>en_us</w:t>
            </w:r>
          </w:p>
        </w:tc>
        <w:bookmarkStart w:id="88" w:name="_GoBack"/>
        <w:bookmarkEnd w:id="88"/>
      </w:tr>
    </w:tbl>
    <w:p w14:paraId="4CBA5A59" w14:textId="77777777" w:rsidR="00E418AF" w:rsidRDefault="00E418AF" w:rsidP="00E418AF"/>
    <w:p w14:paraId="566418C0" w14:textId="77777777" w:rsidR="000365CD" w:rsidRPr="000752C1" w:rsidRDefault="000365CD" w:rsidP="000365CD">
      <w:pPr>
        <w:pStyle w:val="Heading1"/>
      </w:pPr>
      <w:bookmarkStart w:id="89" w:name="_Toc404523751"/>
      <w:bookmarkStart w:id="90" w:name="_Toc488839506"/>
      <w:bookmarkStart w:id="91" w:name="_Toc395275211"/>
      <w:bookmarkStart w:id="92" w:name="_Toc395359226"/>
      <w:bookmarkStart w:id="93" w:name="_Toc395513253"/>
      <w:r>
        <w:t>Logical Operators in Expressions</w:t>
      </w:r>
      <w:bookmarkEnd w:id="89"/>
      <w:bookmarkEnd w:id="90"/>
    </w:p>
    <w:p w14:paraId="5916514B" w14:textId="7EA00237" w:rsidR="000365CD" w:rsidRDefault="46A484C6" w:rsidP="000365CD">
      <w:pPr>
        <w:pStyle w:val="Heading2"/>
      </w:pPr>
      <w:bookmarkStart w:id="94" w:name="_Toc488839507"/>
      <w:r>
        <w:t>The C# Logical Operators: ||, &amp;&amp;, and !</w:t>
      </w:r>
      <w:bookmarkEnd w:id="94"/>
    </w:p>
    <w:p w14:paraId="5606B043" w14:textId="77777777" w:rsidR="00847F50" w:rsidRDefault="00847F50" w:rsidP="00847F50"/>
    <w:p w14:paraId="626F4349" w14:textId="77777777" w:rsidR="00847F50" w:rsidRDefault="00847F50" w:rsidP="00847F50"/>
    <w:p w14:paraId="3F3C4CCC" w14:textId="77777777" w:rsidR="00847F50" w:rsidRDefault="00847F50" w:rsidP="00847F50"/>
    <w:p w14:paraId="2602FBB1" w14:textId="77777777" w:rsidR="00847F50" w:rsidRDefault="00847F50" w:rsidP="00847F50"/>
    <w:p w14:paraId="73B4C776" w14:textId="77777777" w:rsidR="00847F50" w:rsidRDefault="00847F50" w:rsidP="00847F50"/>
    <w:p w14:paraId="4D370D1A" w14:textId="694BC5C5" w:rsidR="00847F50" w:rsidRPr="00847F50" w:rsidRDefault="00847F50" w:rsidP="00847F50"/>
    <w:p w14:paraId="48399864" w14:textId="77777777" w:rsidR="000365CD" w:rsidRDefault="46A484C6" w:rsidP="000365CD">
      <w:r>
        <w:lastRenderedPageBreak/>
        <w:t>To make it more straightforward for SQL developers, the equivalents to the C# logical operators are supported as shown below</w:t>
      </w:r>
    </w:p>
    <w:tbl>
      <w:tblPr>
        <w:tblStyle w:val="TableGrid"/>
        <w:tblpPr w:leftFromText="180" w:rightFromText="180" w:vertAnchor="text" w:tblpY="1"/>
        <w:tblOverlap w:val="never"/>
        <w:tblW w:w="7198" w:type="dxa"/>
        <w:tblLook w:val="04A0" w:firstRow="1" w:lastRow="0" w:firstColumn="1" w:lastColumn="0" w:noHBand="0" w:noVBand="1"/>
      </w:tblPr>
      <w:tblGrid>
        <w:gridCol w:w="3148"/>
        <w:gridCol w:w="1800"/>
        <w:gridCol w:w="2250"/>
      </w:tblGrid>
      <w:tr w:rsidR="000365CD" w14:paraId="5D71FBA8" w14:textId="77777777" w:rsidTr="46A484C6">
        <w:tc>
          <w:tcPr>
            <w:tcW w:w="3148" w:type="dxa"/>
          </w:tcPr>
          <w:p w14:paraId="64980E9D" w14:textId="77777777" w:rsidR="000365CD" w:rsidRDefault="000365CD" w:rsidP="004F3223"/>
        </w:tc>
        <w:tc>
          <w:tcPr>
            <w:tcW w:w="1800" w:type="dxa"/>
          </w:tcPr>
          <w:p w14:paraId="38759885" w14:textId="77777777" w:rsidR="000365CD" w:rsidRPr="000365CD" w:rsidRDefault="46A484C6" w:rsidP="004F3223">
            <w:pPr>
              <w:jc w:val="center"/>
              <w:rPr>
                <w:b/>
              </w:rPr>
            </w:pPr>
            <w:r w:rsidRPr="46A484C6">
              <w:rPr>
                <w:b/>
                <w:bCs/>
              </w:rPr>
              <w:t>C#</w:t>
            </w:r>
          </w:p>
        </w:tc>
        <w:tc>
          <w:tcPr>
            <w:tcW w:w="2250" w:type="dxa"/>
          </w:tcPr>
          <w:p w14:paraId="1268E6FC" w14:textId="77777777" w:rsidR="000365CD" w:rsidRPr="000365CD" w:rsidRDefault="46A484C6" w:rsidP="004F3223">
            <w:pPr>
              <w:jc w:val="center"/>
              <w:rPr>
                <w:b/>
              </w:rPr>
            </w:pPr>
            <w:r w:rsidRPr="46A484C6">
              <w:rPr>
                <w:b/>
                <w:bCs/>
              </w:rPr>
              <w:t>SQL</w:t>
            </w:r>
          </w:p>
        </w:tc>
      </w:tr>
      <w:tr w:rsidR="000365CD" w14:paraId="41A6A979" w14:textId="77777777" w:rsidTr="46A484C6">
        <w:tc>
          <w:tcPr>
            <w:tcW w:w="3148" w:type="dxa"/>
          </w:tcPr>
          <w:p w14:paraId="78D03904" w14:textId="77777777" w:rsidR="000365CD" w:rsidRPr="000365CD" w:rsidRDefault="46A484C6" w:rsidP="004F3223">
            <w:pPr>
              <w:rPr>
                <w:b/>
              </w:rPr>
            </w:pPr>
            <w:r w:rsidRPr="46A484C6">
              <w:rPr>
                <w:b/>
                <w:bCs/>
              </w:rPr>
              <w:t>Logical AND with short-circuiting</w:t>
            </w:r>
          </w:p>
        </w:tc>
        <w:tc>
          <w:tcPr>
            <w:tcW w:w="1800" w:type="dxa"/>
          </w:tcPr>
          <w:p w14:paraId="67283840" w14:textId="77777777" w:rsidR="000365CD" w:rsidRPr="000365CD" w:rsidRDefault="46A484C6" w:rsidP="004F3223">
            <w:pPr>
              <w:jc w:val="center"/>
              <w:rPr>
                <w:rFonts w:ascii="Consolas" w:eastAsia="Consolas" w:hAnsi="Consolas" w:cs="Consolas"/>
              </w:rPr>
            </w:pPr>
            <w:r w:rsidRPr="46A484C6">
              <w:rPr>
                <w:rFonts w:ascii="Consolas" w:hAnsi="Consolas" w:eastAsia="Consolas" w:cs="Consolas"/>
              </w:rPr>
              <w:t>(a &amp;&amp; b &amp;&amp; c)</w:t>
            </w:r>
          </w:p>
        </w:tc>
        <w:tc>
          <w:tcPr>
            <w:tcW w:w="2250" w:type="dxa"/>
          </w:tcPr>
          <w:p w14:paraId="0D02DB60" w14:textId="77777777" w:rsidR="000365CD" w:rsidRPr="000365CD" w:rsidRDefault="46A484C6" w:rsidP="004F3223">
            <w:pPr>
              <w:jc w:val="center"/>
              <w:rPr>
                <w:rFonts w:ascii="Consolas" w:eastAsia="Consolas" w:hAnsi="Consolas" w:cs="Consolas"/>
              </w:rPr>
            </w:pPr>
            <w:r w:rsidRPr="46A484C6">
              <w:rPr>
                <w:rFonts w:ascii="Consolas" w:hAnsi="Consolas" w:eastAsia="Consolas" w:cs="Consolas"/>
              </w:rPr>
              <w:t>ALL( a, b, c)</w:t>
            </w:r>
          </w:p>
        </w:tc>
      </w:tr>
      <w:tr w:rsidR="000365CD" w14:paraId="7AB6C877" w14:textId="77777777" w:rsidTr="46A484C6">
        <w:tc>
          <w:tcPr>
            <w:tcW w:w="3148" w:type="dxa"/>
          </w:tcPr>
          <w:p w14:paraId="31C05841" w14:textId="77777777" w:rsidR="000365CD" w:rsidRPr="000365CD" w:rsidRDefault="46A484C6" w:rsidP="004F3223">
            <w:pPr>
              <w:rPr>
                <w:b/>
              </w:rPr>
            </w:pPr>
            <w:r w:rsidRPr="46A484C6">
              <w:rPr>
                <w:b/>
                <w:bCs/>
              </w:rPr>
              <w:t>Logical OR with short-circuiting</w:t>
            </w:r>
          </w:p>
        </w:tc>
        <w:tc>
          <w:tcPr>
            <w:tcW w:w="1800" w:type="dxa"/>
          </w:tcPr>
          <w:p w14:paraId="3B069286" w14:textId="4E98545C" w:rsidR="000365CD" w:rsidRPr="000365CD" w:rsidRDefault="46A484C6" w:rsidP="004F3223">
            <w:pPr>
              <w:jc w:val="center"/>
              <w:rPr>
                <w:rFonts w:ascii="Consolas" w:eastAsia="Consolas" w:hAnsi="Consolas" w:cs="Consolas"/>
              </w:rPr>
            </w:pPr>
            <w:r w:rsidRPr="46A484C6">
              <w:rPr>
                <w:rFonts w:ascii="Consolas" w:hAnsi="Consolas" w:eastAsia="Consolas" w:cs="Consolas"/>
              </w:rPr>
              <w:t>(a || b || c)</w:t>
            </w:r>
          </w:p>
        </w:tc>
        <w:tc>
          <w:tcPr>
            <w:tcW w:w="2250" w:type="dxa"/>
          </w:tcPr>
          <w:p w14:paraId="06300184" w14:textId="77777777" w:rsidR="000365CD" w:rsidRPr="000365CD" w:rsidRDefault="46A484C6" w:rsidP="004F3223">
            <w:pPr>
              <w:jc w:val="center"/>
              <w:rPr>
                <w:rFonts w:ascii="Consolas" w:eastAsia="Consolas" w:hAnsi="Consolas" w:cs="Consolas"/>
              </w:rPr>
            </w:pPr>
            <w:r w:rsidRPr="46A484C6">
              <w:rPr>
                <w:rFonts w:ascii="Consolas" w:hAnsi="Consolas" w:eastAsia="Consolas" w:cs="Consolas"/>
              </w:rPr>
              <w:t>ANY( a, b, c)</w:t>
            </w:r>
          </w:p>
        </w:tc>
      </w:tr>
      <w:tr w:rsidR="000365CD" w14:paraId="5FE27ACC" w14:textId="77777777" w:rsidTr="46A484C6">
        <w:tc>
          <w:tcPr>
            <w:tcW w:w="3148" w:type="dxa"/>
          </w:tcPr>
          <w:p w14:paraId="5135812E" w14:textId="77777777" w:rsidR="000365CD" w:rsidRPr="000365CD" w:rsidRDefault="46A484C6" w:rsidP="004F3223">
            <w:pPr>
              <w:rPr>
                <w:b/>
              </w:rPr>
            </w:pPr>
            <w:r w:rsidRPr="46A484C6">
              <w:rPr>
                <w:b/>
                <w:bCs/>
              </w:rPr>
              <w:t>Logical NOT</w:t>
            </w:r>
          </w:p>
        </w:tc>
        <w:tc>
          <w:tcPr>
            <w:tcW w:w="1800" w:type="dxa"/>
          </w:tcPr>
          <w:p w14:paraId="0CA9969C" w14:textId="77777777" w:rsidR="000365CD" w:rsidRPr="000365CD" w:rsidRDefault="46A484C6" w:rsidP="004F3223">
            <w:pPr>
              <w:jc w:val="center"/>
              <w:rPr>
                <w:rFonts w:ascii="Consolas" w:eastAsia="Consolas" w:hAnsi="Consolas" w:cs="Consolas"/>
              </w:rPr>
            </w:pPr>
            <w:r w:rsidRPr="46A484C6">
              <w:rPr>
                <w:rFonts w:ascii="Consolas" w:hAnsi="Consolas" w:eastAsia="Consolas" w:cs="Consolas"/>
              </w:rPr>
              <w:t>!a</w:t>
            </w:r>
          </w:p>
        </w:tc>
        <w:tc>
          <w:tcPr>
            <w:tcW w:w="2250" w:type="dxa"/>
          </w:tcPr>
          <w:p w14:paraId="61038A6E" w14:textId="77777777" w:rsidR="000365CD" w:rsidRPr="000365CD" w:rsidRDefault="46A484C6" w:rsidP="004F3223">
            <w:pPr>
              <w:jc w:val="center"/>
              <w:rPr>
                <w:rFonts w:ascii="Consolas" w:eastAsia="Consolas" w:hAnsi="Consolas" w:cs="Consolas"/>
              </w:rPr>
            </w:pPr>
            <w:r w:rsidRPr="46A484C6">
              <w:rPr>
                <w:rFonts w:ascii="Consolas" w:hAnsi="Consolas" w:eastAsia="Consolas" w:cs="Consolas"/>
              </w:rPr>
              <w:t>NOT(a)</w:t>
            </w:r>
          </w:p>
        </w:tc>
      </w:tr>
    </w:tbl>
    <w:p w14:paraId="0E8DBFFA" w14:textId="77777777" w:rsidR="000365CD" w:rsidRDefault="000365CD" w:rsidP="000365CD">
      <w:r>
        <w:br w:type="textWrapping" w:clear="all"/>
      </w:r>
    </w:p>
    <w:p w14:paraId="6F0A8174" w14:textId="77777777" w:rsidR="000365CD" w:rsidRDefault="46A484C6" w:rsidP="000365CD">
      <w:r>
        <w:t>We still prefer you to use the C# expressions over the SQL style.</w:t>
      </w:r>
    </w:p>
    <w:p w14:paraId="011542B8" w14:textId="77777777" w:rsidR="000365CD" w:rsidRDefault="000365CD" w:rsidP="000365CD"/>
    <w:p w14:paraId="27AD3ED3" w14:textId="77777777" w:rsidR="000365CD" w:rsidRDefault="46A484C6" w:rsidP="000365CD">
      <w:pPr>
        <w:pStyle w:val="Heading2"/>
      </w:pPr>
      <w:bookmarkStart w:id="95" w:name="_Toc488839508"/>
      <w:r>
        <w:t>The Conditional Operator and Ternary IF</w:t>
      </w:r>
      <w:bookmarkEnd w:id="95"/>
    </w:p>
    <w:p w14:paraId="3C4FDE0D" w14:textId="77777777" w:rsidR="000365CD" w:rsidRPr="007973EB" w:rsidRDefault="46A484C6" w:rsidP="000365CD">
      <w:pPr>
        <w:rPr>
          <w:b/>
          <w:bCs/>
        </w:rPr>
      </w:pPr>
      <w:r>
        <w:t xml:space="preserve">Just like C, C++, and C#, Scope has the </w:t>
      </w:r>
      <w:hyperlink r:id="rId42">
        <w:r w:rsidRPr="46A484C6">
          <w:rPr>
            <w:rStyle w:val="Hyperlink"/>
          </w:rPr>
          <w:t>conditional operator</w:t>
        </w:r>
      </w:hyperlink>
      <w:r w:rsidRPr="46A484C6">
        <w:rPr>
          <w:rStyle w:val="Hyperlink"/>
        </w:rPr>
        <w:t>,</w:t>
      </w:r>
      <w:r>
        <w:t xml:space="preserve"> whose form is shown below:</w:t>
      </w:r>
    </w:p>
    <w:p w14:paraId="5F065CF1" w14:textId="77777777" w:rsidR="000365CD" w:rsidRPr="007973EB" w:rsidRDefault="000365CD" w:rsidP="000365CD">
      <w:pPr>
        <w:pStyle w:val="Preformatted"/>
      </w:pPr>
      <w:r>
        <w:t>cond ? a : b</w:t>
      </w:r>
      <w:r w:rsidRPr="007973EB">
        <w:t xml:space="preserve"> </w:t>
      </w:r>
    </w:p>
    <w:p w14:paraId="12288556" w14:textId="77777777" w:rsidR="000365CD" w:rsidRDefault="000365CD" w:rsidP="000365CD"/>
    <w:p w14:paraId="378FEA6B" w14:textId="77777777" w:rsidR="000365CD" w:rsidRDefault="46A484C6" w:rsidP="000365CD">
      <w:r>
        <w:t>So, for example, it is possible to write:</w:t>
      </w:r>
    </w:p>
    <w:p w14:paraId="571C840F" w14:textId="77777777" w:rsidR="00C377C5" w:rsidRDefault="000365CD" w:rsidP="000365CD">
      <w:pPr>
        <w:pStyle w:val="Preformatted"/>
      </w:pPr>
      <w:r>
        <w:t xml:space="preserve">rs1 = </w:t>
      </w:r>
    </w:p>
    <w:p w14:paraId="2720CADD" w14:textId="05F1AC9C" w:rsidR="000365CD" w:rsidRDefault="00C377C5" w:rsidP="000365CD">
      <w:pPr>
        <w:pStyle w:val="Preformatted"/>
      </w:pPr>
      <w:r>
        <w:t xml:space="preserve">    </w:t>
      </w:r>
      <w:r w:rsidR="000365CD" w:rsidRPr="007973EB">
        <w:t>SELECT</w:t>
      </w:r>
      <w:r w:rsidR="000365CD" w:rsidRPr="007973EB">
        <w:tab/>
      </w:r>
    </w:p>
    <w:p w14:paraId="71023276" w14:textId="77777777" w:rsidR="00C377C5" w:rsidRDefault="00C377C5" w:rsidP="000365CD">
      <w:pPr>
        <w:pStyle w:val="Preformatted"/>
        <w:rPr>
          <w:b/>
          <w:color w:val="FF0000"/>
        </w:rPr>
      </w:pPr>
      <w:r>
        <w:t xml:space="preserve">        </w:t>
      </w:r>
      <w:r w:rsidR="000365CD">
        <w:t>Region</w:t>
      </w:r>
      <w:r w:rsidR="000365CD" w:rsidRPr="007973EB">
        <w:t xml:space="preserve">, </w:t>
      </w:r>
      <w:r w:rsidR="000365CD">
        <w:rPr>
          <w:b/>
          <w:color w:val="FF0000"/>
        </w:rPr>
        <w:t xml:space="preserve"> </w:t>
      </w:r>
    </w:p>
    <w:p w14:paraId="30133868" w14:textId="5B770D25" w:rsidR="000365CD" w:rsidRPr="006C6D90" w:rsidRDefault="00C377C5" w:rsidP="000365CD">
      <w:pPr>
        <w:pStyle w:val="Preformatted"/>
      </w:pPr>
      <w:r>
        <w:t xml:space="preserve">        </w:t>
      </w:r>
      <w:r>
        <w:rPr>
          <w:b/>
          <w:color w:val="FF0000"/>
        </w:rPr>
        <w:t xml:space="preserve"> </w:t>
      </w:r>
      <w:r w:rsidR="000365CD">
        <w:rPr>
          <w:b/>
          <w:color w:val="FF0000"/>
        </w:rPr>
        <w:t>(Duration&gt;300 ? "long" :"</w:t>
      </w:r>
      <w:r w:rsidR="000365CD" w:rsidRPr="007973EB">
        <w:rPr>
          <w:b/>
          <w:color w:val="FF0000"/>
        </w:rPr>
        <w:t>short</w:t>
      </w:r>
      <w:r w:rsidR="000365CD">
        <w:rPr>
          <w:b/>
          <w:color w:val="FF0000"/>
        </w:rPr>
        <w:t>"</w:t>
      </w:r>
      <w:r w:rsidR="000365CD" w:rsidRPr="007973EB">
        <w:rPr>
          <w:b/>
          <w:color w:val="FF0000"/>
        </w:rPr>
        <w:t>) AS DwellType</w:t>
      </w:r>
    </w:p>
    <w:p w14:paraId="6C67C97E" w14:textId="171AFC32" w:rsidR="000365CD" w:rsidRPr="007973EB" w:rsidRDefault="00C377C5" w:rsidP="000365CD">
      <w:pPr>
        <w:pStyle w:val="Preformatted"/>
      </w:pPr>
      <w:r>
        <w:t xml:space="preserve">    </w:t>
      </w:r>
      <w:r w:rsidR="000365CD" w:rsidRPr="007973EB">
        <w:t>FROM searchlog;</w:t>
      </w:r>
    </w:p>
    <w:p w14:paraId="64A9CD33" w14:textId="77777777" w:rsidR="000365CD" w:rsidRDefault="000365CD" w:rsidP="000365CD"/>
    <w:p w14:paraId="6132030E" w14:textId="77777777" w:rsidR="000365CD" w:rsidRDefault="46A484C6" w:rsidP="000365CD">
      <w:r>
        <w:t xml:space="preserve">Scope has as another way of expressing this same construct with its </w:t>
      </w:r>
      <w:r w:rsidRPr="46A484C6">
        <w:rPr>
          <w:b/>
          <w:bCs/>
        </w:rPr>
        <w:t>TERNARY IF</w:t>
      </w:r>
      <w:r>
        <w:t xml:space="preserve"> operator.</w:t>
      </w:r>
    </w:p>
    <w:p w14:paraId="56AC0EA5" w14:textId="77777777" w:rsidR="000365CD" w:rsidRDefault="46A484C6" w:rsidP="000365CD">
      <w:r>
        <w:t xml:space="preserve">The general form for </w:t>
      </w:r>
      <w:r w:rsidRPr="46A484C6">
        <w:rPr>
          <w:b/>
          <w:bCs/>
        </w:rPr>
        <w:t>TERNARY IF</w:t>
      </w:r>
      <w:r>
        <w:t xml:space="preserve"> is</w:t>
      </w:r>
    </w:p>
    <w:p w14:paraId="21BAB2A0" w14:textId="77777777" w:rsidR="000365CD" w:rsidRDefault="000365CD" w:rsidP="000365CD">
      <w:pPr>
        <w:pStyle w:val="Preformatted"/>
      </w:pPr>
      <w:r>
        <w:t>IF (&lt;cond&gt;, &lt;a&gt;, &lt;b&gt; )</w:t>
      </w:r>
    </w:p>
    <w:p w14:paraId="12636012" w14:textId="77777777" w:rsidR="000365CD" w:rsidRDefault="000365CD" w:rsidP="000365CD"/>
    <w:p w14:paraId="09695202" w14:textId="77777777" w:rsidR="000365CD" w:rsidRDefault="46A484C6" w:rsidP="000365CD">
      <w:r>
        <w:t>An example is below:</w:t>
      </w:r>
    </w:p>
    <w:p w14:paraId="296A0C02" w14:textId="77777777" w:rsidR="00C377C5" w:rsidRDefault="000365CD" w:rsidP="000365CD">
      <w:pPr>
        <w:pStyle w:val="Preformatted"/>
      </w:pPr>
      <w:r w:rsidRPr="007973EB">
        <w:t>rs1 =</w:t>
      </w:r>
      <w:r>
        <w:t xml:space="preserve"> </w:t>
      </w:r>
    </w:p>
    <w:p w14:paraId="70BBA706" w14:textId="77777777" w:rsidR="00C377C5" w:rsidRDefault="00C377C5" w:rsidP="000365CD">
      <w:pPr>
        <w:pStyle w:val="Preformatted"/>
      </w:pPr>
      <w:r>
        <w:t xml:space="preserve">    </w:t>
      </w:r>
      <w:r w:rsidR="000365CD" w:rsidRPr="007973EB">
        <w:t>SELECT</w:t>
      </w:r>
      <w:r w:rsidR="000365CD">
        <w:t xml:space="preserve"> </w:t>
      </w:r>
    </w:p>
    <w:p w14:paraId="287BC46F" w14:textId="24AB3CD6" w:rsidR="000365CD" w:rsidRPr="007973EB" w:rsidRDefault="00C377C5" w:rsidP="000365CD">
      <w:pPr>
        <w:pStyle w:val="Preformatted"/>
      </w:pPr>
      <w:r>
        <w:t xml:space="preserve">        </w:t>
      </w:r>
      <w:r w:rsidR="000365CD">
        <w:t>Region</w:t>
      </w:r>
      <w:r w:rsidR="000365CD" w:rsidRPr="007973EB">
        <w:t xml:space="preserve">, </w:t>
      </w:r>
    </w:p>
    <w:p w14:paraId="2F2BA886" w14:textId="1A7CF5B3" w:rsidR="000365CD" w:rsidRPr="007973EB" w:rsidRDefault="00C377C5" w:rsidP="000365CD">
      <w:pPr>
        <w:pStyle w:val="Preformatted"/>
        <w:rPr>
          <w:b/>
        </w:rPr>
      </w:pPr>
      <w:r>
        <w:t xml:space="preserve">        </w:t>
      </w:r>
      <w:r w:rsidR="000365CD" w:rsidRPr="007973EB">
        <w:rPr>
          <w:b/>
          <w:color w:val="FF0000"/>
        </w:rPr>
        <w:t>IF (</w:t>
      </w:r>
      <w:r w:rsidR="000365CD">
        <w:rPr>
          <w:b/>
          <w:color w:val="FF0000"/>
        </w:rPr>
        <w:t>Duration</w:t>
      </w:r>
      <w:r w:rsidR="000365CD" w:rsidRPr="007973EB">
        <w:rPr>
          <w:b/>
          <w:color w:val="FF0000"/>
        </w:rPr>
        <w:t xml:space="preserve">&gt;300, </w:t>
      </w:r>
      <w:r w:rsidR="000365CD">
        <w:rPr>
          <w:b/>
          <w:color w:val="FF0000"/>
        </w:rPr>
        <w:t>"</w:t>
      </w:r>
      <w:r w:rsidR="000365CD" w:rsidRPr="007973EB">
        <w:rPr>
          <w:b/>
          <w:color w:val="FF0000"/>
        </w:rPr>
        <w:t>long</w:t>
      </w:r>
      <w:r w:rsidR="000365CD">
        <w:rPr>
          <w:b/>
          <w:color w:val="FF0000"/>
        </w:rPr>
        <w:t>"</w:t>
      </w:r>
      <w:r w:rsidR="000365CD" w:rsidRPr="007973EB">
        <w:rPr>
          <w:b/>
          <w:color w:val="FF0000"/>
        </w:rPr>
        <w:t xml:space="preserve">, </w:t>
      </w:r>
      <w:r w:rsidR="000365CD">
        <w:rPr>
          <w:b/>
          <w:color w:val="FF0000"/>
        </w:rPr>
        <w:t>"</w:t>
      </w:r>
      <w:r w:rsidR="000365CD" w:rsidRPr="007973EB">
        <w:rPr>
          <w:b/>
          <w:color w:val="FF0000"/>
        </w:rPr>
        <w:t>short</w:t>
      </w:r>
      <w:r w:rsidR="000365CD">
        <w:rPr>
          <w:b/>
          <w:color w:val="FF0000"/>
        </w:rPr>
        <w:t>"</w:t>
      </w:r>
      <w:r w:rsidR="000365CD" w:rsidRPr="007973EB">
        <w:rPr>
          <w:b/>
          <w:color w:val="FF0000"/>
        </w:rPr>
        <w:t>) AS DwellType</w:t>
      </w:r>
    </w:p>
    <w:p w14:paraId="38ECDA1F" w14:textId="3F4E82A9" w:rsidR="000365CD" w:rsidRPr="007973EB" w:rsidRDefault="00C377C5" w:rsidP="000365CD">
      <w:pPr>
        <w:pStyle w:val="Preformatted"/>
      </w:pPr>
      <w:r>
        <w:t xml:space="preserve">    </w:t>
      </w:r>
      <w:r w:rsidR="000365CD" w:rsidRPr="007973EB">
        <w:t>FROM searchlog;</w:t>
      </w:r>
    </w:p>
    <w:p w14:paraId="7178AF00" w14:textId="77777777" w:rsidR="000365CD" w:rsidRDefault="000365CD" w:rsidP="000365CD"/>
    <w:p w14:paraId="3DDE87BD" w14:textId="77777777" w:rsidR="000365CD" w:rsidRDefault="46A484C6" w:rsidP="000365CD">
      <w:r>
        <w:t>There's really no difference in using the conditional operator versus TERNARY IF, but the Scope team would prefer you to use the conditional operator as this is a standard C# expression.</w:t>
      </w:r>
    </w:p>
    <w:p w14:paraId="1D0A3780" w14:textId="77777777" w:rsidR="000365CD" w:rsidRDefault="46A484C6" w:rsidP="000365CD">
      <w:pPr>
        <w:pStyle w:val="ProTip"/>
      </w:pPr>
      <w:r>
        <w:t>PROTIP: Enclose :? In parenthesis</w:t>
      </w:r>
    </w:p>
    <w:p w14:paraId="2BFFFB2C" w14:textId="77777777" w:rsidR="000365CD" w:rsidRDefault="46A484C6" w:rsidP="000365CD">
      <w:r>
        <w:t xml:space="preserve">Consider the following two expressions – they are not equivalent: </w:t>
      </w:r>
    </w:p>
    <w:p w14:paraId="1653A060" w14:textId="4D373671" w:rsidR="000365CD" w:rsidRPr="009E7FF6" w:rsidRDefault="00E560BC" w:rsidP="00E560BC">
      <w:pPr>
        <w:pStyle w:val="Preformatted"/>
      </w:pPr>
      <w:r>
        <w:t xml:space="preserve">// </w:t>
      </w:r>
      <w:r w:rsidR="000365CD" w:rsidRPr="009E7FF6">
        <w:t>Case 1</w:t>
      </w:r>
      <w:r w:rsidR="000365CD">
        <w:t xml:space="preserve"> </w:t>
      </w:r>
    </w:p>
    <w:p w14:paraId="79935680" w14:textId="58D3B9E6" w:rsidR="000365CD" w:rsidRPr="009E7FF6" w:rsidRDefault="000365CD" w:rsidP="00E560BC">
      <w:pPr>
        <w:pStyle w:val="Preformatted"/>
      </w:pPr>
      <w:r w:rsidRPr="009E7FF6">
        <w:t>IF(c1, true, false)</w:t>
      </w:r>
      <w:r w:rsidR="00E560BC">
        <w:t xml:space="preserve"> </w:t>
      </w:r>
      <w:r w:rsidRPr="009E7FF6">
        <w:t xml:space="preserve">AND </w:t>
      </w:r>
      <w:r>
        <w:t>IF</w:t>
      </w:r>
      <w:r w:rsidRPr="009E7FF6">
        <w:t>(c2, true, false)</w:t>
      </w:r>
    </w:p>
    <w:p w14:paraId="246A73BF" w14:textId="77777777" w:rsidR="000365CD" w:rsidRDefault="000365CD" w:rsidP="00E560BC">
      <w:pPr>
        <w:pStyle w:val="Preformatted"/>
      </w:pPr>
    </w:p>
    <w:p w14:paraId="22E73AFC" w14:textId="1474B1EC" w:rsidR="000365CD" w:rsidRPr="009E7FF6" w:rsidRDefault="00E560BC" w:rsidP="00E560BC">
      <w:pPr>
        <w:pStyle w:val="Preformatted"/>
      </w:pPr>
      <w:r>
        <w:t xml:space="preserve">// </w:t>
      </w:r>
      <w:r w:rsidR="000365CD" w:rsidRPr="009E7FF6">
        <w:t>Case 2</w:t>
      </w:r>
    </w:p>
    <w:p w14:paraId="6FCEDE89" w14:textId="4B08D608" w:rsidR="000365CD" w:rsidRPr="009E7FF6" w:rsidRDefault="000365CD" w:rsidP="00E560BC">
      <w:pPr>
        <w:pStyle w:val="Preformatted"/>
      </w:pPr>
      <w:r w:rsidRPr="009E7FF6">
        <w:t>c1 ? true : false</w:t>
      </w:r>
      <w:r w:rsidR="00E560BC">
        <w:t xml:space="preserve"> </w:t>
      </w:r>
      <w:r w:rsidRPr="009E7FF6">
        <w:t>AND c2 ? true : false</w:t>
      </w:r>
    </w:p>
    <w:p w14:paraId="6E3C3038" w14:textId="77777777" w:rsidR="000365CD" w:rsidRDefault="000365CD" w:rsidP="000365CD"/>
    <w:p w14:paraId="1612B754" w14:textId="77777777" w:rsidR="000365CD" w:rsidRDefault="46A484C6" w:rsidP="000365CD">
      <w:r>
        <w:t xml:space="preserve">The reason is that with C# precedence rules, the second expression will parse as: </w:t>
      </w:r>
    </w:p>
    <w:p w14:paraId="62BA594E" w14:textId="1794D6F6" w:rsidR="000365CD" w:rsidRPr="009E7FF6" w:rsidRDefault="000365CD" w:rsidP="00E560BC">
      <w:pPr>
        <w:pStyle w:val="Preformatted"/>
      </w:pPr>
      <w:r w:rsidRPr="009E7FF6">
        <w:t>c1 ? true : (false AND c2 ? True : false)</w:t>
      </w:r>
    </w:p>
    <w:p w14:paraId="2200FD26" w14:textId="77777777" w:rsidR="000365CD" w:rsidRDefault="000365CD" w:rsidP="000365CD"/>
    <w:p w14:paraId="1AFC5F4B" w14:textId="77777777" w:rsidR="000365CD" w:rsidRDefault="46A484C6" w:rsidP="000365CD">
      <w:r>
        <w:t>To match the original Case, use parentheses.</w:t>
      </w:r>
    </w:p>
    <w:p w14:paraId="4C462109" w14:textId="2F871874" w:rsidR="000365CD" w:rsidRPr="009E7FF6" w:rsidRDefault="000365CD" w:rsidP="000365CD">
      <w:pPr>
        <w:pStyle w:val="Preformatted"/>
      </w:pPr>
      <w:r w:rsidRPr="009E7FF6">
        <w:t>(c1 ? True : false)</w:t>
      </w:r>
      <w:r w:rsidR="00E560BC">
        <w:t xml:space="preserve"> </w:t>
      </w:r>
      <w:r w:rsidRPr="009E7FF6">
        <w:t>AND (c2 ? True : false)</w:t>
      </w:r>
    </w:p>
    <w:p w14:paraId="396E283E" w14:textId="77777777" w:rsidR="000365CD" w:rsidRDefault="000365CD" w:rsidP="000365CD"/>
    <w:p w14:paraId="224D9725" w14:textId="77777777" w:rsidR="00E418AF" w:rsidRDefault="00E418AF" w:rsidP="00E418AF">
      <w:pPr>
        <w:pStyle w:val="Heading1"/>
      </w:pPr>
      <w:bookmarkStart w:id="96" w:name="_Toc404523752"/>
      <w:bookmarkStart w:id="97" w:name="_Toc488839509"/>
      <w:r>
        <w:t>Sorting</w:t>
      </w:r>
      <w:bookmarkEnd w:id="91"/>
      <w:bookmarkEnd w:id="92"/>
      <w:bookmarkEnd w:id="93"/>
      <w:bookmarkEnd w:id="96"/>
      <w:bookmarkEnd w:id="97"/>
    </w:p>
    <w:p w14:paraId="15AC23F6" w14:textId="77777777" w:rsidR="00E418AF" w:rsidRDefault="46A484C6" w:rsidP="00E418AF">
      <w:r>
        <w:t xml:space="preserve">You can sort rowsets by using the </w:t>
      </w:r>
      <w:r w:rsidRPr="46A484C6">
        <w:rPr>
          <w:b/>
          <w:bCs/>
        </w:rPr>
        <w:t>ORDER BY</w:t>
      </w:r>
      <w:r>
        <w:t xml:space="preserve"> operator. Specifying the </w:t>
      </w:r>
      <w:r w:rsidRPr="46A484C6">
        <w:rPr>
          <w:b/>
          <w:bCs/>
        </w:rPr>
        <w:t>ASC</w:t>
      </w:r>
      <w:r>
        <w:t xml:space="preserve"> and </w:t>
      </w:r>
      <w:r w:rsidRPr="46A484C6">
        <w:rPr>
          <w:b/>
          <w:bCs/>
        </w:rPr>
        <w:t>DESC</w:t>
      </w:r>
      <w:r>
        <w:t xml:space="preserve"> keyword controls whether the sort is ascending or descending, respectively.</w:t>
      </w:r>
    </w:p>
    <w:p w14:paraId="07EC4CB8" w14:textId="5ADB0179" w:rsidR="00E418AF" w:rsidRDefault="00E418AF" w:rsidP="00E418AF">
      <w:pPr>
        <w:pStyle w:val="Preformatted"/>
      </w:pPr>
      <w:r>
        <w:t xml:space="preserve">// List the sessions in increasing order of </w:t>
      </w:r>
      <w:r w:rsidR="00683AED">
        <w:t>Duration</w:t>
      </w:r>
    </w:p>
    <w:p w14:paraId="45FD521C" w14:textId="77777777" w:rsidR="00683AED" w:rsidRDefault="00E418AF" w:rsidP="00E418AF">
      <w:pPr>
        <w:pStyle w:val="Preformatted"/>
      </w:pPr>
      <w:r>
        <w:t xml:space="preserve">rs1 = </w:t>
      </w:r>
    </w:p>
    <w:p w14:paraId="52FF718F" w14:textId="77777777" w:rsidR="00683AED" w:rsidRDefault="00683AED" w:rsidP="00E418AF">
      <w:pPr>
        <w:pStyle w:val="Preformatted"/>
      </w:pPr>
      <w:r>
        <w:t xml:space="preserve">    </w:t>
      </w:r>
      <w:r w:rsidR="00E418AF">
        <w:t xml:space="preserve">SELECT </w:t>
      </w:r>
    </w:p>
    <w:p w14:paraId="015D75C9" w14:textId="77777777" w:rsidR="00683AED" w:rsidRDefault="00683AED" w:rsidP="00E418AF">
      <w:pPr>
        <w:pStyle w:val="Preformatted"/>
      </w:pPr>
      <w:r>
        <w:t xml:space="preserve">        </w:t>
      </w:r>
      <w:r w:rsidR="00E418AF">
        <w:t xml:space="preserve">Start, </w:t>
      </w:r>
    </w:p>
    <w:p w14:paraId="0FBE4291" w14:textId="11453B44" w:rsidR="00683AED" w:rsidRDefault="00683AED" w:rsidP="00E418AF">
      <w:pPr>
        <w:pStyle w:val="Preformatted"/>
      </w:pPr>
      <w:r>
        <w:t xml:space="preserve">        Region</w:t>
      </w:r>
      <w:r w:rsidR="00E418AF">
        <w:t xml:space="preserve">, </w:t>
      </w:r>
    </w:p>
    <w:p w14:paraId="0F47D2BD" w14:textId="53A178CE" w:rsidR="00E418AF" w:rsidRDefault="00683AED" w:rsidP="00E418AF">
      <w:pPr>
        <w:pStyle w:val="Preformatted"/>
      </w:pPr>
      <w:r>
        <w:t xml:space="preserve">        Duration</w:t>
      </w:r>
    </w:p>
    <w:p w14:paraId="516C505C" w14:textId="77777777" w:rsidR="00E418AF" w:rsidRDefault="00E418AF" w:rsidP="00E418AF">
      <w:pPr>
        <w:pStyle w:val="Preformatted"/>
      </w:pPr>
      <w:r>
        <w:t xml:space="preserve">    FROM searchlog</w:t>
      </w:r>
    </w:p>
    <w:p w14:paraId="4353C000" w14:textId="61B18C3F" w:rsidR="00E418AF" w:rsidRDefault="00E418AF" w:rsidP="00E418AF">
      <w:pPr>
        <w:pStyle w:val="Preformatted"/>
      </w:pPr>
      <w:r>
        <w:t xml:space="preserve">    ORDER BY </w:t>
      </w:r>
      <w:r w:rsidR="00683AED">
        <w:t>Duration</w:t>
      </w:r>
      <w:r>
        <w:t xml:space="preserve"> ASC;</w:t>
      </w:r>
    </w:p>
    <w:p w14:paraId="7EF98D06" w14:textId="77777777" w:rsidR="00E418AF" w:rsidRDefault="00E418AF" w:rsidP="00E418AF">
      <w:pPr>
        <w:pStyle w:val="Preformatted"/>
      </w:pPr>
      <w:r>
        <w:t xml:space="preserve"> </w:t>
      </w:r>
    </w:p>
    <w:p w14:paraId="46A414E4" w14:textId="77777777" w:rsidR="00E418AF" w:rsidRDefault="00E418AF" w:rsidP="00E418AF">
      <w:pPr>
        <w:pStyle w:val="Preformatted"/>
      </w:pPr>
      <w:r>
        <w:t>OUTPUT rs1</w:t>
      </w:r>
    </w:p>
    <w:p w14:paraId="1FC25675" w14:textId="43F6B57C" w:rsidR="00E418AF" w:rsidRDefault="00E418AF" w:rsidP="00E418AF">
      <w:pPr>
        <w:pStyle w:val="Preformatted"/>
      </w:pPr>
      <w:r>
        <w:t xml:space="preserve">TO </w:t>
      </w:r>
      <w:r w:rsidR="00037DD1">
        <w:t>"</w:t>
      </w:r>
      <w:r w:rsidR="00C20687">
        <w:t>/my/</w:t>
      </w:r>
      <w:r w:rsidR="00973D1E">
        <w:t>Outputs/</w:t>
      </w:r>
      <w:r>
        <w:t>output.txt";</w:t>
      </w:r>
    </w:p>
    <w:p w14:paraId="7D7B81FE" w14:textId="77777777" w:rsidR="00E418AF" w:rsidRDefault="00E418AF" w:rsidP="00E418AF">
      <w:pPr>
        <w:pStyle w:val="Preformatted"/>
      </w:pPr>
    </w:p>
    <w:p w14:paraId="0636F605" w14:textId="77777777" w:rsidR="00E418AF" w:rsidRDefault="00E418AF" w:rsidP="00E418AF"/>
    <w:p w14:paraId="0588E454" w14:textId="0102DC96" w:rsidR="00E418AF" w:rsidRDefault="00E418AF" w:rsidP="00E418AF">
      <w:pPr>
        <w:pStyle w:val="Preformatted"/>
      </w:pPr>
      <w:r>
        <w:t xml:space="preserve">// List the sessions in decreasing order of </w:t>
      </w:r>
      <w:r w:rsidR="00683AED">
        <w:t>Duration</w:t>
      </w:r>
    </w:p>
    <w:p w14:paraId="7C67B92D" w14:textId="77777777" w:rsidR="00683AED" w:rsidRDefault="00E418AF" w:rsidP="00E418AF">
      <w:pPr>
        <w:pStyle w:val="Preformatted"/>
      </w:pPr>
      <w:r>
        <w:t xml:space="preserve">rs1 = </w:t>
      </w:r>
    </w:p>
    <w:p w14:paraId="1EAC3FF9" w14:textId="77777777" w:rsidR="00683AED" w:rsidRDefault="00683AED" w:rsidP="00E418AF">
      <w:pPr>
        <w:pStyle w:val="Preformatted"/>
      </w:pPr>
      <w:r>
        <w:t xml:space="preserve">    </w:t>
      </w:r>
      <w:r w:rsidR="00E418AF">
        <w:t xml:space="preserve">SELECT </w:t>
      </w:r>
    </w:p>
    <w:p w14:paraId="4A9D14F8" w14:textId="77777777" w:rsidR="00683AED" w:rsidRDefault="00683AED" w:rsidP="00E418AF">
      <w:pPr>
        <w:pStyle w:val="Preformatted"/>
      </w:pPr>
      <w:r>
        <w:t xml:space="preserve">        </w:t>
      </w:r>
      <w:r w:rsidR="00E418AF">
        <w:t xml:space="preserve">Start, </w:t>
      </w:r>
    </w:p>
    <w:p w14:paraId="791A66AD" w14:textId="08076A52" w:rsidR="00683AED" w:rsidRDefault="00683AED" w:rsidP="00E418AF">
      <w:pPr>
        <w:pStyle w:val="Preformatted"/>
      </w:pPr>
      <w:r>
        <w:t xml:space="preserve">        Region</w:t>
      </w:r>
      <w:r w:rsidR="00E418AF">
        <w:t xml:space="preserve">, </w:t>
      </w:r>
    </w:p>
    <w:p w14:paraId="6FAC1B11" w14:textId="3C7D0351" w:rsidR="00E418AF" w:rsidRDefault="00683AED" w:rsidP="00E418AF">
      <w:pPr>
        <w:pStyle w:val="Preformatted"/>
      </w:pPr>
      <w:r>
        <w:t xml:space="preserve">        Duration</w:t>
      </w:r>
    </w:p>
    <w:p w14:paraId="38974FFD" w14:textId="77777777" w:rsidR="00E418AF" w:rsidRDefault="00E418AF" w:rsidP="00E418AF">
      <w:pPr>
        <w:pStyle w:val="Preformatted"/>
      </w:pPr>
      <w:r>
        <w:t xml:space="preserve">    FROM searchlog</w:t>
      </w:r>
    </w:p>
    <w:p w14:paraId="1FE47DA5" w14:textId="2FC0DEBF" w:rsidR="00E418AF" w:rsidRDefault="00E418AF" w:rsidP="00E418AF">
      <w:pPr>
        <w:pStyle w:val="Preformatted"/>
      </w:pPr>
      <w:r>
        <w:t xml:space="preserve">    ORDER BY </w:t>
      </w:r>
      <w:r w:rsidR="00683AED">
        <w:t>Duration</w:t>
      </w:r>
      <w:r>
        <w:t xml:space="preserve"> DESC;</w:t>
      </w:r>
    </w:p>
    <w:p w14:paraId="1BB4E987" w14:textId="77777777" w:rsidR="00E418AF" w:rsidRDefault="00E418AF" w:rsidP="00E418AF">
      <w:pPr>
        <w:pStyle w:val="Preformatted"/>
      </w:pPr>
      <w:r>
        <w:t xml:space="preserve"> </w:t>
      </w:r>
    </w:p>
    <w:p w14:paraId="066F9792" w14:textId="77777777" w:rsidR="00E418AF" w:rsidRDefault="00E418AF" w:rsidP="00E418AF">
      <w:pPr>
        <w:pStyle w:val="Preformatted"/>
      </w:pPr>
      <w:r>
        <w:t>OUTPUT rs1</w:t>
      </w:r>
    </w:p>
    <w:p w14:paraId="02166002" w14:textId="3F2EF626" w:rsidR="00E418AF" w:rsidRDefault="00E418AF" w:rsidP="00E418AF">
      <w:pPr>
        <w:pStyle w:val="Preformatted"/>
      </w:pPr>
      <w:r>
        <w:t xml:space="preserve">TO </w:t>
      </w:r>
      <w:r w:rsidR="00037DD1">
        <w:t>"</w:t>
      </w:r>
      <w:r w:rsidR="00C20687">
        <w:t>/my/</w:t>
      </w:r>
      <w:r w:rsidR="00973D1E">
        <w:t>Outputs/</w:t>
      </w:r>
      <w:r>
        <w:t>output.txt";</w:t>
      </w:r>
    </w:p>
    <w:p w14:paraId="2F6DE766" w14:textId="77777777" w:rsidR="00E418AF" w:rsidRDefault="00E418AF" w:rsidP="00E418AF">
      <w:pPr>
        <w:pStyle w:val="Preformatted"/>
      </w:pPr>
    </w:p>
    <w:p w14:paraId="2652F027" w14:textId="77777777" w:rsidR="00E418AF" w:rsidRDefault="00E418AF" w:rsidP="00E418AF"/>
    <w:p w14:paraId="0EE53AEB" w14:textId="2809EACC" w:rsidR="00321ECE" w:rsidRDefault="46A484C6" w:rsidP="00321ECE">
      <w:pPr>
        <w:pStyle w:val="Heading1"/>
      </w:pPr>
      <w:bookmarkStart w:id="98" w:name="_Toc488839510"/>
      <w:r>
        <w:t>Getting the Exactly N Rows or the TOP N based on a Column</w:t>
      </w:r>
      <w:bookmarkEnd w:id="98"/>
    </w:p>
    <w:p w14:paraId="0B121221" w14:textId="77777777" w:rsidR="00321ECE" w:rsidRDefault="46A484C6" w:rsidP="00321ECE">
      <w:r>
        <w:t>You can use the TOP operator to limit the number of rows you get</w:t>
      </w:r>
    </w:p>
    <w:p w14:paraId="4F4E3DC6" w14:textId="77777777" w:rsidR="00321ECE" w:rsidRDefault="00321ECE" w:rsidP="00321ECE">
      <w:pPr>
        <w:pStyle w:val="Preformatted"/>
      </w:pPr>
      <w:r>
        <w:t xml:space="preserve">rs1 = </w:t>
      </w:r>
      <w:r>
        <w:br/>
      </w:r>
      <w:r>
        <w:t xml:space="preserve">    SELECT </w:t>
      </w:r>
      <w:r>
        <w:rPr>
          <w:sz w:val="16"/>
        </w:rPr>
        <w:t>TOP 5</w:t>
      </w:r>
    </w:p>
    <w:p w14:paraId="07A4C134" w14:textId="77777777" w:rsidR="00321ECE" w:rsidRDefault="00321ECE" w:rsidP="00321ECE">
      <w:pPr>
        <w:pStyle w:val="Preformatted"/>
      </w:pPr>
      <w:r>
        <w:t xml:space="preserve">        Region, </w:t>
      </w:r>
    </w:p>
    <w:p w14:paraId="5694AD6C" w14:textId="77777777" w:rsidR="00321ECE" w:rsidRDefault="00321ECE" w:rsidP="00321ECE">
      <w:pPr>
        <w:pStyle w:val="Preformatted"/>
      </w:pPr>
      <w:r>
        <w:t xml:space="preserve">        Duration</w:t>
      </w:r>
    </w:p>
    <w:p w14:paraId="20CDF7A8" w14:textId="77777777" w:rsidR="00321ECE" w:rsidRDefault="00321ECE" w:rsidP="00321ECE">
      <w:pPr>
        <w:pStyle w:val="Preformatted"/>
      </w:pPr>
      <w:r>
        <w:t xml:space="preserve">    FROM searchlog;</w:t>
      </w:r>
    </w:p>
    <w:p w14:paraId="18A29F55" w14:textId="77777777" w:rsidR="00321ECE" w:rsidRDefault="00321ECE" w:rsidP="00321ECE"/>
    <w:p w14:paraId="31C7354E" w14:textId="64D49E42" w:rsidR="00321ECE" w:rsidRPr="003E31F5" w:rsidRDefault="46A484C6" w:rsidP="00321ECE">
      <w:r>
        <w:t xml:space="preserve">Without an </w:t>
      </w:r>
      <w:r w:rsidRPr="46A484C6">
        <w:rPr>
          <w:b/>
          <w:bCs/>
        </w:rPr>
        <w:t>ORDER BY</w:t>
      </w:r>
      <w:r>
        <w:t xml:space="preserve"> clause though the above statement is simply fetching </w:t>
      </w:r>
      <w:r w:rsidRPr="46A484C6">
        <w:rPr>
          <w:i/>
          <w:iCs/>
        </w:rPr>
        <w:t>any</w:t>
      </w:r>
      <w:r>
        <w:t xml:space="preserve"> 5 rows it can. This is often not what you want. Instead add an </w:t>
      </w:r>
      <w:r w:rsidRPr="46A484C6">
        <w:rPr>
          <w:b/>
          <w:bCs/>
        </w:rPr>
        <w:t>ORDER BY</w:t>
      </w:r>
      <w:r>
        <w:t xml:space="preserve"> on some field as shown below.</w:t>
      </w:r>
    </w:p>
    <w:p w14:paraId="6355C652" w14:textId="77777777" w:rsidR="00321ECE" w:rsidRDefault="00321ECE" w:rsidP="00321ECE">
      <w:pPr>
        <w:pStyle w:val="Preformatted"/>
      </w:pPr>
      <w:r>
        <w:t xml:space="preserve">rs1 = </w:t>
      </w:r>
      <w:r>
        <w:br/>
      </w:r>
      <w:r>
        <w:t xml:space="preserve">    SELECT </w:t>
      </w:r>
      <w:r>
        <w:rPr>
          <w:sz w:val="16"/>
        </w:rPr>
        <w:t>TOP 5</w:t>
      </w:r>
    </w:p>
    <w:p w14:paraId="6CA612C0" w14:textId="77777777" w:rsidR="00321ECE" w:rsidRDefault="00321ECE" w:rsidP="00321ECE">
      <w:pPr>
        <w:pStyle w:val="Preformatted"/>
      </w:pPr>
      <w:r>
        <w:t xml:space="preserve">        Region, </w:t>
      </w:r>
    </w:p>
    <w:p w14:paraId="3A2A3D39" w14:textId="77777777" w:rsidR="00321ECE" w:rsidRDefault="00321ECE" w:rsidP="00321ECE">
      <w:pPr>
        <w:pStyle w:val="Preformatted"/>
      </w:pPr>
      <w:r>
        <w:t xml:space="preserve">        Duration</w:t>
      </w:r>
    </w:p>
    <w:p w14:paraId="017B75B9" w14:textId="13538292" w:rsidR="00321ECE" w:rsidRDefault="00321ECE" w:rsidP="00321ECE">
      <w:pPr>
        <w:pStyle w:val="Preformatted"/>
      </w:pPr>
      <w:r>
        <w:t xml:space="preserve">    FROM searchlog</w:t>
      </w:r>
      <w:r>
        <w:br/>
      </w:r>
      <w:r>
        <w:t xml:space="preserve">    ORDER BY Duration DESC;</w:t>
      </w:r>
    </w:p>
    <w:p w14:paraId="56D3C635" w14:textId="77777777" w:rsidR="00E418AF" w:rsidRDefault="46A484C6" w:rsidP="00321ECE">
      <w:pPr>
        <w:pStyle w:val="Heading1"/>
      </w:pPr>
      <w:bookmarkStart w:id="99" w:name="_Toc488839511"/>
      <w:r>
        <w:t>Numbering Rows</w:t>
      </w:r>
      <w:bookmarkEnd w:id="99"/>
    </w:p>
    <w:p w14:paraId="5B88092C" w14:textId="13D6EFF9" w:rsidR="00B03749" w:rsidRDefault="46A484C6" w:rsidP="00B03749">
      <w:r>
        <w:t xml:space="preserve">Using the </w:t>
      </w:r>
      <w:r w:rsidRPr="46A484C6">
        <w:rPr>
          <w:b/>
          <w:bCs/>
        </w:rPr>
        <w:t>ROW_NUMBER</w:t>
      </w:r>
      <w:r>
        <w:t xml:space="preserve"> windowing function aggregate is how to assign row numbers. ROW_NUMBER is part of Windowing Functions and that topic too complex for this tutorial – See the Windowing Functions documentation for details. However, for now we do want to show you the proper way to number rows in Scope using ROW_NUMBER because it is a popular topic.</w:t>
      </w:r>
    </w:p>
    <w:p w14:paraId="5BEE9ADA" w14:textId="77777777" w:rsidR="00B03749" w:rsidRDefault="00B03749" w:rsidP="00B03749">
      <w:pPr>
        <w:pStyle w:val="Preformatted"/>
      </w:pPr>
      <w:r>
        <w:t xml:space="preserve">@rs1 =  </w:t>
      </w:r>
    </w:p>
    <w:p w14:paraId="6BB78006" w14:textId="77777777" w:rsidR="00B03749" w:rsidRDefault="00B03749" w:rsidP="00B03749">
      <w:pPr>
        <w:pStyle w:val="Preformatted"/>
      </w:pPr>
      <w:r>
        <w:t xml:space="preserve">       SELECT </w:t>
      </w:r>
    </w:p>
    <w:p w14:paraId="79B7566B" w14:textId="77777777" w:rsidR="00B03749" w:rsidRDefault="00B03749" w:rsidP="00B03749">
      <w:pPr>
        <w:pStyle w:val="Preformatted"/>
      </w:pPr>
      <w:r>
        <w:t xml:space="preserve">           ROW_NUMBER() OVER ( ) AS RowNumber, </w:t>
      </w:r>
    </w:p>
    <w:p w14:paraId="097B4AF9" w14:textId="77777777" w:rsidR="00B03749" w:rsidRDefault="00B03749" w:rsidP="00B03749">
      <w:pPr>
        <w:pStyle w:val="Preformatted"/>
      </w:pPr>
      <w:r>
        <w:t xml:space="preserve">           Start, </w:t>
      </w:r>
    </w:p>
    <w:p w14:paraId="59F7EEEC" w14:textId="77777777" w:rsidR="00B03749" w:rsidRDefault="00B03749" w:rsidP="00B03749">
      <w:pPr>
        <w:pStyle w:val="Preformatted"/>
      </w:pPr>
      <w:r>
        <w:t xml:space="preserve">           Region </w:t>
      </w:r>
    </w:p>
    <w:p w14:paraId="1795C3FB" w14:textId="77777777" w:rsidR="00B03749" w:rsidRDefault="00B03749" w:rsidP="00B03749">
      <w:pPr>
        <w:pStyle w:val="Preformatted"/>
      </w:pPr>
      <w:r>
        <w:t xml:space="preserve">       FROM @searchlog</w:t>
      </w:r>
    </w:p>
    <w:p w14:paraId="678C2B67" w14:textId="77777777" w:rsidR="00B03749" w:rsidRDefault="00B03749" w:rsidP="00B03749">
      <w:pPr>
        <w:pStyle w:val="Preformatted"/>
      </w:pPr>
      <w:r>
        <w:t xml:space="preserve">       ORDER BY Start;</w:t>
      </w:r>
    </w:p>
    <w:p w14:paraId="6758BB19" w14:textId="77777777" w:rsidR="00E418AF" w:rsidRDefault="00E418AF" w:rsidP="00E418AF"/>
    <w:tbl>
      <w:tblPr>
        <w:tblStyle w:val="TableGrid"/>
        <w:tblW w:w="0" w:type="auto"/>
        <w:tblInd w:w="108" w:type="dxa"/>
        <w:tblLook w:val="04A0" w:firstRow="1" w:lastRow="0" w:firstColumn="1" w:lastColumn="0" w:noHBand="0" w:noVBand="1"/>
      </w:tblPr>
      <w:tblGrid>
        <w:gridCol w:w="558"/>
        <w:gridCol w:w="2064"/>
        <w:gridCol w:w="656"/>
      </w:tblGrid>
      <w:tr w:rsidR="00E418AF" w:rsidRPr="0037535F" w14:paraId="67573B22" w14:textId="77777777" w:rsidTr="00A22248">
        <w:tc>
          <w:tcPr>
            <w:tcW w:w="558" w:type="dxa"/>
            <w:hideMark/>
          </w:tcPr>
          <w:p w14:paraId="520E90C3" w14:textId="77777777" w:rsidR="00E418AF" w:rsidRPr="0037535F" w:rsidRDefault="00E418AF" w:rsidP="004E7283">
            <w:pPr>
              <w:pStyle w:val="output"/>
            </w:pPr>
            <w:r w:rsidRPr="0037535F">
              <w:t>1</w:t>
            </w:r>
          </w:p>
        </w:tc>
        <w:tc>
          <w:tcPr>
            <w:tcW w:w="0" w:type="auto"/>
            <w:hideMark/>
          </w:tcPr>
          <w:p w14:paraId="13D46B26" w14:textId="77777777" w:rsidR="00E418AF" w:rsidRPr="0037535F" w:rsidRDefault="00E418AF" w:rsidP="004E7283">
            <w:pPr>
              <w:pStyle w:val="output"/>
            </w:pPr>
            <w:r w:rsidRPr="0037535F">
              <w:t>2/16/2012 11:53:50 AM</w:t>
            </w:r>
          </w:p>
        </w:tc>
        <w:tc>
          <w:tcPr>
            <w:tcW w:w="0" w:type="auto"/>
            <w:hideMark/>
          </w:tcPr>
          <w:p w14:paraId="571F5045" w14:textId="77777777" w:rsidR="00E418AF" w:rsidRPr="0037535F" w:rsidRDefault="00E418AF" w:rsidP="004E7283">
            <w:pPr>
              <w:pStyle w:val="output"/>
            </w:pPr>
            <w:r w:rsidRPr="0037535F">
              <w:t>en_ca</w:t>
            </w:r>
          </w:p>
        </w:tc>
      </w:tr>
      <w:tr w:rsidR="00E418AF" w:rsidRPr="0037535F" w14:paraId="6C4CDCB0" w14:textId="77777777" w:rsidTr="00A22248">
        <w:tc>
          <w:tcPr>
            <w:tcW w:w="558" w:type="dxa"/>
            <w:hideMark/>
          </w:tcPr>
          <w:p w14:paraId="18847FEA" w14:textId="77777777" w:rsidR="00E418AF" w:rsidRPr="0037535F" w:rsidRDefault="00E418AF" w:rsidP="004E7283">
            <w:pPr>
              <w:pStyle w:val="output"/>
            </w:pPr>
            <w:r w:rsidRPr="0037535F">
              <w:t>2</w:t>
            </w:r>
          </w:p>
        </w:tc>
        <w:tc>
          <w:tcPr>
            <w:tcW w:w="0" w:type="auto"/>
            <w:hideMark/>
          </w:tcPr>
          <w:p w14:paraId="2E2BF173" w14:textId="77777777" w:rsidR="00E418AF" w:rsidRPr="0037535F" w:rsidRDefault="00E418AF" w:rsidP="004E7283">
            <w:pPr>
              <w:pStyle w:val="output"/>
            </w:pPr>
            <w:r w:rsidRPr="0037535F">
              <w:t>2/16/2012 12:12:35 PM</w:t>
            </w:r>
          </w:p>
        </w:tc>
        <w:tc>
          <w:tcPr>
            <w:tcW w:w="0" w:type="auto"/>
            <w:hideMark/>
          </w:tcPr>
          <w:p w14:paraId="66DAA084" w14:textId="77777777" w:rsidR="00E418AF" w:rsidRPr="0037535F" w:rsidRDefault="00E418AF" w:rsidP="004E7283">
            <w:pPr>
              <w:pStyle w:val="output"/>
            </w:pPr>
            <w:r w:rsidRPr="0037535F">
              <w:t>en_ch</w:t>
            </w:r>
          </w:p>
        </w:tc>
      </w:tr>
      <w:tr w:rsidR="00E418AF" w:rsidRPr="0037535F" w14:paraId="4DABA1CA" w14:textId="77777777" w:rsidTr="00A22248">
        <w:tc>
          <w:tcPr>
            <w:tcW w:w="558" w:type="dxa"/>
            <w:hideMark/>
          </w:tcPr>
          <w:p w14:paraId="5BBB4BFD" w14:textId="77777777" w:rsidR="00E418AF" w:rsidRPr="0037535F" w:rsidRDefault="00E418AF" w:rsidP="004E7283">
            <w:pPr>
              <w:pStyle w:val="output"/>
            </w:pPr>
            <w:r w:rsidRPr="0037535F">
              <w:t>3</w:t>
            </w:r>
          </w:p>
        </w:tc>
        <w:tc>
          <w:tcPr>
            <w:tcW w:w="0" w:type="auto"/>
            <w:hideMark/>
          </w:tcPr>
          <w:p w14:paraId="3B5F1316" w14:textId="77777777" w:rsidR="00E418AF" w:rsidRPr="0037535F" w:rsidRDefault="00E418AF" w:rsidP="004E7283">
            <w:pPr>
              <w:pStyle w:val="output"/>
            </w:pPr>
            <w:r w:rsidRPr="0037535F">
              <w:t>2/16/2012 11:54:01 AM</w:t>
            </w:r>
          </w:p>
        </w:tc>
        <w:tc>
          <w:tcPr>
            <w:tcW w:w="0" w:type="auto"/>
            <w:hideMark/>
          </w:tcPr>
          <w:p w14:paraId="496BF53B" w14:textId="77777777" w:rsidR="00E418AF" w:rsidRPr="0037535F" w:rsidRDefault="00E418AF" w:rsidP="004E7283">
            <w:pPr>
              <w:pStyle w:val="output"/>
            </w:pPr>
            <w:r w:rsidRPr="0037535F">
              <w:t>en_fr</w:t>
            </w:r>
          </w:p>
        </w:tc>
      </w:tr>
      <w:tr w:rsidR="00E418AF" w:rsidRPr="0037535F" w14:paraId="67C1EEAA" w14:textId="77777777" w:rsidTr="00A22248">
        <w:tc>
          <w:tcPr>
            <w:tcW w:w="558" w:type="dxa"/>
            <w:hideMark/>
          </w:tcPr>
          <w:p w14:paraId="4C6A958E" w14:textId="77777777" w:rsidR="00E418AF" w:rsidRPr="0037535F" w:rsidRDefault="00E418AF" w:rsidP="004E7283">
            <w:pPr>
              <w:pStyle w:val="output"/>
            </w:pPr>
            <w:r w:rsidRPr="0037535F">
              <w:t>4</w:t>
            </w:r>
          </w:p>
        </w:tc>
        <w:tc>
          <w:tcPr>
            <w:tcW w:w="0" w:type="auto"/>
            <w:hideMark/>
          </w:tcPr>
          <w:p w14:paraId="2FF833E4" w14:textId="77777777" w:rsidR="00E418AF" w:rsidRPr="0037535F" w:rsidRDefault="00E418AF" w:rsidP="004E7283">
            <w:pPr>
              <w:pStyle w:val="output"/>
            </w:pPr>
            <w:r w:rsidRPr="0037535F">
              <w:t>2/15/2012 11:53:18 AM</w:t>
            </w:r>
          </w:p>
        </w:tc>
        <w:tc>
          <w:tcPr>
            <w:tcW w:w="0" w:type="auto"/>
            <w:hideMark/>
          </w:tcPr>
          <w:p w14:paraId="5FEB7A5B" w14:textId="77777777" w:rsidR="00E418AF" w:rsidRPr="0037535F" w:rsidRDefault="00E418AF" w:rsidP="004E7283">
            <w:pPr>
              <w:pStyle w:val="output"/>
            </w:pPr>
            <w:r w:rsidRPr="0037535F">
              <w:t>en_gb</w:t>
            </w:r>
          </w:p>
        </w:tc>
      </w:tr>
      <w:tr w:rsidR="00E418AF" w:rsidRPr="0037535F" w14:paraId="29F176ED" w14:textId="77777777" w:rsidTr="00A22248">
        <w:tc>
          <w:tcPr>
            <w:tcW w:w="558" w:type="dxa"/>
            <w:hideMark/>
          </w:tcPr>
          <w:p w14:paraId="15EDE865" w14:textId="77777777" w:rsidR="00E418AF" w:rsidRPr="0037535F" w:rsidRDefault="00E418AF" w:rsidP="004E7283">
            <w:pPr>
              <w:pStyle w:val="output"/>
            </w:pPr>
            <w:r w:rsidRPr="0037535F">
              <w:t>5</w:t>
            </w:r>
          </w:p>
        </w:tc>
        <w:tc>
          <w:tcPr>
            <w:tcW w:w="0" w:type="auto"/>
            <w:hideMark/>
          </w:tcPr>
          <w:p w14:paraId="62F92F19" w14:textId="77777777" w:rsidR="00E418AF" w:rsidRPr="0037535F" w:rsidRDefault="00E418AF" w:rsidP="004E7283">
            <w:pPr>
              <w:pStyle w:val="output"/>
            </w:pPr>
            <w:r w:rsidRPr="0037535F">
              <w:t>2/16/2012 11:53:20 AM</w:t>
            </w:r>
          </w:p>
        </w:tc>
        <w:tc>
          <w:tcPr>
            <w:tcW w:w="0" w:type="auto"/>
            <w:hideMark/>
          </w:tcPr>
          <w:p w14:paraId="0C90CC12" w14:textId="77777777" w:rsidR="00E418AF" w:rsidRPr="0037535F" w:rsidRDefault="00E418AF" w:rsidP="004E7283">
            <w:pPr>
              <w:pStyle w:val="output"/>
            </w:pPr>
            <w:r w:rsidRPr="0037535F">
              <w:t>en_gb</w:t>
            </w:r>
          </w:p>
        </w:tc>
      </w:tr>
      <w:tr w:rsidR="00E418AF" w:rsidRPr="0037535F" w14:paraId="57528D5A" w14:textId="77777777" w:rsidTr="00A22248">
        <w:tc>
          <w:tcPr>
            <w:tcW w:w="558" w:type="dxa"/>
            <w:hideMark/>
          </w:tcPr>
          <w:p w14:paraId="2F6C3844" w14:textId="77777777" w:rsidR="00E418AF" w:rsidRPr="0037535F" w:rsidRDefault="00E418AF" w:rsidP="004E7283">
            <w:pPr>
              <w:pStyle w:val="output"/>
            </w:pPr>
            <w:r w:rsidRPr="0037535F">
              <w:t>6</w:t>
            </w:r>
          </w:p>
        </w:tc>
        <w:tc>
          <w:tcPr>
            <w:tcW w:w="0" w:type="auto"/>
            <w:hideMark/>
          </w:tcPr>
          <w:p w14:paraId="65B75E32" w14:textId="77777777" w:rsidR="00E418AF" w:rsidRPr="0037535F" w:rsidRDefault="00E418AF" w:rsidP="004E7283">
            <w:pPr>
              <w:pStyle w:val="output"/>
            </w:pPr>
            <w:r w:rsidRPr="0037535F">
              <w:t>2/16/2012 12:11:55 PM</w:t>
            </w:r>
          </w:p>
        </w:tc>
        <w:tc>
          <w:tcPr>
            <w:tcW w:w="0" w:type="auto"/>
            <w:hideMark/>
          </w:tcPr>
          <w:p w14:paraId="46A587AB" w14:textId="77777777" w:rsidR="00E418AF" w:rsidRPr="0037535F" w:rsidRDefault="00E418AF" w:rsidP="004E7283">
            <w:pPr>
              <w:pStyle w:val="output"/>
            </w:pPr>
            <w:r w:rsidRPr="0037535F">
              <w:t>en_gr</w:t>
            </w:r>
          </w:p>
        </w:tc>
      </w:tr>
      <w:tr w:rsidR="00E418AF" w:rsidRPr="0037535F" w14:paraId="2E500EDD" w14:textId="77777777" w:rsidTr="00A22248">
        <w:tc>
          <w:tcPr>
            <w:tcW w:w="558" w:type="dxa"/>
            <w:hideMark/>
          </w:tcPr>
          <w:p w14:paraId="1505948F" w14:textId="77777777" w:rsidR="00E418AF" w:rsidRPr="0037535F" w:rsidRDefault="00E418AF" w:rsidP="004E7283">
            <w:pPr>
              <w:pStyle w:val="output"/>
            </w:pPr>
            <w:r w:rsidRPr="0037535F">
              <w:t>7</w:t>
            </w:r>
          </w:p>
        </w:tc>
        <w:tc>
          <w:tcPr>
            <w:tcW w:w="0" w:type="auto"/>
            <w:hideMark/>
          </w:tcPr>
          <w:p w14:paraId="1220E3C8" w14:textId="77777777" w:rsidR="00E418AF" w:rsidRPr="0037535F" w:rsidRDefault="00E418AF" w:rsidP="004E7283">
            <w:pPr>
              <w:pStyle w:val="output"/>
            </w:pPr>
            <w:r w:rsidRPr="0037535F">
              <w:t>2/16/2012 12:00:33 PM</w:t>
            </w:r>
          </w:p>
        </w:tc>
        <w:tc>
          <w:tcPr>
            <w:tcW w:w="0" w:type="auto"/>
            <w:hideMark/>
          </w:tcPr>
          <w:p w14:paraId="12CF1B1E" w14:textId="77777777" w:rsidR="00E418AF" w:rsidRPr="0037535F" w:rsidRDefault="00E418AF" w:rsidP="004E7283">
            <w:pPr>
              <w:pStyle w:val="output"/>
            </w:pPr>
            <w:r w:rsidRPr="0037535F">
              <w:t>en_mx</w:t>
            </w:r>
          </w:p>
        </w:tc>
      </w:tr>
      <w:tr w:rsidR="00E418AF" w:rsidRPr="0037535F" w14:paraId="254A7C7E" w14:textId="77777777" w:rsidTr="00A22248">
        <w:tc>
          <w:tcPr>
            <w:tcW w:w="558" w:type="dxa"/>
            <w:hideMark/>
          </w:tcPr>
          <w:p w14:paraId="5056FA44" w14:textId="77777777" w:rsidR="00E418AF" w:rsidRPr="0037535F" w:rsidRDefault="00E418AF" w:rsidP="004E7283">
            <w:pPr>
              <w:pStyle w:val="output"/>
            </w:pPr>
            <w:r w:rsidRPr="0037535F">
              <w:t>8</w:t>
            </w:r>
          </w:p>
        </w:tc>
        <w:tc>
          <w:tcPr>
            <w:tcW w:w="0" w:type="auto"/>
            <w:hideMark/>
          </w:tcPr>
          <w:p w14:paraId="33CBF592" w14:textId="77777777" w:rsidR="00E418AF" w:rsidRPr="0037535F" w:rsidRDefault="00E418AF" w:rsidP="004E7283">
            <w:pPr>
              <w:pStyle w:val="output"/>
            </w:pPr>
            <w:r w:rsidRPr="0037535F">
              <w:t>2/16/2012 12:15:55 PM</w:t>
            </w:r>
          </w:p>
        </w:tc>
        <w:tc>
          <w:tcPr>
            <w:tcW w:w="0" w:type="auto"/>
            <w:hideMark/>
          </w:tcPr>
          <w:p w14:paraId="3298A6F9" w14:textId="77777777" w:rsidR="00E418AF" w:rsidRPr="0037535F" w:rsidRDefault="00E418AF" w:rsidP="004E7283">
            <w:pPr>
              <w:pStyle w:val="output"/>
            </w:pPr>
            <w:r w:rsidRPr="0037535F">
              <w:t>en_us</w:t>
            </w:r>
          </w:p>
        </w:tc>
      </w:tr>
      <w:tr w:rsidR="00E418AF" w:rsidRPr="0037535F" w14:paraId="4B363568" w14:textId="77777777" w:rsidTr="00A22248">
        <w:tc>
          <w:tcPr>
            <w:tcW w:w="558" w:type="dxa"/>
            <w:hideMark/>
          </w:tcPr>
          <w:p w14:paraId="3596C60A" w14:textId="77777777" w:rsidR="00E418AF" w:rsidRPr="0037535F" w:rsidRDefault="00E418AF" w:rsidP="004E7283">
            <w:pPr>
              <w:pStyle w:val="output"/>
            </w:pPr>
            <w:r w:rsidRPr="0037535F">
              <w:t>9</w:t>
            </w:r>
          </w:p>
        </w:tc>
        <w:tc>
          <w:tcPr>
            <w:tcW w:w="0" w:type="auto"/>
            <w:hideMark/>
          </w:tcPr>
          <w:p w14:paraId="7438466C" w14:textId="77777777" w:rsidR="00E418AF" w:rsidRPr="0037535F" w:rsidRDefault="00E418AF" w:rsidP="004E7283">
            <w:pPr>
              <w:pStyle w:val="output"/>
            </w:pPr>
            <w:r w:rsidRPr="0037535F">
              <w:t>2/16/2012 12:13:56 PM</w:t>
            </w:r>
          </w:p>
        </w:tc>
        <w:tc>
          <w:tcPr>
            <w:tcW w:w="0" w:type="auto"/>
            <w:hideMark/>
          </w:tcPr>
          <w:p w14:paraId="2DF28071" w14:textId="77777777" w:rsidR="00E418AF" w:rsidRPr="0037535F" w:rsidRDefault="00E418AF" w:rsidP="004E7283">
            <w:pPr>
              <w:pStyle w:val="output"/>
            </w:pPr>
            <w:r w:rsidRPr="0037535F">
              <w:t>en_us</w:t>
            </w:r>
          </w:p>
        </w:tc>
      </w:tr>
      <w:tr w:rsidR="00E418AF" w:rsidRPr="0037535F" w14:paraId="1221B0C6" w14:textId="77777777" w:rsidTr="00A22248">
        <w:tc>
          <w:tcPr>
            <w:tcW w:w="558" w:type="dxa"/>
            <w:hideMark/>
          </w:tcPr>
          <w:p w14:paraId="79ABC61F" w14:textId="77777777" w:rsidR="00E418AF" w:rsidRPr="0037535F" w:rsidRDefault="00E418AF" w:rsidP="004E7283">
            <w:pPr>
              <w:pStyle w:val="output"/>
            </w:pPr>
            <w:r w:rsidRPr="0037535F">
              <w:t>10</w:t>
            </w:r>
          </w:p>
        </w:tc>
        <w:tc>
          <w:tcPr>
            <w:tcW w:w="0" w:type="auto"/>
            <w:hideMark/>
          </w:tcPr>
          <w:p w14:paraId="4DDC9051" w14:textId="77777777" w:rsidR="00E418AF" w:rsidRPr="0037535F" w:rsidRDefault="00E418AF" w:rsidP="004E7283">
            <w:pPr>
              <w:pStyle w:val="output"/>
            </w:pPr>
            <w:r w:rsidRPr="0037535F">
              <w:t>2/16/2012 12:17:00 PM</w:t>
            </w:r>
          </w:p>
        </w:tc>
        <w:tc>
          <w:tcPr>
            <w:tcW w:w="0" w:type="auto"/>
            <w:hideMark/>
          </w:tcPr>
          <w:p w14:paraId="21995369" w14:textId="77777777" w:rsidR="00E418AF" w:rsidRPr="0037535F" w:rsidRDefault="00E418AF" w:rsidP="004E7283">
            <w:pPr>
              <w:pStyle w:val="output"/>
            </w:pPr>
            <w:r w:rsidRPr="0037535F">
              <w:t>en_us</w:t>
            </w:r>
          </w:p>
        </w:tc>
      </w:tr>
      <w:tr w:rsidR="00E418AF" w:rsidRPr="0037535F" w14:paraId="05FFDB4A" w14:textId="77777777" w:rsidTr="00A22248">
        <w:tc>
          <w:tcPr>
            <w:tcW w:w="558" w:type="dxa"/>
            <w:hideMark/>
          </w:tcPr>
          <w:p w14:paraId="3187564D" w14:textId="77777777" w:rsidR="00E418AF" w:rsidRPr="0037535F" w:rsidRDefault="00E418AF" w:rsidP="004E7283">
            <w:pPr>
              <w:pStyle w:val="output"/>
            </w:pPr>
            <w:r w:rsidRPr="0037535F">
              <w:t>11</w:t>
            </w:r>
          </w:p>
        </w:tc>
        <w:tc>
          <w:tcPr>
            <w:tcW w:w="0" w:type="auto"/>
            <w:hideMark/>
          </w:tcPr>
          <w:p w14:paraId="30068E8E" w14:textId="77777777" w:rsidR="00E418AF" w:rsidRPr="0037535F" w:rsidRDefault="00E418AF" w:rsidP="004E7283">
            <w:pPr>
              <w:pStyle w:val="output"/>
            </w:pPr>
            <w:r w:rsidRPr="0037535F">
              <w:t>2/16/2012 12:18:17 PM</w:t>
            </w:r>
          </w:p>
        </w:tc>
        <w:tc>
          <w:tcPr>
            <w:tcW w:w="0" w:type="auto"/>
            <w:hideMark/>
          </w:tcPr>
          <w:p w14:paraId="0697BB7A" w14:textId="77777777" w:rsidR="00E418AF" w:rsidRPr="0037535F" w:rsidRDefault="00E418AF" w:rsidP="004E7283">
            <w:pPr>
              <w:pStyle w:val="output"/>
            </w:pPr>
            <w:r w:rsidRPr="0037535F">
              <w:t>en_us</w:t>
            </w:r>
          </w:p>
        </w:tc>
      </w:tr>
      <w:tr w:rsidR="00E418AF" w:rsidRPr="0037535F" w14:paraId="012CEDF1" w14:textId="77777777" w:rsidTr="00A22248">
        <w:tc>
          <w:tcPr>
            <w:tcW w:w="558" w:type="dxa"/>
            <w:hideMark/>
          </w:tcPr>
          <w:p w14:paraId="438C608D" w14:textId="77777777" w:rsidR="00E418AF" w:rsidRPr="0037535F" w:rsidRDefault="00E418AF" w:rsidP="004E7283">
            <w:pPr>
              <w:pStyle w:val="output"/>
            </w:pPr>
            <w:r w:rsidRPr="0037535F">
              <w:t>12</w:t>
            </w:r>
          </w:p>
        </w:tc>
        <w:tc>
          <w:tcPr>
            <w:tcW w:w="0" w:type="auto"/>
            <w:hideMark/>
          </w:tcPr>
          <w:p w14:paraId="7B60E3AD" w14:textId="77777777" w:rsidR="00E418AF" w:rsidRPr="0037535F" w:rsidRDefault="00E418AF" w:rsidP="004E7283">
            <w:pPr>
              <w:pStyle w:val="output"/>
            </w:pPr>
            <w:r w:rsidRPr="0037535F">
              <w:t>2/16/2012 12:19:55 PM</w:t>
            </w:r>
          </w:p>
        </w:tc>
        <w:tc>
          <w:tcPr>
            <w:tcW w:w="0" w:type="auto"/>
            <w:hideMark/>
          </w:tcPr>
          <w:p w14:paraId="4F0B579C" w14:textId="77777777" w:rsidR="00E418AF" w:rsidRPr="0037535F" w:rsidRDefault="00E418AF" w:rsidP="004E7283">
            <w:pPr>
              <w:pStyle w:val="output"/>
            </w:pPr>
            <w:r w:rsidRPr="0037535F">
              <w:t>en_us</w:t>
            </w:r>
          </w:p>
        </w:tc>
      </w:tr>
      <w:tr w:rsidR="00E418AF" w:rsidRPr="0037535F" w14:paraId="4C41D216" w14:textId="77777777" w:rsidTr="00A22248">
        <w:tc>
          <w:tcPr>
            <w:tcW w:w="558" w:type="dxa"/>
            <w:hideMark/>
          </w:tcPr>
          <w:p w14:paraId="33B0EA1A" w14:textId="77777777" w:rsidR="00E418AF" w:rsidRPr="0037535F" w:rsidRDefault="00E418AF" w:rsidP="004E7283">
            <w:pPr>
              <w:pStyle w:val="output"/>
            </w:pPr>
            <w:r w:rsidRPr="0037535F">
              <w:t>13</w:t>
            </w:r>
          </w:p>
        </w:tc>
        <w:tc>
          <w:tcPr>
            <w:tcW w:w="0" w:type="auto"/>
            <w:hideMark/>
          </w:tcPr>
          <w:p w14:paraId="2511C017" w14:textId="77777777" w:rsidR="00E418AF" w:rsidRPr="0037535F" w:rsidRDefault="00E418AF" w:rsidP="004E7283">
            <w:pPr>
              <w:pStyle w:val="output"/>
            </w:pPr>
            <w:r w:rsidRPr="0037535F">
              <w:t>2/16/2012 12:20:03 PM</w:t>
            </w:r>
          </w:p>
        </w:tc>
        <w:tc>
          <w:tcPr>
            <w:tcW w:w="0" w:type="auto"/>
            <w:hideMark/>
          </w:tcPr>
          <w:p w14:paraId="3502ECC3" w14:textId="77777777" w:rsidR="00E418AF" w:rsidRPr="0037535F" w:rsidRDefault="00E418AF" w:rsidP="004E7283">
            <w:pPr>
              <w:pStyle w:val="output"/>
            </w:pPr>
            <w:r w:rsidRPr="0037535F">
              <w:t>en_us</w:t>
            </w:r>
          </w:p>
        </w:tc>
      </w:tr>
      <w:tr w:rsidR="00E418AF" w:rsidRPr="0037535F" w14:paraId="4F691F2C" w14:textId="77777777" w:rsidTr="00A22248">
        <w:tc>
          <w:tcPr>
            <w:tcW w:w="558" w:type="dxa"/>
            <w:hideMark/>
          </w:tcPr>
          <w:p w14:paraId="14258500" w14:textId="77777777" w:rsidR="00E418AF" w:rsidRPr="0037535F" w:rsidRDefault="00E418AF" w:rsidP="004E7283">
            <w:pPr>
              <w:pStyle w:val="output"/>
            </w:pPr>
            <w:r w:rsidRPr="0037535F">
              <w:t>14</w:t>
            </w:r>
          </w:p>
        </w:tc>
        <w:tc>
          <w:tcPr>
            <w:tcW w:w="0" w:type="auto"/>
            <w:hideMark/>
          </w:tcPr>
          <w:p w14:paraId="7E6C1B7A" w14:textId="77777777" w:rsidR="00E418AF" w:rsidRPr="0037535F" w:rsidRDefault="00E418AF" w:rsidP="004E7283">
            <w:pPr>
              <w:pStyle w:val="output"/>
            </w:pPr>
            <w:r w:rsidRPr="0037535F">
              <w:t>2/16/2012 12:20:33 PM</w:t>
            </w:r>
          </w:p>
        </w:tc>
        <w:tc>
          <w:tcPr>
            <w:tcW w:w="0" w:type="auto"/>
            <w:hideMark/>
          </w:tcPr>
          <w:p w14:paraId="1467064B" w14:textId="77777777" w:rsidR="00E418AF" w:rsidRPr="0037535F" w:rsidRDefault="00E418AF" w:rsidP="004E7283">
            <w:pPr>
              <w:pStyle w:val="output"/>
            </w:pPr>
            <w:r w:rsidRPr="0037535F">
              <w:t>en_us</w:t>
            </w:r>
          </w:p>
        </w:tc>
      </w:tr>
      <w:tr w:rsidR="00E418AF" w:rsidRPr="0037535F" w14:paraId="73E7DEF2" w14:textId="77777777" w:rsidTr="00A22248">
        <w:tc>
          <w:tcPr>
            <w:tcW w:w="558" w:type="dxa"/>
            <w:hideMark/>
          </w:tcPr>
          <w:p w14:paraId="0EDDB01B" w14:textId="77777777" w:rsidR="00E418AF" w:rsidRPr="0037535F" w:rsidRDefault="00E418AF" w:rsidP="004E7283">
            <w:pPr>
              <w:pStyle w:val="output"/>
            </w:pPr>
            <w:r w:rsidRPr="0037535F">
              <w:t>15</w:t>
            </w:r>
          </w:p>
        </w:tc>
        <w:tc>
          <w:tcPr>
            <w:tcW w:w="0" w:type="auto"/>
            <w:hideMark/>
          </w:tcPr>
          <w:p w14:paraId="69B9BC78" w14:textId="77777777" w:rsidR="00E418AF" w:rsidRPr="0037535F" w:rsidRDefault="00E418AF" w:rsidP="004E7283">
            <w:pPr>
              <w:pStyle w:val="output"/>
            </w:pPr>
            <w:r w:rsidRPr="0037535F">
              <w:t>2/16/2012 12:21:03 PM</w:t>
            </w:r>
          </w:p>
        </w:tc>
        <w:tc>
          <w:tcPr>
            <w:tcW w:w="0" w:type="auto"/>
            <w:hideMark/>
          </w:tcPr>
          <w:p w14:paraId="15803E6F" w14:textId="77777777" w:rsidR="00E418AF" w:rsidRPr="0037535F" w:rsidRDefault="00E418AF" w:rsidP="004E7283">
            <w:pPr>
              <w:pStyle w:val="output"/>
            </w:pPr>
            <w:r w:rsidRPr="0037535F">
              <w:t>en_us</w:t>
            </w:r>
          </w:p>
        </w:tc>
      </w:tr>
      <w:tr w:rsidR="00E418AF" w:rsidRPr="0037535F" w14:paraId="3891918F" w14:textId="77777777" w:rsidTr="00A22248">
        <w:tc>
          <w:tcPr>
            <w:tcW w:w="558" w:type="dxa"/>
            <w:hideMark/>
          </w:tcPr>
          <w:p w14:paraId="2160D3B7" w14:textId="77777777" w:rsidR="00E418AF" w:rsidRPr="0037535F" w:rsidRDefault="00E418AF" w:rsidP="004E7283">
            <w:pPr>
              <w:pStyle w:val="output"/>
            </w:pPr>
            <w:r w:rsidRPr="0037535F">
              <w:t>16</w:t>
            </w:r>
          </w:p>
        </w:tc>
        <w:tc>
          <w:tcPr>
            <w:tcW w:w="0" w:type="auto"/>
            <w:hideMark/>
          </w:tcPr>
          <w:p w14:paraId="1AA6D93E" w14:textId="77777777" w:rsidR="00E418AF" w:rsidRPr="0037535F" w:rsidRDefault="00E418AF" w:rsidP="004E7283">
            <w:pPr>
              <w:pStyle w:val="output"/>
            </w:pPr>
            <w:r w:rsidRPr="0037535F">
              <w:t>2/15/2012 11:53:16 AM</w:t>
            </w:r>
          </w:p>
        </w:tc>
        <w:tc>
          <w:tcPr>
            <w:tcW w:w="0" w:type="auto"/>
            <w:hideMark/>
          </w:tcPr>
          <w:p w14:paraId="0DE8D720" w14:textId="77777777" w:rsidR="00E418AF" w:rsidRPr="0037535F" w:rsidRDefault="00E418AF" w:rsidP="004E7283">
            <w:pPr>
              <w:pStyle w:val="output"/>
            </w:pPr>
            <w:r w:rsidRPr="0037535F">
              <w:t>en_us</w:t>
            </w:r>
          </w:p>
        </w:tc>
      </w:tr>
      <w:tr w:rsidR="00E418AF" w:rsidRPr="0037535F" w14:paraId="30D3ABDC" w14:textId="77777777" w:rsidTr="00A22248">
        <w:tc>
          <w:tcPr>
            <w:tcW w:w="558" w:type="dxa"/>
            <w:hideMark/>
          </w:tcPr>
          <w:p w14:paraId="4389F7DC" w14:textId="77777777" w:rsidR="00E418AF" w:rsidRPr="0037535F" w:rsidRDefault="00E418AF" w:rsidP="004E7283">
            <w:pPr>
              <w:pStyle w:val="output"/>
            </w:pPr>
            <w:r w:rsidRPr="0037535F">
              <w:t>17</w:t>
            </w:r>
          </w:p>
        </w:tc>
        <w:tc>
          <w:tcPr>
            <w:tcW w:w="0" w:type="auto"/>
            <w:hideMark/>
          </w:tcPr>
          <w:p w14:paraId="1EF695C1" w14:textId="77777777" w:rsidR="00E418AF" w:rsidRPr="0037535F" w:rsidRDefault="00E418AF" w:rsidP="004E7283">
            <w:pPr>
              <w:pStyle w:val="output"/>
            </w:pPr>
            <w:r w:rsidRPr="0037535F">
              <w:t>2/16/2012 11:54:01 AM</w:t>
            </w:r>
          </w:p>
        </w:tc>
        <w:tc>
          <w:tcPr>
            <w:tcW w:w="0" w:type="auto"/>
            <w:hideMark/>
          </w:tcPr>
          <w:p w14:paraId="74DBD6FD" w14:textId="77777777" w:rsidR="00E418AF" w:rsidRPr="0037535F" w:rsidRDefault="00E418AF" w:rsidP="004E7283">
            <w:pPr>
              <w:pStyle w:val="output"/>
            </w:pPr>
            <w:r w:rsidRPr="0037535F">
              <w:t>en_us</w:t>
            </w:r>
          </w:p>
        </w:tc>
      </w:tr>
      <w:tr w:rsidR="00E418AF" w:rsidRPr="0037535F" w14:paraId="3E9A9A1A" w14:textId="77777777" w:rsidTr="00A22248">
        <w:tc>
          <w:tcPr>
            <w:tcW w:w="558" w:type="dxa"/>
            <w:hideMark/>
          </w:tcPr>
          <w:p w14:paraId="4374EBD1" w14:textId="77777777" w:rsidR="00E418AF" w:rsidRPr="0037535F" w:rsidRDefault="00E418AF" w:rsidP="004E7283">
            <w:pPr>
              <w:pStyle w:val="output"/>
            </w:pPr>
            <w:r w:rsidRPr="0037535F">
              <w:t>18</w:t>
            </w:r>
          </w:p>
        </w:tc>
        <w:tc>
          <w:tcPr>
            <w:tcW w:w="0" w:type="auto"/>
            <w:hideMark/>
          </w:tcPr>
          <w:p w14:paraId="7787830B" w14:textId="77777777" w:rsidR="00E418AF" w:rsidRPr="0037535F" w:rsidRDefault="00E418AF" w:rsidP="004E7283">
            <w:pPr>
              <w:pStyle w:val="output"/>
            </w:pPr>
            <w:r w:rsidRPr="0037535F">
              <w:t>2/16/2012 11:54:02 AM</w:t>
            </w:r>
          </w:p>
        </w:tc>
        <w:tc>
          <w:tcPr>
            <w:tcW w:w="0" w:type="auto"/>
            <w:hideMark/>
          </w:tcPr>
          <w:p w14:paraId="24BB4033" w14:textId="77777777" w:rsidR="00E418AF" w:rsidRPr="0037535F" w:rsidRDefault="00E418AF" w:rsidP="004E7283">
            <w:pPr>
              <w:pStyle w:val="output"/>
            </w:pPr>
            <w:r w:rsidRPr="0037535F">
              <w:t>en_us</w:t>
            </w:r>
          </w:p>
        </w:tc>
      </w:tr>
      <w:tr w:rsidR="00E418AF" w:rsidRPr="0037535F" w14:paraId="41EA5CD9" w14:textId="77777777" w:rsidTr="00A22248">
        <w:tc>
          <w:tcPr>
            <w:tcW w:w="558" w:type="dxa"/>
            <w:hideMark/>
          </w:tcPr>
          <w:p w14:paraId="4C16AC6A" w14:textId="77777777" w:rsidR="00E418AF" w:rsidRPr="0037535F" w:rsidRDefault="00E418AF" w:rsidP="004E7283">
            <w:pPr>
              <w:pStyle w:val="output"/>
            </w:pPr>
            <w:r w:rsidRPr="0037535F">
              <w:t>19</w:t>
            </w:r>
          </w:p>
        </w:tc>
        <w:tc>
          <w:tcPr>
            <w:tcW w:w="0" w:type="auto"/>
            <w:hideMark/>
          </w:tcPr>
          <w:p w14:paraId="1CE1379A" w14:textId="77777777" w:rsidR="00E418AF" w:rsidRPr="0037535F" w:rsidRDefault="00E418AF" w:rsidP="004E7283">
            <w:pPr>
              <w:pStyle w:val="output"/>
            </w:pPr>
            <w:r w:rsidRPr="0037535F">
              <w:t>2/16/2012 11:54:03 AM</w:t>
            </w:r>
          </w:p>
        </w:tc>
        <w:tc>
          <w:tcPr>
            <w:tcW w:w="0" w:type="auto"/>
            <w:hideMark/>
          </w:tcPr>
          <w:p w14:paraId="071EC14D" w14:textId="77777777" w:rsidR="00E418AF" w:rsidRPr="0037535F" w:rsidRDefault="00E418AF" w:rsidP="004E7283">
            <w:pPr>
              <w:pStyle w:val="output"/>
            </w:pPr>
            <w:r w:rsidRPr="0037535F">
              <w:t>en_us</w:t>
            </w:r>
          </w:p>
        </w:tc>
      </w:tr>
      <w:tr w:rsidR="00E418AF" w:rsidRPr="0037535F" w14:paraId="5F075764" w14:textId="77777777" w:rsidTr="00A22248">
        <w:tc>
          <w:tcPr>
            <w:tcW w:w="558" w:type="dxa"/>
            <w:hideMark/>
          </w:tcPr>
          <w:p w14:paraId="56F8BB4F" w14:textId="77777777" w:rsidR="00E418AF" w:rsidRPr="0037535F" w:rsidRDefault="00E418AF" w:rsidP="004E7283">
            <w:pPr>
              <w:pStyle w:val="output"/>
            </w:pPr>
            <w:r w:rsidRPr="0037535F">
              <w:t>20</w:t>
            </w:r>
          </w:p>
        </w:tc>
        <w:tc>
          <w:tcPr>
            <w:tcW w:w="0" w:type="auto"/>
            <w:hideMark/>
          </w:tcPr>
          <w:p w14:paraId="1F36B4AC" w14:textId="77777777" w:rsidR="00E418AF" w:rsidRPr="0037535F" w:rsidRDefault="00E418AF" w:rsidP="004E7283">
            <w:pPr>
              <w:pStyle w:val="output"/>
            </w:pPr>
            <w:r w:rsidRPr="0037535F">
              <w:t>2/16/2012 11:54:04 AM</w:t>
            </w:r>
          </w:p>
        </w:tc>
        <w:tc>
          <w:tcPr>
            <w:tcW w:w="0" w:type="auto"/>
            <w:hideMark/>
          </w:tcPr>
          <w:p w14:paraId="10BDDE57" w14:textId="77777777" w:rsidR="00E418AF" w:rsidRPr="0037535F" w:rsidRDefault="00E418AF" w:rsidP="004E7283">
            <w:pPr>
              <w:pStyle w:val="output"/>
            </w:pPr>
            <w:r w:rsidRPr="0037535F">
              <w:t>en_us</w:t>
            </w:r>
          </w:p>
        </w:tc>
      </w:tr>
      <w:tr w:rsidR="00E418AF" w:rsidRPr="0037535F" w14:paraId="09566848" w14:textId="77777777" w:rsidTr="00A22248">
        <w:tc>
          <w:tcPr>
            <w:tcW w:w="558" w:type="dxa"/>
            <w:hideMark/>
          </w:tcPr>
          <w:p w14:paraId="37B0827A" w14:textId="77777777" w:rsidR="00E418AF" w:rsidRPr="0037535F" w:rsidRDefault="00E418AF" w:rsidP="004E7283">
            <w:pPr>
              <w:pStyle w:val="output"/>
            </w:pPr>
            <w:r w:rsidRPr="0037535F">
              <w:t>21</w:t>
            </w:r>
          </w:p>
        </w:tc>
        <w:tc>
          <w:tcPr>
            <w:tcW w:w="0" w:type="auto"/>
            <w:hideMark/>
          </w:tcPr>
          <w:p w14:paraId="098A526C" w14:textId="77777777" w:rsidR="00E418AF" w:rsidRPr="0037535F" w:rsidRDefault="00E418AF" w:rsidP="004E7283">
            <w:pPr>
              <w:pStyle w:val="output"/>
            </w:pPr>
            <w:r w:rsidRPr="0037535F">
              <w:t>2/16/2012 11:59:01 AM</w:t>
            </w:r>
          </w:p>
        </w:tc>
        <w:tc>
          <w:tcPr>
            <w:tcW w:w="0" w:type="auto"/>
            <w:hideMark/>
          </w:tcPr>
          <w:p w14:paraId="1A88B362" w14:textId="77777777" w:rsidR="00E418AF" w:rsidRPr="0037535F" w:rsidRDefault="00E418AF" w:rsidP="004E7283">
            <w:pPr>
              <w:pStyle w:val="output"/>
            </w:pPr>
            <w:r w:rsidRPr="0037535F">
              <w:t>en_us</w:t>
            </w:r>
          </w:p>
        </w:tc>
      </w:tr>
      <w:tr w:rsidR="00E418AF" w:rsidRPr="0037535F" w14:paraId="11FAC42C" w14:textId="77777777" w:rsidTr="00A22248">
        <w:tc>
          <w:tcPr>
            <w:tcW w:w="558" w:type="dxa"/>
            <w:hideMark/>
          </w:tcPr>
          <w:p w14:paraId="52EB560A" w14:textId="77777777" w:rsidR="00E418AF" w:rsidRPr="0037535F" w:rsidRDefault="00E418AF" w:rsidP="004E7283">
            <w:pPr>
              <w:pStyle w:val="output"/>
            </w:pPr>
            <w:r w:rsidRPr="0037535F">
              <w:t>22</w:t>
            </w:r>
          </w:p>
        </w:tc>
        <w:tc>
          <w:tcPr>
            <w:tcW w:w="0" w:type="auto"/>
            <w:hideMark/>
          </w:tcPr>
          <w:p w14:paraId="2950AD34" w14:textId="77777777" w:rsidR="00E418AF" w:rsidRPr="0037535F" w:rsidRDefault="00E418AF" w:rsidP="004E7283">
            <w:pPr>
              <w:pStyle w:val="output"/>
            </w:pPr>
            <w:r w:rsidRPr="0037535F">
              <w:t>2/16/2012 12:00:55 PM</w:t>
            </w:r>
          </w:p>
        </w:tc>
        <w:tc>
          <w:tcPr>
            <w:tcW w:w="0" w:type="auto"/>
            <w:hideMark/>
          </w:tcPr>
          <w:p w14:paraId="17116921" w14:textId="77777777" w:rsidR="00E418AF" w:rsidRPr="0037535F" w:rsidRDefault="00E418AF" w:rsidP="004E7283">
            <w:pPr>
              <w:pStyle w:val="output"/>
            </w:pPr>
            <w:r w:rsidRPr="0037535F">
              <w:t>en_us</w:t>
            </w:r>
          </w:p>
        </w:tc>
      </w:tr>
      <w:tr w:rsidR="00E418AF" w:rsidRPr="0037535F" w14:paraId="3B22CFDB" w14:textId="77777777" w:rsidTr="00A22248">
        <w:tc>
          <w:tcPr>
            <w:tcW w:w="558" w:type="dxa"/>
            <w:hideMark/>
          </w:tcPr>
          <w:p w14:paraId="5C4493C4" w14:textId="77777777" w:rsidR="00E418AF" w:rsidRPr="0037535F" w:rsidRDefault="00E418AF" w:rsidP="004E7283">
            <w:pPr>
              <w:pStyle w:val="output"/>
            </w:pPr>
            <w:r w:rsidRPr="0037535F">
              <w:t>23</w:t>
            </w:r>
          </w:p>
        </w:tc>
        <w:tc>
          <w:tcPr>
            <w:tcW w:w="0" w:type="auto"/>
            <w:hideMark/>
          </w:tcPr>
          <w:p w14:paraId="4DE5A07E" w14:textId="77777777" w:rsidR="00E418AF" w:rsidRPr="0037535F" w:rsidRDefault="00E418AF" w:rsidP="004E7283">
            <w:pPr>
              <w:pStyle w:val="output"/>
            </w:pPr>
            <w:r w:rsidRPr="0037535F">
              <w:t>2/16/2012 12:13:55 PM</w:t>
            </w:r>
          </w:p>
        </w:tc>
        <w:tc>
          <w:tcPr>
            <w:tcW w:w="0" w:type="auto"/>
            <w:hideMark/>
          </w:tcPr>
          <w:p w14:paraId="7D4AD6E3" w14:textId="77777777" w:rsidR="00E418AF" w:rsidRPr="0037535F" w:rsidRDefault="00E418AF" w:rsidP="004E7283">
            <w:pPr>
              <w:pStyle w:val="output"/>
            </w:pPr>
            <w:r w:rsidRPr="0037535F">
              <w:t>en_us</w:t>
            </w:r>
          </w:p>
        </w:tc>
      </w:tr>
    </w:tbl>
    <w:p w14:paraId="418CD51B" w14:textId="77777777" w:rsidR="00E418AF" w:rsidRDefault="00E418AF" w:rsidP="00E418AF"/>
    <w:p w14:paraId="52D850C3" w14:textId="77777777" w:rsidR="00E418AF" w:rsidRDefault="00E418AF" w:rsidP="00E418AF">
      <w:pPr>
        <w:pStyle w:val="Heading1"/>
      </w:pPr>
      <w:bookmarkStart w:id="100" w:name="_Toc395275212"/>
      <w:bookmarkStart w:id="101" w:name="_Toc395359227"/>
      <w:bookmarkStart w:id="102" w:name="_Toc395513254"/>
      <w:bookmarkStart w:id="103" w:name="_Toc404523753"/>
      <w:bookmarkStart w:id="104" w:name="_Toc488839512"/>
      <w:r>
        <w:lastRenderedPageBreak/>
        <w:t>Grouping and Aggregation</w:t>
      </w:r>
      <w:bookmarkEnd w:id="100"/>
      <w:bookmarkEnd w:id="101"/>
      <w:bookmarkEnd w:id="102"/>
      <w:bookmarkEnd w:id="103"/>
      <w:bookmarkEnd w:id="104"/>
    </w:p>
    <w:p w14:paraId="4F9F2E84" w14:textId="77777777" w:rsidR="00E418AF" w:rsidRDefault="46A484C6" w:rsidP="00E418AF">
      <w:r>
        <w:t>Grouping, in essence, collapses multiple rows into single rows based on some criteria. Hand-in-hand with performing a grouping operation, some fields in the output rowset must be aggregated into some meaningful value (or discarded if no possible or meaningful aggregation can be done).</w:t>
      </w:r>
    </w:p>
    <w:p w14:paraId="28C86A73" w14:textId="77777777" w:rsidR="00E418AF" w:rsidRPr="002D30A9" w:rsidRDefault="46A484C6" w:rsidP="00E418AF">
      <w:r>
        <w:t>We can witness this behavior by building up to it in stages.</w:t>
      </w:r>
    </w:p>
    <w:p w14:paraId="2BA89838" w14:textId="77777777" w:rsidR="00E418AF" w:rsidRDefault="00E418AF" w:rsidP="00E418AF">
      <w:pPr>
        <w:pStyle w:val="Preformatted"/>
      </w:pPr>
      <w:r>
        <w:t>// list all session durations.</w:t>
      </w:r>
    </w:p>
    <w:p w14:paraId="7F6BF8A4" w14:textId="77777777" w:rsidR="00D85959" w:rsidRDefault="00E418AF" w:rsidP="00E418AF">
      <w:pPr>
        <w:pStyle w:val="Preformatted"/>
      </w:pPr>
      <w:r>
        <w:t xml:space="preserve">rs1 = </w:t>
      </w:r>
    </w:p>
    <w:p w14:paraId="65E08DB9" w14:textId="77777777" w:rsidR="00D85959" w:rsidRDefault="00D85959" w:rsidP="00E418AF">
      <w:pPr>
        <w:pStyle w:val="Preformatted"/>
      </w:pPr>
      <w:r>
        <w:t xml:space="preserve">    </w:t>
      </w:r>
      <w:r w:rsidR="00E418AF">
        <w:t xml:space="preserve">SELECT </w:t>
      </w:r>
    </w:p>
    <w:p w14:paraId="7DE45908" w14:textId="77BAD1E1" w:rsidR="00E418AF" w:rsidRDefault="00D85959" w:rsidP="00E418AF">
      <w:pPr>
        <w:pStyle w:val="Preformatted"/>
      </w:pPr>
      <w:r>
        <w:t xml:space="preserve">        </w:t>
      </w:r>
      <w:r w:rsidR="00683AED">
        <w:t>Duration</w:t>
      </w:r>
    </w:p>
    <w:p w14:paraId="3C388D0E" w14:textId="77777777" w:rsidR="00E418AF" w:rsidRDefault="00E418AF" w:rsidP="00E418AF">
      <w:pPr>
        <w:pStyle w:val="Preformatted"/>
      </w:pPr>
      <w:r>
        <w:t xml:space="preserve">    FROM searchlog;</w:t>
      </w:r>
    </w:p>
    <w:p w14:paraId="60882362" w14:textId="77777777" w:rsidR="00E418AF" w:rsidRDefault="00E418AF" w:rsidP="00E418AF">
      <w:pPr>
        <w:pStyle w:val="Preformatted"/>
      </w:pPr>
    </w:p>
    <w:p w14:paraId="61C24383" w14:textId="77777777" w:rsidR="00E418AF" w:rsidRDefault="00E418AF" w:rsidP="00E418AF">
      <w:pPr>
        <w:pStyle w:val="Preformatted"/>
      </w:pPr>
      <w:r>
        <w:t>OUTPUT rs1</w:t>
      </w:r>
    </w:p>
    <w:p w14:paraId="74A4DB6B" w14:textId="1EFD989C" w:rsidR="00E418AF" w:rsidRDefault="00E418AF" w:rsidP="00E418AF">
      <w:pPr>
        <w:pStyle w:val="Preformatted"/>
      </w:pPr>
      <w:r>
        <w:t xml:space="preserve">TO </w:t>
      </w:r>
      <w:r w:rsidR="00037DD1">
        <w:t>"</w:t>
      </w:r>
      <w:r w:rsidR="00C20687">
        <w:t>/</w:t>
      </w:r>
      <w:r w:rsidR="00037DD1">
        <w:t>my/</w:t>
      </w:r>
      <w:r w:rsidR="00973D1E">
        <w:t>Outputs/</w:t>
      </w:r>
      <w:r>
        <w:t>output.txt";</w:t>
      </w:r>
    </w:p>
    <w:p w14:paraId="7382881C" w14:textId="77777777" w:rsidR="00E418AF" w:rsidRDefault="00E418AF" w:rsidP="00E418AF">
      <w:pPr>
        <w:pStyle w:val="Preformatted"/>
      </w:pPr>
    </w:p>
    <w:p w14:paraId="71AC9E45" w14:textId="77777777" w:rsidR="00E418AF" w:rsidRDefault="00E418AF" w:rsidP="00E418AF"/>
    <w:p w14:paraId="06409FE7" w14:textId="77777777" w:rsidR="00E418AF" w:rsidRDefault="46A484C6" w:rsidP="00E418AF">
      <w:r>
        <w:t>This creates a simple list of integers.</w:t>
      </w:r>
    </w:p>
    <w:tbl>
      <w:tblPr>
        <w:tblStyle w:val="TableGrid"/>
        <w:tblW w:w="0" w:type="auto"/>
        <w:tblLook w:val="06A0" w:firstRow="1" w:lastRow="0" w:firstColumn="1" w:lastColumn="0" w:noHBand="1" w:noVBand="1"/>
      </w:tblPr>
      <w:tblGrid>
        <w:gridCol w:w="568"/>
      </w:tblGrid>
      <w:tr w:rsidR="00E418AF" w:rsidRPr="00FB52C2" w14:paraId="3E10D3C8" w14:textId="77777777" w:rsidTr="00B15285">
        <w:tc>
          <w:tcPr>
            <w:tcW w:w="0" w:type="auto"/>
            <w:hideMark/>
          </w:tcPr>
          <w:p w14:paraId="78430481" w14:textId="77777777" w:rsidR="00E418AF" w:rsidRPr="00E75461" w:rsidRDefault="00E418AF" w:rsidP="004E7283">
            <w:pPr>
              <w:pStyle w:val="output"/>
              <w:rPr>
                <w:rFonts w:eastAsia="Times New Roman"/>
              </w:rPr>
            </w:pPr>
            <w:r w:rsidRPr="00E75461">
              <w:rPr>
                <w:rFonts w:eastAsia="Times New Roman"/>
              </w:rPr>
              <w:t>73</w:t>
            </w:r>
          </w:p>
        </w:tc>
      </w:tr>
      <w:tr w:rsidR="00E418AF" w:rsidRPr="00FB52C2" w14:paraId="677DDE53" w14:textId="77777777" w:rsidTr="00B15285">
        <w:tc>
          <w:tcPr>
            <w:tcW w:w="0" w:type="auto"/>
            <w:hideMark/>
          </w:tcPr>
          <w:p w14:paraId="26997081" w14:textId="77777777" w:rsidR="00E418AF" w:rsidRPr="00E75461" w:rsidRDefault="00E418AF" w:rsidP="004E7283">
            <w:pPr>
              <w:pStyle w:val="output"/>
              <w:rPr>
                <w:rFonts w:eastAsia="Times New Roman"/>
              </w:rPr>
            </w:pPr>
            <w:r w:rsidRPr="00E75461">
              <w:rPr>
                <w:rFonts w:eastAsia="Times New Roman"/>
              </w:rPr>
              <w:t>614</w:t>
            </w:r>
          </w:p>
        </w:tc>
      </w:tr>
      <w:tr w:rsidR="00E418AF" w:rsidRPr="00FB52C2" w14:paraId="09FF3AC1" w14:textId="77777777" w:rsidTr="00B15285">
        <w:tc>
          <w:tcPr>
            <w:tcW w:w="0" w:type="auto"/>
            <w:hideMark/>
          </w:tcPr>
          <w:p w14:paraId="62C711B5" w14:textId="77777777" w:rsidR="00E418AF" w:rsidRPr="00E75461" w:rsidRDefault="00E418AF" w:rsidP="004E7283">
            <w:pPr>
              <w:pStyle w:val="output"/>
              <w:rPr>
                <w:rFonts w:eastAsia="Times New Roman"/>
              </w:rPr>
            </w:pPr>
            <w:r w:rsidRPr="00E75461">
              <w:rPr>
                <w:rFonts w:eastAsia="Times New Roman"/>
              </w:rPr>
              <w:t>74</w:t>
            </w:r>
          </w:p>
        </w:tc>
      </w:tr>
      <w:tr w:rsidR="00E418AF" w:rsidRPr="00FB52C2" w14:paraId="320D56CF" w14:textId="77777777" w:rsidTr="00B15285">
        <w:tc>
          <w:tcPr>
            <w:tcW w:w="0" w:type="auto"/>
            <w:hideMark/>
          </w:tcPr>
          <w:p w14:paraId="1F7DA41B" w14:textId="77777777" w:rsidR="00E418AF" w:rsidRPr="00E75461" w:rsidRDefault="00E418AF" w:rsidP="004E7283">
            <w:pPr>
              <w:pStyle w:val="output"/>
              <w:rPr>
                <w:rFonts w:eastAsia="Times New Roman"/>
              </w:rPr>
            </w:pPr>
            <w:r w:rsidRPr="00E75461">
              <w:rPr>
                <w:rFonts w:eastAsia="Times New Roman"/>
              </w:rPr>
              <w:t>24</w:t>
            </w:r>
          </w:p>
        </w:tc>
      </w:tr>
      <w:tr w:rsidR="00E418AF" w:rsidRPr="00FB52C2" w14:paraId="482C470D" w14:textId="77777777" w:rsidTr="00B15285">
        <w:tc>
          <w:tcPr>
            <w:tcW w:w="0" w:type="auto"/>
            <w:hideMark/>
          </w:tcPr>
          <w:p w14:paraId="44C8031D" w14:textId="77777777" w:rsidR="00E418AF" w:rsidRPr="00E75461" w:rsidRDefault="00E418AF" w:rsidP="004E7283">
            <w:pPr>
              <w:pStyle w:val="output"/>
              <w:rPr>
                <w:rFonts w:eastAsia="Times New Roman"/>
              </w:rPr>
            </w:pPr>
            <w:r w:rsidRPr="00E75461">
              <w:rPr>
                <w:rFonts w:eastAsia="Times New Roman"/>
              </w:rPr>
              <w:t>1213</w:t>
            </w:r>
          </w:p>
        </w:tc>
      </w:tr>
      <w:tr w:rsidR="00E418AF" w:rsidRPr="00FB52C2" w14:paraId="76DF36A3" w14:textId="77777777" w:rsidTr="00B15285">
        <w:tc>
          <w:tcPr>
            <w:tcW w:w="0" w:type="auto"/>
            <w:hideMark/>
          </w:tcPr>
          <w:p w14:paraId="65AE9D8E" w14:textId="77777777" w:rsidR="00E418AF" w:rsidRPr="00E75461" w:rsidRDefault="00E418AF" w:rsidP="004E7283">
            <w:pPr>
              <w:pStyle w:val="output"/>
              <w:rPr>
                <w:rFonts w:eastAsia="Times New Roman"/>
              </w:rPr>
            </w:pPr>
            <w:r w:rsidRPr="00E75461">
              <w:rPr>
                <w:rFonts w:eastAsia="Times New Roman"/>
              </w:rPr>
              <w:t>241</w:t>
            </w:r>
          </w:p>
        </w:tc>
      </w:tr>
      <w:tr w:rsidR="00E418AF" w:rsidRPr="00FB52C2" w14:paraId="6C87C1B5" w14:textId="77777777" w:rsidTr="00B15285">
        <w:tc>
          <w:tcPr>
            <w:tcW w:w="0" w:type="auto"/>
            <w:hideMark/>
          </w:tcPr>
          <w:p w14:paraId="6C3FF430" w14:textId="77777777" w:rsidR="00E418AF" w:rsidRPr="00E75461" w:rsidRDefault="00E418AF" w:rsidP="004E7283">
            <w:pPr>
              <w:pStyle w:val="output"/>
              <w:rPr>
                <w:rFonts w:eastAsia="Times New Roman"/>
              </w:rPr>
            </w:pPr>
            <w:r w:rsidRPr="00E75461">
              <w:rPr>
                <w:rFonts w:eastAsia="Times New Roman"/>
              </w:rPr>
              <w:t>502</w:t>
            </w:r>
          </w:p>
        </w:tc>
      </w:tr>
      <w:tr w:rsidR="00E418AF" w:rsidRPr="00FB52C2" w14:paraId="596A37AB" w14:textId="77777777" w:rsidTr="00B15285">
        <w:tc>
          <w:tcPr>
            <w:tcW w:w="0" w:type="auto"/>
            <w:hideMark/>
          </w:tcPr>
          <w:p w14:paraId="2F1F28BA" w14:textId="77777777" w:rsidR="00E418AF" w:rsidRPr="00E75461" w:rsidRDefault="00E418AF" w:rsidP="004E7283">
            <w:pPr>
              <w:pStyle w:val="output"/>
              <w:rPr>
                <w:rFonts w:eastAsia="Times New Roman"/>
              </w:rPr>
            </w:pPr>
            <w:r w:rsidRPr="00E75461">
              <w:rPr>
                <w:rFonts w:eastAsia="Times New Roman"/>
              </w:rPr>
              <w:t>60</w:t>
            </w:r>
          </w:p>
        </w:tc>
      </w:tr>
      <w:tr w:rsidR="00E418AF" w:rsidRPr="00FB52C2" w14:paraId="5721A787" w14:textId="77777777" w:rsidTr="00B15285">
        <w:tc>
          <w:tcPr>
            <w:tcW w:w="0" w:type="auto"/>
            <w:hideMark/>
          </w:tcPr>
          <w:p w14:paraId="5AE67BA1" w14:textId="5B81FEC6" w:rsidR="00E418AF" w:rsidRPr="00E75461" w:rsidRDefault="00E418AF" w:rsidP="00B15285">
            <w:pPr>
              <w:pStyle w:val="output"/>
              <w:rPr>
                <w:rFonts w:eastAsia="Times New Roman"/>
              </w:rPr>
            </w:pPr>
            <w:r w:rsidRPr="00E75461">
              <w:rPr>
                <w:rFonts w:eastAsia="Times New Roman"/>
              </w:rPr>
              <w:t>1270</w:t>
            </w:r>
          </w:p>
        </w:tc>
      </w:tr>
      <w:tr w:rsidR="00E418AF" w:rsidRPr="00FB52C2" w14:paraId="3C579674" w14:textId="77777777" w:rsidTr="00B15285">
        <w:tc>
          <w:tcPr>
            <w:tcW w:w="0" w:type="auto"/>
            <w:hideMark/>
          </w:tcPr>
          <w:p w14:paraId="4124D04B" w14:textId="77777777" w:rsidR="00E418AF" w:rsidRPr="00E75461" w:rsidRDefault="00E418AF" w:rsidP="004E7283">
            <w:pPr>
              <w:pStyle w:val="output"/>
              <w:rPr>
                <w:rFonts w:eastAsia="Times New Roman"/>
              </w:rPr>
            </w:pPr>
            <w:r w:rsidRPr="00E75461">
              <w:rPr>
                <w:rFonts w:eastAsia="Times New Roman"/>
              </w:rPr>
              <w:t>610</w:t>
            </w:r>
          </w:p>
        </w:tc>
      </w:tr>
      <w:tr w:rsidR="00E418AF" w:rsidRPr="00FB52C2" w14:paraId="635C276B" w14:textId="77777777" w:rsidTr="00B15285">
        <w:tc>
          <w:tcPr>
            <w:tcW w:w="0" w:type="auto"/>
            <w:hideMark/>
          </w:tcPr>
          <w:p w14:paraId="0733A561" w14:textId="77777777" w:rsidR="00E418AF" w:rsidRPr="00E75461" w:rsidRDefault="00E418AF" w:rsidP="004E7283">
            <w:pPr>
              <w:pStyle w:val="output"/>
              <w:rPr>
                <w:rFonts w:eastAsia="Times New Roman"/>
              </w:rPr>
            </w:pPr>
            <w:r w:rsidRPr="00E75461">
              <w:rPr>
                <w:rFonts w:eastAsia="Times New Roman"/>
              </w:rPr>
              <w:t>422</w:t>
            </w:r>
          </w:p>
        </w:tc>
      </w:tr>
      <w:tr w:rsidR="00E418AF" w:rsidRPr="00FB52C2" w14:paraId="6662CDBD" w14:textId="77777777" w:rsidTr="00B15285">
        <w:tc>
          <w:tcPr>
            <w:tcW w:w="0" w:type="auto"/>
            <w:hideMark/>
          </w:tcPr>
          <w:p w14:paraId="61612204" w14:textId="77777777" w:rsidR="00E418AF" w:rsidRPr="00E75461" w:rsidRDefault="00E418AF" w:rsidP="004E7283">
            <w:pPr>
              <w:pStyle w:val="output"/>
              <w:rPr>
                <w:rFonts w:eastAsia="Times New Roman"/>
              </w:rPr>
            </w:pPr>
            <w:r w:rsidRPr="00E75461">
              <w:rPr>
                <w:rFonts w:eastAsia="Times New Roman"/>
              </w:rPr>
              <w:t>283</w:t>
            </w:r>
          </w:p>
        </w:tc>
      </w:tr>
      <w:tr w:rsidR="00E418AF" w:rsidRPr="00FB52C2" w14:paraId="6293971A" w14:textId="77777777" w:rsidTr="00B15285">
        <w:tc>
          <w:tcPr>
            <w:tcW w:w="0" w:type="auto"/>
            <w:hideMark/>
          </w:tcPr>
          <w:p w14:paraId="777BC724" w14:textId="77777777" w:rsidR="00E418AF" w:rsidRPr="00E75461" w:rsidRDefault="00E418AF" w:rsidP="004E7283">
            <w:pPr>
              <w:pStyle w:val="output"/>
              <w:rPr>
                <w:rFonts w:eastAsia="Times New Roman"/>
              </w:rPr>
            </w:pPr>
            <w:r w:rsidRPr="00E75461">
              <w:rPr>
                <w:rFonts w:eastAsia="Times New Roman"/>
              </w:rPr>
              <w:t>305</w:t>
            </w:r>
          </w:p>
        </w:tc>
      </w:tr>
      <w:tr w:rsidR="00E418AF" w:rsidRPr="00FB52C2" w14:paraId="763F0203" w14:textId="77777777" w:rsidTr="00B15285">
        <w:tc>
          <w:tcPr>
            <w:tcW w:w="0" w:type="auto"/>
            <w:hideMark/>
          </w:tcPr>
          <w:p w14:paraId="5318B75B" w14:textId="77777777" w:rsidR="00E418AF" w:rsidRPr="00E75461" w:rsidRDefault="00E418AF" w:rsidP="004E7283">
            <w:pPr>
              <w:pStyle w:val="output"/>
              <w:rPr>
                <w:rFonts w:eastAsia="Times New Roman"/>
              </w:rPr>
            </w:pPr>
            <w:r w:rsidRPr="00E75461">
              <w:rPr>
                <w:rFonts w:eastAsia="Times New Roman"/>
              </w:rPr>
              <w:t>10</w:t>
            </w:r>
          </w:p>
        </w:tc>
      </w:tr>
      <w:tr w:rsidR="00E418AF" w:rsidRPr="00FB52C2" w14:paraId="4405D5C6" w14:textId="77777777" w:rsidTr="00B15285">
        <w:tc>
          <w:tcPr>
            <w:tcW w:w="0" w:type="auto"/>
            <w:hideMark/>
          </w:tcPr>
          <w:p w14:paraId="6A3D12C4" w14:textId="77777777" w:rsidR="00E418AF" w:rsidRPr="00E75461" w:rsidRDefault="00E418AF" w:rsidP="004E7283">
            <w:pPr>
              <w:pStyle w:val="output"/>
              <w:rPr>
                <w:rFonts w:eastAsia="Times New Roman"/>
              </w:rPr>
            </w:pPr>
            <w:r w:rsidRPr="00E75461">
              <w:rPr>
                <w:rFonts w:eastAsia="Times New Roman"/>
              </w:rPr>
              <w:t>612</w:t>
            </w:r>
          </w:p>
        </w:tc>
      </w:tr>
      <w:tr w:rsidR="00E418AF" w:rsidRPr="00FB52C2" w14:paraId="6C52382D" w14:textId="77777777" w:rsidTr="00B15285">
        <w:tc>
          <w:tcPr>
            <w:tcW w:w="0" w:type="auto"/>
            <w:hideMark/>
          </w:tcPr>
          <w:p w14:paraId="2EE6EE56" w14:textId="77777777" w:rsidR="00E418AF" w:rsidRPr="00E75461" w:rsidRDefault="00E418AF" w:rsidP="004E7283">
            <w:pPr>
              <w:pStyle w:val="output"/>
              <w:rPr>
                <w:rFonts w:eastAsia="Times New Roman"/>
              </w:rPr>
            </w:pPr>
            <w:r w:rsidRPr="00E75461">
              <w:rPr>
                <w:rFonts w:eastAsia="Times New Roman"/>
              </w:rPr>
              <w:t>1220</w:t>
            </w:r>
          </w:p>
        </w:tc>
      </w:tr>
      <w:tr w:rsidR="00E418AF" w:rsidRPr="00FB52C2" w14:paraId="62744A13" w14:textId="77777777" w:rsidTr="00B15285">
        <w:tc>
          <w:tcPr>
            <w:tcW w:w="0" w:type="auto"/>
            <w:hideMark/>
          </w:tcPr>
          <w:p w14:paraId="2941F582" w14:textId="77777777" w:rsidR="00E418AF" w:rsidRPr="00E75461" w:rsidRDefault="00E418AF" w:rsidP="004E7283">
            <w:pPr>
              <w:pStyle w:val="output"/>
              <w:rPr>
                <w:rFonts w:eastAsia="Times New Roman"/>
              </w:rPr>
            </w:pPr>
            <w:r w:rsidRPr="00E75461">
              <w:rPr>
                <w:rFonts w:eastAsia="Times New Roman"/>
              </w:rPr>
              <w:t>691</w:t>
            </w:r>
          </w:p>
        </w:tc>
      </w:tr>
      <w:tr w:rsidR="00E418AF" w:rsidRPr="00FB52C2" w14:paraId="26637EB8" w14:textId="77777777" w:rsidTr="00B15285">
        <w:tc>
          <w:tcPr>
            <w:tcW w:w="0" w:type="auto"/>
            <w:hideMark/>
          </w:tcPr>
          <w:p w14:paraId="224AB08B" w14:textId="77777777" w:rsidR="00E418AF" w:rsidRPr="00E75461" w:rsidRDefault="00E418AF" w:rsidP="004E7283">
            <w:pPr>
              <w:pStyle w:val="output"/>
              <w:rPr>
                <w:rFonts w:eastAsia="Times New Roman"/>
              </w:rPr>
            </w:pPr>
            <w:r w:rsidRPr="00E75461">
              <w:rPr>
                <w:rFonts w:eastAsia="Times New Roman"/>
              </w:rPr>
              <w:t>63</w:t>
            </w:r>
          </w:p>
        </w:tc>
      </w:tr>
      <w:tr w:rsidR="00E418AF" w:rsidRPr="00FB52C2" w14:paraId="0E08CE8A" w14:textId="77777777" w:rsidTr="00B15285">
        <w:tc>
          <w:tcPr>
            <w:tcW w:w="0" w:type="auto"/>
            <w:hideMark/>
          </w:tcPr>
          <w:p w14:paraId="5201117D" w14:textId="77777777" w:rsidR="00E418AF" w:rsidRPr="00E75461" w:rsidRDefault="00E418AF" w:rsidP="004E7283">
            <w:pPr>
              <w:pStyle w:val="output"/>
              <w:rPr>
                <w:rFonts w:eastAsia="Times New Roman"/>
              </w:rPr>
            </w:pPr>
            <w:r w:rsidRPr="00E75461">
              <w:rPr>
                <w:rFonts w:eastAsia="Times New Roman"/>
              </w:rPr>
              <w:t>30</w:t>
            </w:r>
          </w:p>
        </w:tc>
      </w:tr>
      <w:tr w:rsidR="00E418AF" w:rsidRPr="00FB52C2" w14:paraId="24FA2732" w14:textId="77777777" w:rsidTr="00B15285">
        <w:tc>
          <w:tcPr>
            <w:tcW w:w="0" w:type="auto"/>
            <w:hideMark/>
          </w:tcPr>
          <w:p w14:paraId="02E84DB7" w14:textId="77777777" w:rsidR="00E418AF" w:rsidRPr="00E75461" w:rsidRDefault="00E418AF" w:rsidP="004E7283">
            <w:pPr>
              <w:pStyle w:val="output"/>
              <w:rPr>
                <w:rFonts w:eastAsia="Times New Roman"/>
              </w:rPr>
            </w:pPr>
            <w:r w:rsidRPr="00E75461">
              <w:rPr>
                <w:rFonts w:eastAsia="Times New Roman"/>
              </w:rPr>
              <w:t>119</w:t>
            </w:r>
          </w:p>
        </w:tc>
      </w:tr>
      <w:tr w:rsidR="00E418AF" w:rsidRPr="00FB52C2" w14:paraId="42ACB477" w14:textId="77777777" w:rsidTr="00B15285">
        <w:tc>
          <w:tcPr>
            <w:tcW w:w="0" w:type="auto"/>
            <w:hideMark/>
          </w:tcPr>
          <w:p w14:paraId="2BBE681C" w14:textId="77777777" w:rsidR="00E418AF" w:rsidRPr="00E75461" w:rsidRDefault="00E418AF" w:rsidP="004E7283">
            <w:pPr>
              <w:pStyle w:val="output"/>
              <w:rPr>
                <w:rFonts w:eastAsia="Times New Roman"/>
              </w:rPr>
            </w:pPr>
            <w:r w:rsidRPr="00E75461">
              <w:rPr>
                <w:rFonts w:eastAsia="Times New Roman"/>
              </w:rPr>
              <w:t>732</w:t>
            </w:r>
          </w:p>
        </w:tc>
      </w:tr>
      <w:tr w:rsidR="00E418AF" w:rsidRPr="00FB52C2" w14:paraId="2B7E1643" w14:textId="77777777" w:rsidTr="00B15285">
        <w:tc>
          <w:tcPr>
            <w:tcW w:w="0" w:type="auto"/>
            <w:hideMark/>
          </w:tcPr>
          <w:p w14:paraId="76941F34" w14:textId="77777777" w:rsidR="00E418AF" w:rsidRPr="00E75461" w:rsidRDefault="00E418AF" w:rsidP="004E7283">
            <w:pPr>
              <w:pStyle w:val="output"/>
              <w:rPr>
                <w:rFonts w:eastAsia="Times New Roman"/>
              </w:rPr>
            </w:pPr>
            <w:r w:rsidRPr="00E75461">
              <w:rPr>
                <w:rFonts w:eastAsia="Times New Roman"/>
              </w:rPr>
              <w:t>183</w:t>
            </w:r>
          </w:p>
        </w:tc>
      </w:tr>
      <w:tr w:rsidR="00E418AF" w:rsidRPr="00FB52C2" w14:paraId="7C186BCC" w14:textId="77777777" w:rsidTr="00B15285">
        <w:tc>
          <w:tcPr>
            <w:tcW w:w="0" w:type="auto"/>
            <w:hideMark/>
          </w:tcPr>
          <w:p w14:paraId="1F28D24C" w14:textId="77777777" w:rsidR="00E418AF" w:rsidRPr="00E75461" w:rsidRDefault="00E418AF" w:rsidP="004E7283">
            <w:pPr>
              <w:pStyle w:val="output"/>
              <w:rPr>
                <w:rFonts w:eastAsia="Times New Roman"/>
              </w:rPr>
            </w:pPr>
            <w:r w:rsidRPr="00E75461">
              <w:rPr>
                <w:rFonts w:eastAsia="Times New Roman"/>
              </w:rPr>
              <w:t>630</w:t>
            </w:r>
          </w:p>
        </w:tc>
      </w:tr>
    </w:tbl>
    <w:p w14:paraId="4FEC682B" w14:textId="77777777" w:rsidR="00E418AF" w:rsidRDefault="00E418AF" w:rsidP="00E418AF"/>
    <w:p w14:paraId="3B652B96" w14:textId="77777777" w:rsidR="00E418AF" w:rsidRDefault="46A484C6" w:rsidP="00E418AF">
      <w:r>
        <w:t>Now, let's add all the numbers together. This yields a rowset with exactly one row and one column.</w:t>
      </w:r>
    </w:p>
    <w:p w14:paraId="3345FDE6" w14:textId="77777777" w:rsidR="00E418AF" w:rsidRDefault="00E418AF" w:rsidP="00E418AF">
      <w:pPr>
        <w:pStyle w:val="Preformatted"/>
      </w:pPr>
      <w:r>
        <w:t>// Find the total duration for all sessions combined</w:t>
      </w:r>
    </w:p>
    <w:p w14:paraId="5526D9F1" w14:textId="5FFABA51" w:rsidR="00D85959" w:rsidRDefault="00265B4C" w:rsidP="00E418AF">
      <w:pPr>
        <w:pStyle w:val="Preformatted"/>
      </w:pPr>
      <w:r>
        <w:t>rs1</w:t>
      </w:r>
      <w:r w:rsidR="00E418AF">
        <w:t xml:space="preserve"> = </w:t>
      </w:r>
    </w:p>
    <w:p w14:paraId="1F7202A4" w14:textId="77777777" w:rsidR="00D85959" w:rsidRDefault="00D85959" w:rsidP="00E418AF">
      <w:pPr>
        <w:pStyle w:val="Preformatted"/>
      </w:pPr>
      <w:r>
        <w:t xml:space="preserve">    </w:t>
      </w:r>
      <w:r w:rsidR="00E418AF">
        <w:t xml:space="preserve">SELECT </w:t>
      </w:r>
    </w:p>
    <w:p w14:paraId="550DC91F" w14:textId="5B5D7988" w:rsidR="00E418AF" w:rsidRDefault="00D85959" w:rsidP="00E418AF">
      <w:pPr>
        <w:pStyle w:val="Preformatted"/>
      </w:pPr>
      <w:r>
        <w:t xml:space="preserve">        </w:t>
      </w:r>
      <w:r w:rsidR="00E418AF">
        <w:t>SUM(</w:t>
      </w:r>
      <w:r w:rsidR="00683AED">
        <w:t>Duration</w:t>
      </w:r>
      <w:r w:rsidR="00E418AF">
        <w:t>) AS Total</w:t>
      </w:r>
      <w:r w:rsidR="00683AED">
        <w:t>Duration</w:t>
      </w:r>
    </w:p>
    <w:p w14:paraId="0CE98082" w14:textId="0DA6D9F3" w:rsidR="00E418AF" w:rsidRDefault="00E418AF" w:rsidP="00E418AF">
      <w:pPr>
        <w:pStyle w:val="Preformatted"/>
      </w:pPr>
      <w:r>
        <w:t xml:space="preserve">    FROM </w:t>
      </w:r>
      <w:r w:rsidR="00265B4C">
        <w:t>searchlog</w:t>
      </w:r>
      <w:r>
        <w:t>;</w:t>
      </w:r>
    </w:p>
    <w:p w14:paraId="74F3B152" w14:textId="77777777" w:rsidR="00E418AF" w:rsidRDefault="00E418AF" w:rsidP="00E418AF">
      <w:pPr>
        <w:pStyle w:val="Preformatted"/>
      </w:pPr>
      <w:r>
        <w:t xml:space="preserve"> </w:t>
      </w:r>
    </w:p>
    <w:p w14:paraId="43E69C89" w14:textId="092E158F" w:rsidR="00E418AF" w:rsidRDefault="00265B4C" w:rsidP="00E418AF">
      <w:pPr>
        <w:pStyle w:val="Preformatted"/>
      </w:pPr>
      <w:r>
        <w:t>OUTPUT rs1</w:t>
      </w:r>
    </w:p>
    <w:p w14:paraId="01101674" w14:textId="234AFCC2" w:rsidR="00E418AF" w:rsidRDefault="00E418AF" w:rsidP="00E418AF">
      <w:pPr>
        <w:pStyle w:val="Preformatted"/>
      </w:pPr>
      <w:r>
        <w:t xml:space="preserve">TO </w:t>
      </w:r>
      <w:r w:rsidR="00037DD1">
        <w:t>"</w:t>
      </w:r>
      <w:r w:rsidR="00C20687">
        <w:t>/my/</w:t>
      </w:r>
      <w:r w:rsidR="00973D1E">
        <w:t>Outputs/</w:t>
      </w:r>
      <w:r>
        <w:t>output.txt";</w:t>
      </w:r>
    </w:p>
    <w:p w14:paraId="613A1C15" w14:textId="77777777" w:rsidR="00E418AF" w:rsidRDefault="00E418AF" w:rsidP="00E418AF">
      <w:pPr>
        <w:pStyle w:val="Preformatted"/>
        <w:rPr>
          <w:rFonts w:ascii="Segoe UI" w:hAnsi="Segoe UI"/>
          <w:noProof w:val="0"/>
          <w:sz w:val="18"/>
          <w:szCs w:val="22"/>
        </w:rPr>
      </w:pPr>
    </w:p>
    <w:p w14:paraId="0D543776" w14:textId="77777777" w:rsidR="00E418AF" w:rsidRDefault="00E418AF" w:rsidP="00E418AF">
      <w:r w:rsidDel="008D4597">
        <w:t xml:space="preserve"> </w:t>
      </w:r>
    </w:p>
    <w:tbl>
      <w:tblPr>
        <w:tblStyle w:val="TableGrid"/>
        <w:tblW w:w="0" w:type="auto"/>
        <w:tblLook w:val="04A0" w:firstRow="1" w:lastRow="0" w:firstColumn="1" w:lastColumn="0" w:noHBand="0" w:noVBand="1"/>
      </w:tblPr>
      <w:tblGrid>
        <w:gridCol w:w="568"/>
      </w:tblGrid>
      <w:tr w:rsidR="00E418AF" w:rsidRPr="00FB52C2" w14:paraId="254440D0" w14:textId="77777777" w:rsidTr="004E7283">
        <w:tc>
          <w:tcPr>
            <w:tcW w:w="0" w:type="auto"/>
            <w:hideMark/>
          </w:tcPr>
          <w:p w14:paraId="72E06309" w14:textId="77777777" w:rsidR="00E418AF" w:rsidRPr="00155F96" w:rsidRDefault="00E418AF" w:rsidP="004E7283">
            <w:pPr>
              <w:pStyle w:val="output"/>
              <w:rPr>
                <w:rFonts w:eastAsia="Times New Roman"/>
              </w:rPr>
            </w:pPr>
            <w:r w:rsidRPr="00155F96">
              <w:rPr>
                <w:rFonts w:eastAsia="Times New Roman"/>
              </w:rPr>
              <w:t>9981</w:t>
            </w:r>
          </w:p>
        </w:tc>
      </w:tr>
    </w:tbl>
    <w:p w14:paraId="46773ECF" w14:textId="77777777" w:rsidR="00E418AF" w:rsidRDefault="00E418AF" w:rsidP="00E418AF"/>
    <w:p w14:paraId="1A5BAF5F" w14:textId="6EEB136F" w:rsidR="00E418AF" w:rsidRDefault="46A484C6" w:rsidP="00E418AF">
      <w:r>
        <w:t xml:space="preserve">Now let's use the </w:t>
      </w:r>
      <w:r w:rsidRPr="46A484C6">
        <w:rPr>
          <w:b/>
          <w:bCs/>
        </w:rPr>
        <w:t>GROUP BY</w:t>
      </w:r>
      <w:r>
        <w:t xml:space="preserve"> operator to break apart the totals by Region.</w:t>
      </w:r>
    </w:p>
    <w:p w14:paraId="493D71B6" w14:textId="4F78A819" w:rsidR="00E418AF" w:rsidRDefault="00E418AF" w:rsidP="00E418AF">
      <w:pPr>
        <w:pStyle w:val="Preformatted"/>
      </w:pPr>
      <w:r>
        <w:t xml:space="preserve">// find the total </w:t>
      </w:r>
      <w:r w:rsidR="00683AED">
        <w:t>Duration</w:t>
      </w:r>
      <w:r>
        <w:t xml:space="preserve"> by </w:t>
      </w:r>
      <w:r w:rsidR="00683AED">
        <w:t>Region</w:t>
      </w:r>
    </w:p>
    <w:p w14:paraId="2F6FB361" w14:textId="54663EA9" w:rsidR="00D85959" w:rsidRDefault="00453B79" w:rsidP="00E418AF">
      <w:pPr>
        <w:pStyle w:val="Preformatted"/>
      </w:pPr>
      <w:r>
        <w:t>rs1</w:t>
      </w:r>
      <w:r w:rsidR="00E418AF">
        <w:t xml:space="preserve"> = </w:t>
      </w:r>
    </w:p>
    <w:p w14:paraId="0910F7C9" w14:textId="77777777" w:rsidR="00D85959" w:rsidRDefault="00D85959" w:rsidP="00E418AF">
      <w:pPr>
        <w:pStyle w:val="Preformatted"/>
      </w:pPr>
      <w:r>
        <w:t xml:space="preserve">    </w:t>
      </w:r>
      <w:r w:rsidR="00E418AF">
        <w:t xml:space="preserve">SELECT </w:t>
      </w:r>
    </w:p>
    <w:p w14:paraId="44CEEF0F" w14:textId="77777777" w:rsidR="00D85959" w:rsidRDefault="00D85959" w:rsidP="00E418AF">
      <w:pPr>
        <w:pStyle w:val="Preformatted"/>
      </w:pPr>
      <w:r>
        <w:t xml:space="preserve">        </w:t>
      </w:r>
      <w:r w:rsidR="00683AED">
        <w:t>Region</w:t>
      </w:r>
      <w:r w:rsidR="00E418AF">
        <w:t xml:space="preserve">, </w:t>
      </w:r>
    </w:p>
    <w:p w14:paraId="5540369F" w14:textId="4BFCFBA1" w:rsidR="00E418AF" w:rsidRDefault="00D85959" w:rsidP="00E418AF">
      <w:pPr>
        <w:pStyle w:val="Preformatted"/>
      </w:pPr>
      <w:r>
        <w:t xml:space="preserve">        </w:t>
      </w:r>
      <w:r w:rsidR="00E418AF">
        <w:t>SUM(</w:t>
      </w:r>
      <w:r w:rsidR="00683AED">
        <w:t>Duration</w:t>
      </w:r>
      <w:r w:rsidR="00E418AF">
        <w:t>) AS Total</w:t>
      </w:r>
      <w:r w:rsidR="00683AED">
        <w:t>Duration</w:t>
      </w:r>
    </w:p>
    <w:p w14:paraId="1B7C53FF" w14:textId="69265A2B" w:rsidR="00E418AF" w:rsidRDefault="00E418AF" w:rsidP="00E418AF">
      <w:pPr>
        <w:pStyle w:val="Preformatted"/>
      </w:pPr>
      <w:r>
        <w:t xml:space="preserve">    FROM </w:t>
      </w:r>
      <w:r w:rsidR="00453B79">
        <w:t>searchlog</w:t>
      </w:r>
    </w:p>
    <w:p w14:paraId="0BAF1623" w14:textId="7CEA7FF0" w:rsidR="00E418AF" w:rsidRDefault="00E418AF" w:rsidP="00E418AF">
      <w:pPr>
        <w:pStyle w:val="Preformatted"/>
      </w:pPr>
      <w:r>
        <w:t xml:space="preserve">    GROUP BY </w:t>
      </w:r>
      <w:r w:rsidR="00683AED">
        <w:t>Region</w:t>
      </w:r>
      <w:r>
        <w:t>;</w:t>
      </w:r>
    </w:p>
    <w:p w14:paraId="56F0EE8B" w14:textId="77777777" w:rsidR="00E418AF" w:rsidRDefault="00E418AF" w:rsidP="00E418AF">
      <w:pPr>
        <w:pStyle w:val="Preformatted"/>
      </w:pPr>
      <w:r>
        <w:t xml:space="preserve"> </w:t>
      </w:r>
    </w:p>
    <w:p w14:paraId="73FC1C51" w14:textId="01C58D4B" w:rsidR="00E418AF" w:rsidRDefault="00453B79" w:rsidP="00E418AF">
      <w:pPr>
        <w:pStyle w:val="Preformatted"/>
      </w:pPr>
      <w:r>
        <w:t>OUTPUT rs1</w:t>
      </w:r>
    </w:p>
    <w:p w14:paraId="29D736C1" w14:textId="5AECFDBE" w:rsidR="00E418AF" w:rsidRDefault="00E418AF" w:rsidP="00E418AF">
      <w:pPr>
        <w:pStyle w:val="Preformatted"/>
      </w:pPr>
      <w:r>
        <w:t xml:space="preserve">TO </w:t>
      </w:r>
      <w:r w:rsidR="00037DD1">
        <w:t>"</w:t>
      </w:r>
      <w:r w:rsidR="00C20687">
        <w:t>/my/</w:t>
      </w:r>
      <w:r w:rsidR="00973D1E">
        <w:t>Outputs/</w:t>
      </w:r>
      <w:r>
        <w:t>output.txt";</w:t>
      </w:r>
    </w:p>
    <w:p w14:paraId="405C502C" w14:textId="77777777" w:rsidR="00E418AF" w:rsidRDefault="00E418AF" w:rsidP="00E418AF">
      <w:pPr>
        <w:pStyle w:val="Preformatted"/>
        <w:rPr>
          <w:rFonts w:ascii="Segoe UI" w:hAnsi="Segoe UI"/>
          <w:noProof w:val="0"/>
          <w:sz w:val="18"/>
          <w:szCs w:val="22"/>
        </w:rPr>
      </w:pPr>
    </w:p>
    <w:p w14:paraId="307C7B75" w14:textId="77777777" w:rsidR="00E418AF" w:rsidRDefault="00E418AF" w:rsidP="00E418AF">
      <w:r w:rsidDel="008D4597">
        <w:t xml:space="preserve"> </w:t>
      </w:r>
    </w:p>
    <w:tbl>
      <w:tblPr>
        <w:tblStyle w:val="TableGrid"/>
        <w:tblW w:w="0" w:type="auto"/>
        <w:tblLook w:val="04A0" w:firstRow="1" w:lastRow="0" w:firstColumn="1" w:lastColumn="0" w:noHBand="0" w:noVBand="1"/>
      </w:tblPr>
      <w:tblGrid>
        <w:gridCol w:w="656"/>
        <w:gridCol w:w="568"/>
      </w:tblGrid>
      <w:tr w:rsidR="00E418AF" w:rsidRPr="00B65CAC" w14:paraId="5A9AFB7C" w14:textId="77777777" w:rsidTr="004E7283">
        <w:tc>
          <w:tcPr>
            <w:tcW w:w="0" w:type="auto"/>
            <w:hideMark/>
          </w:tcPr>
          <w:p w14:paraId="3298F851" w14:textId="77777777" w:rsidR="00E418AF" w:rsidRPr="00B65CAC" w:rsidRDefault="00E418AF" w:rsidP="004E7283">
            <w:pPr>
              <w:pStyle w:val="output"/>
            </w:pPr>
            <w:r w:rsidRPr="00B65CAC">
              <w:t>en_ca</w:t>
            </w:r>
          </w:p>
        </w:tc>
        <w:tc>
          <w:tcPr>
            <w:tcW w:w="0" w:type="auto"/>
            <w:hideMark/>
          </w:tcPr>
          <w:p w14:paraId="317B19D6" w14:textId="77777777" w:rsidR="00E418AF" w:rsidRPr="00B65CAC" w:rsidRDefault="00E418AF" w:rsidP="004E7283">
            <w:pPr>
              <w:pStyle w:val="output"/>
            </w:pPr>
            <w:r w:rsidRPr="00B65CAC">
              <w:t>24</w:t>
            </w:r>
          </w:p>
        </w:tc>
      </w:tr>
      <w:tr w:rsidR="00E418AF" w:rsidRPr="00B65CAC" w14:paraId="4A3258B9" w14:textId="77777777" w:rsidTr="004E7283">
        <w:tc>
          <w:tcPr>
            <w:tcW w:w="0" w:type="auto"/>
            <w:hideMark/>
          </w:tcPr>
          <w:p w14:paraId="06AEAE99" w14:textId="77777777" w:rsidR="00E418AF" w:rsidRPr="00B65CAC" w:rsidRDefault="00E418AF" w:rsidP="004E7283">
            <w:pPr>
              <w:pStyle w:val="output"/>
            </w:pPr>
            <w:r w:rsidRPr="00B65CAC">
              <w:t>en_ch</w:t>
            </w:r>
          </w:p>
        </w:tc>
        <w:tc>
          <w:tcPr>
            <w:tcW w:w="0" w:type="auto"/>
            <w:hideMark/>
          </w:tcPr>
          <w:p w14:paraId="766CE24B" w14:textId="77777777" w:rsidR="00E418AF" w:rsidRPr="00B65CAC" w:rsidRDefault="00E418AF" w:rsidP="004E7283">
            <w:pPr>
              <w:pStyle w:val="output"/>
            </w:pPr>
            <w:r w:rsidRPr="00B65CAC">
              <w:t>10</w:t>
            </w:r>
          </w:p>
        </w:tc>
      </w:tr>
      <w:tr w:rsidR="00E418AF" w:rsidRPr="00B65CAC" w14:paraId="4D551C4B" w14:textId="77777777" w:rsidTr="004E7283">
        <w:tc>
          <w:tcPr>
            <w:tcW w:w="0" w:type="auto"/>
            <w:hideMark/>
          </w:tcPr>
          <w:p w14:paraId="08828641" w14:textId="77777777" w:rsidR="00E418AF" w:rsidRPr="00B65CAC" w:rsidRDefault="00E418AF" w:rsidP="004E7283">
            <w:pPr>
              <w:pStyle w:val="output"/>
            </w:pPr>
            <w:r w:rsidRPr="00B65CAC">
              <w:t>en_fr</w:t>
            </w:r>
          </w:p>
        </w:tc>
        <w:tc>
          <w:tcPr>
            <w:tcW w:w="0" w:type="auto"/>
            <w:hideMark/>
          </w:tcPr>
          <w:p w14:paraId="12652550" w14:textId="77777777" w:rsidR="00E418AF" w:rsidRPr="00B65CAC" w:rsidRDefault="00E418AF" w:rsidP="004E7283">
            <w:pPr>
              <w:pStyle w:val="output"/>
            </w:pPr>
            <w:r w:rsidRPr="00B65CAC">
              <w:t>241</w:t>
            </w:r>
          </w:p>
        </w:tc>
      </w:tr>
      <w:tr w:rsidR="00E418AF" w:rsidRPr="00B65CAC" w14:paraId="10EAC51B" w14:textId="77777777" w:rsidTr="004E7283">
        <w:tc>
          <w:tcPr>
            <w:tcW w:w="0" w:type="auto"/>
            <w:hideMark/>
          </w:tcPr>
          <w:p w14:paraId="552B45DB" w14:textId="77777777" w:rsidR="00E418AF" w:rsidRPr="00B65CAC" w:rsidRDefault="00E418AF" w:rsidP="004E7283">
            <w:pPr>
              <w:pStyle w:val="output"/>
            </w:pPr>
            <w:r w:rsidRPr="00B65CAC">
              <w:t>en_gb</w:t>
            </w:r>
          </w:p>
        </w:tc>
        <w:tc>
          <w:tcPr>
            <w:tcW w:w="0" w:type="auto"/>
            <w:hideMark/>
          </w:tcPr>
          <w:p w14:paraId="7823CFE0" w14:textId="77777777" w:rsidR="00E418AF" w:rsidRPr="00B65CAC" w:rsidRDefault="00E418AF" w:rsidP="004E7283">
            <w:pPr>
              <w:pStyle w:val="output"/>
            </w:pPr>
            <w:r w:rsidRPr="00B65CAC">
              <w:t>688</w:t>
            </w:r>
          </w:p>
        </w:tc>
      </w:tr>
      <w:tr w:rsidR="00E418AF" w:rsidRPr="00B65CAC" w14:paraId="7DF5B7B0" w14:textId="77777777" w:rsidTr="004E7283">
        <w:tc>
          <w:tcPr>
            <w:tcW w:w="0" w:type="auto"/>
            <w:hideMark/>
          </w:tcPr>
          <w:p w14:paraId="199852AF" w14:textId="77777777" w:rsidR="00E418AF" w:rsidRPr="00B65CAC" w:rsidRDefault="00E418AF" w:rsidP="004E7283">
            <w:pPr>
              <w:pStyle w:val="output"/>
            </w:pPr>
            <w:r w:rsidRPr="00B65CAC">
              <w:t>en_gr</w:t>
            </w:r>
          </w:p>
        </w:tc>
        <w:tc>
          <w:tcPr>
            <w:tcW w:w="0" w:type="auto"/>
            <w:hideMark/>
          </w:tcPr>
          <w:p w14:paraId="03A8CE0F" w14:textId="77777777" w:rsidR="00E418AF" w:rsidRPr="00B65CAC" w:rsidRDefault="00E418AF" w:rsidP="004E7283">
            <w:pPr>
              <w:pStyle w:val="output"/>
            </w:pPr>
            <w:r w:rsidRPr="00B65CAC">
              <w:t>305</w:t>
            </w:r>
          </w:p>
        </w:tc>
      </w:tr>
      <w:tr w:rsidR="00E418AF" w:rsidRPr="00B65CAC" w14:paraId="11BA4199" w14:textId="77777777" w:rsidTr="004E7283">
        <w:tc>
          <w:tcPr>
            <w:tcW w:w="0" w:type="auto"/>
            <w:hideMark/>
          </w:tcPr>
          <w:p w14:paraId="5694DB83" w14:textId="77777777" w:rsidR="00E418AF" w:rsidRPr="00B65CAC" w:rsidRDefault="00E418AF" w:rsidP="004E7283">
            <w:pPr>
              <w:pStyle w:val="output"/>
            </w:pPr>
            <w:r w:rsidRPr="00B65CAC">
              <w:t>en_mx</w:t>
            </w:r>
          </w:p>
        </w:tc>
        <w:tc>
          <w:tcPr>
            <w:tcW w:w="0" w:type="auto"/>
            <w:hideMark/>
          </w:tcPr>
          <w:p w14:paraId="27B6251B" w14:textId="77777777" w:rsidR="00E418AF" w:rsidRPr="00B65CAC" w:rsidRDefault="00E418AF" w:rsidP="004E7283">
            <w:pPr>
              <w:pStyle w:val="output"/>
            </w:pPr>
            <w:r w:rsidRPr="00B65CAC">
              <w:t>422</w:t>
            </w:r>
          </w:p>
        </w:tc>
      </w:tr>
      <w:tr w:rsidR="00E418AF" w:rsidRPr="00B65CAC" w14:paraId="569093DD" w14:textId="77777777" w:rsidTr="004E7283">
        <w:tc>
          <w:tcPr>
            <w:tcW w:w="0" w:type="auto"/>
            <w:hideMark/>
          </w:tcPr>
          <w:p w14:paraId="31733451" w14:textId="77777777" w:rsidR="00E418AF" w:rsidRPr="00B65CAC" w:rsidRDefault="00E418AF" w:rsidP="004E7283">
            <w:pPr>
              <w:pStyle w:val="output"/>
            </w:pPr>
            <w:r w:rsidRPr="00B65CAC">
              <w:t>en_us</w:t>
            </w:r>
          </w:p>
        </w:tc>
        <w:tc>
          <w:tcPr>
            <w:tcW w:w="0" w:type="auto"/>
            <w:hideMark/>
          </w:tcPr>
          <w:p w14:paraId="2BAAE7EF" w14:textId="77777777" w:rsidR="00E418AF" w:rsidRPr="00B65CAC" w:rsidRDefault="00E418AF" w:rsidP="004E7283">
            <w:pPr>
              <w:pStyle w:val="output"/>
            </w:pPr>
            <w:r w:rsidRPr="00B65CAC">
              <w:t>8291</w:t>
            </w:r>
          </w:p>
        </w:tc>
      </w:tr>
    </w:tbl>
    <w:p w14:paraId="03856F8A" w14:textId="77777777" w:rsidR="00E418AF" w:rsidRDefault="00E418AF" w:rsidP="00E418AF"/>
    <w:p w14:paraId="491515B5" w14:textId="347ECAF0" w:rsidR="00E418AF" w:rsidRDefault="46A484C6" w:rsidP="00E418AF">
      <w:r>
        <w:t xml:space="preserve">This is a good opportunity to explore a common use of the </w:t>
      </w:r>
      <w:r w:rsidRPr="46A484C6">
        <w:rPr>
          <w:b/>
          <w:bCs/>
        </w:rPr>
        <w:t>HAVING</w:t>
      </w:r>
      <w:r>
        <w:t xml:space="preserve"> operator. We can use </w:t>
      </w:r>
      <w:r w:rsidRPr="46A484C6">
        <w:rPr>
          <w:b/>
          <w:bCs/>
        </w:rPr>
        <w:t>HAVING</w:t>
      </w:r>
      <w:r>
        <w:t xml:space="preserve"> to restrict the output rowset to those rows that have aggregate values we are interested in. For example, perhaps we want to find all the Regions where total dwell time is above some value.</w:t>
      </w:r>
    </w:p>
    <w:p w14:paraId="48EEA203" w14:textId="449AF869" w:rsidR="00E418AF" w:rsidRDefault="00E418AF" w:rsidP="00E418AF">
      <w:pPr>
        <w:pStyle w:val="Preformatted"/>
      </w:pPr>
      <w:r>
        <w:t xml:space="preserve">// find all the </w:t>
      </w:r>
      <w:r w:rsidR="00683AED">
        <w:t>Region</w:t>
      </w:r>
      <w:r>
        <w:t>s where the total dwell time is &gt; 200</w:t>
      </w:r>
    </w:p>
    <w:p w14:paraId="30FA11A8" w14:textId="3035FFC8" w:rsidR="00D85959" w:rsidRDefault="00453B79" w:rsidP="00E418AF">
      <w:pPr>
        <w:pStyle w:val="Preformatted"/>
      </w:pPr>
      <w:r>
        <w:t>rs1</w:t>
      </w:r>
      <w:r w:rsidR="00E418AF">
        <w:t xml:space="preserve"> = </w:t>
      </w:r>
    </w:p>
    <w:p w14:paraId="7D74DA3A" w14:textId="77777777" w:rsidR="00D85959" w:rsidRDefault="00D85959" w:rsidP="00E418AF">
      <w:pPr>
        <w:pStyle w:val="Preformatted"/>
      </w:pPr>
      <w:r>
        <w:t xml:space="preserve">    </w:t>
      </w:r>
      <w:r w:rsidR="00E418AF">
        <w:t xml:space="preserve">SELECT </w:t>
      </w:r>
    </w:p>
    <w:p w14:paraId="5BB62C90" w14:textId="77777777" w:rsidR="00D85959" w:rsidRDefault="00D85959" w:rsidP="00E418AF">
      <w:pPr>
        <w:pStyle w:val="Preformatted"/>
      </w:pPr>
      <w:r>
        <w:t xml:space="preserve">        </w:t>
      </w:r>
      <w:r w:rsidR="00683AED">
        <w:t>Region</w:t>
      </w:r>
      <w:r w:rsidR="00E418AF">
        <w:t xml:space="preserve">, </w:t>
      </w:r>
    </w:p>
    <w:p w14:paraId="1A86F653" w14:textId="6789EA8B" w:rsidR="00E418AF" w:rsidRDefault="00D85959" w:rsidP="00E418AF">
      <w:pPr>
        <w:pStyle w:val="Preformatted"/>
      </w:pPr>
      <w:r>
        <w:t xml:space="preserve">        </w:t>
      </w:r>
      <w:r w:rsidR="00E418AF">
        <w:t>SUM(</w:t>
      </w:r>
      <w:r w:rsidR="00683AED">
        <w:t>Duration</w:t>
      </w:r>
      <w:r w:rsidR="00E418AF">
        <w:t>) AS Total</w:t>
      </w:r>
      <w:r w:rsidR="00683AED">
        <w:t>Duration</w:t>
      </w:r>
    </w:p>
    <w:p w14:paraId="46A4939C" w14:textId="77777777" w:rsidR="00E418AF" w:rsidRDefault="00E418AF" w:rsidP="00E418AF">
      <w:pPr>
        <w:pStyle w:val="Preformatted"/>
      </w:pPr>
      <w:r>
        <w:t xml:space="preserve">    FROM rs1</w:t>
      </w:r>
    </w:p>
    <w:p w14:paraId="32BFB020" w14:textId="4F95A846" w:rsidR="00E418AF" w:rsidRDefault="00E418AF" w:rsidP="00E418AF">
      <w:pPr>
        <w:pStyle w:val="Preformatted"/>
      </w:pPr>
      <w:r>
        <w:t xml:space="preserve">    GROUP BY </w:t>
      </w:r>
      <w:r w:rsidR="00683AED">
        <w:t>Region</w:t>
      </w:r>
    </w:p>
    <w:p w14:paraId="7ED4770A" w14:textId="7F4F76AA" w:rsidR="00E418AF" w:rsidRDefault="00E418AF" w:rsidP="00E418AF">
      <w:pPr>
        <w:pStyle w:val="Preformatted"/>
      </w:pPr>
      <w:r>
        <w:t xml:space="preserve">    HAVING Total</w:t>
      </w:r>
      <w:r w:rsidR="00683AED">
        <w:t>Duration</w:t>
      </w:r>
      <w:r>
        <w:t xml:space="preserve"> &gt; 200;</w:t>
      </w:r>
    </w:p>
    <w:p w14:paraId="37E7BC69" w14:textId="77777777" w:rsidR="00E418AF" w:rsidRDefault="00E418AF" w:rsidP="00E418AF">
      <w:pPr>
        <w:pStyle w:val="Preformatted"/>
      </w:pPr>
      <w:r>
        <w:t xml:space="preserve"> </w:t>
      </w:r>
    </w:p>
    <w:p w14:paraId="5033D2B3" w14:textId="7F29CEC2" w:rsidR="00E418AF" w:rsidRDefault="00453B79" w:rsidP="00E418AF">
      <w:pPr>
        <w:pStyle w:val="Preformatted"/>
      </w:pPr>
      <w:r>
        <w:t>OUTPUT rs1</w:t>
      </w:r>
      <w:r w:rsidR="00E418AF">
        <w:t xml:space="preserve"> TO </w:t>
      </w:r>
      <w:r w:rsidR="00037DD1">
        <w:t>"/my/</w:t>
      </w:r>
      <w:r w:rsidR="00973D1E">
        <w:t>Outputs/</w:t>
      </w:r>
      <w:r w:rsidR="00037DD1">
        <w:t>o</w:t>
      </w:r>
      <w:r w:rsidR="00E418AF">
        <w:t>utput.txt";</w:t>
      </w:r>
    </w:p>
    <w:p w14:paraId="6F26EC99" w14:textId="77777777" w:rsidR="00E418AF" w:rsidRDefault="00E418AF" w:rsidP="00E418AF"/>
    <w:tbl>
      <w:tblPr>
        <w:tblStyle w:val="TableGrid"/>
        <w:tblW w:w="0" w:type="auto"/>
        <w:tblLook w:val="04A0" w:firstRow="1" w:lastRow="0" w:firstColumn="1" w:lastColumn="0" w:noHBand="0" w:noVBand="1"/>
      </w:tblPr>
      <w:tblGrid>
        <w:gridCol w:w="656"/>
        <w:gridCol w:w="568"/>
      </w:tblGrid>
      <w:tr w:rsidR="00E418AF" w:rsidRPr="00E75E72" w14:paraId="0FF37208" w14:textId="77777777" w:rsidTr="004E7283">
        <w:tc>
          <w:tcPr>
            <w:tcW w:w="0" w:type="auto"/>
            <w:hideMark/>
          </w:tcPr>
          <w:p w14:paraId="434FA60A" w14:textId="77777777" w:rsidR="00E418AF" w:rsidRPr="00E75E72" w:rsidRDefault="00E418AF" w:rsidP="004E7283">
            <w:pPr>
              <w:pStyle w:val="output"/>
              <w:rPr>
                <w:rFonts w:eastAsia="Times New Roman"/>
              </w:rPr>
            </w:pPr>
            <w:r w:rsidRPr="00E75E72">
              <w:rPr>
                <w:rFonts w:eastAsia="Times New Roman"/>
              </w:rPr>
              <w:t>en-fr</w:t>
            </w:r>
          </w:p>
        </w:tc>
        <w:tc>
          <w:tcPr>
            <w:tcW w:w="0" w:type="auto"/>
            <w:hideMark/>
          </w:tcPr>
          <w:p w14:paraId="61A19C3B" w14:textId="77777777" w:rsidR="00E418AF" w:rsidRPr="00E75E72" w:rsidRDefault="00E418AF" w:rsidP="004E7283">
            <w:pPr>
              <w:pStyle w:val="output"/>
              <w:rPr>
                <w:rFonts w:eastAsia="Times New Roman"/>
              </w:rPr>
            </w:pPr>
            <w:r w:rsidRPr="00E75E72">
              <w:rPr>
                <w:rFonts w:eastAsia="Times New Roman"/>
              </w:rPr>
              <w:t>241</w:t>
            </w:r>
          </w:p>
        </w:tc>
      </w:tr>
      <w:tr w:rsidR="00E418AF" w:rsidRPr="00E75E72" w14:paraId="01118623" w14:textId="77777777" w:rsidTr="004E7283">
        <w:tc>
          <w:tcPr>
            <w:tcW w:w="0" w:type="auto"/>
            <w:hideMark/>
          </w:tcPr>
          <w:p w14:paraId="096A5448" w14:textId="77777777" w:rsidR="00E418AF" w:rsidRPr="00E75E72" w:rsidRDefault="00E418AF" w:rsidP="004E7283">
            <w:pPr>
              <w:pStyle w:val="output"/>
              <w:rPr>
                <w:rFonts w:eastAsia="Times New Roman"/>
              </w:rPr>
            </w:pPr>
            <w:r w:rsidRPr="00E75E72">
              <w:rPr>
                <w:rFonts w:eastAsia="Times New Roman"/>
              </w:rPr>
              <w:t>en-gb</w:t>
            </w:r>
          </w:p>
        </w:tc>
        <w:tc>
          <w:tcPr>
            <w:tcW w:w="0" w:type="auto"/>
            <w:hideMark/>
          </w:tcPr>
          <w:p w14:paraId="4F300A8C" w14:textId="77777777" w:rsidR="00E418AF" w:rsidRPr="00E75E72" w:rsidRDefault="00E418AF" w:rsidP="004E7283">
            <w:pPr>
              <w:pStyle w:val="output"/>
              <w:rPr>
                <w:rFonts w:eastAsia="Times New Roman"/>
              </w:rPr>
            </w:pPr>
            <w:r w:rsidRPr="00E75E72">
              <w:rPr>
                <w:rFonts w:eastAsia="Times New Roman"/>
              </w:rPr>
              <w:t>688</w:t>
            </w:r>
          </w:p>
        </w:tc>
      </w:tr>
      <w:tr w:rsidR="00E418AF" w:rsidRPr="00E75E72" w14:paraId="6131FA5E" w14:textId="77777777" w:rsidTr="004E7283">
        <w:tc>
          <w:tcPr>
            <w:tcW w:w="0" w:type="auto"/>
            <w:hideMark/>
          </w:tcPr>
          <w:p w14:paraId="1853A810" w14:textId="77777777" w:rsidR="00E418AF" w:rsidRPr="00E75E72" w:rsidRDefault="00E418AF" w:rsidP="004E7283">
            <w:pPr>
              <w:pStyle w:val="output"/>
              <w:rPr>
                <w:rFonts w:eastAsia="Times New Roman"/>
              </w:rPr>
            </w:pPr>
            <w:r w:rsidRPr="00E75E72">
              <w:rPr>
                <w:rFonts w:eastAsia="Times New Roman"/>
              </w:rPr>
              <w:t>en-gr</w:t>
            </w:r>
          </w:p>
        </w:tc>
        <w:tc>
          <w:tcPr>
            <w:tcW w:w="0" w:type="auto"/>
            <w:hideMark/>
          </w:tcPr>
          <w:p w14:paraId="5C631BE5" w14:textId="77777777" w:rsidR="00E418AF" w:rsidRPr="00E75E72" w:rsidRDefault="00E418AF" w:rsidP="004E7283">
            <w:pPr>
              <w:pStyle w:val="output"/>
              <w:rPr>
                <w:rFonts w:eastAsia="Times New Roman"/>
              </w:rPr>
            </w:pPr>
            <w:r w:rsidRPr="00E75E72">
              <w:rPr>
                <w:rFonts w:eastAsia="Times New Roman"/>
              </w:rPr>
              <w:t>305</w:t>
            </w:r>
          </w:p>
        </w:tc>
      </w:tr>
      <w:tr w:rsidR="00E418AF" w:rsidRPr="00E75E72" w14:paraId="53C991B9" w14:textId="77777777" w:rsidTr="004E7283">
        <w:tc>
          <w:tcPr>
            <w:tcW w:w="0" w:type="auto"/>
            <w:hideMark/>
          </w:tcPr>
          <w:p w14:paraId="555EC5F5" w14:textId="77777777" w:rsidR="00E418AF" w:rsidRPr="00E75E72" w:rsidRDefault="00E418AF" w:rsidP="004E7283">
            <w:pPr>
              <w:pStyle w:val="output"/>
              <w:rPr>
                <w:rFonts w:eastAsia="Times New Roman"/>
              </w:rPr>
            </w:pPr>
            <w:r w:rsidRPr="00E75E72">
              <w:rPr>
                <w:rFonts w:eastAsia="Times New Roman"/>
              </w:rPr>
              <w:t>en-mx</w:t>
            </w:r>
          </w:p>
        </w:tc>
        <w:tc>
          <w:tcPr>
            <w:tcW w:w="0" w:type="auto"/>
            <w:hideMark/>
          </w:tcPr>
          <w:p w14:paraId="2FDD31BB" w14:textId="77777777" w:rsidR="00E418AF" w:rsidRPr="00E75E72" w:rsidRDefault="00E418AF" w:rsidP="004E7283">
            <w:pPr>
              <w:pStyle w:val="output"/>
              <w:rPr>
                <w:rFonts w:eastAsia="Times New Roman"/>
              </w:rPr>
            </w:pPr>
            <w:r w:rsidRPr="00E75E72">
              <w:rPr>
                <w:rFonts w:eastAsia="Times New Roman"/>
              </w:rPr>
              <w:t>422</w:t>
            </w:r>
          </w:p>
        </w:tc>
      </w:tr>
      <w:tr w:rsidR="00E418AF" w:rsidRPr="00E75E72" w14:paraId="10AD3246" w14:textId="77777777" w:rsidTr="004E7283">
        <w:tc>
          <w:tcPr>
            <w:tcW w:w="0" w:type="auto"/>
            <w:hideMark/>
          </w:tcPr>
          <w:p w14:paraId="76E84849" w14:textId="77777777" w:rsidR="00E418AF" w:rsidRPr="00E75E72" w:rsidRDefault="00E418AF" w:rsidP="004E7283">
            <w:pPr>
              <w:pStyle w:val="output"/>
              <w:rPr>
                <w:rFonts w:eastAsia="Times New Roman"/>
              </w:rPr>
            </w:pPr>
            <w:r w:rsidRPr="00E75E72">
              <w:rPr>
                <w:rFonts w:eastAsia="Times New Roman"/>
              </w:rPr>
              <w:t>en-us</w:t>
            </w:r>
          </w:p>
        </w:tc>
        <w:tc>
          <w:tcPr>
            <w:tcW w:w="0" w:type="auto"/>
            <w:hideMark/>
          </w:tcPr>
          <w:p w14:paraId="482A0FCE" w14:textId="77777777" w:rsidR="00E418AF" w:rsidRPr="00E75E72" w:rsidRDefault="00E418AF" w:rsidP="004E7283">
            <w:pPr>
              <w:pStyle w:val="output"/>
              <w:rPr>
                <w:rFonts w:eastAsia="Times New Roman"/>
              </w:rPr>
            </w:pPr>
            <w:r w:rsidRPr="00E75E72">
              <w:rPr>
                <w:rFonts w:eastAsia="Times New Roman"/>
              </w:rPr>
              <w:t>8291</w:t>
            </w:r>
          </w:p>
        </w:tc>
      </w:tr>
    </w:tbl>
    <w:p w14:paraId="5F6E5223" w14:textId="77777777" w:rsidR="00E418AF" w:rsidRDefault="00E418AF" w:rsidP="00E418AF"/>
    <w:p w14:paraId="2651F716" w14:textId="77777777" w:rsidR="00E418AF" w:rsidRDefault="00E418AF" w:rsidP="00E418AF">
      <w:pPr>
        <w:pStyle w:val="Preformatted"/>
      </w:pPr>
      <w:r>
        <w:t>// Count the number of total sessions.</w:t>
      </w:r>
    </w:p>
    <w:p w14:paraId="30F7D367" w14:textId="77777777" w:rsidR="00D85959" w:rsidRDefault="00E418AF" w:rsidP="00E418AF">
      <w:pPr>
        <w:pStyle w:val="Preformatted"/>
      </w:pPr>
      <w:r>
        <w:t xml:space="preserve">rs1 = </w:t>
      </w:r>
    </w:p>
    <w:p w14:paraId="238FACD7" w14:textId="77777777" w:rsidR="00D85959" w:rsidRDefault="00D85959" w:rsidP="00E418AF">
      <w:pPr>
        <w:pStyle w:val="Preformatted"/>
      </w:pPr>
      <w:r>
        <w:t xml:space="preserve">    </w:t>
      </w:r>
      <w:r w:rsidR="00E418AF">
        <w:t xml:space="preserve">SELECT </w:t>
      </w:r>
    </w:p>
    <w:p w14:paraId="3180CFD3" w14:textId="77544E78" w:rsidR="00E418AF" w:rsidRDefault="00D85959" w:rsidP="00E418AF">
      <w:pPr>
        <w:pStyle w:val="Preformatted"/>
      </w:pPr>
      <w:r>
        <w:t xml:space="preserve">        </w:t>
      </w:r>
      <w:r w:rsidR="00E418AF">
        <w:t>COUNT() AS NumSessions</w:t>
      </w:r>
    </w:p>
    <w:p w14:paraId="35B19A69" w14:textId="77777777" w:rsidR="00E418AF" w:rsidRDefault="00E418AF" w:rsidP="00E418AF">
      <w:pPr>
        <w:pStyle w:val="Preformatted"/>
      </w:pPr>
      <w:r>
        <w:t xml:space="preserve">    FROM searchlog;</w:t>
      </w:r>
    </w:p>
    <w:p w14:paraId="797D6FEE" w14:textId="77777777" w:rsidR="00E418AF" w:rsidRDefault="00E418AF" w:rsidP="00E418AF">
      <w:pPr>
        <w:pStyle w:val="Preformatted"/>
      </w:pPr>
      <w:r>
        <w:t xml:space="preserve"> </w:t>
      </w:r>
    </w:p>
    <w:p w14:paraId="5C3BE9BB" w14:textId="5414383F" w:rsidR="00E418AF" w:rsidRDefault="00453B79" w:rsidP="00E418AF">
      <w:pPr>
        <w:pStyle w:val="Preformatted"/>
      </w:pPr>
      <w:r>
        <w:t>OUTPUT rs1</w:t>
      </w:r>
    </w:p>
    <w:p w14:paraId="018296E9" w14:textId="4EA6601F" w:rsidR="00E418AF" w:rsidRDefault="00E418AF" w:rsidP="00E418AF">
      <w:pPr>
        <w:pStyle w:val="Preformatted"/>
      </w:pPr>
      <w:r>
        <w:t xml:space="preserve">TO </w:t>
      </w:r>
      <w:r w:rsidR="00037DD1">
        <w:t>"</w:t>
      </w:r>
      <w:r w:rsidR="00C20687">
        <w:t>/my/</w:t>
      </w:r>
      <w:r w:rsidR="00973D1E">
        <w:t>Outputs/</w:t>
      </w:r>
      <w:r>
        <w:t>output.txt";</w:t>
      </w:r>
    </w:p>
    <w:p w14:paraId="09E4124F" w14:textId="77777777" w:rsidR="00E418AF" w:rsidRDefault="00E418AF" w:rsidP="00E418AF">
      <w:pPr>
        <w:pStyle w:val="Preformatted"/>
      </w:pPr>
    </w:p>
    <w:p w14:paraId="0D9F13E1" w14:textId="77777777" w:rsidR="00E418AF" w:rsidRDefault="00E418AF" w:rsidP="00E418AF"/>
    <w:tbl>
      <w:tblPr>
        <w:tblStyle w:val="TableGrid"/>
        <w:tblW w:w="239" w:type="dxa"/>
        <w:tblLook w:val="04A0" w:firstRow="1" w:lastRow="0" w:firstColumn="1" w:lastColumn="0" w:noHBand="0" w:noVBand="1"/>
      </w:tblPr>
      <w:tblGrid>
        <w:gridCol w:w="392"/>
      </w:tblGrid>
      <w:tr w:rsidR="00E418AF" w:rsidRPr="004D5F08" w14:paraId="30D331CB" w14:textId="77777777" w:rsidTr="004E7283">
        <w:trPr>
          <w:trHeight w:val="246"/>
        </w:trPr>
        <w:tc>
          <w:tcPr>
            <w:tcW w:w="0" w:type="auto"/>
            <w:hideMark/>
          </w:tcPr>
          <w:p w14:paraId="2ACA600A" w14:textId="77777777" w:rsidR="00E418AF" w:rsidRPr="001C772A" w:rsidRDefault="00E418AF" w:rsidP="004E7283">
            <w:pPr>
              <w:pStyle w:val="output"/>
            </w:pPr>
            <w:r w:rsidRPr="001C772A">
              <w:t>23</w:t>
            </w:r>
          </w:p>
        </w:tc>
      </w:tr>
    </w:tbl>
    <w:p w14:paraId="312A05E3" w14:textId="77777777" w:rsidR="00E418AF" w:rsidRDefault="00E418AF" w:rsidP="00E418AF"/>
    <w:p w14:paraId="34309C16" w14:textId="3B6C2715" w:rsidR="00E418AF" w:rsidRDefault="46A484C6" w:rsidP="00E418AF">
      <w:r>
        <w:t>Count the number of total sessions by Region.</w:t>
      </w:r>
    </w:p>
    <w:p w14:paraId="785353E4" w14:textId="77777777" w:rsidR="00D85959" w:rsidRDefault="00E418AF" w:rsidP="00E418AF">
      <w:pPr>
        <w:pStyle w:val="Preformatted"/>
      </w:pPr>
      <w:r>
        <w:t xml:space="preserve">rs1 = </w:t>
      </w:r>
    </w:p>
    <w:p w14:paraId="7BAEE549" w14:textId="77777777" w:rsidR="00D85959" w:rsidRDefault="00D85959" w:rsidP="00E418AF">
      <w:pPr>
        <w:pStyle w:val="Preformatted"/>
      </w:pPr>
      <w:r>
        <w:t xml:space="preserve">    </w:t>
      </w:r>
      <w:r w:rsidR="00E418AF">
        <w:t xml:space="preserve">SELECT </w:t>
      </w:r>
    </w:p>
    <w:p w14:paraId="6D7FFE71" w14:textId="77777777" w:rsidR="00D85959" w:rsidRDefault="00D85959" w:rsidP="00E418AF">
      <w:pPr>
        <w:pStyle w:val="Preformatted"/>
      </w:pPr>
      <w:r>
        <w:t xml:space="preserve">        </w:t>
      </w:r>
      <w:r w:rsidR="00E418AF">
        <w:t xml:space="preserve">COUNT() AS NumSessions, </w:t>
      </w:r>
    </w:p>
    <w:p w14:paraId="47E0C62E" w14:textId="5B75A9FC" w:rsidR="00E418AF" w:rsidRDefault="00D85959" w:rsidP="00E418AF">
      <w:pPr>
        <w:pStyle w:val="Preformatted"/>
      </w:pPr>
      <w:r>
        <w:t xml:space="preserve">        </w:t>
      </w:r>
      <w:r w:rsidR="00683AED">
        <w:t>Region</w:t>
      </w:r>
    </w:p>
    <w:p w14:paraId="151FAE2A" w14:textId="77777777" w:rsidR="00E418AF" w:rsidRDefault="00E418AF" w:rsidP="00E418AF">
      <w:pPr>
        <w:pStyle w:val="Preformatted"/>
      </w:pPr>
      <w:r>
        <w:t xml:space="preserve">    FROM searchlog</w:t>
      </w:r>
    </w:p>
    <w:p w14:paraId="7B693C26" w14:textId="40733C84" w:rsidR="00E418AF" w:rsidRDefault="00E418AF" w:rsidP="00E418AF">
      <w:pPr>
        <w:pStyle w:val="Preformatted"/>
      </w:pPr>
      <w:r>
        <w:t xml:space="preserve">    GROUP BY </w:t>
      </w:r>
      <w:r w:rsidR="00683AED">
        <w:t>Region</w:t>
      </w:r>
      <w:r>
        <w:t>;</w:t>
      </w:r>
    </w:p>
    <w:p w14:paraId="0F35752B" w14:textId="77777777" w:rsidR="00E418AF" w:rsidRDefault="00E418AF" w:rsidP="00E418AF">
      <w:pPr>
        <w:pStyle w:val="Preformatted"/>
        <w:tabs>
          <w:tab w:val="left" w:pos="562"/>
        </w:tabs>
      </w:pPr>
      <w:r>
        <w:t xml:space="preserve"> </w:t>
      </w:r>
      <w:r>
        <w:tab/>
      </w:r>
    </w:p>
    <w:p w14:paraId="10DCB3BD" w14:textId="77777777" w:rsidR="00E418AF" w:rsidRDefault="00E418AF" w:rsidP="00E418AF">
      <w:pPr>
        <w:pStyle w:val="Preformatted"/>
      </w:pPr>
      <w:r>
        <w:t>OUTPUT rs1</w:t>
      </w:r>
    </w:p>
    <w:p w14:paraId="7DE80737" w14:textId="3D1FF96D" w:rsidR="00E418AF" w:rsidRDefault="00E418AF" w:rsidP="00E418AF">
      <w:pPr>
        <w:pStyle w:val="Preformatted"/>
      </w:pPr>
      <w:r>
        <w:t xml:space="preserve">TO </w:t>
      </w:r>
      <w:r w:rsidR="00037DD1">
        <w:t>"</w:t>
      </w:r>
      <w:r w:rsidR="00C20687">
        <w:t>/my/</w:t>
      </w:r>
      <w:r w:rsidR="00973D1E">
        <w:t>Outputs/</w:t>
      </w:r>
      <w:r>
        <w:t>output.txt";</w:t>
      </w:r>
    </w:p>
    <w:p w14:paraId="4969B39A" w14:textId="77777777" w:rsidR="00E418AF" w:rsidRDefault="00E418AF" w:rsidP="00E418AF">
      <w:pPr>
        <w:pStyle w:val="Preformatted"/>
      </w:pPr>
    </w:p>
    <w:p w14:paraId="771C0710" w14:textId="77777777" w:rsidR="00E418AF" w:rsidRDefault="00E418AF" w:rsidP="00E418AF"/>
    <w:tbl>
      <w:tblPr>
        <w:tblStyle w:val="TableGrid"/>
        <w:tblW w:w="0" w:type="auto"/>
        <w:tblLook w:val="04A0" w:firstRow="1" w:lastRow="0" w:firstColumn="1" w:lastColumn="0" w:noHBand="0" w:noVBand="1"/>
      </w:tblPr>
      <w:tblGrid>
        <w:gridCol w:w="392"/>
        <w:gridCol w:w="656"/>
      </w:tblGrid>
      <w:tr w:rsidR="00E418AF" w:rsidRPr="004D5F08" w14:paraId="53633CBE" w14:textId="77777777" w:rsidTr="004E7283">
        <w:tc>
          <w:tcPr>
            <w:tcW w:w="0" w:type="auto"/>
            <w:hideMark/>
          </w:tcPr>
          <w:p w14:paraId="0947F524"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2894112A" w14:textId="77777777" w:rsidR="00E418AF" w:rsidRPr="00155F96" w:rsidRDefault="00E418AF" w:rsidP="004E7283">
            <w:pPr>
              <w:pStyle w:val="output"/>
              <w:rPr>
                <w:rFonts w:eastAsia="Times New Roman"/>
              </w:rPr>
            </w:pPr>
            <w:r w:rsidRPr="00155F96">
              <w:rPr>
                <w:rFonts w:eastAsia="Times New Roman"/>
              </w:rPr>
              <w:t>en_ca</w:t>
            </w:r>
          </w:p>
        </w:tc>
      </w:tr>
      <w:tr w:rsidR="00E418AF" w:rsidRPr="004D5F08" w14:paraId="39E7144D" w14:textId="77777777" w:rsidTr="004E7283">
        <w:tc>
          <w:tcPr>
            <w:tcW w:w="0" w:type="auto"/>
            <w:hideMark/>
          </w:tcPr>
          <w:p w14:paraId="211E1F9D"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1BAF94AB" w14:textId="77777777" w:rsidR="00E418AF" w:rsidRPr="00155F96" w:rsidRDefault="00E418AF" w:rsidP="004E7283">
            <w:pPr>
              <w:pStyle w:val="output"/>
              <w:rPr>
                <w:rFonts w:eastAsia="Times New Roman"/>
              </w:rPr>
            </w:pPr>
            <w:r w:rsidRPr="00155F96">
              <w:rPr>
                <w:rFonts w:eastAsia="Times New Roman"/>
              </w:rPr>
              <w:t>en_ch</w:t>
            </w:r>
          </w:p>
        </w:tc>
      </w:tr>
      <w:tr w:rsidR="00E418AF" w:rsidRPr="004D5F08" w14:paraId="101D70BF" w14:textId="77777777" w:rsidTr="004E7283">
        <w:tc>
          <w:tcPr>
            <w:tcW w:w="0" w:type="auto"/>
            <w:hideMark/>
          </w:tcPr>
          <w:p w14:paraId="71029FF1"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0CBED5D1" w14:textId="77777777" w:rsidR="00E418AF" w:rsidRPr="00155F96" w:rsidRDefault="00E418AF" w:rsidP="004E7283">
            <w:pPr>
              <w:pStyle w:val="output"/>
              <w:rPr>
                <w:rFonts w:eastAsia="Times New Roman"/>
              </w:rPr>
            </w:pPr>
            <w:r w:rsidRPr="00155F96">
              <w:rPr>
                <w:rFonts w:eastAsia="Times New Roman"/>
              </w:rPr>
              <w:t>en_fr</w:t>
            </w:r>
          </w:p>
        </w:tc>
      </w:tr>
      <w:tr w:rsidR="00E418AF" w:rsidRPr="004D5F08" w14:paraId="20C8EF99" w14:textId="77777777" w:rsidTr="004E7283">
        <w:tc>
          <w:tcPr>
            <w:tcW w:w="0" w:type="auto"/>
            <w:hideMark/>
          </w:tcPr>
          <w:p w14:paraId="547AFD3E" w14:textId="77777777" w:rsidR="00E418AF" w:rsidRPr="00155F96" w:rsidRDefault="00E418AF" w:rsidP="004E7283">
            <w:pPr>
              <w:pStyle w:val="output"/>
              <w:rPr>
                <w:rFonts w:eastAsia="Times New Roman"/>
              </w:rPr>
            </w:pPr>
            <w:r w:rsidRPr="00155F96">
              <w:rPr>
                <w:rFonts w:eastAsia="Times New Roman"/>
              </w:rPr>
              <w:t>2</w:t>
            </w:r>
          </w:p>
        </w:tc>
        <w:tc>
          <w:tcPr>
            <w:tcW w:w="0" w:type="auto"/>
            <w:hideMark/>
          </w:tcPr>
          <w:p w14:paraId="0D5213A9" w14:textId="77777777" w:rsidR="00E418AF" w:rsidRPr="00155F96" w:rsidRDefault="00E418AF" w:rsidP="004E7283">
            <w:pPr>
              <w:pStyle w:val="output"/>
              <w:rPr>
                <w:rFonts w:eastAsia="Times New Roman"/>
              </w:rPr>
            </w:pPr>
            <w:r w:rsidRPr="00155F96">
              <w:rPr>
                <w:rFonts w:eastAsia="Times New Roman"/>
              </w:rPr>
              <w:t>en_gb</w:t>
            </w:r>
          </w:p>
        </w:tc>
      </w:tr>
      <w:tr w:rsidR="00E418AF" w:rsidRPr="004D5F08" w14:paraId="42984D9F" w14:textId="77777777" w:rsidTr="004E7283">
        <w:tc>
          <w:tcPr>
            <w:tcW w:w="0" w:type="auto"/>
            <w:hideMark/>
          </w:tcPr>
          <w:p w14:paraId="579C72B5"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27E97773" w14:textId="77777777" w:rsidR="00E418AF" w:rsidRPr="00155F96" w:rsidRDefault="00E418AF" w:rsidP="004E7283">
            <w:pPr>
              <w:pStyle w:val="output"/>
              <w:rPr>
                <w:rFonts w:eastAsia="Times New Roman"/>
              </w:rPr>
            </w:pPr>
            <w:r w:rsidRPr="00155F96">
              <w:rPr>
                <w:rFonts w:eastAsia="Times New Roman"/>
              </w:rPr>
              <w:t>en_gr</w:t>
            </w:r>
          </w:p>
        </w:tc>
      </w:tr>
      <w:tr w:rsidR="00E418AF" w:rsidRPr="004D5F08" w14:paraId="786FB693" w14:textId="77777777" w:rsidTr="004E7283">
        <w:tc>
          <w:tcPr>
            <w:tcW w:w="0" w:type="auto"/>
            <w:hideMark/>
          </w:tcPr>
          <w:p w14:paraId="67E6943E"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13D1F34E" w14:textId="77777777" w:rsidR="00E418AF" w:rsidRPr="00155F96" w:rsidRDefault="00E418AF" w:rsidP="004E7283">
            <w:pPr>
              <w:pStyle w:val="output"/>
              <w:rPr>
                <w:rFonts w:eastAsia="Times New Roman"/>
              </w:rPr>
            </w:pPr>
            <w:r w:rsidRPr="00155F96">
              <w:rPr>
                <w:rFonts w:eastAsia="Times New Roman"/>
              </w:rPr>
              <w:t>en_mx</w:t>
            </w:r>
          </w:p>
        </w:tc>
      </w:tr>
      <w:tr w:rsidR="00E418AF" w:rsidRPr="004D5F08" w14:paraId="7D0E2170" w14:textId="77777777" w:rsidTr="004E7283">
        <w:tc>
          <w:tcPr>
            <w:tcW w:w="0" w:type="auto"/>
            <w:hideMark/>
          </w:tcPr>
          <w:p w14:paraId="70BC0AED" w14:textId="77777777" w:rsidR="00E418AF" w:rsidRPr="00155F96" w:rsidRDefault="00E418AF" w:rsidP="004E7283">
            <w:pPr>
              <w:pStyle w:val="output"/>
              <w:rPr>
                <w:rFonts w:eastAsia="Times New Roman"/>
              </w:rPr>
            </w:pPr>
            <w:r w:rsidRPr="00155F96">
              <w:rPr>
                <w:rFonts w:eastAsia="Times New Roman"/>
              </w:rPr>
              <w:t>16</w:t>
            </w:r>
          </w:p>
        </w:tc>
        <w:tc>
          <w:tcPr>
            <w:tcW w:w="0" w:type="auto"/>
            <w:hideMark/>
          </w:tcPr>
          <w:p w14:paraId="78FC2B18" w14:textId="77777777" w:rsidR="00E418AF" w:rsidRPr="00155F96" w:rsidRDefault="00E418AF" w:rsidP="004E7283">
            <w:pPr>
              <w:pStyle w:val="output"/>
              <w:rPr>
                <w:rFonts w:eastAsia="Times New Roman"/>
              </w:rPr>
            </w:pPr>
            <w:r w:rsidRPr="00155F96">
              <w:rPr>
                <w:rFonts w:eastAsia="Times New Roman"/>
              </w:rPr>
              <w:t>en_us</w:t>
            </w:r>
          </w:p>
        </w:tc>
      </w:tr>
    </w:tbl>
    <w:p w14:paraId="2225D148" w14:textId="77777777" w:rsidR="00E418AF" w:rsidRDefault="00E418AF" w:rsidP="00E418AF"/>
    <w:p w14:paraId="1FDA79EB" w14:textId="3F5B9A4C" w:rsidR="00E418AF" w:rsidRDefault="46A484C6" w:rsidP="00E418AF">
      <w:r>
        <w:t>Count the number of total sessions by Region and include total duration for that language.</w:t>
      </w:r>
    </w:p>
    <w:p w14:paraId="1B840025" w14:textId="77777777" w:rsidR="00E418AF" w:rsidRDefault="00E418AF" w:rsidP="00E418AF">
      <w:pPr>
        <w:pStyle w:val="Preformatted"/>
      </w:pPr>
      <w:r>
        <w:t xml:space="preserve">rs1 = SELECT </w:t>
      </w:r>
    </w:p>
    <w:p w14:paraId="320641C4" w14:textId="77777777" w:rsidR="00E418AF" w:rsidRDefault="00E418AF" w:rsidP="00E418AF">
      <w:pPr>
        <w:pStyle w:val="Preformatted"/>
        <w:ind w:firstLine="720"/>
      </w:pPr>
      <w:r>
        <w:t xml:space="preserve">COUNT() AS NumSessions, </w:t>
      </w:r>
    </w:p>
    <w:p w14:paraId="3515CA21" w14:textId="52CE927B" w:rsidR="00E418AF" w:rsidRDefault="00683AED" w:rsidP="00E418AF">
      <w:pPr>
        <w:pStyle w:val="Preformatted"/>
        <w:ind w:firstLine="720"/>
      </w:pPr>
      <w:r>
        <w:t>Region</w:t>
      </w:r>
      <w:r w:rsidR="00E418AF">
        <w:t xml:space="preserve">, </w:t>
      </w:r>
    </w:p>
    <w:p w14:paraId="1FF82A3C" w14:textId="32630BF1" w:rsidR="00E418AF" w:rsidRDefault="00E418AF" w:rsidP="00E418AF">
      <w:pPr>
        <w:pStyle w:val="Preformatted"/>
        <w:ind w:firstLine="720"/>
      </w:pPr>
      <w:r>
        <w:t>SUM(</w:t>
      </w:r>
      <w:r w:rsidR="00683AED">
        <w:t>Duration</w:t>
      </w:r>
      <w:r>
        <w:t>) AS Total</w:t>
      </w:r>
      <w:r w:rsidR="00683AED">
        <w:t>Duration</w:t>
      </w:r>
      <w:r>
        <w:t xml:space="preserve">, </w:t>
      </w:r>
    </w:p>
    <w:p w14:paraId="0E78F5E6" w14:textId="21B7AB6E" w:rsidR="00E418AF" w:rsidRDefault="00E418AF" w:rsidP="00E418AF">
      <w:pPr>
        <w:pStyle w:val="Preformatted"/>
        <w:ind w:firstLine="720"/>
      </w:pPr>
      <w:r>
        <w:t>AVG(</w:t>
      </w:r>
      <w:r w:rsidR="00683AED">
        <w:t>Duration</w:t>
      </w:r>
      <w:r>
        <w:t xml:space="preserve">) AS AvgDwellTtime, </w:t>
      </w:r>
    </w:p>
    <w:p w14:paraId="517E3193" w14:textId="6BE0FD51" w:rsidR="00E418AF" w:rsidRDefault="00E418AF" w:rsidP="00E418AF">
      <w:pPr>
        <w:pStyle w:val="Preformatted"/>
        <w:ind w:firstLine="720"/>
      </w:pPr>
      <w:r>
        <w:t>MAX(</w:t>
      </w:r>
      <w:r w:rsidR="00683AED">
        <w:t>Duration</w:t>
      </w:r>
      <w:r>
        <w:t>) AS Max</w:t>
      </w:r>
      <w:r w:rsidR="00683AED">
        <w:t>Duration</w:t>
      </w:r>
      <w:r>
        <w:t xml:space="preserve">, </w:t>
      </w:r>
    </w:p>
    <w:p w14:paraId="7140B701" w14:textId="0130BFC4" w:rsidR="00E418AF" w:rsidRDefault="00E418AF" w:rsidP="00E418AF">
      <w:pPr>
        <w:pStyle w:val="Preformatted"/>
        <w:ind w:firstLine="720"/>
      </w:pPr>
      <w:r>
        <w:t>MIN(</w:t>
      </w:r>
      <w:r w:rsidR="00683AED">
        <w:t>Duration</w:t>
      </w:r>
      <w:r>
        <w:t>) AS Min</w:t>
      </w:r>
      <w:r w:rsidR="00683AED">
        <w:t>Duration</w:t>
      </w:r>
    </w:p>
    <w:p w14:paraId="5AB9A310" w14:textId="77777777" w:rsidR="00E418AF" w:rsidRDefault="00E418AF" w:rsidP="00E418AF">
      <w:pPr>
        <w:pStyle w:val="Preformatted"/>
      </w:pPr>
      <w:r>
        <w:t xml:space="preserve">    FROM searchlog</w:t>
      </w:r>
    </w:p>
    <w:p w14:paraId="1EB186D7" w14:textId="1061D6C0" w:rsidR="00E418AF" w:rsidRDefault="00E418AF" w:rsidP="00E418AF">
      <w:pPr>
        <w:pStyle w:val="Preformatted"/>
      </w:pPr>
      <w:r>
        <w:t xml:space="preserve">    GROUP BY </w:t>
      </w:r>
      <w:r w:rsidR="00683AED">
        <w:t>Region</w:t>
      </w:r>
      <w:r>
        <w:t>;</w:t>
      </w:r>
    </w:p>
    <w:p w14:paraId="1B8E9A68" w14:textId="77777777" w:rsidR="00E418AF" w:rsidRDefault="00E418AF" w:rsidP="00E418AF">
      <w:pPr>
        <w:pStyle w:val="Preformatted"/>
      </w:pPr>
      <w:r>
        <w:t xml:space="preserve"> </w:t>
      </w:r>
    </w:p>
    <w:p w14:paraId="48C65961" w14:textId="77777777" w:rsidR="00E418AF" w:rsidRDefault="00E418AF" w:rsidP="00E418AF">
      <w:pPr>
        <w:pStyle w:val="Preformatted"/>
      </w:pPr>
      <w:r>
        <w:t>OUTPUT rs1</w:t>
      </w:r>
    </w:p>
    <w:p w14:paraId="7C5FB0A8" w14:textId="350ACF79" w:rsidR="00E418AF" w:rsidRDefault="00E418AF" w:rsidP="00E418AF">
      <w:pPr>
        <w:pStyle w:val="Preformatted"/>
      </w:pPr>
      <w:r>
        <w:t xml:space="preserve">TO </w:t>
      </w:r>
      <w:r w:rsidR="00037DD1">
        <w:t>"</w:t>
      </w:r>
      <w:r w:rsidR="00C20687">
        <w:t>/my/</w:t>
      </w:r>
      <w:r w:rsidR="00973D1E">
        <w:t>Outputs/</w:t>
      </w:r>
      <w:r>
        <w:t>output.txt";</w:t>
      </w:r>
    </w:p>
    <w:p w14:paraId="7E0915BD" w14:textId="77777777" w:rsidR="00E418AF" w:rsidRDefault="00E418AF" w:rsidP="00E418AF">
      <w:pPr>
        <w:pStyle w:val="Preformatted"/>
      </w:pPr>
    </w:p>
    <w:p w14:paraId="3D93E57A" w14:textId="77777777" w:rsidR="00E418AF" w:rsidRDefault="00E418AF" w:rsidP="00E418AF"/>
    <w:tbl>
      <w:tblPr>
        <w:tblStyle w:val="TableGrid"/>
        <w:tblW w:w="0" w:type="auto"/>
        <w:tblLayout w:type="fixed"/>
        <w:tblLook w:val="04A0" w:firstRow="1" w:lastRow="0" w:firstColumn="1" w:lastColumn="0" w:noHBand="0" w:noVBand="1"/>
      </w:tblPr>
      <w:tblGrid>
        <w:gridCol w:w="1638"/>
        <w:gridCol w:w="810"/>
        <w:gridCol w:w="2115"/>
        <w:gridCol w:w="1888"/>
        <w:gridCol w:w="1536"/>
        <w:gridCol w:w="1536"/>
      </w:tblGrid>
      <w:tr w:rsidR="00E418AF" w:rsidRPr="004D5F08" w14:paraId="10FBD970" w14:textId="77777777" w:rsidTr="004E7283">
        <w:tc>
          <w:tcPr>
            <w:tcW w:w="1638" w:type="dxa"/>
            <w:hideMark/>
          </w:tcPr>
          <w:p w14:paraId="6DD74FDC" w14:textId="77777777" w:rsidR="00E418AF" w:rsidRPr="00487A01" w:rsidRDefault="00E418AF" w:rsidP="004E7283">
            <w:pPr>
              <w:pStyle w:val="output"/>
              <w:rPr>
                <w:rFonts w:eastAsia="Times New Roman"/>
                <w:sz w:val="14"/>
              </w:rPr>
            </w:pPr>
            <w:r w:rsidRPr="00487A01">
              <w:rPr>
                <w:rFonts w:eastAsia="Times New Roman"/>
                <w:sz w:val="14"/>
              </w:rPr>
              <w:t>NumSessions:long</w:t>
            </w:r>
          </w:p>
        </w:tc>
        <w:tc>
          <w:tcPr>
            <w:tcW w:w="810" w:type="dxa"/>
            <w:hideMark/>
          </w:tcPr>
          <w:p w14:paraId="781FA341" w14:textId="614D905D" w:rsidR="00E418AF" w:rsidRPr="00487A01" w:rsidRDefault="00683AED" w:rsidP="004E7283">
            <w:pPr>
              <w:pStyle w:val="output"/>
              <w:rPr>
                <w:rFonts w:eastAsia="Times New Roman"/>
                <w:sz w:val="14"/>
              </w:rPr>
            </w:pPr>
            <w:r>
              <w:rPr>
                <w:rFonts w:eastAsia="Times New Roman"/>
                <w:sz w:val="14"/>
              </w:rPr>
              <w:t>Region</w:t>
            </w:r>
          </w:p>
        </w:tc>
        <w:tc>
          <w:tcPr>
            <w:tcW w:w="2115" w:type="dxa"/>
            <w:hideMark/>
          </w:tcPr>
          <w:p w14:paraId="70C6EA06" w14:textId="239E3A52" w:rsidR="00E418AF" w:rsidRPr="00487A01" w:rsidRDefault="00E418AF" w:rsidP="004E7283">
            <w:pPr>
              <w:pStyle w:val="output"/>
              <w:rPr>
                <w:rFonts w:eastAsia="Times New Roman"/>
                <w:sz w:val="14"/>
              </w:rPr>
            </w:pPr>
            <w:r w:rsidRPr="00487A01">
              <w:rPr>
                <w:rFonts w:eastAsia="Times New Roman"/>
                <w:sz w:val="14"/>
              </w:rPr>
              <w:t>Total</w:t>
            </w:r>
            <w:r w:rsidR="00683AED">
              <w:rPr>
                <w:rFonts w:eastAsia="Times New Roman"/>
                <w:sz w:val="14"/>
              </w:rPr>
              <w:t>Duration</w:t>
            </w:r>
            <w:r w:rsidRPr="00487A01">
              <w:rPr>
                <w:rFonts w:eastAsia="Times New Roman"/>
                <w:sz w:val="14"/>
              </w:rPr>
              <w:t>:long</w:t>
            </w:r>
          </w:p>
        </w:tc>
        <w:tc>
          <w:tcPr>
            <w:tcW w:w="1888" w:type="dxa"/>
            <w:hideMark/>
          </w:tcPr>
          <w:p w14:paraId="1A0CDA4C" w14:textId="3844C42D" w:rsidR="00E418AF" w:rsidRPr="00487A01" w:rsidRDefault="00E418AF" w:rsidP="004E7283">
            <w:pPr>
              <w:pStyle w:val="output"/>
              <w:rPr>
                <w:rFonts w:eastAsia="Times New Roman"/>
                <w:sz w:val="14"/>
              </w:rPr>
            </w:pPr>
            <w:r w:rsidRPr="00487A01">
              <w:rPr>
                <w:rFonts w:eastAsia="Times New Roman"/>
                <w:sz w:val="14"/>
              </w:rPr>
              <w:t>Avg</w:t>
            </w:r>
            <w:r w:rsidR="00683AED">
              <w:rPr>
                <w:rFonts w:eastAsia="Times New Roman"/>
                <w:sz w:val="14"/>
              </w:rPr>
              <w:t>Duration</w:t>
            </w:r>
            <w:r w:rsidRPr="00487A01">
              <w:rPr>
                <w:rFonts w:eastAsia="Times New Roman"/>
                <w:sz w:val="14"/>
              </w:rPr>
              <w:t>:double?</w:t>
            </w:r>
          </w:p>
        </w:tc>
        <w:tc>
          <w:tcPr>
            <w:tcW w:w="1536" w:type="dxa"/>
            <w:hideMark/>
          </w:tcPr>
          <w:p w14:paraId="7A1F61A9" w14:textId="06BC52E6" w:rsidR="00E418AF" w:rsidRPr="00487A01" w:rsidRDefault="00E418AF" w:rsidP="004E7283">
            <w:pPr>
              <w:pStyle w:val="output"/>
              <w:rPr>
                <w:rFonts w:eastAsia="Times New Roman"/>
                <w:sz w:val="14"/>
              </w:rPr>
            </w:pPr>
            <w:r w:rsidRPr="00487A01">
              <w:rPr>
                <w:rFonts w:eastAsia="Times New Roman"/>
                <w:sz w:val="14"/>
              </w:rPr>
              <w:t>Max</w:t>
            </w:r>
            <w:r w:rsidR="00683AED">
              <w:rPr>
                <w:rFonts w:eastAsia="Times New Roman"/>
                <w:sz w:val="14"/>
              </w:rPr>
              <w:t>Duration</w:t>
            </w:r>
            <w:r w:rsidRPr="00487A01">
              <w:rPr>
                <w:rFonts w:eastAsia="Times New Roman"/>
                <w:sz w:val="14"/>
              </w:rPr>
              <w:t>:int</w:t>
            </w:r>
          </w:p>
        </w:tc>
        <w:tc>
          <w:tcPr>
            <w:tcW w:w="1536" w:type="dxa"/>
            <w:hideMark/>
          </w:tcPr>
          <w:p w14:paraId="20F2783F" w14:textId="7E68C983" w:rsidR="00E418AF" w:rsidRPr="00487A01" w:rsidRDefault="00E418AF" w:rsidP="004E7283">
            <w:pPr>
              <w:pStyle w:val="output"/>
              <w:rPr>
                <w:rFonts w:eastAsia="Times New Roman"/>
                <w:sz w:val="14"/>
              </w:rPr>
            </w:pPr>
            <w:r w:rsidRPr="00487A01">
              <w:rPr>
                <w:rFonts w:eastAsia="Times New Roman"/>
                <w:sz w:val="14"/>
              </w:rPr>
              <w:t>Min</w:t>
            </w:r>
            <w:r w:rsidR="00683AED">
              <w:rPr>
                <w:rFonts w:eastAsia="Times New Roman"/>
                <w:sz w:val="14"/>
              </w:rPr>
              <w:t>Duration</w:t>
            </w:r>
            <w:r w:rsidRPr="00487A01">
              <w:rPr>
                <w:rFonts w:eastAsia="Times New Roman"/>
                <w:sz w:val="14"/>
              </w:rPr>
              <w:t>:int</w:t>
            </w:r>
          </w:p>
        </w:tc>
      </w:tr>
      <w:tr w:rsidR="00E418AF" w:rsidRPr="004D5F08" w14:paraId="036A66A3" w14:textId="77777777" w:rsidTr="004E7283">
        <w:tc>
          <w:tcPr>
            <w:tcW w:w="1638" w:type="dxa"/>
            <w:hideMark/>
          </w:tcPr>
          <w:p w14:paraId="28D15B48"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02A7987A" w14:textId="77777777" w:rsidR="00E418AF" w:rsidRPr="00487A01" w:rsidRDefault="00E418AF" w:rsidP="004E7283">
            <w:pPr>
              <w:pStyle w:val="output"/>
              <w:rPr>
                <w:rFonts w:eastAsia="Times New Roman"/>
                <w:sz w:val="14"/>
              </w:rPr>
            </w:pPr>
            <w:r w:rsidRPr="00487A01">
              <w:rPr>
                <w:rFonts w:eastAsia="Times New Roman"/>
                <w:sz w:val="14"/>
              </w:rPr>
              <w:t>en_ca</w:t>
            </w:r>
          </w:p>
        </w:tc>
        <w:tc>
          <w:tcPr>
            <w:tcW w:w="2115" w:type="dxa"/>
            <w:hideMark/>
          </w:tcPr>
          <w:p w14:paraId="72912016"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888" w:type="dxa"/>
            <w:hideMark/>
          </w:tcPr>
          <w:p w14:paraId="4488ECCC"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536" w:type="dxa"/>
            <w:hideMark/>
          </w:tcPr>
          <w:p w14:paraId="53F121CE"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536" w:type="dxa"/>
            <w:hideMark/>
          </w:tcPr>
          <w:p w14:paraId="64AAB18D" w14:textId="77777777" w:rsidR="00E418AF" w:rsidRPr="00487A01" w:rsidRDefault="00E418AF" w:rsidP="004E7283">
            <w:pPr>
              <w:pStyle w:val="output"/>
              <w:rPr>
                <w:rFonts w:eastAsia="Times New Roman"/>
                <w:sz w:val="14"/>
              </w:rPr>
            </w:pPr>
            <w:r w:rsidRPr="00487A01">
              <w:rPr>
                <w:rFonts w:eastAsia="Times New Roman"/>
                <w:sz w:val="14"/>
              </w:rPr>
              <w:t>24</w:t>
            </w:r>
          </w:p>
        </w:tc>
      </w:tr>
      <w:tr w:rsidR="00E418AF" w:rsidRPr="004D5F08" w14:paraId="26E09F59" w14:textId="77777777" w:rsidTr="004E7283">
        <w:tc>
          <w:tcPr>
            <w:tcW w:w="1638" w:type="dxa"/>
            <w:hideMark/>
          </w:tcPr>
          <w:p w14:paraId="23F02AB9"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4FA3B4D4" w14:textId="77777777" w:rsidR="00E418AF" w:rsidRPr="00487A01" w:rsidRDefault="00E418AF" w:rsidP="004E7283">
            <w:pPr>
              <w:pStyle w:val="output"/>
              <w:rPr>
                <w:rFonts w:eastAsia="Times New Roman"/>
                <w:sz w:val="14"/>
              </w:rPr>
            </w:pPr>
            <w:r w:rsidRPr="00487A01">
              <w:rPr>
                <w:rFonts w:eastAsia="Times New Roman"/>
                <w:sz w:val="14"/>
              </w:rPr>
              <w:t>en_ch</w:t>
            </w:r>
          </w:p>
        </w:tc>
        <w:tc>
          <w:tcPr>
            <w:tcW w:w="2115" w:type="dxa"/>
            <w:hideMark/>
          </w:tcPr>
          <w:p w14:paraId="565CF6A4"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888" w:type="dxa"/>
            <w:hideMark/>
          </w:tcPr>
          <w:p w14:paraId="476ED24F"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536" w:type="dxa"/>
            <w:hideMark/>
          </w:tcPr>
          <w:p w14:paraId="01870DA6"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536" w:type="dxa"/>
            <w:hideMark/>
          </w:tcPr>
          <w:p w14:paraId="352350D4" w14:textId="77777777" w:rsidR="00E418AF" w:rsidRPr="00487A01" w:rsidRDefault="00E418AF" w:rsidP="004E7283">
            <w:pPr>
              <w:pStyle w:val="output"/>
              <w:rPr>
                <w:rFonts w:eastAsia="Times New Roman"/>
                <w:sz w:val="14"/>
              </w:rPr>
            </w:pPr>
            <w:r w:rsidRPr="00487A01">
              <w:rPr>
                <w:rFonts w:eastAsia="Times New Roman"/>
                <w:sz w:val="14"/>
              </w:rPr>
              <w:t>10</w:t>
            </w:r>
          </w:p>
        </w:tc>
      </w:tr>
      <w:tr w:rsidR="00E418AF" w:rsidRPr="004D5F08" w14:paraId="3DC186F8" w14:textId="77777777" w:rsidTr="004E7283">
        <w:tc>
          <w:tcPr>
            <w:tcW w:w="1638" w:type="dxa"/>
            <w:hideMark/>
          </w:tcPr>
          <w:p w14:paraId="124DDF81"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5084229B" w14:textId="77777777" w:rsidR="00E418AF" w:rsidRPr="00487A01" w:rsidRDefault="00E418AF" w:rsidP="004E7283">
            <w:pPr>
              <w:pStyle w:val="output"/>
              <w:rPr>
                <w:rFonts w:eastAsia="Times New Roman"/>
                <w:sz w:val="14"/>
              </w:rPr>
            </w:pPr>
            <w:r w:rsidRPr="00487A01">
              <w:rPr>
                <w:rFonts w:eastAsia="Times New Roman"/>
                <w:sz w:val="14"/>
              </w:rPr>
              <w:t>en_fr</w:t>
            </w:r>
          </w:p>
        </w:tc>
        <w:tc>
          <w:tcPr>
            <w:tcW w:w="2115" w:type="dxa"/>
            <w:hideMark/>
          </w:tcPr>
          <w:p w14:paraId="7830621E"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888" w:type="dxa"/>
            <w:hideMark/>
          </w:tcPr>
          <w:p w14:paraId="73311E45"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536" w:type="dxa"/>
            <w:hideMark/>
          </w:tcPr>
          <w:p w14:paraId="3E632332"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536" w:type="dxa"/>
            <w:hideMark/>
          </w:tcPr>
          <w:p w14:paraId="7C49FED1" w14:textId="77777777" w:rsidR="00E418AF" w:rsidRPr="00487A01" w:rsidRDefault="00E418AF" w:rsidP="004E7283">
            <w:pPr>
              <w:pStyle w:val="output"/>
              <w:rPr>
                <w:rFonts w:eastAsia="Times New Roman"/>
                <w:sz w:val="14"/>
              </w:rPr>
            </w:pPr>
            <w:r w:rsidRPr="00487A01">
              <w:rPr>
                <w:rFonts w:eastAsia="Times New Roman"/>
                <w:sz w:val="14"/>
              </w:rPr>
              <w:t>241</w:t>
            </w:r>
          </w:p>
        </w:tc>
      </w:tr>
      <w:tr w:rsidR="00E418AF" w:rsidRPr="004D5F08" w14:paraId="5367A808" w14:textId="77777777" w:rsidTr="004E7283">
        <w:tc>
          <w:tcPr>
            <w:tcW w:w="1638" w:type="dxa"/>
            <w:hideMark/>
          </w:tcPr>
          <w:p w14:paraId="4463B96D" w14:textId="77777777" w:rsidR="00E418AF" w:rsidRPr="00487A01" w:rsidRDefault="00E418AF" w:rsidP="004E7283">
            <w:pPr>
              <w:pStyle w:val="output"/>
              <w:rPr>
                <w:rFonts w:eastAsia="Times New Roman"/>
                <w:sz w:val="14"/>
              </w:rPr>
            </w:pPr>
            <w:r w:rsidRPr="00487A01">
              <w:rPr>
                <w:rFonts w:eastAsia="Times New Roman"/>
                <w:sz w:val="14"/>
              </w:rPr>
              <w:t>2</w:t>
            </w:r>
          </w:p>
        </w:tc>
        <w:tc>
          <w:tcPr>
            <w:tcW w:w="810" w:type="dxa"/>
            <w:hideMark/>
          </w:tcPr>
          <w:p w14:paraId="40CD6290" w14:textId="77777777" w:rsidR="00E418AF" w:rsidRPr="00487A01" w:rsidRDefault="00E418AF" w:rsidP="004E7283">
            <w:pPr>
              <w:pStyle w:val="output"/>
              <w:rPr>
                <w:rFonts w:eastAsia="Times New Roman"/>
                <w:sz w:val="14"/>
              </w:rPr>
            </w:pPr>
            <w:r w:rsidRPr="00487A01">
              <w:rPr>
                <w:rFonts w:eastAsia="Times New Roman"/>
                <w:sz w:val="14"/>
              </w:rPr>
              <w:t>en_gb</w:t>
            </w:r>
          </w:p>
        </w:tc>
        <w:tc>
          <w:tcPr>
            <w:tcW w:w="2115" w:type="dxa"/>
            <w:hideMark/>
          </w:tcPr>
          <w:p w14:paraId="224B1198" w14:textId="77777777" w:rsidR="00E418AF" w:rsidRPr="00487A01" w:rsidRDefault="00E418AF" w:rsidP="004E7283">
            <w:pPr>
              <w:pStyle w:val="output"/>
              <w:rPr>
                <w:rFonts w:eastAsia="Times New Roman"/>
                <w:sz w:val="14"/>
              </w:rPr>
            </w:pPr>
            <w:r w:rsidRPr="00487A01">
              <w:rPr>
                <w:rFonts w:eastAsia="Times New Roman"/>
                <w:sz w:val="14"/>
              </w:rPr>
              <w:t>688</w:t>
            </w:r>
          </w:p>
        </w:tc>
        <w:tc>
          <w:tcPr>
            <w:tcW w:w="1888" w:type="dxa"/>
            <w:hideMark/>
          </w:tcPr>
          <w:p w14:paraId="34EEC18C" w14:textId="77777777" w:rsidR="00E418AF" w:rsidRPr="00487A01" w:rsidRDefault="00E418AF" w:rsidP="004E7283">
            <w:pPr>
              <w:pStyle w:val="output"/>
              <w:rPr>
                <w:rFonts w:eastAsia="Times New Roman"/>
                <w:sz w:val="14"/>
              </w:rPr>
            </w:pPr>
            <w:r w:rsidRPr="00487A01">
              <w:rPr>
                <w:rFonts w:eastAsia="Times New Roman"/>
                <w:sz w:val="14"/>
              </w:rPr>
              <w:t>344</w:t>
            </w:r>
          </w:p>
        </w:tc>
        <w:tc>
          <w:tcPr>
            <w:tcW w:w="1536" w:type="dxa"/>
            <w:hideMark/>
          </w:tcPr>
          <w:p w14:paraId="4683DCB8" w14:textId="77777777" w:rsidR="00E418AF" w:rsidRPr="00487A01" w:rsidRDefault="00E418AF" w:rsidP="004E7283">
            <w:pPr>
              <w:pStyle w:val="output"/>
              <w:rPr>
                <w:rFonts w:eastAsia="Times New Roman"/>
                <w:sz w:val="14"/>
              </w:rPr>
            </w:pPr>
            <w:r w:rsidRPr="00487A01">
              <w:rPr>
                <w:rFonts w:eastAsia="Times New Roman"/>
                <w:sz w:val="14"/>
              </w:rPr>
              <w:t>614</w:t>
            </w:r>
          </w:p>
        </w:tc>
        <w:tc>
          <w:tcPr>
            <w:tcW w:w="1536" w:type="dxa"/>
            <w:hideMark/>
          </w:tcPr>
          <w:p w14:paraId="4BB755E9" w14:textId="77777777" w:rsidR="00E418AF" w:rsidRPr="00487A01" w:rsidRDefault="00E418AF" w:rsidP="004E7283">
            <w:pPr>
              <w:pStyle w:val="output"/>
              <w:rPr>
                <w:rFonts w:eastAsia="Times New Roman"/>
                <w:sz w:val="14"/>
              </w:rPr>
            </w:pPr>
            <w:r w:rsidRPr="00487A01">
              <w:rPr>
                <w:rFonts w:eastAsia="Times New Roman"/>
                <w:sz w:val="14"/>
              </w:rPr>
              <w:t>74</w:t>
            </w:r>
          </w:p>
        </w:tc>
      </w:tr>
      <w:tr w:rsidR="00E418AF" w:rsidRPr="004D5F08" w14:paraId="3F96FBF7" w14:textId="77777777" w:rsidTr="004E7283">
        <w:tc>
          <w:tcPr>
            <w:tcW w:w="1638" w:type="dxa"/>
            <w:hideMark/>
          </w:tcPr>
          <w:p w14:paraId="4AA61352"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60401784" w14:textId="77777777" w:rsidR="00E418AF" w:rsidRPr="00487A01" w:rsidRDefault="00E418AF" w:rsidP="004E7283">
            <w:pPr>
              <w:pStyle w:val="output"/>
              <w:rPr>
                <w:rFonts w:eastAsia="Times New Roman"/>
                <w:sz w:val="14"/>
              </w:rPr>
            </w:pPr>
            <w:r w:rsidRPr="00487A01">
              <w:rPr>
                <w:rFonts w:eastAsia="Times New Roman"/>
                <w:sz w:val="14"/>
              </w:rPr>
              <w:t>en_gr</w:t>
            </w:r>
          </w:p>
        </w:tc>
        <w:tc>
          <w:tcPr>
            <w:tcW w:w="2115" w:type="dxa"/>
            <w:hideMark/>
          </w:tcPr>
          <w:p w14:paraId="15D2FDEB"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888" w:type="dxa"/>
            <w:hideMark/>
          </w:tcPr>
          <w:p w14:paraId="5A63E77A"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536" w:type="dxa"/>
            <w:hideMark/>
          </w:tcPr>
          <w:p w14:paraId="45B41B9F"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536" w:type="dxa"/>
            <w:hideMark/>
          </w:tcPr>
          <w:p w14:paraId="2994769C" w14:textId="77777777" w:rsidR="00E418AF" w:rsidRPr="00487A01" w:rsidRDefault="00E418AF" w:rsidP="004E7283">
            <w:pPr>
              <w:pStyle w:val="output"/>
              <w:rPr>
                <w:rFonts w:eastAsia="Times New Roman"/>
                <w:sz w:val="14"/>
              </w:rPr>
            </w:pPr>
            <w:r w:rsidRPr="00487A01">
              <w:rPr>
                <w:rFonts w:eastAsia="Times New Roman"/>
                <w:sz w:val="14"/>
              </w:rPr>
              <w:t>305</w:t>
            </w:r>
          </w:p>
        </w:tc>
      </w:tr>
      <w:tr w:rsidR="00E418AF" w:rsidRPr="004D5F08" w14:paraId="38114173" w14:textId="77777777" w:rsidTr="004E7283">
        <w:trPr>
          <w:trHeight w:val="57"/>
        </w:trPr>
        <w:tc>
          <w:tcPr>
            <w:tcW w:w="1638" w:type="dxa"/>
            <w:hideMark/>
          </w:tcPr>
          <w:p w14:paraId="1E4CFC8A"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0A80EA64" w14:textId="77777777" w:rsidR="00E418AF" w:rsidRPr="00487A01" w:rsidRDefault="00E418AF" w:rsidP="004E7283">
            <w:pPr>
              <w:pStyle w:val="output"/>
              <w:rPr>
                <w:rFonts w:eastAsia="Times New Roman"/>
                <w:sz w:val="14"/>
              </w:rPr>
            </w:pPr>
            <w:r w:rsidRPr="00487A01">
              <w:rPr>
                <w:rFonts w:eastAsia="Times New Roman"/>
                <w:sz w:val="14"/>
              </w:rPr>
              <w:t>en_mx</w:t>
            </w:r>
          </w:p>
        </w:tc>
        <w:tc>
          <w:tcPr>
            <w:tcW w:w="2115" w:type="dxa"/>
            <w:hideMark/>
          </w:tcPr>
          <w:p w14:paraId="0EACB0E8"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888" w:type="dxa"/>
            <w:hideMark/>
          </w:tcPr>
          <w:p w14:paraId="120B7F10"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536" w:type="dxa"/>
            <w:hideMark/>
          </w:tcPr>
          <w:p w14:paraId="5E1646ED"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536" w:type="dxa"/>
            <w:hideMark/>
          </w:tcPr>
          <w:p w14:paraId="17ABE231" w14:textId="77777777" w:rsidR="00E418AF" w:rsidRPr="00487A01" w:rsidRDefault="00E418AF" w:rsidP="004E7283">
            <w:pPr>
              <w:pStyle w:val="output"/>
              <w:rPr>
                <w:rFonts w:eastAsia="Times New Roman"/>
                <w:sz w:val="14"/>
              </w:rPr>
            </w:pPr>
            <w:r w:rsidRPr="00487A01">
              <w:rPr>
                <w:rFonts w:eastAsia="Times New Roman"/>
                <w:sz w:val="14"/>
              </w:rPr>
              <w:t>422</w:t>
            </w:r>
          </w:p>
        </w:tc>
      </w:tr>
      <w:tr w:rsidR="00E418AF" w:rsidRPr="004D5F08" w14:paraId="7F64E00E" w14:textId="77777777" w:rsidTr="004E7283">
        <w:trPr>
          <w:trHeight w:val="57"/>
        </w:trPr>
        <w:tc>
          <w:tcPr>
            <w:tcW w:w="1638" w:type="dxa"/>
            <w:hideMark/>
          </w:tcPr>
          <w:p w14:paraId="0908B5D8" w14:textId="77777777" w:rsidR="00E418AF" w:rsidRPr="00487A01" w:rsidRDefault="00E418AF" w:rsidP="004E7283">
            <w:pPr>
              <w:pStyle w:val="output"/>
              <w:rPr>
                <w:rFonts w:eastAsia="Times New Roman"/>
                <w:sz w:val="14"/>
              </w:rPr>
            </w:pPr>
            <w:r w:rsidRPr="00487A01">
              <w:rPr>
                <w:rFonts w:eastAsia="Times New Roman"/>
                <w:sz w:val="14"/>
              </w:rPr>
              <w:t>16</w:t>
            </w:r>
          </w:p>
        </w:tc>
        <w:tc>
          <w:tcPr>
            <w:tcW w:w="810" w:type="dxa"/>
            <w:hideMark/>
          </w:tcPr>
          <w:p w14:paraId="2E34C383" w14:textId="77777777" w:rsidR="00E418AF" w:rsidRPr="00487A01" w:rsidRDefault="00E418AF" w:rsidP="004E7283">
            <w:pPr>
              <w:pStyle w:val="output"/>
              <w:rPr>
                <w:rFonts w:eastAsia="Times New Roman"/>
                <w:sz w:val="14"/>
              </w:rPr>
            </w:pPr>
            <w:r w:rsidRPr="00487A01">
              <w:rPr>
                <w:rFonts w:eastAsia="Times New Roman"/>
                <w:sz w:val="14"/>
              </w:rPr>
              <w:t>en_us</w:t>
            </w:r>
          </w:p>
        </w:tc>
        <w:tc>
          <w:tcPr>
            <w:tcW w:w="2115" w:type="dxa"/>
            <w:hideMark/>
          </w:tcPr>
          <w:p w14:paraId="393D3A3A" w14:textId="77777777" w:rsidR="00E418AF" w:rsidRPr="00487A01" w:rsidRDefault="00E418AF" w:rsidP="004E7283">
            <w:pPr>
              <w:pStyle w:val="output"/>
              <w:rPr>
                <w:rFonts w:eastAsia="Times New Roman"/>
                <w:sz w:val="14"/>
              </w:rPr>
            </w:pPr>
            <w:r w:rsidRPr="00487A01">
              <w:rPr>
                <w:rFonts w:eastAsia="Times New Roman"/>
                <w:sz w:val="14"/>
              </w:rPr>
              <w:t>8291</w:t>
            </w:r>
          </w:p>
        </w:tc>
        <w:tc>
          <w:tcPr>
            <w:tcW w:w="1888" w:type="dxa"/>
            <w:hideMark/>
          </w:tcPr>
          <w:p w14:paraId="7CEFA167" w14:textId="77777777" w:rsidR="00E418AF" w:rsidRPr="00487A01" w:rsidRDefault="00E418AF" w:rsidP="004E7283">
            <w:pPr>
              <w:pStyle w:val="output"/>
              <w:rPr>
                <w:rFonts w:eastAsia="Times New Roman"/>
                <w:sz w:val="14"/>
              </w:rPr>
            </w:pPr>
            <w:r w:rsidRPr="00487A01">
              <w:rPr>
                <w:rFonts w:eastAsia="Times New Roman"/>
                <w:sz w:val="14"/>
              </w:rPr>
              <w:t>518.1875</w:t>
            </w:r>
          </w:p>
        </w:tc>
        <w:tc>
          <w:tcPr>
            <w:tcW w:w="1536" w:type="dxa"/>
            <w:hideMark/>
          </w:tcPr>
          <w:p w14:paraId="100FE08F" w14:textId="77777777" w:rsidR="00E418AF" w:rsidRPr="00487A01" w:rsidRDefault="00E418AF" w:rsidP="004E7283">
            <w:pPr>
              <w:pStyle w:val="output"/>
              <w:rPr>
                <w:rFonts w:eastAsia="Times New Roman"/>
                <w:sz w:val="14"/>
              </w:rPr>
            </w:pPr>
            <w:r w:rsidRPr="00487A01">
              <w:rPr>
                <w:rFonts w:eastAsia="Times New Roman"/>
                <w:sz w:val="14"/>
              </w:rPr>
              <w:t>1270</w:t>
            </w:r>
          </w:p>
        </w:tc>
        <w:tc>
          <w:tcPr>
            <w:tcW w:w="1536" w:type="dxa"/>
            <w:hideMark/>
          </w:tcPr>
          <w:p w14:paraId="4C269668" w14:textId="77777777" w:rsidR="00E418AF" w:rsidRPr="00487A01" w:rsidRDefault="00E418AF" w:rsidP="004E7283">
            <w:pPr>
              <w:pStyle w:val="output"/>
              <w:rPr>
                <w:rFonts w:eastAsia="Times New Roman"/>
                <w:sz w:val="14"/>
              </w:rPr>
            </w:pPr>
            <w:r w:rsidRPr="00487A01">
              <w:rPr>
                <w:rFonts w:eastAsia="Times New Roman"/>
                <w:sz w:val="14"/>
              </w:rPr>
              <w:t>30</w:t>
            </w:r>
          </w:p>
        </w:tc>
      </w:tr>
    </w:tbl>
    <w:p w14:paraId="5BF475D7" w14:textId="77777777" w:rsidR="00E418AF" w:rsidRDefault="00E418AF" w:rsidP="00E418AF"/>
    <w:p w14:paraId="4C59A394" w14:textId="319803AE" w:rsidR="00E418AF" w:rsidRDefault="46A484C6" w:rsidP="00E418AF">
      <w:pPr>
        <w:pStyle w:val="Heading2"/>
      </w:pPr>
      <w:bookmarkStart w:id="105" w:name="_Toc488839513"/>
      <w:r>
        <w:t>A Note: Data types Coming from Aggregations</w:t>
      </w:r>
      <w:bookmarkEnd w:id="105"/>
    </w:p>
    <w:p w14:paraId="25E542E1" w14:textId="77777777" w:rsidR="00E418AF" w:rsidRDefault="46A484C6" w:rsidP="00E418AF">
      <w:r>
        <w:t>You should be aware of how some aggregation operators deal with data types.</w:t>
      </w:r>
    </w:p>
    <w:p w14:paraId="67436A9B" w14:textId="77777777" w:rsidR="00E418AF" w:rsidRDefault="46A484C6" w:rsidP="00E418AF">
      <w:r>
        <w:t>For example, the input data type is double:</w:t>
      </w:r>
    </w:p>
    <w:p w14:paraId="205DB758" w14:textId="77777777" w:rsidR="00E418AF" w:rsidRPr="00175D16" w:rsidRDefault="46A484C6" w:rsidP="007E1733">
      <w:pPr>
        <w:pStyle w:val="ListParagraph"/>
        <w:numPr>
          <w:ilvl w:val="0"/>
          <w:numId w:val="6"/>
        </w:numPr>
      </w:pPr>
      <w:r>
        <w:t>SUM(double) -&gt; double</w:t>
      </w:r>
    </w:p>
    <w:p w14:paraId="464F682F" w14:textId="77777777" w:rsidR="00E418AF" w:rsidRPr="00175D16" w:rsidRDefault="46A484C6" w:rsidP="007E1733">
      <w:pPr>
        <w:pStyle w:val="ListParagraph"/>
        <w:numPr>
          <w:ilvl w:val="0"/>
          <w:numId w:val="6"/>
        </w:numPr>
      </w:pPr>
      <w:r>
        <w:t>COUNT(double) -&gt; long(int64)</w:t>
      </w:r>
    </w:p>
    <w:p w14:paraId="6F5CBC45" w14:textId="77777777" w:rsidR="00E418AF" w:rsidRPr="00175D16" w:rsidRDefault="46A484C6" w:rsidP="00E418AF">
      <w:r>
        <w:t>But if the input data type is numeric (long/int/short/byte, etc.):</w:t>
      </w:r>
    </w:p>
    <w:p w14:paraId="53AFA42B" w14:textId="77777777" w:rsidR="00E418AF" w:rsidRPr="00175D16" w:rsidRDefault="46A484C6" w:rsidP="007E1733">
      <w:pPr>
        <w:pStyle w:val="ListParagraph"/>
        <w:numPr>
          <w:ilvl w:val="0"/>
          <w:numId w:val="7"/>
        </w:numPr>
      </w:pPr>
      <w:r>
        <w:lastRenderedPageBreak/>
        <w:t>SUM(type) -&gt; long(int64)</w:t>
      </w:r>
    </w:p>
    <w:p w14:paraId="1439DE44" w14:textId="77777777" w:rsidR="00E418AF" w:rsidRPr="00175D16" w:rsidRDefault="46A484C6" w:rsidP="007E1733">
      <w:pPr>
        <w:pStyle w:val="ListParagraph"/>
        <w:numPr>
          <w:ilvl w:val="0"/>
          <w:numId w:val="7"/>
        </w:numPr>
      </w:pPr>
      <w:r>
        <w:t>COUNT(type) -&gt; long(int64)</w:t>
      </w:r>
    </w:p>
    <w:p w14:paraId="0B10859D" w14:textId="77777777" w:rsidR="00E418AF" w:rsidRDefault="46A484C6" w:rsidP="00E418AF">
      <w:pPr>
        <w:pStyle w:val="Heading2"/>
      </w:pPr>
      <w:bookmarkStart w:id="106" w:name="_Toc488839514"/>
      <w:r>
        <w:t>Where You Can Use Aggregates in a Query</w:t>
      </w:r>
      <w:bookmarkEnd w:id="106"/>
    </w:p>
    <w:p w14:paraId="13E28046" w14:textId="77777777" w:rsidR="00E418AF" w:rsidRDefault="46A484C6" w:rsidP="00E418AF">
      <w:r>
        <w:t xml:space="preserve">Aggregates can ONLY appear in a SELECT clause. </w:t>
      </w:r>
    </w:p>
    <w:p w14:paraId="735FC5A8" w14:textId="77777777" w:rsidR="00E418AF" w:rsidRDefault="00E418AF" w:rsidP="00E418AF"/>
    <w:p w14:paraId="3C2EC221" w14:textId="77777777" w:rsidR="00E418AF" w:rsidRDefault="46A484C6" w:rsidP="00E418AF">
      <w:pPr>
        <w:pStyle w:val="Heading2"/>
      </w:pPr>
      <w:bookmarkStart w:id="107" w:name="_Toc488839515"/>
      <w:r>
        <w:t>DISTINCT with Aggregates</w:t>
      </w:r>
      <w:bookmarkEnd w:id="107"/>
      <w:r>
        <w:t xml:space="preserve"> </w:t>
      </w:r>
    </w:p>
    <w:p w14:paraId="68DA4ED1" w14:textId="622CE926" w:rsidR="00E418AF" w:rsidRDefault="46A484C6" w:rsidP="00E418AF">
      <w:r>
        <w:t xml:space="preserve">Every aggregate function can take a </w:t>
      </w:r>
      <w:r w:rsidRPr="46A484C6">
        <w:rPr>
          <w:b/>
          <w:bCs/>
        </w:rPr>
        <w:t>DISTINCT</w:t>
      </w:r>
      <w:r>
        <w:t xml:space="preserve"> qualifier.</w:t>
      </w:r>
    </w:p>
    <w:p w14:paraId="3CF08735" w14:textId="0A66B659" w:rsidR="00E418AF" w:rsidRDefault="46A484C6" w:rsidP="00473ABC">
      <w:r>
        <w:t>For example</w:t>
      </w:r>
    </w:p>
    <w:p w14:paraId="727FD112" w14:textId="77777777" w:rsidR="00E418AF" w:rsidRDefault="00E418AF" w:rsidP="00E418AF">
      <w:pPr>
        <w:pStyle w:val="Preformatted"/>
      </w:pPr>
      <w:r>
        <w:t xml:space="preserve">COUNT(DISTINCT x) </w:t>
      </w:r>
    </w:p>
    <w:p w14:paraId="2C84910F" w14:textId="77777777" w:rsidR="00E418AF" w:rsidRDefault="00E418AF" w:rsidP="00473ABC"/>
    <w:p w14:paraId="7A0B7641" w14:textId="355FF2ED" w:rsidR="00473ABC" w:rsidRDefault="46A484C6" w:rsidP="00473ABC">
      <w:r w:rsidRPr="46A484C6">
        <w:rPr>
          <w:b/>
          <w:bCs/>
        </w:rPr>
        <w:t>DISTINCT</w:t>
      </w:r>
      <w:r>
        <w:t xml:space="preserve"> also works for user-defined aggregates.</w:t>
      </w:r>
    </w:p>
    <w:p w14:paraId="2AC10C5B" w14:textId="28BB35E1" w:rsidR="00E418AF" w:rsidRDefault="00E418AF" w:rsidP="00E418AF">
      <w:pPr>
        <w:pStyle w:val="Preformatted"/>
      </w:pPr>
      <w:r>
        <w:t xml:space="preserve">MyAggregator(DISTINCT x,y,z).  </w:t>
      </w:r>
    </w:p>
    <w:p w14:paraId="6DD475FC" w14:textId="77777777" w:rsidR="00E418AF" w:rsidRDefault="00E418AF" w:rsidP="00E418AF">
      <w:pPr>
        <w:pStyle w:val="Heading1"/>
      </w:pPr>
      <w:bookmarkStart w:id="108" w:name="_Toc395275213"/>
      <w:bookmarkStart w:id="109" w:name="_Toc395359228"/>
      <w:bookmarkStart w:id="110" w:name="_Toc395513255"/>
      <w:bookmarkStart w:id="111" w:name="_Toc404523754"/>
      <w:bookmarkStart w:id="112" w:name="_Toc488839516"/>
      <w:r>
        <w:t>System-Defined Aggregates</w:t>
      </w:r>
      <w:bookmarkEnd w:id="108"/>
      <w:bookmarkEnd w:id="109"/>
      <w:bookmarkEnd w:id="110"/>
      <w:bookmarkEnd w:id="111"/>
      <w:bookmarkEnd w:id="112"/>
    </w:p>
    <w:p w14:paraId="0ABF3445" w14:textId="77777777" w:rsidR="00E418AF" w:rsidRPr="00065D88" w:rsidRDefault="46A484C6" w:rsidP="00E418AF">
      <w:r>
        <w:t>Scope contains several common aggregation functions:</w:t>
      </w:r>
    </w:p>
    <w:p w14:paraId="6444E7F2" w14:textId="77777777" w:rsidR="00E418AF" w:rsidRDefault="46A484C6" w:rsidP="007E1733">
      <w:pPr>
        <w:pStyle w:val="ListParagraph"/>
        <w:numPr>
          <w:ilvl w:val="0"/>
          <w:numId w:val="10"/>
        </w:numPr>
      </w:pPr>
      <w:r>
        <w:t xml:space="preserve">ARGMAX </w:t>
      </w:r>
    </w:p>
    <w:p w14:paraId="4283278C" w14:textId="77777777" w:rsidR="00E418AF" w:rsidRDefault="46A484C6" w:rsidP="007E1733">
      <w:pPr>
        <w:pStyle w:val="ListParagraph"/>
        <w:numPr>
          <w:ilvl w:val="0"/>
          <w:numId w:val="10"/>
        </w:numPr>
      </w:pPr>
      <w:r>
        <w:t>AVG</w:t>
      </w:r>
    </w:p>
    <w:p w14:paraId="3C9110A2" w14:textId="77777777" w:rsidR="00E418AF" w:rsidRDefault="46A484C6" w:rsidP="007E1733">
      <w:pPr>
        <w:pStyle w:val="ListParagraph"/>
        <w:numPr>
          <w:ilvl w:val="0"/>
          <w:numId w:val="10"/>
        </w:numPr>
      </w:pPr>
      <w:r>
        <w:t>COUNT</w:t>
      </w:r>
    </w:p>
    <w:p w14:paraId="2437EA79" w14:textId="77777777" w:rsidR="00E418AF" w:rsidRDefault="46A484C6" w:rsidP="007E1733">
      <w:pPr>
        <w:pStyle w:val="ListParagraph"/>
        <w:numPr>
          <w:ilvl w:val="0"/>
          <w:numId w:val="10"/>
        </w:numPr>
      </w:pPr>
      <w:r>
        <w:t>COUNTIF</w:t>
      </w:r>
    </w:p>
    <w:p w14:paraId="6DED9AAB" w14:textId="312047DD" w:rsidR="00D67EE1" w:rsidRDefault="46A484C6" w:rsidP="007E1733">
      <w:pPr>
        <w:pStyle w:val="ListParagraph"/>
        <w:numPr>
          <w:ilvl w:val="0"/>
          <w:numId w:val="10"/>
        </w:numPr>
      </w:pPr>
      <w:r>
        <w:t>ANY_VALUE</w:t>
      </w:r>
    </w:p>
    <w:p w14:paraId="102AF2B6" w14:textId="77777777" w:rsidR="00E418AF" w:rsidRDefault="46A484C6" w:rsidP="007E1733">
      <w:pPr>
        <w:pStyle w:val="ListParagraph"/>
        <w:numPr>
          <w:ilvl w:val="0"/>
          <w:numId w:val="10"/>
        </w:numPr>
      </w:pPr>
      <w:r>
        <w:t>FIRST</w:t>
      </w:r>
    </w:p>
    <w:p w14:paraId="5AADDFEC" w14:textId="77777777" w:rsidR="00E418AF" w:rsidRDefault="46A484C6" w:rsidP="007E1733">
      <w:pPr>
        <w:pStyle w:val="ListParagraph"/>
        <w:numPr>
          <w:ilvl w:val="0"/>
          <w:numId w:val="10"/>
        </w:numPr>
      </w:pPr>
      <w:r>
        <w:t>LAST</w:t>
      </w:r>
    </w:p>
    <w:p w14:paraId="5B74363A" w14:textId="77777777" w:rsidR="00E418AF" w:rsidRDefault="46A484C6" w:rsidP="007E1733">
      <w:pPr>
        <w:pStyle w:val="ListParagraph"/>
        <w:numPr>
          <w:ilvl w:val="0"/>
          <w:numId w:val="10"/>
        </w:numPr>
      </w:pPr>
      <w:r>
        <w:t>LIST</w:t>
      </w:r>
    </w:p>
    <w:p w14:paraId="14513294" w14:textId="77777777" w:rsidR="00E418AF" w:rsidRDefault="46A484C6" w:rsidP="007E1733">
      <w:pPr>
        <w:pStyle w:val="ListParagraph"/>
        <w:numPr>
          <w:ilvl w:val="0"/>
          <w:numId w:val="10"/>
        </w:numPr>
      </w:pPr>
      <w:r>
        <w:t>MAX</w:t>
      </w:r>
    </w:p>
    <w:p w14:paraId="0A0E13A3" w14:textId="77777777" w:rsidR="00E418AF" w:rsidRDefault="46A484C6" w:rsidP="007E1733">
      <w:pPr>
        <w:pStyle w:val="ListParagraph"/>
        <w:numPr>
          <w:ilvl w:val="0"/>
          <w:numId w:val="10"/>
        </w:numPr>
      </w:pPr>
      <w:r>
        <w:t>MIN</w:t>
      </w:r>
    </w:p>
    <w:p w14:paraId="59140CB6" w14:textId="77777777" w:rsidR="00E418AF" w:rsidRDefault="46A484C6" w:rsidP="007E1733">
      <w:pPr>
        <w:pStyle w:val="ListParagraph"/>
        <w:numPr>
          <w:ilvl w:val="0"/>
          <w:numId w:val="10"/>
        </w:numPr>
      </w:pPr>
      <w:r>
        <w:t>SUM</w:t>
      </w:r>
    </w:p>
    <w:p w14:paraId="71387A4E" w14:textId="77777777" w:rsidR="00E418AF" w:rsidRDefault="46A484C6" w:rsidP="007E1733">
      <w:pPr>
        <w:pStyle w:val="ListParagraph"/>
        <w:numPr>
          <w:ilvl w:val="0"/>
          <w:numId w:val="10"/>
        </w:numPr>
      </w:pPr>
      <w:r>
        <w:t>VAR *</w:t>
      </w:r>
    </w:p>
    <w:p w14:paraId="1EB8FA86" w14:textId="77777777" w:rsidR="00E418AF" w:rsidRDefault="46A484C6" w:rsidP="007E1733">
      <w:pPr>
        <w:pStyle w:val="ListParagraph"/>
        <w:numPr>
          <w:ilvl w:val="0"/>
          <w:numId w:val="10"/>
        </w:numPr>
      </w:pPr>
      <w:r>
        <w:t>STDEV *</w:t>
      </w:r>
    </w:p>
    <w:p w14:paraId="589D8192" w14:textId="43494839" w:rsidR="00D67EE1" w:rsidRDefault="46A484C6" w:rsidP="00D67EE1">
      <w:pPr>
        <w:pStyle w:val="Heading2"/>
      </w:pPr>
      <w:bookmarkStart w:id="113" w:name="_Toc488839517"/>
      <w:r>
        <w:t>Getting a value with ANY_VALUE and FIRST</w:t>
      </w:r>
      <w:bookmarkEnd w:id="113"/>
    </w:p>
    <w:p w14:paraId="283F18F8" w14:textId="4C85DF7F" w:rsidR="00F63340" w:rsidRDefault="46A484C6" w:rsidP="00F63340">
      <w:r w:rsidRPr="46A484C6">
        <w:rPr>
          <w:b/>
          <w:bCs/>
        </w:rPr>
        <w:t>ANY_VALUE</w:t>
      </w:r>
      <w:r>
        <w:t xml:space="preserve"> gets a value for that column with no implications about the where inside that rowset the value came from. It could be the first value, the last value, are on value in between. It is useful because in some scenarios where you don't care which value you receive as long as you get one.</w:t>
      </w:r>
    </w:p>
    <w:p w14:paraId="17ADA30F" w14:textId="77777777" w:rsidR="00F63340" w:rsidRDefault="00F63340" w:rsidP="00F63340">
      <w:pPr>
        <w:pStyle w:val="Preformatted"/>
      </w:pPr>
      <w:r>
        <w:t xml:space="preserve">rs1 = </w:t>
      </w:r>
    </w:p>
    <w:p w14:paraId="7B553C6E" w14:textId="77777777" w:rsidR="00F63340" w:rsidRDefault="00F63340" w:rsidP="00F63340">
      <w:pPr>
        <w:pStyle w:val="Preformatted"/>
      </w:pPr>
      <w:r>
        <w:t xml:space="preserve">    SELECT </w:t>
      </w:r>
    </w:p>
    <w:p w14:paraId="0FFC3AD4" w14:textId="77777777" w:rsidR="00F63340" w:rsidRDefault="00F63340" w:rsidP="00F63340">
      <w:pPr>
        <w:pStyle w:val="Preformatted"/>
      </w:pPr>
      <w:r>
        <w:t xml:space="preserve">        ANY_VALUE(Start) AS FirstStart, </w:t>
      </w:r>
    </w:p>
    <w:p w14:paraId="5A699C06" w14:textId="77777777" w:rsidR="00F63340" w:rsidRDefault="00F63340" w:rsidP="00F63340">
      <w:pPr>
        <w:pStyle w:val="Preformatted"/>
      </w:pPr>
      <w:r>
        <w:t xml:space="preserve">        Region</w:t>
      </w:r>
    </w:p>
    <w:p w14:paraId="2093772F" w14:textId="77777777" w:rsidR="00F63340" w:rsidRDefault="00F63340" w:rsidP="00F63340">
      <w:pPr>
        <w:pStyle w:val="Preformatted"/>
      </w:pPr>
      <w:r>
        <w:t xml:space="preserve">    FROM searchlog</w:t>
      </w:r>
    </w:p>
    <w:p w14:paraId="54501A38" w14:textId="77777777" w:rsidR="00F63340" w:rsidRPr="00167F12" w:rsidRDefault="00F63340" w:rsidP="00F63340">
      <w:pPr>
        <w:pStyle w:val="Preformatted"/>
      </w:pPr>
      <w:r>
        <w:t xml:space="preserve">    GROUP BY Region;</w:t>
      </w:r>
    </w:p>
    <w:p w14:paraId="1804AAC0" w14:textId="77777777" w:rsidR="00F63340" w:rsidRDefault="00F63340" w:rsidP="00D67EE1">
      <w:pPr>
        <w:rPr>
          <w:b/>
        </w:rPr>
      </w:pPr>
    </w:p>
    <w:p w14:paraId="28C612A9" w14:textId="61D2A932" w:rsidR="00D67EE1" w:rsidRPr="00D67EE1" w:rsidRDefault="46A484C6" w:rsidP="00D67EE1">
      <w:r w:rsidRPr="46A484C6">
        <w:rPr>
          <w:b/>
          <w:bCs/>
        </w:rPr>
        <w:t>FIRST</w:t>
      </w:r>
      <w:r>
        <w:t xml:space="preserve"> is badly named. It does NOT guarantee you will receive the first value in a rowset. Instead it behaves exactly like </w:t>
      </w:r>
      <w:r w:rsidRPr="46A484C6">
        <w:rPr>
          <w:b/>
          <w:bCs/>
        </w:rPr>
        <w:t>ANY_VALUE</w:t>
      </w:r>
      <w:r>
        <w:t xml:space="preserve">. </w:t>
      </w:r>
      <w:r w:rsidRPr="46A484C6">
        <w:rPr>
          <w:color w:val="FF0000"/>
        </w:rPr>
        <w:t xml:space="preserve">Avoid using </w:t>
      </w:r>
      <w:r w:rsidRPr="46A484C6">
        <w:rPr>
          <w:b/>
          <w:bCs/>
          <w:color w:val="FF0000"/>
        </w:rPr>
        <w:t>FIRST</w:t>
      </w:r>
      <w:r w:rsidRPr="46A484C6">
        <w:rPr>
          <w:color w:val="FF0000"/>
        </w:rPr>
        <w:t xml:space="preserve">, instead use </w:t>
      </w:r>
      <w:r w:rsidRPr="46A484C6">
        <w:rPr>
          <w:b/>
          <w:bCs/>
          <w:color w:val="FF0000"/>
        </w:rPr>
        <w:t>ANY_VALUE</w:t>
      </w:r>
      <w:r w:rsidRPr="46A484C6">
        <w:rPr>
          <w:color w:val="FF0000"/>
        </w:rPr>
        <w:t>.</w:t>
      </w:r>
    </w:p>
    <w:p w14:paraId="7CDAC840" w14:textId="77777777" w:rsidR="00B15285" w:rsidRDefault="00D67EE1" w:rsidP="00D67EE1">
      <w:pPr>
        <w:pStyle w:val="Preformatted"/>
      </w:pPr>
      <w:r>
        <w:t xml:space="preserve">rs1 = </w:t>
      </w:r>
    </w:p>
    <w:p w14:paraId="382A3373" w14:textId="5E2B1B85" w:rsidR="00D67EE1" w:rsidRDefault="00B15285" w:rsidP="00D67EE1">
      <w:pPr>
        <w:pStyle w:val="Preformatted"/>
      </w:pPr>
      <w:r>
        <w:t xml:space="preserve">    </w:t>
      </w:r>
      <w:r w:rsidR="00D67EE1">
        <w:t xml:space="preserve">SELECT </w:t>
      </w:r>
    </w:p>
    <w:p w14:paraId="36CB9702" w14:textId="77777777" w:rsidR="00B15285" w:rsidRDefault="00D67EE1" w:rsidP="00D67EE1">
      <w:pPr>
        <w:pStyle w:val="Preformatted"/>
      </w:pPr>
      <w:r>
        <w:t xml:space="preserve">        FIRST(Start) AS FirstStart, </w:t>
      </w:r>
    </w:p>
    <w:p w14:paraId="460481CB" w14:textId="721A1F9D" w:rsidR="00D67EE1" w:rsidRDefault="00B15285" w:rsidP="00D67EE1">
      <w:pPr>
        <w:pStyle w:val="Preformatted"/>
      </w:pPr>
      <w:r>
        <w:t xml:space="preserve">        </w:t>
      </w:r>
      <w:r w:rsidR="00D67EE1">
        <w:t>Region</w:t>
      </w:r>
    </w:p>
    <w:p w14:paraId="707E1612" w14:textId="77777777" w:rsidR="00D67EE1" w:rsidRDefault="00D67EE1" w:rsidP="00D67EE1">
      <w:pPr>
        <w:pStyle w:val="Preformatted"/>
      </w:pPr>
      <w:r>
        <w:t xml:space="preserve">    FROM searchlog</w:t>
      </w:r>
    </w:p>
    <w:p w14:paraId="30219219" w14:textId="77777777" w:rsidR="00D67EE1" w:rsidRPr="00167F12" w:rsidRDefault="00D67EE1" w:rsidP="00D67EE1">
      <w:pPr>
        <w:pStyle w:val="Preformatted"/>
      </w:pPr>
      <w:r>
        <w:t xml:space="preserve">    GROUP BY Region;</w:t>
      </w:r>
    </w:p>
    <w:p w14:paraId="7158C937" w14:textId="77777777" w:rsidR="00D67EE1" w:rsidRDefault="00D67EE1" w:rsidP="00D67EE1"/>
    <w:p w14:paraId="60E81D3E" w14:textId="5DE23E02" w:rsidR="00D67EE1" w:rsidRDefault="46A484C6" w:rsidP="00D67EE1">
      <w:pPr>
        <w:pStyle w:val="Heading2"/>
        <w:rPr>
          <w:rFonts w:ascii="Segoe UI" w:eastAsiaTheme="minorEastAsia" w:hAnsi="Segoe UI" w:cstheme="minorBidi"/>
          <w:bCs w:val="0"/>
          <w:sz w:val="18"/>
          <w:szCs w:val="22"/>
        </w:rPr>
      </w:pPr>
      <w:bookmarkStart w:id="114" w:name="_Toc488839518"/>
      <w:r w:rsidRPr="46A484C6">
        <w:rPr>
          <w:rFonts w:ascii="Segoe UI,,宋体" w:hAnsi="Segoe UI,,宋体" w:eastAsia="Segoe UI,,宋体" w:cs="Segoe UI,,宋体"/>
          <w:sz w:val="18"/>
          <w:szCs w:val="18"/>
        </w:rPr>
        <w:t xml:space="preserve">There is one key difference between </w:t>
      </w:r>
      <w:r w:rsidRPr="46A484C6">
        <w:rPr>
          <w:rFonts w:ascii="Segoe UI,,宋体" w:hAnsi="Segoe UI,,宋体" w:eastAsia="Segoe UI,,宋体" w:cs="Segoe UI,,宋体"/>
          <w:b/>
          <w:sz w:val="18"/>
          <w:szCs w:val="18"/>
        </w:rPr>
        <w:t>ANY_VALUE</w:t>
      </w:r>
      <w:r w:rsidRPr="46A484C6">
        <w:rPr>
          <w:rFonts w:ascii="Segoe UI,,宋体" w:hAnsi="Segoe UI,,宋体" w:eastAsia="Segoe UI,,宋体" w:cs="Segoe UI,,宋体"/>
          <w:sz w:val="18"/>
          <w:szCs w:val="18"/>
        </w:rPr>
        <w:t xml:space="preserve"> and </w:t>
      </w:r>
      <w:r w:rsidRPr="46A484C6">
        <w:rPr>
          <w:rFonts w:ascii="Segoe UI,,宋体" w:hAnsi="Segoe UI,,宋体" w:eastAsia="Segoe UI,,宋体" w:cs="Segoe UI,,宋体"/>
          <w:b/>
          <w:sz w:val="18"/>
          <w:szCs w:val="18"/>
        </w:rPr>
        <w:t>FIRST</w:t>
      </w:r>
      <w:bookmarkEnd w:id="114"/>
    </w:p>
    <w:p w14:paraId="4F7CE0EC" w14:textId="4B71BF5F" w:rsidR="00D67EE1" w:rsidRDefault="46A484C6" w:rsidP="00D67EE1">
      <w:pPr>
        <w:pStyle w:val="ListParagraph"/>
        <w:numPr>
          <w:ilvl w:val="0"/>
          <w:numId w:val="14"/>
        </w:numPr>
      </w:pPr>
      <w:r w:rsidRPr="46A484C6">
        <w:rPr>
          <w:b/>
          <w:bCs/>
        </w:rPr>
        <w:t>ANY_VALUE</w:t>
      </w:r>
      <w:r>
        <w:t xml:space="preserve"> on some type T will return T? </w:t>
      </w:r>
    </w:p>
    <w:p w14:paraId="618C8553" w14:textId="2854B4B2" w:rsidR="00F63340" w:rsidRDefault="46A484C6" w:rsidP="00D67EE1">
      <w:pPr>
        <w:pStyle w:val="ListParagraph"/>
        <w:numPr>
          <w:ilvl w:val="0"/>
          <w:numId w:val="14"/>
        </w:numPr>
      </w:pPr>
      <w:r w:rsidRPr="46A484C6">
        <w:rPr>
          <w:b/>
          <w:bCs/>
        </w:rPr>
        <w:t>FIRST</w:t>
      </w:r>
      <w:r>
        <w:t xml:space="preserve"> on some type T will return T</w:t>
      </w:r>
    </w:p>
    <w:p w14:paraId="3295651C" w14:textId="77777777" w:rsidR="00F63340" w:rsidRDefault="00F63340" w:rsidP="00F63340"/>
    <w:p w14:paraId="396FA7A5" w14:textId="77777777" w:rsidR="00E418AF" w:rsidRDefault="46A484C6" w:rsidP="00E418AF">
      <w:pPr>
        <w:pStyle w:val="Heading2"/>
      </w:pPr>
      <w:bookmarkStart w:id="115" w:name="_Toc488839519"/>
      <w:r>
        <w:t>Conditionally Counting with COUNTIF</w:t>
      </w:r>
      <w:bookmarkEnd w:id="115"/>
    </w:p>
    <w:p w14:paraId="0B7F2AEE" w14:textId="098C828A" w:rsidR="00E418AF" w:rsidRDefault="46A484C6" w:rsidP="00E418AF">
      <w:r>
        <w:t>Sometimes we need to count things, but only if a certain condition holds. For example, let's start with getting the total sessions per Region.</w:t>
      </w:r>
    </w:p>
    <w:p w14:paraId="023CCEA0" w14:textId="77777777" w:rsidR="00B15285" w:rsidRDefault="00E418AF" w:rsidP="00E418AF">
      <w:pPr>
        <w:pStyle w:val="Preformatted"/>
      </w:pPr>
      <w:r>
        <w:t xml:space="preserve">rs1 = </w:t>
      </w:r>
    </w:p>
    <w:p w14:paraId="289E929A" w14:textId="7678C6CE" w:rsidR="00E418AF" w:rsidRDefault="00B15285" w:rsidP="00E418AF">
      <w:pPr>
        <w:pStyle w:val="Preformatted"/>
      </w:pPr>
      <w:r>
        <w:t xml:space="preserve">    </w:t>
      </w:r>
      <w:r w:rsidR="00E418AF">
        <w:t xml:space="preserve">SELECT </w:t>
      </w:r>
    </w:p>
    <w:p w14:paraId="666AE2E1" w14:textId="231C0B2D" w:rsidR="00E418AF" w:rsidRDefault="00E418AF" w:rsidP="00E418AF">
      <w:pPr>
        <w:pStyle w:val="Preformatted"/>
      </w:pPr>
      <w:r>
        <w:t xml:space="preserve">        </w:t>
      </w:r>
      <w:r w:rsidR="00683AED">
        <w:t>Region</w:t>
      </w:r>
      <w:r>
        <w:t xml:space="preserve">, </w:t>
      </w:r>
    </w:p>
    <w:p w14:paraId="2D8EAFC6" w14:textId="77777777" w:rsidR="00E418AF" w:rsidRDefault="00E418AF" w:rsidP="00E418AF">
      <w:pPr>
        <w:pStyle w:val="Preformatted"/>
      </w:pPr>
      <w:r>
        <w:t xml:space="preserve">        COUNT() AS NumSessions</w:t>
      </w:r>
    </w:p>
    <w:p w14:paraId="55FA1732" w14:textId="77777777" w:rsidR="00E418AF" w:rsidRDefault="00E418AF" w:rsidP="00E418AF">
      <w:pPr>
        <w:pStyle w:val="Preformatted"/>
      </w:pPr>
      <w:r>
        <w:t xml:space="preserve">    FROM searchlog</w:t>
      </w:r>
    </w:p>
    <w:p w14:paraId="7658B1F3" w14:textId="4F0C15FA" w:rsidR="00E418AF" w:rsidRPr="00167F12" w:rsidRDefault="00E418AF" w:rsidP="00E418AF">
      <w:pPr>
        <w:pStyle w:val="Preformatted"/>
      </w:pPr>
      <w:r>
        <w:t xml:space="preserve">    GROUP BY </w:t>
      </w:r>
      <w:r w:rsidR="00683AED">
        <w:t>Region</w:t>
      </w:r>
      <w:r>
        <w:t>;</w:t>
      </w:r>
    </w:p>
    <w:p w14:paraId="43AFC0D9" w14:textId="77777777" w:rsidR="00E418AF" w:rsidRDefault="00E418AF" w:rsidP="00E418AF"/>
    <w:p w14:paraId="48860B31" w14:textId="77777777" w:rsidR="00E418AF" w:rsidRDefault="46A484C6" w:rsidP="00E418AF">
      <w:r>
        <w:t xml:space="preserve">Now we want to compare the total count with the count of sessions that had a large dwell time, more than 600 seconds. We can accomplish this via </w:t>
      </w:r>
      <w:r w:rsidRPr="46A484C6">
        <w:rPr>
          <w:b/>
          <w:bCs/>
        </w:rPr>
        <w:t>COUNTIF</w:t>
      </w:r>
      <w:r>
        <w:t>.</w:t>
      </w:r>
    </w:p>
    <w:p w14:paraId="59681FC8" w14:textId="77777777" w:rsidR="00E418AF" w:rsidRDefault="00E418AF" w:rsidP="00E418AF">
      <w:pPr>
        <w:pStyle w:val="Preformatted"/>
      </w:pPr>
      <w:r>
        <w:t xml:space="preserve">rs2 = </w:t>
      </w:r>
    </w:p>
    <w:p w14:paraId="2726C20A" w14:textId="77777777" w:rsidR="00D85959" w:rsidRDefault="00E418AF" w:rsidP="00E418AF">
      <w:pPr>
        <w:pStyle w:val="Preformatted"/>
      </w:pPr>
      <w:r>
        <w:t xml:space="preserve">    SELECT </w:t>
      </w:r>
    </w:p>
    <w:p w14:paraId="0A98125A" w14:textId="39F5ACFB" w:rsidR="00E418AF" w:rsidRDefault="00D85959" w:rsidP="00E418AF">
      <w:pPr>
        <w:pStyle w:val="Preformatted"/>
      </w:pPr>
      <w:r>
        <w:t xml:space="preserve">           </w:t>
      </w:r>
      <w:r w:rsidR="00683AED">
        <w:t>Region</w:t>
      </w:r>
      <w:r w:rsidR="00E418AF">
        <w:t xml:space="preserve">, </w:t>
      </w:r>
    </w:p>
    <w:p w14:paraId="7DEA314A" w14:textId="77777777" w:rsidR="00D85959" w:rsidRDefault="00E418AF" w:rsidP="00E418AF">
      <w:pPr>
        <w:pStyle w:val="Preformatted"/>
      </w:pPr>
      <w:r>
        <w:t xml:space="preserve">           COUNT() AS NumSessions, </w:t>
      </w:r>
    </w:p>
    <w:p w14:paraId="0704C03E" w14:textId="57F7755C" w:rsidR="00E418AF" w:rsidRDefault="00D85959" w:rsidP="00E418AF">
      <w:pPr>
        <w:pStyle w:val="Preformatted"/>
      </w:pPr>
      <w:r>
        <w:t xml:space="preserve">           </w:t>
      </w:r>
      <w:r w:rsidR="00E418AF">
        <w:t xml:space="preserve">COUNTIF( </w:t>
      </w:r>
      <w:r w:rsidR="00683AED">
        <w:t>Duration</w:t>
      </w:r>
      <w:r w:rsidR="00E418AF">
        <w:t xml:space="preserve"> &gt; 600 ) AS NumLongSessions</w:t>
      </w:r>
    </w:p>
    <w:p w14:paraId="5C4FD12E" w14:textId="77777777" w:rsidR="00E418AF" w:rsidRDefault="00E418AF" w:rsidP="00E418AF">
      <w:pPr>
        <w:pStyle w:val="Preformatted"/>
      </w:pPr>
      <w:r>
        <w:t xml:space="preserve">    FROM searchlog</w:t>
      </w:r>
    </w:p>
    <w:p w14:paraId="7D18B690" w14:textId="33FF44DC" w:rsidR="00E418AF" w:rsidRDefault="00E418AF" w:rsidP="00E418AF">
      <w:pPr>
        <w:pStyle w:val="Preformatted"/>
      </w:pPr>
      <w:r>
        <w:t xml:space="preserve">    GROUP BY </w:t>
      </w:r>
      <w:r w:rsidR="00683AED">
        <w:t>Region</w:t>
      </w:r>
      <w:r>
        <w:t>;</w:t>
      </w:r>
    </w:p>
    <w:p w14:paraId="38209EE2" w14:textId="77777777" w:rsidR="00E418AF" w:rsidRDefault="00E418AF" w:rsidP="00E418AF"/>
    <w:tbl>
      <w:tblPr>
        <w:tblStyle w:val="TableGrid"/>
        <w:tblW w:w="0" w:type="auto"/>
        <w:tblLook w:val="04A0" w:firstRow="1" w:lastRow="0" w:firstColumn="1" w:lastColumn="0" w:noHBand="0" w:noVBand="1"/>
      </w:tblPr>
      <w:tblGrid>
        <w:gridCol w:w="678"/>
        <w:gridCol w:w="1448"/>
        <w:gridCol w:w="1756"/>
      </w:tblGrid>
      <w:tr w:rsidR="00E418AF" w:rsidRPr="00167F12" w14:paraId="48090E10" w14:textId="77777777" w:rsidTr="004E7283">
        <w:tc>
          <w:tcPr>
            <w:tcW w:w="0" w:type="auto"/>
            <w:hideMark/>
          </w:tcPr>
          <w:p w14:paraId="567C2595" w14:textId="4CF99590" w:rsidR="00E418AF" w:rsidRPr="00167F12" w:rsidRDefault="00683AED" w:rsidP="004E7283">
            <w:pPr>
              <w:pStyle w:val="output"/>
              <w:rPr>
                <w:rFonts w:eastAsia="Times New Roman"/>
                <w:sz w:val="14"/>
              </w:rPr>
            </w:pPr>
            <w:r>
              <w:rPr>
                <w:rFonts w:eastAsia="Times New Roman"/>
                <w:sz w:val="14"/>
              </w:rPr>
              <w:t>Region</w:t>
            </w:r>
          </w:p>
        </w:tc>
        <w:tc>
          <w:tcPr>
            <w:tcW w:w="0" w:type="auto"/>
            <w:hideMark/>
          </w:tcPr>
          <w:p w14:paraId="73BAAB07" w14:textId="77777777" w:rsidR="00E418AF" w:rsidRPr="00167F12" w:rsidRDefault="00E418AF" w:rsidP="004E7283">
            <w:pPr>
              <w:pStyle w:val="output"/>
              <w:rPr>
                <w:rFonts w:eastAsia="Times New Roman"/>
                <w:sz w:val="14"/>
              </w:rPr>
            </w:pPr>
            <w:r w:rsidRPr="00167F12">
              <w:rPr>
                <w:rFonts w:eastAsia="Times New Roman"/>
                <w:sz w:val="14"/>
              </w:rPr>
              <w:t>NumSessions:long</w:t>
            </w:r>
          </w:p>
        </w:tc>
        <w:tc>
          <w:tcPr>
            <w:tcW w:w="0" w:type="auto"/>
            <w:hideMark/>
          </w:tcPr>
          <w:p w14:paraId="5B402CF1" w14:textId="77777777" w:rsidR="00E418AF" w:rsidRPr="00167F12" w:rsidRDefault="00E418AF" w:rsidP="004E7283">
            <w:pPr>
              <w:pStyle w:val="output"/>
              <w:rPr>
                <w:rFonts w:eastAsia="Times New Roman"/>
                <w:sz w:val="14"/>
              </w:rPr>
            </w:pPr>
            <w:r w:rsidRPr="00167F12">
              <w:rPr>
                <w:rFonts w:eastAsia="Times New Roman"/>
                <w:sz w:val="14"/>
              </w:rPr>
              <w:t>NumLongSessions:long</w:t>
            </w:r>
          </w:p>
        </w:tc>
      </w:tr>
      <w:tr w:rsidR="00E418AF" w:rsidRPr="00167F12" w14:paraId="3FBBBEB4" w14:textId="77777777" w:rsidTr="004E7283">
        <w:tc>
          <w:tcPr>
            <w:tcW w:w="0" w:type="auto"/>
            <w:hideMark/>
          </w:tcPr>
          <w:p w14:paraId="1E6D66F6" w14:textId="77777777" w:rsidR="00E418AF" w:rsidRPr="00167F12" w:rsidRDefault="00E418AF" w:rsidP="004E7283">
            <w:pPr>
              <w:pStyle w:val="output"/>
              <w:rPr>
                <w:rFonts w:eastAsia="Times New Roman"/>
                <w:sz w:val="14"/>
              </w:rPr>
            </w:pPr>
            <w:r w:rsidRPr="00167F12">
              <w:rPr>
                <w:rFonts w:eastAsia="Times New Roman"/>
                <w:sz w:val="14"/>
              </w:rPr>
              <w:t>en-ca</w:t>
            </w:r>
          </w:p>
        </w:tc>
        <w:tc>
          <w:tcPr>
            <w:tcW w:w="0" w:type="auto"/>
            <w:hideMark/>
          </w:tcPr>
          <w:p w14:paraId="6613BB77"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1E0BA4BE"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63FBC657" w14:textId="77777777" w:rsidTr="004E7283">
        <w:tc>
          <w:tcPr>
            <w:tcW w:w="0" w:type="auto"/>
            <w:hideMark/>
          </w:tcPr>
          <w:p w14:paraId="208FC347" w14:textId="77777777" w:rsidR="00E418AF" w:rsidRPr="00167F12" w:rsidRDefault="00E418AF" w:rsidP="004E7283">
            <w:pPr>
              <w:pStyle w:val="output"/>
              <w:rPr>
                <w:rFonts w:eastAsia="Times New Roman"/>
                <w:sz w:val="14"/>
              </w:rPr>
            </w:pPr>
            <w:r w:rsidRPr="00167F12">
              <w:rPr>
                <w:rFonts w:eastAsia="Times New Roman"/>
                <w:sz w:val="14"/>
              </w:rPr>
              <w:t>en-ch</w:t>
            </w:r>
          </w:p>
        </w:tc>
        <w:tc>
          <w:tcPr>
            <w:tcW w:w="0" w:type="auto"/>
            <w:hideMark/>
          </w:tcPr>
          <w:p w14:paraId="464343FF"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1D94793C"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115549C8" w14:textId="77777777" w:rsidTr="004E7283">
        <w:tc>
          <w:tcPr>
            <w:tcW w:w="0" w:type="auto"/>
            <w:hideMark/>
          </w:tcPr>
          <w:p w14:paraId="4CF4E5C0" w14:textId="77777777" w:rsidR="00E418AF" w:rsidRPr="00167F12" w:rsidRDefault="00E418AF" w:rsidP="004E7283">
            <w:pPr>
              <w:pStyle w:val="output"/>
              <w:rPr>
                <w:rFonts w:eastAsia="Times New Roman"/>
                <w:sz w:val="14"/>
              </w:rPr>
            </w:pPr>
            <w:r w:rsidRPr="00167F12">
              <w:rPr>
                <w:rFonts w:eastAsia="Times New Roman"/>
                <w:sz w:val="14"/>
              </w:rPr>
              <w:t>en-fr</w:t>
            </w:r>
          </w:p>
        </w:tc>
        <w:tc>
          <w:tcPr>
            <w:tcW w:w="0" w:type="auto"/>
            <w:hideMark/>
          </w:tcPr>
          <w:p w14:paraId="6A1ED109"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3B4641C1"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273F97EC" w14:textId="77777777" w:rsidTr="004E7283">
        <w:tc>
          <w:tcPr>
            <w:tcW w:w="0" w:type="auto"/>
            <w:hideMark/>
          </w:tcPr>
          <w:p w14:paraId="0FFC27C5" w14:textId="77777777" w:rsidR="00E418AF" w:rsidRPr="00167F12" w:rsidRDefault="00E418AF" w:rsidP="004E7283">
            <w:pPr>
              <w:pStyle w:val="output"/>
              <w:rPr>
                <w:rFonts w:eastAsia="Times New Roman"/>
                <w:sz w:val="14"/>
              </w:rPr>
            </w:pPr>
            <w:r w:rsidRPr="00167F12">
              <w:rPr>
                <w:rFonts w:eastAsia="Times New Roman"/>
                <w:sz w:val="14"/>
              </w:rPr>
              <w:t>en-gb</w:t>
            </w:r>
          </w:p>
        </w:tc>
        <w:tc>
          <w:tcPr>
            <w:tcW w:w="0" w:type="auto"/>
            <w:hideMark/>
          </w:tcPr>
          <w:p w14:paraId="578E6730" w14:textId="77777777" w:rsidR="00E418AF" w:rsidRPr="00167F12" w:rsidRDefault="00E418AF" w:rsidP="004E7283">
            <w:pPr>
              <w:pStyle w:val="output"/>
              <w:rPr>
                <w:rFonts w:eastAsia="Times New Roman"/>
                <w:sz w:val="14"/>
              </w:rPr>
            </w:pPr>
            <w:r w:rsidRPr="00167F12">
              <w:rPr>
                <w:rFonts w:eastAsia="Times New Roman"/>
                <w:sz w:val="14"/>
              </w:rPr>
              <w:t>2</w:t>
            </w:r>
          </w:p>
        </w:tc>
        <w:tc>
          <w:tcPr>
            <w:tcW w:w="0" w:type="auto"/>
            <w:hideMark/>
          </w:tcPr>
          <w:p w14:paraId="0D19863D" w14:textId="77777777" w:rsidR="00E418AF" w:rsidRPr="00167F12" w:rsidRDefault="00E418AF" w:rsidP="004E7283">
            <w:pPr>
              <w:pStyle w:val="output"/>
              <w:rPr>
                <w:rFonts w:eastAsia="Times New Roman"/>
                <w:sz w:val="14"/>
              </w:rPr>
            </w:pPr>
            <w:r w:rsidRPr="00167F12">
              <w:rPr>
                <w:rFonts w:eastAsia="Times New Roman"/>
                <w:sz w:val="14"/>
              </w:rPr>
              <w:t>1</w:t>
            </w:r>
          </w:p>
        </w:tc>
      </w:tr>
      <w:tr w:rsidR="00E418AF" w:rsidRPr="00167F12" w14:paraId="592243CE" w14:textId="77777777" w:rsidTr="004E7283">
        <w:tc>
          <w:tcPr>
            <w:tcW w:w="0" w:type="auto"/>
            <w:hideMark/>
          </w:tcPr>
          <w:p w14:paraId="4DB3F055" w14:textId="77777777" w:rsidR="00E418AF" w:rsidRPr="00167F12" w:rsidRDefault="00E418AF" w:rsidP="004E7283">
            <w:pPr>
              <w:pStyle w:val="output"/>
              <w:rPr>
                <w:rFonts w:eastAsia="Times New Roman"/>
                <w:sz w:val="14"/>
              </w:rPr>
            </w:pPr>
            <w:r w:rsidRPr="00167F12">
              <w:rPr>
                <w:rFonts w:eastAsia="Times New Roman"/>
                <w:sz w:val="14"/>
              </w:rPr>
              <w:t>en-gr</w:t>
            </w:r>
          </w:p>
        </w:tc>
        <w:tc>
          <w:tcPr>
            <w:tcW w:w="0" w:type="auto"/>
            <w:hideMark/>
          </w:tcPr>
          <w:p w14:paraId="0B17BE2E"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28E7A143"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20F55E9C" w14:textId="77777777" w:rsidTr="004E7283">
        <w:tc>
          <w:tcPr>
            <w:tcW w:w="0" w:type="auto"/>
            <w:hideMark/>
          </w:tcPr>
          <w:p w14:paraId="12902615" w14:textId="77777777" w:rsidR="00E418AF" w:rsidRPr="00167F12" w:rsidRDefault="00E418AF" w:rsidP="004E7283">
            <w:pPr>
              <w:pStyle w:val="output"/>
              <w:rPr>
                <w:rFonts w:eastAsia="Times New Roman"/>
                <w:sz w:val="14"/>
              </w:rPr>
            </w:pPr>
            <w:r w:rsidRPr="00167F12">
              <w:rPr>
                <w:rFonts w:eastAsia="Times New Roman"/>
                <w:sz w:val="14"/>
              </w:rPr>
              <w:t>en-mx</w:t>
            </w:r>
          </w:p>
        </w:tc>
        <w:tc>
          <w:tcPr>
            <w:tcW w:w="0" w:type="auto"/>
            <w:hideMark/>
          </w:tcPr>
          <w:p w14:paraId="3F11AADA"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23D44204"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0B66DFFF" w14:textId="77777777" w:rsidTr="004E7283">
        <w:tc>
          <w:tcPr>
            <w:tcW w:w="0" w:type="auto"/>
            <w:hideMark/>
          </w:tcPr>
          <w:p w14:paraId="003B4145" w14:textId="77777777" w:rsidR="00E418AF" w:rsidRPr="00167F12" w:rsidRDefault="00E418AF" w:rsidP="004E7283">
            <w:pPr>
              <w:pStyle w:val="output"/>
              <w:rPr>
                <w:rFonts w:eastAsia="Times New Roman"/>
                <w:sz w:val="14"/>
              </w:rPr>
            </w:pPr>
            <w:r w:rsidRPr="00167F12">
              <w:rPr>
                <w:rFonts w:eastAsia="Times New Roman"/>
                <w:sz w:val="14"/>
              </w:rPr>
              <w:t>en-us</w:t>
            </w:r>
          </w:p>
        </w:tc>
        <w:tc>
          <w:tcPr>
            <w:tcW w:w="0" w:type="auto"/>
            <w:hideMark/>
          </w:tcPr>
          <w:p w14:paraId="7C43A930" w14:textId="77777777" w:rsidR="00E418AF" w:rsidRPr="00167F12" w:rsidRDefault="00E418AF" w:rsidP="004E7283">
            <w:pPr>
              <w:pStyle w:val="output"/>
              <w:rPr>
                <w:rFonts w:eastAsia="Times New Roman"/>
                <w:sz w:val="14"/>
              </w:rPr>
            </w:pPr>
            <w:r w:rsidRPr="00167F12">
              <w:rPr>
                <w:rFonts w:eastAsia="Times New Roman"/>
                <w:sz w:val="14"/>
              </w:rPr>
              <w:t>16</w:t>
            </w:r>
          </w:p>
        </w:tc>
        <w:tc>
          <w:tcPr>
            <w:tcW w:w="0" w:type="auto"/>
            <w:hideMark/>
          </w:tcPr>
          <w:p w14:paraId="4ABE8E53" w14:textId="77777777" w:rsidR="00E418AF" w:rsidRPr="00167F12" w:rsidRDefault="00E418AF" w:rsidP="004E7283">
            <w:pPr>
              <w:pStyle w:val="output"/>
              <w:rPr>
                <w:rFonts w:eastAsia="Times New Roman"/>
                <w:sz w:val="14"/>
              </w:rPr>
            </w:pPr>
            <w:r w:rsidRPr="00167F12">
              <w:rPr>
                <w:rFonts w:eastAsia="Times New Roman"/>
                <w:sz w:val="14"/>
              </w:rPr>
              <w:t>8</w:t>
            </w:r>
          </w:p>
        </w:tc>
      </w:tr>
    </w:tbl>
    <w:p w14:paraId="04ABE4F3" w14:textId="77777777" w:rsidR="00E418AF" w:rsidRDefault="00E418AF" w:rsidP="00E418AF"/>
    <w:p w14:paraId="517AF14E" w14:textId="77777777" w:rsidR="00E418AF" w:rsidRDefault="46A484C6" w:rsidP="00E418AF">
      <w:pPr>
        <w:pStyle w:val="Heading2"/>
      </w:pPr>
      <w:bookmarkStart w:id="116" w:name="_Toc488839520"/>
      <w:r>
        <w:t>ARGMAX</w:t>
      </w:r>
      <w:bookmarkEnd w:id="116"/>
    </w:p>
    <w:p w14:paraId="74880B8F" w14:textId="77777777" w:rsidR="00E418AF" w:rsidRDefault="46A484C6" w:rsidP="00E418AF">
      <w:r>
        <w:t xml:space="preserve">The </w:t>
      </w:r>
      <w:r w:rsidRPr="46A484C6">
        <w:rPr>
          <w:b/>
          <w:bCs/>
        </w:rPr>
        <w:t>ARGMAX</w:t>
      </w:r>
      <w:r>
        <w:t xml:space="preserve"> function is simple: </w:t>
      </w:r>
    </w:p>
    <w:p w14:paraId="22305F11" w14:textId="77777777" w:rsidR="00E418AF" w:rsidRDefault="46A484C6" w:rsidP="00E418AF">
      <w:pPr>
        <w:ind w:firstLine="720"/>
      </w:pPr>
      <w:r w:rsidRPr="46A484C6">
        <w:rPr>
          <w:b/>
          <w:bCs/>
        </w:rPr>
        <w:t>ARGMAX(a, b)</w:t>
      </w:r>
      <w:r>
        <w:t xml:space="preserve"> = Find the row with the maximum value for column a, from that row return the value for b.</w:t>
      </w:r>
    </w:p>
    <w:p w14:paraId="34BBDB3B" w14:textId="77777777" w:rsidR="00E418AF" w:rsidRDefault="46A484C6" w:rsidP="00E418AF">
      <w:r>
        <w:lastRenderedPageBreak/>
        <w:t>Imagine we have some employee data:</w:t>
      </w:r>
    </w:p>
    <w:tbl>
      <w:tblPr>
        <w:tblStyle w:val="TableGrid"/>
        <w:tblW w:w="0" w:type="auto"/>
        <w:tblInd w:w="468" w:type="dxa"/>
        <w:tblLook w:val="04A0" w:firstRow="1" w:lastRow="0" w:firstColumn="1" w:lastColumn="0" w:noHBand="0" w:noVBand="1"/>
      </w:tblPr>
      <w:tblGrid>
        <w:gridCol w:w="909"/>
        <w:gridCol w:w="832"/>
        <w:gridCol w:w="986"/>
        <w:gridCol w:w="909"/>
        <w:gridCol w:w="1063"/>
      </w:tblGrid>
      <w:tr w:rsidR="00E418AF" w14:paraId="47A9ED37"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627EC" w14:textId="77777777" w:rsidR="00E418AF" w:rsidRDefault="00E418AF" w:rsidP="004E7283">
            <w:pPr>
              <w:pStyle w:val="output"/>
              <w:rPr>
                <w:rFonts w:eastAsia="Times New Roman"/>
                <w:b/>
                <w:sz w:val="14"/>
              </w:rPr>
            </w:pPr>
            <w:r>
              <w:rPr>
                <w:rFonts w:eastAsia="Times New Roman"/>
                <w:b/>
                <w:sz w:val="14"/>
              </w:rPr>
              <w:t>FirstName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65922" w14:textId="77777777" w:rsidR="00E418AF" w:rsidRDefault="00E418AF" w:rsidP="004E7283">
            <w:pPr>
              <w:pStyle w:val="output"/>
              <w:rPr>
                <w:rFonts w:eastAsia="Times New Roman"/>
                <w:b/>
                <w:sz w:val="14"/>
              </w:rPr>
            </w:pPr>
            <w:r>
              <w:rPr>
                <w:rFonts w:eastAsia="Times New Roman"/>
                <w:b/>
                <w:sz w:val="14"/>
              </w:rPr>
              <w:t>LastName</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6435F" w14:textId="77777777" w:rsidR="00E418AF" w:rsidRDefault="00E418AF" w:rsidP="004E7283">
            <w:pPr>
              <w:pStyle w:val="output"/>
              <w:rPr>
                <w:rFonts w:eastAsia="Times New Roman"/>
                <w:b/>
                <w:sz w:val="14"/>
              </w:rPr>
            </w:pPr>
            <w:r>
              <w:rPr>
                <w:rFonts w:eastAsia="Times New Roman"/>
                <w:b/>
                <w:sz w:val="14"/>
              </w:rPr>
              <w:t>Tenure:int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35B12" w14:textId="77777777" w:rsidR="00E418AF" w:rsidRDefault="00E418AF" w:rsidP="004E7283">
            <w:pPr>
              <w:pStyle w:val="output"/>
              <w:rPr>
                <w:rFonts w:eastAsia="Times New Roman"/>
                <w:b/>
                <w:sz w:val="14"/>
              </w:rPr>
            </w:pPr>
            <w:r>
              <w:rPr>
                <w:rFonts w:eastAsia="Times New Roman"/>
                <w:b/>
                <w:sz w:val="14"/>
              </w:rPr>
              <w:t>Title</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986ED" w14:textId="77777777" w:rsidR="00E418AF" w:rsidRDefault="00E418AF" w:rsidP="004E7283">
            <w:pPr>
              <w:pStyle w:val="output"/>
              <w:rPr>
                <w:rFonts w:eastAsia="Times New Roman"/>
                <w:b/>
                <w:sz w:val="14"/>
              </w:rPr>
            </w:pPr>
            <w:r>
              <w:rPr>
                <w:rFonts w:eastAsia="Times New Roman"/>
                <w:b/>
                <w:sz w:val="14"/>
              </w:rPr>
              <w:t>Department</w:t>
            </w:r>
          </w:p>
        </w:tc>
      </w:tr>
      <w:tr w:rsidR="00E418AF" w14:paraId="2995735B"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E3CE2" w14:textId="77777777" w:rsidR="00E418AF" w:rsidRDefault="00E418AF" w:rsidP="004E7283">
            <w:pPr>
              <w:pStyle w:val="output"/>
              <w:rPr>
                <w:rFonts w:eastAsia="Times New Roman"/>
                <w:sz w:val="14"/>
              </w:rPr>
            </w:pPr>
            <w:r>
              <w:rPr>
                <w:rFonts w:eastAsia="Times New Roman"/>
                <w:sz w:val="14"/>
              </w:rPr>
              <w:t>Joe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28524" w14:textId="77777777" w:rsidR="00E418AF" w:rsidRDefault="00E418AF" w:rsidP="004E7283">
            <w:pPr>
              <w:pStyle w:val="output"/>
              <w:rPr>
                <w:rFonts w:eastAsia="Times New Roman"/>
                <w:sz w:val="14"/>
              </w:rPr>
            </w:pPr>
            <w:r>
              <w:rPr>
                <w:rFonts w:eastAsia="Times New Roman"/>
                <w:sz w:val="14"/>
              </w:rPr>
              <w:t>Smith</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A8427" w14:textId="77777777" w:rsidR="00E418AF" w:rsidRDefault="00E418AF" w:rsidP="004E7283">
            <w:pPr>
              <w:pStyle w:val="output"/>
              <w:rPr>
                <w:rFonts w:eastAsia="Times New Roman"/>
                <w:sz w:val="14"/>
              </w:rPr>
            </w:pPr>
            <w:r>
              <w:rPr>
                <w:rFonts w:eastAsia="Times New Roman"/>
                <w:sz w:val="14"/>
              </w:rPr>
              <w:t>3897</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CB058" w14:textId="77777777" w:rsidR="00E418AF" w:rsidRDefault="00E418AF" w:rsidP="004E7283">
            <w:pPr>
              <w:pStyle w:val="output"/>
              <w:rPr>
                <w:rFonts w:eastAsia="Times New Roman"/>
                <w:sz w:val="14"/>
              </w:rPr>
            </w:pPr>
            <w:r>
              <w:rPr>
                <w:rFonts w:eastAsia="Times New Roman"/>
                <w:sz w:val="14"/>
              </w:rPr>
              <w:t>Paralegal</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61A8E" w14:textId="77777777" w:rsidR="00E418AF" w:rsidRDefault="00E418AF" w:rsidP="004E7283">
            <w:pPr>
              <w:pStyle w:val="output"/>
              <w:rPr>
                <w:rFonts w:eastAsia="Times New Roman"/>
                <w:sz w:val="14"/>
              </w:rPr>
            </w:pPr>
            <w:r>
              <w:rPr>
                <w:rFonts w:eastAsia="Times New Roman"/>
                <w:sz w:val="14"/>
              </w:rPr>
              <w:t>Legal</w:t>
            </w:r>
          </w:p>
        </w:tc>
      </w:tr>
      <w:tr w:rsidR="00E418AF" w14:paraId="7026BBC8"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7459E" w14:textId="77777777" w:rsidR="00E418AF" w:rsidRDefault="00E418AF" w:rsidP="004E7283">
            <w:pPr>
              <w:pStyle w:val="output"/>
              <w:rPr>
                <w:rFonts w:eastAsia="Times New Roman"/>
                <w:sz w:val="14"/>
              </w:rPr>
            </w:pPr>
            <w:r>
              <w:rPr>
                <w:rFonts w:eastAsia="Times New Roman"/>
                <w:sz w:val="14"/>
              </w:rPr>
              <w:t>Sally</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6BD41" w14:textId="77777777" w:rsidR="00E418AF" w:rsidRDefault="00E418AF" w:rsidP="004E7283">
            <w:pPr>
              <w:pStyle w:val="output"/>
              <w:rPr>
                <w:rFonts w:eastAsia="Times New Roman"/>
                <w:sz w:val="14"/>
              </w:rPr>
            </w:pPr>
            <w:r>
              <w:rPr>
                <w:rFonts w:eastAsia="Times New Roman"/>
                <w:sz w:val="14"/>
              </w:rPr>
              <w:t>Johnson</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72DF3" w14:textId="77777777" w:rsidR="00E418AF" w:rsidRDefault="00E418AF" w:rsidP="004E7283">
            <w:pPr>
              <w:pStyle w:val="output"/>
              <w:rPr>
                <w:rFonts w:eastAsia="Times New Roman"/>
                <w:sz w:val="14"/>
              </w:rPr>
            </w:pPr>
            <w:r>
              <w:rPr>
                <w:rFonts w:eastAsia="Times New Roman"/>
                <w:sz w:val="14"/>
              </w:rPr>
              <w:t>8897</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A73C2" w14:textId="77777777" w:rsidR="00E418AF" w:rsidRDefault="00E418AF" w:rsidP="004E7283">
            <w:pPr>
              <w:pStyle w:val="output"/>
              <w:rPr>
                <w:rFonts w:eastAsia="Times New Roman"/>
                <w:sz w:val="14"/>
              </w:rPr>
            </w:pPr>
            <w:r>
              <w:rPr>
                <w:rFonts w:eastAsia="Times New Roman"/>
                <w:sz w:val="14"/>
              </w:rPr>
              <w:t>CFO</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7A0F6" w14:textId="77777777" w:rsidR="00E418AF" w:rsidRDefault="00E418AF" w:rsidP="004E7283">
            <w:pPr>
              <w:pStyle w:val="output"/>
              <w:rPr>
                <w:rFonts w:eastAsia="Times New Roman"/>
                <w:sz w:val="14"/>
              </w:rPr>
            </w:pPr>
            <w:r>
              <w:rPr>
                <w:rFonts w:eastAsia="Times New Roman"/>
                <w:sz w:val="14"/>
              </w:rPr>
              <w:t>Exec</w:t>
            </w:r>
          </w:p>
        </w:tc>
      </w:tr>
      <w:tr w:rsidR="00E418AF" w14:paraId="44C9802D"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ECD43" w14:textId="77777777" w:rsidR="00E418AF" w:rsidRDefault="00E418AF" w:rsidP="004E7283">
            <w:pPr>
              <w:pStyle w:val="output"/>
              <w:rPr>
                <w:rFonts w:eastAsia="Times New Roman"/>
                <w:sz w:val="14"/>
              </w:rPr>
            </w:pPr>
            <w:r>
              <w:rPr>
                <w:rFonts w:eastAsia="Times New Roman"/>
                <w:sz w:val="14"/>
              </w:rPr>
              <w:t>Trent</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54282" w14:textId="77777777" w:rsidR="00E418AF" w:rsidRDefault="00E418AF" w:rsidP="004E7283">
            <w:pPr>
              <w:pStyle w:val="output"/>
              <w:rPr>
                <w:rFonts w:eastAsia="Times New Roman"/>
                <w:sz w:val="14"/>
              </w:rPr>
            </w:pPr>
            <w:r>
              <w:rPr>
                <w:rFonts w:eastAsia="Times New Roman"/>
                <w:sz w:val="14"/>
              </w:rPr>
              <w:t>Michaels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52D6D" w14:textId="77777777" w:rsidR="00E418AF" w:rsidRDefault="00E418AF" w:rsidP="004E7283">
            <w:pPr>
              <w:pStyle w:val="output"/>
              <w:rPr>
                <w:rFonts w:eastAsia="Times New Roman"/>
                <w:sz w:val="14"/>
              </w:rPr>
            </w:pPr>
            <w:r>
              <w:rPr>
                <w:rFonts w:eastAsia="Times New Roman"/>
                <w:sz w:val="14"/>
              </w:rPr>
              <w:t>43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C6AEB" w14:textId="77777777" w:rsidR="00E418AF" w:rsidRDefault="00E418AF" w:rsidP="004E7283">
            <w:pPr>
              <w:pStyle w:val="output"/>
              <w:rPr>
                <w:rFonts w:eastAsia="Times New Roman"/>
                <w:sz w:val="14"/>
              </w:rPr>
            </w:pPr>
            <w:r>
              <w:rPr>
                <w:rFonts w:eastAsia="Times New Roman"/>
                <w:sz w:val="14"/>
              </w:rPr>
              <w:t>Intern</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8C4E" w14:textId="77777777" w:rsidR="00E418AF" w:rsidRDefault="00E418AF" w:rsidP="004E7283">
            <w:pPr>
              <w:pStyle w:val="output"/>
              <w:rPr>
                <w:rFonts w:eastAsia="Times New Roman"/>
                <w:sz w:val="14"/>
              </w:rPr>
            </w:pPr>
            <w:r>
              <w:rPr>
                <w:rFonts w:eastAsia="Times New Roman"/>
                <w:sz w:val="14"/>
              </w:rPr>
              <w:t>Engineering</w:t>
            </w:r>
          </w:p>
        </w:tc>
      </w:tr>
      <w:tr w:rsidR="00E418AF" w14:paraId="7D090C4D"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7114C" w14:textId="77777777" w:rsidR="00E418AF" w:rsidRDefault="00E418AF" w:rsidP="004E7283">
            <w:pPr>
              <w:pStyle w:val="output"/>
              <w:rPr>
                <w:rFonts w:eastAsia="Times New Roman"/>
                <w:sz w:val="14"/>
              </w:rPr>
            </w:pPr>
            <w:r>
              <w:rPr>
                <w:rFonts w:eastAsia="Times New Roman"/>
                <w:sz w:val="14"/>
              </w:rPr>
              <w:t>Joshua</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F4702" w14:textId="77777777" w:rsidR="00E418AF" w:rsidRDefault="00E418AF" w:rsidP="004E7283">
            <w:pPr>
              <w:pStyle w:val="output"/>
              <w:rPr>
                <w:rFonts w:eastAsia="Times New Roman"/>
                <w:sz w:val="14"/>
              </w:rPr>
            </w:pPr>
            <w:r>
              <w:rPr>
                <w:rFonts w:eastAsia="Times New Roman"/>
                <w:sz w:val="14"/>
              </w:rPr>
              <w:t>Phillips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3EC9F" w14:textId="77777777" w:rsidR="00E418AF" w:rsidRDefault="00E418AF" w:rsidP="004E7283">
            <w:pPr>
              <w:pStyle w:val="output"/>
              <w:rPr>
                <w:rFonts w:eastAsia="Times New Roman"/>
                <w:sz w:val="14"/>
              </w:rPr>
            </w:pPr>
            <w:r>
              <w:rPr>
                <w:rFonts w:eastAsia="Times New Roman"/>
                <w:sz w:val="14"/>
              </w:rPr>
              <w:t>373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96D62" w14:textId="77777777" w:rsidR="00E418AF" w:rsidRDefault="00E418AF" w:rsidP="004E7283">
            <w:pPr>
              <w:pStyle w:val="output"/>
              <w:rPr>
                <w:rFonts w:eastAsia="Times New Roman"/>
                <w:sz w:val="14"/>
              </w:rPr>
            </w:pPr>
            <w:r>
              <w:rPr>
                <w:rFonts w:eastAsia="Times New Roman"/>
                <w:sz w:val="14"/>
              </w:rPr>
              <w:t>Developer</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63417" w14:textId="77777777" w:rsidR="00E418AF" w:rsidRDefault="00E418AF" w:rsidP="004E7283">
            <w:pPr>
              <w:pStyle w:val="output"/>
              <w:rPr>
                <w:rFonts w:eastAsia="Times New Roman"/>
                <w:sz w:val="14"/>
              </w:rPr>
            </w:pPr>
            <w:r>
              <w:rPr>
                <w:rFonts w:eastAsia="Times New Roman"/>
                <w:sz w:val="14"/>
              </w:rPr>
              <w:t>Engineering</w:t>
            </w:r>
          </w:p>
        </w:tc>
      </w:tr>
      <w:tr w:rsidR="00E418AF" w14:paraId="75A8AA82"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9DDC8" w14:textId="77777777" w:rsidR="00E418AF" w:rsidRDefault="00E418AF" w:rsidP="004E7283">
            <w:pPr>
              <w:pStyle w:val="output"/>
              <w:rPr>
                <w:rFonts w:eastAsia="Times New Roman"/>
                <w:sz w:val="14"/>
              </w:rPr>
            </w:pPr>
            <w:r>
              <w:rPr>
                <w:rFonts w:eastAsia="Times New Roman"/>
                <w:sz w:val="14"/>
              </w:rPr>
              <w:t>Alice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E2C94" w14:textId="77777777" w:rsidR="00E418AF" w:rsidRDefault="00E418AF" w:rsidP="004E7283">
            <w:pPr>
              <w:pStyle w:val="output"/>
              <w:rPr>
                <w:rFonts w:eastAsia="Times New Roman"/>
                <w:sz w:val="14"/>
              </w:rPr>
            </w:pPr>
            <w:r>
              <w:rPr>
                <w:rFonts w:eastAsia="Times New Roman"/>
                <w:sz w:val="14"/>
              </w:rPr>
              <w:t>Edwards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10B52" w14:textId="77777777" w:rsidR="00E418AF" w:rsidRDefault="00E418AF" w:rsidP="004E7283">
            <w:pPr>
              <w:pStyle w:val="output"/>
              <w:rPr>
                <w:rFonts w:eastAsia="Times New Roman"/>
                <w:sz w:val="14"/>
              </w:rPr>
            </w:pPr>
            <w:r>
              <w:rPr>
                <w:rFonts w:eastAsia="Times New Roman"/>
                <w:sz w:val="14"/>
              </w:rPr>
              <w:t>513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C35A9" w14:textId="77777777" w:rsidR="00E418AF" w:rsidRDefault="00E418AF" w:rsidP="004E7283">
            <w:pPr>
              <w:pStyle w:val="output"/>
              <w:rPr>
                <w:rFonts w:eastAsia="Times New Roman"/>
                <w:sz w:val="14"/>
              </w:rPr>
            </w:pPr>
            <w:r>
              <w:rPr>
                <w:rFonts w:eastAsia="Times New Roman"/>
                <w:sz w:val="14"/>
              </w:rPr>
              <w:t>Tester</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36B4F" w14:textId="77777777" w:rsidR="00E418AF" w:rsidRDefault="00E418AF" w:rsidP="004E7283">
            <w:pPr>
              <w:pStyle w:val="output"/>
              <w:rPr>
                <w:rFonts w:eastAsia="Times New Roman"/>
                <w:sz w:val="14"/>
              </w:rPr>
            </w:pPr>
            <w:r>
              <w:rPr>
                <w:rFonts w:eastAsia="Times New Roman"/>
                <w:sz w:val="14"/>
              </w:rPr>
              <w:t>Engineering</w:t>
            </w:r>
          </w:p>
        </w:tc>
      </w:tr>
    </w:tbl>
    <w:p w14:paraId="62A2443F" w14:textId="77777777" w:rsidR="00E418AF" w:rsidRDefault="00E418AF" w:rsidP="00E418AF"/>
    <w:p w14:paraId="06210B05" w14:textId="7EBDC78A" w:rsidR="00E418AF" w:rsidRDefault="46A484C6" w:rsidP="00E418AF">
      <w:r>
        <w:t>What's the title of the employee who has the longest tenure? This is simply answered with ARGMAX.</w:t>
      </w:r>
    </w:p>
    <w:p w14:paraId="4B5E2B14" w14:textId="77777777" w:rsidR="00D85959" w:rsidRDefault="00E418AF" w:rsidP="00E418AF">
      <w:pPr>
        <w:pStyle w:val="Preformatted"/>
      </w:pPr>
      <w:bookmarkStart w:id="117" w:name="OLE_LINK3"/>
      <w:bookmarkStart w:id="118" w:name="OLE_LINK4"/>
      <w:r>
        <w:t xml:space="preserve">rs0 = </w:t>
      </w:r>
    </w:p>
    <w:p w14:paraId="2B088385" w14:textId="77777777" w:rsidR="00D85959" w:rsidRDefault="00D85959" w:rsidP="00E418AF">
      <w:pPr>
        <w:pStyle w:val="Preformatted"/>
      </w:pPr>
      <w:r>
        <w:t xml:space="preserve">     </w:t>
      </w:r>
      <w:r w:rsidR="00E418AF">
        <w:t xml:space="preserve">EXTRACT </w:t>
      </w:r>
    </w:p>
    <w:p w14:paraId="4BE08C27" w14:textId="77777777" w:rsidR="00D85959" w:rsidRDefault="00D85959" w:rsidP="00E418AF">
      <w:pPr>
        <w:pStyle w:val="Preformatted"/>
      </w:pPr>
      <w:r>
        <w:t xml:space="preserve">         </w:t>
      </w:r>
      <w:r w:rsidR="00E418AF">
        <w:t>FirstName</w:t>
      </w:r>
      <w:r>
        <w:t>:string</w:t>
      </w:r>
      <w:r w:rsidR="00E418AF">
        <w:t>,</w:t>
      </w:r>
    </w:p>
    <w:p w14:paraId="38E34912" w14:textId="77777777" w:rsidR="00D85959" w:rsidRDefault="00D85959" w:rsidP="00E418AF">
      <w:pPr>
        <w:pStyle w:val="Preformatted"/>
      </w:pPr>
      <w:r>
        <w:t xml:space="preserve">         </w:t>
      </w:r>
      <w:r w:rsidR="00E418AF">
        <w:t>LastName</w:t>
      </w:r>
      <w:r>
        <w:t>:string</w:t>
      </w:r>
      <w:r w:rsidR="00E418AF">
        <w:t>,</w:t>
      </w:r>
    </w:p>
    <w:p w14:paraId="27C7E3E9" w14:textId="77777777" w:rsidR="00D85959" w:rsidRDefault="00D85959" w:rsidP="00E418AF">
      <w:pPr>
        <w:pStyle w:val="Preformatted"/>
      </w:pPr>
      <w:r>
        <w:t xml:space="preserve">         </w:t>
      </w:r>
      <w:r w:rsidR="00E418AF">
        <w:t>Tenure:int,</w:t>
      </w:r>
    </w:p>
    <w:p w14:paraId="3CB06209" w14:textId="35558F90" w:rsidR="00E418AF" w:rsidRDefault="00D85959" w:rsidP="00E418AF">
      <w:pPr>
        <w:pStyle w:val="Preformatted"/>
      </w:pPr>
      <w:r>
        <w:t xml:space="preserve">         </w:t>
      </w:r>
      <w:r w:rsidR="00E418AF">
        <w:t>Title</w:t>
      </w:r>
      <w:r>
        <w:t>:string</w:t>
      </w:r>
    </w:p>
    <w:p w14:paraId="55ADB4FB" w14:textId="65EDB51F" w:rsidR="00E418AF" w:rsidRDefault="009C050D" w:rsidP="00E418AF">
      <w:pPr>
        <w:pStyle w:val="Preformatted"/>
      </w:pPr>
      <w:r>
        <w:t xml:space="preserve">     FROM </w:t>
      </w:r>
      <w:r w:rsidR="00E418AF">
        <w:t>"/my/</w:t>
      </w:r>
      <w:r w:rsidR="00D53B14">
        <w:t>SampleData</w:t>
      </w:r>
      <w:r w:rsidR="00E418AF">
        <w:t>/</w:t>
      </w:r>
      <w:r w:rsidR="00D53B14">
        <w:t>tenures</w:t>
      </w:r>
      <w:r w:rsidR="00E418AF">
        <w:t>.</w:t>
      </w:r>
      <w:r w:rsidR="00D53B14">
        <w:t>t</w:t>
      </w:r>
      <w:r w:rsidR="00E418AF">
        <w:t>sv"</w:t>
      </w:r>
    </w:p>
    <w:p w14:paraId="0404E67E" w14:textId="77777777" w:rsidR="00E418AF" w:rsidRDefault="00E418AF" w:rsidP="00E418AF">
      <w:pPr>
        <w:pStyle w:val="Preformatted"/>
      </w:pPr>
      <w:r>
        <w:t xml:space="preserve">     USING DefaultTextExtractor();</w:t>
      </w:r>
    </w:p>
    <w:bookmarkEnd w:id="117"/>
    <w:bookmarkEnd w:id="118"/>
    <w:p w14:paraId="4B0B1310" w14:textId="77777777" w:rsidR="00E418AF" w:rsidRDefault="00E418AF" w:rsidP="00E418AF">
      <w:pPr>
        <w:pStyle w:val="Preformatted"/>
      </w:pPr>
    </w:p>
    <w:p w14:paraId="2E71546A" w14:textId="77777777" w:rsidR="00D85959" w:rsidRDefault="00E418AF" w:rsidP="00E418AF">
      <w:pPr>
        <w:pStyle w:val="Preformatted"/>
      </w:pPr>
      <w:r>
        <w:t xml:space="preserve">rs1 = </w:t>
      </w:r>
    </w:p>
    <w:p w14:paraId="7B451C03" w14:textId="77777777" w:rsidR="00D85959" w:rsidRDefault="00D85959" w:rsidP="00E418AF">
      <w:pPr>
        <w:pStyle w:val="Preformatted"/>
      </w:pPr>
      <w:r>
        <w:t xml:space="preserve">    </w:t>
      </w:r>
      <w:r w:rsidR="00E418AF">
        <w:t xml:space="preserve">SELECT </w:t>
      </w:r>
    </w:p>
    <w:p w14:paraId="02E73BDC" w14:textId="204F59C1" w:rsidR="00E418AF" w:rsidRDefault="00D85959" w:rsidP="00E418AF">
      <w:pPr>
        <w:pStyle w:val="Preformatted"/>
      </w:pPr>
      <w:r>
        <w:t xml:space="preserve">        </w:t>
      </w:r>
      <w:r w:rsidR="00E418AF">
        <w:t>ARGMAX( Tenure, LastName ) AS MostTentured</w:t>
      </w:r>
    </w:p>
    <w:p w14:paraId="7BF021BD" w14:textId="569D9C7A" w:rsidR="00E418AF" w:rsidRDefault="00D85959" w:rsidP="00E418AF">
      <w:pPr>
        <w:pStyle w:val="Preformatted"/>
      </w:pPr>
      <w:r>
        <w:t xml:space="preserve">     </w:t>
      </w:r>
      <w:r w:rsidR="00E418AF">
        <w:t>FROM rs0;</w:t>
      </w:r>
    </w:p>
    <w:p w14:paraId="479FC035" w14:textId="77777777" w:rsidR="00D85959" w:rsidRDefault="00D85959" w:rsidP="00E418AF">
      <w:pPr>
        <w:pStyle w:val="Preformatted"/>
      </w:pPr>
    </w:p>
    <w:p w14:paraId="464B400E" w14:textId="77777777" w:rsidR="00E418AF" w:rsidRDefault="00E418AF" w:rsidP="00E418AF"/>
    <w:p w14:paraId="4FE53552" w14:textId="77777777" w:rsidR="00E418AF" w:rsidRDefault="46A484C6" w:rsidP="00E418AF">
      <w:r>
        <w:t>If you OUTPUT rs1 you will get this:</w:t>
      </w:r>
    </w:p>
    <w:tbl>
      <w:tblPr>
        <w:tblStyle w:val="TableGrid"/>
        <w:tblW w:w="0" w:type="auto"/>
        <w:tblInd w:w="468" w:type="dxa"/>
        <w:tblLook w:val="04A0" w:firstRow="1" w:lastRow="0" w:firstColumn="1" w:lastColumn="0" w:noHBand="0" w:noVBand="1"/>
      </w:tblPr>
      <w:tblGrid>
        <w:gridCol w:w="1217"/>
      </w:tblGrid>
      <w:tr w:rsidR="00E418AF" w14:paraId="3002BE75" w14:textId="77777777" w:rsidTr="004E7283">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B7BA2" w14:textId="77777777" w:rsidR="00E418AF" w:rsidRPr="007F6C98" w:rsidRDefault="00E418AF" w:rsidP="004E7283">
            <w:pPr>
              <w:pStyle w:val="output"/>
              <w:rPr>
                <w:rFonts w:eastAsia="Times New Roman"/>
                <w:b/>
                <w:sz w:val="14"/>
              </w:rPr>
            </w:pPr>
            <w:r w:rsidRPr="007F6C98">
              <w:rPr>
                <w:rFonts w:eastAsia="Times New Roman"/>
                <w:b/>
                <w:sz w:val="14"/>
              </w:rPr>
              <w:t>MostTentured</w:t>
            </w:r>
          </w:p>
        </w:tc>
      </w:tr>
      <w:tr w:rsidR="00E418AF" w14:paraId="722B28FE" w14:textId="77777777" w:rsidTr="004E7283">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168B7" w14:textId="77777777" w:rsidR="00E418AF" w:rsidRDefault="00E418AF" w:rsidP="004E7283">
            <w:pPr>
              <w:pStyle w:val="output"/>
              <w:rPr>
                <w:rFonts w:eastAsia="Times New Roman"/>
                <w:sz w:val="14"/>
              </w:rPr>
            </w:pPr>
            <w:r>
              <w:rPr>
                <w:rFonts w:eastAsia="Times New Roman"/>
                <w:sz w:val="14"/>
              </w:rPr>
              <w:t>Johnson</w:t>
            </w:r>
          </w:p>
        </w:tc>
      </w:tr>
    </w:tbl>
    <w:p w14:paraId="7CD0837E" w14:textId="77777777" w:rsidR="00E418AF" w:rsidRDefault="00E418AF" w:rsidP="00E418AF"/>
    <w:p w14:paraId="66517647" w14:textId="77777777" w:rsidR="00E418AF" w:rsidRDefault="46A484C6" w:rsidP="00E418AF">
      <w:r w:rsidRPr="46A484C6">
        <w:rPr>
          <w:b/>
          <w:bCs/>
        </w:rPr>
        <w:t>ARGMAX</w:t>
      </w:r>
      <w:r>
        <w:t xml:space="preserve"> like all the other aggregates works with </w:t>
      </w:r>
      <w:r w:rsidRPr="46A484C6">
        <w:rPr>
          <w:b/>
          <w:bCs/>
        </w:rPr>
        <w:t>GROUP BY</w:t>
      </w:r>
      <w:r>
        <w:t xml:space="preserve"> letting us find the most tenured employee by department.</w:t>
      </w:r>
    </w:p>
    <w:p w14:paraId="5E336539" w14:textId="77777777" w:rsidR="00E418AF" w:rsidRDefault="00E418AF" w:rsidP="00E418AF">
      <w:pPr>
        <w:pStyle w:val="Preformatted"/>
      </w:pPr>
      <w:r>
        <w:t xml:space="preserve">rs2 = </w:t>
      </w:r>
    </w:p>
    <w:p w14:paraId="6AAF92C4" w14:textId="77777777" w:rsidR="00D85959" w:rsidRDefault="00E418AF" w:rsidP="00E418AF">
      <w:pPr>
        <w:pStyle w:val="Preformatted"/>
      </w:pPr>
      <w:r>
        <w:t xml:space="preserve">    SELECT </w:t>
      </w:r>
    </w:p>
    <w:p w14:paraId="7E7C619F" w14:textId="77777777" w:rsidR="00D85959" w:rsidRDefault="00D85959" w:rsidP="00E418AF">
      <w:pPr>
        <w:pStyle w:val="Preformatted"/>
      </w:pPr>
      <w:r>
        <w:t xml:space="preserve">        </w:t>
      </w:r>
      <w:r w:rsidR="00E418AF">
        <w:t xml:space="preserve">Department, </w:t>
      </w:r>
    </w:p>
    <w:p w14:paraId="74BF16F8" w14:textId="71FE5BE8" w:rsidR="00E418AF" w:rsidRDefault="00D85959" w:rsidP="00E418AF">
      <w:pPr>
        <w:pStyle w:val="Preformatted"/>
      </w:pPr>
      <w:r>
        <w:t xml:space="preserve">        </w:t>
      </w:r>
      <w:r w:rsidR="00E418AF">
        <w:t>ARGMAX( Tenure, LastName ) AS MostTentured</w:t>
      </w:r>
    </w:p>
    <w:p w14:paraId="61E10B13" w14:textId="77777777" w:rsidR="00E418AF" w:rsidRDefault="00E418AF" w:rsidP="00E418AF">
      <w:pPr>
        <w:pStyle w:val="Preformatted"/>
      </w:pPr>
      <w:r>
        <w:t xml:space="preserve">    GROUP BY Department</w:t>
      </w:r>
    </w:p>
    <w:p w14:paraId="1172AFCC" w14:textId="77777777" w:rsidR="00E418AF" w:rsidRDefault="00E418AF" w:rsidP="00E418AF">
      <w:pPr>
        <w:pStyle w:val="Preformatted"/>
      </w:pPr>
      <w:r>
        <w:t xml:space="preserve">    FROM rs0;</w:t>
      </w:r>
    </w:p>
    <w:p w14:paraId="77CEDB0E" w14:textId="77777777" w:rsidR="00E418AF" w:rsidRDefault="00E418AF" w:rsidP="00E418AF"/>
    <w:tbl>
      <w:tblPr>
        <w:tblStyle w:val="TableGrid"/>
        <w:tblW w:w="0" w:type="auto"/>
        <w:tblInd w:w="468" w:type="dxa"/>
        <w:tblLook w:val="04A0" w:firstRow="1" w:lastRow="0" w:firstColumn="1" w:lastColumn="0" w:noHBand="0" w:noVBand="1"/>
      </w:tblPr>
      <w:tblGrid>
        <w:gridCol w:w="1080"/>
        <w:gridCol w:w="1170"/>
      </w:tblGrid>
      <w:tr w:rsidR="00E418AF" w:rsidRPr="00D9767B" w14:paraId="3EE7DD18" w14:textId="77777777" w:rsidTr="004E7283">
        <w:tc>
          <w:tcPr>
            <w:tcW w:w="1080" w:type="dxa"/>
          </w:tcPr>
          <w:p w14:paraId="55B69FE5" w14:textId="77777777" w:rsidR="00E418AF" w:rsidRPr="007F6C98" w:rsidRDefault="00E418AF" w:rsidP="004E7283">
            <w:pPr>
              <w:pStyle w:val="output"/>
              <w:rPr>
                <w:rFonts w:eastAsia="Times New Roman"/>
                <w:b/>
                <w:sz w:val="14"/>
              </w:rPr>
            </w:pPr>
            <w:r w:rsidRPr="007F6C98">
              <w:rPr>
                <w:rFonts w:eastAsia="Times New Roman"/>
                <w:b/>
                <w:sz w:val="14"/>
              </w:rPr>
              <w:t>Department</w:t>
            </w:r>
          </w:p>
        </w:tc>
        <w:tc>
          <w:tcPr>
            <w:tcW w:w="1170" w:type="dxa"/>
          </w:tcPr>
          <w:p w14:paraId="5A20FF1D" w14:textId="77777777" w:rsidR="00E418AF" w:rsidRPr="007F6C98" w:rsidRDefault="00E418AF" w:rsidP="004E7283">
            <w:pPr>
              <w:pStyle w:val="output"/>
              <w:rPr>
                <w:rFonts w:eastAsia="Times New Roman"/>
                <w:b/>
                <w:sz w:val="14"/>
              </w:rPr>
            </w:pPr>
            <w:r w:rsidRPr="007F6C98">
              <w:rPr>
                <w:rFonts w:eastAsia="Times New Roman"/>
                <w:b/>
                <w:sz w:val="14"/>
              </w:rPr>
              <w:t>MostTentured</w:t>
            </w:r>
          </w:p>
        </w:tc>
      </w:tr>
      <w:tr w:rsidR="00E418AF" w:rsidRPr="00D9767B" w14:paraId="613BAB5C" w14:textId="77777777" w:rsidTr="004E7283">
        <w:tc>
          <w:tcPr>
            <w:tcW w:w="1080" w:type="dxa"/>
          </w:tcPr>
          <w:p w14:paraId="6019A83A" w14:textId="77777777" w:rsidR="00E418AF" w:rsidRPr="00D9767B" w:rsidRDefault="00E418AF" w:rsidP="004E7283">
            <w:pPr>
              <w:pStyle w:val="output"/>
              <w:rPr>
                <w:rFonts w:eastAsia="Times New Roman"/>
                <w:sz w:val="14"/>
              </w:rPr>
            </w:pPr>
            <w:r w:rsidRPr="00D9767B">
              <w:rPr>
                <w:rFonts w:eastAsia="Times New Roman"/>
                <w:sz w:val="14"/>
              </w:rPr>
              <w:t>Engineering</w:t>
            </w:r>
          </w:p>
        </w:tc>
        <w:tc>
          <w:tcPr>
            <w:tcW w:w="1170" w:type="dxa"/>
          </w:tcPr>
          <w:p w14:paraId="53578FFC" w14:textId="77777777" w:rsidR="00E418AF" w:rsidRPr="00D9767B" w:rsidRDefault="00E418AF" w:rsidP="004E7283">
            <w:pPr>
              <w:pStyle w:val="output"/>
              <w:rPr>
                <w:rFonts w:eastAsia="Times New Roman"/>
                <w:sz w:val="14"/>
              </w:rPr>
            </w:pPr>
            <w:r w:rsidRPr="00D9767B">
              <w:rPr>
                <w:rFonts w:eastAsia="Times New Roman"/>
                <w:sz w:val="14"/>
              </w:rPr>
              <w:t>Edwards</w:t>
            </w:r>
          </w:p>
        </w:tc>
      </w:tr>
      <w:tr w:rsidR="00E418AF" w:rsidRPr="00D9767B" w14:paraId="0E0E2E88" w14:textId="77777777" w:rsidTr="004E7283">
        <w:tc>
          <w:tcPr>
            <w:tcW w:w="1080" w:type="dxa"/>
          </w:tcPr>
          <w:p w14:paraId="4929C914" w14:textId="77777777" w:rsidR="00E418AF" w:rsidRPr="00D9767B" w:rsidRDefault="00E418AF" w:rsidP="004E7283">
            <w:pPr>
              <w:pStyle w:val="output"/>
              <w:rPr>
                <w:rFonts w:eastAsia="Times New Roman"/>
                <w:sz w:val="14"/>
              </w:rPr>
            </w:pPr>
            <w:r w:rsidRPr="00D9767B">
              <w:rPr>
                <w:rFonts w:eastAsia="Times New Roman"/>
                <w:sz w:val="14"/>
              </w:rPr>
              <w:t>Exec</w:t>
            </w:r>
          </w:p>
        </w:tc>
        <w:tc>
          <w:tcPr>
            <w:tcW w:w="1170" w:type="dxa"/>
          </w:tcPr>
          <w:p w14:paraId="6313EA3E" w14:textId="77777777" w:rsidR="00E418AF" w:rsidRPr="00D9767B" w:rsidRDefault="00E418AF" w:rsidP="004E7283">
            <w:pPr>
              <w:pStyle w:val="output"/>
              <w:rPr>
                <w:rFonts w:eastAsia="Times New Roman"/>
                <w:sz w:val="14"/>
              </w:rPr>
            </w:pPr>
            <w:r w:rsidRPr="00D9767B">
              <w:rPr>
                <w:rFonts w:eastAsia="Times New Roman"/>
                <w:sz w:val="14"/>
              </w:rPr>
              <w:t>Johnson</w:t>
            </w:r>
          </w:p>
        </w:tc>
      </w:tr>
      <w:tr w:rsidR="00E418AF" w:rsidRPr="00D9767B" w14:paraId="0C91C986" w14:textId="77777777" w:rsidTr="004E7283">
        <w:tc>
          <w:tcPr>
            <w:tcW w:w="1080" w:type="dxa"/>
          </w:tcPr>
          <w:p w14:paraId="511BE15C" w14:textId="77777777" w:rsidR="00E418AF" w:rsidRPr="00D9767B" w:rsidRDefault="00E418AF" w:rsidP="004E7283">
            <w:pPr>
              <w:pStyle w:val="output"/>
              <w:rPr>
                <w:rFonts w:eastAsia="Times New Roman"/>
                <w:sz w:val="14"/>
              </w:rPr>
            </w:pPr>
            <w:r w:rsidRPr="00D9767B">
              <w:rPr>
                <w:rFonts w:eastAsia="Times New Roman"/>
                <w:sz w:val="14"/>
              </w:rPr>
              <w:t>Legal</w:t>
            </w:r>
          </w:p>
        </w:tc>
        <w:tc>
          <w:tcPr>
            <w:tcW w:w="1170" w:type="dxa"/>
          </w:tcPr>
          <w:p w14:paraId="35A16AFA" w14:textId="77777777" w:rsidR="00E418AF" w:rsidRPr="00D9767B" w:rsidRDefault="00E418AF" w:rsidP="004E7283">
            <w:pPr>
              <w:pStyle w:val="output"/>
              <w:rPr>
                <w:rFonts w:eastAsia="Times New Roman"/>
                <w:sz w:val="14"/>
              </w:rPr>
            </w:pPr>
            <w:r w:rsidRPr="00D9767B">
              <w:rPr>
                <w:rFonts w:eastAsia="Times New Roman"/>
                <w:sz w:val="14"/>
              </w:rPr>
              <w:t>Smith</w:t>
            </w:r>
          </w:p>
        </w:tc>
      </w:tr>
    </w:tbl>
    <w:p w14:paraId="4FECBED8" w14:textId="77777777" w:rsidR="00E418AF" w:rsidRDefault="00E418AF" w:rsidP="00E418AF"/>
    <w:p w14:paraId="486241E7" w14:textId="77777777" w:rsidR="00E418AF" w:rsidRDefault="00E418AF" w:rsidP="00E418AF">
      <w:pPr>
        <w:pStyle w:val="Preformatted"/>
      </w:pPr>
      <w:r>
        <w:t xml:space="preserve">rs3 = </w:t>
      </w:r>
    </w:p>
    <w:p w14:paraId="4618B596" w14:textId="77777777" w:rsidR="00D85959" w:rsidRDefault="00E418AF" w:rsidP="00E418AF">
      <w:pPr>
        <w:pStyle w:val="Preformatted"/>
      </w:pPr>
      <w:r>
        <w:t xml:space="preserve">    SELECT </w:t>
      </w:r>
    </w:p>
    <w:p w14:paraId="608C8721" w14:textId="77777777" w:rsidR="00D85959" w:rsidRDefault="00D85959" w:rsidP="00E418AF">
      <w:pPr>
        <w:pStyle w:val="Preformatted"/>
      </w:pPr>
      <w:r>
        <w:t xml:space="preserve">        </w:t>
      </w:r>
      <w:r w:rsidR="00E418AF">
        <w:t xml:space="preserve">Department, </w:t>
      </w:r>
    </w:p>
    <w:p w14:paraId="4A29033F" w14:textId="77777777" w:rsidR="00D85959" w:rsidRDefault="00D85959" w:rsidP="00E418AF">
      <w:pPr>
        <w:pStyle w:val="Preformatted"/>
      </w:pPr>
      <w:r>
        <w:t xml:space="preserve">        </w:t>
      </w:r>
      <w:r w:rsidR="00E418AF">
        <w:t>ARGMAX( Tenu</w:t>
      </w:r>
      <w:r>
        <w:t xml:space="preserve">re, LastName ) AS MostTenured, </w:t>
      </w:r>
    </w:p>
    <w:p w14:paraId="7C872829" w14:textId="7E99BA65" w:rsidR="00E418AF" w:rsidRDefault="00D85959" w:rsidP="00E418AF">
      <w:pPr>
        <w:pStyle w:val="Preformatted"/>
      </w:pPr>
      <w:r>
        <w:t xml:space="preserve">        </w:t>
      </w:r>
      <w:r w:rsidR="00E418AF">
        <w:t>ARGMAX( Tenure, Tenure ) AS Tenure</w:t>
      </w:r>
    </w:p>
    <w:p w14:paraId="681CA6A7" w14:textId="77777777" w:rsidR="00E418AF" w:rsidRDefault="00E418AF" w:rsidP="00E418AF">
      <w:pPr>
        <w:pStyle w:val="Preformatted"/>
      </w:pPr>
      <w:r>
        <w:t xml:space="preserve">    GROUP BY Department</w:t>
      </w:r>
    </w:p>
    <w:p w14:paraId="2E3234F4" w14:textId="77777777" w:rsidR="00E418AF" w:rsidRDefault="00E418AF" w:rsidP="00E418AF">
      <w:pPr>
        <w:pStyle w:val="Preformatted"/>
      </w:pPr>
      <w:r>
        <w:t xml:space="preserve">    FROM rs0;</w:t>
      </w:r>
    </w:p>
    <w:p w14:paraId="572637C6" w14:textId="77777777" w:rsidR="00E418AF" w:rsidRDefault="00E418AF" w:rsidP="00E418AF"/>
    <w:tbl>
      <w:tblPr>
        <w:tblStyle w:val="TableGrid"/>
        <w:tblW w:w="0" w:type="auto"/>
        <w:tblInd w:w="468" w:type="dxa"/>
        <w:tblLook w:val="04A0" w:firstRow="1" w:lastRow="0" w:firstColumn="1" w:lastColumn="0" w:noHBand="0" w:noVBand="1"/>
      </w:tblPr>
      <w:tblGrid>
        <w:gridCol w:w="1080"/>
        <w:gridCol w:w="1080"/>
        <w:gridCol w:w="990"/>
      </w:tblGrid>
      <w:tr w:rsidR="00E418AF" w:rsidRPr="007F6C98" w14:paraId="6CB4B520" w14:textId="77777777" w:rsidTr="004E7283">
        <w:tc>
          <w:tcPr>
            <w:tcW w:w="1080" w:type="dxa"/>
          </w:tcPr>
          <w:p w14:paraId="70369D8A" w14:textId="77777777" w:rsidR="00E418AF" w:rsidRPr="007F6C98" w:rsidRDefault="00E418AF" w:rsidP="004E7283">
            <w:pPr>
              <w:pStyle w:val="output"/>
              <w:rPr>
                <w:rFonts w:eastAsia="Times New Roman"/>
                <w:b/>
                <w:sz w:val="14"/>
              </w:rPr>
            </w:pPr>
            <w:r w:rsidRPr="007F6C98">
              <w:rPr>
                <w:rFonts w:eastAsia="Times New Roman"/>
                <w:b/>
                <w:sz w:val="14"/>
              </w:rPr>
              <w:t>Department</w:t>
            </w:r>
          </w:p>
        </w:tc>
        <w:tc>
          <w:tcPr>
            <w:tcW w:w="1080" w:type="dxa"/>
          </w:tcPr>
          <w:p w14:paraId="7A46A593" w14:textId="77777777" w:rsidR="00E418AF" w:rsidRPr="007F6C98" w:rsidRDefault="00E418AF" w:rsidP="004E7283">
            <w:pPr>
              <w:pStyle w:val="output"/>
              <w:rPr>
                <w:rFonts w:eastAsia="Times New Roman"/>
                <w:b/>
                <w:sz w:val="14"/>
              </w:rPr>
            </w:pPr>
            <w:r w:rsidRPr="007F6C98">
              <w:rPr>
                <w:rFonts w:eastAsia="Times New Roman"/>
                <w:b/>
                <w:sz w:val="14"/>
              </w:rPr>
              <w:t>MostTenured</w:t>
            </w:r>
          </w:p>
        </w:tc>
        <w:tc>
          <w:tcPr>
            <w:tcW w:w="990" w:type="dxa"/>
          </w:tcPr>
          <w:p w14:paraId="034AEEB8" w14:textId="77777777" w:rsidR="00E418AF" w:rsidRPr="007F6C98" w:rsidRDefault="00E418AF" w:rsidP="004E7283">
            <w:pPr>
              <w:pStyle w:val="output"/>
              <w:rPr>
                <w:rFonts w:eastAsia="Times New Roman"/>
                <w:b/>
                <w:sz w:val="14"/>
              </w:rPr>
            </w:pPr>
            <w:r w:rsidRPr="007F6C98">
              <w:rPr>
                <w:rFonts w:eastAsia="Times New Roman"/>
                <w:b/>
                <w:sz w:val="14"/>
              </w:rPr>
              <w:t>Tenure:int</w:t>
            </w:r>
          </w:p>
        </w:tc>
      </w:tr>
      <w:tr w:rsidR="00E418AF" w:rsidRPr="007F6C98" w14:paraId="2B508E6B" w14:textId="77777777" w:rsidTr="004E7283">
        <w:tc>
          <w:tcPr>
            <w:tcW w:w="1080" w:type="dxa"/>
          </w:tcPr>
          <w:p w14:paraId="6B9573E0" w14:textId="77777777" w:rsidR="00E418AF" w:rsidRPr="007F6C98" w:rsidRDefault="00E418AF" w:rsidP="004E7283">
            <w:pPr>
              <w:pStyle w:val="output"/>
              <w:rPr>
                <w:rFonts w:eastAsia="Times New Roman"/>
                <w:sz w:val="14"/>
              </w:rPr>
            </w:pPr>
            <w:r w:rsidRPr="007F6C98">
              <w:rPr>
                <w:rFonts w:eastAsia="Times New Roman"/>
                <w:sz w:val="14"/>
              </w:rPr>
              <w:t>Engineering</w:t>
            </w:r>
          </w:p>
        </w:tc>
        <w:tc>
          <w:tcPr>
            <w:tcW w:w="1080" w:type="dxa"/>
          </w:tcPr>
          <w:p w14:paraId="5F8B54D4" w14:textId="77777777" w:rsidR="00E418AF" w:rsidRPr="007F6C98" w:rsidRDefault="00E418AF" w:rsidP="004E7283">
            <w:pPr>
              <w:pStyle w:val="output"/>
              <w:rPr>
                <w:rFonts w:eastAsia="Times New Roman"/>
                <w:sz w:val="14"/>
              </w:rPr>
            </w:pPr>
            <w:r w:rsidRPr="007F6C98">
              <w:rPr>
                <w:rFonts w:eastAsia="Times New Roman"/>
                <w:sz w:val="14"/>
              </w:rPr>
              <w:t>Edwards</w:t>
            </w:r>
          </w:p>
        </w:tc>
        <w:tc>
          <w:tcPr>
            <w:tcW w:w="990" w:type="dxa"/>
          </w:tcPr>
          <w:p w14:paraId="7F423DFA" w14:textId="77777777" w:rsidR="00E418AF" w:rsidRPr="007F6C98" w:rsidRDefault="00E418AF" w:rsidP="004E7283">
            <w:pPr>
              <w:pStyle w:val="output"/>
              <w:rPr>
                <w:rFonts w:eastAsia="Times New Roman"/>
                <w:sz w:val="14"/>
              </w:rPr>
            </w:pPr>
            <w:r w:rsidRPr="007F6C98">
              <w:rPr>
                <w:rFonts w:eastAsia="Times New Roman"/>
                <w:sz w:val="14"/>
              </w:rPr>
              <w:t>513</w:t>
            </w:r>
          </w:p>
        </w:tc>
      </w:tr>
      <w:tr w:rsidR="00E418AF" w:rsidRPr="007F6C98" w14:paraId="6BA3A9E1" w14:textId="77777777" w:rsidTr="004E7283">
        <w:tc>
          <w:tcPr>
            <w:tcW w:w="1080" w:type="dxa"/>
          </w:tcPr>
          <w:p w14:paraId="4C74563E" w14:textId="77777777" w:rsidR="00E418AF" w:rsidRPr="007F6C98" w:rsidRDefault="00E418AF" w:rsidP="004E7283">
            <w:pPr>
              <w:pStyle w:val="output"/>
              <w:rPr>
                <w:rFonts w:eastAsia="Times New Roman"/>
                <w:sz w:val="14"/>
              </w:rPr>
            </w:pPr>
            <w:r w:rsidRPr="007F6C98">
              <w:rPr>
                <w:rFonts w:eastAsia="Times New Roman"/>
                <w:sz w:val="14"/>
              </w:rPr>
              <w:t>Exec</w:t>
            </w:r>
          </w:p>
        </w:tc>
        <w:tc>
          <w:tcPr>
            <w:tcW w:w="1080" w:type="dxa"/>
          </w:tcPr>
          <w:p w14:paraId="261D6B48" w14:textId="77777777" w:rsidR="00E418AF" w:rsidRPr="007F6C98" w:rsidRDefault="00E418AF" w:rsidP="004E7283">
            <w:pPr>
              <w:pStyle w:val="output"/>
              <w:rPr>
                <w:rFonts w:eastAsia="Times New Roman"/>
                <w:sz w:val="14"/>
              </w:rPr>
            </w:pPr>
            <w:r w:rsidRPr="007F6C98">
              <w:rPr>
                <w:rFonts w:eastAsia="Times New Roman"/>
                <w:sz w:val="14"/>
              </w:rPr>
              <w:t>Johnson</w:t>
            </w:r>
          </w:p>
        </w:tc>
        <w:tc>
          <w:tcPr>
            <w:tcW w:w="990" w:type="dxa"/>
          </w:tcPr>
          <w:p w14:paraId="51A96C11" w14:textId="77777777" w:rsidR="00E418AF" w:rsidRPr="007F6C98" w:rsidRDefault="00E418AF" w:rsidP="004E7283">
            <w:pPr>
              <w:pStyle w:val="output"/>
              <w:rPr>
                <w:rFonts w:eastAsia="Times New Roman"/>
                <w:sz w:val="14"/>
              </w:rPr>
            </w:pPr>
            <w:r w:rsidRPr="007F6C98">
              <w:rPr>
                <w:rFonts w:eastAsia="Times New Roman"/>
                <w:sz w:val="14"/>
              </w:rPr>
              <w:t>8897</w:t>
            </w:r>
          </w:p>
        </w:tc>
      </w:tr>
      <w:tr w:rsidR="00E418AF" w:rsidRPr="007F6C98" w14:paraId="1FD9FB11" w14:textId="77777777" w:rsidTr="004E7283">
        <w:tc>
          <w:tcPr>
            <w:tcW w:w="1080" w:type="dxa"/>
          </w:tcPr>
          <w:p w14:paraId="00B9178D" w14:textId="77777777" w:rsidR="00E418AF" w:rsidRPr="007F6C98" w:rsidRDefault="00E418AF" w:rsidP="004E7283">
            <w:pPr>
              <w:pStyle w:val="output"/>
              <w:rPr>
                <w:rFonts w:eastAsia="Times New Roman"/>
                <w:sz w:val="14"/>
              </w:rPr>
            </w:pPr>
            <w:r w:rsidRPr="007F6C98">
              <w:rPr>
                <w:rFonts w:eastAsia="Times New Roman"/>
                <w:sz w:val="14"/>
              </w:rPr>
              <w:t>Legal</w:t>
            </w:r>
          </w:p>
        </w:tc>
        <w:tc>
          <w:tcPr>
            <w:tcW w:w="1080" w:type="dxa"/>
          </w:tcPr>
          <w:p w14:paraId="57C9249C" w14:textId="77777777" w:rsidR="00E418AF" w:rsidRPr="007F6C98" w:rsidRDefault="00E418AF" w:rsidP="004E7283">
            <w:pPr>
              <w:pStyle w:val="output"/>
              <w:rPr>
                <w:rFonts w:eastAsia="Times New Roman"/>
                <w:sz w:val="14"/>
              </w:rPr>
            </w:pPr>
            <w:r w:rsidRPr="007F6C98">
              <w:rPr>
                <w:rFonts w:eastAsia="Times New Roman"/>
                <w:sz w:val="14"/>
              </w:rPr>
              <w:t>Smith</w:t>
            </w:r>
          </w:p>
        </w:tc>
        <w:tc>
          <w:tcPr>
            <w:tcW w:w="990" w:type="dxa"/>
          </w:tcPr>
          <w:p w14:paraId="5A8E4AD7" w14:textId="77777777" w:rsidR="00E418AF" w:rsidRPr="007F6C98" w:rsidRDefault="00E418AF" w:rsidP="004E7283">
            <w:pPr>
              <w:pStyle w:val="output"/>
              <w:rPr>
                <w:rFonts w:eastAsia="Times New Roman"/>
                <w:sz w:val="14"/>
              </w:rPr>
            </w:pPr>
            <w:r w:rsidRPr="007F6C98">
              <w:rPr>
                <w:rFonts w:eastAsia="Times New Roman"/>
                <w:sz w:val="14"/>
              </w:rPr>
              <w:t>3897</w:t>
            </w:r>
          </w:p>
        </w:tc>
      </w:tr>
    </w:tbl>
    <w:p w14:paraId="0881704E" w14:textId="77777777" w:rsidR="00E418AF" w:rsidRDefault="00E418AF" w:rsidP="00E418AF"/>
    <w:p w14:paraId="68BE0B7E" w14:textId="77777777" w:rsidR="00E418AF" w:rsidRDefault="46A484C6" w:rsidP="00E418AF">
      <w:pPr>
        <w:pStyle w:val="ProTip"/>
      </w:pPr>
      <w:r>
        <w:t>PROTIP: Instead of ARGMAX, use the ROW_NUMBER() and DENSE_RANK() Analytic Windowing Functions. They are more powerful.</w:t>
      </w:r>
    </w:p>
    <w:p w14:paraId="5DCBD297" w14:textId="77777777" w:rsidR="00E418AF" w:rsidRDefault="00E418AF" w:rsidP="00E418AF"/>
    <w:p w14:paraId="6F5AC152" w14:textId="77777777" w:rsidR="00E418AF" w:rsidRDefault="46A484C6" w:rsidP="00E418AF">
      <w:pPr>
        <w:pStyle w:val="Heading2"/>
      </w:pPr>
      <w:bookmarkStart w:id="119" w:name="_Toc488839521"/>
      <w:r>
        <w:t>An Important Fact about VAR and STDEV</w:t>
      </w:r>
      <w:bookmarkEnd w:id="119"/>
    </w:p>
    <w:p w14:paraId="07B75829" w14:textId="77777777" w:rsidR="00E418AF" w:rsidRDefault="46A484C6" w:rsidP="00E418AF">
      <w:pPr>
        <w:spacing w:after="15" w:line="240" w:lineRule="auto"/>
        <w:rPr>
          <w:rFonts w:eastAsia="Times New Roman" w:cs="Segoe UI"/>
          <w:color w:val="000000"/>
          <w:sz w:val="16"/>
          <w:szCs w:val="16"/>
        </w:rPr>
      </w:pPr>
      <w:r w:rsidRPr="46A484C6">
        <w:rPr>
          <w:rFonts w:ascii="Segoe UI,Times New Roman" w:hAnsi="Segoe UI,Times New Roman" w:eastAsia="Segoe UI,Times New Roman" w:cs="Segoe UI,Times New Roman"/>
          <w:sz w:val="16"/>
          <w:szCs w:val="16"/>
        </w:rPr>
        <w:t>For the Statisticians, variance (</w:t>
      </w:r>
      <w:r w:rsidRPr="46A484C6">
        <w:rPr>
          <w:rFonts w:ascii="Segoe UI,Times New Roman" w:hAnsi="Segoe UI,Times New Roman" w:eastAsia="Segoe UI,Times New Roman" w:cs="Segoe UI,Times New Roman"/>
          <w:b/>
          <w:bCs/>
          <w:sz w:val="16"/>
          <w:szCs w:val="16"/>
        </w:rPr>
        <w:t>VAR</w:t>
      </w:r>
      <w:r w:rsidRPr="46A484C6">
        <w:rPr>
          <w:rFonts w:ascii="Segoe UI,Times New Roman" w:hAnsi="Segoe UI,Times New Roman" w:eastAsia="Segoe UI,Times New Roman" w:cs="Segoe UI,Times New Roman"/>
          <w:sz w:val="16"/>
          <w:szCs w:val="16"/>
        </w:rPr>
        <w:t>) and standard deviation (</w:t>
      </w:r>
      <w:r w:rsidRPr="46A484C6">
        <w:rPr>
          <w:rFonts w:ascii="Segoe UI,Times New Roman" w:hAnsi="Segoe UI,Times New Roman" w:eastAsia="Segoe UI,Times New Roman" w:cs="Segoe UI,Times New Roman"/>
          <w:b/>
          <w:bCs/>
          <w:sz w:val="16"/>
          <w:szCs w:val="16"/>
        </w:rPr>
        <w:t>STDEV</w:t>
      </w:r>
      <w:r w:rsidRPr="46A484C6">
        <w:rPr>
          <w:rFonts w:ascii="Segoe UI,Times New Roman" w:hAnsi="Segoe UI,Times New Roman" w:eastAsia="Segoe UI,Times New Roman" w:cs="Segoe UI,Times New Roman"/>
          <w:sz w:val="16"/>
          <w:szCs w:val="16"/>
        </w:rPr>
        <w:t xml:space="preserve">) are the </w:t>
      </w:r>
      <w:r w:rsidRPr="46A484C6">
        <w:rPr>
          <w:rFonts w:ascii="Segoe UI,Times New Roman" w:hAnsi="Segoe UI,Times New Roman" w:eastAsia="Segoe UI,Times New Roman" w:cs="Segoe UI,Times New Roman"/>
          <w:b/>
          <w:bCs/>
          <w:sz w:val="16"/>
          <w:szCs w:val="16"/>
        </w:rPr>
        <w:t>sample version</w:t>
      </w:r>
      <w:r w:rsidRPr="46A484C6">
        <w:rPr>
          <w:rFonts w:ascii="Segoe UI,Times New Roman" w:hAnsi="Segoe UI,Times New Roman" w:eastAsia="Segoe UI,Times New Roman" w:cs="Segoe UI,Times New Roman"/>
          <w:sz w:val="16"/>
          <w:szCs w:val="16"/>
        </w:rPr>
        <w:t xml:space="preserve"> with Bessel's correction, </w:t>
      </w:r>
      <w:r w:rsidRPr="46A484C6">
        <w:rPr>
          <w:rFonts w:ascii="Segoe UI,Times New Roman" w:hAnsi="Segoe UI,Times New Roman" w:eastAsia="Segoe UI,Times New Roman" w:cs="Segoe UI,Times New Roman"/>
          <w:b/>
          <w:bCs/>
          <w:sz w:val="16"/>
          <w:szCs w:val="16"/>
        </w:rPr>
        <w:t>not</w:t>
      </w:r>
      <w:r w:rsidRPr="46A484C6">
        <w:rPr>
          <w:rFonts w:ascii="Segoe UI,Times New Roman" w:hAnsi="Segoe UI,Times New Roman" w:eastAsia="Segoe UI,Times New Roman" w:cs="Segoe UI,Times New Roman"/>
          <w:sz w:val="16"/>
          <w:szCs w:val="16"/>
        </w:rPr>
        <w:t xml:space="preserve"> the better-known </w:t>
      </w:r>
      <w:r w:rsidRPr="46A484C6">
        <w:rPr>
          <w:rFonts w:ascii="Segoe UI,Times New Roman" w:hAnsi="Segoe UI,Times New Roman" w:eastAsia="Segoe UI,Times New Roman" w:cs="Segoe UI,Times New Roman"/>
          <w:b/>
          <w:bCs/>
          <w:sz w:val="16"/>
          <w:szCs w:val="16"/>
        </w:rPr>
        <w:t>population version</w:t>
      </w:r>
      <w:r w:rsidRPr="46A484C6">
        <w:rPr>
          <w:rFonts w:ascii="Segoe UI,Times New Roman" w:hAnsi="Segoe UI,Times New Roman" w:eastAsia="Segoe UI,Times New Roman" w:cs="Segoe UI,Times New Roman"/>
          <w:sz w:val="16"/>
          <w:szCs w:val="16"/>
        </w:rPr>
        <w:t>.</w:t>
      </w:r>
    </w:p>
    <w:p w14:paraId="1FBDC9A1" w14:textId="77777777" w:rsidR="00E418AF" w:rsidRDefault="00E418AF" w:rsidP="00E418AF">
      <w:pPr>
        <w:pStyle w:val="Heading1"/>
      </w:pPr>
      <w:bookmarkStart w:id="120" w:name="_Toc395275214"/>
      <w:bookmarkStart w:id="121" w:name="_Toc395359229"/>
      <w:bookmarkStart w:id="122" w:name="_Toc395513256"/>
      <w:bookmarkStart w:id="123" w:name="_Toc404523755"/>
      <w:bookmarkStart w:id="124" w:name="_Toc488839522"/>
      <w:r>
        <w:t>Regular Expressions</w:t>
      </w:r>
      <w:bookmarkEnd w:id="120"/>
      <w:bookmarkEnd w:id="121"/>
      <w:bookmarkEnd w:id="122"/>
      <w:bookmarkEnd w:id="123"/>
      <w:bookmarkEnd w:id="124"/>
    </w:p>
    <w:p w14:paraId="4EECE9D3" w14:textId="77777777" w:rsidR="00E418AF" w:rsidRDefault="46A484C6" w:rsidP="00E418AF">
      <w:r>
        <w:t xml:space="preserve">Regular expressions provide advanced text matching capabilities in a terse specification. Regular Expressions are supported in the WHERE and HAVING clauses. </w:t>
      </w:r>
    </w:p>
    <w:p w14:paraId="71D3104D" w14:textId="77777777" w:rsidR="00E418AF" w:rsidRDefault="46A484C6" w:rsidP="00E418AF">
      <w:pPr>
        <w:pStyle w:val="Heading2"/>
      </w:pPr>
      <w:bookmarkStart w:id="125" w:name="_Toc488839523"/>
      <w:r>
        <w:t>Finding Simple Patterns</w:t>
      </w:r>
      <w:bookmarkEnd w:id="125"/>
    </w:p>
    <w:p w14:paraId="49255335" w14:textId="77777777" w:rsidR="00E418AF" w:rsidRDefault="00E418AF" w:rsidP="00E418AF">
      <w:pPr>
        <w:pStyle w:val="Preformatted"/>
      </w:pPr>
      <w:r>
        <w:t>// Find all the sessions where the query contained the word pizza (but not pizzeria, for example)</w:t>
      </w:r>
    </w:p>
    <w:p w14:paraId="37F5EE33" w14:textId="77777777" w:rsidR="00E418AF" w:rsidRDefault="00E418AF" w:rsidP="00E418AF">
      <w:pPr>
        <w:pStyle w:val="Preformatted"/>
      </w:pPr>
    </w:p>
    <w:p w14:paraId="126FC6BF" w14:textId="77777777" w:rsidR="00B15285" w:rsidRDefault="00E418AF" w:rsidP="00E418AF">
      <w:pPr>
        <w:pStyle w:val="Preformatted"/>
      </w:pPr>
      <w:bookmarkStart w:id="126" w:name="OLE_LINK1"/>
      <w:bookmarkStart w:id="127" w:name="OLE_LINK2"/>
      <w:r>
        <w:t xml:space="preserve">rs1 = </w:t>
      </w:r>
    </w:p>
    <w:p w14:paraId="6A90B830" w14:textId="15DF5F12" w:rsidR="00D85959" w:rsidRDefault="00B15285" w:rsidP="00E418AF">
      <w:pPr>
        <w:pStyle w:val="Preformatted"/>
      </w:pPr>
      <w:r>
        <w:t xml:space="preserve">    </w:t>
      </w:r>
      <w:r w:rsidR="00E418AF">
        <w:t xml:space="preserve">SELECT </w:t>
      </w:r>
    </w:p>
    <w:p w14:paraId="5B05F042" w14:textId="77777777" w:rsidR="00D85959" w:rsidRDefault="00D85959" w:rsidP="00E418AF">
      <w:pPr>
        <w:pStyle w:val="Preformatted"/>
      </w:pPr>
      <w:r>
        <w:t xml:space="preserve">          </w:t>
      </w:r>
      <w:r w:rsidR="00E418AF">
        <w:t xml:space="preserve">Start, </w:t>
      </w:r>
    </w:p>
    <w:p w14:paraId="2551EC79" w14:textId="77777777" w:rsidR="00D85959" w:rsidRDefault="00D85959" w:rsidP="00E418AF">
      <w:pPr>
        <w:pStyle w:val="Preformatted"/>
      </w:pPr>
      <w:r>
        <w:t xml:space="preserve">          </w:t>
      </w:r>
      <w:r w:rsidR="00683AED">
        <w:t>Region</w:t>
      </w:r>
      <w:r w:rsidR="00E418AF">
        <w:t xml:space="preserve">, </w:t>
      </w:r>
    </w:p>
    <w:p w14:paraId="70BFDB1D" w14:textId="6959F481" w:rsidR="00E418AF" w:rsidRDefault="00D85959" w:rsidP="00E418AF">
      <w:pPr>
        <w:pStyle w:val="Preformatted"/>
      </w:pPr>
      <w:r>
        <w:t xml:space="preserve">          </w:t>
      </w:r>
      <w:r w:rsidR="00683AED">
        <w:t>Duration</w:t>
      </w:r>
    </w:p>
    <w:p w14:paraId="0B45D768" w14:textId="371179E6" w:rsidR="00E418AF" w:rsidRDefault="00B15285" w:rsidP="00E418AF">
      <w:pPr>
        <w:pStyle w:val="Preformatted"/>
      </w:pPr>
      <w:r>
        <w:t xml:space="preserve">   </w:t>
      </w:r>
      <w:r w:rsidR="00E418AF">
        <w:t xml:space="preserve"> FROM searchlog</w:t>
      </w:r>
    </w:p>
    <w:p w14:paraId="11656B9A" w14:textId="13AA8CCE" w:rsidR="00E418AF" w:rsidRDefault="00B15285" w:rsidP="00E418AF">
      <w:pPr>
        <w:pStyle w:val="Preformatted"/>
      </w:pPr>
      <w:r>
        <w:t xml:space="preserve">  </w:t>
      </w:r>
      <w:r w:rsidR="00E418AF">
        <w:t xml:space="preserve">  WHERE REGEX(@"\bpizza.*\b").IsMatch(Query);</w:t>
      </w:r>
    </w:p>
    <w:p w14:paraId="7ADDBCF9" w14:textId="77777777" w:rsidR="00E418AF" w:rsidRDefault="00E418AF" w:rsidP="00E418AF">
      <w:pPr>
        <w:pStyle w:val="Preformatted"/>
      </w:pPr>
      <w:r>
        <w:t xml:space="preserve"> </w:t>
      </w:r>
    </w:p>
    <w:p w14:paraId="27A787FB" w14:textId="77777777" w:rsidR="00E418AF" w:rsidRDefault="00E418AF" w:rsidP="00E418AF">
      <w:pPr>
        <w:pStyle w:val="Preformatted"/>
      </w:pPr>
      <w:r>
        <w:t>OUTPUT rs1</w:t>
      </w:r>
    </w:p>
    <w:p w14:paraId="611874D5" w14:textId="6482535A" w:rsidR="00E418AF" w:rsidRDefault="00E418AF" w:rsidP="00E418AF">
      <w:pPr>
        <w:pStyle w:val="Preformatted"/>
      </w:pPr>
      <w:r>
        <w:t xml:space="preserve">TO </w:t>
      </w:r>
      <w:r w:rsidR="00037DD1">
        <w:t>"</w:t>
      </w:r>
      <w:r w:rsidR="00C20687">
        <w:t>/my/</w:t>
      </w:r>
      <w:r w:rsidR="00973D1E">
        <w:t>Outputs/</w:t>
      </w:r>
      <w:r>
        <w:t>output.txt";</w:t>
      </w:r>
    </w:p>
    <w:bookmarkEnd w:id="126"/>
    <w:bookmarkEnd w:id="127"/>
    <w:p w14:paraId="0247089E" w14:textId="77777777" w:rsidR="00E418AF" w:rsidRPr="00E422A4" w:rsidRDefault="00E418AF" w:rsidP="00E418AF">
      <w:pPr>
        <w:pStyle w:val="Preformatted"/>
      </w:pPr>
    </w:p>
    <w:p w14:paraId="7A2244D3" w14:textId="77777777" w:rsidR="00E418AF" w:rsidRDefault="46A484C6" w:rsidP="00E418AF">
      <w:pPr>
        <w:pStyle w:val="Heading2"/>
      </w:pPr>
      <w:bookmarkStart w:id="128" w:name="_Toc488839524"/>
      <w:r>
        <w:t>Extracting a REGEX Match</w:t>
      </w:r>
      <w:bookmarkEnd w:id="128"/>
    </w:p>
    <w:p w14:paraId="0FB75209" w14:textId="4DFF492F" w:rsidR="00E418AF" w:rsidRDefault="46A484C6" w:rsidP="00E418AF">
      <w:r>
        <w:t xml:space="preserve">Sometimes you'll need to "pull" out a substring and promote that to a column. </w:t>
      </w:r>
    </w:p>
    <w:p w14:paraId="06D2E5BC" w14:textId="479FD2FB" w:rsidR="00E418AF" w:rsidRDefault="46A484C6" w:rsidP="00E418AF">
      <w:r>
        <w:t xml:space="preserve">For example, if there is a column called Name and its value can look like "--------Cosmos01------", "foooCosmos11bar," etc. and we want to pull out the "Cosmos&lt;number&gt;" parts, then REGEX and Scope make this pretty easy to do. </w:t>
      </w:r>
    </w:p>
    <w:p w14:paraId="56918EF1" w14:textId="77777777" w:rsidR="00473ABC" w:rsidRDefault="00E418AF" w:rsidP="00E418AF">
      <w:pPr>
        <w:pStyle w:val="Preformatted"/>
      </w:pPr>
      <w:r>
        <w:t xml:space="preserve">rs1 = </w:t>
      </w:r>
    </w:p>
    <w:p w14:paraId="3B05FA6A" w14:textId="77777777" w:rsidR="00D85959" w:rsidRDefault="00473ABC" w:rsidP="00E418AF">
      <w:pPr>
        <w:pStyle w:val="Preformatted"/>
      </w:pPr>
      <w:r>
        <w:t xml:space="preserve">   </w:t>
      </w:r>
      <w:r w:rsidR="00E418AF">
        <w:t xml:space="preserve"> SELECT </w:t>
      </w:r>
    </w:p>
    <w:p w14:paraId="04D131BE" w14:textId="77777777" w:rsidR="00D85959" w:rsidRDefault="00D85959" w:rsidP="00E418AF">
      <w:pPr>
        <w:pStyle w:val="Preformatted"/>
      </w:pPr>
      <w:r>
        <w:t xml:space="preserve">        </w:t>
      </w:r>
      <w:r w:rsidR="00E418AF">
        <w:t xml:space="preserve">Name, </w:t>
      </w:r>
    </w:p>
    <w:p w14:paraId="63C41531" w14:textId="5B23D689" w:rsidR="00E418AF" w:rsidRDefault="00D85959" w:rsidP="00E418AF">
      <w:pPr>
        <w:pStyle w:val="Preformatted"/>
      </w:pPr>
      <w:r>
        <w:t xml:space="preserve">        </w:t>
      </w:r>
      <w:r w:rsidR="00E418AF" w:rsidRPr="002D425A">
        <w:t>REGEX(@"</w:t>
      </w:r>
      <w:r w:rsidR="00E418AF">
        <w:t>Cosmos</w:t>
      </w:r>
      <w:r w:rsidR="00E418AF" w:rsidRPr="002D425A">
        <w:t>[0-9]*").Match(</w:t>
      </w:r>
      <w:r w:rsidR="00E418AF">
        <w:t>Name</w:t>
      </w:r>
      <w:r w:rsidR="00E418AF" w:rsidRPr="002D425A">
        <w:t>).Value</w:t>
      </w:r>
      <w:r w:rsidR="00E418AF">
        <w:t xml:space="preserve"> AS CosmosCluster</w:t>
      </w:r>
    </w:p>
    <w:p w14:paraId="746DE5F8" w14:textId="6D516E2C" w:rsidR="00E418AF" w:rsidRDefault="00E418AF" w:rsidP="00E418AF">
      <w:pPr>
        <w:pStyle w:val="Preformatted"/>
      </w:pPr>
      <w:r>
        <w:t xml:space="preserve">    FROM data; </w:t>
      </w:r>
    </w:p>
    <w:p w14:paraId="371C4DE2" w14:textId="77777777" w:rsidR="00E418AF" w:rsidRDefault="00E418AF" w:rsidP="00E418AF"/>
    <w:p w14:paraId="53E4BB6E" w14:textId="77DB57EE" w:rsidR="00E418AF" w:rsidRPr="002D425A" w:rsidRDefault="46A484C6" w:rsidP="00E418AF">
      <w:r>
        <w:t>NOTE: That the above example is case-sensitive, so it won't match "cosmos08" but will match "Cosmos08".</w:t>
      </w:r>
    </w:p>
    <w:p w14:paraId="30D27F59" w14:textId="0A10EFA4" w:rsidR="008D4DB0" w:rsidRDefault="008D4DB0" w:rsidP="008D4DB0">
      <w:pPr>
        <w:pStyle w:val="Heading1"/>
      </w:pPr>
      <w:bookmarkStart w:id="129" w:name="_Toc488839525"/>
      <w:bookmarkStart w:id="130" w:name="_Toc395275226"/>
      <w:bookmarkStart w:id="131" w:name="_Toc395359241"/>
      <w:bookmarkStart w:id="132" w:name="_Toc395513268"/>
      <w:bookmarkStart w:id="133" w:name="_Toc401976646"/>
      <w:bookmarkStart w:id="134" w:name="_Toc395275238"/>
      <w:bookmarkStart w:id="135" w:name="_Toc395359253"/>
      <w:bookmarkStart w:id="136" w:name="_Toc395513280"/>
      <w:r>
        <w:lastRenderedPageBreak/>
        <w:t>Notes on Rowsets</w:t>
      </w:r>
      <w:bookmarkEnd w:id="129"/>
      <w:r>
        <w:t xml:space="preserve"> </w:t>
      </w:r>
    </w:p>
    <w:p w14:paraId="70B3C90C" w14:textId="5DCD9577" w:rsidR="008D4DB0" w:rsidRDefault="46A484C6" w:rsidP="008D4DB0">
      <w:pPr>
        <w:pStyle w:val="Heading2"/>
      </w:pPr>
      <w:bookmarkStart w:id="137" w:name="_Toc488839526"/>
      <w:r>
        <w:t>You cannot extract a single scalar value from a rowset</w:t>
      </w:r>
      <w:bookmarkEnd w:id="137"/>
    </w:p>
    <w:p w14:paraId="335F8059" w14:textId="13EB6D50" w:rsidR="008D4DB0" w:rsidRPr="008D4DB0" w:rsidRDefault="46A484C6" w:rsidP="008D4DB0">
      <w:r>
        <w:t>This is a common question for developers new to Scope. Often they want to store a value from a rowset in a scalar value. For example, they may want the MAX for some column in a rowset and then re-use that value somewhere else and will try to write code like this:</w:t>
      </w:r>
    </w:p>
    <w:p w14:paraId="182C6B42" w14:textId="505D65C9" w:rsidR="008D4DB0" w:rsidRDefault="008D4DB0" w:rsidP="008D4DB0">
      <w:pPr>
        <w:pStyle w:val="Preformatted"/>
      </w:pPr>
      <w:r>
        <w:t xml:space="preserve">maxcost = </w:t>
      </w:r>
    </w:p>
    <w:p w14:paraId="7B1B9193" w14:textId="77777777" w:rsidR="008D4DB0" w:rsidRDefault="008D4DB0" w:rsidP="008D4DB0">
      <w:pPr>
        <w:pStyle w:val="Preformatted"/>
      </w:pPr>
      <w:r>
        <w:t xml:space="preserve">    SELECT </w:t>
      </w:r>
    </w:p>
    <w:p w14:paraId="6BACA2FF" w14:textId="741C86A7" w:rsidR="008D4DB0" w:rsidRDefault="008D4DB0" w:rsidP="008D4DB0">
      <w:pPr>
        <w:pStyle w:val="Preformatted"/>
      </w:pPr>
      <w:r>
        <w:t xml:space="preserve">        MAX( Cost ) As MaxCost</w:t>
      </w:r>
    </w:p>
    <w:p w14:paraId="6DC69557" w14:textId="1B1E9B36" w:rsidR="008D4DB0" w:rsidRDefault="008D4DB0" w:rsidP="008D4DB0">
      <w:pPr>
        <w:pStyle w:val="Preformatted"/>
      </w:pPr>
      <w:r>
        <w:t xml:space="preserve">    FROM data; </w:t>
      </w:r>
    </w:p>
    <w:p w14:paraId="0E5F2DC7" w14:textId="21289F0D" w:rsidR="008D4DB0" w:rsidRDefault="008D4DB0" w:rsidP="008D4DB0"/>
    <w:p w14:paraId="2E6A7B68" w14:textId="6D1E4528" w:rsidR="008D4DB0" w:rsidRDefault="46A484C6" w:rsidP="008D4DB0">
      <w:r>
        <w:t>There’s nothing wrong with this syntactically – it will compile. However, maxcost will not be a double it will be a rowset with a single row a single column called MaxCost.</w:t>
      </w:r>
    </w:p>
    <w:p w14:paraId="4500C8C7" w14:textId="7088CC38" w:rsidR="008D4DB0" w:rsidRDefault="46A484C6" w:rsidP="008D4DB0">
      <w:r>
        <w:t>There is no way in Scope to return a single scalar value like this. Your alternative is to get a one-row rowset and then combine (JOIN) that with another rowset to achieve the computation you want.</w:t>
      </w:r>
    </w:p>
    <w:p w14:paraId="1B34FB40" w14:textId="2109C1DE" w:rsidR="00E3132C" w:rsidRDefault="46A484C6" w:rsidP="00E3132C">
      <w:pPr>
        <w:pStyle w:val="Heading1"/>
      </w:pPr>
      <w:bookmarkStart w:id="138" w:name="_Toc488839527"/>
      <w:r>
        <w:t>Breaking Rows Apart with CROSS APPLY</w:t>
      </w:r>
      <w:bookmarkEnd w:id="130"/>
      <w:bookmarkEnd w:id="131"/>
      <w:bookmarkEnd w:id="132"/>
      <w:bookmarkEnd w:id="133"/>
      <w:bookmarkEnd w:id="138"/>
    </w:p>
    <w:p w14:paraId="5A9795D3" w14:textId="77777777" w:rsidR="00E3132C" w:rsidRDefault="46A484C6" w:rsidP="00E3132C">
      <w:r>
        <w:t>Let's examine the search log again.</w:t>
      </w:r>
    </w:p>
    <w:p w14:paraId="10E8671F" w14:textId="77777777" w:rsidR="00B15285" w:rsidRDefault="00E3132C" w:rsidP="00E3132C">
      <w:pPr>
        <w:pStyle w:val="Preformatted"/>
      </w:pPr>
      <w:r>
        <w:t xml:space="preserve">rs1 = </w:t>
      </w:r>
    </w:p>
    <w:p w14:paraId="5993BE0C" w14:textId="77777777" w:rsidR="00B15285" w:rsidRDefault="00B15285" w:rsidP="00E3132C">
      <w:pPr>
        <w:pStyle w:val="Preformatted"/>
      </w:pPr>
      <w:r>
        <w:t xml:space="preserve">    </w:t>
      </w:r>
      <w:r w:rsidR="00E3132C">
        <w:t xml:space="preserve">SELECT </w:t>
      </w:r>
    </w:p>
    <w:p w14:paraId="14457826" w14:textId="77777777" w:rsidR="00B15285" w:rsidRDefault="00B15285" w:rsidP="00E3132C">
      <w:pPr>
        <w:pStyle w:val="Preformatted"/>
      </w:pPr>
      <w:r>
        <w:t xml:space="preserve">        </w:t>
      </w:r>
      <w:r w:rsidR="005C2456">
        <w:t>Region</w:t>
      </w:r>
      <w:r w:rsidR="00E3132C">
        <w:t xml:space="preserve">, </w:t>
      </w:r>
    </w:p>
    <w:p w14:paraId="045B95C0" w14:textId="68ED190F" w:rsidR="00E3132C" w:rsidRDefault="00B15285" w:rsidP="00E3132C">
      <w:pPr>
        <w:pStyle w:val="Preformatted"/>
      </w:pPr>
      <w:r>
        <w:t xml:space="preserve">        </w:t>
      </w:r>
      <w:r w:rsidR="005C2456">
        <w:t>Urls</w:t>
      </w:r>
    </w:p>
    <w:p w14:paraId="488C8EE9" w14:textId="3282F485" w:rsidR="00E3132C" w:rsidRDefault="00B15285" w:rsidP="00E3132C">
      <w:pPr>
        <w:pStyle w:val="Preformatted"/>
      </w:pPr>
      <w:r>
        <w:t xml:space="preserve">    </w:t>
      </w:r>
      <w:r w:rsidR="00E3132C">
        <w:t>FROM searchlog;</w:t>
      </w:r>
    </w:p>
    <w:p w14:paraId="53536845" w14:textId="77777777" w:rsidR="00E3132C" w:rsidRDefault="00E3132C" w:rsidP="00E3132C"/>
    <w:p w14:paraId="41D400EC" w14:textId="77777777" w:rsidR="00E3132C" w:rsidRDefault="46A484C6" w:rsidP="00E3132C">
      <w:r>
        <w:t>The query above returns something like this:</w:t>
      </w:r>
    </w:p>
    <w:tbl>
      <w:tblPr>
        <w:tblStyle w:val="TableGrid"/>
        <w:tblW w:w="0" w:type="auto"/>
        <w:tblLook w:val="04A0" w:firstRow="1" w:lastRow="0" w:firstColumn="1" w:lastColumn="0" w:noHBand="0" w:noVBand="1"/>
      </w:tblPr>
      <w:tblGrid>
        <w:gridCol w:w="744"/>
        <w:gridCol w:w="656"/>
      </w:tblGrid>
      <w:tr w:rsidR="00E3132C" w:rsidRPr="00D35A29" w14:paraId="21E3DDD4" w14:textId="77777777" w:rsidTr="006963A8">
        <w:tc>
          <w:tcPr>
            <w:tcW w:w="0" w:type="auto"/>
            <w:hideMark/>
          </w:tcPr>
          <w:p w14:paraId="7D34401D" w14:textId="6D034753" w:rsidR="00E3132C" w:rsidRPr="00D35A29" w:rsidRDefault="005C2456" w:rsidP="006963A8">
            <w:pPr>
              <w:pStyle w:val="output"/>
            </w:pPr>
            <w:r>
              <w:t>Region</w:t>
            </w:r>
          </w:p>
        </w:tc>
        <w:tc>
          <w:tcPr>
            <w:tcW w:w="0" w:type="auto"/>
            <w:hideMark/>
          </w:tcPr>
          <w:p w14:paraId="588C8554" w14:textId="224EB46A" w:rsidR="00E3132C" w:rsidRPr="00D35A29" w:rsidRDefault="005C2456" w:rsidP="006963A8">
            <w:pPr>
              <w:pStyle w:val="output"/>
            </w:pPr>
            <w:r>
              <w:t>Urls</w:t>
            </w:r>
          </w:p>
        </w:tc>
      </w:tr>
      <w:tr w:rsidR="00E3132C" w:rsidRPr="00D35A29" w14:paraId="75F7276D" w14:textId="77777777" w:rsidTr="006963A8">
        <w:tc>
          <w:tcPr>
            <w:tcW w:w="0" w:type="auto"/>
            <w:hideMark/>
          </w:tcPr>
          <w:p w14:paraId="3DC1E096" w14:textId="77777777" w:rsidR="00E3132C" w:rsidRPr="00D35A29" w:rsidRDefault="00E3132C" w:rsidP="006963A8">
            <w:pPr>
              <w:pStyle w:val="output"/>
            </w:pPr>
            <w:r>
              <w:t>en-us</w:t>
            </w:r>
          </w:p>
        </w:tc>
        <w:tc>
          <w:tcPr>
            <w:tcW w:w="0" w:type="auto"/>
            <w:hideMark/>
          </w:tcPr>
          <w:p w14:paraId="51D1BAC6" w14:textId="77777777" w:rsidR="00E3132C" w:rsidRPr="00D35A29" w:rsidRDefault="00E3132C" w:rsidP="006963A8">
            <w:pPr>
              <w:pStyle w:val="output"/>
            </w:pPr>
            <w:r>
              <w:t>A;B;C</w:t>
            </w:r>
          </w:p>
        </w:tc>
      </w:tr>
      <w:tr w:rsidR="00E3132C" w:rsidRPr="00D35A29" w14:paraId="3341F4B3" w14:textId="77777777" w:rsidTr="006963A8">
        <w:tc>
          <w:tcPr>
            <w:tcW w:w="0" w:type="auto"/>
            <w:hideMark/>
          </w:tcPr>
          <w:p w14:paraId="25B07736" w14:textId="77777777" w:rsidR="00E3132C" w:rsidRPr="00D35A29" w:rsidRDefault="00E3132C" w:rsidP="006963A8">
            <w:pPr>
              <w:pStyle w:val="output"/>
            </w:pPr>
            <w:r>
              <w:t>en-gb</w:t>
            </w:r>
          </w:p>
        </w:tc>
        <w:tc>
          <w:tcPr>
            <w:tcW w:w="0" w:type="auto"/>
            <w:hideMark/>
          </w:tcPr>
          <w:p w14:paraId="7DDA1AC5" w14:textId="77777777" w:rsidR="00E3132C" w:rsidRPr="00D35A29" w:rsidRDefault="00E3132C" w:rsidP="006963A8">
            <w:pPr>
              <w:pStyle w:val="output"/>
            </w:pPr>
            <w:r>
              <w:t>D;E;F</w:t>
            </w:r>
          </w:p>
        </w:tc>
      </w:tr>
    </w:tbl>
    <w:p w14:paraId="045537B2" w14:textId="77777777" w:rsidR="00E3132C" w:rsidRDefault="00E3132C" w:rsidP="00E3132C"/>
    <w:p w14:paraId="544651C6" w14:textId="0107362B" w:rsidR="00E3132C" w:rsidRDefault="46A484C6" w:rsidP="00E3132C">
      <w:r>
        <w:t xml:space="preserve">The </w:t>
      </w:r>
      <w:r w:rsidRPr="46A484C6">
        <w:rPr>
          <w:b/>
          <w:bCs/>
        </w:rPr>
        <w:t>Urls</w:t>
      </w:r>
      <w:r>
        <w:t xml:space="preserve"> column contains strings, but each string is a semicolon-separated list of URLs.  What happens if we want to break apart the </w:t>
      </w:r>
      <w:r w:rsidRPr="46A484C6">
        <w:rPr>
          <w:b/>
          <w:bCs/>
        </w:rPr>
        <w:t>Urls</w:t>
      </w:r>
      <w:r>
        <w:t xml:space="preserve"> field so that only a URL is present on every row? For example, below is what we want to see:</w:t>
      </w:r>
    </w:p>
    <w:tbl>
      <w:tblPr>
        <w:tblStyle w:val="TableGrid"/>
        <w:tblW w:w="0" w:type="auto"/>
        <w:tblLook w:val="04A0" w:firstRow="1" w:lastRow="0" w:firstColumn="1" w:lastColumn="0" w:noHBand="0" w:noVBand="1"/>
      </w:tblPr>
      <w:tblGrid>
        <w:gridCol w:w="744"/>
        <w:gridCol w:w="568"/>
      </w:tblGrid>
      <w:tr w:rsidR="00E3132C" w:rsidRPr="00D35A29" w14:paraId="2529F9F6" w14:textId="77777777" w:rsidTr="006963A8">
        <w:tc>
          <w:tcPr>
            <w:tcW w:w="0" w:type="auto"/>
            <w:hideMark/>
          </w:tcPr>
          <w:p w14:paraId="28BBF5EB" w14:textId="320D90D0" w:rsidR="00E3132C" w:rsidRPr="00D35A29" w:rsidRDefault="005C2456" w:rsidP="006963A8">
            <w:pPr>
              <w:pStyle w:val="output"/>
            </w:pPr>
            <w:r>
              <w:t>Region</w:t>
            </w:r>
          </w:p>
        </w:tc>
        <w:tc>
          <w:tcPr>
            <w:tcW w:w="0" w:type="auto"/>
            <w:hideMark/>
          </w:tcPr>
          <w:p w14:paraId="4DD5FBCE" w14:textId="032D8C79" w:rsidR="00E3132C" w:rsidRPr="00D35A29" w:rsidRDefault="005C2456" w:rsidP="006963A8">
            <w:pPr>
              <w:pStyle w:val="output"/>
            </w:pPr>
            <w:r>
              <w:t>Urls</w:t>
            </w:r>
          </w:p>
        </w:tc>
      </w:tr>
      <w:tr w:rsidR="00E3132C" w:rsidRPr="00D35A29" w14:paraId="01515B75" w14:textId="77777777" w:rsidTr="006963A8">
        <w:tc>
          <w:tcPr>
            <w:tcW w:w="0" w:type="auto"/>
            <w:hideMark/>
          </w:tcPr>
          <w:p w14:paraId="566709F7" w14:textId="77777777" w:rsidR="00E3132C" w:rsidRPr="00D35A29" w:rsidRDefault="00E3132C" w:rsidP="006963A8">
            <w:pPr>
              <w:pStyle w:val="output"/>
            </w:pPr>
            <w:r>
              <w:t>en-us</w:t>
            </w:r>
          </w:p>
        </w:tc>
        <w:tc>
          <w:tcPr>
            <w:tcW w:w="0" w:type="auto"/>
            <w:hideMark/>
          </w:tcPr>
          <w:p w14:paraId="49F61A07" w14:textId="77777777" w:rsidR="00E3132C" w:rsidRPr="00D35A29" w:rsidRDefault="00E3132C" w:rsidP="006963A8">
            <w:pPr>
              <w:pStyle w:val="output"/>
            </w:pPr>
            <w:r>
              <w:t>A</w:t>
            </w:r>
          </w:p>
        </w:tc>
      </w:tr>
      <w:tr w:rsidR="00E3132C" w:rsidRPr="00D35A29" w14:paraId="61CF6954" w14:textId="77777777" w:rsidTr="006963A8">
        <w:tc>
          <w:tcPr>
            <w:tcW w:w="0" w:type="auto"/>
          </w:tcPr>
          <w:p w14:paraId="292E53F9" w14:textId="77777777" w:rsidR="00E3132C" w:rsidRDefault="00E3132C" w:rsidP="006963A8">
            <w:pPr>
              <w:pStyle w:val="output"/>
            </w:pPr>
            <w:r>
              <w:t>en-us</w:t>
            </w:r>
          </w:p>
        </w:tc>
        <w:tc>
          <w:tcPr>
            <w:tcW w:w="0" w:type="auto"/>
          </w:tcPr>
          <w:p w14:paraId="71584156" w14:textId="77777777" w:rsidR="00E3132C" w:rsidRDefault="00E3132C" w:rsidP="006963A8">
            <w:pPr>
              <w:pStyle w:val="output"/>
            </w:pPr>
            <w:r>
              <w:t>B</w:t>
            </w:r>
          </w:p>
        </w:tc>
      </w:tr>
      <w:tr w:rsidR="00E3132C" w:rsidRPr="00D35A29" w14:paraId="7D7CC61B" w14:textId="77777777" w:rsidTr="006963A8">
        <w:tc>
          <w:tcPr>
            <w:tcW w:w="0" w:type="auto"/>
          </w:tcPr>
          <w:p w14:paraId="6D089F18" w14:textId="77777777" w:rsidR="00E3132C" w:rsidRDefault="00E3132C" w:rsidP="006963A8">
            <w:pPr>
              <w:pStyle w:val="output"/>
            </w:pPr>
            <w:r>
              <w:t>en-us</w:t>
            </w:r>
          </w:p>
        </w:tc>
        <w:tc>
          <w:tcPr>
            <w:tcW w:w="0" w:type="auto"/>
          </w:tcPr>
          <w:p w14:paraId="7ECC44EA" w14:textId="77777777" w:rsidR="00E3132C" w:rsidRDefault="00E3132C" w:rsidP="006963A8">
            <w:pPr>
              <w:pStyle w:val="output"/>
            </w:pPr>
            <w:r>
              <w:t>C</w:t>
            </w:r>
          </w:p>
        </w:tc>
      </w:tr>
      <w:tr w:rsidR="00E3132C" w:rsidRPr="00D35A29" w14:paraId="6D0E51D9" w14:textId="77777777" w:rsidTr="006963A8">
        <w:tc>
          <w:tcPr>
            <w:tcW w:w="0" w:type="auto"/>
          </w:tcPr>
          <w:p w14:paraId="36C8F8D0" w14:textId="77777777" w:rsidR="00E3132C" w:rsidRDefault="00E3132C" w:rsidP="006963A8">
            <w:pPr>
              <w:pStyle w:val="output"/>
            </w:pPr>
            <w:r>
              <w:t>en-gb</w:t>
            </w:r>
          </w:p>
        </w:tc>
        <w:tc>
          <w:tcPr>
            <w:tcW w:w="0" w:type="auto"/>
          </w:tcPr>
          <w:p w14:paraId="56FE18E8" w14:textId="77777777" w:rsidR="00E3132C" w:rsidRDefault="00E3132C" w:rsidP="006963A8">
            <w:pPr>
              <w:pStyle w:val="output"/>
            </w:pPr>
            <w:r>
              <w:t>D</w:t>
            </w:r>
          </w:p>
        </w:tc>
      </w:tr>
      <w:tr w:rsidR="00E3132C" w:rsidRPr="00D35A29" w14:paraId="5E4F2684" w14:textId="77777777" w:rsidTr="006963A8">
        <w:tc>
          <w:tcPr>
            <w:tcW w:w="0" w:type="auto"/>
          </w:tcPr>
          <w:p w14:paraId="5966DC4E" w14:textId="77777777" w:rsidR="00E3132C" w:rsidRDefault="00E3132C" w:rsidP="006963A8">
            <w:pPr>
              <w:pStyle w:val="output"/>
            </w:pPr>
            <w:r>
              <w:t>en-gb</w:t>
            </w:r>
          </w:p>
        </w:tc>
        <w:tc>
          <w:tcPr>
            <w:tcW w:w="0" w:type="auto"/>
          </w:tcPr>
          <w:p w14:paraId="5A1E7A85" w14:textId="77777777" w:rsidR="00E3132C" w:rsidRDefault="00E3132C" w:rsidP="006963A8">
            <w:pPr>
              <w:pStyle w:val="output"/>
            </w:pPr>
            <w:r>
              <w:t>E</w:t>
            </w:r>
          </w:p>
        </w:tc>
      </w:tr>
      <w:tr w:rsidR="00E3132C" w:rsidRPr="00D35A29" w14:paraId="094FAFD7" w14:textId="77777777" w:rsidTr="006963A8">
        <w:tc>
          <w:tcPr>
            <w:tcW w:w="0" w:type="auto"/>
            <w:hideMark/>
          </w:tcPr>
          <w:p w14:paraId="1D858CDE" w14:textId="77777777" w:rsidR="00E3132C" w:rsidRPr="00D35A29" w:rsidRDefault="00E3132C" w:rsidP="006963A8">
            <w:pPr>
              <w:pStyle w:val="output"/>
            </w:pPr>
            <w:r>
              <w:t>en-gb</w:t>
            </w:r>
          </w:p>
        </w:tc>
        <w:tc>
          <w:tcPr>
            <w:tcW w:w="0" w:type="auto"/>
            <w:hideMark/>
          </w:tcPr>
          <w:p w14:paraId="2779DE3E" w14:textId="77777777" w:rsidR="00E3132C" w:rsidRPr="00D35A29" w:rsidRDefault="00E3132C" w:rsidP="006963A8">
            <w:pPr>
              <w:pStyle w:val="output"/>
            </w:pPr>
            <w:r>
              <w:t>F</w:t>
            </w:r>
          </w:p>
        </w:tc>
      </w:tr>
    </w:tbl>
    <w:p w14:paraId="5119913D" w14:textId="77777777" w:rsidR="00E3132C" w:rsidRDefault="00E3132C" w:rsidP="00E3132C"/>
    <w:p w14:paraId="5CE5AB99" w14:textId="77777777" w:rsidR="00E3132C" w:rsidRDefault="46A484C6" w:rsidP="00E3132C">
      <w:r>
        <w:t xml:space="preserve">This is a perfect job for the </w:t>
      </w:r>
      <w:r w:rsidRPr="46A484C6">
        <w:rPr>
          <w:b/>
          <w:bCs/>
        </w:rPr>
        <w:t>CROSS APPLY</w:t>
      </w:r>
      <w:r>
        <w:t xml:space="preserve"> operator.</w:t>
      </w:r>
    </w:p>
    <w:p w14:paraId="64EB55AD" w14:textId="77777777" w:rsidR="00B15285" w:rsidRDefault="00E3132C" w:rsidP="00E3132C">
      <w:pPr>
        <w:pStyle w:val="Preformatted"/>
      </w:pPr>
      <w:r>
        <w:t xml:space="preserve">rs1 = </w:t>
      </w:r>
    </w:p>
    <w:p w14:paraId="7EE8C48A" w14:textId="77777777" w:rsidR="008356C8" w:rsidRDefault="00B15285" w:rsidP="00E3132C">
      <w:pPr>
        <w:pStyle w:val="Preformatted"/>
      </w:pPr>
      <w:r>
        <w:t xml:space="preserve">    </w:t>
      </w:r>
      <w:r w:rsidR="00E3132C">
        <w:t xml:space="preserve">SELECT </w:t>
      </w:r>
    </w:p>
    <w:p w14:paraId="459C019B" w14:textId="77777777" w:rsidR="008356C8" w:rsidRDefault="008356C8" w:rsidP="00E3132C">
      <w:pPr>
        <w:pStyle w:val="Preformatted"/>
      </w:pPr>
      <w:r>
        <w:lastRenderedPageBreak/>
        <w:t xml:space="preserve">        </w:t>
      </w:r>
      <w:r w:rsidR="005C2456">
        <w:t>Region</w:t>
      </w:r>
      <w:r w:rsidR="00E3132C">
        <w:t xml:space="preserve">, </w:t>
      </w:r>
    </w:p>
    <w:p w14:paraId="71F4EFA2" w14:textId="64A1D903" w:rsidR="00E3132C" w:rsidRDefault="008356C8" w:rsidP="00E3132C">
      <w:pPr>
        <w:pStyle w:val="Preformatted"/>
      </w:pPr>
      <w:r>
        <w:t xml:space="preserve">        </w:t>
      </w:r>
      <w:r w:rsidR="005C2456">
        <w:t>Urls</w:t>
      </w:r>
    </w:p>
    <w:p w14:paraId="5C9A1EFF" w14:textId="56E14DE8" w:rsidR="00E3132C" w:rsidRDefault="00B15285" w:rsidP="00E3132C">
      <w:pPr>
        <w:pStyle w:val="Preformatted"/>
      </w:pPr>
      <w:r>
        <w:t>    </w:t>
      </w:r>
      <w:r w:rsidR="00E3132C">
        <w:t>FROM searchlog;</w:t>
      </w:r>
    </w:p>
    <w:p w14:paraId="1FA4144D" w14:textId="77777777" w:rsidR="00E3132C" w:rsidRDefault="00E3132C" w:rsidP="00E3132C">
      <w:pPr>
        <w:pStyle w:val="Preformatted"/>
      </w:pPr>
    </w:p>
    <w:p w14:paraId="1C76B013" w14:textId="77777777" w:rsidR="00B15285" w:rsidRDefault="00E3132C" w:rsidP="00E3132C">
      <w:pPr>
        <w:pStyle w:val="Preformatted"/>
      </w:pPr>
      <w:r>
        <w:t xml:space="preserve">rs2 = </w:t>
      </w:r>
    </w:p>
    <w:p w14:paraId="300F24ED" w14:textId="77777777" w:rsidR="008356C8" w:rsidRDefault="00B15285" w:rsidP="00E3132C">
      <w:pPr>
        <w:pStyle w:val="Preformatted"/>
      </w:pPr>
      <w:r>
        <w:t xml:space="preserve">    </w:t>
      </w:r>
      <w:r w:rsidR="00E3132C">
        <w:t xml:space="preserve">SELECT </w:t>
      </w:r>
    </w:p>
    <w:p w14:paraId="46079A99" w14:textId="77777777" w:rsidR="008356C8" w:rsidRDefault="008356C8" w:rsidP="00E3132C">
      <w:pPr>
        <w:pStyle w:val="Preformatted"/>
      </w:pPr>
      <w:r>
        <w:t xml:space="preserve">        </w:t>
      </w:r>
      <w:r w:rsidR="005C2456">
        <w:t>Region</w:t>
      </w:r>
      <w:r w:rsidR="00E3132C">
        <w:t xml:space="preserve">, </w:t>
      </w:r>
    </w:p>
    <w:p w14:paraId="74AB8484" w14:textId="46197851" w:rsidR="00E3132C" w:rsidRDefault="008356C8" w:rsidP="00E3132C">
      <w:pPr>
        <w:pStyle w:val="Preformatted"/>
      </w:pPr>
      <w:r>
        <w:t xml:space="preserve">        </w:t>
      </w:r>
      <w:r w:rsidR="00E3132C" w:rsidRPr="00DD3619">
        <w:rPr>
          <w:b/>
          <w:color w:val="FF0000"/>
        </w:rPr>
        <w:t>Split</w:t>
      </w:r>
      <w:r w:rsidR="005C2456">
        <w:rPr>
          <w:b/>
          <w:color w:val="FF0000"/>
        </w:rPr>
        <w:t>Urls</w:t>
      </w:r>
      <w:r w:rsidR="00E3132C" w:rsidRPr="00DD3619">
        <w:rPr>
          <w:b/>
          <w:color w:val="FF0000"/>
        </w:rPr>
        <w:t xml:space="preserve"> AS </w:t>
      </w:r>
      <w:r w:rsidR="005C2456">
        <w:rPr>
          <w:b/>
          <w:color w:val="FF0000"/>
        </w:rPr>
        <w:t>Url</w:t>
      </w:r>
    </w:p>
    <w:p w14:paraId="7307C525" w14:textId="7BEC7A98" w:rsidR="00E3132C" w:rsidRDefault="00B15285" w:rsidP="00E3132C">
      <w:pPr>
        <w:pStyle w:val="Preformatted"/>
      </w:pPr>
      <w:r>
        <w:t xml:space="preserve">    </w:t>
      </w:r>
      <w:r w:rsidR="00E3132C">
        <w:t>FROM  rs1</w:t>
      </w:r>
    </w:p>
    <w:p w14:paraId="0C230CC3" w14:textId="16DD7D05" w:rsidR="00E3132C" w:rsidRPr="00DD3619" w:rsidRDefault="00B15285" w:rsidP="00E3132C">
      <w:pPr>
        <w:pStyle w:val="Preformatted"/>
        <w:rPr>
          <w:b/>
        </w:rPr>
      </w:pPr>
      <w:r>
        <w:t xml:space="preserve">    </w:t>
      </w:r>
      <w:r w:rsidR="00E3132C" w:rsidRPr="00DD3619">
        <w:rPr>
          <w:b/>
          <w:color w:val="FF0000"/>
        </w:rPr>
        <w:t xml:space="preserve">CROSS APPLY </w:t>
      </w:r>
      <w:r w:rsidR="005C2456">
        <w:rPr>
          <w:b/>
          <w:color w:val="FF0000"/>
        </w:rPr>
        <w:t>Urls</w:t>
      </w:r>
      <w:r w:rsidR="00E3132C" w:rsidRPr="00DD3619">
        <w:rPr>
          <w:b/>
          <w:color w:val="FF0000"/>
        </w:rPr>
        <w:t>.Split(';') AS Split</w:t>
      </w:r>
      <w:r w:rsidR="005C2456">
        <w:rPr>
          <w:b/>
          <w:color w:val="FF0000"/>
        </w:rPr>
        <w:t>Urls</w:t>
      </w:r>
      <w:r w:rsidR="00E3132C" w:rsidRPr="00DD3619">
        <w:rPr>
          <w:b/>
          <w:color w:val="FF0000"/>
        </w:rPr>
        <w:t>;</w:t>
      </w:r>
    </w:p>
    <w:p w14:paraId="37AD531B" w14:textId="77777777" w:rsidR="00E3132C" w:rsidRDefault="00E3132C" w:rsidP="00E3132C"/>
    <w:p w14:paraId="0F5A0A7A" w14:textId="77777777" w:rsidR="00E3132C" w:rsidRDefault="46A484C6" w:rsidP="00E3132C">
      <w:r>
        <w:t xml:space="preserve">NOTE: The transformation above is possible to perform programmatically with </w:t>
      </w:r>
      <w:r w:rsidRPr="46A484C6">
        <w:rPr>
          <w:b/>
          <w:bCs/>
        </w:rPr>
        <w:t>PROCESSORS</w:t>
      </w:r>
      <w:r>
        <w:t xml:space="preserve"> – but </w:t>
      </w:r>
      <w:r w:rsidRPr="46A484C6">
        <w:rPr>
          <w:b/>
          <w:bCs/>
        </w:rPr>
        <w:t>CROSS APPLY</w:t>
      </w:r>
      <w:r>
        <w:t xml:space="preserve"> is always preferred to custom processors.</w:t>
      </w:r>
    </w:p>
    <w:p w14:paraId="0C50B1BB" w14:textId="77777777" w:rsidR="00E3132C" w:rsidRDefault="00E3132C" w:rsidP="00E3132C">
      <w:pPr>
        <w:pStyle w:val="Heading1"/>
      </w:pPr>
      <w:bookmarkStart w:id="139" w:name="_Toc395275227"/>
      <w:bookmarkStart w:id="140" w:name="_Toc395359242"/>
      <w:bookmarkStart w:id="141" w:name="_Toc395513269"/>
      <w:bookmarkStart w:id="142" w:name="_Toc401976647"/>
      <w:bookmarkStart w:id="143" w:name="_Toc488839528"/>
      <w:r>
        <w:t>CROSS APPLY with Multiple Columns</w:t>
      </w:r>
      <w:bookmarkEnd w:id="139"/>
      <w:bookmarkEnd w:id="140"/>
      <w:bookmarkEnd w:id="141"/>
      <w:bookmarkEnd w:id="142"/>
      <w:bookmarkEnd w:id="143"/>
    </w:p>
    <w:p w14:paraId="0EBF0A62" w14:textId="34E84EA3" w:rsidR="00E3132C" w:rsidRDefault="46A484C6" w:rsidP="00E3132C">
      <w:r>
        <w:t>Occasionally you'll see data organized in the manner shown below:</w:t>
      </w:r>
    </w:p>
    <w:tbl>
      <w:tblPr>
        <w:tblStyle w:val="TableGrid"/>
        <w:tblW w:w="0" w:type="auto"/>
        <w:tblLook w:val="04A0" w:firstRow="1" w:lastRow="0" w:firstColumn="1" w:lastColumn="0" w:noHBand="0" w:noVBand="1"/>
      </w:tblPr>
      <w:tblGrid>
        <w:gridCol w:w="1712"/>
        <w:gridCol w:w="656"/>
      </w:tblGrid>
      <w:tr w:rsidR="00E3132C" w:rsidRPr="00D35A29" w14:paraId="4041FE66" w14:textId="77777777" w:rsidTr="006963A8">
        <w:tc>
          <w:tcPr>
            <w:tcW w:w="0" w:type="auto"/>
            <w:hideMark/>
          </w:tcPr>
          <w:p w14:paraId="51FE14F6" w14:textId="20EFCFCA" w:rsidR="00E3132C" w:rsidRPr="00D35A29" w:rsidRDefault="005C2456" w:rsidP="006963A8">
            <w:pPr>
              <w:pStyle w:val="output"/>
            </w:pPr>
            <w:r>
              <w:t>Region</w:t>
            </w:r>
            <w:r w:rsidR="00E3132C">
              <w:t>s</w:t>
            </w:r>
          </w:p>
        </w:tc>
        <w:tc>
          <w:tcPr>
            <w:tcW w:w="0" w:type="auto"/>
            <w:hideMark/>
          </w:tcPr>
          <w:p w14:paraId="1B770686" w14:textId="360095B8" w:rsidR="00E3132C" w:rsidRPr="00D35A29" w:rsidRDefault="005C2456" w:rsidP="006963A8">
            <w:pPr>
              <w:pStyle w:val="output"/>
            </w:pPr>
            <w:r>
              <w:t>Urls</w:t>
            </w:r>
          </w:p>
        </w:tc>
      </w:tr>
      <w:tr w:rsidR="00E3132C" w:rsidRPr="00D35A29" w14:paraId="4D88C0AF" w14:textId="77777777" w:rsidTr="006963A8">
        <w:tc>
          <w:tcPr>
            <w:tcW w:w="0" w:type="auto"/>
            <w:hideMark/>
          </w:tcPr>
          <w:p w14:paraId="3EC95FFA" w14:textId="77777777" w:rsidR="00E3132C" w:rsidRPr="00D35A29" w:rsidRDefault="00E3132C" w:rsidP="006963A8">
            <w:pPr>
              <w:pStyle w:val="output"/>
            </w:pPr>
            <w:r>
              <w:t>en-us;en-us;en-us</w:t>
            </w:r>
          </w:p>
        </w:tc>
        <w:tc>
          <w:tcPr>
            <w:tcW w:w="0" w:type="auto"/>
            <w:hideMark/>
          </w:tcPr>
          <w:p w14:paraId="4E73DA41" w14:textId="77777777" w:rsidR="00E3132C" w:rsidRPr="00D35A29" w:rsidRDefault="00E3132C" w:rsidP="006963A8">
            <w:pPr>
              <w:pStyle w:val="output"/>
            </w:pPr>
            <w:r>
              <w:t>A;B;C</w:t>
            </w:r>
          </w:p>
        </w:tc>
      </w:tr>
      <w:tr w:rsidR="00E3132C" w:rsidRPr="00D35A29" w14:paraId="2FF72325" w14:textId="77777777" w:rsidTr="006963A8">
        <w:tc>
          <w:tcPr>
            <w:tcW w:w="0" w:type="auto"/>
            <w:hideMark/>
          </w:tcPr>
          <w:p w14:paraId="1254E7F2" w14:textId="77777777" w:rsidR="00E3132C" w:rsidRPr="00A76D81" w:rsidRDefault="00E3132C" w:rsidP="006963A8">
            <w:pPr>
              <w:pStyle w:val="output"/>
              <w:rPr>
                <w:lang w:val="fr-FR"/>
              </w:rPr>
            </w:pPr>
            <w:r w:rsidRPr="00A76D81">
              <w:rPr>
                <w:lang w:val="fr-FR"/>
              </w:rPr>
              <w:t>en-gb;en-gb;en-gb</w:t>
            </w:r>
          </w:p>
        </w:tc>
        <w:tc>
          <w:tcPr>
            <w:tcW w:w="0" w:type="auto"/>
            <w:hideMark/>
          </w:tcPr>
          <w:p w14:paraId="5E52F7BE" w14:textId="77777777" w:rsidR="00E3132C" w:rsidRPr="00D35A29" w:rsidRDefault="00E3132C" w:rsidP="006963A8">
            <w:pPr>
              <w:pStyle w:val="output"/>
            </w:pPr>
            <w:r>
              <w:t>D;E;F</w:t>
            </w:r>
          </w:p>
        </w:tc>
      </w:tr>
    </w:tbl>
    <w:p w14:paraId="370C043B" w14:textId="77777777" w:rsidR="00E3132C" w:rsidRDefault="00E3132C" w:rsidP="00E3132C"/>
    <w:p w14:paraId="630B1157" w14:textId="36D990D2" w:rsidR="00E3132C" w:rsidRDefault="46A484C6" w:rsidP="00E3132C">
      <w:r>
        <w:t xml:space="preserve">In this </w:t>
      </w:r>
      <w:r w:rsidR="00AF4006">
        <w:t>structure,</w:t>
      </w:r>
      <w:r>
        <w:t xml:space="preserve"> each value in the Region column is a set of values that correspond 1-to-1 with a value in the Urls column.</w:t>
      </w:r>
    </w:p>
    <w:p w14:paraId="3AA52281" w14:textId="6AF6B4D2" w:rsidR="00E3132C" w:rsidRDefault="46A484C6" w:rsidP="00E3132C">
      <w:r>
        <w:t>What you clearly want is to "zip" the pairs of values together to get this:</w:t>
      </w:r>
    </w:p>
    <w:tbl>
      <w:tblPr>
        <w:tblStyle w:val="TableGrid"/>
        <w:tblW w:w="0" w:type="auto"/>
        <w:tblLook w:val="04A0" w:firstRow="1" w:lastRow="0" w:firstColumn="1" w:lastColumn="0" w:noHBand="0" w:noVBand="1"/>
      </w:tblPr>
      <w:tblGrid>
        <w:gridCol w:w="744"/>
        <w:gridCol w:w="744"/>
      </w:tblGrid>
      <w:tr w:rsidR="00E3132C" w:rsidRPr="00D35A29" w14:paraId="710D1ED7" w14:textId="77777777" w:rsidTr="006963A8">
        <w:tc>
          <w:tcPr>
            <w:tcW w:w="0" w:type="auto"/>
            <w:hideMark/>
          </w:tcPr>
          <w:p w14:paraId="6C2977EA" w14:textId="2121471A" w:rsidR="00E3132C" w:rsidRPr="00D35A29" w:rsidRDefault="005C2456" w:rsidP="006963A8">
            <w:pPr>
              <w:pStyle w:val="output"/>
            </w:pPr>
            <w:r>
              <w:t>Region</w:t>
            </w:r>
          </w:p>
        </w:tc>
        <w:tc>
          <w:tcPr>
            <w:tcW w:w="0" w:type="auto"/>
            <w:hideMark/>
          </w:tcPr>
          <w:p w14:paraId="0DEA5009" w14:textId="77777777" w:rsidR="00E3132C" w:rsidRPr="00D35A29" w:rsidRDefault="00E3132C" w:rsidP="006963A8">
            <w:pPr>
              <w:pStyle w:val="output"/>
            </w:pPr>
            <w:r>
              <w:t>Result</w:t>
            </w:r>
          </w:p>
        </w:tc>
      </w:tr>
      <w:tr w:rsidR="00E3132C" w:rsidRPr="00D35A29" w14:paraId="4BAF88C0" w14:textId="77777777" w:rsidTr="006963A8">
        <w:tc>
          <w:tcPr>
            <w:tcW w:w="0" w:type="auto"/>
            <w:hideMark/>
          </w:tcPr>
          <w:p w14:paraId="1F651971" w14:textId="77777777" w:rsidR="00E3132C" w:rsidRPr="00D35A29" w:rsidRDefault="00E3132C" w:rsidP="006963A8">
            <w:pPr>
              <w:pStyle w:val="output"/>
            </w:pPr>
            <w:r>
              <w:t>en-us</w:t>
            </w:r>
          </w:p>
        </w:tc>
        <w:tc>
          <w:tcPr>
            <w:tcW w:w="0" w:type="auto"/>
            <w:hideMark/>
          </w:tcPr>
          <w:p w14:paraId="048DB6EE" w14:textId="77777777" w:rsidR="00E3132C" w:rsidRPr="00D35A29" w:rsidRDefault="00E3132C" w:rsidP="006963A8">
            <w:pPr>
              <w:pStyle w:val="output"/>
            </w:pPr>
            <w:r>
              <w:t>A</w:t>
            </w:r>
          </w:p>
        </w:tc>
      </w:tr>
      <w:tr w:rsidR="00E3132C" w:rsidRPr="00D35A29" w14:paraId="0437B9F7" w14:textId="77777777" w:rsidTr="006963A8">
        <w:tc>
          <w:tcPr>
            <w:tcW w:w="0" w:type="auto"/>
          </w:tcPr>
          <w:p w14:paraId="281E01BF" w14:textId="77777777" w:rsidR="00E3132C" w:rsidRDefault="00E3132C" w:rsidP="006963A8">
            <w:pPr>
              <w:pStyle w:val="output"/>
            </w:pPr>
            <w:r>
              <w:t>en-us</w:t>
            </w:r>
          </w:p>
        </w:tc>
        <w:tc>
          <w:tcPr>
            <w:tcW w:w="0" w:type="auto"/>
          </w:tcPr>
          <w:p w14:paraId="2235C79E" w14:textId="77777777" w:rsidR="00E3132C" w:rsidRDefault="00E3132C" w:rsidP="006963A8">
            <w:pPr>
              <w:pStyle w:val="output"/>
            </w:pPr>
            <w:r>
              <w:t>B</w:t>
            </w:r>
          </w:p>
        </w:tc>
      </w:tr>
      <w:tr w:rsidR="00E3132C" w:rsidRPr="00D35A29" w14:paraId="7F357D17" w14:textId="77777777" w:rsidTr="006963A8">
        <w:tc>
          <w:tcPr>
            <w:tcW w:w="0" w:type="auto"/>
          </w:tcPr>
          <w:p w14:paraId="68E5E9BB" w14:textId="77777777" w:rsidR="00E3132C" w:rsidRDefault="00E3132C" w:rsidP="006963A8">
            <w:pPr>
              <w:pStyle w:val="output"/>
            </w:pPr>
            <w:r>
              <w:t>en-us</w:t>
            </w:r>
          </w:p>
        </w:tc>
        <w:tc>
          <w:tcPr>
            <w:tcW w:w="0" w:type="auto"/>
          </w:tcPr>
          <w:p w14:paraId="5744A331" w14:textId="77777777" w:rsidR="00E3132C" w:rsidRDefault="00E3132C" w:rsidP="006963A8">
            <w:pPr>
              <w:pStyle w:val="output"/>
            </w:pPr>
            <w:r>
              <w:t>C</w:t>
            </w:r>
          </w:p>
        </w:tc>
      </w:tr>
      <w:tr w:rsidR="00E3132C" w:rsidRPr="00D35A29" w14:paraId="7F88CE07" w14:textId="77777777" w:rsidTr="006963A8">
        <w:tc>
          <w:tcPr>
            <w:tcW w:w="0" w:type="auto"/>
          </w:tcPr>
          <w:p w14:paraId="420CE9F2" w14:textId="77777777" w:rsidR="00E3132C" w:rsidRDefault="00E3132C" w:rsidP="006963A8">
            <w:pPr>
              <w:pStyle w:val="output"/>
            </w:pPr>
            <w:r>
              <w:t>en-gb</w:t>
            </w:r>
          </w:p>
        </w:tc>
        <w:tc>
          <w:tcPr>
            <w:tcW w:w="0" w:type="auto"/>
          </w:tcPr>
          <w:p w14:paraId="0477B5DF" w14:textId="77777777" w:rsidR="00E3132C" w:rsidRDefault="00E3132C" w:rsidP="006963A8">
            <w:pPr>
              <w:pStyle w:val="output"/>
            </w:pPr>
            <w:r>
              <w:t>D</w:t>
            </w:r>
          </w:p>
        </w:tc>
      </w:tr>
      <w:tr w:rsidR="00E3132C" w:rsidRPr="00D35A29" w14:paraId="520821AB" w14:textId="77777777" w:rsidTr="006963A8">
        <w:tc>
          <w:tcPr>
            <w:tcW w:w="0" w:type="auto"/>
          </w:tcPr>
          <w:p w14:paraId="3E54CE37" w14:textId="77777777" w:rsidR="00E3132C" w:rsidRDefault="00E3132C" w:rsidP="006963A8">
            <w:pPr>
              <w:pStyle w:val="output"/>
            </w:pPr>
            <w:r>
              <w:t>en-gb</w:t>
            </w:r>
          </w:p>
        </w:tc>
        <w:tc>
          <w:tcPr>
            <w:tcW w:w="0" w:type="auto"/>
          </w:tcPr>
          <w:p w14:paraId="5677EE91" w14:textId="77777777" w:rsidR="00E3132C" w:rsidRDefault="00E3132C" w:rsidP="006963A8">
            <w:pPr>
              <w:pStyle w:val="output"/>
            </w:pPr>
            <w:r>
              <w:t>E</w:t>
            </w:r>
          </w:p>
        </w:tc>
      </w:tr>
      <w:tr w:rsidR="00E3132C" w:rsidRPr="00D35A29" w14:paraId="0E755ED6" w14:textId="77777777" w:rsidTr="006963A8">
        <w:tc>
          <w:tcPr>
            <w:tcW w:w="0" w:type="auto"/>
            <w:hideMark/>
          </w:tcPr>
          <w:p w14:paraId="1D0073AA" w14:textId="77777777" w:rsidR="00E3132C" w:rsidRPr="00D35A29" w:rsidRDefault="00E3132C" w:rsidP="006963A8">
            <w:pPr>
              <w:pStyle w:val="output"/>
            </w:pPr>
            <w:r>
              <w:t>en-gb</w:t>
            </w:r>
          </w:p>
        </w:tc>
        <w:tc>
          <w:tcPr>
            <w:tcW w:w="0" w:type="auto"/>
            <w:hideMark/>
          </w:tcPr>
          <w:p w14:paraId="356212BB" w14:textId="77777777" w:rsidR="00E3132C" w:rsidRPr="00D35A29" w:rsidRDefault="00E3132C" w:rsidP="006963A8">
            <w:pPr>
              <w:pStyle w:val="output"/>
            </w:pPr>
            <w:r>
              <w:t>F</w:t>
            </w:r>
          </w:p>
        </w:tc>
      </w:tr>
    </w:tbl>
    <w:p w14:paraId="47C3F57C" w14:textId="77777777" w:rsidR="00E3132C" w:rsidRDefault="00E3132C" w:rsidP="00E3132C"/>
    <w:p w14:paraId="43AD634C" w14:textId="77777777" w:rsidR="00E3132C" w:rsidRDefault="46A484C6" w:rsidP="00E3132C">
      <w:r>
        <w:t xml:space="preserve">With a little bit of extra code, </w:t>
      </w:r>
      <w:r w:rsidRPr="46A484C6">
        <w:rPr>
          <w:b/>
          <w:bCs/>
        </w:rPr>
        <w:t>CROSS APPLY</w:t>
      </w:r>
      <w:r>
        <w:t xml:space="preserve"> works in this case also.</w:t>
      </w:r>
    </w:p>
    <w:p w14:paraId="6DC73EDC" w14:textId="77777777" w:rsidR="00E3132C" w:rsidRPr="0028034A" w:rsidRDefault="00E3132C" w:rsidP="00E3132C">
      <w:pPr>
        <w:pStyle w:val="Preformatted"/>
      </w:pPr>
      <w:r>
        <w:t>rs1</w:t>
      </w:r>
      <w:r w:rsidRPr="0028034A">
        <w:t xml:space="preserve"> = </w:t>
      </w:r>
    </w:p>
    <w:p w14:paraId="0FC37F7A" w14:textId="034BF0E6" w:rsidR="00E3132C" w:rsidRDefault="008356C8" w:rsidP="00E3132C">
      <w:pPr>
        <w:pStyle w:val="Preformatted"/>
      </w:pPr>
      <w:r>
        <w:t xml:space="preserve">    </w:t>
      </w:r>
      <w:r w:rsidR="00E3132C" w:rsidRPr="0028034A">
        <w:t xml:space="preserve">SELECT </w:t>
      </w:r>
    </w:p>
    <w:p w14:paraId="3F7B63BC" w14:textId="77777777" w:rsidR="008356C8" w:rsidRDefault="00E3132C" w:rsidP="00E3132C">
      <w:pPr>
        <w:pStyle w:val="Preformatted"/>
      </w:pPr>
      <w:r>
        <w:t xml:space="preserve">    </w:t>
      </w:r>
      <w:r w:rsidR="008356C8">
        <w:t xml:space="preserve">    </w:t>
      </w:r>
      <w:r w:rsidRPr="0028034A">
        <w:t xml:space="preserve">Tup.Item1 AS </w:t>
      </w:r>
      <w:r w:rsidR="005C2456">
        <w:t>Region</w:t>
      </w:r>
      <w:r w:rsidRPr="0028034A">
        <w:t xml:space="preserve">, </w:t>
      </w:r>
    </w:p>
    <w:p w14:paraId="59FE210B" w14:textId="5D5093D3" w:rsidR="00E3132C" w:rsidRPr="0028034A" w:rsidRDefault="008356C8" w:rsidP="00E3132C">
      <w:pPr>
        <w:pStyle w:val="Preformatted"/>
      </w:pPr>
      <w:r>
        <w:t xml:space="preserve">        </w:t>
      </w:r>
      <w:r w:rsidR="00E3132C" w:rsidRPr="0028034A">
        <w:t xml:space="preserve">Tup.Item2 AS </w:t>
      </w:r>
      <w:r w:rsidR="00E3132C">
        <w:t>Result</w:t>
      </w:r>
    </w:p>
    <w:p w14:paraId="054685E8" w14:textId="40988F96" w:rsidR="00E3132C" w:rsidRPr="0028034A" w:rsidRDefault="008356C8" w:rsidP="00E3132C">
      <w:pPr>
        <w:pStyle w:val="Preformatted"/>
      </w:pPr>
      <w:r>
        <w:t xml:space="preserve">    </w:t>
      </w:r>
      <w:r w:rsidR="00E3132C" w:rsidRPr="0028034A">
        <w:t xml:space="preserve">FROM </w:t>
      </w:r>
      <w:r w:rsidR="00E3132C">
        <w:t>rs0</w:t>
      </w:r>
    </w:p>
    <w:p w14:paraId="7D8BBFC3" w14:textId="371BBC22" w:rsidR="00E3132C" w:rsidRDefault="00E3132C" w:rsidP="00E3132C">
      <w:pPr>
        <w:pStyle w:val="Preformatted"/>
      </w:pPr>
      <w:r>
        <w:t xml:space="preserve">    </w:t>
      </w:r>
      <w:r w:rsidR="008356C8">
        <w:t xml:space="preserve">    </w:t>
      </w:r>
      <w:r w:rsidRPr="0028034A">
        <w:t xml:space="preserve">CROSS APPLY </w:t>
      </w:r>
      <w:r w:rsidR="005C2456">
        <w:t>Region</w:t>
      </w:r>
      <w:r>
        <w:t>s</w:t>
      </w:r>
      <w:r w:rsidRPr="0028034A">
        <w:t>.Split(</w:t>
      </w:r>
      <w:r>
        <w:t>';'</w:t>
      </w:r>
      <w:r w:rsidRPr="0028034A">
        <w:t>).Zip(</w:t>
      </w:r>
      <w:r>
        <w:t>Result</w:t>
      </w:r>
      <w:r w:rsidRPr="0028034A">
        <w:t>.S</w:t>
      </w:r>
      <w:r>
        <w:t>plit(';'), Tuple.Create) AS Tup</w:t>
      </w:r>
      <w:r w:rsidRPr="0028034A">
        <w:t>;</w:t>
      </w:r>
    </w:p>
    <w:p w14:paraId="75489BAA" w14:textId="77777777" w:rsidR="00E3132C" w:rsidRDefault="00E3132C" w:rsidP="00E3132C"/>
    <w:p w14:paraId="7D88C476" w14:textId="77777777" w:rsidR="00E3132C" w:rsidRDefault="00E3132C" w:rsidP="00E3132C">
      <w:pPr>
        <w:pStyle w:val="Heading1"/>
      </w:pPr>
      <w:bookmarkStart w:id="144" w:name="_Toc395275228"/>
      <w:bookmarkStart w:id="145" w:name="_Toc395359243"/>
      <w:bookmarkStart w:id="146" w:name="_Toc395513270"/>
      <w:bookmarkStart w:id="147" w:name="_Toc401976648"/>
      <w:bookmarkStart w:id="148" w:name="_Toc488839529"/>
      <w:r>
        <w:t>Putting Rows Together with LIST</w:t>
      </w:r>
      <w:bookmarkEnd w:id="144"/>
      <w:bookmarkEnd w:id="145"/>
      <w:bookmarkEnd w:id="146"/>
      <w:bookmarkEnd w:id="147"/>
      <w:bookmarkEnd w:id="148"/>
    </w:p>
    <w:p w14:paraId="02E5DEE1" w14:textId="77777777" w:rsidR="00E3132C" w:rsidRDefault="46A484C6" w:rsidP="00E3132C">
      <w:r>
        <w:t xml:space="preserve">The </w:t>
      </w:r>
      <w:r w:rsidRPr="46A484C6">
        <w:rPr>
          <w:b/>
          <w:bCs/>
        </w:rPr>
        <w:t>LIST</w:t>
      </w:r>
      <w:r>
        <w:t xml:space="preserve"> aggregate operator performs the opposite of </w:t>
      </w:r>
      <w:r w:rsidRPr="46A484C6">
        <w:rPr>
          <w:b/>
          <w:bCs/>
        </w:rPr>
        <w:t>CROSS APPLY</w:t>
      </w:r>
      <w:r>
        <w:t>.</w:t>
      </w:r>
    </w:p>
    <w:p w14:paraId="47A40287" w14:textId="77777777" w:rsidR="00E3132C" w:rsidRDefault="46A484C6" w:rsidP="00E3132C">
      <w:r>
        <w:t>For example, if we start with this:</w:t>
      </w:r>
    </w:p>
    <w:tbl>
      <w:tblPr>
        <w:tblStyle w:val="TableGrid"/>
        <w:tblW w:w="0" w:type="auto"/>
        <w:tblLook w:val="04A0" w:firstRow="1" w:lastRow="0" w:firstColumn="1" w:lastColumn="0" w:noHBand="0" w:noVBand="1"/>
      </w:tblPr>
      <w:tblGrid>
        <w:gridCol w:w="744"/>
        <w:gridCol w:w="744"/>
      </w:tblGrid>
      <w:tr w:rsidR="00E3132C" w:rsidRPr="00D35A29" w14:paraId="2B2E9A3B" w14:textId="77777777" w:rsidTr="006963A8">
        <w:tc>
          <w:tcPr>
            <w:tcW w:w="0" w:type="auto"/>
            <w:hideMark/>
          </w:tcPr>
          <w:p w14:paraId="7A01D600" w14:textId="5491FF5A" w:rsidR="00E3132C" w:rsidRPr="00D35A29" w:rsidRDefault="005C2456" w:rsidP="006963A8">
            <w:pPr>
              <w:pStyle w:val="output"/>
            </w:pPr>
            <w:r>
              <w:t>Region</w:t>
            </w:r>
          </w:p>
        </w:tc>
        <w:tc>
          <w:tcPr>
            <w:tcW w:w="0" w:type="auto"/>
            <w:hideMark/>
          </w:tcPr>
          <w:p w14:paraId="337BB07E" w14:textId="77777777" w:rsidR="00E3132C" w:rsidRPr="00D35A29" w:rsidRDefault="00E3132C" w:rsidP="006963A8">
            <w:pPr>
              <w:pStyle w:val="output"/>
            </w:pPr>
            <w:r>
              <w:t>Result</w:t>
            </w:r>
          </w:p>
        </w:tc>
      </w:tr>
      <w:tr w:rsidR="00E3132C" w:rsidRPr="00D35A29" w14:paraId="75678E9F" w14:textId="77777777" w:rsidTr="006963A8">
        <w:tc>
          <w:tcPr>
            <w:tcW w:w="0" w:type="auto"/>
            <w:hideMark/>
          </w:tcPr>
          <w:p w14:paraId="35DF95B6" w14:textId="77777777" w:rsidR="00E3132C" w:rsidRPr="00D35A29" w:rsidRDefault="00E3132C" w:rsidP="006963A8">
            <w:pPr>
              <w:pStyle w:val="output"/>
            </w:pPr>
            <w:r>
              <w:lastRenderedPageBreak/>
              <w:t>en-us</w:t>
            </w:r>
          </w:p>
        </w:tc>
        <w:tc>
          <w:tcPr>
            <w:tcW w:w="0" w:type="auto"/>
            <w:hideMark/>
          </w:tcPr>
          <w:p w14:paraId="5D7F3D82" w14:textId="77777777" w:rsidR="00E3132C" w:rsidRPr="00D35A29" w:rsidRDefault="00E3132C" w:rsidP="006963A8">
            <w:pPr>
              <w:pStyle w:val="output"/>
            </w:pPr>
            <w:r>
              <w:t>A</w:t>
            </w:r>
          </w:p>
        </w:tc>
      </w:tr>
      <w:tr w:rsidR="00E3132C" w14:paraId="0897169E" w14:textId="77777777" w:rsidTr="006963A8">
        <w:tc>
          <w:tcPr>
            <w:tcW w:w="0" w:type="auto"/>
          </w:tcPr>
          <w:p w14:paraId="20D76745" w14:textId="77777777" w:rsidR="00E3132C" w:rsidRDefault="00E3132C" w:rsidP="006963A8">
            <w:pPr>
              <w:pStyle w:val="output"/>
            </w:pPr>
            <w:r>
              <w:t>en-us</w:t>
            </w:r>
          </w:p>
        </w:tc>
        <w:tc>
          <w:tcPr>
            <w:tcW w:w="0" w:type="auto"/>
          </w:tcPr>
          <w:p w14:paraId="02A17F23" w14:textId="77777777" w:rsidR="00E3132C" w:rsidRDefault="00E3132C" w:rsidP="006963A8">
            <w:pPr>
              <w:pStyle w:val="output"/>
            </w:pPr>
            <w:r>
              <w:t>B</w:t>
            </w:r>
          </w:p>
        </w:tc>
      </w:tr>
      <w:tr w:rsidR="00E3132C" w14:paraId="0F2DFDBC" w14:textId="77777777" w:rsidTr="006963A8">
        <w:tc>
          <w:tcPr>
            <w:tcW w:w="0" w:type="auto"/>
          </w:tcPr>
          <w:p w14:paraId="274B6805" w14:textId="77777777" w:rsidR="00E3132C" w:rsidRDefault="00E3132C" w:rsidP="006963A8">
            <w:pPr>
              <w:pStyle w:val="output"/>
            </w:pPr>
            <w:r>
              <w:t>en-us</w:t>
            </w:r>
          </w:p>
        </w:tc>
        <w:tc>
          <w:tcPr>
            <w:tcW w:w="0" w:type="auto"/>
          </w:tcPr>
          <w:p w14:paraId="12E25044" w14:textId="77777777" w:rsidR="00E3132C" w:rsidRDefault="00E3132C" w:rsidP="006963A8">
            <w:pPr>
              <w:pStyle w:val="output"/>
            </w:pPr>
            <w:r>
              <w:t>C</w:t>
            </w:r>
          </w:p>
        </w:tc>
      </w:tr>
      <w:tr w:rsidR="00E3132C" w14:paraId="5742E276" w14:textId="77777777" w:rsidTr="006963A8">
        <w:tc>
          <w:tcPr>
            <w:tcW w:w="0" w:type="auto"/>
          </w:tcPr>
          <w:p w14:paraId="726BD9E4" w14:textId="77777777" w:rsidR="00E3132C" w:rsidRDefault="00E3132C" w:rsidP="006963A8">
            <w:pPr>
              <w:pStyle w:val="output"/>
            </w:pPr>
            <w:r>
              <w:t>en-gb</w:t>
            </w:r>
          </w:p>
        </w:tc>
        <w:tc>
          <w:tcPr>
            <w:tcW w:w="0" w:type="auto"/>
          </w:tcPr>
          <w:p w14:paraId="2E92F80D" w14:textId="77777777" w:rsidR="00E3132C" w:rsidRDefault="00E3132C" w:rsidP="006963A8">
            <w:pPr>
              <w:pStyle w:val="output"/>
            </w:pPr>
            <w:r>
              <w:t>D</w:t>
            </w:r>
          </w:p>
        </w:tc>
      </w:tr>
      <w:tr w:rsidR="00E3132C" w14:paraId="13636CBD" w14:textId="77777777" w:rsidTr="006963A8">
        <w:tc>
          <w:tcPr>
            <w:tcW w:w="0" w:type="auto"/>
          </w:tcPr>
          <w:p w14:paraId="3BF6BD9B" w14:textId="77777777" w:rsidR="00E3132C" w:rsidRDefault="00E3132C" w:rsidP="006963A8">
            <w:pPr>
              <w:pStyle w:val="output"/>
            </w:pPr>
            <w:r>
              <w:t>en-gb</w:t>
            </w:r>
          </w:p>
        </w:tc>
        <w:tc>
          <w:tcPr>
            <w:tcW w:w="0" w:type="auto"/>
          </w:tcPr>
          <w:p w14:paraId="03D4BD00" w14:textId="77777777" w:rsidR="00E3132C" w:rsidRDefault="00E3132C" w:rsidP="006963A8">
            <w:pPr>
              <w:pStyle w:val="output"/>
            </w:pPr>
            <w:r>
              <w:t>E</w:t>
            </w:r>
          </w:p>
        </w:tc>
      </w:tr>
      <w:tr w:rsidR="00E3132C" w:rsidRPr="00D35A29" w14:paraId="139B55FC" w14:textId="77777777" w:rsidTr="006963A8">
        <w:tc>
          <w:tcPr>
            <w:tcW w:w="0" w:type="auto"/>
            <w:hideMark/>
          </w:tcPr>
          <w:p w14:paraId="684F49ED" w14:textId="77777777" w:rsidR="00E3132C" w:rsidRPr="00D35A29" w:rsidRDefault="00E3132C" w:rsidP="006963A8">
            <w:pPr>
              <w:pStyle w:val="output"/>
            </w:pPr>
            <w:r>
              <w:t>en-gb</w:t>
            </w:r>
          </w:p>
        </w:tc>
        <w:tc>
          <w:tcPr>
            <w:tcW w:w="0" w:type="auto"/>
            <w:hideMark/>
          </w:tcPr>
          <w:p w14:paraId="44D3FCF0" w14:textId="77777777" w:rsidR="00E3132C" w:rsidRPr="00D35A29" w:rsidRDefault="00E3132C" w:rsidP="006963A8">
            <w:pPr>
              <w:pStyle w:val="output"/>
            </w:pPr>
            <w:r>
              <w:t>F</w:t>
            </w:r>
          </w:p>
        </w:tc>
      </w:tr>
    </w:tbl>
    <w:p w14:paraId="493E735F" w14:textId="77777777" w:rsidR="00E3132C" w:rsidRDefault="00E3132C" w:rsidP="00E3132C"/>
    <w:p w14:paraId="7BDCE0A5" w14:textId="77777777" w:rsidR="00E3132C" w:rsidRDefault="46A484C6" w:rsidP="00E3132C">
      <w:r>
        <w:t>But we want this as the output:</w:t>
      </w:r>
    </w:p>
    <w:tbl>
      <w:tblPr>
        <w:tblStyle w:val="TableGrid"/>
        <w:tblW w:w="0" w:type="auto"/>
        <w:tblLook w:val="04A0" w:firstRow="1" w:lastRow="0" w:firstColumn="1" w:lastColumn="0" w:noHBand="0" w:noVBand="1"/>
      </w:tblPr>
      <w:tblGrid>
        <w:gridCol w:w="744"/>
        <w:gridCol w:w="656"/>
      </w:tblGrid>
      <w:tr w:rsidR="00E3132C" w:rsidRPr="00D35A29" w14:paraId="08BD6706" w14:textId="77777777" w:rsidTr="006963A8">
        <w:tc>
          <w:tcPr>
            <w:tcW w:w="0" w:type="auto"/>
            <w:hideMark/>
          </w:tcPr>
          <w:p w14:paraId="63A311AD" w14:textId="518AFE34" w:rsidR="00E3132C" w:rsidRPr="00D35A29" w:rsidRDefault="005C2456" w:rsidP="006963A8">
            <w:pPr>
              <w:pStyle w:val="output"/>
            </w:pPr>
            <w:r>
              <w:t>Region</w:t>
            </w:r>
          </w:p>
        </w:tc>
        <w:tc>
          <w:tcPr>
            <w:tcW w:w="0" w:type="auto"/>
            <w:hideMark/>
          </w:tcPr>
          <w:p w14:paraId="01E9FDE2" w14:textId="704B6CCB" w:rsidR="00E3132C" w:rsidRPr="00D35A29" w:rsidRDefault="005C2456" w:rsidP="006963A8">
            <w:pPr>
              <w:pStyle w:val="output"/>
            </w:pPr>
            <w:r>
              <w:t>Urls</w:t>
            </w:r>
          </w:p>
        </w:tc>
      </w:tr>
      <w:tr w:rsidR="00E3132C" w:rsidRPr="00D35A29" w14:paraId="284497DB" w14:textId="77777777" w:rsidTr="006963A8">
        <w:tc>
          <w:tcPr>
            <w:tcW w:w="0" w:type="auto"/>
            <w:hideMark/>
          </w:tcPr>
          <w:p w14:paraId="65261331" w14:textId="77777777" w:rsidR="00E3132C" w:rsidRPr="00D35A29" w:rsidRDefault="00E3132C" w:rsidP="006963A8">
            <w:pPr>
              <w:pStyle w:val="output"/>
            </w:pPr>
            <w:r>
              <w:t>en-us</w:t>
            </w:r>
          </w:p>
        </w:tc>
        <w:tc>
          <w:tcPr>
            <w:tcW w:w="0" w:type="auto"/>
            <w:hideMark/>
          </w:tcPr>
          <w:p w14:paraId="00BB309D" w14:textId="77777777" w:rsidR="00E3132C" w:rsidRPr="00D35A29" w:rsidRDefault="00E3132C" w:rsidP="006963A8">
            <w:pPr>
              <w:pStyle w:val="output"/>
            </w:pPr>
            <w:r>
              <w:t>A;B;C</w:t>
            </w:r>
          </w:p>
        </w:tc>
      </w:tr>
      <w:tr w:rsidR="00E3132C" w:rsidRPr="00D35A29" w14:paraId="3F3321C8" w14:textId="77777777" w:rsidTr="006963A8">
        <w:tc>
          <w:tcPr>
            <w:tcW w:w="0" w:type="auto"/>
            <w:hideMark/>
          </w:tcPr>
          <w:p w14:paraId="6A827576" w14:textId="77777777" w:rsidR="00E3132C" w:rsidRPr="00D35A29" w:rsidRDefault="00E3132C" w:rsidP="006963A8">
            <w:pPr>
              <w:pStyle w:val="output"/>
            </w:pPr>
            <w:r>
              <w:t>en-gb</w:t>
            </w:r>
          </w:p>
        </w:tc>
        <w:tc>
          <w:tcPr>
            <w:tcW w:w="0" w:type="auto"/>
            <w:hideMark/>
          </w:tcPr>
          <w:p w14:paraId="29E13175" w14:textId="77777777" w:rsidR="00E3132C" w:rsidRPr="00D35A29" w:rsidRDefault="00E3132C" w:rsidP="006963A8">
            <w:pPr>
              <w:pStyle w:val="output"/>
            </w:pPr>
            <w:r>
              <w:t>D;E;F</w:t>
            </w:r>
          </w:p>
        </w:tc>
      </w:tr>
    </w:tbl>
    <w:p w14:paraId="27A3CC0D" w14:textId="77777777" w:rsidR="00E3132C" w:rsidRDefault="00E3132C" w:rsidP="00E3132C"/>
    <w:p w14:paraId="5FBD339E" w14:textId="693A13B3" w:rsidR="00E3132C" w:rsidRDefault="46A484C6" w:rsidP="00E3132C">
      <w:r>
        <w:t xml:space="preserve">This is exactly what the </w:t>
      </w:r>
      <w:r w:rsidRPr="46A484C6">
        <w:rPr>
          <w:b/>
          <w:bCs/>
        </w:rPr>
        <w:t>LIST</w:t>
      </w:r>
      <w:r>
        <w:t xml:space="preserve"> operator does. In the example below you will see rowset r1 taken apart by </w:t>
      </w:r>
      <w:r w:rsidRPr="46A484C6">
        <w:rPr>
          <w:b/>
          <w:bCs/>
        </w:rPr>
        <w:t>CROSS APPLY</w:t>
      </w:r>
      <w:r>
        <w:t xml:space="preserve"> and then reconstructed as rowset r3 via the </w:t>
      </w:r>
      <w:r w:rsidRPr="46A484C6">
        <w:rPr>
          <w:b/>
          <w:bCs/>
        </w:rPr>
        <w:t>LIST</w:t>
      </w:r>
      <w:r>
        <w:t xml:space="preserve"> operator.</w:t>
      </w:r>
    </w:p>
    <w:p w14:paraId="3E0D3041" w14:textId="77777777" w:rsidR="008356C8" w:rsidRDefault="005C2456" w:rsidP="005C2456">
      <w:pPr>
        <w:pStyle w:val="Preformatted"/>
      </w:pPr>
      <w:r>
        <w:t xml:space="preserve">rs1 = </w:t>
      </w:r>
    </w:p>
    <w:p w14:paraId="696338EB" w14:textId="77777777" w:rsidR="008356C8" w:rsidRDefault="008356C8" w:rsidP="005C2456">
      <w:pPr>
        <w:pStyle w:val="Preformatted"/>
      </w:pPr>
      <w:r>
        <w:t xml:space="preserve">    </w:t>
      </w:r>
      <w:r w:rsidR="005C2456">
        <w:t xml:space="preserve">SELECT </w:t>
      </w:r>
    </w:p>
    <w:p w14:paraId="2D82863F" w14:textId="77777777" w:rsidR="008356C8" w:rsidRDefault="008356C8" w:rsidP="005C2456">
      <w:pPr>
        <w:pStyle w:val="Preformatted"/>
      </w:pPr>
      <w:r>
        <w:t xml:space="preserve">        </w:t>
      </w:r>
      <w:r w:rsidR="005C2456">
        <w:t xml:space="preserve">Region, </w:t>
      </w:r>
    </w:p>
    <w:p w14:paraId="0E36BE34" w14:textId="5256785F" w:rsidR="005C2456" w:rsidRDefault="008356C8" w:rsidP="005C2456">
      <w:pPr>
        <w:pStyle w:val="Preformatted"/>
      </w:pPr>
      <w:r>
        <w:t xml:space="preserve">        </w:t>
      </w:r>
      <w:r w:rsidR="005C2456">
        <w:t>Urls</w:t>
      </w:r>
    </w:p>
    <w:p w14:paraId="652B9C31" w14:textId="254BE7C6" w:rsidR="005C2456" w:rsidRDefault="005C2456" w:rsidP="005C2456">
      <w:pPr>
        <w:pStyle w:val="Preformatted"/>
      </w:pPr>
      <w:r>
        <w:t xml:space="preserve">    FROM searchlog;</w:t>
      </w:r>
    </w:p>
    <w:p w14:paraId="5513F2B2" w14:textId="77777777" w:rsidR="005C2456" w:rsidRDefault="005C2456" w:rsidP="005C2456">
      <w:pPr>
        <w:pStyle w:val="Preformatted"/>
      </w:pPr>
    </w:p>
    <w:p w14:paraId="7B6242FE" w14:textId="77777777" w:rsidR="008356C8" w:rsidRDefault="005C2456" w:rsidP="005C2456">
      <w:pPr>
        <w:pStyle w:val="Preformatted"/>
      </w:pPr>
      <w:r>
        <w:t xml:space="preserve">rs2 = </w:t>
      </w:r>
    </w:p>
    <w:p w14:paraId="23FB59A3" w14:textId="77777777" w:rsidR="008356C8" w:rsidRDefault="008356C8" w:rsidP="005C2456">
      <w:pPr>
        <w:pStyle w:val="Preformatted"/>
      </w:pPr>
      <w:r>
        <w:t xml:space="preserve">    </w:t>
      </w:r>
      <w:r w:rsidR="005C2456">
        <w:t xml:space="preserve">SELECT </w:t>
      </w:r>
    </w:p>
    <w:p w14:paraId="3CF12568" w14:textId="77777777" w:rsidR="008356C8" w:rsidRDefault="008356C8" w:rsidP="005C2456">
      <w:pPr>
        <w:pStyle w:val="Preformatted"/>
      </w:pPr>
      <w:r>
        <w:t xml:space="preserve">        </w:t>
      </w:r>
      <w:r w:rsidR="005C2456">
        <w:t xml:space="preserve">Region, </w:t>
      </w:r>
    </w:p>
    <w:p w14:paraId="795269E8" w14:textId="2A325E95" w:rsidR="005C2456" w:rsidRDefault="008356C8" w:rsidP="005C2456">
      <w:pPr>
        <w:pStyle w:val="Preformatted"/>
      </w:pPr>
      <w:r>
        <w:t xml:space="preserve">        </w:t>
      </w:r>
      <w:r w:rsidR="005C2456">
        <w:t>SplitUrls AS Url</w:t>
      </w:r>
    </w:p>
    <w:p w14:paraId="69B5E1EA" w14:textId="2C682D53" w:rsidR="005C2456" w:rsidRDefault="005C2456" w:rsidP="005C2456">
      <w:pPr>
        <w:pStyle w:val="Preformatted"/>
      </w:pPr>
      <w:r>
        <w:t xml:space="preserve">    FROM  rs1</w:t>
      </w:r>
    </w:p>
    <w:p w14:paraId="01A8B8EF" w14:textId="0A4DD47D" w:rsidR="005C2456" w:rsidRDefault="005C2456" w:rsidP="005C2456">
      <w:pPr>
        <w:pStyle w:val="Preformatted"/>
      </w:pPr>
      <w:r>
        <w:t xml:space="preserve">    CROSS APPLY Urls.Split(';') AS SplitUrls;</w:t>
      </w:r>
    </w:p>
    <w:p w14:paraId="40CB6405" w14:textId="77777777" w:rsidR="005C2456" w:rsidRDefault="005C2456" w:rsidP="005C2456">
      <w:pPr>
        <w:pStyle w:val="Preformatted"/>
      </w:pPr>
    </w:p>
    <w:p w14:paraId="4F5DB400" w14:textId="77777777" w:rsidR="008356C8" w:rsidRDefault="005C2456" w:rsidP="005C2456">
      <w:pPr>
        <w:pStyle w:val="Preformatted"/>
      </w:pPr>
      <w:r>
        <w:t xml:space="preserve">rs3 = </w:t>
      </w:r>
    </w:p>
    <w:p w14:paraId="01BE9733" w14:textId="77777777" w:rsidR="008356C8" w:rsidRDefault="008356C8" w:rsidP="005C2456">
      <w:pPr>
        <w:pStyle w:val="Preformatted"/>
      </w:pPr>
      <w:r>
        <w:t xml:space="preserve">    </w:t>
      </w:r>
      <w:r w:rsidR="005C2456">
        <w:t xml:space="preserve">SELECT </w:t>
      </w:r>
    </w:p>
    <w:p w14:paraId="4927248D" w14:textId="77777777" w:rsidR="008356C8" w:rsidRDefault="008356C8" w:rsidP="005C2456">
      <w:pPr>
        <w:pStyle w:val="Preformatted"/>
      </w:pPr>
      <w:r>
        <w:t xml:space="preserve">        </w:t>
      </w:r>
      <w:r w:rsidR="005C2456">
        <w:t xml:space="preserve">Region, </w:t>
      </w:r>
    </w:p>
    <w:p w14:paraId="55C8DA53" w14:textId="349DC780" w:rsidR="005C2456" w:rsidRDefault="008356C8" w:rsidP="005C2456">
      <w:pPr>
        <w:pStyle w:val="Preformatted"/>
      </w:pPr>
      <w:r>
        <w:t xml:space="preserve">        </w:t>
      </w:r>
      <w:r w:rsidR="005C2456">
        <w:t>string.Join(";" , LIST(Url).ToArray() )</w:t>
      </w:r>
      <w:r w:rsidR="00AA626B">
        <w:t xml:space="preserve"> AS Urls</w:t>
      </w:r>
    </w:p>
    <w:p w14:paraId="156C8489" w14:textId="3FF4CA42" w:rsidR="005C2456" w:rsidRDefault="005C2456" w:rsidP="005C2456">
      <w:pPr>
        <w:pStyle w:val="Preformatted"/>
      </w:pPr>
      <w:r>
        <w:t xml:space="preserve">    FROM rs2</w:t>
      </w:r>
    </w:p>
    <w:p w14:paraId="2ABC9DC3" w14:textId="04C55D25" w:rsidR="00E3132C" w:rsidRDefault="005C2456" w:rsidP="005C2456">
      <w:pPr>
        <w:pStyle w:val="Preformatted"/>
      </w:pPr>
      <w:r>
        <w:t xml:space="preserve">    GROUP BY Region;</w:t>
      </w:r>
    </w:p>
    <w:p w14:paraId="6EF5A706" w14:textId="77777777" w:rsidR="005C2456" w:rsidRPr="006D02FD" w:rsidRDefault="005C2456" w:rsidP="005C2456">
      <w:pPr>
        <w:pStyle w:val="Preformatted"/>
      </w:pPr>
    </w:p>
    <w:p w14:paraId="20FD1670" w14:textId="77777777" w:rsidR="00E3132C" w:rsidRDefault="46A484C6" w:rsidP="00E3132C">
      <w:pPr>
        <w:rPr>
          <w:rFonts w:cs="Segoe UI"/>
          <w:color w:val="000000"/>
          <w:sz w:val="16"/>
          <w:szCs w:val="16"/>
        </w:rPr>
      </w:pPr>
      <w:r w:rsidRPr="46A484C6">
        <w:rPr>
          <w:rFonts w:eastAsia="Segoe UI" w:cs="Segoe UI"/>
          <w:sz w:val="16"/>
          <w:szCs w:val="16"/>
        </w:rPr>
        <w:t> </w:t>
      </w:r>
    </w:p>
    <w:p w14:paraId="28527CF0" w14:textId="77777777" w:rsidR="00E3132C" w:rsidRDefault="46A484C6" w:rsidP="00E3132C">
      <w:pPr>
        <w:pStyle w:val="ProTip"/>
      </w:pPr>
      <w:r>
        <w:t>PROTIP: LIST offers no guarantees on order.  So you may end up with C;A;B for example for en-us.</w:t>
      </w:r>
    </w:p>
    <w:p w14:paraId="7F8FCA24" w14:textId="77777777" w:rsidR="00E3132C" w:rsidRDefault="46A484C6" w:rsidP="00E3132C">
      <w:pPr>
        <w:pStyle w:val="ProTip"/>
      </w:pPr>
      <w:r>
        <w:t>PROTIP: In general, Cosmos treats data homogenously with no respect for order unless explicit ordering instructions are provided.  Keep this in mind anytime you find yourself relying on order.</w:t>
      </w:r>
    </w:p>
    <w:p w14:paraId="234742BC" w14:textId="430FCBC7" w:rsidR="00F9113A" w:rsidRDefault="46A484C6" w:rsidP="00F9113A">
      <w:pPr>
        <w:pStyle w:val="Heading1"/>
      </w:pPr>
      <w:bookmarkStart w:id="149" w:name="_Toc488839530"/>
      <w:r>
        <w:t>Putting Rows Together with ARRAY_AGG</w:t>
      </w:r>
      <w:bookmarkEnd w:id="149"/>
    </w:p>
    <w:p w14:paraId="379CBD77" w14:textId="2917209E" w:rsidR="00923FF8" w:rsidRPr="00923FF8" w:rsidRDefault="46A484C6" w:rsidP="00923FF8">
      <w:r w:rsidRPr="46A484C6">
        <w:rPr>
          <w:b/>
          <w:bCs/>
        </w:rPr>
        <w:t>ARRAY_AGG</w:t>
      </w:r>
      <w:r>
        <w:t xml:space="preserve"> works a lot like </w:t>
      </w:r>
      <w:r w:rsidRPr="46A484C6">
        <w:rPr>
          <w:b/>
          <w:bCs/>
        </w:rPr>
        <w:t>LIST</w:t>
      </w:r>
      <w:r>
        <w:t xml:space="preserve"> but is the preferred way – for reasons will get into – for merging lists of column values</w:t>
      </w:r>
    </w:p>
    <w:p w14:paraId="5A54C3B4" w14:textId="77777777" w:rsidR="008356C8" w:rsidRDefault="00923FF8" w:rsidP="00923FF8">
      <w:pPr>
        <w:pStyle w:val="Preformatted"/>
      </w:pPr>
      <w:r w:rsidRPr="00923FF8">
        <w:t xml:space="preserve">rs1 = </w:t>
      </w:r>
    </w:p>
    <w:p w14:paraId="6B9C778D" w14:textId="77777777" w:rsidR="008356C8" w:rsidRDefault="008356C8" w:rsidP="00923FF8">
      <w:pPr>
        <w:pStyle w:val="Preformatted"/>
      </w:pPr>
      <w:r>
        <w:t xml:space="preserve">    </w:t>
      </w:r>
      <w:r w:rsidR="00923FF8" w:rsidRPr="00923FF8">
        <w:t xml:space="preserve">SELECT </w:t>
      </w:r>
    </w:p>
    <w:p w14:paraId="10EC5E8C" w14:textId="77777777" w:rsidR="008356C8" w:rsidRDefault="008356C8" w:rsidP="00923FF8">
      <w:pPr>
        <w:pStyle w:val="Preformatted"/>
      </w:pPr>
      <w:r>
        <w:t xml:space="preserve">        </w:t>
      </w:r>
      <w:r w:rsidR="00923FF8" w:rsidRPr="00923FF8">
        <w:t xml:space="preserve">Region, </w:t>
      </w:r>
    </w:p>
    <w:p w14:paraId="1B9066BA" w14:textId="6184EBAA" w:rsidR="00923FF8" w:rsidRPr="00923FF8" w:rsidRDefault="008356C8" w:rsidP="00923FF8">
      <w:pPr>
        <w:pStyle w:val="Preformatted"/>
      </w:pPr>
      <w:r>
        <w:t xml:space="preserve">        </w:t>
      </w:r>
      <w:r w:rsidR="00923FF8" w:rsidRPr="00923FF8">
        <w:t>Urls</w:t>
      </w:r>
    </w:p>
    <w:p w14:paraId="0DC1B5E1" w14:textId="2487BEE0" w:rsidR="00923FF8" w:rsidRPr="00923FF8" w:rsidRDefault="00923FF8" w:rsidP="00923FF8">
      <w:pPr>
        <w:pStyle w:val="Preformatted"/>
      </w:pPr>
      <w:r w:rsidRPr="00923FF8">
        <w:t xml:space="preserve">    FROM searchlog;</w:t>
      </w:r>
    </w:p>
    <w:p w14:paraId="5B6B3714" w14:textId="77777777" w:rsidR="00923FF8" w:rsidRPr="00923FF8" w:rsidRDefault="00923FF8" w:rsidP="00923FF8">
      <w:pPr>
        <w:pStyle w:val="Preformatted"/>
      </w:pPr>
    </w:p>
    <w:p w14:paraId="493EE6DD" w14:textId="77777777" w:rsidR="008356C8" w:rsidRDefault="00923FF8" w:rsidP="00923FF8">
      <w:pPr>
        <w:pStyle w:val="Preformatted"/>
      </w:pPr>
      <w:r w:rsidRPr="00923FF8">
        <w:t xml:space="preserve">rs2 = </w:t>
      </w:r>
    </w:p>
    <w:p w14:paraId="4351C840" w14:textId="77777777" w:rsidR="008356C8" w:rsidRDefault="008356C8" w:rsidP="00923FF8">
      <w:pPr>
        <w:pStyle w:val="Preformatted"/>
      </w:pPr>
      <w:r>
        <w:t xml:space="preserve">    </w:t>
      </w:r>
      <w:r w:rsidR="00923FF8" w:rsidRPr="00923FF8">
        <w:t xml:space="preserve">SELECT </w:t>
      </w:r>
    </w:p>
    <w:p w14:paraId="138ECB31" w14:textId="77777777" w:rsidR="008356C8" w:rsidRDefault="008356C8" w:rsidP="00923FF8">
      <w:pPr>
        <w:pStyle w:val="Preformatted"/>
      </w:pPr>
      <w:r>
        <w:t xml:space="preserve">        </w:t>
      </w:r>
      <w:r w:rsidR="00923FF8" w:rsidRPr="00923FF8">
        <w:t xml:space="preserve">Region, </w:t>
      </w:r>
    </w:p>
    <w:p w14:paraId="3B2CD8E7" w14:textId="2796309D" w:rsidR="00923FF8" w:rsidRPr="00923FF8" w:rsidRDefault="008356C8" w:rsidP="00923FF8">
      <w:pPr>
        <w:pStyle w:val="Preformatted"/>
      </w:pPr>
      <w:r>
        <w:t xml:space="preserve">        </w:t>
      </w:r>
      <w:r w:rsidR="00923FF8" w:rsidRPr="00923FF8">
        <w:t>SplitUrls AS Url</w:t>
      </w:r>
    </w:p>
    <w:p w14:paraId="4289D934" w14:textId="737B4124" w:rsidR="00923FF8" w:rsidRPr="00923FF8" w:rsidRDefault="00923FF8" w:rsidP="00923FF8">
      <w:pPr>
        <w:pStyle w:val="Preformatted"/>
      </w:pPr>
      <w:r w:rsidRPr="00923FF8">
        <w:lastRenderedPageBreak/>
        <w:t xml:space="preserve">    FROM  rs1</w:t>
      </w:r>
    </w:p>
    <w:p w14:paraId="3D5E7E13" w14:textId="30760236" w:rsidR="00923FF8" w:rsidRPr="00923FF8" w:rsidRDefault="00923FF8" w:rsidP="00923FF8">
      <w:pPr>
        <w:pStyle w:val="Preformatted"/>
      </w:pPr>
      <w:r w:rsidRPr="00923FF8">
        <w:t xml:space="preserve">    CROSS APPLY Urls.Split(';') AS SplitUrls;</w:t>
      </w:r>
    </w:p>
    <w:p w14:paraId="6D17851A" w14:textId="77777777" w:rsidR="00923FF8" w:rsidRPr="00923FF8" w:rsidRDefault="00923FF8" w:rsidP="00923FF8">
      <w:pPr>
        <w:pStyle w:val="Preformatted"/>
      </w:pPr>
    </w:p>
    <w:p w14:paraId="7E3CA662" w14:textId="77777777" w:rsidR="008356C8" w:rsidRDefault="00923FF8" w:rsidP="00923FF8">
      <w:pPr>
        <w:pStyle w:val="Preformatted"/>
      </w:pPr>
      <w:r w:rsidRPr="00923FF8">
        <w:t xml:space="preserve">rs3 = </w:t>
      </w:r>
    </w:p>
    <w:p w14:paraId="47D3B5D3" w14:textId="77777777" w:rsidR="008356C8" w:rsidRDefault="008356C8" w:rsidP="00923FF8">
      <w:pPr>
        <w:pStyle w:val="Preformatted"/>
      </w:pPr>
      <w:r>
        <w:t xml:space="preserve">    </w:t>
      </w:r>
      <w:r w:rsidR="00923FF8" w:rsidRPr="00923FF8">
        <w:t xml:space="preserve">SELECT </w:t>
      </w:r>
    </w:p>
    <w:p w14:paraId="3A8236C7" w14:textId="77777777" w:rsidR="008356C8" w:rsidRDefault="008356C8" w:rsidP="00923FF8">
      <w:pPr>
        <w:pStyle w:val="Preformatted"/>
      </w:pPr>
      <w:r>
        <w:t xml:space="preserve">        </w:t>
      </w:r>
      <w:r w:rsidR="00923FF8" w:rsidRPr="00923FF8">
        <w:t xml:space="preserve">Region, </w:t>
      </w:r>
    </w:p>
    <w:p w14:paraId="3A5A2D5B" w14:textId="29E47B28" w:rsidR="00923FF8" w:rsidRPr="00923FF8" w:rsidRDefault="008356C8" w:rsidP="00923FF8">
      <w:pPr>
        <w:pStyle w:val="Preformatted"/>
      </w:pPr>
      <w:r>
        <w:t xml:space="preserve">        </w:t>
      </w:r>
      <w:r w:rsidR="00923FF8" w:rsidRPr="00923FF8">
        <w:t>string.Join(";" , ARRAY_AGG(Url) ) AS Urls</w:t>
      </w:r>
    </w:p>
    <w:p w14:paraId="308AE017" w14:textId="2551A487" w:rsidR="00923FF8" w:rsidRPr="00923FF8" w:rsidRDefault="00923FF8" w:rsidP="00923FF8">
      <w:pPr>
        <w:pStyle w:val="Preformatted"/>
      </w:pPr>
      <w:r w:rsidRPr="00923FF8">
        <w:t xml:space="preserve">    FROM rs2</w:t>
      </w:r>
    </w:p>
    <w:p w14:paraId="47872B3C" w14:textId="0DD198D4" w:rsidR="00923FF8" w:rsidRDefault="00923FF8" w:rsidP="00923FF8">
      <w:pPr>
        <w:pStyle w:val="Preformatted"/>
      </w:pPr>
      <w:r w:rsidRPr="00923FF8">
        <w:t xml:space="preserve">    GROUP BY Region;</w:t>
      </w:r>
    </w:p>
    <w:p w14:paraId="683D16DC" w14:textId="34081B42" w:rsidR="00923FF8" w:rsidRDefault="00923FF8" w:rsidP="00923FF8"/>
    <w:p w14:paraId="55DA5552" w14:textId="101FF07F" w:rsidR="00923FF8" w:rsidRDefault="46A484C6" w:rsidP="00923FF8">
      <w:pPr>
        <w:pStyle w:val="Heading2"/>
      </w:pPr>
      <w:bookmarkStart w:id="150" w:name="_Toc488839531"/>
      <w:r>
        <w:t>ARRAY_AGG versus List</w:t>
      </w:r>
      <w:bookmarkEnd w:id="150"/>
    </w:p>
    <w:p w14:paraId="0BBA1E2E" w14:textId="70AB57A6" w:rsidR="003F41A2" w:rsidRDefault="46A484C6" w:rsidP="00923FF8">
      <w:r>
        <w:t>The general guidance is</w:t>
      </w:r>
      <w:r w:rsidR="004B65C7">
        <w:t>:</w:t>
      </w:r>
      <w:r>
        <w:t xml:space="preserve"> </w:t>
      </w:r>
      <w:r w:rsidRPr="46A484C6">
        <w:rPr>
          <w:b/>
          <w:bCs/>
        </w:rPr>
        <w:t>always choose ARRAY_AGG if possible</w:t>
      </w:r>
      <w:r>
        <w:t xml:space="preserve"> because it is more efficient and more optimizable than LIST. </w:t>
      </w:r>
    </w:p>
    <w:p w14:paraId="6815FCCA" w14:textId="0A1B6ED5" w:rsidR="003F41A2" w:rsidRDefault="46A484C6" w:rsidP="00923FF8">
      <w:r>
        <w:t xml:space="preserve">The functional difference between </w:t>
      </w:r>
      <w:r w:rsidRPr="46A484C6">
        <w:rPr>
          <w:b/>
          <w:bCs/>
        </w:rPr>
        <w:t>ARRAY_AGG</w:t>
      </w:r>
      <w:r>
        <w:t xml:space="preserve"> and </w:t>
      </w:r>
      <w:r w:rsidRPr="46A484C6">
        <w:rPr>
          <w:b/>
          <w:bCs/>
        </w:rPr>
        <w:t>LIST</w:t>
      </w:r>
      <w:r>
        <w:t xml:space="preserve"> is:</w:t>
      </w:r>
    </w:p>
    <w:p w14:paraId="34E96D90" w14:textId="77777777" w:rsidR="003F41A2" w:rsidRDefault="46A484C6" w:rsidP="003F41A2">
      <w:pPr>
        <w:pStyle w:val="ListParagraph"/>
        <w:numPr>
          <w:ilvl w:val="0"/>
          <w:numId w:val="15"/>
        </w:numPr>
      </w:pPr>
      <w:r w:rsidRPr="46A484C6">
        <w:rPr>
          <w:b/>
          <w:bCs/>
        </w:rPr>
        <w:t>LIST</w:t>
      </w:r>
      <w:r>
        <w:t xml:space="preserve"> can handle *any* type</w:t>
      </w:r>
    </w:p>
    <w:p w14:paraId="760A9C6D" w14:textId="49775789" w:rsidR="00923FF8" w:rsidRDefault="46A484C6" w:rsidP="003F41A2">
      <w:pPr>
        <w:pStyle w:val="ListParagraph"/>
        <w:numPr>
          <w:ilvl w:val="0"/>
          <w:numId w:val="15"/>
        </w:numPr>
      </w:pPr>
      <w:r w:rsidRPr="46A484C6">
        <w:rPr>
          <w:b/>
          <w:bCs/>
        </w:rPr>
        <w:t>ARRAY_AGG</w:t>
      </w:r>
      <w:r>
        <w:t xml:space="preserve"> can handle only the native Scope types.</w:t>
      </w:r>
    </w:p>
    <w:p w14:paraId="1D3CF0A7" w14:textId="76461280" w:rsidR="006963A8" w:rsidRDefault="46A484C6" w:rsidP="006963A8">
      <w:pPr>
        <w:pStyle w:val="Heading2"/>
      </w:pPr>
      <w:bookmarkStart w:id="151" w:name="_Toc488839532"/>
      <w:r>
        <w:t>ARRAY_AGG versus Array&lt;T&gt; and List&lt;T&gt;</w:t>
      </w:r>
      <w:bookmarkEnd w:id="151"/>
    </w:p>
    <w:p w14:paraId="14F87FA8" w14:textId="115E47E5" w:rsidR="006963A8" w:rsidRDefault="46A484C6" w:rsidP="006963A8">
      <w:r>
        <w:t xml:space="preserve">Array&lt;T&gt; and List&lt;T&gt; are collections from the </w:t>
      </w:r>
      <w:r w:rsidRPr="46A484C6">
        <w:rPr>
          <w:b/>
          <w:bCs/>
        </w:rPr>
        <w:t>System.Collections</w:t>
      </w:r>
      <w:r>
        <w:t xml:space="preserve"> namespace. You are free to use them in scope, but again </w:t>
      </w:r>
      <w:r w:rsidRPr="46A484C6">
        <w:rPr>
          <w:b/>
          <w:bCs/>
        </w:rPr>
        <w:t>always choose ARRAY_AGG if possible</w:t>
      </w:r>
      <w:r>
        <w:t xml:space="preserve"> because it is more efficient and more optimizable than using the standard .Net collection types.</w:t>
      </w:r>
    </w:p>
    <w:p w14:paraId="6A109D21" w14:textId="77777777" w:rsidR="006963A8" w:rsidRDefault="006963A8" w:rsidP="00923FF8"/>
    <w:p w14:paraId="7C42CA0F" w14:textId="0DF444A3" w:rsidR="00923FF8" w:rsidRPr="00923FF8" w:rsidRDefault="00DE216A" w:rsidP="00923FF8">
      <w:r w:rsidRPr="00DE216A">
        <w:t>t-pagare@microsoft.com</w:t>
      </w:r>
    </w:p>
    <w:p w14:paraId="543A2725" w14:textId="77777777" w:rsidR="006963A8" w:rsidRDefault="46A484C6" w:rsidP="006963A8">
      <w:pPr>
        <w:pStyle w:val="Heading1"/>
      </w:pPr>
      <w:bookmarkStart w:id="152" w:name="_Toc488839533"/>
      <w:r>
        <w:t>Miscellaneous</w:t>
      </w:r>
      <w:bookmarkEnd w:id="152"/>
    </w:p>
    <w:p w14:paraId="3CC14F1D" w14:textId="55FCAB54" w:rsidR="009B61CF" w:rsidRPr="00E92AA8" w:rsidRDefault="46A484C6" w:rsidP="009B61CF">
      <w:pPr>
        <w:pStyle w:val="Heading2"/>
      </w:pPr>
      <w:bookmarkStart w:id="153" w:name="_Toc488839534"/>
      <w:r>
        <w:t>Writing Debug Information in C# Code</w:t>
      </w:r>
      <w:bookmarkEnd w:id="153"/>
    </w:p>
    <w:p w14:paraId="5F04F03D" w14:textId="2DB19999" w:rsidR="009B61CF" w:rsidRDefault="46A484C6" w:rsidP="009B61CF">
      <w:r>
        <w:t>Sometimes you need to log output in your C# code. The correct way to do this is to use the Debug Streams feature.</w:t>
      </w:r>
    </w:p>
    <w:p w14:paraId="5B8132CB" w14:textId="77777777" w:rsidR="009B61CF" w:rsidRPr="00572905" w:rsidRDefault="46A484C6" w:rsidP="009B61CF">
      <w:r>
        <w:t xml:space="preserve">Consult </w:t>
      </w:r>
      <w:hyperlink r:id="rId43">
        <w:r w:rsidRPr="46A484C6">
          <w:rPr>
            <w:rStyle w:val="Hyperlink"/>
          </w:rPr>
          <w:t>this document for more information</w:t>
        </w:r>
      </w:hyperlink>
      <w:r>
        <w:t xml:space="preserve">: </w:t>
      </w:r>
    </w:p>
    <w:p w14:paraId="56C09613" w14:textId="77777777" w:rsidR="00E3132C" w:rsidRDefault="00E3132C" w:rsidP="006963A8">
      <w:pPr>
        <w:pStyle w:val="Heading2"/>
      </w:pPr>
      <w:bookmarkStart w:id="154" w:name="_Toc395275220"/>
      <w:bookmarkStart w:id="155" w:name="_Toc395359235"/>
      <w:bookmarkStart w:id="156" w:name="_Toc395513262"/>
      <w:bookmarkStart w:id="157" w:name="_Toc401976625"/>
      <w:bookmarkStart w:id="158" w:name="_Toc488839535"/>
      <w:bookmarkStart w:id="159" w:name="_Toc404523756"/>
      <w:r>
        <w:t>String Literals</w:t>
      </w:r>
      <w:bookmarkEnd w:id="154"/>
      <w:bookmarkEnd w:id="155"/>
      <w:bookmarkEnd w:id="156"/>
      <w:bookmarkEnd w:id="157"/>
      <w:bookmarkEnd w:id="158"/>
    </w:p>
    <w:p w14:paraId="068B5209" w14:textId="77777777" w:rsidR="00BE000A" w:rsidRDefault="46A484C6" w:rsidP="00E3132C">
      <w:r>
        <w:t xml:space="preserve">This tutorial uses different kinds of string literals. </w:t>
      </w:r>
    </w:p>
    <w:p w14:paraId="23DD6342" w14:textId="0B007509" w:rsidR="00BE000A" w:rsidRDefault="46A484C6" w:rsidP="00BE000A">
      <w:pPr>
        <w:pStyle w:val="ListParagraph"/>
        <w:numPr>
          <w:ilvl w:val="0"/>
          <w:numId w:val="17"/>
        </w:numPr>
      </w:pPr>
      <w:r>
        <w:t>The Regular C# String Literal</w:t>
      </w:r>
    </w:p>
    <w:p w14:paraId="36428611" w14:textId="250C43CB" w:rsidR="00BE000A" w:rsidRDefault="46A484C6" w:rsidP="00BE000A">
      <w:pPr>
        <w:pStyle w:val="ListParagraph"/>
        <w:numPr>
          <w:ilvl w:val="0"/>
          <w:numId w:val="17"/>
        </w:numPr>
      </w:pPr>
      <w:r>
        <w:t>The Verbatim C# String Literal – these string literals begin with a @ character</w:t>
      </w:r>
    </w:p>
    <w:p w14:paraId="67F66331" w14:textId="1D32B182" w:rsidR="00E3132C" w:rsidRDefault="46A484C6" w:rsidP="00E3132C">
      <w:r>
        <w:t xml:space="preserve">You may use either in Scope. The key difference are in the handling of embedded quotation marks, backslashes, and newlines as shown in the table below. </w:t>
      </w:r>
    </w:p>
    <w:tbl>
      <w:tblPr>
        <w:tblStyle w:val="TableGrid"/>
        <w:tblW w:w="0" w:type="auto"/>
        <w:tblInd w:w="108" w:type="dxa"/>
        <w:tblLook w:val="04A0" w:firstRow="1" w:lastRow="0" w:firstColumn="1" w:lastColumn="0" w:noHBand="0" w:noVBand="1"/>
      </w:tblPr>
      <w:tblGrid>
        <w:gridCol w:w="2005"/>
        <w:gridCol w:w="1679"/>
        <w:gridCol w:w="2534"/>
      </w:tblGrid>
      <w:tr w:rsidR="00E3132C" w14:paraId="09E0F4A2" w14:textId="77777777" w:rsidTr="46A484C6">
        <w:tc>
          <w:tcPr>
            <w:tcW w:w="2005" w:type="dxa"/>
          </w:tcPr>
          <w:p w14:paraId="72483992" w14:textId="77777777" w:rsidR="00E3132C" w:rsidRDefault="00E3132C" w:rsidP="006963A8"/>
        </w:tc>
        <w:tc>
          <w:tcPr>
            <w:tcW w:w="1679" w:type="dxa"/>
          </w:tcPr>
          <w:p w14:paraId="57D59005" w14:textId="77777777" w:rsidR="00E3132C" w:rsidRDefault="46A484C6" w:rsidP="006963A8">
            <w:r>
              <w:t>Regular</w:t>
            </w:r>
          </w:p>
        </w:tc>
        <w:tc>
          <w:tcPr>
            <w:tcW w:w="2534" w:type="dxa"/>
          </w:tcPr>
          <w:p w14:paraId="370304EE" w14:textId="3568E52C" w:rsidR="00E3132C" w:rsidRDefault="00E3132C" w:rsidP="00BE000A">
            <w:pPr>
              <w:tabs>
                <w:tab w:val="right" w:pos="2647"/>
              </w:tabs>
            </w:pPr>
            <w:r>
              <w:t>Verbatim</w:t>
            </w:r>
            <w:r w:rsidR="00BE000A">
              <w:tab/>
            </w:r>
          </w:p>
        </w:tc>
      </w:tr>
      <w:tr w:rsidR="00E3132C" w14:paraId="583CC77B" w14:textId="77777777" w:rsidTr="46A484C6">
        <w:tc>
          <w:tcPr>
            <w:tcW w:w="2005" w:type="dxa"/>
          </w:tcPr>
          <w:p w14:paraId="161599FC" w14:textId="77777777" w:rsidR="00E3132C" w:rsidRDefault="46A484C6" w:rsidP="006963A8">
            <w:r>
              <w:t>Simple string</w:t>
            </w:r>
          </w:p>
        </w:tc>
        <w:tc>
          <w:tcPr>
            <w:tcW w:w="1679" w:type="dxa"/>
          </w:tcPr>
          <w:p w14:paraId="55C115B0" w14:textId="77777777" w:rsidR="00E3132C" w:rsidRDefault="00E3132C" w:rsidP="006963A8">
            <w:pPr>
              <w:pStyle w:val="Preformatted"/>
            </w:pPr>
            <w:r>
              <w:t>"Foo"</w:t>
            </w:r>
          </w:p>
        </w:tc>
        <w:tc>
          <w:tcPr>
            <w:tcW w:w="2534" w:type="dxa"/>
          </w:tcPr>
          <w:p w14:paraId="6B69E32B" w14:textId="77777777" w:rsidR="00E3132C" w:rsidRDefault="00E3132C" w:rsidP="006963A8">
            <w:pPr>
              <w:pStyle w:val="Preformatted"/>
            </w:pPr>
            <w:r>
              <w:t>@"Foo"</w:t>
            </w:r>
          </w:p>
        </w:tc>
      </w:tr>
      <w:tr w:rsidR="00E3132C" w14:paraId="789D8929" w14:textId="77777777" w:rsidTr="46A484C6">
        <w:tc>
          <w:tcPr>
            <w:tcW w:w="2005" w:type="dxa"/>
          </w:tcPr>
          <w:p w14:paraId="2EBD9207" w14:textId="282E6F0C" w:rsidR="00E3132C" w:rsidRDefault="46A484C6" w:rsidP="006963A8">
            <w:r>
              <w:t>Quotation marks</w:t>
            </w:r>
          </w:p>
        </w:tc>
        <w:tc>
          <w:tcPr>
            <w:tcW w:w="1679" w:type="dxa"/>
          </w:tcPr>
          <w:p w14:paraId="3997CFF0" w14:textId="77777777" w:rsidR="00E3132C" w:rsidRDefault="00E3132C" w:rsidP="006963A8">
            <w:pPr>
              <w:pStyle w:val="Preformatted"/>
            </w:pPr>
            <w:r w:rsidRPr="00F53C32">
              <w:t>"\"Hello\" I said"</w:t>
            </w:r>
          </w:p>
        </w:tc>
        <w:tc>
          <w:tcPr>
            <w:tcW w:w="2534" w:type="dxa"/>
          </w:tcPr>
          <w:p w14:paraId="10110946" w14:textId="77777777" w:rsidR="00E3132C" w:rsidRDefault="00E3132C" w:rsidP="006963A8">
            <w:pPr>
              <w:pStyle w:val="Preformatted"/>
            </w:pPr>
            <w:r>
              <w:t>@"""Hello"</w:t>
            </w:r>
            <w:r w:rsidRPr="00F53C32">
              <w:t>" I said"</w:t>
            </w:r>
          </w:p>
        </w:tc>
      </w:tr>
      <w:tr w:rsidR="00E3132C" w14:paraId="7A1088F9" w14:textId="77777777" w:rsidTr="46A484C6">
        <w:tc>
          <w:tcPr>
            <w:tcW w:w="2005" w:type="dxa"/>
          </w:tcPr>
          <w:p w14:paraId="4EA3D5B7" w14:textId="77777777" w:rsidR="00E3132C" w:rsidRDefault="46A484C6" w:rsidP="006963A8">
            <w:r>
              <w:t>Slashes</w:t>
            </w:r>
          </w:p>
        </w:tc>
        <w:tc>
          <w:tcPr>
            <w:tcW w:w="1679" w:type="dxa"/>
          </w:tcPr>
          <w:p w14:paraId="7E4AB601" w14:textId="77777777" w:rsidR="00E3132C" w:rsidRDefault="00E3132C" w:rsidP="006963A8">
            <w:pPr>
              <w:pStyle w:val="Preformatted"/>
            </w:pPr>
            <w:r>
              <w:t>"a/b/c"</w:t>
            </w:r>
          </w:p>
        </w:tc>
        <w:tc>
          <w:tcPr>
            <w:tcW w:w="2534" w:type="dxa"/>
          </w:tcPr>
          <w:p w14:paraId="13352D1E" w14:textId="77777777" w:rsidR="00E3132C" w:rsidRDefault="00E3132C" w:rsidP="006963A8">
            <w:pPr>
              <w:pStyle w:val="Preformatted"/>
            </w:pPr>
            <w:r>
              <w:t>@"a/b/c"</w:t>
            </w:r>
          </w:p>
        </w:tc>
      </w:tr>
      <w:tr w:rsidR="00E3132C" w14:paraId="145BA033" w14:textId="77777777" w:rsidTr="46A484C6">
        <w:tc>
          <w:tcPr>
            <w:tcW w:w="2005" w:type="dxa"/>
          </w:tcPr>
          <w:p w14:paraId="6763B7AF" w14:textId="77777777" w:rsidR="00E3132C" w:rsidRDefault="46A484C6" w:rsidP="006963A8">
            <w:r>
              <w:lastRenderedPageBreak/>
              <w:t>Backslashes</w:t>
            </w:r>
          </w:p>
        </w:tc>
        <w:tc>
          <w:tcPr>
            <w:tcW w:w="1679" w:type="dxa"/>
          </w:tcPr>
          <w:p w14:paraId="778A9EE5" w14:textId="77777777" w:rsidR="00E3132C" w:rsidRDefault="00E3132C" w:rsidP="006963A8">
            <w:pPr>
              <w:pStyle w:val="Preformatted"/>
            </w:pPr>
            <w:r>
              <w:t>"a\\b\\c"</w:t>
            </w:r>
          </w:p>
        </w:tc>
        <w:tc>
          <w:tcPr>
            <w:tcW w:w="2534" w:type="dxa"/>
          </w:tcPr>
          <w:p w14:paraId="1BFEADBB" w14:textId="77777777" w:rsidR="00E3132C" w:rsidRDefault="00E3132C" w:rsidP="006963A8">
            <w:pPr>
              <w:pStyle w:val="Preformatted"/>
            </w:pPr>
            <w:r>
              <w:t>@"a\b\c"</w:t>
            </w:r>
          </w:p>
        </w:tc>
      </w:tr>
      <w:tr w:rsidR="00E3132C" w14:paraId="1F709B43" w14:textId="77777777" w:rsidTr="46A484C6">
        <w:tc>
          <w:tcPr>
            <w:tcW w:w="2005" w:type="dxa"/>
          </w:tcPr>
          <w:p w14:paraId="1A1D8006" w14:textId="026A3422" w:rsidR="00E3132C" w:rsidRDefault="46A484C6" w:rsidP="00E52261">
            <w:r>
              <w:t>newlines</w:t>
            </w:r>
          </w:p>
        </w:tc>
        <w:tc>
          <w:tcPr>
            <w:tcW w:w="1679" w:type="dxa"/>
          </w:tcPr>
          <w:p w14:paraId="78C52232" w14:textId="77777777" w:rsidR="00E3132C" w:rsidRPr="00FF4B34" w:rsidRDefault="00E3132C" w:rsidP="006963A8">
            <w:pPr>
              <w:pStyle w:val="Preformatted"/>
            </w:pPr>
            <w:r w:rsidRPr="00FF4B34">
              <w:t>"</w:t>
            </w:r>
            <w:r>
              <w:t>a\r\nb\r\nc</w:t>
            </w:r>
            <w:r w:rsidRPr="00FF4B34">
              <w:t>"</w:t>
            </w:r>
          </w:p>
          <w:p w14:paraId="3DBDC4F6" w14:textId="77777777" w:rsidR="00E3132C" w:rsidRDefault="00E3132C" w:rsidP="006963A8">
            <w:pPr>
              <w:pStyle w:val="Preformatted"/>
            </w:pPr>
          </w:p>
        </w:tc>
        <w:tc>
          <w:tcPr>
            <w:tcW w:w="2534" w:type="dxa"/>
          </w:tcPr>
          <w:p w14:paraId="3439E151" w14:textId="77777777" w:rsidR="00E3132C" w:rsidRDefault="00E3132C" w:rsidP="006963A8">
            <w:pPr>
              <w:pStyle w:val="Preformatted"/>
            </w:pPr>
            <w:r>
              <w:t>@"a</w:t>
            </w:r>
          </w:p>
          <w:p w14:paraId="2B85B300" w14:textId="77777777" w:rsidR="00E3132C" w:rsidRDefault="00E3132C" w:rsidP="006963A8">
            <w:pPr>
              <w:pStyle w:val="Preformatted"/>
            </w:pPr>
            <w:r>
              <w:t>b</w:t>
            </w:r>
          </w:p>
          <w:p w14:paraId="4330C0EB" w14:textId="77777777" w:rsidR="00E3132C" w:rsidRDefault="00E3132C" w:rsidP="006963A8">
            <w:pPr>
              <w:pStyle w:val="Preformatted"/>
            </w:pPr>
            <w:r>
              <w:t>c"</w:t>
            </w:r>
          </w:p>
          <w:p w14:paraId="4065E0DF" w14:textId="77777777" w:rsidR="00E3132C" w:rsidRDefault="00E3132C" w:rsidP="006963A8">
            <w:pPr>
              <w:pStyle w:val="Preformatted"/>
            </w:pPr>
          </w:p>
        </w:tc>
      </w:tr>
    </w:tbl>
    <w:p w14:paraId="3E01216C" w14:textId="77777777" w:rsidR="00E3132C" w:rsidRPr="00FF4B34" w:rsidRDefault="00E3132C" w:rsidP="00E3132C"/>
    <w:p w14:paraId="617CCBF5" w14:textId="77777777" w:rsidR="00410E03" w:rsidRDefault="00410E03" w:rsidP="00410E03"/>
    <w:p w14:paraId="34F2B81F" w14:textId="768A07BA" w:rsidR="00E418AF" w:rsidRDefault="46A484C6" w:rsidP="00E418AF">
      <w:pPr>
        <w:pStyle w:val="Heading1"/>
      </w:pPr>
      <w:bookmarkStart w:id="160" w:name="_Toc488839536"/>
      <w:r>
        <w:t>Change Log</w:t>
      </w:r>
      <w:bookmarkEnd w:id="134"/>
      <w:bookmarkEnd w:id="135"/>
      <w:bookmarkEnd w:id="136"/>
      <w:bookmarkEnd w:id="159"/>
      <w:bookmarkEnd w:id="160"/>
    </w:p>
    <w:p w14:paraId="58C3FFEF" w14:textId="2872F5BE" w:rsidR="00B52103" w:rsidRDefault="00B8512E" w:rsidP="00B52103">
      <w:hyperlink r:id="rId44" w:history="1">
        <w:r w:rsidR="00B52103" w:rsidRPr="0067234E">
          <w:rPr>
            <w:rStyle w:val="Hyperlink"/>
          </w:rPr>
          <w:t>https://microsoft.sharepoint.com/teams/Cosmos/Documents/Scope/Tutorial/Scope_Tutorial_Change_Log.docx</w:t>
        </w:r>
      </w:hyperlink>
    </w:p>
    <w:p w14:paraId="13B084E8" w14:textId="77777777" w:rsidR="00B52103" w:rsidRPr="00B52103" w:rsidRDefault="00B52103" w:rsidP="00B52103"/>
    <w:p w14:paraId="7F37B2F5" w14:textId="67276ABE" w:rsidR="00DC12C2" w:rsidRPr="00E418AF" w:rsidRDefault="00DC12C2" w:rsidP="00E418AF"/>
    <w:sectPr w:rsidR="00DC12C2" w:rsidRPr="00E418AF" w:rsidSect="000E0275">
      <w:headerReference w:type="even" r:id="rId45"/>
      <w:headerReference w:type="default" r:id="rId46"/>
      <w:footerReference w:type="even" r:id="rId47"/>
      <w:footerReference w:type="default" r:id="rId48"/>
      <w:headerReference w:type="first" r:id="rId49"/>
      <w:footerReference w:type="first" r:id="rId5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6" w:author="Sreeni Viswanadha" w:date="2017-08-25T09:50:00Z" w:initials="SV">
    <w:p w14:paraId="792F4791" w14:textId="04D28E1A" w:rsidR="006327F9" w:rsidRDefault="006327F9">
      <w:pPr>
        <w:pStyle w:val="CommentText"/>
      </w:pPr>
      <w:r>
        <w:rPr>
          <w:rStyle w:val="CommentReference"/>
        </w:rPr>
        <w:annotationRef/>
      </w:r>
    </w:p>
  </w:comment>
  <w:comment w:id="85" w:author="Xiangfei Meng (FA TALENT)" w:date="2017-07-18T12:58:00Z" w:initials="XM(T">
    <w:p w14:paraId="5327FF49" w14:textId="0B7A8B1D" w:rsidR="0035473C" w:rsidRDefault="0035473C">
      <w:pPr>
        <w:pStyle w:val="CommentText"/>
      </w:pPr>
      <w:r>
        <w:rPr>
          <w:rStyle w:val="CommentReference"/>
        </w:rPr>
        <w:annotationRef/>
      </w:r>
      <w:r>
        <w:t>Why? This feature is quite confusing.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2F4791" w15:done="1"/>
  <w15:commentEx w15:paraId="5327FF4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12E" w:rsidRDefault="00B8512E" w14:paraId="38EE1F68" w14:textId="77777777">
      <w:pPr>
        <w:spacing w:after="0" w:line="240" w:lineRule="auto"/>
      </w:pPr>
      <w:r>
        <w:separator/>
      </w:r>
    </w:p>
  </w:endnote>
  <w:endnote w:type="continuationSeparator" w:id="0">
    <w:p w:rsidR="00B8512E" w:rsidRDefault="00B8512E" w14:paraId="4AAA5384" w14:textId="77777777">
      <w:pPr>
        <w:spacing w:after="0" w:line="240" w:lineRule="auto"/>
      </w:pPr>
      <w:r>
        <w:continuationSeparator/>
      </w:r>
    </w:p>
  </w:endnote>
  <w:endnote w:type="continuationNotice" w:id="1">
    <w:p w:rsidR="00B8512E" w:rsidRDefault="00B8512E" w14:paraId="19B1882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宋体">
    <w:altName w:val="MS Gothic"/>
    <w:panose1 w:val="00000000000000000000"/>
    <w:charset w:val="80"/>
    <w:family w:val="roman"/>
    <w:notTrueType/>
    <w:pitch w:val="default"/>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5B2C5" w14:textId="77777777" w:rsidR="006916D2" w:rsidRDefault="00691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88"/>
      <w:gridCol w:w="4672"/>
    </w:tblGrid>
    <w:tr w:rsidR="006916D2" w14:paraId="5CE32916" w14:textId="77777777" w:rsidTr="46A484C6">
      <w:sdt>
        <w:sdtPr>
          <w:alias w:val="Title"/>
          <w:id w:val="148791725"/>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3EB644A0" w:rsidR="006916D2" w:rsidRDefault="006916D2">
              <w:pPr>
                <w:pStyle w:val="Footer"/>
                <w:tabs>
                  <w:tab w:val="clear" w:pos="4680"/>
                  <w:tab w:val="clear" w:pos="9360"/>
                  <w:tab w:val="center" w:pos="4071"/>
                  <w:tab w:val="right" w:pos="8143"/>
                </w:tabs>
              </w:pPr>
              <w:r>
                <w:t>Scope Tutorial &gt; Introduction</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73194960" w:rsidR="006916D2" w:rsidRDefault="006916D2">
                  <w:pPr>
                    <w:jc w:val="right"/>
                  </w:pPr>
                  <w:r>
                    <w:t xml:space="preserve">Page </w:t>
                  </w:r>
                  <w:r>
                    <w:fldChar w:fldCharType="begin"/>
                  </w:r>
                  <w:r>
                    <w:instrText xml:space="preserve"> PAGE </w:instrText>
                  </w:r>
                  <w:r>
                    <w:fldChar w:fldCharType="separate"/>
                  </w:r>
                  <w:r w:rsidR="006327F9">
                    <w:rPr>
                      <w:noProof/>
                    </w:rPr>
                    <w:t>42</w:t>
                  </w:r>
                  <w:r>
                    <w:rPr>
                      <w:noProof/>
                    </w:rPr>
                    <w:fldChar w:fldCharType="end"/>
                  </w:r>
                  <w:r>
                    <w:t xml:space="preserve"> of </w:t>
                  </w:r>
                  <w:fldSimple w:instr=" NUMPAGES  ">
                    <w:r w:rsidR="006327F9">
                      <w:rPr>
                        <w:noProof/>
                      </w:rPr>
                      <w:t>43</w:t>
                    </w:r>
                  </w:fldSimple>
                </w:p>
              </w:sdtContent>
            </w:sdt>
          </w:sdtContent>
        </w:sdt>
        <w:p w14:paraId="46A484C6" w14:textId="77777777" w:rsidR="006916D2" w:rsidRDefault="006916D2"/>
      </w:tc>
    </w:tr>
  </w:tbl>
  <w:p w14:paraId="11AC0930" w14:textId="77777777" w:rsidR="006916D2" w:rsidRDefault="006916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BC083" w14:textId="77777777" w:rsidR="006916D2" w:rsidRDefault="0069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12E" w:rsidRDefault="00B8512E" w14:paraId="1A4448A1" w14:textId="77777777">
      <w:pPr>
        <w:spacing w:after="0" w:line="240" w:lineRule="auto"/>
      </w:pPr>
      <w:r>
        <w:separator/>
      </w:r>
    </w:p>
  </w:footnote>
  <w:footnote w:type="continuationSeparator" w:id="0">
    <w:p w:rsidR="00B8512E" w:rsidRDefault="00B8512E" w14:paraId="30699BBD" w14:textId="77777777">
      <w:pPr>
        <w:spacing w:after="0" w:line="240" w:lineRule="auto"/>
      </w:pPr>
      <w:r>
        <w:continuationSeparator/>
      </w:r>
    </w:p>
  </w:footnote>
  <w:footnote w:type="continuationNotice" w:id="1">
    <w:p w:rsidR="00B8512E" w:rsidRDefault="00B8512E" w14:paraId="33C31D0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03C60" w14:textId="77777777" w:rsidR="006916D2" w:rsidRDefault="00691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9B238" w14:textId="77777777" w:rsidR="006916D2" w:rsidRDefault="006916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08B4" w14:textId="77777777" w:rsidR="006916D2" w:rsidRDefault="00691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357F"/>
    <w:multiLevelType w:val="hybridMultilevel"/>
    <w:tmpl w:val="1FAC536A"/>
    <w:lvl w:ilvl="0" w:tplc="B79C814A">
      <w:start w:val="1"/>
      <w:numFmt w:val="bullet"/>
      <w:lvlText w:val="●"/>
      <w:lvlJc w:val="left"/>
      <w:pPr>
        <w:ind w:left="720" w:hanging="360"/>
      </w:pPr>
      <w:rPr>
        <w:rFonts w:hint="default" w:ascii="Segoe UI" w:hAnsi="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arlett" w:hAnsi="Marlett"/>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arlett" w:hAnsi="Marlett"/>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arlett" w:hAnsi="Marlett"/>
      </w:rPr>
    </w:lvl>
  </w:abstractNum>
  <w:abstractNum w:abstractNumId="1" w15:restartNumberingAfterBreak="0">
    <w:nsid w:val="0A522B77"/>
    <w:multiLevelType w:val="hybridMultilevel"/>
    <w:tmpl w:val="5E6CB4B0"/>
    <w:lvl w:ilvl="0" w:tplc="B79C814A">
      <w:start w:val="1"/>
      <w:numFmt w:val="bullet"/>
      <w:lvlText w:val="●"/>
      <w:lvlJc w:val="left"/>
      <w:pPr>
        <w:ind w:left="720" w:hanging="360"/>
      </w:pPr>
      <w:rPr>
        <w:rFonts w:hint="default" w:ascii="Segoe UI" w:hAnsi="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arlett" w:hAnsi="Marlett"/>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arlett" w:hAnsi="Marlett"/>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arlett" w:hAnsi="Marlett"/>
      </w:rPr>
    </w:lvl>
  </w:abstractNum>
  <w:abstractNum w:abstractNumId="2" w15:restartNumberingAfterBreak="0">
    <w:nsid w:val="126F63D2"/>
    <w:multiLevelType w:val="hybridMultilevel"/>
    <w:tmpl w:val="8168FCCE"/>
    <w:lvl w:ilvl="0" w:tplc="B79C814A">
      <w:start w:val="1"/>
      <w:numFmt w:val="bullet"/>
      <w:lvlText w:val="●"/>
      <w:lvlJc w:val="left"/>
      <w:pPr>
        <w:ind w:left="720" w:hanging="360"/>
      </w:pPr>
      <w:rPr>
        <w:rFonts w:hint="default" w:ascii="Segoe UI" w:hAnsi="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arlett" w:hAnsi="Marlett"/>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arlett" w:hAnsi="Marlett"/>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arlett" w:hAnsi="Marlett"/>
      </w:rPr>
    </w:lvl>
  </w:abstractNum>
  <w:abstractNum w:abstractNumId="3" w15:restartNumberingAfterBreak="0">
    <w:nsid w:val="195513D9"/>
    <w:multiLevelType w:val="hybridMultilevel"/>
    <w:tmpl w:val="4F8630F8"/>
    <w:lvl w:ilvl="0" w:tplc="B79C814A">
      <w:start w:val="1"/>
      <w:numFmt w:val="bullet"/>
      <w:lvlText w:val="●"/>
      <w:lvlJc w:val="left"/>
      <w:pPr>
        <w:ind w:left="720" w:hanging="360"/>
      </w:pPr>
      <w:rPr>
        <w:rFonts w:hint="default" w:ascii="Segoe UI" w:hAnsi="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arlett" w:hAnsi="Marlett"/>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arlett" w:hAnsi="Marlett"/>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arlett" w:hAnsi="Marlett"/>
      </w:rPr>
    </w:lvl>
  </w:abstractNum>
  <w:abstractNum w:abstractNumId="4" w15:restartNumberingAfterBreak="0">
    <w:nsid w:val="225D114F"/>
    <w:multiLevelType w:val="hybridMultilevel"/>
    <w:tmpl w:val="7BC82A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C75875"/>
    <w:multiLevelType w:val="hybridMultilevel"/>
    <w:tmpl w:val="B164D7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4BA23E0"/>
    <w:multiLevelType w:val="hybridMultilevel"/>
    <w:tmpl w:val="EC4823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4C2419D"/>
    <w:multiLevelType w:val="hybridMultilevel"/>
    <w:tmpl w:val="A60EFA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31579E"/>
    <w:multiLevelType w:val="hybridMultilevel"/>
    <w:tmpl w:val="02FCF0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9B469E"/>
    <w:multiLevelType w:val="hybridMultilevel"/>
    <w:tmpl w:val="90129EFE"/>
    <w:lvl w:ilvl="0" w:tplc="B79C814A">
      <w:start w:val="1"/>
      <w:numFmt w:val="bullet"/>
      <w:lvlText w:val="●"/>
      <w:lvlJc w:val="left"/>
      <w:pPr>
        <w:ind w:left="720" w:hanging="360"/>
      </w:pPr>
      <w:rPr>
        <w:rFonts w:hint="default" w:ascii="Segoe UI" w:hAnsi="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C31BB8"/>
    <w:multiLevelType w:val="hybridMultilevel"/>
    <w:tmpl w:val="4718EB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974C62"/>
    <w:multiLevelType w:val="hybridMultilevel"/>
    <w:tmpl w:val="006C8F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6B6655F"/>
    <w:multiLevelType w:val="hybridMultilevel"/>
    <w:tmpl w:val="5FF25F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2BE52D3"/>
    <w:multiLevelType w:val="hybridMultilevel"/>
    <w:tmpl w:val="39967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4E20F06"/>
    <w:multiLevelType w:val="hybridMultilevel"/>
    <w:tmpl w:val="22545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CE30E2B"/>
    <w:multiLevelType w:val="hybridMultilevel"/>
    <w:tmpl w:val="73423F00"/>
    <w:lvl w:ilvl="0" w:tplc="B79C814A">
      <w:start w:val="1"/>
      <w:numFmt w:val="bullet"/>
      <w:lvlText w:val="●"/>
      <w:lvlJc w:val="left"/>
      <w:pPr>
        <w:ind w:left="720" w:hanging="360"/>
      </w:pPr>
      <w:rPr>
        <w:rFonts w:hint="default" w:ascii="Segoe UI" w:hAnsi="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Marlett" w:hAnsi="Marlett"/>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Marlett" w:hAnsi="Marlett"/>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Marlett" w:hAnsi="Marlett"/>
      </w:rPr>
    </w:lvl>
  </w:abstractNum>
  <w:abstractNum w:abstractNumId="16" w15:restartNumberingAfterBreak="0">
    <w:nsid w:val="748261BC"/>
    <w:multiLevelType w:val="hybridMultilevel"/>
    <w:tmpl w:val="45287D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11"/>
  </w:num>
  <w:num w:numId="3">
    <w:abstractNumId w:val="13"/>
  </w:num>
  <w:num w:numId="4">
    <w:abstractNumId w:val="8"/>
  </w:num>
  <w:num w:numId="5">
    <w:abstractNumId w:val="14"/>
  </w:num>
  <w:num w:numId="6">
    <w:abstractNumId w:val="9"/>
  </w:num>
  <w:num w:numId="7">
    <w:abstractNumId w:val="0"/>
  </w:num>
  <w:num w:numId="8">
    <w:abstractNumId w:val="3"/>
  </w:num>
  <w:num w:numId="9">
    <w:abstractNumId w:val="2"/>
  </w:num>
  <w:num w:numId="10">
    <w:abstractNumId w:val="1"/>
  </w:num>
  <w:num w:numId="11">
    <w:abstractNumId w:val="15"/>
  </w:num>
  <w:num w:numId="12">
    <w:abstractNumId w:val="7"/>
  </w:num>
  <w:num w:numId="13">
    <w:abstractNumId w:val="10"/>
  </w:num>
  <w:num w:numId="14">
    <w:abstractNumId w:val="16"/>
  </w:num>
  <w:num w:numId="15">
    <w:abstractNumId w:val="12"/>
  </w:num>
  <w:num w:numId="16">
    <w:abstractNumId w:val="4"/>
  </w:num>
  <w:num w:numId="17">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reeni Viswanadha">
    <w15:presenceInfo w15:providerId="AD" w15:userId="S-1-5-21-124525095-708259637-1543119021-1581183"/>
  </w15:person>
  <w15:person w15:author="Xiangfei Meng (FA TALENT)">
    <w15:presenceInfo w15:providerId="AD" w15:userId="S-1-5-21-2146773085-903363285-719344707-2239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lang="en-US" w:vendorID="64" w:dllVersion="0" w:nlCheck="1" w:checkStyle="1" w:appName="MSWord"/>
  <w:activeWritingStyle w:lang="fr-FR" w:vendorID="64" w:dllVersion="0" w:nlCheck="1" w:checkStyle="0" w:appName="MSWord"/>
  <w:activeWritingStyle w:lang="en-US" w:vendorID="64" w:dllVersion="6" w:nlCheck="1" w:checkStyle="0" w:appName="MSWord"/>
  <w:activeWritingStyle w:lang="fr-FR" w:vendorID="64" w:dllVersion="6" w:nlCheck="1" w:checkStyle="0" w:appName="MSWord"/>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18DF"/>
    <w:rsid w:val="00003B80"/>
    <w:rsid w:val="00004EDA"/>
    <w:rsid w:val="00007E91"/>
    <w:rsid w:val="00010F2F"/>
    <w:rsid w:val="00011524"/>
    <w:rsid w:val="000129C0"/>
    <w:rsid w:val="0001387D"/>
    <w:rsid w:val="00014026"/>
    <w:rsid w:val="000145DE"/>
    <w:rsid w:val="00016A17"/>
    <w:rsid w:val="00017628"/>
    <w:rsid w:val="00017953"/>
    <w:rsid w:val="000201E3"/>
    <w:rsid w:val="00021762"/>
    <w:rsid w:val="00021A32"/>
    <w:rsid w:val="0002249D"/>
    <w:rsid w:val="00022627"/>
    <w:rsid w:val="00022AEE"/>
    <w:rsid w:val="000237F7"/>
    <w:rsid w:val="00024253"/>
    <w:rsid w:val="00024849"/>
    <w:rsid w:val="00024F8F"/>
    <w:rsid w:val="00030CB2"/>
    <w:rsid w:val="00030F11"/>
    <w:rsid w:val="000334EA"/>
    <w:rsid w:val="0003413E"/>
    <w:rsid w:val="00034D90"/>
    <w:rsid w:val="00034DAD"/>
    <w:rsid w:val="000365CD"/>
    <w:rsid w:val="00037DD1"/>
    <w:rsid w:val="00041F44"/>
    <w:rsid w:val="00042350"/>
    <w:rsid w:val="000430C9"/>
    <w:rsid w:val="0004336E"/>
    <w:rsid w:val="00043741"/>
    <w:rsid w:val="0004479C"/>
    <w:rsid w:val="000503E7"/>
    <w:rsid w:val="00050781"/>
    <w:rsid w:val="00052550"/>
    <w:rsid w:val="00053085"/>
    <w:rsid w:val="0005349F"/>
    <w:rsid w:val="00056B0B"/>
    <w:rsid w:val="000603A4"/>
    <w:rsid w:val="00061F03"/>
    <w:rsid w:val="00061F2B"/>
    <w:rsid w:val="00061FFE"/>
    <w:rsid w:val="00064F05"/>
    <w:rsid w:val="000653ED"/>
    <w:rsid w:val="000656FC"/>
    <w:rsid w:val="00065D88"/>
    <w:rsid w:val="0006695E"/>
    <w:rsid w:val="0007049A"/>
    <w:rsid w:val="000709BB"/>
    <w:rsid w:val="00072730"/>
    <w:rsid w:val="00072A9E"/>
    <w:rsid w:val="000737F3"/>
    <w:rsid w:val="0007407D"/>
    <w:rsid w:val="00074EBD"/>
    <w:rsid w:val="000752C1"/>
    <w:rsid w:val="0008245D"/>
    <w:rsid w:val="000827CA"/>
    <w:rsid w:val="000836CF"/>
    <w:rsid w:val="000839EF"/>
    <w:rsid w:val="00084454"/>
    <w:rsid w:val="000846A7"/>
    <w:rsid w:val="000871A8"/>
    <w:rsid w:val="00087771"/>
    <w:rsid w:val="00091A63"/>
    <w:rsid w:val="00092583"/>
    <w:rsid w:val="000936B1"/>
    <w:rsid w:val="000949F9"/>
    <w:rsid w:val="00095F28"/>
    <w:rsid w:val="00097293"/>
    <w:rsid w:val="00097E6A"/>
    <w:rsid w:val="000A08D4"/>
    <w:rsid w:val="000A0E4B"/>
    <w:rsid w:val="000A2462"/>
    <w:rsid w:val="000A2826"/>
    <w:rsid w:val="000A5105"/>
    <w:rsid w:val="000A6593"/>
    <w:rsid w:val="000A66CA"/>
    <w:rsid w:val="000B12C0"/>
    <w:rsid w:val="000B1613"/>
    <w:rsid w:val="000B1F52"/>
    <w:rsid w:val="000B2E71"/>
    <w:rsid w:val="000B3232"/>
    <w:rsid w:val="000B5125"/>
    <w:rsid w:val="000B5215"/>
    <w:rsid w:val="000B769A"/>
    <w:rsid w:val="000C03C9"/>
    <w:rsid w:val="000C1CE7"/>
    <w:rsid w:val="000C4199"/>
    <w:rsid w:val="000C7892"/>
    <w:rsid w:val="000C7A60"/>
    <w:rsid w:val="000D0064"/>
    <w:rsid w:val="000D0502"/>
    <w:rsid w:val="000D11E6"/>
    <w:rsid w:val="000D1EDA"/>
    <w:rsid w:val="000D1FF8"/>
    <w:rsid w:val="000D2C64"/>
    <w:rsid w:val="000D2F7F"/>
    <w:rsid w:val="000D4984"/>
    <w:rsid w:val="000E0224"/>
    <w:rsid w:val="000E0275"/>
    <w:rsid w:val="000E2E6F"/>
    <w:rsid w:val="000E4B21"/>
    <w:rsid w:val="000E4F05"/>
    <w:rsid w:val="000E56D9"/>
    <w:rsid w:val="000E7256"/>
    <w:rsid w:val="000E736E"/>
    <w:rsid w:val="000E75E9"/>
    <w:rsid w:val="000F1AA8"/>
    <w:rsid w:val="000F2715"/>
    <w:rsid w:val="000F307F"/>
    <w:rsid w:val="000F389A"/>
    <w:rsid w:val="000F4145"/>
    <w:rsid w:val="000F46E4"/>
    <w:rsid w:val="000F6748"/>
    <w:rsid w:val="00100BA9"/>
    <w:rsid w:val="001021BB"/>
    <w:rsid w:val="00104AD5"/>
    <w:rsid w:val="00104B84"/>
    <w:rsid w:val="00105734"/>
    <w:rsid w:val="00106E2A"/>
    <w:rsid w:val="00106F12"/>
    <w:rsid w:val="00106FBE"/>
    <w:rsid w:val="00107570"/>
    <w:rsid w:val="00110658"/>
    <w:rsid w:val="001111C2"/>
    <w:rsid w:val="0011141A"/>
    <w:rsid w:val="00111693"/>
    <w:rsid w:val="00111B1E"/>
    <w:rsid w:val="001131CE"/>
    <w:rsid w:val="00113E9A"/>
    <w:rsid w:val="001170A6"/>
    <w:rsid w:val="001179FC"/>
    <w:rsid w:val="00117B38"/>
    <w:rsid w:val="00120925"/>
    <w:rsid w:val="00121CDC"/>
    <w:rsid w:val="0012368B"/>
    <w:rsid w:val="00123724"/>
    <w:rsid w:val="00127B04"/>
    <w:rsid w:val="00127FA5"/>
    <w:rsid w:val="00130E9C"/>
    <w:rsid w:val="00130F28"/>
    <w:rsid w:val="00133070"/>
    <w:rsid w:val="00134D5F"/>
    <w:rsid w:val="001353C4"/>
    <w:rsid w:val="001407B1"/>
    <w:rsid w:val="00140AC2"/>
    <w:rsid w:val="001417C8"/>
    <w:rsid w:val="00145F2E"/>
    <w:rsid w:val="00145FA2"/>
    <w:rsid w:val="001460C1"/>
    <w:rsid w:val="00146CF4"/>
    <w:rsid w:val="00146FED"/>
    <w:rsid w:val="0014791B"/>
    <w:rsid w:val="001501EB"/>
    <w:rsid w:val="00150ACA"/>
    <w:rsid w:val="001527B8"/>
    <w:rsid w:val="00153825"/>
    <w:rsid w:val="00154706"/>
    <w:rsid w:val="00155F96"/>
    <w:rsid w:val="0015749E"/>
    <w:rsid w:val="00157CAF"/>
    <w:rsid w:val="00160E63"/>
    <w:rsid w:val="00161E74"/>
    <w:rsid w:val="00165C88"/>
    <w:rsid w:val="00166285"/>
    <w:rsid w:val="00167C11"/>
    <w:rsid w:val="00167F12"/>
    <w:rsid w:val="001718D9"/>
    <w:rsid w:val="00174FF2"/>
    <w:rsid w:val="00175833"/>
    <w:rsid w:val="00175D16"/>
    <w:rsid w:val="001774DE"/>
    <w:rsid w:val="0017758C"/>
    <w:rsid w:val="00177BA1"/>
    <w:rsid w:val="00180250"/>
    <w:rsid w:val="00180CE5"/>
    <w:rsid w:val="00181073"/>
    <w:rsid w:val="001817C5"/>
    <w:rsid w:val="001822BE"/>
    <w:rsid w:val="00187338"/>
    <w:rsid w:val="0019132E"/>
    <w:rsid w:val="001914D1"/>
    <w:rsid w:val="001944EE"/>
    <w:rsid w:val="00194B3A"/>
    <w:rsid w:val="00197104"/>
    <w:rsid w:val="00197304"/>
    <w:rsid w:val="001A18D4"/>
    <w:rsid w:val="001A3359"/>
    <w:rsid w:val="001A4557"/>
    <w:rsid w:val="001A6985"/>
    <w:rsid w:val="001B134C"/>
    <w:rsid w:val="001B1B31"/>
    <w:rsid w:val="001B22AE"/>
    <w:rsid w:val="001B4070"/>
    <w:rsid w:val="001B4C24"/>
    <w:rsid w:val="001B5BF9"/>
    <w:rsid w:val="001B76DF"/>
    <w:rsid w:val="001C0623"/>
    <w:rsid w:val="001C117A"/>
    <w:rsid w:val="001C18C7"/>
    <w:rsid w:val="001C4CBF"/>
    <w:rsid w:val="001C6266"/>
    <w:rsid w:val="001C647F"/>
    <w:rsid w:val="001C772A"/>
    <w:rsid w:val="001D00D9"/>
    <w:rsid w:val="001D3A4F"/>
    <w:rsid w:val="001D3B65"/>
    <w:rsid w:val="001D4EE2"/>
    <w:rsid w:val="001D55E5"/>
    <w:rsid w:val="001D65ED"/>
    <w:rsid w:val="001D69C9"/>
    <w:rsid w:val="001D712B"/>
    <w:rsid w:val="001E2065"/>
    <w:rsid w:val="001E5DA6"/>
    <w:rsid w:val="001E7337"/>
    <w:rsid w:val="001E7FE8"/>
    <w:rsid w:val="001F08B1"/>
    <w:rsid w:val="001F184C"/>
    <w:rsid w:val="001F1D4E"/>
    <w:rsid w:val="001F4CF5"/>
    <w:rsid w:val="001F515D"/>
    <w:rsid w:val="001F557E"/>
    <w:rsid w:val="001F7779"/>
    <w:rsid w:val="002007E7"/>
    <w:rsid w:val="00200BCE"/>
    <w:rsid w:val="00202AA1"/>
    <w:rsid w:val="00203FAE"/>
    <w:rsid w:val="0020460B"/>
    <w:rsid w:val="00204F94"/>
    <w:rsid w:val="00205D71"/>
    <w:rsid w:val="00205F9B"/>
    <w:rsid w:val="00212E76"/>
    <w:rsid w:val="002136E4"/>
    <w:rsid w:val="00213DB4"/>
    <w:rsid w:val="00215440"/>
    <w:rsid w:val="00215C5A"/>
    <w:rsid w:val="00215D31"/>
    <w:rsid w:val="00220B10"/>
    <w:rsid w:val="00220C28"/>
    <w:rsid w:val="002212C2"/>
    <w:rsid w:val="00222D5A"/>
    <w:rsid w:val="00223D26"/>
    <w:rsid w:val="0022420E"/>
    <w:rsid w:val="0022425E"/>
    <w:rsid w:val="002243A2"/>
    <w:rsid w:val="002249DB"/>
    <w:rsid w:val="0022564A"/>
    <w:rsid w:val="00227A13"/>
    <w:rsid w:val="002308F3"/>
    <w:rsid w:val="00231298"/>
    <w:rsid w:val="002337E9"/>
    <w:rsid w:val="0023392C"/>
    <w:rsid w:val="00233FBC"/>
    <w:rsid w:val="002344BE"/>
    <w:rsid w:val="00235934"/>
    <w:rsid w:val="00235A1D"/>
    <w:rsid w:val="00236783"/>
    <w:rsid w:val="00236AAF"/>
    <w:rsid w:val="0023782E"/>
    <w:rsid w:val="00242939"/>
    <w:rsid w:val="002435A2"/>
    <w:rsid w:val="00245B7F"/>
    <w:rsid w:val="00245F6B"/>
    <w:rsid w:val="00246580"/>
    <w:rsid w:val="0024753A"/>
    <w:rsid w:val="00250B4E"/>
    <w:rsid w:val="00251312"/>
    <w:rsid w:val="0025282D"/>
    <w:rsid w:val="00253911"/>
    <w:rsid w:val="00253C6E"/>
    <w:rsid w:val="00254CB0"/>
    <w:rsid w:val="00254CED"/>
    <w:rsid w:val="00254FF1"/>
    <w:rsid w:val="0025631C"/>
    <w:rsid w:val="00256B2D"/>
    <w:rsid w:val="002606CA"/>
    <w:rsid w:val="00261BE2"/>
    <w:rsid w:val="00261F7F"/>
    <w:rsid w:val="002626A6"/>
    <w:rsid w:val="002634FE"/>
    <w:rsid w:val="00263DD8"/>
    <w:rsid w:val="00264839"/>
    <w:rsid w:val="00265A82"/>
    <w:rsid w:val="00265B4C"/>
    <w:rsid w:val="00266173"/>
    <w:rsid w:val="002664CF"/>
    <w:rsid w:val="0026691B"/>
    <w:rsid w:val="00267DE3"/>
    <w:rsid w:val="00270A27"/>
    <w:rsid w:val="0027199B"/>
    <w:rsid w:val="0027368E"/>
    <w:rsid w:val="00275987"/>
    <w:rsid w:val="00275B12"/>
    <w:rsid w:val="00277209"/>
    <w:rsid w:val="0028034A"/>
    <w:rsid w:val="00280F30"/>
    <w:rsid w:val="00281F37"/>
    <w:rsid w:val="002837C7"/>
    <w:rsid w:val="00283ABF"/>
    <w:rsid w:val="00283BB3"/>
    <w:rsid w:val="00283DBB"/>
    <w:rsid w:val="0028513D"/>
    <w:rsid w:val="00286BE5"/>
    <w:rsid w:val="00291382"/>
    <w:rsid w:val="00291EF5"/>
    <w:rsid w:val="00292055"/>
    <w:rsid w:val="002926BD"/>
    <w:rsid w:val="002928B8"/>
    <w:rsid w:val="00295997"/>
    <w:rsid w:val="00295F92"/>
    <w:rsid w:val="002967A3"/>
    <w:rsid w:val="00297C71"/>
    <w:rsid w:val="002A22D4"/>
    <w:rsid w:val="002A3EED"/>
    <w:rsid w:val="002A4FB1"/>
    <w:rsid w:val="002A5119"/>
    <w:rsid w:val="002A5135"/>
    <w:rsid w:val="002A59B8"/>
    <w:rsid w:val="002A6E04"/>
    <w:rsid w:val="002A71C3"/>
    <w:rsid w:val="002B04A6"/>
    <w:rsid w:val="002B1004"/>
    <w:rsid w:val="002B1AA6"/>
    <w:rsid w:val="002B2288"/>
    <w:rsid w:val="002B315A"/>
    <w:rsid w:val="002B50D9"/>
    <w:rsid w:val="002B5F97"/>
    <w:rsid w:val="002C020D"/>
    <w:rsid w:val="002C1404"/>
    <w:rsid w:val="002C17DA"/>
    <w:rsid w:val="002C17F9"/>
    <w:rsid w:val="002C379B"/>
    <w:rsid w:val="002C4F8F"/>
    <w:rsid w:val="002C66E4"/>
    <w:rsid w:val="002C6C19"/>
    <w:rsid w:val="002C74FE"/>
    <w:rsid w:val="002C7E8A"/>
    <w:rsid w:val="002D2041"/>
    <w:rsid w:val="002D217E"/>
    <w:rsid w:val="002D30A9"/>
    <w:rsid w:val="002D3D4C"/>
    <w:rsid w:val="002D425A"/>
    <w:rsid w:val="002D542C"/>
    <w:rsid w:val="002D5B66"/>
    <w:rsid w:val="002D6604"/>
    <w:rsid w:val="002E0842"/>
    <w:rsid w:val="002E1240"/>
    <w:rsid w:val="002E2AC3"/>
    <w:rsid w:val="002E3BF2"/>
    <w:rsid w:val="002E4542"/>
    <w:rsid w:val="002E4E4A"/>
    <w:rsid w:val="002E5EDF"/>
    <w:rsid w:val="002E6972"/>
    <w:rsid w:val="002E6F97"/>
    <w:rsid w:val="002F11BB"/>
    <w:rsid w:val="002F2CC7"/>
    <w:rsid w:val="002F3EF5"/>
    <w:rsid w:val="002F77CC"/>
    <w:rsid w:val="002F7E9F"/>
    <w:rsid w:val="0030075C"/>
    <w:rsid w:val="003011FB"/>
    <w:rsid w:val="003044A2"/>
    <w:rsid w:val="00305B91"/>
    <w:rsid w:val="00305F32"/>
    <w:rsid w:val="00307971"/>
    <w:rsid w:val="00310ED4"/>
    <w:rsid w:val="003131F1"/>
    <w:rsid w:val="00313555"/>
    <w:rsid w:val="00313C24"/>
    <w:rsid w:val="00314221"/>
    <w:rsid w:val="00315202"/>
    <w:rsid w:val="003169F8"/>
    <w:rsid w:val="00316F59"/>
    <w:rsid w:val="00317820"/>
    <w:rsid w:val="00317944"/>
    <w:rsid w:val="00317DBF"/>
    <w:rsid w:val="00321ECE"/>
    <w:rsid w:val="00326376"/>
    <w:rsid w:val="0032691A"/>
    <w:rsid w:val="0033013A"/>
    <w:rsid w:val="00330441"/>
    <w:rsid w:val="00335950"/>
    <w:rsid w:val="0033738B"/>
    <w:rsid w:val="0034293D"/>
    <w:rsid w:val="00342972"/>
    <w:rsid w:val="00342BBC"/>
    <w:rsid w:val="00343BD0"/>
    <w:rsid w:val="00344284"/>
    <w:rsid w:val="00344C1A"/>
    <w:rsid w:val="00344F8A"/>
    <w:rsid w:val="003471EE"/>
    <w:rsid w:val="00350155"/>
    <w:rsid w:val="00353378"/>
    <w:rsid w:val="0035473C"/>
    <w:rsid w:val="00357D53"/>
    <w:rsid w:val="003607E8"/>
    <w:rsid w:val="00360B04"/>
    <w:rsid w:val="00362CD8"/>
    <w:rsid w:val="00363F22"/>
    <w:rsid w:val="003641B0"/>
    <w:rsid w:val="003662FE"/>
    <w:rsid w:val="0036710D"/>
    <w:rsid w:val="00367B88"/>
    <w:rsid w:val="00367D34"/>
    <w:rsid w:val="00367F84"/>
    <w:rsid w:val="003705D8"/>
    <w:rsid w:val="0037110D"/>
    <w:rsid w:val="00371CC2"/>
    <w:rsid w:val="00372193"/>
    <w:rsid w:val="003722F2"/>
    <w:rsid w:val="00372EB2"/>
    <w:rsid w:val="00372EF3"/>
    <w:rsid w:val="00373F47"/>
    <w:rsid w:val="00373FAC"/>
    <w:rsid w:val="0037469B"/>
    <w:rsid w:val="0037535F"/>
    <w:rsid w:val="00375E07"/>
    <w:rsid w:val="00380754"/>
    <w:rsid w:val="00380F7A"/>
    <w:rsid w:val="0038412B"/>
    <w:rsid w:val="00385220"/>
    <w:rsid w:val="00386E8D"/>
    <w:rsid w:val="00387A8D"/>
    <w:rsid w:val="00390D18"/>
    <w:rsid w:val="00390F3D"/>
    <w:rsid w:val="00394DE0"/>
    <w:rsid w:val="0039512F"/>
    <w:rsid w:val="00395380"/>
    <w:rsid w:val="00396DAF"/>
    <w:rsid w:val="003A0A42"/>
    <w:rsid w:val="003A0AFA"/>
    <w:rsid w:val="003A3840"/>
    <w:rsid w:val="003A3AF7"/>
    <w:rsid w:val="003A4022"/>
    <w:rsid w:val="003A4AAA"/>
    <w:rsid w:val="003A6274"/>
    <w:rsid w:val="003A6957"/>
    <w:rsid w:val="003B1137"/>
    <w:rsid w:val="003B129A"/>
    <w:rsid w:val="003B3358"/>
    <w:rsid w:val="003B4BC1"/>
    <w:rsid w:val="003B5927"/>
    <w:rsid w:val="003B7D03"/>
    <w:rsid w:val="003C090F"/>
    <w:rsid w:val="003C0F58"/>
    <w:rsid w:val="003C1B08"/>
    <w:rsid w:val="003C33C5"/>
    <w:rsid w:val="003C3455"/>
    <w:rsid w:val="003C43C5"/>
    <w:rsid w:val="003D21A0"/>
    <w:rsid w:val="003D4469"/>
    <w:rsid w:val="003D6B81"/>
    <w:rsid w:val="003E02D4"/>
    <w:rsid w:val="003E0DD1"/>
    <w:rsid w:val="003E1EFE"/>
    <w:rsid w:val="003E31F5"/>
    <w:rsid w:val="003E3650"/>
    <w:rsid w:val="003E53B6"/>
    <w:rsid w:val="003E55DD"/>
    <w:rsid w:val="003E7BC5"/>
    <w:rsid w:val="003F0370"/>
    <w:rsid w:val="003F0B3B"/>
    <w:rsid w:val="003F0CFA"/>
    <w:rsid w:val="003F1237"/>
    <w:rsid w:val="003F1ABF"/>
    <w:rsid w:val="003F1D40"/>
    <w:rsid w:val="003F1FB2"/>
    <w:rsid w:val="003F266E"/>
    <w:rsid w:val="003F301A"/>
    <w:rsid w:val="003F41A2"/>
    <w:rsid w:val="004006D9"/>
    <w:rsid w:val="004010BA"/>
    <w:rsid w:val="004013C8"/>
    <w:rsid w:val="0040427B"/>
    <w:rsid w:val="004043F2"/>
    <w:rsid w:val="00404975"/>
    <w:rsid w:val="0040565F"/>
    <w:rsid w:val="00405A1A"/>
    <w:rsid w:val="0040687B"/>
    <w:rsid w:val="00406EAE"/>
    <w:rsid w:val="00410C0D"/>
    <w:rsid w:val="00410E03"/>
    <w:rsid w:val="00412B8F"/>
    <w:rsid w:val="004140B6"/>
    <w:rsid w:val="00414A98"/>
    <w:rsid w:val="00415525"/>
    <w:rsid w:val="00415BAE"/>
    <w:rsid w:val="00416603"/>
    <w:rsid w:val="00416D4C"/>
    <w:rsid w:val="00417F6E"/>
    <w:rsid w:val="0042004D"/>
    <w:rsid w:val="00420EB6"/>
    <w:rsid w:val="00421D9C"/>
    <w:rsid w:val="0042215A"/>
    <w:rsid w:val="00424AB2"/>
    <w:rsid w:val="004266A3"/>
    <w:rsid w:val="00432DF6"/>
    <w:rsid w:val="0043306B"/>
    <w:rsid w:val="00433F1F"/>
    <w:rsid w:val="004347C5"/>
    <w:rsid w:val="00437594"/>
    <w:rsid w:val="004425BF"/>
    <w:rsid w:val="0044349E"/>
    <w:rsid w:val="00444099"/>
    <w:rsid w:val="00444DC3"/>
    <w:rsid w:val="00445375"/>
    <w:rsid w:val="004466F4"/>
    <w:rsid w:val="004468D3"/>
    <w:rsid w:val="00450AC3"/>
    <w:rsid w:val="00453B79"/>
    <w:rsid w:val="004547BF"/>
    <w:rsid w:val="00460DCD"/>
    <w:rsid w:val="00461898"/>
    <w:rsid w:val="00461FDB"/>
    <w:rsid w:val="00462FFC"/>
    <w:rsid w:val="00463438"/>
    <w:rsid w:val="00465396"/>
    <w:rsid w:val="004663D7"/>
    <w:rsid w:val="004708ED"/>
    <w:rsid w:val="0047191F"/>
    <w:rsid w:val="00473ABC"/>
    <w:rsid w:val="00474144"/>
    <w:rsid w:val="0047450B"/>
    <w:rsid w:val="00476DFA"/>
    <w:rsid w:val="00477891"/>
    <w:rsid w:val="0048186B"/>
    <w:rsid w:val="00481ED4"/>
    <w:rsid w:val="00484B07"/>
    <w:rsid w:val="0048510F"/>
    <w:rsid w:val="00485E5E"/>
    <w:rsid w:val="0048669C"/>
    <w:rsid w:val="004874CF"/>
    <w:rsid w:val="00487A01"/>
    <w:rsid w:val="00493249"/>
    <w:rsid w:val="00493E7A"/>
    <w:rsid w:val="0049584D"/>
    <w:rsid w:val="0049620A"/>
    <w:rsid w:val="004A0EB9"/>
    <w:rsid w:val="004A2602"/>
    <w:rsid w:val="004A2964"/>
    <w:rsid w:val="004A2D34"/>
    <w:rsid w:val="004A6104"/>
    <w:rsid w:val="004A7134"/>
    <w:rsid w:val="004A7297"/>
    <w:rsid w:val="004B1C58"/>
    <w:rsid w:val="004B2D76"/>
    <w:rsid w:val="004B319A"/>
    <w:rsid w:val="004B3F6C"/>
    <w:rsid w:val="004B65C7"/>
    <w:rsid w:val="004B6F32"/>
    <w:rsid w:val="004B70E1"/>
    <w:rsid w:val="004C0454"/>
    <w:rsid w:val="004C22C1"/>
    <w:rsid w:val="004C3CC3"/>
    <w:rsid w:val="004D1769"/>
    <w:rsid w:val="004D2F06"/>
    <w:rsid w:val="004D42D5"/>
    <w:rsid w:val="004D49EE"/>
    <w:rsid w:val="004D5F08"/>
    <w:rsid w:val="004D6000"/>
    <w:rsid w:val="004E2D8E"/>
    <w:rsid w:val="004E4CEB"/>
    <w:rsid w:val="004E5B55"/>
    <w:rsid w:val="004E7283"/>
    <w:rsid w:val="004E7A33"/>
    <w:rsid w:val="004F090A"/>
    <w:rsid w:val="004F2231"/>
    <w:rsid w:val="004F2D88"/>
    <w:rsid w:val="004F3223"/>
    <w:rsid w:val="004F4689"/>
    <w:rsid w:val="004F4FD6"/>
    <w:rsid w:val="004F5C28"/>
    <w:rsid w:val="004F6106"/>
    <w:rsid w:val="004F6111"/>
    <w:rsid w:val="004F6C5D"/>
    <w:rsid w:val="00500CCA"/>
    <w:rsid w:val="00501961"/>
    <w:rsid w:val="0050269E"/>
    <w:rsid w:val="00502A9E"/>
    <w:rsid w:val="005035B8"/>
    <w:rsid w:val="00504164"/>
    <w:rsid w:val="00504E97"/>
    <w:rsid w:val="005052C6"/>
    <w:rsid w:val="00506569"/>
    <w:rsid w:val="005101EC"/>
    <w:rsid w:val="00510EFB"/>
    <w:rsid w:val="005117C3"/>
    <w:rsid w:val="00514826"/>
    <w:rsid w:val="0051669A"/>
    <w:rsid w:val="00517067"/>
    <w:rsid w:val="00517885"/>
    <w:rsid w:val="00517B0E"/>
    <w:rsid w:val="00523A22"/>
    <w:rsid w:val="00526231"/>
    <w:rsid w:val="00526ECB"/>
    <w:rsid w:val="00527F3E"/>
    <w:rsid w:val="00531134"/>
    <w:rsid w:val="005316A8"/>
    <w:rsid w:val="00532DBB"/>
    <w:rsid w:val="0053430A"/>
    <w:rsid w:val="00535681"/>
    <w:rsid w:val="00536974"/>
    <w:rsid w:val="0053723A"/>
    <w:rsid w:val="0053736D"/>
    <w:rsid w:val="00537CD8"/>
    <w:rsid w:val="00540229"/>
    <w:rsid w:val="0054107F"/>
    <w:rsid w:val="00542434"/>
    <w:rsid w:val="005428BF"/>
    <w:rsid w:val="00542962"/>
    <w:rsid w:val="00543652"/>
    <w:rsid w:val="00543BB6"/>
    <w:rsid w:val="00546948"/>
    <w:rsid w:val="005469B6"/>
    <w:rsid w:val="00546BEC"/>
    <w:rsid w:val="005475C5"/>
    <w:rsid w:val="00550CC1"/>
    <w:rsid w:val="00551BE2"/>
    <w:rsid w:val="005526B5"/>
    <w:rsid w:val="00552DFF"/>
    <w:rsid w:val="005538B2"/>
    <w:rsid w:val="0056155A"/>
    <w:rsid w:val="005620E0"/>
    <w:rsid w:val="0056250F"/>
    <w:rsid w:val="00562B60"/>
    <w:rsid w:val="00565344"/>
    <w:rsid w:val="00566188"/>
    <w:rsid w:val="00571745"/>
    <w:rsid w:val="00571EB7"/>
    <w:rsid w:val="00572905"/>
    <w:rsid w:val="00572931"/>
    <w:rsid w:val="00573ACA"/>
    <w:rsid w:val="0057450D"/>
    <w:rsid w:val="00576619"/>
    <w:rsid w:val="00580772"/>
    <w:rsid w:val="00581076"/>
    <w:rsid w:val="00581164"/>
    <w:rsid w:val="005824D1"/>
    <w:rsid w:val="00582F7C"/>
    <w:rsid w:val="00585C37"/>
    <w:rsid w:val="00585F14"/>
    <w:rsid w:val="005863AD"/>
    <w:rsid w:val="00591A12"/>
    <w:rsid w:val="00591DD2"/>
    <w:rsid w:val="00592BFD"/>
    <w:rsid w:val="005933D8"/>
    <w:rsid w:val="00595092"/>
    <w:rsid w:val="00595271"/>
    <w:rsid w:val="00596735"/>
    <w:rsid w:val="00596AEF"/>
    <w:rsid w:val="005A033C"/>
    <w:rsid w:val="005A0CB6"/>
    <w:rsid w:val="005A141F"/>
    <w:rsid w:val="005A1C87"/>
    <w:rsid w:val="005A1E9E"/>
    <w:rsid w:val="005A2FBB"/>
    <w:rsid w:val="005A6197"/>
    <w:rsid w:val="005A74D0"/>
    <w:rsid w:val="005B278F"/>
    <w:rsid w:val="005B3D22"/>
    <w:rsid w:val="005B5C00"/>
    <w:rsid w:val="005B685F"/>
    <w:rsid w:val="005C042F"/>
    <w:rsid w:val="005C2456"/>
    <w:rsid w:val="005C2E94"/>
    <w:rsid w:val="005C38A0"/>
    <w:rsid w:val="005C605E"/>
    <w:rsid w:val="005D106E"/>
    <w:rsid w:val="005D11C7"/>
    <w:rsid w:val="005D26A9"/>
    <w:rsid w:val="005D4A0A"/>
    <w:rsid w:val="005D4C45"/>
    <w:rsid w:val="005D4E59"/>
    <w:rsid w:val="005D57B8"/>
    <w:rsid w:val="005D5B95"/>
    <w:rsid w:val="005D6EF9"/>
    <w:rsid w:val="005D7BAF"/>
    <w:rsid w:val="005E04F8"/>
    <w:rsid w:val="005E0E42"/>
    <w:rsid w:val="005E1857"/>
    <w:rsid w:val="005E3C01"/>
    <w:rsid w:val="005E5AAE"/>
    <w:rsid w:val="005F5D1A"/>
    <w:rsid w:val="005F7048"/>
    <w:rsid w:val="005F7E1B"/>
    <w:rsid w:val="00601747"/>
    <w:rsid w:val="00601AB8"/>
    <w:rsid w:val="006035CA"/>
    <w:rsid w:val="006045A4"/>
    <w:rsid w:val="00606446"/>
    <w:rsid w:val="00607DE6"/>
    <w:rsid w:val="0061266F"/>
    <w:rsid w:val="00612D08"/>
    <w:rsid w:val="00614FEF"/>
    <w:rsid w:val="00615178"/>
    <w:rsid w:val="006168E5"/>
    <w:rsid w:val="00616A7C"/>
    <w:rsid w:val="00620BEE"/>
    <w:rsid w:val="00620EB7"/>
    <w:rsid w:val="00621818"/>
    <w:rsid w:val="00621CED"/>
    <w:rsid w:val="00621D1A"/>
    <w:rsid w:val="00621F49"/>
    <w:rsid w:val="00622DEA"/>
    <w:rsid w:val="00623033"/>
    <w:rsid w:val="006237F5"/>
    <w:rsid w:val="00623C8F"/>
    <w:rsid w:val="00623F64"/>
    <w:rsid w:val="00624C77"/>
    <w:rsid w:val="00625235"/>
    <w:rsid w:val="006260C2"/>
    <w:rsid w:val="00626BAB"/>
    <w:rsid w:val="00630E68"/>
    <w:rsid w:val="006327F9"/>
    <w:rsid w:val="0063386C"/>
    <w:rsid w:val="00633D25"/>
    <w:rsid w:val="00633D7D"/>
    <w:rsid w:val="00634800"/>
    <w:rsid w:val="00635779"/>
    <w:rsid w:val="0063608F"/>
    <w:rsid w:val="006368D6"/>
    <w:rsid w:val="0064057C"/>
    <w:rsid w:val="00643778"/>
    <w:rsid w:val="0064500C"/>
    <w:rsid w:val="00647DB9"/>
    <w:rsid w:val="00650292"/>
    <w:rsid w:val="0065327D"/>
    <w:rsid w:val="006536EB"/>
    <w:rsid w:val="0065516D"/>
    <w:rsid w:val="00656CAE"/>
    <w:rsid w:val="00657015"/>
    <w:rsid w:val="00661565"/>
    <w:rsid w:val="00661C37"/>
    <w:rsid w:val="006620D3"/>
    <w:rsid w:val="006625AD"/>
    <w:rsid w:val="00665139"/>
    <w:rsid w:val="00665C5D"/>
    <w:rsid w:val="00665D2E"/>
    <w:rsid w:val="00670136"/>
    <w:rsid w:val="0067243B"/>
    <w:rsid w:val="00676AAB"/>
    <w:rsid w:val="00677141"/>
    <w:rsid w:val="006775F0"/>
    <w:rsid w:val="00677682"/>
    <w:rsid w:val="00680B92"/>
    <w:rsid w:val="00680DBD"/>
    <w:rsid w:val="0068181B"/>
    <w:rsid w:val="00681E6C"/>
    <w:rsid w:val="0068271C"/>
    <w:rsid w:val="00683072"/>
    <w:rsid w:val="00683AED"/>
    <w:rsid w:val="00684E2E"/>
    <w:rsid w:val="006859AC"/>
    <w:rsid w:val="00687C05"/>
    <w:rsid w:val="00687E71"/>
    <w:rsid w:val="006916D2"/>
    <w:rsid w:val="00693642"/>
    <w:rsid w:val="0069478D"/>
    <w:rsid w:val="006963A8"/>
    <w:rsid w:val="006A03E7"/>
    <w:rsid w:val="006A0954"/>
    <w:rsid w:val="006A0C83"/>
    <w:rsid w:val="006A2941"/>
    <w:rsid w:val="006A4E31"/>
    <w:rsid w:val="006A4E9D"/>
    <w:rsid w:val="006A55AA"/>
    <w:rsid w:val="006B1CE6"/>
    <w:rsid w:val="006B1D49"/>
    <w:rsid w:val="006B3478"/>
    <w:rsid w:val="006B3ADA"/>
    <w:rsid w:val="006B3F5A"/>
    <w:rsid w:val="006B45BC"/>
    <w:rsid w:val="006B4CB7"/>
    <w:rsid w:val="006B5259"/>
    <w:rsid w:val="006B7CE9"/>
    <w:rsid w:val="006C0DD4"/>
    <w:rsid w:val="006C136F"/>
    <w:rsid w:val="006C1388"/>
    <w:rsid w:val="006C2513"/>
    <w:rsid w:val="006C5070"/>
    <w:rsid w:val="006C6D90"/>
    <w:rsid w:val="006D02FD"/>
    <w:rsid w:val="006D1272"/>
    <w:rsid w:val="006D29B1"/>
    <w:rsid w:val="006D368B"/>
    <w:rsid w:val="006D369A"/>
    <w:rsid w:val="006D41E1"/>
    <w:rsid w:val="006D66C5"/>
    <w:rsid w:val="006E301F"/>
    <w:rsid w:val="006E584E"/>
    <w:rsid w:val="006F0008"/>
    <w:rsid w:val="006F23DC"/>
    <w:rsid w:val="006F39DE"/>
    <w:rsid w:val="006F40BD"/>
    <w:rsid w:val="006F5AE8"/>
    <w:rsid w:val="006F61E5"/>
    <w:rsid w:val="006F644F"/>
    <w:rsid w:val="006F689A"/>
    <w:rsid w:val="006F7E95"/>
    <w:rsid w:val="00700C9E"/>
    <w:rsid w:val="00702307"/>
    <w:rsid w:val="0070230B"/>
    <w:rsid w:val="007030DD"/>
    <w:rsid w:val="00703F0B"/>
    <w:rsid w:val="007046BA"/>
    <w:rsid w:val="007053C7"/>
    <w:rsid w:val="0070617A"/>
    <w:rsid w:val="00706DDA"/>
    <w:rsid w:val="00707928"/>
    <w:rsid w:val="00707C6A"/>
    <w:rsid w:val="00711C37"/>
    <w:rsid w:val="0071275F"/>
    <w:rsid w:val="007139FF"/>
    <w:rsid w:val="00713C5E"/>
    <w:rsid w:val="007140F4"/>
    <w:rsid w:val="00716572"/>
    <w:rsid w:val="00716B0F"/>
    <w:rsid w:val="0072017C"/>
    <w:rsid w:val="0072049E"/>
    <w:rsid w:val="007207EE"/>
    <w:rsid w:val="00721890"/>
    <w:rsid w:val="007228F4"/>
    <w:rsid w:val="0072294E"/>
    <w:rsid w:val="00722E65"/>
    <w:rsid w:val="00724E1A"/>
    <w:rsid w:val="00725313"/>
    <w:rsid w:val="007309A1"/>
    <w:rsid w:val="00732C50"/>
    <w:rsid w:val="00733757"/>
    <w:rsid w:val="00734848"/>
    <w:rsid w:val="00734DFB"/>
    <w:rsid w:val="007405D9"/>
    <w:rsid w:val="00741737"/>
    <w:rsid w:val="00743315"/>
    <w:rsid w:val="00744BCA"/>
    <w:rsid w:val="00745159"/>
    <w:rsid w:val="00745908"/>
    <w:rsid w:val="00746154"/>
    <w:rsid w:val="007461C2"/>
    <w:rsid w:val="00746AA6"/>
    <w:rsid w:val="00747134"/>
    <w:rsid w:val="00750DF7"/>
    <w:rsid w:val="007524A9"/>
    <w:rsid w:val="00754C77"/>
    <w:rsid w:val="007567D1"/>
    <w:rsid w:val="00756AFF"/>
    <w:rsid w:val="00756DAB"/>
    <w:rsid w:val="0076216E"/>
    <w:rsid w:val="00763AD5"/>
    <w:rsid w:val="00763AFE"/>
    <w:rsid w:val="00764AA3"/>
    <w:rsid w:val="0076753A"/>
    <w:rsid w:val="007727FF"/>
    <w:rsid w:val="00772ECC"/>
    <w:rsid w:val="00773AB7"/>
    <w:rsid w:val="007746CD"/>
    <w:rsid w:val="00774C97"/>
    <w:rsid w:val="00776117"/>
    <w:rsid w:val="00777DA2"/>
    <w:rsid w:val="00780987"/>
    <w:rsid w:val="00780B3A"/>
    <w:rsid w:val="00780C21"/>
    <w:rsid w:val="007814EC"/>
    <w:rsid w:val="007820F0"/>
    <w:rsid w:val="007824D2"/>
    <w:rsid w:val="00782D22"/>
    <w:rsid w:val="00786A28"/>
    <w:rsid w:val="00790AF8"/>
    <w:rsid w:val="00791011"/>
    <w:rsid w:val="00791B68"/>
    <w:rsid w:val="00794FD1"/>
    <w:rsid w:val="0079519E"/>
    <w:rsid w:val="00795FD5"/>
    <w:rsid w:val="007973EB"/>
    <w:rsid w:val="007976FC"/>
    <w:rsid w:val="00797D83"/>
    <w:rsid w:val="007A0196"/>
    <w:rsid w:val="007A1FB3"/>
    <w:rsid w:val="007A3B37"/>
    <w:rsid w:val="007A3C68"/>
    <w:rsid w:val="007A4475"/>
    <w:rsid w:val="007B0F63"/>
    <w:rsid w:val="007B2871"/>
    <w:rsid w:val="007B2EE8"/>
    <w:rsid w:val="007B35AA"/>
    <w:rsid w:val="007B3ADB"/>
    <w:rsid w:val="007B47F0"/>
    <w:rsid w:val="007B4933"/>
    <w:rsid w:val="007B4F9E"/>
    <w:rsid w:val="007B57C7"/>
    <w:rsid w:val="007B6D42"/>
    <w:rsid w:val="007C1EBF"/>
    <w:rsid w:val="007C284C"/>
    <w:rsid w:val="007C296D"/>
    <w:rsid w:val="007C4311"/>
    <w:rsid w:val="007C4F11"/>
    <w:rsid w:val="007C650C"/>
    <w:rsid w:val="007C71D5"/>
    <w:rsid w:val="007D258C"/>
    <w:rsid w:val="007D4DE5"/>
    <w:rsid w:val="007D560A"/>
    <w:rsid w:val="007D7813"/>
    <w:rsid w:val="007E0C3D"/>
    <w:rsid w:val="007E16B5"/>
    <w:rsid w:val="007E1733"/>
    <w:rsid w:val="007E29F8"/>
    <w:rsid w:val="007E5E1E"/>
    <w:rsid w:val="007E6405"/>
    <w:rsid w:val="007E6CCF"/>
    <w:rsid w:val="007E71A8"/>
    <w:rsid w:val="007E75CE"/>
    <w:rsid w:val="007F00EC"/>
    <w:rsid w:val="007F05D6"/>
    <w:rsid w:val="007F0AEE"/>
    <w:rsid w:val="007F103B"/>
    <w:rsid w:val="007F27F3"/>
    <w:rsid w:val="007F3307"/>
    <w:rsid w:val="007F5F09"/>
    <w:rsid w:val="007F6386"/>
    <w:rsid w:val="007F6C98"/>
    <w:rsid w:val="007F7791"/>
    <w:rsid w:val="007F79CC"/>
    <w:rsid w:val="008004B1"/>
    <w:rsid w:val="00800C4E"/>
    <w:rsid w:val="0080198A"/>
    <w:rsid w:val="0080252D"/>
    <w:rsid w:val="00802A96"/>
    <w:rsid w:val="00802B0A"/>
    <w:rsid w:val="00802C9D"/>
    <w:rsid w:val="00804F50"/>
    <w:rsid w:val="00805DF4"/>
    <w:rsid w:val="008067C3"/>
    <w:rsid w:val="00806913"/>
    <w:rsid w:val="008075F9"/>
    <w:rsid w:val="00807D7F"/>
    <w:rsid w:val="00807E38"/>
    <w:rsid w:val="00811713"/>
    <w:rsid w:val="00811D5C"/>
    <w:rsid w:val="0081440C"/>
    <w:rsid w:val="0081483F"/>
    <w:rsid w:val="00815478"/>
    <w:rsid w:val="0082247B"/>
    <w:rsid w:val="0082335B"/>
    <w:rsid w:val="0082366B"/>
    <w:rsid w:val="008253DB"/>
    <w:rsid w:val="0082594C"/>
    <w:rsid w:val="00831F95"/>
    <w:rsid w:val="008349CE"/>
    <w:rsid w:val="008356C8"/>
    <w:rsid w:val="00835D18"/>
    <w:rsid w:val="008370C0"/>
    <w:rsid w:val="00837471"/>
    <w:rsid w:val="00841C87"/>
    <w:rsid w:val="008430A0"/>
    <w:rsid w:val="008441C2"/>
    <w:rsid w:val="008445BA"/>
    <w:rsid w:val="00844EE1"/>
    <w:rsid w:val="00846B75"/>
    <w:rsid w:val="0084775F"/>
    <w:rsid w:val="00847DCC"/>
    <w:rsid w:val="00847F50"/>
    <w:rsid w:val="00852AD3"/>
    <w:rsid w:val="00853169"/>
    <w:rsid w:val="008536B7"/>
    <w:rsid w:val="0085485B"/>
    <w:rsid w:val="008565C2"/>
    <w:rsid w:val="00856EB6"/>
    <w:rsid w:val="00857122"/>
    <w:rsid w:val="00857EA4"/>
    <w:rsid w:val="008607BE"/>
    <w:rsid w:val="00860B8E"/>
    <w:rsid w:val="0086289C"/>
    <w:rsid w:val="008631AF"/>
    <w:rsid w:val="00863759"/>
    <w:rsid w:val="00864DC1"/>
    <w:rsid w:val="00865B6E"/>
    <w:rsid w:val="00866A5E"/>
    <w:rsid w:val="008701C6"/>
    <w:rsid w:val="00872AA0"/>
    <w:rsid w:val="008766AC"/>
    <w:rsid w:val="0087772F"/>
    <w:rsid w:val="008778C3"/>
    <w:rsid w:val="00877F27"/>
    <w:rsid w:val="00880048"/>
    <w:rsid w:val="00880A15"/>
    <w:rsid w:val="00880D0C"/>
    <w:rsid w:val="00882047"/>
    <w:rsid w:val="00882094"/>
    <w:rsid w:val="008843EC"/>
    <w:rsid w:val="00885443"/>
    <w:rsid w:val="00886FB0"/>
    <w:rsid w:val="00887B5A"/>
    <w:rsid w:val="00887C86"/>
    <w:rsid w:val="00894A9B"/>
    <w:rsid w:val="008A0586"/>
    <w:rsid w:val="008A211F"/>
    <w:rsid w:val="008A2D4A"/>
    <w:rsid w:val="008A3221"/>
    <w:rsid w:val="008A37E9"/>
    <w:rsid w:val="008A6868"/>
    <w:rsid w:val="008B16FF"/>
    <w:rsid w:val="008B1A9E"/>
    <w:rsid w:val="008B205F"/>
    <w:rsid w:val="008B206C"/>
    <w:rsid w:val="008B3A58"/>
    <w:rsid w:val="008B44CB"/>
    <w:rsid w:val="008B4642"/>
    <w:rsid w:val="008B4644"/>
    <w:rsid w:val="008B7792"/>
    <w:rsid w:val="008B77F0"/>
    <w:rsid w:val="008B7882"/>
    <w:rsid w:val="008B7A01"/>
    <w:rsid w:val="008B7FC9"/>
    <w:rsid w:val="008C0248"/>
    <w:rsid w:val="008C0663"/>
    <w:rsid w:val="008C1CF5"/>
    <w:rsid w:val="008C3965"/>
    <w:rsid w:val="008C6956"/>
    <w:rsid w:val="008C69A4"/>
    <w:rsid w:val="008C7388"/>
    <w:rsid w:val="008D164C"/>
    <w:rsid w:val="008D1A3F"/>
    <w:rsid w:val="008D4416"/>
    <w:rsid w:val="008D4597"/>
    <w:rsid w:val="008D47F4"/>
    <w:rsid w:val="008D4DB0"/>
    <w:rsid w:val="008D6973"/>
    <w:rsid w:val="008E095A"/>
    <w:rsid w:val="008E0968"/>
    <w:rsid w:val="008E1D1A"/>
    <w:rsid w:val="008E26C6"/>
    <w:rsid w:val="008E2DA0"/>
    <w:rsid w:val="008E30EB"/>
    <w:rsid w:val="008E3484"/>
    <w:rsid w:val="008E421C"/>
    <w:rsid w:val="008E5524"/>
    <w:rsid w:val="008F05D1"/>
    <w:rsid w:val="008F0DB6"/>
    <w:rsid w:val="008F32EB"/>
    <w:rsid w:val="008F33D8"/>
    <w:rsid w:val="008F3C03"/>
    <w:rsid w:val="008F4787"/>
    <w:rsid w:val="008F5B17"/>
    <w:rsid w:val="008F764A"/>
    <w:rsid w:val="00901492"/>
    <w:rsid w:val="0090202B"/>
    <w:rsid w:val="00904100"/>
    <w:rsid w:val="00904372"/>
    <w:rsid w:val="00904A01"/>
    <w:rsid w:val="00905A28"/>
    <w:rsid w:val="00905A56"/>
    <w:rsid w:val="0090719E"/>
    <w:rsid w:val="00907D2B"/>
    <w:rsid w:val="009115B7"/>
    <w:rsid w:val="00913182"/>
    <w:rsid w:val="009131E7"/>
    <w:rsid w:val="00913312"/>
    <w:rsid w:val="00913FEC"/>
    <w:rsid w:val="00914B65"/>
    <w:rsid w:val="00915641"/>
    <w:rsid w:val="009167D6"/>
    <w:rsid w:val="0092001E"/>
    <w:rsid w:val="00920BB2"/>
    <w:rsid w:val="00921D3D"/>
    <w:rsid w:val="00923FF8"/>
    <w:rsid w:val="0092403F"/>
    <w:rsid w:val="0092580D"/>
    <w:rsid w:val="0092616A"/>
    <w:rsid w:val="00932269"/>
    <w:rsid w:val="009332BE"/>
    <w:rsid w:val="009336B5"/>
    <w:rsid w:val="0093401E"/>
    <w:rsid w:val="009341B8"/>
    <w:rsid w:val="009351BF"/>
    <w:rsid w:val="0093584D"/>
    <w:rsid w:val="009378CD"/>
    <w:rsid w:val="00941072"/>
    <w:rsid w:val="009413CD"/>
    <w:rsid w:val="00941E29"/>
    <w:rsid w:val="00941EBC"/>
    <w:rsid w:val="00943474"/>
    <w:rsid w:val="0094477F"/>
    <w:rsid w:val="00950ADC"/>
    <w:rsid w:val="00952E28"/>
    <w:rsid w:val="00952EDB"/>
    <w:rsid w:val="0095304B"/>
    <w:rsid w:val="00953984"/>
    <w:rsid w:val="00955016"/>
    <w:rsid w:val="0095750A"/>
    <w:rsid w:val="00957926"/>
    <w:rsid w:val="009606BF"/>
    <w:rsid w:val="00960756"/>
    <w:rsid w:val="00960B78"/>
    <w:rsid w:val="00962B86"/>
    <w:rsid w:val="00962D92"/>
    <w:rsid w:val="00962F15"/>
    <w:rsid w:val="00963637"/>
    <w:rsid w:val="009647AB"/>
    <w:rsid w:val="0096589A"/>
    <w:rsid w:val="00966C7E"/>
    <w:rsid w:val="00966FB6"/>
    <w:rsid w:val="009671A2"/>
    <w:rsid w:val="009713B2"/>
    <w:rsid w:val="009714F5"/>
    <w:rsid w:val="00971ACC"/>
    <w:rsid w:val="00971D3C"/>
    <w:rsid w:val="00971FC2"/>
    <w:rsid w:val="0097266A"/>
    <w:rsid w:val="00972D41"/>
    <w:rsid w:val="00973D1E"/>
    <w:rsid w:val="00973D49"/>
    <w:rsid w:val="00973F2C"/>
    <w:rsid w:val="009746ED"/>
    <w:rsid w:val="00975A0F"/>
    <w:rsid w:val="009776B6"/>
    <w:rsid w:val="009813B2"/>
    <w:rsid w:val="00981B76"/>
    <w:rsid w:val="00982A10"/>
    <w:rsid w:val="0098378C"/>
    <w:rsid w:val="009855BF"/>
    <w:rsid w:val="00987679"/>
    <w:rsid w:val="00990601"/>
    <w:rsid w:val="009906C2"/>
    <w:rsid w:val="009921EE"/>
    <w:rsid w:val="00992973"/>
    <w:rsid w:val="00995CE1"/>
    <w:rsid w:val="009973EA"/>
    <w:rsid w:val="00997690"/>
    <w:rsid w:val="00997D7C"/>
    <w:rsid w:val="009A1BBA"/>
    <w:rsid w:val="009A28A4"/>
    <w:rsid w:val="009A394A"/>
    <w:rsid w:val="009A434B"/>
    <w:rsid w:val="009A51BF"/>
    <w:rsid w:val="009B1C6D"/>
    <w:rsid w:val="009B2917"/>
    <w:rsid w:val="009B422A"/>
    <w:rsid w:val="009B4251"/>
    <w:rsid w:val="009B4716"/>
    <w:rsid w:val="009B5129"/>
    <w:rsid w:val="009B5B4C"/>
    <w:rsid w:val="009B5D6B"/>
    <w:rsid w:val="009B61CF"/>
    <w:rsid w:val="009B72B9"/>
    <w:rsid w:val="009B7B6C"/>
    <w:rsid w:val="009B7DFB"/>
    <w:rsid w:val="009C050D"/>
    <w:rsid w:val="009C0E51"/>
    <w:rsid w:val="009C10B1"/>
    <w:rsid w:val="009C13D3"/>
    <w:rsid w:val="009C192D"/>
    <w:rsid w:val="009C1AEE"/>
    <w:rsid w:val="009C2A20"/>
    <w:rsid w:val="009C4892"/>
    <w:rsid w:val="009C549F"/>
    <w:rsid w:val="009C5890"/>
    <w:rsid w:val="009C7681"/>
    <w:rsid w:val="009C7966"/>
    <w:rsid w:val="009C7D93"/>
    <w:rsid w:val="009D2B20"/>
    <w:rsid w:val="009D3788"/>
    <w:rsid w:val="009D3A6A"/>
    <w:rsid w:val="009D6CE0"/>
    <w:rsid w:val="009D6D97"/>
    <w:rsid w:val="009D715D"/>
    <w:rsid w:val="009E144D"/>
    <w:rsid w:val="009E2E8B"/>
    <w:rsid w:val="009E3B0F"/>
    <w:rsid w:val="009E5115"/>
    <w:rsid w:val="009E5DB3"/>
    <w:rsid w:val="009E636B"/>
    <w:rsid w:val="009E6B59"/>
    <w:rsid w:val="009E74ED"/>
    <w:rsid w:val="009E7A5A"/>
    <w:rsid w:val="009E7FF6"/>
    <w:rsid w:val="009F19A0"/>
    <w:rsid w:val="009F7EF3"/>
    <w:rsid w:val="00A02E77"/>
    <w:rsid w:val="00A035B9"/>
    <w:rsid w:val="00A03F7B"/>
    <w:rsid w:val="00A05448"/>
    <w:rsid w:val="00A05CD4"/>
    <w:rsid w:val="00A05E7C"/>
    <w:rsid w:val="00A06658"/>
    <w:rsid w:val="00A06A71"/>
    <w:rsid w:val="00A07BCC"/>
    <w:rsid w:val="00A10394"/>
    <w:rsid w:val="00A11DAC"/>
    <w:rsid w:val="00A15584"/>
    <w:rsid w:val="00A21105"/>
    <w:rsid w:val="00A21620"/>
    <w:rsid w:val="00A21A7B"/>
    <w:rsid w:val="00A221B5"/>
    <w:rsid w:val="00A22248"/>
    <w:rsid w:val="00A22358"/>
    <w:rsid w:val="00A22406"/>
    <w:rsid w:val="00A23228"/>
    <w:rsid w:val="00A24E03"/>
    <w:rsid w:val="00A2667D"/>
    <w:rsid w:val="00A269FF"/>
    <w:rsid w:val="00A26DBA"/>
    <w:rsid w:val="00A3435E"/>
    <w:rsid w:val="00A34FAA"/>
    <w:rsid w:val="00A358AC"/>
    <w:rsid w:val="00A3680C"/>
    <w:rsid w:val="00A36BF7"/>
    <w:rsid w:val="00A36E3D"/>
    <w:rsid w:val="00A3714C"/>
    <w:rsid w:val="00A4147C"/>
    <w:rsid w:val="00A41C59"/>
    <w:rsid w:val="00A42443"/>
    <w:rsid w:val="00A42CAA"/>
    <w:rsid w:val="00A46A58"/>
    <w:rsid w:val="00A4700F"/>
    <w:rsid w:val="00A50FA4"/>
    <w:rsid w:val="00A51BF9"/>
    <w:rsid w:val="00A5444D"/>
    <w:rsid w:val="00A545C0"/>
    <w:rsid w:val="00A570F9"/>
    <w:rsid w:val="00A60471"/>
    <w:rsid w:val="00A61544"/>
    <w:rsid w:val="00A61C20"/>
    <w:rsid w:val="00A62253"/>
    <w:rsid w:val="00A62D7F"/>
    <w:rsid w:val="00A630F1"/>
    <w:rsid w:val="00A64E80"/>
    <w:rsid w:val="00A66CD6"/>
    <w:rsid w:val="00A721D5"/>
    <w:rsid w:val="00A728A9"/>
    <w:rsid w:val="00A73ECF"/>
    <w:rsid w:val="00A7641D"/>
    <w:rsid w:val="00A7698C"/>
    <w:rsid w:val="00A8104B"/>
    <w:rsid w:val="00A8229C"/>
    <w:rsid w:val="00A8317F"/>
    <w:rsid w:val="00A83E70"/>
    <w:rsid w:val="00A84001"/>
    <w:rsid w:val="00A845A2"/>
    <w:rsid w:val="00A8470B"/>
    <w:rsid w:val="00A847ED"/>
    <w:rsid w:val="00A848AC"/>
    <w:rsid w:val="00A84B63"/>
    <w:rsid w:val="00A85401"/>
    <w:rsid w:val="00A86ED5"/>
    <w:rsid w:val="00A87A6B"/>
    <w:rsid w:val="00A87D79"/>
    <w:rsid w:val="00A91F4D"/>
    <w:rsid w:val="00A91F53"/>
    <w:rsid w:val="00A93EAB"/>
    <w:rsid w:val="00A96D96"/>
    <w:rsid w:val="00AA064B"/>
    <w:rsid w:val="00AA1E47"/>
    <w:rsid w:val="00AA2C0F"/>
    <w:rsid w:val="00AA3386"/>
    <w:rsid w:val="00AA46C3"/>
    <w:rsid w:val="00AA541B"/>
    <w:rsid w:val="00AA552F"/>
    <w:rsid w:val="00AA626B"/>
    <w:rsid w:val="00AA6C8B"/>
    <w:rsid w:val="00AA6CEB"/>
    <w:rsid w:val="00AB1E22"/>
    <w:rsid w:val="00AB25F6"/>
    <w:rsid w:val="00AB27F4"/>
    <w:rsid w:val="00AB302F"/>
    <w:rsid w:val="00AB417D"/>
    <w:rsid w:val="00AB51A5"/>
    <w:rsid w:val="00AC0A24"/>
    <w:rsid w:val="00AC316F"/>
    <w:rsid w:val="00AD096C"/>
    <w:rsid w:val="00AD100B"/>
    <w:rsid w:val="00AD500F"/>
    <w:rsid w:val="00AE0F5A"/>
    <w:rsid w:val="00AE368E"/>
    <w:rsid w:val="00AE3B8E"/>
    <w:rsid w:val="00AE50EA"/>
    <w:rsid w:val="00AE5458"/>
    <w:rsid w:val="00AE6FDB"/>
    <w:rsid w:val="00AE7AEA"/>
    <w:rsid w:val="00AF04FB"/>
    <w:rsid w:val="00AF19BE"/>
    <w:rsid w:val="00AF371A"/>
    <w:rsid w:val="00AF4006"/>
    <w:rsid w:val="00AF4A5D"/>
    <w:rsid w:val="00AF5467"/>
    <w:rsid w:val="00AF5BFE"/>
    <w:rsid w:val="00AF6397"/>
    <w:rsid w:val="00AF721E"/>
    <w:rsid w:val="00AF74EE"/>
    <w:rsid w:val="00B00276"/>
    <w:rsid w:val="00B016CA"/>
    <w:rsid w:val="00B023F7"/>
    <w:rsid w:val="00B03749"/>
    <w:rsid w:val="00B03796"/>
    <w:rsid w:val="00B04D06"/>
    <w:rsid w:val="00B0559B"/>
    <w:rsid w:val="00B06DAD"/>
    <w:rsid w:val="00B0709D"/>
    <w:rsid w:val="00B070A9"/>
    <w:rsid w:val="00B07CF1"/>
    <w:rsid w:val="00B13036"/>
    <w:rsid w:val="00B1425A"/>
    <w:rsid w:val="00B1499E"/>
    <w:rsid w:val="00B15285"/>
    <w:rsid w:val="00B15C9A"/>
    <w:rsid w:val="00B15FF5"/>
    <w:rsid w:val="00B20A0B"/>
    <w:rsid w:val="00B22323"/>
    <w:rsid w:val="00B22EF0"/>
    <w:rsid w:val="00B23200"/>
    <w:rsid w:val="00B2578A"/>
    <w:rsid w:val="00B25E73"/>
    <w:rsid w:val="00B25F2B"/>
    <w:rsid w:val="00B269B1"/>
    <w:rsid w:val="00B30EB6"/>
    <w:rsid w:val="00B31C17"/>
    <w:rsid w:val="00B35CBE"/>
    <w:rsid w:val="00B370E3"/>
    <w:rsid w:val="00B4096D"/>
    <w:rsid w:val="00B41519"/>
    <w:rsid w:val="00B42C3C"/>
    <w:rsid w:val="00B44CF8"/>
    <w:rsid w:val="00B4538F"/>
    <w:rsid w:val="00B5014A"/>
    <w:rsid w:val="00B5111F"/>
    <w:rsid w:val="00B51929"/>
    <w:rsid w:val="00B52103"/>
    <w:rsid w:val="00B54523"/>
    <w:rsid w:val="00B559A4"/>
    <w:rsid w:val="00B61422"/>
    <w:rsid w:val="00B6188D"/>
    <w:rsid w:val="00B62952"/>
    <w:rsid w:val="00B62A5A"/>
    <w:rsid w:val="00B63223"/>
    <w:rsid w:val="00B6342D"/>
    <w:rsid w:val="00B655FC"/>
    <w:rsid w:val="00B65CAC"/>
    <w:rsid w:val="00B66F1B"/>
    <w:rsid w:val="00B679D6"/>
    <w:rsid w:val="00B67D40"/>
    <w:rsid w:val="00B70693"/>
    <w:rsid w:val="00B72396"/>
    <w:rsid w:val="00B72819"/>
    <w:rsid w:val="00B728F6"/>
    <w:rsid w:val="00B7484A"/>
    <w:rsid w:val="00B74947"/>
    <w:rsid w:val="00B75180"/>
    <w:rsid w:val="00B75C4E"/>
    <w:rsid w:val="00B763F4"/>
    <w:rsid w:val="00B776F2"/>
    <w:rsid w:val="00B77EBF"/>
    <w:rsid w:val="00B77FFB"/>
    <w:rsid w:val="00B8051F"/>
    <w:rsid w:val="00B82FB9"/>
    <w:rsid w:val="00B83C55"/>
    <w:rsid w:val="00B848BE"/>
    <w:rsid w:val="00B84F62"/>
    <w:rsid w:val="00B8512E"/>
    <w:rsid w:val="00B870EB"/>
    <w:rsid w:val="00B875BE"/>
    <w:rsid w:val="00B905E6"/>
    <w:rsid w:val="00B94FB5"/>
    <w:rsid w:val="00B95D91"/>
    <w:rsid w:val="00B95FDB"/>
    <w:rsid w:val="00B961EB"/>
    <w:rsid w:val="00BA0632"/>
    <w:rsid w:val="00BA0C8D"/>
    <w:rsid w:val="00BA16BC"/>
    <w:rsid w:val="00BA1F1D"/>
    <w:rsid w:val="00BA3330"/>
    <w:rsid w:val="00BA4A6F"/>
    <w:rsid w:val="00BA4F5B"/>
    <w:rsid w:val="00BA5277"/>
    <w:rsid w:val="00BB16EC"/>
    <w:rsid w:val="00BB4325"/>
    <w:rsid w:val="00BB4DCC"/>
    <w:rsid w:val="00BB517F"/>
    <w:rsid w:val="00BB582C"/>
    <w:rsid w:val="00BB589D"/>
    <w:rsid w:val="00BC07EC"/>
    <w:rsid w:val="00BC2036"/>
    <w:rsid w:val="00BC23E3"/>
    <w:rsid w:val="00BC5909"/>
    <w:rsid w:val="00BD0A5F"/>
    <w:rsid w:val="00BD13AD"/>
    <w:rsid w:val="00BD18CF"/>
    <w:rsid w:val="00BD196D"/>
    <w:rsid w:val="00BD1E83"/>
    <w:rsid w:val="00BD24BB"/>
    <w:rsid w:val="00BD58B4"/>
    <w:rsid w:val="00BD628C"/>
    <w:rsid w:val="00BD6CB5"/>
    <w:rsid w:val="00BE000A"/>
    <w:rsid w:val="00BE04A1"/>
    <w:rsid w:val="00BE0DDC"/>
    <w:rsid w:val="00BE151E"/>
    <w:rsid w:val="00BE15BB"/>
    <w:rsid w:val="00BE2E20"/>
    <w:rsid w:val="00BE3A12"/>
    <w:rsid w:val="00BE40AB"/>
    <w:rsid w:val="00BE523E"/>
    <w:rsid w:val="00BE5490"/>
    <w:rsid w:val="00BE5CF7"/>
    <w:rsid w:val="00BE67A1"/>
    <w:rsid w:val="00BE7132"/>
    <w:rsid w:val="00BF21C1"/>
    <w:rsid w:val="00BF227F"/>
    <w:rsid w:val="00BF2707"/>
    <w:rsid w:val="00BF31DE"/>
    <w:rsid w:val="00BF336D"/>
    <w:rsid w:val="00BF3EF1"/>
    <w:rsid w:val="00BF4DA8"/>
    <w:rsid w:val="00C00106"/>
    <w:rsid w:val="00C0022E"/>
    <w:rsid w:val="00C0407A"/>
    <w:rsid w:val="00C04916"/>
    <w:rsid w:val="00C061C7"/>
    <w:rsid w:val="00C07630"/>
    <w:rsid w:val="00C07D5D"/>
    <w:rsid w:val="00C10CF2"/>
    <w:rsid w:val="00C13426"/>
    <w:rsid w:val="00C15D01"/>
    <w:rsid w:val="00C1663D"/>
    <w:rsid w:val="00C20687"/>
    <w:rsid w:val="00C216AD"/>
    <w:rsid w:val="00C23694"/>
    <w:rsid w:val="00C27619"/>
    <w:rsid w:val="00C27B65"/>
    <w:rsid w:val="00C31725"/>
    <w:rsid w:val="00C31E63"/>
    <w:rsid w:val="00C32268"/>
    <w:rsid w:val="00C330AF"/>
    <w:rsid w:val="00C350F4"/>
    <w:rsid w:val="00C353A4"/>
    <w:rsid w:val="00C36191"/>
    <w:rsid w:val="00C36341"/>
    <w:rsid w:val="00C363C4"/>
    <w:rsid w:val="00C36646"/>
    <w:rsid w:val="00C3705B"/>
    <w:rsid w:val="00C3716F"/>
    <w:rsid w:val="00C377C5"/>
    <w:rsid w:val="00C435E7"/>
    <w:rsid w:val="00C439DA"/>
    <w:rsid w:val="00C43CAE"/>
    <w:rsid w:val="00C43E2A"/>
    <w:rsid w:val="00C4400A"/>
    <w:rsid w:val="00C44B9D"/>
    <w:rsid w:val="00C4679D"/>
    <w:rsid w:val="00C50063"/>
    <w:rsid w:val="00C50689"/>
    <w:rsid w:val="00C512B2"/>
    <w:rsid w:val="00C532A1"/>
    <w:rsid w:val="00C549B7"/>
    <w:rsid w:val="00C55840"/>
    <w:rsid w:val="00C563B3"/>
    <w:rsid w:val="00C56CF6"/>
    <w:rsid w:val="00C5708C"/>
    <w:rsid w:val="00C57E04"/>
    <w:rsid w:val="00C600CE"/>
    <w:rsid w:val="00C60575"/>
    <w:rsid w:val="00C628F5"/>
    <w:rsid w:val="00C64F99"/>
    <w:rsid w:val="00C656DD"/>
    <w:rsid w:val="00C657AF"/>
    <w:rsid w:val="00C65ECA"/>
    <w:rsid w:val="00C71AC4"/>
    <w:rsid w:val="00C740B7"/>
    <w:rsid w:val="00C7416F"/>
    <w:rsid w:val="00C75ACB"/>
    <w:rsid w:val="00C76376"/>
    <w:rsid w:val="00C76466"/>
    <w:rsid w:val="00C7686D"/>
    <w:rsid w:val="00C76AB8"/>
    <w:rsid w:val="00C77B74"/>
    <w:rsid w:val="00C8033E"/>
    <w:rsid w:val="00C807F3"/>
    <w:rsid w:val="00C810A9"/>
    <w:rsid w:val="00C8254B"/>
    <w:rsid w:val="00C82AA6"/>
    <w:rsid w:val="00C85495"/>
    <w:rsid w:val="00C8650A"/>
    <w:rsid w:val="00C8696A"/>
    <w:rsid w:val="00C9000B"/>
    <w:rsid w:val="00C907CF"/>
    <w:rsid w:val="00C90C08"/>
    <w:rsid w:val="00C925B3"/>
    <w:rsid w:val="00C94CF9"/>
    <w:rsid w:val="00C97B2E"/>
    <w:rsid w:val="00CA1516"/>
    <w:rsid w:val="00CA1ACA"/>
    <w:rsid w:val="00CA1E91"/>
    <w:rsid w:val="00CA39FF"/>
    <w:rsid w:val="00CA47B9"/>
    <w:rsid w:val="00CA658D"/>
    <w:rsid w:val="00CA70AF"/>
    <w:rsid w:val="00CB12E7"/>
    <w:rsid w:val="00CB23AA"/>
    <w:rsid w:val="00CB2C2D"/>
    <w:rsid w:val="00CB368D"/>
    <w:rsid w:val="00CB39F9"/>
    <w:rsid w:val="00CB40A1"/>
    <w:rsid w:val="00CB4B75"/>
    <w:rsid w:val="00CC12FB"/>
    <w:rsid w:val="00CC2199"/>
    <w:rsid w:val="00CC3D67"/>
    <w:rsid w:val="00CC5088"/>
    <w:rsid w:val="00CC5709"/>
    <w:rsid w:val="00CC73AC"/>
    <w:rsid w:val="00CC7FAC"/>
    <w:rsid w:val="00CD0439"/>
    <w:rsid w:val="00CD0C82"/>
    <w:rsid w:val="00CD15A1"/>
    <w:rsid w:val="00CD2874"/>
    <w:rsid w:val="00CD2D34"/>
    <w:rsid w:val="00CD2EF5"/>
    <w:rsid w:val="00CD3EC8"/>
    <w:rsid w:val="00CD5CD7"/>
    <w:rsid w:val="00CD705A"/>
    <w:rsid w:val="00CE106C"/>
    <w:rsid w:val="00CE10C6"/>
    <w:rsid w:val="00CE3D80"/>
    <w:rsid w:val="00CE4FC0"/>
    <w:rsid w:val="00CE501B"/>
    <w:rsid w:val="00CE785F"/>
    <w:rsid w:val="00CE7D5E"/>
    <w:rsid w:val="00CE7E22"/>
    <w:rsid w:val="00CF1D13"/>
    <w:rsid w:val="00CF24F3"/>
    <w:rsid w:val="00CF46B0"/>
    <w:rsid w:val="00CF5A9D"/>
    <w:rsid w:val="00CF6562"/>
    <w:rsid w:val="00CF6BB6"/>
    <w:rsid w:val="00CF6D30"/>
    <w:rsid w:val="00D0153A"/>
    <w:rsid w:val="00D0161A"/>
    <w:rsid w:val="00D03181"/>
    <w:rsid w:val="00D153CC"/>
    <w:rsid w:val="00D1624B"/>
    <w:rsid w:val="00D16BD1"/>
    <w:rsid w:val="00D16E9D"/>
    <w:rsid w:val="00D170CD"/>
    <w:rsid w:val="00D17B21"/>
    <w:rsid w:val="00D21A9F"/>
    <w:rsid w:val="00D2255E"/>
    <w:rsid w:val="00D22709"/>
    <w:rsid w:val="00D23818"/>
    <w:rsid w:val="00D23B41"/>
    <w:rsid w:val="00D23E2A"/>
    <w:rsid w:val="00D25338"/>
    <w:rsid w:val="00D262FC"/>
    <w:rsid w:val="00D27078"/>
    <w:rsid w:val="00D311C9"/>
    <w:rsid w:val="00D31B76"/>
    <w:rsid w:val="00D31C00"/>
    <w:rsid w:val="00D3212E"/>
    <w:rsid w:val="00D32444"/>
    <w:rsid w:val="00D325CE"/>
    <w:rsid w:val="00D3335F"/>
    <w:rsid w:val="00D34FC8"/>
    <w:rsid w:val="00D35A29"/>
    <w:rsid w:val="00D419D9"/>
    <w:rsid w:val="00D42BDB"/>
    <w:rsid w:val="00D43E99"/>
    <w:rsid w:val="00D44653"/>
    <w:rsid w:val="00D44854"/>
    <w:rsid w:val="00D465D9"/>
    <w:rsid w:val="00D47976"/>
    <w:rsid w:val="00D47CF0"/>
    <w:rsid w:val="00D50267"/>
    <w:rsid w:val="00D506CF"/>
    <w:rsid w:val="00D52A4B"/>
    <w:rsid w:val="00D53345"/>
    <w:rsid w:val="00D5375D"/>
    <w:rsid w:val="00D53B14"/>
    <w:rsid w:val="00D5446F"/>
    <w:rsid w:val="00D546FE"/>
    <w:rsid w:val="00D56649"/>
    <w:rsid w:val="00D60F2B"/>
    <w:rsid w:val="00D61F05"/>
    <w:rsid w:val="00D63EBA"/>
    <w:rsid w:val="00D641F3"/>
    <w:rsid w:val="00D66858"/>
    <w:rsid w:val="00D67EE1"/>
    <w:rsid w:val="00D70AAD"/>
    <w:rsid w:val="00D70CCC"/>
    <w:rsid w:val="00D71E33"/>
    <w:rsid w:val="00D73DA2"/>
    <w:rsid w:val="00D76BFB"/>
    <w:rsid w:val="00D76CF6"/>
    <w:rsid w:val="00D76E5A"/>
    <w:rsid w:val="00D77360"/>
    <w:rsid w:val="00D77A9C"/>
    <w:rsid w:val="00D8068C"/>
    <w:rsid w:val="00D81B87"/>
    <w:rsid w:val="00D824F8"/>
    <w:rsid w:val="00D828BE"/>
    <w:rsid w:val="00D82E1A"/>
    <w:rsid w:val="00D85777"/>
    <w:rsid w:val="00D85959"/>
    <w:rsid w:val="00D8609B"/>
    <w:rsid w:val="00D8624B"/>
    <w:rsid w:val="00D8680B"/>
    <w:rsid w:val="00D91FEC"/>
    <w:rsid w:val="00D92D15"/>
    <w:rsid w:val="00D94890"/>
    <w:rsid w:val="00D94F5D"/>
    <w:rsid w:val="00D953CA"/>
    <w:rsid w:val="00D96755"/>
    <w:rsid w:val="00D9767B"/>
    <w:rsid w:val="00D97C3F"/>
    <w:rsid w:val="00D97F48"/>
    <w:rsid w:val="00DA0C30"/>
    <w:rsid w:val="00DA30D5"/>
    <w:rsid w:val="00DA342E"/>
    <w:rsid w:val="00DA34B8"/>
    <w:rsid w:val="00DA4D85"/>
    <w:rsid w:val="00DA7714"/>
    <w:rsid w:val="00DB0A42"/>
    <w:rsid w:val="00DB1D6D"/>
    <w:rsid w:val="00DB1E24"/>
    <w:rsid w:val="00DB2C2F"/>
    <w:rsid w:val="00DB32E8"/>
    <w:rsid w:val="00DB48AD"/>
    <w:rsid w:val="00DB4C2F"/>
    <w:rsid w:val="00DB7F3A"/>
    <w:rsid w:val="00DB7F46"/>
    <w:rsid w:val="00DC12C2"/>
    <w:rsid w:val="00DC3B9A"/>
    <w:rsid w:val="00DC4A19"/>
    <w:rsid w:val="00DC4CB9"/>
    <w:rsid w:val="00DC4F4C"/>
    <w:rsid w:val="00DC7027"/>
    <w:rsid w:val="00DC792E"/>
    <w:rsid w:val="00DC7D19"/>
    <w:rsid w:val="00DD1749"/>
    <w:rsid w:val="00DD3619"/>
    <w:rsid w:val="00DD459C"/>
    <w:rsid w:val="00DE0531"/>
    <w:rsid w:val="00DE1362"/>
    <w:rsid w:val="00DE216A"/>
    <w:rsid w:val="00DE266C"/>
    <w:rsid w:val="00DE394F"/>
    <w:rsid w:val="00DE3A90"/>
    <w:rsid w:val="00DE4C59"/>
    <w:rsid w:val="00DF363A"/>
    <w:rsid w:val="00DF6F3C"/>
    <w:rsid w:val="00DF723B"/>
    <w:rsid w:val="00DF786D"/>
    <w:rsid w:val="00E006E1"/>
    <w:rsid w:val="00E02824"/>
    <w:rsid w:val="00E03C4C"/>
    <w:rsid w:val="00E049E7"/>
    <w:rsid w:val="00E04CC1"/>
    <w:rsid w:val="00E05234"/>
    <w:rsid w:val="00E065EC"/>
    <w:rsid w:val="00E11B25"/>
    <w:rsid w:val="00E12076"/>
    <w:rsid w:val="00E143C4"/>
    <w:rsid w:val="00E15ABF"/>
    <w:rsid w:val="00E17A66"/>
    <w:rsid w:val="00E20902"/>
    <w:rsid w:val="00E20B7B"/>
    <w:rsid w:val="00E213E9"/>
    <w:rsid w:val="00E2182A"/>
    <w:rsid w:val="00E21D47"/>
    <w:rsid w:val="00E21DD6"/>
    <w:rsid w:val="00E22BB0"/>
    <w:rsid w:val="00E23267"/>
    <w:rsid w:val="00E25822"/>
    <w:rsid w:val="00E26AFB"/>
    <w:rsid w:val="00E26FA5"/>
    <w:rsid w:val="00E275A7"/>
    <w:rsid w:val="00E30522"/>
    <w:rsid w:val="00E3132C"/>
    <w:rsid w:val="00E32079"/>
    <w:rsid w:val="00E321E4"/>
    <w:rsid w:val="00E3329C"/>
    <w:rsid w:val="00E33B42"/>
    <w:rsid w:val="00E33ECE"/>
    <w:rsid w:val="00E35006"/>
    <w:rsid w:val="00E35468"/>
    <w:rsid w:val="00E35D8C"/>
    <w:rsid w:val="00E376A7"/>
    <w:rsid w:val="00E4036D"/>
    <w:rsid w:val="00E4066F"/>
    <w:rsid w:val="00E4089B"/>
    <w:rsid w:val="00E40F1C"/>
    <w:rsid w:val="00E41047"/>
    <w:rsid w:val="00E418AF"/>
    <w:rsid w:val="00E41A52"/>
    <w:rsid w:val="00E422A4"/>
    <w:rsid w:val="00E43AC1"/>
    <w:rsid w:val="00E43BA5"/>
    <w:rsid w:val="00E43E40"/>
    <w:rsid w:val="00E457E8"/>
    <w:rsid w:val="00E517AC"/>
    <w:rsid w:val="00E5191A"/>
    <w:rsid w:val="00E51B71"/>
    <w:rsid w:val="00E52261"/>
    <w:rsid w:val="00E533F2"/>
    <w:rsid w:val="00E55A67"/>
    <w:rsid w:val="00E560BC"/>
    <w:rsid w:val="00E56812"/>
    <w:rsid w:val="00E5691A"/>
    <w:rsid w:val="00E57B87"/>
    <w:rsid w:val="00E62D9A"/>
    <w:rsid w:val="00E63434"/>
    <w:rsid w:val="00E63EF9"/>
    <w:rsid w:val="00E664F5"/>
    <w:rsid w:val="00E700CB"/>
    <w:rsid w:val="00E7065A"/>
    <w:rsid w:val="00E70706"/>
    <w:rsid w:val="00E7154E"/>
    <w:rsid w:val="00E71BDC"/>
    <w:rsid w:val="00E72DBE"/>
    <w:rsid w:val="00E75461"/>
    <w:rsid w:val="00E75869"/>
    <w:rsid w:val="00E75AA9"/>
    <w:rsid w:val="00E8094F"/>
    <w:rsid w:val="00E814E3"/>
    <w:rsid w:val="00E8329D"/>
    <w:rsid w:val="00E84395"/>
    <w:rsid w:val="00E846B5"/>
    <w:rsid w:val="00E84C06"/>
    <w:rsid w:val="00E852EF"/>
    <w:rsid w:val="00E8596A"/>
    <w:rsid w:val="00E86B3C"/>
    <w:rsid w:val="00E86F9B"/>
    <w:rsid w:val="00E87DF5"/>
    <w:rsid w:val="00E90275"/>
    <w:rsid w:val="00E91555"/>
    <w:rsid w:val="00E9184F"/>
    <w:rsid w:val="00E923E1"/>
    <w:rsid w:val="00E92AA8"/>
    <w:rsid w:val="00E93EE6"/>
    <w:rsid w:val="00E954FF"/>
    <w:rsid w:val="00E96448"/>
    <w:rsid w:val="00E9711A"/>
    <w:rsid w:val="00EA1952"/>
    <w:rsid w:val="00EA40AC"/>
    <w:rsid w:val="00EA4C7F"/>
    <w:rsid w:val="00EA6D53"/>
    <w:rsid w:val="00EA79A8"/>
    <w:rsid w:val="00EA7F1E"/>
    <w:rsid w:val="00EB2BE6"/>
    <w:rsid w:val="00EB2C3A"/>
    <w:rsid w:val="00EB3502"/>
    <w:rsid w:val="00EB47F5"/>
    <w:rsid w:val="00EB4DBB"/>
    <w:rsid w:val="00EB796D"/>
    <w:rsid w:val="00EC46AE"/>
    <w:rsid w:val="00EC5071"/>
    <w:rsid w:val="00EC5A97"/>
    <w:rsid w:val="00EC6B36"/>
    <w:rsid w:val="00EC7794"/>
    <w:rsid w:val="00ED0B84"/>
    <w:rsid w:val="00ED2416"/>
    <w:rsid w:val="00ED2724"/>
    <w:rsid w:val="00ED369C"/>
    <w:rsid w:val="00ED3991"/>
    <w:rsid w:val="00ED39CA"/>
    <w:rsid w:val="00ED3C35"/>
    <w:rsid w:val="00ED4381"/>
    <w:rsid w:val="00ED680E"/>
    <w:rsid w:val="00ED69D5"/>
    <w:rsid w:val="00EE2381"/>
    <w:rsid w:val="00EE6D66"/>
    <w:rsid w:val="00EE7819"/>
    <w:rsid w:val="00EE7DB5"/>
    <w:rsid w:val="00EF1D9E"/>
    <w:rsid w:val="00EF21A2"/>
    <w:rsid w:val="00EF26BF"/>
    <w:rsid w:val="00EF4290"/>
    <w:rsid w:val="00EF55C1"/>
    <w:rsid w:val="00EF7528"/>
    <w:rsid w:val="00F00825"/>
    <w:rsid w:val="00F01552"/>
    <w:rsid w:val="00F01F22"/>
    <w:rsid w:val="00F03D23"/>
    <w:rsid w:val="00F044BE"/>
    <w:rsid w:val="00F05E62"/>
    <w:rsid w:val="00F0707A"/>
    <w:rsid w:val="00F100E6"/>
    <w:rsid w:val="00F11D40"/>
    <w:rsid w:val="00F13172"/>
    <w:rsid w:val="00F14D2A"/>
    <w:rsid w:val="00F158DA"/>
    <w:rsid w:val="00F17170"/>
    <w:rsid w:val="00F173AC"/>
    <w:rsid w:val="00F17EF5"/>
    <w:rsid w:val="00F21EB3"/>
    <w:rsid w:val="00F22728"/>
    <w:rsid w:val="00F22C55"/>
    <w:rsid w:val="00F23F37"/>
    <w:rsid w:val="00F24D31"/>
    <w:rsid w:val="00F26AA2"/>
    <w:rsid w:val="00F26EE3"/>
    <w:rsid w:val="00F26F9A"/>
    <w:rsid w:val="00F30C57"/>
    <w:rsid w:val="00F32736"/>
    <w:rsid w:val="00F32DCE"/>
    <w:rsid w:val="00F33CDA"/>
    <w:rsid w:val="00F33E7E"/>
    <w:rsid w:val="00F34195"/>
    <w:rsid w:val="00F4086F"/>
    <w:rsid w:val="00F40DF9"/>
    <w:rsid w:val="00F43922"/>
    <w:rsid w:val="00F4552F"/>
    <w:rsid w:val="00F46602"/>
    <w:rsid w:val="00F47DC4"/>
    <w:rsid w:val="00F5140D"/>
    <w:rsid w:val="00F52246"/>
    <w:rsid w:val="00F53AF7"/>
    <w:rsid w:val="00F53C32"/>
    <w:rsid w:val="00F54DD9"/>
    <w:rsid w:val="00F5588A"/>
    <w:rsid w:val="00F570B2"/>
    <w:rsid w:val="00F607F7"/>
    <w:rsid w:val="00F61794"/>
    <w:rsid w:val="00F63340"/>
    <w:rsid w:val="00F65941"/>
    <w:rsid w:val="00F65BDE"/>
    <w:rsid w:val="00F66978"/>
    <w:rsid w:val="00F66BD0"/>
    <w:rsid w:val="00F718FB"/>
    <w:rsid w:val="00F72F3D"/>
    <w:rsid w:val="00F74527"/>
    <w:rsid w:val="00F77A19"/>
    <w:rsid w:val="00F81C10"/>
    <w:rsid w:val="00F8375B"/>
    <w:rsid w:val="00F84BCC"/>
    <w:rsid w:val="00F84C82"/>
    <w:rsid w:val="00F90625"/>
    <w:rsid w:val="00F9113A"/>
    <w:rsid w:val="00F91B98"/>
    <w:rsid w:val="00F92CA2"/>
    <w:rsid w:val="00F956C7"/>
    <w:rsid w:val="00F95EFF"/>
    <w:rsid w:val="00F9653F"/>
    <w:rsid w:val="00F97BCD"/>
    <w:rsid w:val="00FA0E41"/>
    <w:rsid w:val="00FA78D7"/>
    <w:rsid w:val="00FB0655"/>
    <w:rsid w:val="00FB1179"/>
    <w:rsid w:val="00FB2B72"/>
    <w:rsid w:val="00FB3D4E"/>
    <w:rsid w:val="00FB47FA"/>
    <w:rsid w:val="00FB52C2"/>
    <w:rsid w:val="00FB52F8"/>
    <w:rsid w:val="00FB5B49"/>
    <w:rsid w:val="00FB6F05"/>
    <w:rsid w:val="00FB6FEB"/>
    <w:rsid w:val="00FB716D"/>
    <w:rsid w:val="00FC0A26"/>
    <w:rsid w:val="00FC111C"/>
    <w:rsid w:val="00FC1918"/>
    <w:rsid w:val="00FC226B"/>
    <w:rsid w:val="00FC38A3"/>
    <w:rsid w:val="00FC3963"/>
    <w:rsid w:val="00FC3AAA"/>
    <w:rsid w:val="00FC485C"/>
    <w:rsid w:val="00FC4BD7"/>
    <w:rsid w:val="00FD1E82"/>
    <w:rsid w:val="00FD30E5"/>
    <w:rsid w:val="00FD350E"/>
    <w:rsid w:val="00FD357F"/>
    <w:rsid w:val="00FD38BA"/>
    <w:rsid w:val="00FD50A3"/>
    <w:rsid w:val="00FD60AB"/>
    <w:rsid w:val="00FD6BF6"/>
    <w:rsid w:val="00FD731D"/>
    <w:rsid w:val="00FD79BE"/>
    <w:rsid w:val="00FE041F"/>
    <w:rsid w:val="00FE08AA"/>
    <w:rsid w:val="00FE0C28"/>
    <w:rsid w:val="00FE2C1F"/>
    <w:rsid w:val="00FE34DC"/>
    <w:rsid w:val="00FE4DCC"/>
    <w:rsid w:val="00FE4E25"/>
    <w:rsid w:val="00FE4F5C"/>
    <w:rsid w:val="00FE5D8B"/>
    <w:rsid w:val="00FE5DE4"/>
    <w:rsid w:val="00FE71C6"/>
    <w:rsid w:val="00FF323B"/>
    <w:rsid w:val="00FF3DCC"/>
    <w:rsid w:val="00FF425D"/>
    <w:rsid w:val="00FF4B34"/>
    <w:rsid w:val="00FF50BD"/>
    <w:rsid w:val="00FF63EC"/>
    <w:rsid w:val="00FF64C2"/>
    <w:rsid w:val="081F395B"/>
    <w:rsid w:val="0A8A224A"/>
    <w:rsid w:val="0D9C3B0F"/>
    <w:rsid w:val="0F06D9A4"/>
    <w:rsid w:val="1E3C77FE"/>
    <w:rsid w:val="1F2F86D3"/>
    <w:rsid w:val="20771D50"/>
    <w:rsid w:val="22D92B72"/>
    <w:rsid w:val="2551E481"/>
    <w:rsid w:val="31CEFBAB"/>
    <w:rsid w:val="3728CCF1"/>
    <w:rsid w:val="3E0DBCF7"/>
    <w:rsid w:val="4215F6AF"/>
    <w:rsid w:val="43BD41E4"/>
    <w:rsid w:val="46A484C6"/>
    <w:rsid w:val="47BEEA40"/>
    <w:rsid w:val="4CA17081"/>
    <w:rsid w:val="4F5FF2DC"/>
    <w:rsid w:val="5102F9EB"/>
    <w:rsid w:val="618AB7D4"/>
    <w:rsid w:val="65583B94"/>
    <w:rsid w:val="6F968346"/>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2579F"/>
  <w15:docId w15:val="{BF6E2475-515C-4DB4-BCAE-88CBE88B5C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qFormat="1"/>
    <w:lsdException w:name="toc 8" w:uiPriority="39" w:semiHidden="1" w:unhideWhenUsed="1" w:qFormat="1"/>
    <w:lsdException w:name="toc 9" w:uiPriority="3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hAnsi="Segoe UI Semibold" w:eastAsiaTheme="majorEastAsia"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hAnsi="Segoe UI Semibold" w:eastAsiaTheme="majorEastAsia"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hAnsi="Segoe UI Semibold" w:eastAsiaTheme="majorEastAsia"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76619"/>
    <w:rPr>
      <w:rFonts w:ascii="Segoe UI Semibold" w:hAnsi="Segoe UI Semibold" w:eastAsiaTheme="majorEastAsia" w:cstheme="majorBidi"/>
      <w:bCs/>
      <w:color w:val="000000" w:themeColor="text1"/>
      <w:sz w:val="40"/>
      <w:szCs w:val="28"/>
    </w:rPr>
  </w:style>
  <w:style w:type="paragraph" w:styleId="ListParagraph">
    <w:name w:val="List Paragraph"/>
    <w:basedOn w:val="Normal"/>
    <w:uiPriority w:val="34"/>
    <w:qFormat/>
    <w:rsid w:val="00CD2D34"/>
    <w:pPr>
      <w:ind w:left="720"/>
      <w:contextualSpacing/>
    </w:pPr>
  </w:style>
  <w:style w:type="character" w:styleId="Heading2Char" w:customStyle="1">
    <w:name w:val="Heading 2 Char"/>
    <w:basedOn w:val="DefaultParagraphFont"/>
    <w:link w:val="Heading2"/>
    <w:uiPriority w:val="9"/>
    <w:rsid w:val="00576619"/>
    <w:rPr>
      <w:rFonts w:ascii="Segoe UI Semibold" w:hAnsi="Segoe UI Semibold" w:eastAsiaTheme="majorEastAsia"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hAnsi="Segoe UI Light" w:eastAsiaTheme="majorEastAsia" w:cstheme="majorBidi"/>
      <w:spacing w:val="5"/>
      <w:kern w:val="28"/>
      <w:sz w:val="48"/>
      <w:szCs w:val="44"/>
    </w:rPr>
  </w:style>
  <w:style w:type="character" w:styleId="TitleChar" w:customStyle="1">
    <w:name w:val="Title Char"/>
    <w:basedOn w:val="DefaultParagraphFont"/>
    <w:link w:val="Title"/>
    <w:uiPriority w:val="10"/>
    <w:rsid w:val="00601747"/>
    <w:rPr>
      <w:rFonts w:ascii="Segoe UI Light" w:hAnsi="Segoe UI Light" w:eastAsiaTheme="majorEastAsia" w:cstheme="majorBidi"/>
      <w:color w:val="646464"/>
      <w:spacing w:val="5"/>
      <w:kern w:val="28"/>
      <w:sz w:val="48"/>
      <w:szCs w:val="44"/>
    </w:rPr>
  </w:style>
  <w:style w:type="character" w:styleId="Heading3Char" w:customStyle="1">
    <w:name w:val="Heading 3 Char"/>
    <w:basedOn w:val="DefaultParagraphFont"/>
    <w:link w:val="Heading3"/>
    <w:uiPriority w:val="9"/>
    <w:rsid w:val="00576619"/>
    <w:rPr>
      <w:rFonts w:ascii="Segoe UI Semibold" w:hAnsi="Segoe UI Semibold" w:eastAsiaTheme="majorEastAsia"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styleId="BalloonTextChar" w:customStyle="1">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B2ColorfulListAccent1" w:customStyle="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styleId="Preformatted" w:customStyle="1">
    <w:name w:val="Preformatted"/>
    <w:basedOn w:val="Normal"/>
    <w:link w:val="PreformattedChar"/>
    <w:qFormat/>
    <w:rsid w:val="0093401E"/>
    <w:pPr>
      <w:shd w:val="clear" w:color="auto" w:fill="F0F2F4"/>
      <w:spacing w:after="0"/>
    </w:pPr>
    <w:rPr>
      <w:rFonts w:ascii="Consolas" w:hAnsi="Consolas"/>
      <w:noProof/>
      <w:sz w:val="14"/>
      <w:szCs w:val="16"/>
    </w:rPr>
  </w:style>
  <w:style w:type="character" w:styleId="PreformattedChar" w:customStyle="1">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styleId="Heading4Char" w:customStyle="1">
    <w:name w:val="Heading 4 Char"/>
    <w:basedOn w:val="DefaultParagraphFont"/>
    <w:link w:val="Heading4"/>
    <w:uiPriority w:val="9"/>
    <w:rsid w:val="00307971"/>
    <w:rPr>
      <w:rFonts w:ascii="Segoe UI" w:hAnsi="Segoe UI" w:eastAsiaTheme="majorEastAsia" w:cstheme="majorBidi"/>
      <w:bCs/>
      <w:i/>
      <w:iCs/>
      <w:color w:val="646464"/>
      <w:sz w:val="18"/>
    </w:rPr>
  </w:style>
  <w:style w:type="table" w:styleId="LightList-Accent11" w:customStyle="1">
    <w:name w:val="Light List - Accent 11"/>
    <w:basedOn w:val="TableNormal"/>
    <w:uiPriority w:val="61"/>
    <w:rsid w:val="00394DE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Shading1" w:customStyle="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top w:val="single" w:color="000000" w:themeColor="text1" w:sz="8" w:space="0"/>
          <w:left w:val="nil"/>
          <w:bottom w:val="single" w:color="000000" w:themeColor="text1" w:sz="8" w:space="0"/>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styleId="B2MediumList1Accent5" w:customStyle="1">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left w:val="nil"/>
          <w:bottom w:val="single" w:color="4BACC6" w:themeColor="accent5" w:sz="8" w:space="0"/>
          <w:right w:val="nil"/>
          <w:insideH w:val="nil"/>
          <w:insideV w:val="nil"/>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tcBorders>
          <w:top w:val="single" w:color="4BACC6" w:themeColor="accent5" w:sz="8" w:space="0"/>
          <w:left w:val="nil"/>
          <w:bottom w:val="single" w:color="4BACC6" w:themeColor="accent5" w:sz="8" w:space="0"/>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styleId="MediumShading1-Accent11" w:customStyle="1">
    <w:name w:val="Medium Shading 1 - Accent 11"/>
    <w:basedOn w:val="TableNormal"/>
    <w:uiPriority w:val="63"/>
    <w:rsid w:val="00394DE0"/>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tblStylePr w:type="band1Horz">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D3DFEE" w:themeFill="accent1" w:themeFillTint="3F"/>
      </w:tcPr>
    </w:tblStylePr>
  </w:style>
  <w:style w:type="table" w:styleId="B2MediumShading1Accent2" w:customStyle="1">
    <w:name w:val="B2 Medium Shading 1 Accent 2"/>
    <w:basedOn w:val="TableNormal"/>
    <w:uiPriority w:val="63"/>
    <w:rsid w:val="00394DE0"/>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tblStylePr w:type="band1Horz">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EFD3D2" w:themeFill="accent2" w:themeFillTint="3F"/>
      </w:tcPr>
    </w:tblStylePr>
  </w:style>
  <w:style w:type="table" w:styleId="MediumShading11" w:customStyle="1">
    <w:name w:val="Medium Shading 11"/>
    <w:basedOn w:val="TableNormal"/>
    <w:uiPriority w:val="63"/>
    <w:rsid w:val="00394DE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tblStylePr w:type="band1Horz">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C0C0C0" w:themeFill="text1" w:themeFillTint="3F"/>
      </w:tcPr>
    </w:tblStylePr>
  </w:style>
  <w:style w:type="table" w:styleId="B2MediumShading1Accent3" w:customStyle="1">
    <w:name w:val="B2 Medium Shading 1 Accent 3"/>
    <w:basedOn w:val="TableNormal"/>
    <w:uiPriority w:val="63"/>
    <w:rsid w:val="00394DE0"/>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tblStylePr w:type="band1Horz">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E6EED5" w:themeFill="accent3" w:themeFillTint="3F"/>
      </w:tcPr>
    </w:tblStylePr>
  </w:style>
  <w:style w:type="table" w:styleId="B2ColorfulShadingAccent1" w:customStyle="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1" w:customStyle="1">
    <w:name w:val="Colorful Shading1"/>
    <w:basedOn w:val="TableNormal"/>
    <w:uiPriority w:val="71"/>
    <w:rsid w:val="00394DE0"/>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2ColorfulShadingAccent3" w:customStyle="1">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styleId="B2MediumGrid3Accent6" w:customStyle="1">
    <w:name w:val="B2 Medium Grid 3 Accent 6"/>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top w:val="single" w:color="F79646" w:themeColor="accent6" w:sz="8" w:space="0"/>
          <w:left w:val="single" w:color="FFFFFF" w:themeColor="background1" w:sz="8" w:space="0"/>
          <w:bottom w:val="single" w:color="F79646" w:themeColor="accent6"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1" w:customStyle="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1" w:customStyle="1">
    <w:name w:val="Medium Grid 31"/>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top w:val="single" w:color="000000" w:themeColor="text1" w:sz="8" w:space="0"/>
          <w:left w:val="single" w:color="FFFFFF" w:themeColor="background1" w:sz="8" w:space="0"/>
          <w:bottom w:val="single" w:color="000000" w:themeColor="text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B2MediumGrid3Accent1" w:customStyle="1">
    <w:name w:val="B2 Medium Grid 3 Accent 1"/>
    <w:basedOn w:val="TableNormal"/>
    <w:uiPriority w:val="69"/>
    <w:rsid w:val="00394DE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top w:val="single" w:color="4F81BD" w:themeColor="accent1" w:sz="8" w:space="0"/>
          <w:left w:val="single" w:color="FFFFFF" w:themeColor="background1" w:sz="8" w:space="0"/>
          <w:bottom w:val="single" w:color="4F81BD" w:themeColor="accent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B2MediumList2Accent4" w:customStyle="1">
    <w:name w:val="B2 Medium List 2 Accent 4"/>
    <w:basedOn w:val="TableNormal"/>
    <w:uiPriority w:val="66"/>
    <w:rsid w:val="00394DE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top w:val="single" w:color="8064A2" w:themeColor="accent4" w:sz="8" w:space="0"/>
          <w:left w:val="nil"/>
          <w:bottom w:val="single" w:color="8064A2" w:themeColor="accent4" w:sz="8" w:space="0"/>
          <w:right w:val="nil"/>
          <w:insideH w:val="nil"/>
          <w:insideV w:val="nil"/>
        </w:tcBorders>
        <w:shd w:val="clear" w:color="auto" w:fill="DFD8E8" w:themeFill="accent4" w:themeFillTint="3F"/>
      </w:tcPr>
    </w:tblStylePr>
    <w:tblStylePr w:type="band1Horz">
      <w:tblPr/>
      <w:tcPr>
        <w:tcBorders>
          <w:top w:val="nil"/>
          <w:left w:val="single" w:color="8064A2" w:themeColor="accent4" w:sz="8" w:space="0"/>
          <w:bottom w:val="nil"/>
          <w:right w:val="single" w:color="8064A2" w:themeColor="accent4" w:sz="8" w:space="0"/>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B2ColorfulListAccent5" w:customStyle="1">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B2ColorfulListAccent4" w:customStyle="1">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B2ColorfulListAccent3" w:customStyle="1">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B2ColorfulList" w:customStyle="1">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Issue" w:customStyle="1">
    <w:name w:val="Issue"/>
    <w:basedOn w:val="Normal"/>
    <w:link w:val="IssueChar"/>
    <w:qFormat/>
    <w:rsid w:val="00FB6FEB"/>
    <w:pPr>
      <w:shd w:val="clear" w:color="auto" w:fill="FEEF98"/>
    </w:pPr>
    <w:rPr>
      <w:color w:val="E36C0A" w:themeColor="accent6" w:themeShade="BF"/>
    </w:rPr>
  </w:style>
  <w:style w:type="character" w:styleId="IssueChar" w:customStyle="1">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097293"/>
    <w:rPr>
      <w:rFonts w:ascii="Tahoma" w:hAnsi="Tahoma" w:cs="Tahoma"/>
      <w:sz w:val="16"/>
      <w:szCs w:val="16"/>
    </w:rPr>
  </w:style>
  <w:style w:type="table" w:styleId="LightList1" w:customStyle="1">
    <w:name w:val="Light List1"/>
    <w:basedOn w:val="TableNormal"/>
    <w:uiPriority w:val="61"/>
    <w:rsid w:val="00BE549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X" w:customStyle="1">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styleId="BodyTextChar" w:customStyle="1">
    <w:name w:val="Body Text Char"/>
    <w:basedOn w:val="DefaultParagraphFont"/>
    <w:link w:val="BodyText"/>
    <w:uiPriority w:val="99"/>
    <w:rsid w:val="00B95D91"/>
    <w:rPr>
      <w:rFonts w:ascii="Segoe UI" w:hAnsi="Segoe UI"/>
      <w:color w:val="646464"/>
      <w:sz w:val="18"/>
    </w:rPr>
  </w:style>
  <w:style w:type="paragraph" w:styleId="Comments" w:customStyle="1">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styleId="CommentsChar" w:customStyle="1">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styleId="SubtitleChar" w:customStyle="1">
    <w:name w:val="Subtitle Char"/>
    <w:basedOn w:val="DefaultParagraphFont"/>
    <w:link w:val="Subtitle"/>
    <w:uiPriority w:val="11"/>
    <w:rsid w:val="003B5927"/>
    <w:rPr>
      <w:rFonts w:ascii="Segoe UI" w:hAnsi="Segoe UI" w:eastAsiaTheme="majorEastAsia" w:cstheme="majorBidi"/>
      <w:i/>
      <w:iCs/>
      <w:color w:val="4F81BD" w:themeColor="accent1"/>
      <w:spacing w:val="15"/>
      <w:sz w:val="24"/>
      <w:szCs w:val="24"/>
    </w:rPr>
  </w:style>
  <w:style w:type="character" w:styleId="Heading5Char" w:customStyle="1">
    <w:name w:val="Heading 5 Char"/>
    <w:basedOn w:val="DefaultParagraphFont"/>
    <w:link w:val="Heading5"/>
    <w:uiPriority w:val="9"/>
    <w:semiHidden/>
    <w:rsid w:val="003B5927"/>
    <w:rPr>
      <w:rFonts w:ascii="Segoe UI" w:hAnsi="Segoe UI" w:eastAsiaTheme="majorEastAsia"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EE2381"/>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character" w:styleId="apple-converted-space" w:customStyle="1">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styleId="CommentTextChar" w:customStyle="1">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styleId="CommentSubjectChar" w:customStyle="1">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styleId="ProTip" w:customStyle="1">
    <w:name w:val="ProTip"/>
    <w:basedOn w:val="Issue"/>
    <w:link w:val="ProTipChar"/>
    <w:qFormat/>
    <w:rsid w:val="00E006E1"/>
    <w:pPr>
      <w:shd w:val="clear" w:color="auto" w:fill="EAF1DD" w:themeFill="accent3" w:themeFillTint="33"/>
    </w:pPr>
    <w:rPr>
      <w:color w:val="000000" w:themeColor="text1"/>
    </w:rPr>
  </w:style>
  <w:style w:type="character" w:styleId="ProTipChar" w:customStyle="1">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styleId="output" w:customStyle="1">
    <w:name w:val="output"/>
    <w:basedOn w:val="Normal"/>
    <w:link w:val="outputChar"/>
    <w:qFormat/>
    <w:rsid w:val="00780987"/>
    <w:rPr>
      <w:rFonts w:ascii="Consolas" w:hAnsi="Consolas" w:cs="Consolas"/>
      <w:noProof/>
      <w:sz w:val="16"/>
    </w:rPr>
  </w:style>
  <w:style w:type="character" w:styleId="outputChar" w:customStyle="1">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Strong">
    <w:name w:val="Strong"/>
    <w:basedOn w:val="DefaultParagraphFont"/>
    <w:uiPriority w:val="22"/>
    <w:qFormat/>
    <w:rsid w:val="00450AC3"/>
    <w:rPr>
      <w:b/>
      <w:bCs/>
    </w:rPr>
  </w:style>
  <w:style w:type="character" w:styleId="ms-rteforecolor-81" w:customStyle="1">
    <w:name w:val="ms-rteforecolor-81"/>
    <w:basedOn w:val="DefaultParagraphFont"/>
    <w:rsid w:val="00450AC3"/>
    <w:rPr>
      <w:color w:val="0000FF"/>
    </w:rPr>
  </w:style>
  <w:style w:type="character" w:styleId="ms-rtethemeforecolor-9-41" w:customStyle="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styleId="GridTable1Light1" w:customStyle="1">
    <w:name w:val="Grid Table 1 Light1"/>
    <w:basedOn w:val="TableNormal"/>
    <w:uiPriority w:val="46"/>
    <w:rsid w:val="00FD6BF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42939"/>
    <w:pPr>
      <w:spacing w:before="240" w:after="0" w:line="259" w:lineRule="auto"/>
      <w:outlineLvl w:val="9"/>
    </w:pPr>
    <w:rPr>
      <w:rFonts w:asciiTheme="majorHAnsi" w:hAnsiTheme="majorHAnsi"/>
      <w:bCs w:val="0"/>
      <w:color w:val="365F91" w:themeColor="accent1" w:themeShade="BF"/>
      <w:sz w:val="32"/>
      <w:szCs w:val="32"/>
    </w:rPr>
  </w:style>
  <w:style w:type="paragraph" w:styleId="TOC2">
    <w:name w:val="toc 2"/>
    <w:basedOn w:val="Normal"/>
    <w:next w:val="Normal"/>
    <w:autoRedefine/>
    <w:uiPriority w:val="39"/>
    <w:unhideWhenUsed/>
    <w:qFormat/>
    <w:rsid w:val="00242939"/>
    <w:pPr>
      <w:spacing w:after="100"/>
      <w:ind w:left="180"/>
    </w:pPr>
  </w:style>
  <w:style w:type="paragraph" w:styleId="TOC3">
    <w:name w:val="toc 3"/>
    <w:basedOn w:val="Normal"/>
    <w:next w:val="Normal"/>
    <w:autoRedefine/>
    <w:uiPriority w:val="39"/>
    <w:unhideWhenUsed/>
    <w:qFormat/>
    <w:rsid w:val="00242939"/>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54436581">
      <w:bodyDiv w:val="1"/>
      <w:marLeft w:val="0"/>
      <w:marRight w:val="0"/>
      <w:marTop w:val="0"/>
      <w:marBottom w:val="0"/>
      <w:divBdr>
        <w:top w:val="none" w:sz="0" w:space="0" w:color="auto"/>
        <w:left w:val="none" w:sz="0" w:space="0" w:color="auto"/>
        <w:bottom w:val="none" w:sz="0" w:space="0" w:color="auto"/>
        <w:right w:val="none" w:sz="0" w:space="0" w:color="auto"/>
      </w:divBdr>
      <w:divsChild>
        <w:div w:id="155472931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38133723">
                  <w:marLeft w:val="0"/>
                  <w:marRight w:val="0"/>
                  <w:marTop w:val="0"/>
                  <w:marBottom w:val="0"/>
                  <w:divBdr>
                    <w:top w:val="none" w:sz="0" w:space="0" w:color="auto"/>
                    <w:left w:val="none" w:sz="0" w:space="0" w:color="auto"/>
                    <w:bottom w:val="none" w:sz="0" w:space="0" w:color="auto"/>
                    <w:right w:val="none" w:sz="0" w:space="0" w:color="auto"/>
                  </w:divBdr>
                  <w:divsChild>
                    <w:div w:id="189269264">
                      <w:marLeft w:val="0"/>
                      <w:marRight w:val="0"/>
                      <w:marTop w:val="0"/>
                      <w:marBottom w:val="0"/>
                      <w:divBdr>
                        <w:top w:val="none" w:sz="0" w:space="0" w:color="auto"/>
                        <w:left w:val="none" w:sz="0" w:space="0" w:color="auto"/>
                        <w:bottom w:val="none" w:sz="0" w:space="0" w:color="auto"/>
                        <w:right w:val="none" w:sz="0" w:space="0" w:color="auto"/>
                      </w:divBdr>
                      <w:divsChild>
                        <w:div w:id="1453667582">
                          <w:marLeft w:val="0"/>
                          <w:marRight w:val="0"/>
                          <w:marTop w:val="0"/>
                          <w:marBottom w:val="0"/>
                          <w:divBdr>
                            <w:top w:val="none" w:sz="0" w:space="0" w:color="auto"/>
                            <w:left w:val="none" w:sz="0" w:space="0" w:color="auto"/>
                            <w:bottom w:val="none" w:sz="0" w:space="0" w:color="auto"/>
                            <w:right w:val="none" w:sz="0" w:space="0" w:color="auto"/>
                          </w:divBdr>
                          <w:divsChild>
                            <w:div w:id="937372050">
                              <w:marLeft w:val="0"/>
                              <w:marRight w:val="0"/>
                              <w:marTop w:val="0"/>
                              <w:marBottom w:val="0"/>
                              <w:divBdr>
                                <w:top w:val="none" w:sz="0" w:space="0" w:color="auto"/>
                                <w:left w:val="none" w:sz="0" w:space="0" w:color="auto"/>
                                <w:bottom w:val="none" w:sz="0" w:space="0" w:color="auto"/>
                                <w:right w:val="none" w:sz="0" w:space="0" w:color="auto"/>
                              </w:divBdr>
                              <w:divsChild>
                                <w:div w:id="2059470092">
                                  <w:marLeft w:val="0"/>
                                  <w:marRight w:val="0"/>
                                  <w:marTop w:val="0"/>
                                  <w:marBottom w:val="0"/>
                                  <w:divBdr>
                                    <w:top w:val="none" w:sz="0" w:space="0" w:color="auto"/>
                                    <w:left w:val="none" w:sz="0" w:space="0" w:color="auto"/>
                                    <w:bottom w:val="none" w:sz="0" w:space="0" w:color="auto"/>
                                    <w:right w:val="none" w:sz="0" w:space="0" w:color="auto"/>
                                  </w:divBdr>
                                  <w:divsChild>
                                    <w:div w:id="1766876504">
                                      <w:marLeft w:val="0"/>
                                      <w:marRight w:val="0"/>
                                      <w:marTop w:val="0"/>
                                      <w:marBottom w:val="0"/>
                                      <w:divBdr>
                                        <w:top w:val="none" w:sz="0" w:space="0" w:color="auto"/>
                                        <w:left w:val="none" w:sz="0" w:space="0" w:color="auto"/>
                                        <w:bottom w:val="none" w:sz="0" w:space="0" w:color="auto"/>
                                        <w:right w:val="none" w:sz="0" w:space="0" w:color="auto"/>
                                      </w:divBdr>
                                      <w:divsChild>
                                        <w:div w:id="1358391259">
                                          <w:marLeft w:val="0"/>
                                          <w:marRight w:val="0"/>
                                          <w:marTop w:val="0"/>
                                          <w:marBottom w:val="0"/>
                                          <w:divBdr>
                                            <w:top w:val="none" w:sz="0" w:space="0" w:color="auto"/>
                                            <w:left w:val="none" w:sz="0" w:space="0" w:color="auto"/>
                                            <w:bottom w:val="none" w:sz="0" w:space="0" w:color="auto"/>
                                            <w:right w:val="none" w:sz="0" w:space="0" w:color="auto"/>
                                          </w:divBdr>
                                          <w:divsChild>
                                            <w:div w:id="605112507">
                                              <w:marLeft w:val="0"/>
                                              <w:marRight w:val="0"/>
                                              <w:marTop w:val="0"/>
                                              <w:marBottom w:val="0"/>
                                              <w:divBdr>
                                                <w:top w:val="none" w:sz="0" w:space="0" w:color="auto"/>
                                                <w:left w:val="none" w:sz="0" w:space="0" w:color="auto"/>
                                                <w:bottom w:val="none" w:sz="0" w:space="0" w:color="auto"/>
                                                <w:right w:val="none" w:sz="0" w:space="0" w:color="auto"/>
                                              </w:divBdr>
                                              <w:divsChild>
                                                <w:div w:id="1117749001">
                                                  <w:marLeft w:val="0"/>
                                                  <w:marRight w:val="0"/>
                                                  <w:marTop w:val="0"/>
                                                  <w:marBottom w:val="0"/>
                                                  <w:divBdr>
                                                    <w:top w:val="none" w:sz="0" w:space="0" w:color="auto"/>
                                                    <w:left w:val="none" w:sz="0" w:space="0" w:color="auto"/>
                                                    <w:bottom w:val="none" w:sz="0" w:space="0" w:color="auto"/>
                                                    <w:right w:val="none" w:sz="0" w:space="0" w:color="auto"/>
                                                  </w:divBdr>
                                                  <w:divsChild>
                                                    <w:div w:id="1644699115">
                                                      <w:marLeft w:val="0"/>
                                                      <w:marRight w:val="0"/>
                                                      <w:marTop w:val="0"/>
                                                      <w:marBottom w:val="0"/>
                                                      <w:divBdr>
                                                        <w:top w:val="none" w:sz="0" w:space="0" w:color="auto"/>
                                                        <w:left w:val="none" w:sz="0" w:space="0" w:color="auto"/>
                                                        <w:bottom w:val="none" w:sz="0" w:space="0" w:color="auto"/>
                                                        <w:right w:val="none" w:sz="0" w:space="0" w:color="auto"/>
                                                      </w:divBdr>
                                                      <w:divsChild>
                                                        <w:div w:id="877352355">
                                                          <w:marLeft w:val="0"/>
                                                          <w:marRight w:val="0"/>
                                                          <w:marTop w:val="0"/>
                                                          <w:marBottom w:val="0"/>
                                                          <w:divBdr>
                                                            <w:top w:val="none" w:sz="0" w:space="0" w:color="auto"/>
                                                            <w:left w:val="none" w:sz="0" w:space="0" w:color="auto"/>
                                                            <w:bottom w:val="none" w:sz="0" w:space="0" w:color="auto"/>
                                                            <w:right w:val="none" w:sz="0" w:space="0" w:color="auto"/>
                                                          </w:divBdr>
                                                          <w:divsChild>
                                                            <w:div w:id="903105786">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327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49946483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ScopeTutorial" TargetMode="External"/><Relationship Id="rId18" Type="http://schemas.openxmlformats.org/officeDocument/2006/relationships/hyperlink" Target="https://cosmos08.osdinfra.net/cosmos/cosmos.clientTools/public/CosmosClientTools/CosmosSDK/Versions/current/amd64/" TargetMode="External"/><Relationship Id="rId26" Type="http://schemas.openxmlformats.org/officeDocument/2006/relationships/image" Target="media/image8.emf"/><Relationship Id="rId39" Type="http://schemas.openxmlformats.org/officeDocument/2006/relationships/hyperlink" Target="https://microsoft.sharepoint.com/teams/Cosmos/Wiki/IN%20Operator.aspx"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hyperlink" Target="file://sharepoint/DavWWWRoot/sites/cosmos/Cosmos%20Reference%20Materials/Scope-Tutorial/Older"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yperlink" Target="http://aka.ms/CosmoscomCodeSamples" TargetMode="External"/><Relationship Id="rId33" Type="http://schemas.openxmlformats.org/officeDocument/2006/relationships/image" Target="media/image14.png"/><Relationship Id="rId38" Type="http://schemas.openxmlformats.org/officeDocument/2006/relationships/hyperlink" Target="http://msdn.microsoft.com/en-us/library/vstudio/bb397947.asp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aka.ms/ScopeSDK" TargetMode="External"/><Relationship Id="rId20" Type="http://schemas.openxmlformats.org/officeDocument/2006/relationships/image" Target="media/image3.png"/><Relationship Id="rId29" Type="http://schemas.openxmlformats.org/officeDocument/2006/relationships/image" Target="media/image10.png"/><Relationship Id="rId41" Type="http://schemas.microsoft.com/office/2011/relationships/commentsExtended" Target="commentsExtended.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code.msdn.microsoft.com/101-LINQ-Samples-3fb9811b" TargetMode="External"/><Relationship Id="rId40" Type="http://schemas.openxmlformats.org/officeDocument/2006/relationships/comments" Target="comments.xml"/><Relationship Id="rId45" Type="http://schemas.openxmlformats.org/officeDocument/2006/relationships/header" Target="header1.xml"/><Relationship Id="rId53"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idwebelements/GroupManagement.aspx?Group=CosmDisc&amp;Operation=join"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s://microsoft.sharepoint.com/teams/Cosmos/Documents/Scope/Tutorial/Scope_Tutorial_Change_Log.docx"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osmdisc@microsoft.com" TargetMode="External"/><Relationship Id="rId22" Type="http://schemas.openxmlformats.org/officeDocument/2006/relationships/image" Target="media/image5.png"/><Relationship Id="rId27" Type="http://schemas.openxmlformats.org/officeDocument/2006/relationships/oleObject" Target="embeddings/Microsoft_Visio_2003-2010_Drawing.vsd"/><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microsoft.sharepoint.com/teams/Cosmos/Documents/Scope/Scope-User-Code-Debug-Streams.docx?Web=1" TargetMode="External"/><Relationship Id="rId48" Type="http://schemas.openxmlformats.org/officeDocument/2006/relationships/footer" Target="footer2.xml"/><Relationship Id="rId8" Type="http://schemas.openxmlformats.org/officeDocument/2006/relationships/styles" Target="styl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
      <w:docPartPr>
        <w:name w:val="BCC7BE579A264456B47BED1EFFB3C6E7"/>
        <w:category>
          <w:name w:val="General"/>
          <w:gallery w:val="placeholder"/>
        </w:category>
        <w:types>
          <w:type w:val="bbPlcHdr"/>
        </w:types>
        <w:behaviors>
          <w:behavior w:val="content"/>
        </w:behaviors>
        <w:guid w:val="{CF1C7D66-F516-4FD2-8134-07B28D296E10}"/>
      </w:docPartPr>
      <w:docPartBody>
        <w:p w:rsidR="00801316" w:rsidRDefault="00145855" w:rsidP="00145855">
          <w:pPr>
            <w:pStyle w:val="BCC7BE579A264456B47BED1EFFB3C6E7"/>
          </w:pPr>
          <w:r w:rsidRPr="005A0575">
            <w:rPr>
              <w:rStyle w:val="PlaceholderText"/>
            </w:rPr>
            <w:t>[Author]</w:t>
          </w:r>
        </w:p>
      </w:docPartBody>
    </w:docPart>
    <w:docPart>
      <w:docPartPr>
        <w:name w:val="05C3BC61E0C3444DA400A4C86CFD0C12"/>
        <w:category>
          <w:name w:val="General"/>
          <w:gallery w:val="placeholder"/>
        </w:category>
        <w:types>
          <w:type w:val="bbPlcHdr"/>
        </w:types>
        <w:behaviors>
          <w:behavior w:val="content"/>
        </w:behaviors>
        <w:guid w:val="{89F1575F-B0BB-4748-AD10-E230681EF848}"/>
      </w:docPartPr>
      <w:docPartBody>
        <w:p w:rsidR="00801316" w:rsidRDefault="00145855" w:rsidP="00145855">
          <w:pPr>
            <w:pStyle w:val="05C3BC61E0C3444DA400A4C86CFD0C12"/>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宋体">
    <w:altName w:val="MS Gothic"/>
    <w:panose1 w:val="00000000000000000000"/>
    <w:charset w:val="80"/>
    <w:family w:val="roman"/>
    <w:notTrueType/>
    <w:pitch w:val="default"/>
  </w:font>
  <w:font w:name="Segoe UI,Times New Roman">
    <w:altName w:val="Times New Roman"/>
    <w:panose1 w:val="00000000000000000000"/>
    <w:charset w:val="00"/>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45CCE"/>
    <w:rsid w:val="00065DD6"/>
    <w:rsid w:val="00073450"/>
    <w:rsid w:val="000D0BC4"/>
    <w:rsid w:val="000D1DBF"/>
    <w:rsid w:val="000F2FC3"/>
    <w:rsid w:val="000F3104"/>
    <w:rsid w:val="001134CE"/>
    <w:rsid w:val="00145855"/>
    <w:rsid w:val="00146DC8"/>
    <w:rsid w:val="00154FC2"/>
    <w:rsid w:val="0018682E"/>
    <w:rsid w:val="00194483"/>
    <w:rsid w:val="001A1493"/>
    <w:rsid w:val="001B5480"/>
    <w:rsid w:val="001C4B3C"/>
    <w:rsid w:val="001E1957"/>
    <w:rsid w:val="002058FD"/>
    <w:rsid w:val="00264CC0"/>
    <w:rsid w:val="002827B1"/>
    <w:rsid w:val="002A29B5"/>
    <w:rsid w:val="002A7F17"/>
    <w:rsid w:val="002E6E99"/>
    <w:rsid w:val="00301E4F"/>
    <w:rsid w:val="003130A1"/>
    <w:rsid w:val="00313448"/>
    <w:rsid w:val="003223E2"/>
    <w:rsid w:val="003350E7"/>
    <w:rsid w:val="00342E80"/>
    <w:rsid w:val="003520EB"/>
    <w:rsid w:val="00363A81"/>
    <w:rsid w:val="003743B4"/>
    <w:rsid w:val="003959CB"/>
    <w:rsid w:val="003B148D"/>
    <w:rsid w:val="003B43A7"/>
    <w:rsid w:val="003C06CE"/>
    <w:rsid w:val="003C4085"/>
    <w:rsid w:val="003F2803"/>
    <w:rsid w:val="00400E9C"/>
    <w:rsid w:val="00411DBC"/>
    <w:rsid w:val="004225AA"/>
    <w:rsid w:val="00422D6D"/>
    <w:rsid w:val="004271EB"/>
    <w:rsid w:val="00434D85"/>
    <w:rsid w:val="004401D3"/>
    <w:rsid w:val="00443596"/>
    <w:rsid w:val="0045469C"/>
    <w:rsid w:val="00477C4E"/>
    <w:rsid w:val="0049404C"/>
    <w:rsid w:val="004A7798"/>
    <w:rsid w:val="004B3BCE"/>
    <w:rsid w:val="004B7295"/>
    <w:rsid w:val="004C7670"/>
    <w:rsid w:val="004D2BC0"/>
    <w:rsid w:val="004E3EE7"/>
    <w:rsid w:val="0050233B"/>
    <w:rsid w:val="00542F44"/>
    <w:rsid w:val="00573CB8"/>
    <w:rsid w:val="00592F23"/>
    <w:rsid w:val="005C4738"/>
    <w:rsid w:val="005E13EA"/>
    <w:rsid w:val="005E3AB0"/>
    <w:rsid w:val="005F0022"/>
    <w:rsid w:val="005F4F8F"/>
    <w:rsid w:val="0060339A"/>
    <w:rsid w:val="006135C9"/>
    <w:rsid w:val="00661645"/>
    <w:rsid w:val="00663E45"/>
    <w:rsid w:val="0066550D"/>
    <w:rsid w:val="006657EF"/>
    <w:rsid w:val="006660E2"/>
    <w:rsid w:val="0066799F"/>
    <w:rsid w:val="00667CD0"/>
    <w:rsid w:val="006B7B80"/>
    <w:rsid w:val="006E7131"/>
    <w:rsid w:val="006F60BC"/>
    <w:rsid w:val="00700204"/>
    <w:rsid w:val="0072287B"/>
    <w:rsid w:val="00752086"/>
    <w:rsid w:val="007A0E39"/>
    <w:rsid w:val="007C0FBD"/>
    <w:rsid w:val="007D6FD1"/>
    <w:rsid w:val="007E122B"/>
    <w:rsid w:val="007E18CB"/>
    <w:rsid w:val="00801316"/>
    <w:rsid w:val="00804471"/>
    <w:rsid w:val="00810C35"/>
    <w:rsid w:val="00815488"/>
    <w:rsid w:val="008555BB"/>
    <w:rsid w:val="008B33B7"/>
    <w:rsid w:val="008C19A4"/>
    <w:rsid w:val="008D01A7"/>
    <w:rsid w:val="008D7ABB"/>
    <w:rsid w:val="008F0185"/>
    <w:rsid w:val="009068A1"/>
    <w:rsid w:val="00921D3D"/>
    <w:rsid w:val="00950178"/>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B2429"/>
    <w:rsid w:val="00AE266E"/>
    <w:rsid w:val="00AF26EC"/>
    <w:rsid w:val="00B17BF8"/>
    <w:rsid w:val="00B34908"/>
    <w:rsid w:val="00B4734C"/>
    <w:rsid w:val="00B724D4"/>
    <w:rsid w:val="00B73560"/>
    <w:rsid w:val="00B76B16"/>
    <w:rsid w:val="00B83839"/>
    <w:rsid w:val="00BA5B0A"/>
    <w:rsid w:val="00BD7802"/>
    <w:rsid w:val="00BD7FA7"/>
    <w:rsid w:val="00BE759E"/>
    <w:rsid w:val="00BF6E23"/>
    <w:rsid w:val="00C024C2"/>
    <w:rsid w:val="00C02AD9"/>
    <w:rsid w:val="00C06CDB"/>
    <w:rsid w:val="00C45543"/>
    <w:rsid w:val="00C6073B"/>
    <w:rsid w:val="00C65A1A"/>
    <w:rsid w:val="00C65C8D"/>
    <w:rsid w:val="00C81F72"/>
    <w:rsid w:val="00CA7F75"/>
    <w:rsid w:val="00CB762C"/>
    <w:rsid w:val="00CC700A"/>
    <w:rsid w:val="00CC7012"/>
    <w:rsid w:val="00CF57E4"/>
    <w:rsid w:val="00D130AC"/>
    <w:rsid w:val="00D14365"/>
    <w:rsid w:val="00D212D7"/>
    <w:rsid w:val="00D238DD"/>
    <w:rsid w:val="00D321F6"/>
    <w:rsid w:val="00D372E9"/>
    <w:rsid w:val="00D410D4"/>
    <w:rsid w:val="00DC65CE"/>
    <w:rsid w:val="00DF58B2"/>
    <w:rsid w:val="00E063E6"/>
    <w:rsid w:val="00E1731E"/>
    <w:rsid w:val="00E20F64"/>
    <w:rsid w:val="00E55446"/>
    <w:rsid w:val="00E62376"/>
    <w:rsid w:val="00E6679E"/>
    <w:rsid w:val="00E70BBF"/>
    <w:rsid w:val="00E77C5F"/>
    <w:rsid w:val="00E851D0"/>
    <w:rsid w:val="00EA2BD8"/>
    <w:rsid w:val="00EC5921"/>
    <w:rsid w:val="00EC665B"/>
    <w:rsid w:val="00F06D4E"/>
    <w:rsid w:val="00F11110"/>
    <w:rsid w:val="00F17327"/>
    <w:rsid w:val="00F34CC3"/>
    <w:rsid w:val="00F53823"/>
    <w:rsid w:val="00F56173"/>
    <w:rsid w:val="00F6511B"/>
    <w:rsid w:val="00FA114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855"/>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2015-08-04T00:00:00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Namita Sharma (HCL America Inc)</DisplayName>
        <AccountId>49713</AccountId>
        <AccountType/>
      </UserInfo>
      <UserInfo>
        <DisplayName>Raghav Gurram (Bluehawk LLC)</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Xiaotao Chang</DisplayName>
        <AccountId>76349</AccountId>
        <AccountType/>
      </UserInfo>
      <UserInfo>
        <DisplayName>Ming Zhang (MSR)</DisplayName>
        <AccountId>114790</AccountId>
        <AccountType/>
      </UserInfo>
      <UserInfo>
        <DisplayName>Jonas Botbol</DisplayName>
        <AccountId>127504</AccountId>
        <AccountType/>
      </UserInfo>
      <UserInfo>
        <DisplayName>Asad Yaqoob</DisplayName>
        <AccountId>88215</AccountId>
        <AccountType/>
      </UserInfo>
      <UserInfo>
        <DisplayName>Rohit Joy</DisplayName>
        <AccountId>47760</AccountId>
        <AccountType/>
      </UserInfo>
      <UserInfo>
        <DisplayName>Vijay Panjeti</DisplayName>
        <AccountId>146688</AccountId>
        <AccountType/>
      </UserInfo>
      <UserInfo>
        <DisplayName>Rujuta Mhaskar (Mu Sigma Inc.)</DisplayName>
        <AccountId>159425</AccountId>
        <AccountType/>
      </UserInfo>
      <UserInfo>
        <DisplayName>Aman Bajaj (Mu Sigma Inc.)</DisplayName>
        <AccountId>165229</AccountId>
        <AccountType/>
      </UserInfo>
      <UserInfo>
        <DisplayName>Samarth Agrawal (Mu Sigma Inc.)</DisplayName>
        <AccountId>108686</AccountId>
        <AccountType/>
      </UserInfo>
      <UserInfo>
        <DisplayName>Saransh Gupta (Mu Sigma Inc.)</DisplayName>
        <AccountId>166070</AccountId>
        <AccountType/>
      </UserInfo>
      <UserInfo>
        <DisplayName>Prashant Singh (Mu Sigma Inc.)</DisplayName>
        <AccountId>166071</AccountId>
        <AccountType/>
      </UserInfo>
      <UserInfo>
        <DisplayName>Deepti Singh (Mu Sigma Inc.)</DisplayName>
        <AccountId>166072</AccountId>
        <AccountType/>
      </UserInfo>
    </SharedWithUsers>
    <_ShortcutUrl xmlns="7eaed7ce-ab90-4823-abed-d2912fe83519">
      <Url xsi:nil="true"/>
      <Description xsi:nil="true"/>
    </_ShortcutUrl>
    <LastSharedByUser xmlns="3ee6f675-c5eb-4c97-b153-b766850c20d5">v-abtha@microsoft.com</LastSharedByUser>
    <LastSharedByTime xmlns="3ee6f675-c5eb-4c97-b153-b766850c20d5">2016-02-17T13:09:08+00:00</LastSharedByTime>
  </documentManagement>
</p:properties>
</file>

<file path=customXml/item3.xml><?xml version="1.0" encoding="utf-8"?>
<CoverPageProperties xmlns="http://schemas.microsoft.com/office/2006/coverPageProps">
  <PublishDate>2006-07-28</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8" ma:contentTypeDescription="Create a new document." ma:contentTypeScope="" ma:versionID="4fbeabe3a73839d2d42ac20bc4ab7ebe">
  <xsd:schema xmlns:xsd="http://www.w3.org/2001/XMLSchema" xmlns:xs="http://www.w3.org/2001/XMLSchema" xmlns:p="http://schemas.microsoft.com/office/2006/metadata/properties" xmlns:ns2="3ee6f675-c5eb-4c97-b153-b766850c20d5" xmlns:ns3="7eaed7ce-ab90-4823-abed-d2912fe83519" targetNamespace="http://schemas.microsoft.com/office/2006/metadata/properties" ma:root="true" ma:fieldsID="932c3020a02d4037e654ce53462faf73" ns2:_="" ns3:_="">
    <xsd:import namespace="3ee6f675-c5eb-4c97-b153-b766850c20d5"/>
    <xsd:import namespace="7eaed7ce-ab90-4823-abed-d2912fe83519"/>
    <xsd:element name="properties">
      <xsd:complexType>
        <xsd:sequence>
          <xsd:element name="documentManagement">
            <xsd:complexType>
              <xsd:all>
                <xsd:element ref="ns2:SharedWithUsers" minOccurs="0"/>
                <xsd:element ref="ns2:SharingHintHash" minOccurs="0"/>
                <xsd:element ref="ns2:SharedWithDetails" minOccurs="0"/>
                <xsd:element ref="ns3:_ShortcutUrl"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aed7ce-ab90-4823-abed-d2912fe83519" elementFormDefault="qualified">
    <xsd:import namespace="http://schemas.microsoft.com/office/2006/documentManagement/types"/>
    <xsd:import namespace="http://schemas.microsoft.com/office/infopath/2007/PartnerControls"/>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C2441-C085-4234-AB73-E1E2F9FDD6A3}">
  <ds:schemaRefs>
    <ds:schemaRef ds:uri="http://schemas.microsoft.com/office/2006/metadata/properties"/>
    <ds:schemaRef ds:uri="http://schemas.microsoft.com/office/infopath/2007/PartnerControls"/>
    <ds:schemaRef ds:uri="3ee6f675-c5eb-4c97-b153-b766850c20d5"/>
    <ds:schemaRef ds:uri="7eaed7ce-ab90-4823-abed-d2912fe83519"/>
  </ds:schemaRefs>
</ds:datastoreItem>
</file>

<file path=customXml/itemProps3.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4.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5.xml><?xml version="1.0" encoding="utf-8"?>
<ds:datastoreItem xmlns:ds="http://schemas.openxmlformats.org/officeDocument/2006/customXml" ds:itemID="{9E57409A-2277-4E10-9E6B-7DA3DFC50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6f675-c5eb-4c97-b153-b766850c20d5"/>
    <ds:schemaRef ds:uri="7eaed7ce-ab90-4823-abed-d2912fe83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1EB6FA4-E0E1-4D6A-AB0F-6262EF14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58768</TotalTime>
  <Pages>43</Pages>
  <Words>7665</Words>
  <Characters>43692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Scope Tutorial &gt; Introduction</vt:lpstr>
    </vt:vector>
  </TitlesOfParts>
  <Company>Microsoft Corporation</Company>
  <LinksUpToDate>false</LinksUpToDate>
  <CharactersWithSpaces>51255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Introduction</dc:title>
  <dc:subject/>
  <dc:creator>Asif Iqbal Kaja Mohideen Kaja Mohideen (Mindtree)</dc:creator>
  <cp:keywords/>
  <dc:description/>
  <cp:lastModifiedBy>Sreeni Viswanadha</cp:lastModifiedBy>
  <cp:revision>32767</cp:revision>
  <cp:lastPrinted>2012-03-23T23:11:00Z</cp:lastPrinted>
  <dcterms:created xsi:type="dcterms:W3CDTF">2015-04-23T04:19:00Z</dcterms:created>
  <dcterms:modified xsi:type="dcterms:W3CDTF">2017-08-25T16:52:00Z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_ShortcutUrl">
    <vt:lpwstr>,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SetBy">
    <vt:lpwstr>rapoth@microsoft.com</vt:lpwstr>
  </property>
  <property fmtid="{D5CDD505-2E9C-101B-9397-08002B2CF9AE}" pid="12" name="MSIP_Label_f42aa342-8706-4288-bd11-ebb85995028c_SetDate">
    <vt:lpwstr>2017-05-04T08:47:55.3956362-07:00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