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--------------------------------------------------------------------------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Licensed Materials - Property of IBM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5725-A06 5725-A29 5724-Y48 5724-Y49 5724-Y54 5724-Y55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Copyright IBM Corporation 1998, 2020. All Rights Reserved.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Note to U.S. Government Users Restricted Rights: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Use, duplication or disclosure restricted by GSA ADP Schedule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Contract with IBM Corp.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--------------------------------------------------------------------------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using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CP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int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SizeSquare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644632"/>
          <w:sz w:val="20"/>
          <w:szCs w:val="24"/>
        </w:rPr>
        <w:t>112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int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NbSquares</w:t>
      </w: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00"/>
          <w:sz w:val="20"/>
          <w:szCs w:val="24"/>
        </w:rPr>
        <w:t>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644632"/>
          <w:sz w:val="20"/>
          <w:szCs w:val="24"/>
        </w:rPr>
        <w:t>21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execute</w:t>
      </w: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ab/>
      </w:r>
      <w:r>
        <w:rPr>
          <w:rFonts w:hint="default" w:ascii="Monospace" w:hAnsi="Monospace" w:eastAsia="Monospace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range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Squares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644632"/>
          <w:sz w:val="20"/>
          <w:szCs w:val="24"/>
        </w:rPr>
        <w:t>1</w:t>
      </w:r>
      <w:r>
        <w:rPr>
          <w:rFonts w:hint="default" w:ascii="Monospace" w:hAnsi="Monospace" w:eastAsia="Monospace"/>
          <w:color w:val="000000"/>
          <w:sz w:val="20"/>
          <w:szCs w:val="24"/>
        </w:rPr>
        <w:t>..</w:t>
      </w:r>
      <w:r>
        <w:rPr>
          <w:rFonts w:hint="default" w:ascii="Monospace" w:hAnsi="Monospace" w:eastAsia="Monospace"/>
          <w:color w:val="404080"/>
          <w:sz w:val="20"/>
          <w:szCs w:val="24"/>
        </w:rPr>
        <w:t>NbSquares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int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Size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Squares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] = </w:t>
      </w:r>
      <w:r>
        <w:rPr>
          <w:rFonts w:hint="default" w:ascii="Monospace" w:hAnsi="Monospace" w:eastAsia="Monospace"/>
          <w:sz w:val="20"/>
          <w:szCs w:val="24"/>
        </w:rPr>
        <w:t>[</w:t>
      </w:r>
      <w:r>
        <w:rPr>
          <w:rFonts w:hint="default" w:ascii="Monospace" w:hAnsi="Monospace" w:eastAsia="Monospace"/>
          <w:color w:val="644632"/>
          <w:sz w:val="20"/>
          <w:szCs w:val="24"/>
        </w:rPr>
        <w:t>50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644632"/>
          <w:sz w:val="20"/>
          <w:szCs w:val="24"/>
        </w:rPr>
        <w:t>42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644632"/>
          <w:sz w:val="20"/>
          <w:szCs w:val="24"/>
        </w:rPr>
        <w:t>37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644632"/>
          <w:sz w:val="20"/>
          <w:szCs w:val="24"/>
        </w:rPr>
        <w:t>35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644632"/>
          <w:sz w:val="20"/>
          <w:szCs w:val="24"/>
        </w:rPr>
        <w:t>33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644632"/>
          <w:sz w:val="20"/>
          <w:szCs w:val="24"/>
        </w:rPr>
        <w:t>29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644632"/>
          <w:sz w:val="20"/>
          <w:szCs w:val="24"/>
        </w:rPr>
        <w:t>27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644632"/>
          <w:sz w:val="20"/>
          <w:szCs w:val="24"/>
        </w:rPr>
        <w:t>25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644632"/>
          <w:sz w:val="20"/>
          <w:szCs w:val="24"/>
        </w:rPr>
        <w:t>24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644632"/>
          <w:sz w:val="20"/>
          <w:szCs w:val="24"/>
        </w:rPr>
        <w:t>19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644632"/>
          <w:sz w:val="20"/>
          <w:szCs w:val="24"/>
        </w:rPr>
        <w:t>18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644632"/>
          <w:sz w:val="20"/>
          <w:szCs w:val="24"/>
        </w:rPr>
        <w:t>17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644632"/>
          <w:sz w:val="20"/>
          <w:szCs w:val="24"/>
        </w:rPr>
        <w:t>16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644632"/>
          <w:sz w:val="20"/>
          <w:szCs w:val="24"/>
        </w:rPr>
        <w:t>15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644632"/>
          <w:sz w:val="20"/>
          <w:szCs w:val="24"/>
        </w:rPr>
        <w:t>11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644632"/>
          <w:sz w:val="20"/>
          <w:szCs w:val="24"/>
        </w:rPr>
        <w:t>9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644632"/>
          <w:sz w:val="20"/>
          <w:szCs w:val="24"/>
        </w:rPr>
        <w:t>8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644632"/>
          <w:sz w:val="20"/>
          <w:szCs w:val="24"/>
        </w:rPr>
        <w:t>7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644632"/>
          <w:sz w:val="20"/>
          <w:szCs w:val="24"/>
        </w:rPr>
        <w:t>6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644632"/>
          <w:sz w:val="20"/>
          <w:szCs w:val="24"/>
        </w:rPr>
        <w:t>4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644632"/>
          <w:sz w:val="20"/>
          <w:szCs w:val="24"/>
        </w:rPr>
        <w:t>2</w:t>
      </w:r>
      <w:r>
        <w:rPr>
          <w:rFonts w:hint="default" w:ascii="Monospace" w:hAnsi="Monospace" w:eastAsia="Monospace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21 square to fit into a bigger square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each square consume space of the square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8000"/>
          <w:sz w:val="20"/>
          <w:szCs w:val="24"/>
        </w:rPr>
        <w:t>// we can scheduling each square as interval from 0 to bigger sqaure's size'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dvar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interval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s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Squares</w:t>
      </w:r>
      <w:r>
        <w:rPr>
          <w:rFonts w:hint="default" w:ascii="Monospace" w:hAnsi="Monospace" w:eastAsia="Monospace"/>
          <w:color w:val="000000"/>
          <w:sz w:val="20"/>
          <w:szCs w:val="24"/>
        </w:rPr>
        <w:t>]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644632"/>
          <w:sz w:val="20"/>
          <w:szCs w:val="24"/>
        </w:rPr>
        <w:t>0</w:t>
      </w:r>
      <w:r>
        <w:rPr>
          <w:rFonts w:hint="default" w:ascii="Monospace" w:hAnsi="Monospace" w:eastAsia="Monospace"/>
          <w:color w:val="000000"/>
          <w:sz w:val="20"/>
          <w:szCs w:val="24"/>
        </w:rPr>
        <w:t>..</w:t>
      </w:r>
      <w:r>
        <w:rPr>
          <w:rFonts w:hint="default" w:ascii="Monospace" w:hAnsi="Monospace" w:eastAsia="Monospace"/>
          <w:color w:val="404080"/>
          <w:sz w:val="20"/>
          <w:szCs w:val="24"/>
        </w:rPr>
        <w:t>SizeSquare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size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Size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s</w:t>
      </w:r>
      <w:r>
        <w:rPr>
          <w:rFonts w:hint="default" w:ascii="Monospace" w:hAnsi="Monospace" w:eastAsia="Monospace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dvar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interval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y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s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Squares</w:t>
      </w:r>
      <w:r>
        <w:rPr>
          <w:rFonts w:hint="default" w:ascii="Monospace" w:hAnsi="Monospace" w:eastAsia="Monospace"/>
          <w:color w:val="000000"/>
          <w:sz w:val="20"/>
          <w:szCs w:val="24"/>
        </w:rPr>
        <w:t>]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644632"/>
          <w:sz w:val="20"/>
          <w:szCs w:val="24"/>
        </w:rPr>
        <w:t>0</w:t>
      </w:r>
      <w:r>
        <w:rPr>
          <w:rFonts w:hint="default" w:ascii="Monospace" w:hAnsi="Monospace" w:eastAsia="Monospace"/>
          <w:color w:val="000000"/>
          <w:sz w:val="20"/>
          <w:szCs w:val="24"/>
        </w:rPr>
        <w:t>..</w:t>
      </w:r>
      <w:r>
        <w:rPr>
          <w:rFonts w:hint="default" w:ascii="Monospace" w:hAnsi="Monospace" w:eastAsia="Monospace"/>
          <w:color w:val="404080"/>
          <w:sz w:val="20"/>
          <w:szCs w:val="24"/>
        </w:rPr>
        <w:t>SizeSquare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size</w:t>
      </w:r>
      <w:r>
        <w:rPr>
          <w:rFonts w:hint="default" w:ascii="Monospace" w:hAnsi="Monospace" w:eastAsia="Monospace"/>
          <w:color w:val="00000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Size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s</w:t>
      </w:r>
      <w:r>
        <w:rPr>
          <w:rFonts w:hint="default" w:ascii="Monospace" w:hAnsi="Monospace" w:eastAsia="Monospace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cumulFunction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rx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sum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s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Squares</w:t>
      </w:r>
      <w:r>
        <w:rPr>
          <w:rFonts w:hint="default" w:ascii="Monospace" w:hAnsi="Monospace" w:eastAsia="Monospace"/>
          <w:color w:val="000000"/>
          <w:sz w:val="20"/>
          <w:szCs w:val="24"/>
        </w:rPr>
        <w:t>)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800080"/>
          <w:sz w:val="20"/>
          <w:szCs w:val="24"/>
        </w:rPr>
        <w:t>pulse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s</w:t>
      </w:r>
      <w:r>
        <w:rPr>
          <w:rFonts w:hint="default" w:ascii="Monospace" w:hAnsi="Monospace" w:eastAsia="Monospace"/>
          <w:color w:val="000000"/>
          <w:sz w:val="20"/>
          <w:szCs w:val="24"/>
        </w:rPr>
        <w:t>],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Size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s</w:t>
      </w:r>
      <w:r>
        <w:rPr>
          <w:rFonts w:hint="default" w:ascii="Monospace" w:hAnsi="Monospace" w:eastAsia="Monospace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cumulFunction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ry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sum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s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Squares</w:t>
      </w:r>
      <w:r>
        <w:rPr>
          <w:rFonts w:hint="default" w:ascii="Monospace" w:hAnsi="Monospace" w:eastAsia="Monospace"/>
          <w:color w:val="000000"/>
          <w:sz w:val="20"/>
          <w:szCs w:val="24"/>
        </w:rPr>
        <w:t>)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800080"/>
          <w:sz w:val="20"/>
          <w:szCs w:val="24"/>
        </w:rPr>
        <w:t>pulse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y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s</w:t>
      </w:r>
      <w:r>
        <w:rPr>
          <w:rFonts w:hint="default" w:ascii="Monospace" w:hAnsi="Monospace" w:eastAsia="Monospace"/>
          <w:color w:val="000000"/>
          <w:sz w:val="20"/>
          <w:szCs w:val="24"/>
        </w:rPr>
        <w:t>],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Size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s</w:t>
      </w:r>
      <w:r>
        <w:rPr>
          <w:rFonts w:hint="default" w:ascii="Monospace" w:hAnsi="Monospace" w:eastAsia="Monospace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execute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EA7D00"/>
          <w:sz w:val="20"/>
          <w:szCs w:val="24"/>
        </w:rPr>
        <w:t>var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f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800080"/>
          <w:sz w:val="20"/>
          <w:szCs w:val="24"/>
        </w:rPr>
        <w:t>cp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factory</w:t>
      </w:r>
      <w:r>
        <w:rPr>
          <w:rFonts w:hint="default" w:ascii="Monospace" w:hAnsi="Monospace" w:eastAsia="Monospace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800080"/>
          <w:sz w:val="20"/>
          <w:szCs w:val="24"/>
        </w:rPr>
        <w:t>cp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setSearchPhases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f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searchPhase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),</w:t>
      </w:r>
      <w:r>
        <w:rPr>
          <w:rFonts w:hint="default" w:ascii="Monospace" w:hAnsi="Monospace" w:eastAsia="Monospace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ab/>
      </w:r>
      <w:r>
        <w:rPr>
          <w:rFonts w:hint="default" w:ascii="Monospace" w:hAnsi="Monospace" w:eastAsia="Monospace"/>
          <w:sz w:val="20"/>
          <w:szCs w:val="24"/>
        </w:rPr>
        <w:tab/>
      </w:r>
      <w:r>
        <w:rPr>
          <w:rFonts w:hint="default" w:ascii="Monospace" w:hAnsi="Monospace" w:eastAsia="Monospace"/>
          <w:sz w:val="20"/>
          <w:szCs w:val="24"/>
        </w:rPr>
        <w:t xml:space="preserve">     </w:t>
      </w:r>
      <w:r>
        <w:rPr>
          <w:rFonts w:hint="default" w:ascii="Monospace" w:hAnsi="Monospace" w:eastAsia="Monospace"/>
          <w:color w:val="404080"/>
          <w:sz w:val="20"/>
          <w:szCs w:val="24"/>
        </w:rPr>
        <w:t>f</w:t>
      </w:r>
      <w:r>
        <w:rPr>
          <w:rFonts w:hint="default" w:ascii="Monospace" w:hAnsi="Monospace" w:eastAsia="Monospace"/>
          <w:color w:val="000000"/>
          <w:sz w:val="20"/>
          <w:szCs w:val="24"/>
        </w:rPr>
        <w:t>.</w:t>
      </w:r>
      <w:r>
        <w:rPr>
          <w:rFonts w:hint="default" w:ascii="Monospace" w:hAnsi="Monospace" w:eastAsia="Monospace"/>
          <w:color w:val="404080"/>
          <w:sz w:val="20"/>
          <w:szCs w:val="24"/>
        </w:rPr>
        <w:t>searchPhase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y</w:t>
      </w:r>
      <w:r>
        <w:rPr>
          <w:rFonts w:hint="default" w:ascii="Monospace" w:hAnsi="Monospace" w:eastAsia="Monospace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>};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FF"/>
          <w:sz w:val="20"/>
          <w:szCs w:val="24"/>
        </w:rPr>
        <w:t>constraints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for the cumulative function, from time 0 to 112, we must have the cumulative function always equal to 112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what does this mean? it mean the resource is fully utilised at all time?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8000"/>
          <w:sz w:val="20"/>
          <w:szCs w:val="24"/>
        </w:rPr>
        <w:t xml:space="preserve">// each squre is scheduled between 0 and 112, and each square consume some space,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800080"/>
          <w:sz w:val="20"/>
          <w:szCs w:val="24"/>
        </w:rPr>
        <w:t>alwaysIn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rx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644632"/>
          <w:sz w:val="20"/>
          <w:szCs w:val="24"/>
        </w:rPr>
        <w:t>0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SizeSquare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SizeSquare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SizeSquare</w:t>
      </w:r>
      <w:r>
        <w:rPr>
          <w:rFonts w:hint="default" w:ascii="Monospace" w:hAnsi="Monospace" w:eastAsia="Monospace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800080"/>
          <w:sz w:val="20"/>
          <w:szCs w:val="24"/>
        </w:rPr>
        <w:t>alwaysIn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ry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644632"/>
          <w:sz w:val="20"/>
          <w:szCs w:val="24"/>
        </w:rPr>
        <w:t>0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SizeSquare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SizeSquare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color w:val="404080"/>
          <w:sz w:val="20"/>
          <w:szCs w:val="24"/>
        </w:rPr>
        <w:t>SizeSquare</w:t>
      </w:r>
      <w:r>
        <w:rPr>
          <w:rFonts w:hint="default" w:ascii="Monospace" w:hAnsi="Monospace" w:eastAsia="Monospace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what is ordered mean?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0000FF"/>
          <w:sz w:val="20"/>
          <w:szCs w:val="24"/>
        </w:rPr>
        <w:t>forall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0000FF"/>
          <w:sz w:val="20"/>
          <w:szCs w:val="24"/>
        </w:rPr>
        <w:t>ordered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color w:val="000000"/>
          <w:sz w:val="20"/>
          <w:szCs w:val="24"/>
        </w:rPr>
        <w:t>,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j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FF"/>
          <w:sz w:val="20"/>
          <w:szCs w:val="24"/>
        </w:rPr>
        <w:t>in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404080"/>
          <w:sz w:val="20"/>
          <w:szCs w:val="24"/>
        </w:rPr>
        <w:t>Squares</w:t>
      </w:r>
      <w:r>
        <w:rPr>
          <w:rFonts w:hint="default" w:ascii="Monospace" w:hAnsi="Monospace" w:eastAsia="Monospace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</w:t>
      </w:r>
      <w:r>
        <w:rPr>
          <w:rFonts w:hint="default" w:ascii="Monospace" w:hAnsi="Monospace" w:eastAsia="Monospace"/>
          <w:color w:val="008000"/>
          <w:sz w:val="20"/>
          <w:szCs w:val="24"/>
        </w:rPr>
        <w:t>// end of i must be fore j or end of j must be before i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</w:t>
      </w:r>
      <w:r>
        <w:rPr>
          <w:rFonts w:hint="default" w:ascii="Monospace" w:hAnsi="Monospace" w:eastAsia="Monospace"/>
          <w:color w:val="008000"/>
          <w:sz w:val="20"/>
          <w:szCs w:val="24"/>
        </w:rPr>
        <w:t xml:space="preserve">// end of i in y must be before j in y or the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</w:t>
      </w:r>
      <w:r>
        <w:rPr>
          <w:rFonts w:hint="default" w:ascii="Monospace" w:hAnsi="Monospace" w:eastAsia="Monospace"/>
          <w:color w:val="800080"/>
          <w:sz w:val="20"/>
          <w:szCs w:val="24"/>
        </w:rPr>
        <w:t>endOf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color w:val="000000"/>
          <w:sz w:val="20"/>
          <w:szCs w:val="24"/>
        </w:rPr>
        <w:t>]) &lt;=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800080"/>
          <w:sz w:val="20"/>
          <w:szCs w:val="24"/>
        </w:rPr>
        <w:t>startOf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j</w:t>
      </w:r>
      <w:r>
        <w:rPr>
          <w:rFonts w:hint="default" w:ascii="Monospace" w:hAnsi="Monospace" w:eastAsia="Monospace"/>
          <w:color w:val="000000"/>
          <w:sz w:val="20"/>
          <w:szCs w:val="24"/>
        </w:rPr>
        <w:t>]) ||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</w:t>
      </w:r>
      <w:r>
        <w:rPr>
          <w:rFonts w:hint="default" w:ascii="Monospace" w:hAnsi="Monospace" w:eastAsia="Monospace"/>
          <w:color w:val="800080"/>
          <w:sz w:val="20"/>
          <w:szCs w:val="24"/>
        </w:rPr>
        <w:t>endOf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j</w:t>
      </w:r>
      <w:r>
        <w:rPr>
          <w:rFonts w:hint="default" w:ascii="Monospace" w:hAnsi="Monospace" w:eastAsia="Monospace"/>
          <w:color w:val="000000"/>
          <w:sz w:val="20"/>
          <w:szCs w:val="24"/>
        </w:rPr>
        <w:t>]) &lt;=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800080"/>
          <w:sz w:val="20"/>
          <w:szCs w:val="24"/>
        </w:rPr>
        <w:t>startOf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x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color w:val="000000"/>
          <w:sz w:val="20"/>
          <w:szCs w:val="24"/>
        </w:rPr>
        <w:t>]) ||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</w:t>
      </w:r>
      <w:r>
        <w:rPr>
          <w:rFonts w:hint="default" w:ascii="Monospace" w:hAnsi="Monospace" w:eastAsia="Monospace"/>
          <w:color w:val="800080"/>
          <w:sz w:val="20"/>
          <w:szCs w:val="24"/>
        </w:rPr>
        <w:t>endOf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y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color w:val="000000"/>
          <w:sz w:val="20"/>
          <w:szCs w:val="24"/>
        </w:rPr>
        <w:t>]) &lt;=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800080"/>
          <w:sz w:val="20"/>
          <w:szCs w:val="24"/>
        </w:rPr>
        <w:t>startOf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y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j</w:t>
      </w:r>
      <w:r>
        <w:rPr>
          <w:rFonts w:hint="default" w:ascii="Monospace" w:hAnsi="Monospace" w:eastAsia="Monospace"/>
          <w:color w:val="000000"/>
          <w:sz w:val="20"/>
          <w:szCs w:val="24"/>
        </w:rPr>
        <w:t>]) ||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sz w:val="20"/>
          <w:szCs w:val="24"/>
        </w:rPr>
        <w:t xml:space="preserve">     </w:t>
      </w:r>
      <w:r>
        <w:rPr>
          <w:rFonts w:hint="default" w:ascii="Monospace" w:hAnsi="Monospace" w:eastAsia="Monospace"/>
          <w:color w:val="800080"/>
          <w:sz w:val="20"/>
          <w:szCs w:val="24"/>
        </w:rPr>
        <w:t>endOf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y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j</w:t>
      </w:r>
      <w:r>
        <w:rPr>
          <w:rFonts w:hint="default" w:ascii="Monospace" w:hAnsi="Monospace" w:eastAsia="Monospace"/>
          <w:color w:val="000000"/>
          <w:sz w:val="20"/>
          <w:szCs w:val="24"/>
        </w:rPr>
        <w:t>]) &lt;=</w:t>
      </w:r>
      <w:r>
        <w:rPr>
          <w:rFonts w:hint="default" w:ascii="Monospace" w:hAnsi="Monospace" w:eastAsia="Monospace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800080"/>
          <w:sz w:val="20"/>
          <w:szCs w:val="24"/>
        </w:rPr>
        <w:t>startOf</w:t>
      </w:r>
      <w:r>
        <w:rPr>
          <w:rFonts w:hint="default" w:ascii="Monospace" w:hAnsi="Monospace" w:eastAsia="Monospace"/>
          <w:color w:val="000000"/>
          <w:sz w:val="20"/>
          <w:szCs w:val="24"/>
        </w:rPr>
        <w:t>(</w:t>
      </w:r>
      <w:r>
        <w:rPr>
          <w:rFonts w:hint="default" w:ascii="Monospace" w:hAnsi="Monospace" w:eastAsia="Monospace"/>
          <w:color w:val="404080"/>
          <w:sz w:val="20"/>
          <w:szCs w:val="24"/>
        </w:rPr>
        <w:t>y</w:t>
      </w:r>
      <w:r>
        <w:rPr>
          <w:rFonts w:hint="default" w:ascii="Monospace" w:hAnsi="Monospace" w:eastAsia="Monospace"/>
          <w:color w:val="000000"/>
          <w:sz w:val="20"/>
          <w:szCs w:val="24"/>
        </w:rPr>
        <w:t>[</w:t>
      </w:r>
      <w:r>
        <w:rPr>
          <w:rFonts w:hint="default" w:ascii="Monospace" w:hAnsi="Monospace" w:eastAsia="Monospace"/>
          <w:color w:val="404080"/>
          <w:sz w:val="20"/>
          <w:szCs w:val="24"/>
        </w:rPr>
        <w:t>i</w:t>
      </w:r>
      <w:r>
        <w:rPr>
          <w:rFonts w:hint="default" w:ascii="Monospace" w:hAnsi="Monospace" w:eastAsia="Monospace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>};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Monospace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DFEB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2021-12-29T12:31:00Z</dcterms:created>
  <dc:creator>oddo</dc:creator>
  <cp:lastModifiedBy>oddo</cp:lastModifiedBy>
  <dcterms:modified xsi:type="dcterms:W3CDTF">2021-12-29T12:32:03Z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