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D7219" w14:textId="53B9CC2A" w:rsidR="00035345" w:rsidRDefault="003A51AD" w:rsidP="0026367C">
      <w:pPr>
        <w:pStyle w:val="ListParagraph"/>
        <w:numPr>
          <w:ilvl w:val="0"/>
          <w:numId w:val="1"/>
        </w:numPr>
      </w:pPr>
      <w:r>
        <w:t>Responsibility: get rid off the 2 punctuality items and see how FA works;</w:t>
      </w:r>
    </w:p>
    <w:p w14:paraId="0EAEDFEF" w14:textId="3150E719" w:rsidR="003A51AD" w:rsidRDefault="003A51AD" w:rsidP="0026367C">
      <w:pPr>
        <w:pStyle w:val="ListParagraph"/>
        <w:numPr>
          <w:ilvl w:val="0"/>
          <w:numId w:val="1"/>
        </w:numPr>
      </w:pPr>
      <w:r>
        <w:t>What is R?</w:t>
      </w:r>
    </w:p>
    <w:p w14:paraId="7EF96FF6" w14:textId="19F7D133" w:rsidR="0026367C" w:rsidRDefault="008A752D" w:rsidP="0026367C">
      <w:pPr>
        <w:pStyle w:val="ListParagraph"/>
        <w:numPr>
          <w:ilvl w:val="1"/>
          <w:numId w:val="1"/>
        </w:numPr>
      </w:pPr>
      <w:r>
        <w:t xml:space="preserve">Most concretely </w:t>
      </w:r>
      <w:r w:rsidR="00CE6749">
        <w:t xml:space="preserve">-- </w:t>
      </w:r>
      <w:r>
        <w:t>punctuality;</w:t>
      </w:r>
    </w:p>
    <w:p w14:paraId="19F5A64E" w14:textId="0B7C4CD5" w:rsidR="008A752D" w:rsidRDefault="00B05130" w:rsidP="0026367C">
      <w:pPr>
        <w:pStyle w:val="ListParagraph"/>
        <w:numPr>
          <w:ilvl w:val="1"/>
          <w:numId w:val="1"/>
        </w:numPr>
      </w:pPr>
      <w:r>
        <w:t>Taking care of kids, pets;</w:t>
      </w:r>
    </w:p>
    <w:p w14:paraId="1CEB19FB" w14:textId="57643366" w:rsidR="007B718A" w:rsidRDefault="007B718A" w:rsidP="0026367C">
      <w:pPr>
        <w:pStyle w:val="ListParagraph"/>
        <w:numPr>
          <w:ilvl w:val="1"/>
          <w:numId w:val="1"/>
        </w:numPr>
      </w:pPr>
      <w:r>
        <w:t>Items that can’t be widely generalized – be careful with those;</w:t>
      </w:r>
    </w:p>
    <w:p w14:paraId="71917F51" w14:textId="755E012E" w:rsidR="000E4951" w:rsidRDefault="005547DC" w:rsidP="0026367C">
      <w:pPr>
        <w:pStyle w:val="ListParagraph"/>
        <w:numPr>
          <w:ilvl w:val="1"/>
          <w:numId w:val="1"/>
        </w:numPr>
      </w:pPr>
      <w:r>
        <w:t>Obligation</w:t>
      </w:r>
      <w:r w:rsidR="00AC0A85">
        <w:t xml:space="preserve"> – things you don’t like but have to do</w:t>
      </w:r>
    </w:p>
    <w:p w14:paraId="5EF24082" w14:textId="77777777" w:rsidR="000E4951" w:rsidRDefault="000E4951" w:rsidP="0026367C">
      <w:pPr>
        <w:pStyle w:val="ListParagraph"/>
        <w:numPr>
          <w:ilvl w:val="1"/>
          <w:numId w:val="1"/>
        </w:numPr>
      </w:pPr>
      <w:r>
        <w:t>Remembering people’s birthdays…</w:t>
      </w:r>
    </w:p>
    <w:p w14:paraId="196D34A7" w14:textId="78705AF8" w:rsidR="00B3754F" w:rsidRDefault="00B3754F" w:rsidP="00B3754F">
      <w:pPr>
        <w:pStyle w:val="ListParagraph"/>
        <w:numPr>
          <w:ilvl w:val="0"/>
          <w:numId w:val="1"/>
        </w:numPr>
      </w:pPr>
      <w:r>
        <w:t>T: high C low openness; F: high C and high openness</w:t>
      </w:r>
    </w:p>
    <w:p w14:paraId="2BCF927E" w14:textId="5533AE4F" w:rsidR="00B55060" w:rsidRDefault="00B55060" w:rsidP="00B3754F">
      <w:pPr>
        <w:pStyle w:val="ListParagraph"/>
        <w:numPr>
          <w:ilvl w:val="0"/>
          <w:numId w:val="1"/>
        </w:numPr>
      </w:pPr>
      <w:r>
        <w:t xml:space="preserve">V: has a lot to do with lying; </w:t>
      </w:r>
    </w:p>
    <w:p w14:paraId="7CE6CB51" w14:textId="4CBA3135" w:rsidR="004330D4" w:rsidRDefault="009205D9" w:rsidP="00B3754F">
      <w:pPr>
        <w:pStyle w:val="ListParagraph"/>
        <w:numPr>
          <w:ilvl w:val="0"/>
          <w:numId w:val="1"/>
        </w:numPr>
      </w:pPr>
      <w:r>
        <w:t xml:space="preserve">At least </w:t>
      </w:r>
      <w:r w:rsidR="00B354E0">
        <w:t>4 items per SUBfacet;</w:t>
      </w:r>
      <w:r w:rsidR="00B82403">
        <w:t xml:space="preserve"> </w:t>
      </w:r>
    </w:p>
    <w:p w14:paraId="019EC7D7" w14:textId="43653276" w:rsidR="00CF6914" w:rsidRDefault="00CF6914" w:rsidP="00B3754F">
      <w:pPr>
        <w:pStyle w:val="ListParagraph"/>
        <w:numPr>
          <w:ilvl w:val="0"/>
          <w:numId w:val="1"/>
        </w:numPr>
      </w:pPr>
      <w:r>
        <w:t>Take the highest loading items (4 for each component)</w:t>
      </w:r>
    </w:p>
    <w:p w14:paraId="6F0E7830" w14:textId="1925BBB5" w:rsidR="00EC6F91" w:rsidRDefault="00EC6F91" w:rsidP="00B3754F">
      <w:pPr>
        <w:pStyle w:val="ListParagraph"/>
        <w:numPr>
          <w:ilvl w:val="0"/>
          <w:numId w:val="1"/>
        </w:numPr>
      </w:pPr>
      <w:r>
        <w:t xml:space="preserve">Validity </w:t>
      </w:r>
    </w:p>
    <w:p w14:paraId="6204E260" w14:textId="7D599E57" w:rsidR="00B64485" w:rsidRDefault="00FF3D56" w:rsidP="00B3754F">
      <w:pPr>
        <w:pStyle w:val="ListParagraph"/>
        <w:numPr>
          <w:ilvl w:val="0"/>
          <w:numId w:val="1"/>
        </w:numPr>
      </w:pPr>
      <w:r>
        <w:t xml:space="preserve">Yes-No </w:t>
      </w:r>
      <w:r w:rsidR="0018789D">
        <w:t>format has pretty much the same amount of information as Likert scale, it’s just that questions may need to be re</w:t>
      </w:r>
      <w:r w:rsidR="001014BA">
        <w:t>written to change the base rate (by making it more or less extreme).</w:t>
      </w:r>
    </w:p>
    <w:p w14:paraId="114E2121" w14:textId="77777777" w:rsidR="001014BA" w:rsidRDefault="001014BA" w:rsidP="008C3AFA">
      <w:pPr>
        <w:pStyle w:val="ListParagraph"/>
      </w:pPr>
      <w:bookmarkStart w:id="0" w:name="_GoBack"/>
      <w:bookmarkEnd w:id="0"/>
    </w:p>
    <w:p w14:paraId="57A14577" w14:textId="77777777" w:rsidR="0018789D" w:rsidRDefault="0018789D" w:rsidP="001014BA">
      <w:pPr>
        <w:pStyle w:val="ListParagraph"/>
      </w:pPr>
    </w:p>
    <w:p w14:paraId="142B2AF9" w14:textId="0EA1A9E6" w:rsidR="005547DC" w:rsidRDefault="005547DC" w:rsidP="005D4803">
      <w:pPr>
        <w:pStyle w:val="ListParagraph"/>
        <w:ind w:left="1440"/>
        <w:rPr>
          <w:rFonts w:hint="eastAsia"/>
        </w:rPr>
      </w:pPr>
      <w:r>
        <w:t xml:space="preserve"> </w:t>
      </w:r>
    </w:p>
    <w:p w14:paraId="65D185CD" w14:textId="77777777" w:rsidR="003A51AD" w:rsidRDefault="003A51AD"/>
    <w:sectPr w:rsidR="003A51AD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E25B7"/>
    <w:multiLevelType w:val="hybridMultilevel"/>
    <w:tmpl w:val="B3F6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AD"/>
    <w:rsid w:val="00035345"/>
    <w:rsid w:val="000E4951"/>
    <w:rsid w:val="000F03AE"/>
    <w:rsid w:val="001014BA"/>
    <w:rsid w:val="0018789D"/>
    <w:rsid w:val="00192164"/>
    <w:rsid w:val="00242F5F"/>
    <w:rsid w:val="00263523"/>
    <w:rsid w:val="0026367C"/>
    <w:rsid w:val="002C3A47"/>
    <w:rsid w:val="00382397"/>
    <w:rsid w:val="003A51AD"/>
    <w:rsid w:val="004330D4"/>
    <w:rsid w:val="005547DC"/>
    <w:rsid w:val="005D4803"/>
    <w:rsid w:val="005F4C14"/>
    <w:rsid w:val="0071753D"/>
    <w:rsid w:val="007B718A"/>
    <w:rsid w:val="008A752D"/>
    <w:rsid w:val="008C3AFA"/>
    <w:rsid w:val="009205D9"/>
    <w:rsid w:val="00924E55"/>
    <w:rsid w:val="00AC0A85"/>
    <w:rsid w:val="00B05130"/>
    <w:rsid w:val="00B354E0"/>
    <w:rsid w:val="00B3754F"/>
    <w:rsid w:val="00B55060"/>
    <w:rsid w:val="00B64485"/>
    <w:rsid w:val="00B82403"/>
    <w:rsid w:val="00CE6749"/>
    <w:rsid w:val="00CF454C"/>
    <w:rsid w:val="00CF6914"/>
    <w:rsid w:val="00EC6F91"/>
    <w:rsid w:val="00FE77E2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E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39</cp:revision>
  <dcterms:created xsi:type="dcterms:W3CDTF">2016-02-12T17:08:00Z</dcterms:created>
  <dcterms:modified xsi:type="dcterms:W3CDTF">2016-02-12T17:32:00Z</dcterms:modified>
</cp:coreProperties>
</file>