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0E1" w:rsidRPr="00072ACF" w:rsidRDefault="0086703B" w:rsidP="008670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ACF">
        <w:rPr>
          <w:rFonts w:ascii="Times New Roman" w:hAnsi="Times New Roman" w:cs="Times New Roman"/>
          <w:b/>
          <w:sz w:val="28"/>
          <w:szCs w:val="28"/>
        </w:rPr>
        <w:t>HW 3 Simulation</w:t>
      </w:r>
    </w:p>
    <w:p w:rsidR="00185FD8" w:rsidRPr="00072ACF" w:rsidRDefault="00185FD8" w:rsidP="00185F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2ACF">
        <w:rPr>
          <w:rFonts w:ascii="Times New Roman" w:hAnsi="Times New Roman" w:cs="Times New Roman"/>
          <w:b/>
          <w:sz w:val="24"/>
          <w:szCs w:val="24"/>
        </w:rPr>
        <w:t>Write the function for simulating item responses</w:t>
      </w:r>
      <w:r w:rsidR="00AF00A4" w:rsidRPr="00072ACF">
        <w:rPr>
          <w:rFonts w:ascii="Times New Roman" w:hAnsi="Times New Roman" w:cs="Times New Roman"/>
          <w:b/>
          <w:sz w:val="24"/>
          <w:szCs w:val="24"/>
        </w:rPr>
        <w:t xml:space="preserve"> (R code shown below)</w:t>
      </w:r>
    </w:p>
    <w:p w:rsidR="00FE631D" w:rsidRPr="00072ACF" w:rsidRDefault="00FE631D" w:rsidP="00FE631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F00A4" w:rsidRPr="00072ACF" w:rsidRDefault="003B200E" w:rsidP="00347D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2ACF"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390.75pt">
            <v:imagedata r:id="rId6" o:title="1_code_snapshot"/>
          </v:shape>
        </w:pict>
      </w:r>
    </w:p>
    <w:p w:rsidR="00AD104D" w:rsidRPr="00072ACF" w:rsidRDefault="00AD104D">
      <w:pPr>
        <w:rPr>
          <w:rFonts w:ascii="Times New Roman" w:hAnsi="Times New Roman" w:cs="Times New Roman"/>
          <w:b/>
          <w:sz w:val="24"/>
          <w:szCs w:val="24"/>
        </w:rPr>
      </w:pPr>
      <w:r w:rsidRPr="00072AC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E4DB7" w:rsidRPr="00072ACF" w:rsidRDefault="00AD104D" w:rsidP="000E4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2ACF">
        <w:rPr>
          <w:rFonts w:ascii="Times New Roman" w:hAnsi="Times New Roman" w:cs="Times New Roman"/>
          <w:b/>
          <w:sz w:val="24"/>
          <w:szCs w:val="24"/>
        </w:rPr>
        <w:lastRenderedPageBreak/>
        <w:t>Plug in the item parameters, No. of examinees, No. of items, and examinees’</w:t>
      </w:r>
      <w:r w:rsidR="00A157D6" w:rsidRPr="00072ACF">
        <w:rPr>
          <w:rFonts w:ascii="Times New Roman" w:hAnsi="Times New Roman" w:cs="Times New Roman"/>
          <w:b/>
          <w:sz w:val="24"/>
          <w:szCs w:val="24"/>
        </w:rPr>
        <w:t xml:space="preserve"> true abilities. Output the simulated item responses to target folder.</w:t>
      </w:r>
    </w:p>
    <w:p w:rsidR="00AD104D" w:rsidRPr="00072ACF" w:rsidRDefault="00F81797" w:rsidP="000E4D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2ACF"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466.5pt;height:303.75pt">
            <v:imagedata r:id="rId7" o:title="2_code_snapshot"/>
          </v:shape>
        </w:pict>
      </w:r>
    </w:p>
    <w:p w:rsidR="00BE1224" w:rsidRPr="00072ACF" w:rsidRDefault="00BE1224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bookmarkStart w:id="0" w:name="_GoBack"/>
      <w:bookmarkEnd w:id="0"/>
      <w:r w:rsidRPr="00072ACF">
        <w:rPr>
          <w:rFonts w:ascii="Times New Roman" w:hAnsi="Times New Roman" w:cs="Times New Roman"/>
          <w:b/>
          <w:sz w:val="24"/>
          <w:szCs w:val="24"/>
          <w:highlight w:val="lightGray"/>
        </w:rPr>
        <w:br w:type="page"/>
      </w:r>
    </w:p>
    <w:p w:rsidR="00FF5138" w:rsidRPr="00072ACF" w:rsidRDefault="00FF5138" w:rsidP="00BE1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2ACF">
        <w:rPr>
          <w:rFonts w:ascii="Times New Roman" w:hAnsi="Times New Roman" w:cs="Times New Roman"/>
          <w:b/>
          <w:sz w:val="24"/>
          <w:szCs w:val="24"/>
        </w:rPr>
        <w:lastRenderedPageBreak/>
        <w:t>After obtaining the item responses, we put them in MULTILOG to get estimated thetas.</w:t>
      </w:r>
    </w:p>
    <w:p w:rsidR="00FF5138" w:rsidRPr="00072ACF" w:rsidRDefault="00450C7A" w:rsidP="00C918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2ACF">
        <w:rPr>
          <w:rFonts w:ascii="Times New Roman" w:hAnsi="Times New Roman" w:cs="Times New Roman"/>
          <w:b/>
          <w:sz w:val="24"/>
          <w:szCs w:val="24"/>
        </w:rPr>
        <w:pict>
          <v:shape id="_x0000_i1029" type="#_x0000_t75" style="width:480.75pt;height:254.25pt">
            <v:imagedata r:id="rId8" o:title="8_snapshot_multilog_theta"/>
          </v:shape>
        </w:pict>
      </w:r>
    </w:p>
    <w:p w:rsidR="007F7987" w:rsidRPr="00072ACF" w:rsidRDefault="007F7987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072ACF">
        <w:rPr>
          <w:rFonts w:ascii="Times New Roman" w:hAnsi="Times New Roman" w:cs="Times New Roman"/>
          <w:b/>
          <w:sz w:val="24"/>
          <w:szCs w:val="24"/>
          <w:highlight w:val="lightGray"/>
        </w:rPr>
        <w:br w:type="page"/>
      </w:r>
    </w:p>
    <w:p w:rsidR="00967715" w:rsidRPr="00072ACF" w:rsidRDefault="00967715" w:rsidP="007F7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2ACF">
        <w:rPr>
          <w:rFonts w:ascii="Times New Roman" w:hAnsi="Times New Roman" w:cs="Times New Roman"/>
          <w:b/>
          <w:sz w:val="24"/>
          <w:szCs w:val="24"/>
        </w:rPr>
        <w:lastRenderedPageBreak/>
        <w:t>After obtaining estimated thetas from MULTILOG, we put both the true thetas and the estimated ones in R, and plot to figure out the relationship between the two.</w:t>
      </w:r>
    </w:p>
    <w:p w:rsidR="00967715" w:rsidRPr="00072ACF" w:rsidRDefault="00F81797" w:rsidP="007F79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2ACF">
        <w:rPr>
          <w:rFonts w:ascii="Times New Roman" w:hAnsi="Times New Roman" w:cs="Times New Roman"/>
          <w:b/>
          <w:sz w:val="24"/>
          <w:szCs w:val="24"/>
        </w:rPr>
        <w:pict>
          <v:shape id="_x0000_i1027" type="#_x0000_t75" style="width:499.5pt;height:207pt">
            <v:imagedata r:id="rId9" o:title="3_code_snapshot"/>
          </v:shape>
        </w:pict>
      </w:r>
    </w:p>
    <w:p w:rsidR="00BC2819" w:rsidRPr="00072ACF" w:rsidRDefault="00BC2819" w:rsidP="00BC2819">
      <w:pPr>
        <w:rPr>
          <w:rFonts w:ascii="Times New Roman" w:hAnsi="Times New Roman" w:cs="Times New Roman"/>
          <w:b/>
          <w:sz w:val="24"/>
          <w:szCs w:val="24"/>
        </w:rPr>
      </w:pPr>
    </w:p>
    <w:p w:rsidR="004021B2" w:rsidRPr="00072ACF" w:rsidRDefault="004021B2">
      <w:pPr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072ACF">
        <w:rPr>
          <w:rFonts w:ascii="Times New Roman" w:hAnsi="Times New Roman" w:cs="Times New Roman"/>
          <w:b/>
          <w:sz w:val="24"/>
          <w:szCs w:val="24"/>
          <w:highlight w:val="lightGray"/>
        </w:rPr>
        <w:br w:type="page"/>
      </w:r>
    </w:p>
    <w:p w:rsidR="00BC2819" w:rsidRPr="00072ACF" w:rsidRDefault="007679FF" w:rsidP="00DD7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2AC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As the plot shown below, </w:t>
      </w:r>
      <w:r w:rsidR="004021B2" w:rsidRPr="00072ACF">
        <w:rPr>
          <w:rFonts w:ascii="Times New Roman" w:hAnsi="Times New Roman" w:cs="Times New Roman"/>
          <w:b/>
          <w:sz w:val="24"/>
          <w:szCs w:val="24"/>
        </w:rPr>
        <w:t>we can see that examinees with low abilities have their theta values overestimated, while examinees with relatively high abilities have their theta values underestimated.</w:t>
      </w:r>
      <w:r w:rsidR="00202D6C" w:rsidRPr="00072ACF">
        <w:rPr>
          <w:rFonts w:ascii="Times New Roman" w:hAnsi="Times New Roman" w:cs="Times New Roman"/>
          <w:b/>
          <w:sz w:val="24"/>
          <w:szCs w:val="24"/>
        </w:rPr>
        <w:t xml:space="preserve"> However, generally speaking, the estimates from MULTILOG are satisfying.</w:t>
      </w:r>
    </w:p>
    <w:p w:rsidR="007679FF" w:rsidRPr="00072ACF" w:rsidRDefault="00202D6C" w:rsidP="007679FF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72ACF">
        <w:rPr>
          <w:rFonts w:ascii="Times New Roman" w:hAnsi="Times New Roman" w:cs="Times New Roman"/>
          <w:b/>
          <w:sz w:val="24"/>
          <w:szCs w:val="24"/>
        </w:rPr>
        <w:pict>
          <v:shape id="_x0000_i1028" type="#_x0000_t75" style="width:427.5pt;height:359.25pt">
            <v:imagedata r:id="rId10" o:title="1_plot_ability"/>
          </v:shape>
        </w:pict>
      </w:r>
    </w:p>
    <w:p w:rsidR="00450C7A" w:rsidRPr="00072ACF" w:rsidRDefault="00450C7A">
      <w:pPr>
        <w:rPr>
          <w:rFonts w:ascii="Times New Roman" w:hAnsi="Times New Roman" w:cs="Times New Roman"/>
          <w:b/>
          <w:sz w:val="24"/>
          <w:szCs w:val="24"/>
        </w:rPr>
      </w:pPr>
      <w:r w:rsidRPr="00072AC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50C7A" w:rsidRPr="00072ACF" w:rsidRDefault="00450C7A" w:rsidP="00450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2ACF">
        <w:rPr>
          <w:rFonts w:ascii="Times New Roman" w:hAnsi="Times New Roman" w:cs="Times New Roman"/>
          <w:b/>
          <w:sz w:val="24"/>
          <w:szCs w:val="24"/>
        </w:rPr>
        <w:lastRenderedPageBreak/>
        <w:t>Then I obtained estimated item parameters from MULTILOG, using the same simulated item responses. The MULTILOG syntax is as below:</w:t>
      </w:r>
    </w:p>
    <w:p w:rsidR="00450C7A" w:rsidRPr="00072ACF" w:rsidRDefault="00450C7A" w:rsidP="00450C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2ACF">
        <w:rPr>
          <w:rFonts w:ascii="Times New Roman" w:hAnsi="Times New Roman" w:cs="Times New Roman"/>
          <w:b/>
          <w:sz w:val="24"/>
          <w:szCs w:val="24"/>
        </w:rPr>
        <w:pict>
          <v:shape id="_x0000_i1030" type="#_x0000_t75" style="width:476.25pt;height:270pt">
            <v:imagedata r:id="rId11" o:title="7_snapshot_multilog_pars"/>
          </v:shape>
        </w:pict>
      </w:r>
    </w:p>
    <w:p w:rsidR="009B263F" w:rsidRPr="00072ACF" w:rsidRDefault="009B263F">
      <w:pPr>
        <w:rPr>
          <w:rFonts w:ascii="Times New Roman" w:hAnsi="Times New Roman" w:cs="Times New Roman"/>
          <w:b/>
          <w:sz w:val="24"/>
          <w:szCs w:val="24"/>
        </w:rPr>
      </w:pPr>
      <w:r w:rsidRPr="00072AC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63E70" w:rsidRPr="00072ACF" w:rsidRDefault="00763E70" w:rsidP="00763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2ACF">
        <w:rPr>
          <w:rFonts w:ascii="Times New Roman" w:hAnsi="Times New Roman" w:cs="Times New Roman"/>
          <w:b/>
          <w:sz w:val="24"/>
          <w:szCs w:val="24"/>
        </w:rPr>
        <w:lastRenderedPageBreak/>
        <w:t>And compared estimated item parameters with the true item parameters given in the HW, also by plots.</w:t>
      </w:r>
    </w:p>
    <w:p w:rsidR="00763E70" w:rsidRPr="00072ACF" w:rsidRDefault="00E13174" w:rsidP="00E13174">
      <w:pPr>
        <w:rPr>
          <w:rFonts w:ascii="Times New Roman" w:hAnsi="Times New Roman" w:cs="Times New Roman"/>
          <w:b/>
          <w:sz w:val="24"/>
          <w:szCs w:val="24"/>
        </w:rPr>
      </w:pPr>
      <w:r w:rsidRPr="00072ACF">
        <w:rPr>
          <w:rFonts w:ascii="Times New Roman" w:hAnsi="Times New Roman" w:cs="Times New Roman"/>
          <w:b/>
          <w:sz w:val="24"/>
          <w:szCs w:val="24"/>
        </w:rPr>
        <w:pict>
          <v:shape id="_x0000_i1031" type="#_x0000_t75" style="width:516.75pt;height:181.5pt">
            <v:imagedata r:id="rId12" o:title="9_snapshot_compare_item_parameters"/>
          </v:shape>
        </w:pict>
      </w:r>
    </w:p>
    <w:p w:rsidR="00086C7F" w:rsidRPr="00072ACF" w:rsidRDefault="00086C7F">
      <w:pPr>
        <w:rPr>
          <w:rFonts w:ascii="Times New Roman" w:hAnsi="Times New Roman" w:cs="Times New Roman"/>
          <w:b/>
          <w:sz w:val="24"/>
          <w:szCs w:val="24"/>
        </w:rPr>
      </w:pPr>
      <w:r w:rsidRPr="00072AC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86C7F" w:rsidRPr="00072ACF" w:rsidRDefault="00464F51" w:rsidP="00464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2ACF">
        <w:rPr>
          <w:rFonts w:ascii="Times New Roman" w:hAnsi="Times New Roman" w:cs="Times New Roman"/>
          <w:b/>
          <w:sz w:val="24"/>
          <w:szCs w:val="24"/>
        </w:rPr>
        <w:lastRenderedPageBreak/>
        <w:t>Plots</w:t>
      </w:r>
    </w:p>
    <w:p w:rsidR="002A675A" w:rsidRPr="00072ACF" w:rsidRDefault="002A675A" w:rsidP="002A675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72ACF">
        <w:rPr>
          <w:rFonts w:ascii="Times New Roman" w:hAnsi="Times New Roman" w:cs="Times New Roman"/>
          <w:b/>
          <w:sz w:val="24"/>
          <w:szCs w:val="24"/>
        </w:rPr>
        <w:t>According to th</w:t>
      </w:r>
      <w:r w:rsidR="007F19D7" w:rsidRPr="00072ACF">
        <w:rPr>
          <w:rFonts w:ascii="Times New Roman" w:hAnsi="Times New Roman" w:cs="Times New Roman"/>
          <w:b/>
          <w:sz w:val="24"/>
          <w:szCs w:val="24"/>
        </w:rPr>
        <w:t xml:space="preserve">e plots below, we can say that </w:t>
      </w:r>
      <w:r w:rsidRPr="00072ACF">
        <w:rPr>
          <w:rFonts w:ascii="Times New Roman" w:hAnsi="Times New Roman" w:cs="Times New Roman"/>
          <w:b/>
          <w:sz w:val="24"/>
          <w:szCs w:val="24"/>
        </w:rPr>
        <w:t>item parameter estimates given by MULTILOG are pretty reliable, in that all the points are lying closely to the 45 degree line.</w:t>
      </w:r>
      <w:r w:rsidR="00D63D29" w:rsidRPr="00072ACF">
        <w:rPr>
          <w:rFonts w:ascii="Times New Roman" w:hAnsi="Times New Roman" w:cs="Times New Roman"/>
          <w:b/>
          <w:sz w:val="24"/>
          <w:szCs w:val="24"/>
        </w:rPr>
        <w:t xml:space="preserve"> I’m not sure if it’s an accident, but it seems </w:t>
      </w:r>
      <w:r w:rsidR="00EF415D" w:rsidRPr="00072ACF">
        <w:rPr>
          <w:rFonts w:ascii="Times New Roman" w:hAnsi="Times New Roman" w:cs="Times New Roman"/>
          <w:b/>
          <w:sz w:val="24"/>
          <w:szCs w:val="24"/>
        </w:rPr>
        <w:t>to me that</w:t>
      </w:r>
      <w:r w:rsidR="00D63D29" w:rsidRPr="00072ACF">
        <w:rPr>
          <w:rFonts w:ascii="Times New Roman" w:hAnsi="Times New Roman" w:cs="Times New Roman"/>
          <w:b/>
          <w:sz w:val="24"/>
          <w:szCs w:val="24"/>
        </w:rPr>
        <w:t xml:space="preserve"> MULTILOG is slightly better at estimating b parameters </w:t>
      </w:r>
      <w:proofErr w:type="gramStart"/>
      <w:r w:rsidR="00D63D29" w:rsidRPr="00072ACF">
        <w:rPr>
          <w:rFonts w:ascii="Times New Roman" w:hAnsi="Times New Roman" w:cs="Times New Roman"/>
          <w:b/>
          <w:sz w:val="24"/>
          <w:szCs w:val="24"/>
        </w:rPr>
        <w:t>than a</w:t>
      </w:r>
      <w:proofErr w:type="gramEnd"/>
      <w:r w:rsidR="00D63D29" w:rsidRPr="00072ACF">
        <w:rPr>
          <w:rFonts w:ascii="Times New Roman" w:hAnsi="Times New Roman" w:cs="Times New Roman"/>
          <w:b/>
          <w:sz w:val="24"/>
          <w:szCs w:val="24"/>
        </w:rPr>
        <w:t xml:space="preserve"> parameters. </w:t>
      </w:r>
    </w:p>
    <w:p w:rsidR="00086C7F" w:rsidRPr="00072ACF" w:rsidRDefault="000C72A0" w:rsidP="00086C7F">
      <w:pPr>
        <w:rPr>
          <w:rFonts w:ascii="Times New Roman" w:hAnsi="Times New Roman" w:cs="Times New Roman"/>
          <w:b/>
          <w:sz w:val="24"/>
          <w:szCs w:val="24"/>
        </w:rPr>
      </w:pPr>
      <w:r w:rsidRPr="00072ACF">
        <w:rPr>
          <w:rFonts w:ascii="Times New Roman" w:hAnsi="Times New Roman" w:cs="Times New Roman"/>
          <w:b/>
          <w:sz w:val="24"/>
          <w:szCs w:val="24"/>
        </w:rPr>
        <w:pict>
          <v:shape id="_x0000_i1032" type="#_x0000_t75" style="width:308.25pt;height:259.5pt">
            <v:imagedata r:id="rId13" o:title="2_plot_a"/>
          </v:shape>
        </w:pict>
      </w:r>
    </w:p>
    <w:p w:rsidR="00086C7F" w:rsidRPr="00072ACF" w:rsidRDefault="000C72A0" w:rsidP="00086C7F">
      <w:pPr>
        <w:rPr>
          <w:rFonts w:ascii="Times New Roman" w:hAnsi="Times New Roman" w:cs="Times New Roman"/>
          <w:b/>
          <w:sz w:val="24"/>
          <w:szCs w:val="24"/>
        </w:rPr>
      </w:pPr>
      <w:r w:rsidRPr="00072ACF">
        <w:rPr>
          <w:rFonts w:ascii="Times New Roman" w:hAnsi="Times New Roman" w:cs="Times New Roman"/>
          <w:b/>
          <w:sz w:val="24"/>
          <w:szCs w:val="24"/>
        </w:rPr>
        <w:pict>
          <v:shape id="_x0000_i1033" type="#_x0000_t75" style="width:323.25pt;height:271.5pt">
            <v:imagedata r:id="rId14" o:title="3_plot_b1"/>
          </v:shape>
        </w:pict>
      </w:r>
    </w:p>
    <w:p w:rsidR="00086C7F" w:rsidRPr="00072ACF" w:rsidRDefault="0025506C" w:rsidP="00086C7F">
      <w:pPr>
        <w:rPr>
          <w:rFonts w:ascii="Times New Roman" w:hAnsi="Times New Roman" w:cs="Times New Roman"/>
          <w:b/>
          <w:sz w:val="24"/>
          <w:szCs w:val="24"/>
        </w:rPr>
      </w:pPr>
      <w:r w:rsidRPr="00072ACF"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34" type="#_x0000_t75" style="width:351pt;height:295.5pt">
            <v:imagedata r:id="rId15" o:title="4_plot_b2"/>
          </v:shape>
        </w:pict>
      </w:r>
      <w:r w:rsidR="007165EE" w:rsidRPr="00072ACF">
        <w:rPr>
          <w:rFonts w:ascii="Times New Roman" w:hAnsi="Times New Roman" w:cs="Times New Roman"/>
          <w:b/>
          <w:sz w:val="24"/>
          <w:szCs w:val="24"/>
        </w:rPr>
        <w:pict>
          <v:shape id="_x0000_i1035" type="#_x0000_t75" style="width:351pt;height:294.75pt">
            <v:imagedata r:id="rId16" o:title="5_plot_b3"/>
          </v:shape>
        </w:pict>
      </w:r>
    </w:p>
    <w:p w:rsidR="000A6206" w:rsidRPr="00072ACF" w:rsidRDefault="0022127E" w:rsidP="00086C7F">
      <w:pPr>
        <w:rPr>
          <w:rFonts w:ascii="Times New Roman" w:hAnsi="Times New Roman" w:cs="Times New Roman"/>
          <w:b/>
          <w:sz w:val="24"/>
          <w:szCs w:val="24"/>
        </w:rPr>
      </w:pPr>
      <w:r w:rsidRPr="00072ACF"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36" type="#_x0000_t75" style="width:355.5pt;height:299.25pt">
            <v:imagedata r:id="rId17" o:title="6_plot_b4"/>
          </v:shape>
        </w:pict>
      </w:r>
    </w:p>
    <w:p w:rsidR="00086C7F" w:rsidRPr="00072ACF" w:rsidRDefault="00086C7F" w:rsidP="00086C7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86C7F" w:rsidRPr="00072ACF" w:rsidRDefault="00086C7F" w:rsidP="00086C7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086C7F" w:rsidRPr="00072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C3920"/>
    <w:multiLevelType w:val="hybridMultilevel"/>
    <w:tmpl w:val="D5BAC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03B"/>
    <w:rsid w:val="00072ACF"/>
    <w:rsid w:val="00086C7F"/>
    <w:rsid w:val="0009269B"/>
    <w:rsid w:val="000A6206"/>
    <w:rsid w:val="000C72A0"/>
    <w:rsid w:val="000E4DB7"/>
    <w:rsid w:val="0017342F"/>
    <w:rsid w:val="00185FD8"/>
    <w:rsid w:val="00202D6C"/>
    <w:rsid w:val="0022127E"/>
    <w:rsid w:val="0025506C"/>
    <w:rsid w:val="002A675A"/>
    <w:rsid w:val="00347D68"/>
    <w:rsid w:val="003830E1"/>
    <w:rsid w:val="00390E9D"/>
    <w:rsid w:val="003B200E"/>
    <w:rsid w:val="004021B2"/>
    <w:rsid w:val="00450C7A"/>
    <w:rsid w:val="00464F51"/>
    <w:rsid w:val="004E332E"/>
    <w:rsid w:val="004F2D5D"/>
    <w:rsid w:val="006C4D0D"/>
    <w:rsid w:val="00706BF6"/>
    <w:rsid w:val="007165EE"/>
    <w:rsid w:val="00763E70"/>
    <w:rsid w:val="007679FF"/>
    <w:rsid w:val="007F19D7"/>
    <w:rsid w:val="007F7987"/>
    <w:rsid w:val="0086703B"/>
    <w:rsid w:val="00967715"/>
    <w:rsid w:val="009B263F"/>
    <w:rsid w:val="00A157D6"/>
    <w:rsid w:val="00AD104D"/>
    <w:rsid w:val="00AF00A4"/>
    <w:rsid w:val="00B176ED"/>
    <w:rsid w:val="00B3055C"/>
    <w:rsid w:val="00BC2819"/>
    <w:rsid w:val="00BE1224"/>
    <w:rsid w:val="00C918E3"/>
    <w:rsid w:val="00D06546"/>
    <w:rsid w:val="00D33E83"/>
    <w:rsid w:val="00D63D29"/>
    <w:rsid w:val="00DD7FAC"/>
    <w:rsid w:val="00E13174"/>
    <w:rsid w:val="00EF415D"/>
    <w:rsid w:val="00F73D0D"/>
    <w:rsid w:val="00F81797"/>
    <w:rsid w:val="00F8586B"/>
    <w:rsid w:val="00FE631D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B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C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B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53</cp:revision>
  <cp:lastPrinted>2015-03-19T00:36:00Z</cp:lastPrinted>
  <dcterms:created xsi:type="dcterms:W3CDTF">2015-03-17T17:58:00Z</dcterms:created>
  <dcterms:modified xsi:type="dcterms:W3CDTF">2015-03-19T00:39:00Z</dcterms:modified>
</cp:coreProperties>
</file>