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0369F" w14:textId="598C24F0" w:rsidR="00321BEA" w:rsidRDefault="00321BEA" w:rsidP="00321BE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Brief Knowledge Questions</w:t>
      </w:r>
    </w:p>
    <w:p w14:paraId="203E80EB" w14:textId="59A8F5BF" w:rsidR="00F44F65" w:rsidRPr="000E541C" w:rsidRDefault="007A01CF" w:rsidP="00773FA5">
      <w:pPr>
        <w:spacing w:line="480" w:lineRule="auto"/>
        <w:rPr>
          <w:rFonts w:ascii="Times New Roman" w:hAnsi="Times New Roman" w:cs="Times New Roman"/>
          <w:b/>
          <w:sz w:val="28"/>
          <w:szCs w:val="28"/>
        </w:rPr>
      </w:pPr>
      <w:r w:rsidRPr="000E541C">
        <w:rPr>
          <w:rFonts w:ascii="Times New Roman" w:hAnsi="Times New Roman" w:cs="Times New Roman"/>
          <w:b/>
          <w:sz w:val="28"/>
          <w:szCs w:val="28"/>
        </w:rPr>
        <w:t xml:space="preserve">Q1: </w:t>
      </w:r>
      <w:r w:rsidR="00F273C5" w:rsidRPr="000E541C">
        <w:rPr>
          <w:rFonts w:ascii="Times New Roman" w:hAnsi="Times New Roman" w:cs="Times New Roman"/>
          <w:b/>
          <w:sz w:val="28"/>
          <w:szCs w:val="28"/>
        </w:rPr>
        <w:t>Garbage Can Model vs. The Rational Model</w:t>
      </w:r>
    </w:p>
    <w:p w14:paraId="779F02F3" w14:textId="1B1B3535" w:rsidR="00E15A03" w:rsidRDefault="003865C1" w:rsidP="003865C1">
      <w:pPr>
        <w:spacing w:line="480" w:lineRule="auto"/>
        <w:rPr>
          <w:rFonts w:ascii="Times New Roman" w:hAnsi="Times New Roman" w:cs="Times New Roman"/>
          <w:sz w:val="28"/>
          <w:szCs w:val="28"/>
        </w:rPr>
      </w:pPr>
      <w:r>
        <w:rPr>
          <w:rFonts w:ascii="Times New Roman" w:hAnsi="Times New Roman" w:cs="Times New Roman"/>
          <w:sz w:val="28"/>
          <w:szCs w:val="28"/>
        </w:rPr>
        <w:t xml:space="preserve">1) </w:t>
      </w:r>
      <w:r w:rsidR="00E15A03">
        <w:rPr>
          <w:rFonts w:ascii="Times New Roman" w:hAnsi="Times New Roman" w:cs="Times New Roman"/>
          <w:sz w:val="28"/>
          <w:szCs w:val="28"/>
        </w:rPr>
        <w:t>The garbage can model suspends the sequential requirements of rational model.</w:t>
      </w:r>
    </w:p>
    <w:p w14:paraId="7E240847" w14:textId="77777777" w:rsidR="009D4C97" w:rsidRDefault="00E15A03" w:rsidP="003865C1">
      <w:pPr>
        <w:spacing w:line="480" w:lineRule="auto"/>
        <w:rPr>
          <w:rFonts w:ascii="Times New Roman" w:hAnsi="Times New Roman" w:cs="Times New Roman"/>
          <w:sz w:val="28"/>
          <w:szCs w:val="28"/>
        </w:rPr>
      </w:pPr>
      <w:r>
        <w:rPr>
          <w:rFonts w:ascii="Times New Roman" w:hAnsi="Times New Roman" w:cs="Times New Roman"/>
          <w:sz w:val="28"/>
          <w:szCs w:val="28"/>
        </w:rPr>
        <w:t xml:space="preserve">2) Garbage can model </w:t>
      </w:r>
      <w:r w:rsidR="009940A0">
        <w:rPr>
          <w:rFonts w:ascii="Times New Roman" w:hAnsi="Times New Roman" w:cs="Times New Roman"/>
          <w:sz w:val="28"/>
          <w:szCs w:val="28"/>
        </w:rPr>
        <w:t>includes resources</w:t>
      </w:r>
      <w:r w:rsidR="009940A0">
        <w:rPr>
          <w:rFonts w:ascii="Times New Roman" w:hAnsi="Times New Roman" w:cs="Times New Roman" w:hint="eastAsia"/>
          <w:sz w:val="28"/>
          <w:szCs w:val="28"/>
        </w:rPr>
        <w:t xml:space="preserve"> </w:t>
      </w:r>
      <w:r w:rsidR="009940A0">
        <w:rPr>
          <w:rFonts w:ascii="Times New Roman" w:hAnsi="Times New Roman" w:cs="Times New Roman"/>
          <w:sz w:val="28"/>
          <w:szCs w:val="28"/>
        </w:rPr>
        <w:t xml:space="preserve">and allow resources to function actively, </w:t>
      </w:r>
      <w:r w:rsidR="00F33DC4">
        <w:rPr>
          <w:rFonts w:ascii="Times New Roman" w:hAnsi="Times New Roman" w:cs="Times New Roman"/>
          <w:sz w:val="28"/>
          <w:szCs w:val="28"/>
        </w:rPr>
        <w:t>whereas</w:t>
      </w:r>
      <w:r w:rsidR="009940A0">
        <w:rPr>
          <w:rFonts w:ascii="Times New Roman" w:hAnsi="Times New Roman" w:cs="Times New Roman"/>
          <w:sz w:val="28"/>
          <w:szCs w:val="28"/>
        </w:rPr>
        <w:t xml:space="preserve"> the rational model </w:t>
      </w:r>
      <w:r w:rsidR="009D4C97">
        <w:rPr>
          <w:rFonts w:ascii="Times New Roman" w:hAnsi="Times New Roman" w:cs="Times New Roman"/>
          <w:sz w:val="28"/>
          <w:szCs w:val="28"/>
        </w:rPr>
        <w:t>assigns a passive role to resources.</w:t>
      </w:r>
    </w:p>
    <w:p w14:paraId="3622BB1F" w14:textId="78C16189" w:rsidR="00E15A03" w:rsidRDefault="009D4C97" w:rsidP="003865C1">
      <w:pPr>
        <w:spacing w:line="480" w:lineRule="auto"/>
        <w:rPr>
          <w:rFonts w:ascii="Times New Roman" w:hAnsi="Times New Roman" w:cs="Times New Roman"/>
          <w:sz w:val="28"/>
          <w:szCs w:val="28"/>
        </w:rPr>
      </w:pPr>
      <w:r>
        <w:rPr>
          <w:rFonts w:ascii="Times New Roman" w:hAnsi="Times New Roman" w:cs="Times New Roman"/>
          <w:sz w:val="28"/>
          <w:szCs w:val="28"/>
        </w:rPr>
        <w:t xml:space="preserve">3) </w:t>
      </w:r>
      <w:r w:rsidR="00713E28">
        <w:rPr>
          <w:rFonts w:ascii="Times New Roman" w:hAnsi="Times New Roman" w:cs="Times New Roman"/>
          <w:sz w:val="28"/>
          <w:szCs w:val="28"/>
        </w:rPr>
        <w:t>Garbage can model</w:t>
      </w:r>
      <w:r w:rsidR="00F33DC4">
        <w:rPr>
          <w:rFonts w:ascii="Times New Roman" w:hAnsi="Times New Roman" w:cs="Times New Roman"/>
          <w:sz w:val="28"/>
          <w:szCs w:val="28"/>
        </w:rPr>
        <w:t xml:space="preserve"> </w:t>
      </w:r>
      <w:r w:rsidR="00713E28">
        <w:rPr>
          <w:rFonts w:ascii="Times New Roman" w:hAnsi="Times New Roman" w:cs="Times New Roman"/>
          <w:sz w:val="28"/>
          <w:szCs w:val="28"/>
        </w:rPr>
        <w:t xml:space="preserve">views methodological choices as able to determine theoretical problems, resource availability, and solution found, while the rational model </w:t>
      </w:r>
      <w:r w:rsidR="00295A5C">
        <w:rPr>
          <w:rFonts w:ascii="Times New Roman" w:hAnsi="Times New Roman" w:cs="Times New Roman"/>
          <w:sz w:val="28"/>
          <w:szCs w:val="28"/>
        </w:rPr>
        <w:t>believes that theoretical problems determines methodological choices.</w:t>
      </w:r>
    </w:p>
    <w:p w14:paraId="0D7E3043" w14:textId="4DDB23CF" w:rsidR="00F970AB" w:rsidRDefault="00295A5C" w:rsidP="0062053D">
      <w:pPr>
        <w:spacing w:line="480" w:lineRule="auto"/>
        <w:rPr>
          <w:rFonts w:ascii="Times New Roman" w:hAnsi="Times New Roman" w:cs="Times New Roman"/>
          <w:sz w:val="28"/>
          <w:szCs w:val="28"/>
        </w:rPr>
      </w:pPr>
      <w:r>
        <w:rPr>
          <w:rFonts w:ascii="Times New Roman" w:hAnsi="Times New Roman" w:cs="Times New Roman"/>
          <w:sz w:val="28"/>
          <w:szCs w:val="28"/>
        </w:rPr>
        <w:t xml:space="preserve">4) </w:t>
      </w:r>
      <w:r w:rsidR="0062053D">
        <w:rPr>
          <w:rFonts w:ascii="Times New Roman" w:hAnsi="Times New Roman" w:cs="Times New Roman"/>
          <w:sz w:val="28"/>
          <w:szCs w:val="28"/>
        </w:rPr>
        <w:t>Garbage can model</w:t>
      </w:r>
      <w:r w:rsidR="00723EE2">
        <w:rPr>
          <w:rFonts w:ascii="Times New Roman" w:hAnsi="Times New Roman" w:cs="Times New Roman"/>
          <w:sz w:val="28"/>
          <w:szCs w:val="28"/>
        </w:rPr>
        <w:t xml:space="preserve"> pinpoints blind spot </w:t>
      </w:r>
      <w:r w:rsidR="00F943B9">
        <w:rPr>
          <w:rFonts w:ascii="Times New Roman" w:hAnsi="Times New Roman" w:cs="Times New Roman"/>
          <w:sz w:val="28"/>
          <w:szCs w:val="28"/>
        </w:rPr>
        <w:t>that gets ignored or overwhelmed by other issues.</w:t>
      </w:r>
      <w:r w:rsidR="00891889">
        <w:rPr>
          <w:rFonts w:ascii="Times New Roman" w:hAnsi="Times New Roman" w:cs="Times New Roman"/>
          <w:sz w:val="28"/>
          <w:szCs w:val="28"/>
        </w:rPr>
        <w:t xml:space="preserve"> </w:t>
      </w:r>
      <w:r w:rsidR="00FF7A16">
        <w:rPr>
          <w:rFonts w:ascii="Times New Roman" w:hAnsi="Times New Roman" w:cs="Times New Roman"/>
          <w:sz w:val="28"/>
          <w:szCs w:val="28"/>
        </w:rPr>
        <w:t>T</w:t>
      </w:r>
      <w:r w:rsidR="002A1CD7">
        <w:rPr>
          <w:rFonts w:ascii="Times New Roman" w:hAnsi="Times New Roman" w:cs="Times New Roman"/>
          <w:sz w:val="28"/>
          <w:szCs w:val="28"/>
        </w:rPr>
        <w:t>he model permits the solution (</w:t>
      </w:r>
      <w:r w:rsidR="00FF7A16">
        <w:rPr>
          <w:rFonts w:ascii="Times New Roman" w:hAnsi="Times New Roman" w:cs="Times New Roman"/>
          <w:sz w:val="28"/>
          <w:szCs w:val="28"/>
        </w:rPr>
        <w:t xml:space="preserve">empirical results and their theoretical interpretations) to function as a starting point, rather than </w:t>
      </w:r>
      <w:r w:rsidR="00A4596E">
        <w:rPr>
          <w:rFonts w:ascii="Times New Roman" w:hAnsi="Times New Roman" w:cs="Times New Roman"/>
          <w:sz w:val="28"/>
          <w:szCs w:val="28"/>
        </w:rPr>
        <w:t xml:space="preserve">the end-point of the research </w:t>
      </w:r>
      <w:r w:rsidR="00DD24D8">
        <w:rPr>
          <w:rFonts w:ascii="Times New Roman" w:hAnsi="Times New Roman" w:cs="Times New Roman"/>
          <w:sz w:val="28"/>
          <w:szCs w:val="28"/>
        </w:rPr>
        <w:t>process</w:t>
      </w:r>
      <w:r w:rsidR="00AB60B5">
        <w:rPr>
          <w:rFonts w:ascii="Times New Roman" w:hAnsi="Times New Roman" w:cs="Times New Roman"/>
          <w:sz w:val="28"/>
          <w:szCs w:val="28"/>
        </w:rPr>
        <w:t>.</w:t>
      </w:r>
      <w:r w:rsidR="00684587">
        <w:rPr>
          <w:rFonts w:ascii="Times New Roman" w:hAnsi="Times New Roman" w:cs="Times New Roman"/>
          <w:sz w:val="28"/>
          <w:szCs w:val="28"/>
        </w:rPr>
        <w:t xml:space="preserve"> However, according to the rational model, </w:t>
      </w:r>
      <w:r w:rsidR="00696C16">
        <w:rPr>
          <w:rFonts w:ascii="Times New Roman" w:hAnsi="Times New Roman" w:cs="Times New Roman"/>
          <w:sz w:val="28"/>
          <w:szCs w:val="28"/>
        </w:rPr>
        <w:t>results are an endpoint of the study.</w:t>
      </w:r>
    </w:p>
    <w:p w14:paraId="6AF9AA91" w14:textId="77777777" w:rsidR="00EB4A5B" w:rsidRPr="000E541C" w:rsidRDefault="00EB4A5B" w:rsidP="0062053D">
      <w:pPr>
        <w:spacing w:line="480" w:lineRule="auto"/>
        <w:rPr>
          <w:rFonts w:ascii="Times New Roman" w:hAnsi="Times New Roman" w:cs="Times New Roman"/>
          <w:sz w:val="28"/>
          <w:szCs w:val="28"/>
        </w:rPr>
      </w:pPr>
    </w:p>
    <w:p w14:paraId="35A2F23D" w14:textId="720FE530" w:rsidR="003430FA" w:rsidRPr="000E541C" w:rsidRDefault="003430FA" w:rsidP="003430FA">
      <w:pPr>
        <w:spacing w:line="480" w:lineRule="auto"/>
        <w:rPr>
          <w:rFonts w:ascii="Times New Roman" w:hAnsi="Times New Roman" w:cs="Times New Roman"/>
          <w:b/>
          <w:sz w:val="28"/>
          <w:szCs w:val="28"/>
        </w:rPr>
      </w:pPr>
      <w:r w:rsidRPr="000E541C">
        <w:rPr>
          <w:rFonts w:ascii="Times New Roman" w:hAnsi="Times New Roman" w:cs="Times New Roman"/>
          <w:b/>
          <w:sz w:val="28"/>
          <w:szCs w:val="28"/>
        </w:rPr>
        <w:t>Q2</w:t>
      </w:r>
      <w:r w:rsidR="004D6FCE">
        <w:rPr>
          <w:rFonts w:ascii="Times New Roman" w:hAnsi="Times New Roman" w:cs="Times New Roman"/>
          <w:b/>
          <w:sz w:val="28"/>
          <w:szCs w:val="28"/>
        </w:rPr>
        <w:t>:</w:t>
      </w:r>
      <w:r w:rsidR="00EB0270" w:rsidRPr="000E541C">
        <w:rPr>
          <w:rFonts w:ascii="Times New Roman" w:hAnsi="Times New Roman" w:cs="Times New Roman"/>
          <w:b/>
          <w:sz w:val="28"/>
          <w:szCs w:val="28"/>
        </w:rPr>
        <w:t xml:space="preserve"> Causal Relationship</w:t>
      </w:r>
    </w:p>
    <w:p w14:paraId="53D497DE" w14:textId="44C09E76" w:rsidR="00F10A01" w:rsidRPr="000E541C" w:rsidRDefault="00F10A01" w:rsidP="003430FA">
      <w:pPr>
        <w:spacing w:line="480" w:lineRule="auto"/>
        <w:rPr>
          <w:rFonts w:ascii="Times New Roman" w:hAnsi="Times New Roman" w:cs="Times New Roman"/>
          <w:sz w:val="28"/>
          <w:szCs w:val="28"/>
        </w:rPr>
      </w:pPr>
      <w:r w:rsidRPr="000E541C">
        <w:rPr>
          <w:rFonts w:ascii="Times New Roman" w:hAnsi="Times New Roman" w:cs="Times New Roman"/>
          <w:sz w:val="28"/>
          <w:szCs w:val="28"/>
        </w:rPr>
        <w:t xml:space="preserve">A) </w:t>
      </w:r>
      <w:r w:rsidR="00C855B3" w:rsidRPr="000E541C">
        <w:rPr>
          <w:rFonts w:ascii="Times New Roman" w:hAnsi="Times New Roman" w:cs="Times New Roman"/>
          <w:sz w:val="28"/>
          <w:szCs w:val="28"/>
        </w:rPr>
        <w:t>This is a non-experimental research design, because the research was conducted in the forms of surveys and supervisor ratings.</w:t>
      </w:r>
    </w:p>
    <w:p w14:paraId="31462C98" w14:textId="47E0CC05" w:rsidR="005B5ED7" w:rsidRPr="000E541C" w:rsidRDefault="005B5ED7" w:rsidP="003430FA">
      <w:pPr>
        <w:spacing w:line="480" w:lineRule="auto"/>
        <w:rPr>
          <w:rFonts w:ascii="Times New Roman" w:hAnsi="Times New Roman" w:cs="Times New Roman"/>
          <w:sz w:val="28"/>
          <w:szCs w:val="28"/>
        </w:rPr>
      </w:pPr>
      <w:r w:rsidRPr="000E541C">
        <w:rPr>
          <w:rFonts w:ascii="Times New Roman" w:hAnsi="Times New Roman" w:cs="Times New Roman"/>
          <w:sz w:val="28"/>
          <w:szCs w:val="28"/>
        </w:rPr>
        <w:t xml:space="preserve">B) </w:t>
      </w:r>
      <w:r w:rsidR="00C27993" w:rsidRPr="000E541C">
        <w:rPr>
          <w:rFonts w:ascii="Times New Roman" w:hAnsi="Times New Roman" w:cs="Times New Roman"/>
          <w:sz w:val="28"/>
          <w:szCs w:val="28"/>
        </w:rPr>
        <w:t>The evidence has very poorly explained the causal relationship.</w:t>
      </w:r>
      <w:r w:rsidR="00993EAA" w:rsidRPr="000E541C">
        <w:rPr>
          <w:rFonts w:ascii="Times New Roman" w:hAnsi="Times New Roman" w:cs="Times New Roman"/>
          <w:sz w:val="28"/>
          <w:szCs w:val="28"/>
        </w:rPr>
        <w:t xml:space="preserve"> According to the description given, the researchers thought that </w:t>
      </w:r>
      <w:r w:rsidR="00993EAA" w:rsidRPr="000E541C">
        <w:rPr>
          <w:rFonts w:ascii="Times New Roman" w:hAnsi="Times New Roman" w:cs="Times New Roman"/>
          <w:sz w:val="28"/>
          <w:szCs w:val="28"/>
        </w:rPr>
        <w:lastRenderedPageBreak/>
        <w:t>organizational commitment caused job performance.</w:t>
      </w:r>
    </w:p>
    <w:p w14:paraId="3EC11840" w14:textId="15FCFA06" w:rsidR="00C27993" w:rsidRPr="000E541C" w:rsidRDefault="00E83112" w:rsidP="003430FA">
      <w:pPr>
        <w:spacing w:line="480" w:lineRule="auto"/>
        <w:rPr>
          <w:rFonts w:ascii="Times New Roman" w:hAnsi="Times New Roman" w:cs="Times New Roman"/>
          <w:sz w:val="28"/>
          <w:szCs w:val="28"/>
        </w:rPr>
      </w:pPr>
      <w:r w:rsidRPr="000E541C">
        <w:rPr>
          <w:rFonts w:ascii="Times New Roman" w:hAnsi="Times New Roman" w:cs="Times New Roman"/>
          <w:sz w:val="28"/>
          <w:szCs w:val="28"/>
        </w:rPr>
        <w:tab/>
        <w:t xml:space="preserve">(1) </w:t>
      </w:r>
      <w:r w:rsidR="00B22E88" w:rsidRPr="000E541C">
        <w:rPr>
          <w:rFonts w:ascii="Times New Roman" w:hAnsi="Times New Roman" w:cs="Times New Roman"/>
          <w:sz w:val="28"/>
          <w:szCs w:val="28"/>
        </w:rPr>
        <w:t xml:space="preserve">There is no evidence that the cause preceded the effect. </w:t>
      </w:r>
      <w:r w:rsidR="00EB472F" w:rsidRPr="000E541C">
        <w:rPr>
          <w:rFonts w:ascii="Times New Roman" w:hAnsi="Times New Roman" w:cs="Times New Roman"/>
          <w:sz w:val="28"/>
          <w:szCs w:val="28"/>
        </w:rPr>
        <w:t xml:space="preserve">Simply by surveys and supervisor ratings, it </w:t>
      </w:r>
      <w:r w:rsidR="00732572" w:rsidRPr="000E541C">
        <w:rPr>
          <w:rFonts w:ascii="Times New Roman" w:hAnsi="Times New Roman" w:cs="Times New Roman"/>
          <w:sz w:val="28"/>
          <w:szCs w:val="28"/>
        </w:rPr>
        <w:t>is impossible to decide which occur</w:t>
      </w:r>
      <w:r w:rsidR="00784BB1" w:rsidRPr="000E541C">
        <w:rPr>
          <w:rFonts w:ascii="Times New Roman" w:hAnsi="Times New Roman" w:cs="Times New Roman"/>
          <w:sz w:val="28"/>
          <w:szCs w:val="28"/>
        </w:rPr>
        <w:t>s</w:t>
      </w:r>
      <w:r w:rsidR="00732572" w:rsidRPr="000E541C">
        <w:rPr>
          <w:rFonts w:ascii="Times New Roman" w:hAnsi="Times New Roman" w:cs="Times New Roman"/>
          <w:sz w:val="28"/>
          <w:szCs w:val="28"/>
        </w:rPr>
        <w:t xml:space="preserve"> be</w:t>
      </w:r>
      <w:r w:rsidR="00C126F5" w:rsidRPr="000E541C">
        <w:rPr>
          <w:rFonts w:ascii="Times New Roman" w:hAnsi="Times New Roman" w:cs="Times New Roman"/>
          <w:sz w:val="28"/>
          <w:szCs w:val="28"/>
        </w:rPr>
        <w:t xml:space="preserve">fore which. It is possible that </w:t>
      </w:r>
      <w:r w:rsidR="002B7E10" w:rsidRPr="000E541C">
        <w:rPr>
          <w:rFonts w:ascii="Times New Roman" w:hAnsi="Times New Roman" w:cs="Times New Roman"/>
          <w:sz w:val="28"/>
          <w:szCs w:val="28"/>
        </w:rPr>
        <w:t xml:space="preserve">because employees have good job performance, they become more committed to their organizations. </w:t>
      </w:r>
      <w:r w:rsidR="00D14673" w:rsidRPr="000E541C">
        <w:rPr>
          <w:rFonts w:ascii="Times New Roman" w:hAnsi="Times New Roman" w:cs="Times New Roman"/>
          <w:sz w:val="28"/>
          <w:szCs w:val="28"/>
        </w:rPr>
        <w:t xml:space="preserve">Surveys only </w:t>
      </w:r>
      <w:r w:rsidR="0020159D" w:rsidRPr="000E541C">
        <w:rPr>
          <w:rFonts w:ascii="Times New Roman" w:hAnsi="Times New Roman" w:cs="Times New Roman"/>
          <w:sz w:val="28"/>
          <w:szCs w:val="28"/>
        </w:rPr>
        <w:t xml:space="preserve">collect information about employees organizational </w:t>
      </w:r>
      <w:r w:rsidR="00F268A6" w:rsidRPr="000E541C">
        <w:rPr>
          <w:rFonts w:ascii="Times New Roman" w:hAnsi="Times New Roman" w:cs="Times New Roman"/>
          <w:sz w:val="28"/>
          <w:szCs w:val="28"/>
        </w:rPr>
        <w:t>commitment</w:t>
      </w:r>
      <w:r w:rsidR="0020159D" w:rsidRPr="000E541C">
        <w:rPr>
          <w:rFonts w:ascii="Times New Roman" w:hAnsi="Times New Roman" w:cs="Times New Roman"/>
          <w:sz w:val="28"/>
          <w:szCs w:val="28"/>
        </w:rPr>
        <w:t xml:space="preserve"> but does not create or increases it.</w:t>
      </w:r>
    </w:p>
    <w:p w14:paraId="6EE3D21F" w14:textId="4A96529A" w:rsidR="00E37637" w:rsidRPr="000E541C" w:rsidRDefault="00E37637" w:rsidP="00E37637">
      <w:pPr>
        <w:spacing w:line="480" w:lineRule="auto"/>
        <w:ind w:firstLine="420"/>
        <w:rPr>
          <w:rFonts w:ascii="Times New Roman" w:hAnsi="Times New Roman" w:cs="Times New Roman"/>
          <w:sz w:val="28"/>
          <w:szCs w:val="28"/>
        </w:rPr>
      </w:pPr>
      <w:r w:rsidRPr="000E541C">
        <w:rPr>
          <w:rFonts w:ascii="Times New Roman" w:hAnsi="Times New Roman" w:cs="Times New Roman"/>
          <w:sz w:val="28"/>
          <w:szCs w:val="28"/>
        </w:rPr>
        <w:t xml:space="preserve">(2) </w:t>
      </w:r>
      <w:r w:rsidR="00E7173A" w:rsidRPr="000E541C">
        <w:rPr>
          <w:rFonts w:ascii="Times New Roman" w:hAnsi="Times New Roman" w:cs="Times New Roman"/>
          <w:sz w:val="28"/>
          <w:szCs w:val="28"/>
        </w:rPr>
        <w:t xml:space="preserve">According to the </w:t>
      </w:r>
      <w:r w:rsidR="00800D07" w:rsidRPr="000E541C">
        <w:rPr>
          <w:rFonts w:ascii="Times New Roman" w:hAnsi="Times New Roman" w:cs="Times New Roman"/>
          <w:sz w:val="28"/>
          <w:szCs w:val="28"/>
        </w:rPr>
        <w:t>data analysis result presented, the cause was related to the effect, with a statistically</w:t>
      </w:r>
      <w:r w:rsidR="00BC2798" w:rsidRPr="000E541C">
        <w:rPr>
          <w:rFonts w:ascii="Times New Roman" w:hAnsi="Times New Roman" w:cs="Times New Roman"/>
          <w:sz w:val="28"/>
          <w:szCs w:val="28"/>
        </w:rPr>
        <w:t xml:space="preserve"> significant correlation of 0.3, which means </w:t>
      </w:r>
      <w:r w:rsidR="006D04A6" w:rsidRPr="000E541C">
        <w:rPr>
          <w:rFonts w:ascii="Times New Roman" w:hAnsi="Times New Roman" w:cs="Times New Roman"/>
          <w:sz w:val="28"/>
          <w:szCs w:val="28"/>
        </w:rPr>
        <w:t>higher organizational commitment is associated with higher job performance.</w:t>
      </w:r>
    </w:p>
    <w:p w14:paraId="06C18EF7" w14:textId="691395F5" w:rsidR="006D04A6" w:rsidRPr="000E541C" w:rsidRDefault="00931476" w:rsidP="00E37637">
      <w:pPr>
        <w:spacing w:line="480" w:lineRule="auto"/>
        <w:ind w:firstLine="420"/>
        <w:rPr>
          <w:rFonts w:ascii="Times New Roman" w:hAnsi="Times New Roman" w:cs="Times New Roman"/>
          <w:sz w:val="28"/>
          <w:szCs w:val="28"/>
        </w:rPr>
      </w:pPr>
      <w:r w:rsidRPr="000E541C">
        <w:rPr>
          <w:rFonts w:ascii="Times New Roman" w:hAnsi="Times New Roman" w:cs="Times New Roman"/>
          <w:sz w:val="28"/>
          <w:szCs w:val="28"/>
        </w:rPr>
        <w:t>(3)</w:t>
      </w:r>
      <w:r w:rsidR="007A7545" w:rsidRPr="000E541C">
        <w:rPr>
          <w:rFonts w:ascii="Times New Roman" w:hAnsi="Times New Roman" w:cs="Times New Roman"/>
          <w:sz w:val="28"/>
          <w:szCs w:val="28"/>
        </w:rPr>
        <w:t xml:space="preserve"> </w:t>
      </w:r>
      <w:r w:rsidR="00F74623" w:rsidRPr="000E541C">
        <w:rPr>
          <w:rFonts w:ascii="Times New Roman" w:hAnsi="Times New Roman" w:cs="Times New Roman"/>
          <w:sz w:val="28"/>
          <w:szCs w:val="28"/>
        </w:rPr>
        <w:t>The research failed</w:t>
      </w:r>
      <w:r w:rsidR="00D02721" w:rsidRPr="000E541C">
        <w:rPr>
          <w:rFonts w:ascii="Times New Roman" w:hAnsi="Times New Roman" w:cs="Times New Roman"/>
          <w:sz w:val="28"/>
          <w:szCs w:val="28"/>
        </w:rPr>
        <w:t xml:space="preserve"> to </w:t>
      </w:r>
      <w:r w:rsidR="00F74623" w:rsidRPr="000E541C">
        <w:rPr>
          <w:rFonts w:ascii="Times New Roman" w:hAnsi="Times New Roman" w:cs="Times New Roman"/>
          <w:sz w:val="28"/>
          <w:szCs w:val="28"/>
        </w:rPr>
        <w:t xml:space="preserve">have </w:t>
      </w:r>
      <w:r w:rsidR="009D45C2" w:rsidRPr="000E541C">
        <w:rPr>
          <w:rFonts w:ascii="Times New Roman" w:hAnsi="Times New Roman" w:cs="Times New Roman"/>
          <w:sz w:val="28"/>
          <w:szCs w:val="28"/>
        </w:rPr>
        <w:t>exclude</w:t>
      </w:r>
      <w:r w:rsidR="00F74623" w:rsidRPr="000E541C">
        <w:rPr>
          <w:rFonts w:ascii="Times New Roman" w:hAnsi="Times New Roman" w:cs="Times New Roman"/>
          <w:sz w:val="28"/>
          <w:szCs w:val="28"/>
        </w:rPr>
        <w:t>d</w:t>
      </w:r>
      <w:r w:rsidR="009D45C2" w:rsidRPr="000E541C">
        <w:rPr>
          <w:rFonts w:ascii="Times New Roman" w:hAnsi="Times New Roman" w:cs="Times New Roman"/>
          <w:sz w:val="28"/>
          <w:szCs w:val="28"/>
        </w:rPr>
        <w:t xml:space="preserve"> any a</w:t>
      </w:r>
      <w:r w:rsidR="00176DC0" w:rsidRPr="000E541C">
        <w:rPr>
          <w:rFonts w:ascii="Times New Roman" w:hAnsi="Times New Roman" w:cs="Times New Roman"/>
          <w:sz w:val="28"/>
          <w:szCs w:val="28"/>
        </w:rPr>
        <w:t xml:space="preserve">lternative explanations. </w:t>
      </w:r>
      <w:r w:rsidR="009D45C2" w:rsidRPr="000E541C">
        <w:rPr>
          <w:rFonts w:ascii="Times New Roman" w:hAnsi="Times New Roman" w:cs="Times New Roman"/>
          <w:sz w:val="28"/>
          <w:szCs w:val="28"/>
        </w:rPr>
        <w:t xml:space="preserve">As mentioned above, </w:t>
      </w:r>
      <w:r w:rsidR="00E30987" w:rsidRPr="000E541C">
        <w:rPr>
          <w:rFonts w:ascii="Times New Roman" w:hAnsi="Times New Roman" w:cs="Times New Roman"/>
          <w:sz w:val="28"/>
          <w:szCs w:val="28"/>
        </w:rPr>
        <w:t>the research did not rule out the possibility that</w:t>
      </w:r>
      <w:r w:rsidR="009D45C2" w:rsidRPr="000E541C">
        <w:rPr>
          <w:rFonts w:ascii="Times New Roman" w:hAnsi="Times New Roman" w:cs="Times New Roman"/>
          <w:sz w:val="28"/>
          <w:szCs w:val="28"/>
        </w:rPr>
        <w:t xml:space="preserve"> </w:t>
      </w:r>
      <w:r w:rsidR="006D02F4" w:rsidRPr="000E541C">
        <w:rPr>
          <w:rFonts w:ascii="Times New Roman" w:hAnsi="Times New Roman" w:cs="Times New Roman"/>
          <w:sz w:val="28"/>
          <w:szCs w:val="28"/>
        </w:rPr>
        <w:t>higher job performance</w:t>
      </w:r>
      <w:r w:rsidR="00891759" w:rsidRPr="000E541C">
        <w:rPr>
          <w:rFonts w:ascii="Times New Roman" w:hAnsi="Times New Roman" w:cs="Times New Roman"/>
          <w:sz w:val="28"/>
          <w:szCs w:val="28"/>
        </w:rPr>
        <w:t xml:space="preserve"> leads to higher organizational </w:t>
      </w:r>
      <w:r w:rsidR="006D02F4" w:rsidRPr="000E541C">
        <w:rPr>
          <w:rFonts w:ascii="Times New Roman" w:hAnsi="Times New Roman" w:cs="Times New Roman"/>
          <w:sz w:val="28"/>
          <w:szCs w:val="28"/>
        </w:rPr>
        <w:t xml:space="preserve">commitment. It is also possible that </w:t>
      </w:r>
      <w:r w:rsidR="00150362" w:rsidRPr="000E541C">
        <w:rPr>
          <w:rFonts w:ascii="Times New Roman" w:hAnsi="Times New Roman" w:cs="Times New Roman"/>
          <w:sz w:val="28"/>
          <w:szCs w:val="28"/>
        </w:rPr>
        <w:t>some other</w:t>
      </w:r>
      <w:r w:rsidR="00B003BA" w:rsidRPr="000E541C">
        <w:rPr>
          <w:rFonts w:ascii="Times New Roman" w:hAnsi="Times New Roman" w:cs="Times New Roman"/>
          <w:sz w:val="28"/>
          <w:szCs w:val="28"/>
        </w:rPr>
        <w:t xml:space="preserve"> variable</w:t>
      </w:r>
      <w:r w:rsidR="00150362" w:rsidRPr="000E541C">
        <w:rPr>
          <w:rFonts w:ascii="Times New Roman" w:hAnsi="Times New Roman" w:cs="Times New Roman"/>
          <w:sz w:val="28"/>
          <w:szCs w:val="28"/>
        </w:rPr>
        <w:t xml:space="preserve">, say, </w:t>
      </w:r>
      <w:r w:rsidR="00B003BA" w:rsidRPr="000E541C">
        <w:rPr>
          <w:rFonts w:ascii="Times New Roman" w:hAnsi="Times New Roman" w:cs="Times New Roman"/>
          <w:sz w:val="28"/>
          <w:szCs w:val="28"/>
        </w:rPr>
        <w:t xml:space="preserve">the level of </w:t>
      </w:r>
      <w:r w:rsidR="00150362" w:rsidRPr="000E541C">
        <w:rPr>
          <w:rFonts w:ascii="Times New Roman" w:hAnsi="Times New Roman" w:cs="Times New Roman"/>
          <w:sz w:val="28"/>
          <w:szCs w:val="28"/>
        </w:rPr>
        <w:t>conscientiousness, is affecting both organizational commitment and job performance.</w:t>
      </w:r>
    </w:p>
    <w:p w14:paraId="2ED8B840" w14:textId="77777777" w:rsidR="00626B3B" w:rsidRDefault="00626B3B" w:rsidP="00EC48D0">
      <w:pPr>
        <w:tabs>
          <w:tab w:val="left" w:pos="978"/>
        </w:tabs>
        <w:spacing w:line="480" w:lineRule="auto"/>
        <w:rPr>
          <w:rFonts w:ascii="Times New Roman" w:hAnsi="Times New Roman" w:cs="Times New Roman"/>
          <w:b/>
          <w:sz w:val="28"/>
          <w:szCs w:val="28"/>
        </w:rPr>
      </w:pPr>
    </w:p>
    <w:p w14:paraId="3E928ED7" w14:textId="77777777" w:rsidR="00A617E7" w:rsidRPr="000E541C" w:rsidRDefault="00E950CE" w:rsidP="00EC48D0">
      <w:pPr>
        <w:tabs>
          <w:tab w:val="left" w:pos="978"/>
        </w:tabs>
        <w:spacing w:line="480" w:lineRule="auto"/>
        <w:rPr>
          <w:rFonts w:ascii="Times New Roman" w:hAnsi="Times New Roman" w:cs="Times New Roman"/>
          <w:b/>
          <w:sz w:val="28"/>
          <w:szCs w:val="28"/>
        </w:rPr>
      </w:pPr>
      <w:r w:rsidRPr="000E541C">
        <w:rPr>
          <w:rFonts w:ascii="Times New Roman" w:hAnsi="Times New Roman" w:cs="Times New Roman"/>
          <w:b/>
          <w:sz w:val="28"/>
          <w:szCs w:val="28"/>
        </w:rPr>
        <w:t>Q3:</w:t>
      </w:r>
      <w:r w:rsidR="00EE5605" w:rsidRPr="000E541C">
        <w:rPr>
          <w:rFonts w:ascii="Times New Roman" w:hAnsi="Times New Roman" w:cs="Times New Roman"/>
          <w:b/>
          <w:sz w:val="28"/>
          <w:szCs w:val="28"/>
        </w:rPr>
        <w:t xml:space="preserve"> </w:t>
      </w:r>
      <w:r w:rsidR="00A617E7" w:rsidRPr="000E541C">
        <w:rPr>
          <w:rFonts w:ascii="Times New Roman" w:hAnsi="Times New Roman" w:cs="Times New Roman"/>
          <w:b/>
          <w:sz w:val="28"/>
          <w:szCs w:val="28"/>
        </w:rPr>
        <w:t>Confound</w:t>
      </w:r>
    </w:p>
    <w:p w14:paraId="7CFF9C7C" w14:textId="77777777" w:rsidR="004D074D" w:rsidRPr="000E541C" w:rsidRDefault="00AD4ED8" w:rsidP="00EC48D0">
      <w:pPr>
        <w:tabs>
          <w:tab w:val="left" w:pos="978"/>
        </w:tabs>
        <w:spacing w:line="480" w:lineRule="auto"/>
        <w:rPr>
          <w:rFonts w:ascii="Times New Roman" w:hAnsi="Times New Roman" w:cs="Times New Roman"/>
          <w:sz w:val="28"/>
          <w:szCs w:val="28"/>
        </w:rPr>
      </w:pPr>
      <w:r w:rsidRPr="000E541C">
        <w:rPr>
          <w:rFonts w:ascii="Times New Roman" w:hAnsi="Times New Roman" w:cs="Times New Roman"/>
          <w:sz w:val="28"/>
          <w:szCs w:val="28"/>
        </w:rPr>
        <w:t>1)</w:t>
      </w:r>
      <w:r w:rsidR="003E39AD" w:rsidRPr="000E541C">
        <w:rPr>
          <w:rFonts w:ascii="Times New Roman" w:hAnsi="Times New Roman" w:cs="Times New Roman"/>
          <w:sz w:val="28"/>
          <w:szCs w:val="28"/>
        </w:rPr>
        <w:t xml:space="preserve"> </w:t>
      </w:r>
      <w:r w:rsidR="00922E92" w:rsidRPr="000E541C">
        <w:rPr>
          <w:rFonts w:ascii="Times New Roman" w:hAnsi="Times New Roman" w:cs="Times New Roman"/>
          <w:sz w:val="28"/>
          <w:szCs w:val="28"/>
        </w:rPr>
        <w:t xml:space="preserve">3-variable relationship: </w:t>
      </w:r>
    </w:p>
    <w:p w14:paraId="69905087" w14:textId="5C48CAF4" w:rsidR="00584976" w:rsidRPr="000E541C" w:rsidRDefault="00584976" w:rsidP="00EC48D0">
      <w:pPr>
        <w:tabs>
          <w:tab w:val="left" w:pos="978"/>
        </w:tabs>
        <w:spacing w:line="480" w:lineRule="auto"/>
        <w:rPr>
          <w:rFonts w:ascii="Times New Roman" w:hAnsi="Times New Roman" w:cs="Times New Roman"/>
          <w:sz w:val="28"/>
          <w:szCs w:val="28"/>
        </w:rPr>
      </w:pPr>
      <w:r w:rsidRPr="000E541C">
        <w:rPr>
          <w:rFonts w:ascii="Times New Roman" w:hAnsi="Times New Roman" w:cs="Times New Roman"/>
          <w:sz w:val="28"/>
          <w:szCs w:val="28"/>
        </w:rPr>
        <w:t xml:space="preserve">When there is a lot of work to do, more coffee </w:t>
      </w:r>
      <w:r w:rsidR="00B2791F" w:rsidRPr="000E541C">
        <w:rPr>
          <w:rFonts w:ascii="Times New Roman" w:hAnsi="Times New Roman" w:cs="Times New Roman"/>
          <w:sz w:val="28"/>
          <w:szCs w:val="28"/>
        </w:rPr>
        <w:t xml:space="preserve">being </w:t>
      </w:r>
      <w:r w:rsidRPr="000E541C">
        <w:rPr>
          <w:rFonts w:ascii="Times New Roman" w:hAnsi="Times New Roman" w:cs="Times New Roman"/>
          <w:sz w:val="28"/>
          <w:szCs w:val="28"/>
        </w:rPr>
        <w:t>consumed in an office causes a higher level of anxiety.</w:t>
      </w:r>
    </w:p>
    <w:p w14:paraId="66094418" w14:textId="23024855" w:rsidR="00F268A6" w:rsidRPr="000E541C" w:rsidRDefault="004D074D" w:rsidP="003430FA">
      <w:pPr>
        <w:spacing w:line="480" w:lineRule="auto"/>
        <w:rPr>
          <w:rFonts w:ascii="Times New Roman" w:hAnsi="Times New Roman" w:cs="Times New Roman"/>
          <w:sz w:val="28"/>
          <w:szCs w:val="28"/>
        </w:rPr>
      </w:pPr>
      <w:r w:rsidRPr="000E541C">
        <w:rPr>
          <w:rFonts w:ascii="Times New Roman" w:hAnsi="Times New Roman" w:cs="Times New Roman"/>
          <w:sz w:val="28"/>
          <w:szCs w:val="28"/>
        </w:rPr>
        <w:tab/>
        <w:t>The presumed cause: coffee consumption in an office</w:t>
      </w:r>
    </w:p>
    <w:p w14:paraId="5095EF18" w14:textId="745DE13C" w:rsidR="004D074D" w:rsidRPr="000E541C" w:rsidRDefault="004D074D" w:rsidP="003430FA">
      <w:pPr>
        <w:spacing w:line="480" w:lineRule="auto"/>
        <w:rPr>
          <w:rFonts w:ascii="Times New Roman" w:hAnsi="Times New Roman" w:cs="Times New Roman"/>
          <w:sz w:val="28"/>
          <w:szCs w:val="28"/>
        </w:rPr>
      </w:pPr>
      <w:r w:rsidRPr="000E541C">
        <w:rPr>
          <w:rFonts w:ascii="Times New Roman" w:hAnsi="Times New Roman" w:cs="Times New Roman"/>
          <w:sz w:val="28"/>
          <w:szCs w:val="28"/>
        </w:rPr>
        <w:tab/>
        <w:t xml:space="preserve">The presumed effect: </w:t>
      </w:r>
      <w:r w:rsidR="00C97E84" w:rsidRPr="000E541C">
        <w:rPr>
          <w:rFonts w:ascii="Times New Roman" w:hAnsi="Times New Roman" w:cs="Times New Roman"/>
          <w:sz w:val="28"/>
          <w:szCs w:val="28"/>
        </w:rPr>
        <w:t>the level of anxiety</w:t>
      </w:r>
    </w:p>
    <w:p w14:paraId="50DAC900" w14:textId="57992EEC" w:rsidR="00C97E84" w:rsidRPr="000E541C" w:rsidRDefault="00C97E84" w:rsidP="003430FA">
      <w:pPr>
        <w:spacing w:line="480" w:lineRule="auto"/>
        <w:rPr>
          <w:rFonts w:ascii="Times New Roman" w:hAnsi="Times New Roman" w:cs="Times New Roman"/>
          <w:sz w:val="28"/>
          <w:szCs w:val="28"/>
        </w:rPr>
      </w:pPr>
      <w:r w:rsidRPr="000E541C">
        <w:rPr>
          <w:rFonts w:ascii="Times New Roman" w:hAnsi="Times New Roman" w:cs="Times New Roman"/>
          <w:sz w:val="28"/>
          <w:szCs w:val="28"/>
        </w:rPr>
        <w:tab/>
        <w:t xml:space="preserve">A potential confound: </w:t>
      </w:r>
      <w:r w:rsidR="00A7286B" w:rsidRPr="000E541C">
        <w:rPr>
          <w:rFonts w:ascii="Times New Roman" w:hAnsi="Times New Roman" w:cs="Times New Roman"/>
          <w:sz w:val="28"/>
          <w:szCs w:val="28"/>
        </w:rPr>
        <w:t>the amount of work to do</w:t>
      </w:r>
    </w:p>
    <w:p w14:paraId="439EE8FA" w14:textId="7481C6C3" w:rsidR="004D3D2E" w:rsidRPr="000E541C" w:rsidRDefault="004D3D2E" w:rsidP="003430FA">
      <w:pPr>
        <w:spacing w:line="480" w:lineRule="auto"/>
        <w:rPr>
          <w:rFonts w:ascii="Times New Roman" w:hAnsi="Times New Roman" w:cs="Times New Roman"/>
          <w:sz w:val="28"/>
          <w:szCs w:val="28"/>
        </w:rPr>
      </w:pPr>
      <w:r w:rsidRPr="000E541C">
        <w:rPr>
          <w:rFonts w:ascii="Times New Roman" w:hAnsi="Times New Roman" w:cs="Times New Roman"/>
          <w:sz w:val="28"/>
          <w:szCs w:val="28"/>
        </w:rPr>
        <w:t>2) Rule out the confound</w:t>
      </w:r>
    </w:p>
    <w:p w14:paraId="425C930A" w14:textId="0904F4DA" w:rsidR="004D3D2E" w:rsidRPr="000E541C" w:rsidRDefault="00DE1FA6" w:rsidP="003430FA">
      <w:pPr>
        <w:spacing w:line="480" w:lineRule="auto"/>
        <w:rPr>
          <w:rFonts w:ascii="Times New Roman" w:hAnsi="Times New Roman" w:cs="Times New Roman"/>
          <w:sz w:val="28"/>
          <w:szCs w:val="28"/>
        </w:rPr>
      </w:pPr>
      <w:r w:rsidRPr="000E541C">
        <w:rPr>
          <w:rFonts w:ascii="Times New Roman" w:hAnsi="Times New Roman" w:cs="Times New Roman"/>
          <w:sz w:val="28"/>
          <w:szCs w:val="28"/>
        </w:rPr>
        <w:tab/>
      </w:r>
      <w:r w:rsidR="00C006F2" w:rsidRPr="000E541C">
        <w:rPr>
          <w:rFonts w:ascii="Times New Roman" w:hAnsi="Times New Roman" w:cs="Times New Roman"/>
          <w:sz w:val="28"/>
          <w:szCs w:val="28"/>
        </w:rPr>
        <w:t xml:space="preserve">(1) </w:t>
      </w:r>
      <w:r w:rsidR="00D02A3F" w:rsidRPr="000E541C">
        <w:rPr>
          <w:rFonts w:ascii="Times New Roman" w:hAnsi="Times New Roman" w:cs="Times New Roman"/>
          <w:sz w:val="28"/>
          <w:szCs w:val="28"/>
        </w:rPr>
        <w:t xml:space="preserve">With the same workload, see if </w:t>
      </w:r>
      <w:r w:rsidR="004A6525" w:rsidRPr="000E541C">
        <w:rPr>
          <w:rFonts w:ascii="Times New Roman" w:hAnsi="Times New Roman" w:cs="Times New Roman"/>
          <w:sz w:val="28"/>
          <w:szCs w:val="28"/>
        </w:rPr>
        <w:t xml:space="preserve">people’s </w:t>
      </w:r>
      <w:r w:rsidR="0010726B" w:rsidRPr="000E541C">
        <w:rPr>
          <w:rFonts w:ascii="Times New Roman" w:hAnsi="Times New Roman" w:cs="Times New Roman"/>
          <w:sz w:val="28"/>
          <w:szCs w:val="28"/>
        </w:rPr>
        <w:t>level</w:t>
      </w:r>
      <w:r w:rsidR="004A6525" w:rsidRPr="000E541C">
        <w:rPr>
          <w:rFonts w:ascii="Times New Roman" w:hAnsi="Times New Roman" w:cs="Times New Roman"/>
          <w:sz w:val="28"/>
          <w:szCs w:val="28"/>
        </w:rPr>
        <w:t>s of anxiety change</w:t>
      </w:r>
      <w:r w:rsidR="0010726B" w:rsidRPr="000E541C">
        <w:rPr>
          <w:rFonts w:ascii="Times New Roman" w:hAnsi="Times New Roman" w:cs="Times New Roman"/>
          <w:sz w:val="28"/>
          <w:szCs w:val="28"/>
        </w:rPr>
        <w:t xml:space="preserve"> </w:t>
      </w:r>
      <w:r w:rsidR="00675305" w:rsidRPr="000E541C">
        <w:rPr>
          <w:rFonts w:ascii="Times New Roman" w:hAnsi="Times New Roman" w:cs="Times New Roman"/>
          <w:sz w:val="28"/>
          <w:szCs w:val="28"/>
        </w:rPr>
        <w:t xml:space="preserve">as they </w:t>
      </w:r>
      <w:r w:rsidR="00B66710" w:rsidRPr="000E541C">
        <w:rPr>
          <w:rFonts w:ascii="Times New Roman" w:hAnsi="Times New Roman" w:cs="Times New Roman"/>
          <w:sz w:val="28"/>
          <w:szCs w:val="28"/>
        </w:rPr>
        <w:t>consume different amounts of coffee.</w:t>
      </w:r>
    </w:p>
    <w:p w14:paraId="1990F149" w14:textId="12EF3A3C" w:rsidR="009C41BC" w:rsidRPr="000E541C" w:rsidRDefault="009C41BC" w:rsidP="003430FA">
      <w:pPr>
        <w:spacing w:line="480" w:lineRule="auto"/>
        <w:rPr>
          <w:rFonts w:ascii="Times New Roman" w:hAnsi="Times New Roman" w:cs="Times New Roman"/>
          <w:sz w:val="28"/>
          <w:szCs w:val="28"/>
        </w:rPr>
      </w:pPr>
      <w:r w:rsidRPr="000E541C">
        <w:rPr>
          <w:rFonts w:ascii="Times New Roman" w:hAnsi="Times New Roman" w:cs="Times New Roman"/>
          <w:sz w:val="28"/>
          <w:szCs w:val="28"/>
        </w:rPr>
        <w:tab/>
        <w:t xml:space="preserve">If </w:t>
      </w:r>
      <w:r w:rsidR="00CF7D07" w:rsidRPr="000E541C">
        <w:rPr>
          <w:rFonts w:ascii="Times New Roman" w:hAnsi="Times New Roman" w:cs="Times New Roman"/>
          <w:sz w:val="28"/>
          <w:szCs w:val="28"/>
        </w:rPr>
        <w:t xml:space="preserve">with the same workload, </w:t>
      </w:r>
      <w:r w:rsidR="00731BD0" w:rsidRPr="000E541C">
        <w:rPr>
          <w:rFonts w:ascii="Times New Roman" w:hAnsi="Times New Roman" w:cs="Times New Roman"/>
          <w:sz w:val="28"/>
          <w:szCs w:val="28"/>
        </w:rPr>
        <w:t xml:space="preserve">the relationship between coffee consumption and anxiety still </w:t>
      </w:r>
      <w:r w:rsidR="00F22FD3" w:rsidRPr="000E541C">
        <w:rPr>
          <w:rFonts w:ascii="Times New Roman" w:hAnsi="Times New Roman" w:cs="Times New Roman"/>
          <w:sz w:val="28"/>
          <w:szCs w:val="28"/>
        </w:rPr>
        <w:t>holds</w:t>
      </w:r>
      <w:r w:rsidR="00731BD0" w:rsidRPr="000E541C">
        <w:rPr>
          <w:rFonts w:ascii="Times New Roman" w:hAnsi="Times New Roman" w:cs="Times New Roman"/>
          <w:sz w:val="28"/>
          <w:szCs w:val="28"/>
        </w:rPr>
        <w:t xml:space="preserve">, </w:t>
      </w:r>
      <w:r w:rsidR="004E2B02" w:rsidRPr="000E541C">
        <w:rPr>
          <w:rFonts w:ascii="Times New Roman" w:hAnsi="Times New Roman" w:cs="Times New Roman"/>
          <w:sz w:val="28"/>
          <w:szCs w:val="28"/>
        </w:rPr>
        <w:t xml:space="preserve">then we can rule out </w:t>
      </w:r>
      <w:r w:rsidR="0050616E" w:rsidRPr="000E541C">
        <w:rPr>
          <w:rFonts w:ascii="Times New Roman" w:hAnsi="Times New Roman" w:cs="Times New Roman"/>
          <w:sz w:val="28"/>
          <w:szCs w:val="28"/>
        </w:rPr>
        <w:t>workload as a confounding variable.</w:t>
      </w:r>
    </w:p>
    <w:p w14:paraId="3E9DD86D" w14:textId="0662D140" w:rsidR="00D33F11" w:rsidRPr="000E541C" w:rsidRDefault="00D33F11" w:rsidP="00D33F11">
      <w:pPr>
        <w:spacing w:line="480" w:lineRule="auto"/>
        <w:ind w:firstLine="420"/>
        <w:rPr>
          <w:rFonts w:ascii="Times New Roman" w:hAnsi="Times New Roman" w:cs="Times New Roman"/>
          <w:sz w:val="28"/>
          <w:szCs w:val="28"/>
        </w:rPr>
      </w:pPr>
      <w:r w:rsidRPr="000E541C">
        <w:rPr>
          <w:rFonts w:ascii="Times New Roman" w:hAnsi="Times New Roman" w:cs="Times New Roman"/>
          <w:sz w:val="28"/>
          <w:szCs w:val="28"/>
        </w:rPr>
        <w:t xml:space="preserve">(2) </w:t>
      </w:r>
      <w:r w:rsidR="00DA41D8" w:rsidRPr="000E541C">
        <w:rPr>
          <w:rFonts w:ascii="Times New Roman" w:hAnsi="Times New Roman" w:cs="Times New Roman"/>
          <w:sz w:val="28"/>
          <w:szCs w:val="28"/>
        </w:rPr>
        <w:t xml:space="preserve">With the same amount of coffee consumed, </w:t>
      </w:r>
      <w:r w:rsidR="00162E6A" w:rsidRPr="000E541C">
        <w:rPr>
          <w:rFonts w:ascii="Times New Roman" w:hAnsi="Times New Roman" w:cs="Times New Roman"/>
          <w:sz w:val="28"/>
          <w:szCs w:val="28"/>
        </w:rPr>
        <w:t xml:space="preserve">see if </w:t>
      </w:r>
      <w:r w:rsidR="00E66128" w:rsidRPr="000E541C">
        <w:rPr>
          <w:rFonts w:ascii="Times New Roman" w:hAnsi="Times New Roman" w:cs="Times New Roman"/>
          <w:sz w:val="28"/>
          <w:szCs w:val="28"/>
        </w:rPr>
        <w:t xml:space="preserve">anxiety changes as </w:t>
      </w:r>
      <w:r w:rsidR="00934115" w:rsidRPr="000E541C">
        <w:rPr>
          <w:rFonts w:ascii="Times New Roman" w:hAnsi="Times New Roman" w:cs="Times New Roman"/>
          <w:sz w:val="28"/>
          <w:szCs w:val="28"/>
        </w:rPr>
        <w:t>the workload changes from low to medium, and to high.</w:t>
      </w:r>
    </w:p>
    <w:p w14:paraId="0EF5CA69" w14:textId="552FA435" w:rsidR="00934115" w:rsidRPr="000E541C" w:rsidRDefault="0084659E" w:rsidP="00D33F11">
      <w:pPr>
        <w:spacing w:line="480" w:lineRule="auto"/>
        <w:ind w:firstLine="420"/>
        <w:rPr>
          <w:rFonts w:ascii="Times New Roman" w:hAnsi="Times New Roman" w:cs="Times New Roman"/>
          <w:sz w:val="28"/>
          <w:szCs w:val="28"/>
        </w:rPr>
      </w:pPr>
      <w:r w:rsidRPr="000E541C">
        <w:rPr>
          <w:rFonts w:ascii="Times New Roman" w:hAnsi="Times New Roman" w:cs="Times New Roman"/>
          <w:sz w:val="28"/>
          <w:szCs w:val="28"/>
        </w:rPr>
        <w:t xml:space="preserve">If the anxiety </w:t>
      </w:r>
      <w:r w:rsidR="0003405A" w:rsidRPr="000E541C">
        <w:rPr>
          <w:rFonts w:ascii="Times New Roman" w:hAnsi="Times New Roman" w:cs="Times New Roman"/>
          <w:sz w:val="28"/>
          <w:szCs w:val="28"/>
        </w:rPr>
        <w:t>does no change as</w:t>
      </w:r>
      <w:r w:rsidRPr="000E541C">
        <w:rPr>
          <w:rFonts w:ascii="Times New Roman" w:hAnsi="Times New Roman" w:cs="Times New Roman"/>
          <w:sz w:val="28"/>
          <w:szCs w:val="28"/>
        </w:rPr>
        <w:t xml:space="preserve"> workload</w:t>
      </w:r>
      <w:r w:rsidR="0003405A" w:rsidRPr="000E541C">
        <w:rPr>
          <w:rFonts w:ascii="Times New Roman" w:hAnsi="Times New Roman" w:cs="Times New Roman"/>
          <w:sz w:val="28"/>
          <w:szCs w:val="28"/>
        </w:rPr>
        <w:t xml:space="preserve"> changes</w:t>
      </w:r>
      <w:r w:rsidRPr="000E541C">
        <w:rPr>
          <w:rFonts w:ascii="Times New Roman" w:hAnsi="Times New Roman" w:cs="Times New Roman"/>
          <w:sz w:val="28"/>
          <w:szCs w:val="28"/>
        </w:rPr>
        <w:t xml:space="preserve">, then </w:t>
      </w:r>
      <w:r w:rsidR="00722A98" w:rsidRPr="000E541C">
        <w:rPr>
          <w:rFonts w:ascii="Times New Roman" w:hAnsi="Times New Roman" w:cs="Times New Roman"/>
          <w:sz w:val="28"/>
          <w:szCs w:val="28"/>
        </w:rPr>
        <w:t xml:space="preserve">we can </w:t>
      </w:r>
      <w:r w:rsidR="00A37DF9" w:rsidRPr="000E541C">
        <w:rPr>
          <w:rFonts w:ascii="Times New Roman" w:hAnsi="Times New Roman" w:cs="Times New Roman"/>
          <w:sz w:val="28"/>
          <w:szCs w:val="28"/>
        </w:rPr>
        <w:t>rule out workload as a confounding variable.</w:t>
      </w:r>
    </w:p>
    <w:p w14:paraId="5B0AB80B" w14:textId="595C4C58" w:rsidR="00437925" w:rsidRPr="00A078B2" w:rsidRDefault="006B60A6" w:rsidP="00D33F11">
      <w:pPr>
        <w:spacing w:line="480" w:lineRule="auto"/>
        <w:ind w:firstLine="420"/>
        <w:rPr>
          <w:rFonts w:ascii="Times New Roman" w:hAnsi="Times New Roman" w:cs="Times New Roman"/>
          <w:sz w:val="28"/>
          <w:szCs w:val="28"/>
        </w:rPr>
      </w:pPr>
      <w:r w:rsidRPr="00A078B2">
        <w:rPr>
          <w:rFonts w:ascii="Times New Roman" w:hAnsi="Times New Roman" w:cs="Times New Roman"/>
          <w:sz w:val="28"/>
          <w:szCs w:val="28"/>
        </w:rPr>
        <w:t xml:space="preserve">(3) </w:t>
      </w:r>
      <w:r w:rsidR="003F3CCC" w:rsidRPr="00A078B2">
        <w:rPr>
          <w:rFonts w:ascii="Times New Roman" w:hAnsi="Times New Roman" w:cs="Times New Roman"/>
          <w:sz w:val="28"/>
          <w:szCs w:val="28"/>
        </w:rPr>
        <w:t>Obtain the relationship between workload and coffee consumption.</w:t>
      </w:r>
    </w:p>
    <w:p w14:paraId="22C7783C" w14:textId="0A684B39" w:rsidR="003F3CCC" w:rsidRPr="000E541C" w:rsidRDefault="003F3CCC" w:rsidP="00D33F11">
      <w:pPr>
        <w:spacing w:line="480" w:lineRule="auto"/>
        <w:ind w:firstLine="420"/>
        <w:rPr>
          <w:rFonts w:ascii="Times New Roman" w:hAnsi="Times New Roman" w:cs="Times New Roman"/>
          <w:sz w:val="28"/>
          <w:szCs w:val="28"/>
        </w:rPr>
      </w:pPr>
      <w:r w:rsidRPr="00A078B2">
        <w:rPr>
          <w:rFonts w:ascii="Times New Roman" w:hAnsi="Times New Roman" w:cs="Times New Roman"/>
          <w:sz w:val="28"/>
          <w:szCs w:val="28"/>
        </w:rPr>
        <w:t xml:space="preserve">If the amount of coffee consumed is not associated with </w:t>
      </w:r>
      <w:r w:rsidR="00A9098F" w:rsidRPr="00A078B2">
        <w:rPr>
          <w:rFonts w:ascii="Times New Roman" w:hAnsi="Times New Roman" w:cs="Times New Roman"/>
          <w:sz w:val="28"/>
          <w:szCs w:val="28"/>
        </w:rPr>
        <w:t>workload, then we can rule out workload as a confounding variable.</w:t>
      </w:r>
    </w:p>
    <w:p w14:paraId="035E60EA" w14:textId="77777777" w:rsidR="00BF4EB5" w:rsidRDefault="00BF4EB5" w:rsidP="00FB2D10">
      <w:pPr>
        <w:spacing w:line="480" w:lineRule="auto"/>
        <w:rPr>
          <w:rFonts w:ascii="Times New Roman" w:hAnsi="Times New Roman" w:cs="Times New Roman" w:hint="eastAsia"/>
          <w:b/>
          <w:sz w:val="28"/>
          <w:szCs w:val="28"/>
        </w:rPr>
      </w:pPr>
    </w:p>
    <w:p w14:paraId="56B89EF0" w14:textId="77777777" w:rsidR="00BF4EB5" w:rsidRDefault="00BF4EB5" w:rsidP="00FB2D10">
      <w:pPr>
        <w:spacing w:line="480" w:lineRule="auto"/>
        <w:rPr>
          <w:rFonts w:ascii="Times New Roman" w:hAnsi="Times New Roman" w:cs="Times New Roman" w:hint="eastAsia"/>
          <w:b/>
          <w:sz w:val="28"/>
          <w:szCs w:val="28"/>
        </w:rPr>
      </w:pPr>
    </w:p>
    <w:p w14:paraId="03B6444B" w14:textId="77777777" w:rsidR="00BF4EB5" w:rsidRDefault="00BF4EB5" w:rsidP="00FB2D10">
      <w:pPr>
        <w:spacing w:line="480" w:lineRule="auto"/>
        <w:rPr>
          <w:rFonts w:ascii="Times New Roman" w:hAnsi="Times New Roman" w:cs="Times New Roman" w:hint="eastAsia"/>
          <w:b/>
          <w:sz w:val="28"/>
          <w:szCs w:val="28"/>
        </w:rPr>
      </w:pPr>
    </w:p>
    <w:p w14:paraId="0266A254" w14:textId="77777777" w:rsidR="00BF4EB5" w:rsidRDefault="00BF4EB5" w:rsidP="00FB2D10">
      <w:pPr>
        <w:spacing w:line="480" w:lineRule="auto"/>
        <w:rPr>
          <w:rFonts w:ascii="Times New Roman" w:hAnsi="Times New Roman" w:cs="Times New Roman" w:hint="eastAsia"/>
          <w:b/>
          <w:sz w:val="28"/>
          <w:szCs w:val="28"/>
        </w:rPr>
      </w:pPr>
    </w:p>
    <w:p w14:paraId="366E2305" w14:textId="77777777" w:rsidR="00BF4EB5" w:rsidRDefault="00BF4EB5" w:rsidP="00FB2D10">
      <w:pPr>
        <w:spacing w:line="480" w:lineRule="auto"/>
        <w:rPr>
          <w:rFonts w:ascii="Times New Roman" w:hAnsi="Times New Roman" w:cs="Times New Roman" w:hint="eastAsia"/>
          <w:b/>
          <w:sz w:val="28"/>
          <w:szCs w:val="28"/>
        </w:rPr>
      </w:pPr>
    </w:p>
    <w:p w14:paraId="132EBEE7" w14:textId="18E13A7C" w:rsidR="00BF4EB5" w:rsidRDefault="00FB2D10" w:rsidP="00FB2D10">
      <w:pPr>
        <w:spacing w:line="480" w:lineRule="auto"/>
        <w:rPr>
          <w:rFonts w:ascii="Times New Roman" w:hAnsi="Times New Roman" w:cs="Times New Roman" w:hint="eastAsia"/>
          <w:b/>
          <w:sz w:val="28"/>
          <w:szCs w:val="28"/>
        </w:rPr>
      </w:pPr>
      <w:r w:rsidRPr="000E541C">
        <w:rPr>
          <w:rFonts w:ascii="Times New Roman" w:hAnsi="Times New Roman" w:cs="Times New Roman"/>
          <w:b/>
          <w:sz w:val="28"/>
          <w:szCs w:val="28"/>
        </w:rPr>
        <w:t xml:space="preserve">Q4: </w:t>
      </w:r>
      <w:r w:rsidR="005224B0" w:rsidRPr="000E541C">
        <w:rPr>
          <w:rFonts w:ascii="Times New Roman" w:hAnsi="Times New Roman" w:cs="Times New Roman"/>
          <w:b/>
          <w:sz w:val="28"/>
          <w:szCs w:val="28"/>
        </w:rPr>
        <w:t>Experiments, quasi-experiment</w:t>
      </w:r>
      <w:r w:rsidR="00A43A5E" w:rsidRPr="000E541C">
        <w:rPr>
          <w:rFonts w:ascii="Times New Roman" w:hAnsi="Times New Roman" w:cs="Times New Roman"/>
          <w:b/>
          <w:sz w:val="28"/>
          <w:szCs w:val="28"/>
        </w:rPr>
        <w:t>s, and non-experiments</w:t>
      </w:r>
    </w:p>
    <w:tbl>
      <w:tblPr>
        <w:tblStyle w:val="a4"/>
        <w:tblW w:w="0" w:type="auto"/>
        <w:tblLook w:val="04A0" w:firstRow="1" w:lastRow="0" w:firstColumn="1" w:lastColumn="0" w:noHBand="0" w:noVBand="1"/>
      </w:tblPr>
      <w:tblGrid>
        <w:gridCol w:w="2363"/>
        <w:gridCol w:w="2214"/>
        <w:gridCol w:w="2214"/>
      </w:tblGrid>
      <w:tr w:rsidR="00A4434F" w14:paraId="53C42973" w14:textId="77777777" w:rsidTr="00A4434F">
        <w:tc>
          <w:tcPr>
            <w:tcW w:w="2214" w:type="dxa"/>
          </w:tcPr>
          <w:p w14:paraId="32B91422" w14:textId="77777777" w:rsidR="00A4434F" w:rsidRDefault="00A4434F" w:rsidP="00FB2D10">
            <w:pPr>
              <w:spacing w:line="480" w:lineRule="auto"/>
              <w:rPr>
                <w:rFonts w:ascii="Times New Roman" w:hAnsi="Times New Roman" w:cs="Times New Roman"/>
                <w:b/>
                <w:sz w:val="28"/>
                <w:szCs w:val="28"/>
              </w:rPr>
            </w:pPr>
          </w:p>
        </w:tc>
        <w:tc>
          <w:tcPr>
            <w:tcW w:w="2214" w:type="dxa"/>
          </w:tcPr>
          <w:p w14:paraId="014622B7" w14:textId="36D81760" w:rsidR="00A4434F" w:rsidRDefault="00A4434F" w:rsidP="00FB2D10">
            <w:pPr>
              <w:spacing w:line="480" w:lineRule="auto"/>
              <w:rPr>
                <w:rFonts w:ascii="Times New Roman" w:hAnsi="Times New Roman" w:cs="Times New Roman"/>
                <w:b/>
                <w:sz w:val="28"/>
                <w:szCs w:val="28"/>
              </w:rPr>
            </w:pPr>
            <w:r>
              <w:rPr>
                <w:rFonts w:ascii="Times New Roman" w:hAnsi="Times New Roman" w:cs="Times New Roman"/>
                <w:b/>
                <w:sz w:val="28"/>
                <w:szCs w:val="28"/>
              </w:rPr>
              <w:t>Control Group?</w:t>
            </w:r>
          </w:p>
        </w:tc>
        <w:tc>
          <w:tcPr>
            <w:tcW w:w="2214" w:type="dxa"/>
          </w:tcPr>
          <w:p w14:paraId="7AAE6918" w14:textId="1B057D44" w:rsidR="00A4434F" w:rsidRDefault="00A4434F" w:rsidP="00FB2D10">
            <w:pPr>
              <w:spacing w:line="480" w:lineRule="auto"/>
              <w:rPr>
                <w:rFonts w:ascii="Times New Roman" w:hAnsi="Times New Roman" w:cs="Times New Roman"/>
                <w:b/>
                <w:sz w:val="28"/>
                <w:szCs w:val="28"/>
              </w:rPr>
            </w:pPr>
            <w:r>
              <w:rPr>
                <w:rFonts w:ascii="Times New Roman" w:hAnsi="Times New Roman" w:cs="Times New Roman"/>
                <w:b/>
                <w:sz w:val="28"/>
                <w:szCs w:val="28"/>
              </w:rPr>
              <w:t>Random Assignment?</w:t>
            </w:r>
          </w:p>
        </w:tc>
      </w:tr>
      <w:tr w:rsidR="00A4434F" w14:paraId="5686504D" w14:textId="77777777" w:rsidTr="00A4434F">
        <w:tc>
          <w:tcPr>
            <w:tcW w:w="2214" w:type="dxa"/>
          </w:tcPr>
          <w:p w14:paraId="277713B8" w14:textId="2E593875" w:rsidR="00A4434F" w:rsidRDefault="00A4434F" w:rsidP="00FB2D10">
            <w:pPr>
              <w:spacing w:line="480" w:lineRule="auto"/>
              <w:rPr>
                <w:rFonts w:ascii="Times New Roman" w:hAnsi="Times New Roman" w:cs="Times New Roman"/>
                <w:b/>
                <w:sz w:val="28"/>
                <w:szCs w:val="28"/>
              </w:rPr>
            </w:pPr>
            <w:r>
              <w:rPr>
                <w:rFonts w:ascii="Times New Roman" w:hAnsi="Times New Roman" w:cs="Times New Roman"/>
                <w:b/>
                <w:sz w:val="28"/>
                <w:szCs w:val="28"/>
              </w:rPr>
              <w:t>Experiment</w:t>
            </w:r>
          </w:p>
        </w:tc>
        <w:tc>
          <w:tcPr>
            <w:tcW w:w="2214" w:type="dxa"/>
          </w:tcPr>
          <w:p w14:paraId="1E3C45C0" w14:textId="41506911" w:rsidR="00A4434F" w:rsidRPr="005507CF" w:rsidRDefault="00AB486A" w:rsidP="00FB2D10">
            <w:pPr>
              <w:spacing w:line="480" w:lineRule="auto"/>
              <w:rPr>
                <w:rFonts w:ascii="Times New Roman" w:hAnsi="Times New Roman" w:cs="Times New Roman"/>
                <w:sz w:val="28"/>
                <w:szCs w:val="28"/>
              </w:rPr>
            </w:pPr>
            <w:r w:rsidRPr="005507CF">
              <w:rPr>
                <w:rFonts w:ascii="Times New Roman" w:hAnsi="Times New Roman" w:cs="Times New Roman"/>
                <w:sz w:val="28"/>
                <w:szCs w:val="28"/>
              </w:rPr>
              <w:t>Yes</w:t>
            </w:r>
          </w:p>
        </w:tc>
        <w:tc>
          <w:tcPr>
            <w:tcW w:w="2214" w:type="dxa"/>
          </w:tcPr>
          <w:p w14:paraId="094C8A4E" w14:textId="5D3AE825" w:rsidR="00A4434F" w:rsidRPr="005507CF" w:rsidRDefault="00AB486A" w:rsidP="00FB2D10">
            <w:pPr>
              <w:spacing w:line="480" w:lineRule="auto"/>
              <w:rPr>
                <w:rFonts w:ascii="Times New Roman" w:hAnsi="Times New Roman" w:cs="Times New Roman"/>
                <w:sz w:val="28"/>
                <w:szCs w:val="28"/>
              </w:rPr>
            </w:pPr>
            <w:r w:rsidRPr="005507CF">
              <w:rPr>
                <w:rFonts w:ascii="Times New Roman" w:hAnsi="Times New Roman" w:cs="Times New Roman"/>
                <w:sz w:val="28"/>
                <w:szCs w:val="28"/>
              </w:rPr>
              <w:t>Yes</w:t>
            </w:r>
          </w:p>
        </w:tc>
      </w:tr>
      <w:tr w:rsidR="00A4434F" w14:paraId="6DEF1716" w14:textId="77777777" w:rsidTr="00A4434F">
        <w:tc>
          <w:tcPr>
            <w:tcW w:w="2214" w:type="dxa"/>
          </w:tcPr>
          <w:p w14:paraId="79C38EEF" w14:textId="2FD7B1CD" w:rsidR="00A4434F" w:rsidRDefault="00A4434F" w:rsidP="00FB2D10">
            <w:pPr>
              <w:spacing w:line="480" w:lineRule="auto"/>
              <w:rPr>
                <w:rFonts w:ascii="Times New Roman" w:hAnsi="Times New Roman" w:cs="Times New Roman"/>
                <w:b/>
                <w:sz w:val="28"/>
                <w:szCs w:val="28"/>
              </w:rPr>
            </w:pPr>
            <w:r>
              <w:rPr>
                <w:rFonts w:ascii="Times New Roman" w:hAnsi="Times New Roman" w:cs="Times New Roman"/>
                <w:b/>
                <w:sz w:val="28"/>
                <w:szCs w:val="28"/>
              </w:rPr>
              <w:t>Quasi-experiment</w:t>
            </w:r>
          </w:p>
        </w:tc>
        <w:tc>
          <w:tcPr>
            <w:tcW w:w="2214" w:type="dxa"/>
          </w:tcPr>
          <w:p w14:paraId="5E4F556B" w14:textId="44DB9535" w:rsidR="00A4434F" w:rsidRPr="005507CF" w:rsidRDefault="00AB486A" w:rsidP="00FB2D10">
            <w:pPr>
              <w:spacing w:line="480" w:lineRule="auto"/>
              <w:rPr>
                <w:rFonts w:ascii="Times New Roman" w:hAnsi="Times New Roman" w:cs="Times New Roman"/>
                <w:sz w:val="28"/>
                <w:szCs w:val="28"/>
              </w:rPr>
            </w:pPr>
            <w:r w:rsidRPr="005507CF">
              <w:rPr>
                <w:rFonts w:ascii="Times New Roman" w:hAnsi="Times New Roman" w:cs="Times New Roman"/>
                <w:sz w:val="28"/>
                <w:szCs w:val="28"/>
              </w:rPr>
              <w:t>Yes</w:t>
            </w:r>
          </w:p>
        </w:tc>
        <w:tc>
          <w:tcPr>
            <w:tcW w:w="2214" w:type="dxa"/>
          </w:tcPr>
          <w:p w14:paraId="248CC79C" w14:textId="37E8AE41" w:rsidR="00A4434F" w:rsidRPr="005507CF" w:rsidRDefault="00AB486A" w:rsidP="00FB2D10">
            <w:pPr>
              <w:spacing w:line="480" w:lineRule="auto"/>
              <w:rPr>
                <w:rFonts w:ascii="Times New Roman" w:hAnsi="Times New Roman" w:cs="Times New Roman"/>
                <w:sz w:val="28"/>
                <w:szCs w:val="28"/>
              </w:rPr>
            </w:pPr>
            <w:r w:rsidRPr="005507CF">
              <w:rPr>
                <w:rFonts w:ascii="Times New Roman" w:hAnsi="Times New Roman" w:cs="Times New Roman"/>
                <w:sz w:val="28"/>
                <w:szCs w:val="28"/>
              </w:rPr>
              <w:t>No</w:t>
            </w:r>
          </w:p>
        </w:tc>
      </w:tr>
      <w:tr w:rsidR="00A4434F" w14:paraId="0A108557" w14:textId="77777777" w:rsidTr="00A4434F">
        <w:tc>
          <w:tcPr>
            <w:tcW w:w="2214" w:type="dxa"/>
          </w:tcPr>
          <w:p w14:paraId="085588B4" w14:textId="00CCE263" w:rsidR="00A4434F" w:rsidRDefault="00A4434F" w:rsidP="00FB2D10">
            <w:pPr>
              <w:spacing w:line="480" w:lineRule="auto"/>
              <w:rPr>
                <w:rFonts w:ascii="Times New Roman" w:hAnsi="Times New Roman" w:cs="Times New Roman"/>
                <w:b/>
                <w:sz w:val="28"/>
                <w:szCs w:val="28"/>
              </w:rPr>
            </w:pPr>
            <w:r>
              <w:rPr>
                <w:rFonts w:ascii="Times New Roman" w:hAnsi="Times New Roman" w:cs="Times New Roman"/>
                <w:b/>
                <w:sz w:val="28"/>
                <w:szCs w:val="28"/>
              </w:rPr>
              <w:t>Non-experiment</w:t>
            </w:r>
          </w:p>
        </w:tc>
        <w:tc>
          <w:tcPr>
            <w:tcW w:w="2214" w:type="dxa"/>
          </w:tcPr>
          <w:p w14:paraId="546A0F78" w14:textId="36F7D88A" w:rsidR="00A4434F" w:rsidRPr="005507CF" w:rsidRDefault="00AB486A" w:rsidP="00FB2D10">
            <w:pPr>
              <w:spacing w:line="480" w:lineRule="auto"/>
              <w:rPr>
                <w:rFonts w:ascii="Times New Roman" w:hAnsi="Times New Roman" w:cs="Times New Roman"/>
                <w:sz w:val="28"/>
                <w:szCs w:val="28"/>
              </w:rPr>
            </w:pPr>
            <w:r w:rsidRPr="005507CF">
              <w:rPr>
                <w:rFonts w:ascii="Times New Roman" w:hAnsi="Times New Roman" w:cs="Times New Roman"/>
                <w:sz w:val="28"/>
                <w:szCs w:val="28"/>
              </w:rPr>
              <w:t>No</w:t>
            </w:r>
          </w:p>
        </w:tc>
        <w:tc>
          <w:tcPr>
            <w:tcW w:w="2214" w:type="dxa"/>
          </w:tcPr>
          <w:p w14:paraId="03E063A3" w14:textId="7471D325" w:rsidR="00A4434F" w:rsidRPr="005507CF" w:rsidRDefault="00AB486A" w:rsidP="00FB2D10">
            <w:pPr>
              <w:spacing w:line="480" w:lineRule="auto"/>
              <w:rPr>
                <w:rFonts w:ascii="Times New Roman" w:hAnsi="Times New Roman" w:cs="Times New Roman"/>
                <w:sz w:val="28"/>
                <w:szCs w:val="28"/>
              </w:rPr>
            </w:pPr>
            <w:r w:rsidRPr="005507CF">
              <w:rPr>
                <w:rFonts w:ascii="Times New Roman" w:hAnsi="Times New Roman" w:cs="Times New Roman"/>
                <w:sz w:val="28"/>
                <w:szCs w:val="28"/>
              </w:rPr>
              <w:t>No</w:t>
            </w:r>
          </w:p>
        </w:tc>
      </w:tr>
    </w:tbl>
    <w:p w14:paraId="6B003EF3" w14:textId="77777777" w:rsidR="009259E2" w:rsidRPr="000E541C" w:rsidRDefault="009259E2" w:rsidP="00FB2D10">
      <w:pPr>
        <w:spacing w:line="480" w:lineRule="auto"/>
        <w:rPr>
          <w:rFonts w:ascii="Times New Roman" w:hAnsi="Times New Roman" w:cs="Times New Roman"/>
          <w:b/>
          <w:sz w:val="28"/>
          <w:szCs w:val="28"/>
        </w:rPr>
      </w:pPr>
    </w:p>
    <w:p w14:paraId="4A4098B4" w14:textId="325D395A" w:rsidR="009D2FFA" w:rsidRPr="000E541C" w:rsidRDefault="009D2FFA" w:rsidP="003430FA">
      <w:pPr>
        <w:spacing w:line="480" w:lineRule="auto"/>
        <w:rPr>
          <w:rFonts w:ascii="Times New Roman" w:hAnsi="Times New Roman" w:cs="Times New Roman"/>
          <w:b/>
          <w:sz w:val="28"/>
          <w:szCs w:val="28"/>
        </w:rPr>
      </w:pPr>
      <w:r w:rsidRPr="000E541C">
        <w:rPr>
          <w:rFonts w:ascii="Times New Roman" w:hAnsi="Times New Roman" w:cs="Times New Roman"/>
          <w:b/>
          <w:sz w:val="28"/>
          <w:szCs w:val="28"/>
        </w:rPr>
        <w:t>Q5: Theory and Hypothesis</w:t>
      </w:r>
    </w:p>
    <w:p w14:paraId="3B670C01" w14:textId="47BBFEF1" w:rsidR="00BB6DDE" w:rsidRDefault="002C1760" w:rsidP="00124C72">
      <w:pPr>
        <w:spacing w:line="480" w:lineRule="auto"/>
        <w:ind w:firstLine="420"/>
        <w:rPr>
          <w:rFonts w:ascii="Times New Roman" w:hAnsi="Times New Roman" w:cs="Times New Roman"/>
          <w:sz w:val="28"/>
          <w:szCs w:val="28"/>
        </w:rPr>
      </w:pPr>
      <w:r w:rsidRPr="000E541C">
        <w:rPr>
          <w:rFonts w:ascii="Times New Roman" w:hAnsi="Times New Roman" w:cs="Times New Roman"/>
          <w:sz w:val="28"/>
          <w:szCs w:val="28"/>
        </w:rPr>
        <w:t xml:space="preserve">Theory: </w:t>
      </w:r>
      <w:r w:rsidR="00BB6DDE">
        <w:rPr>
          <w:rFonts w:ascii="Times New Roman" w:hAnsi="Times New Roman" w:cs="Times New Roman"/>
          <w:sz w:val="28"/>
          <w:szCs w:val="28"/>
        </w:rPr>
        <w:t>a system of logically interrelated, specifically non-contradictory, statements, ideas, and concepts relating to an area of reality, formulated in such a way that testable hypotheses can be derived from them.</w:t>
      </w:r>
    </w:p>
    <w:p w14:paraId="379C2C2F" w14:textId="6B5D593B" w:rsidR="00021DD2" w:rsidRDefault="00021DD2" w:rsidP="00124C72">
      <w:pPr>
        <w:spacing w:line="480" w:lineRule="auto"/>
        <w:ind w:firstLine="420"/>
        <w:rPr>
          <w:rFonts w:ascii="Times New Roman" w:hAnsi="Times New Roman" w:cs="Times New Roman"/>
          <w:sz w:val="28"/>
          <w:szCs w:val="28"/>
        </w:rPr>
      </w:pPr>
      <w:r w:rsidRPr="000E541C">
        <w:rPr>
          <w:rFonts w:ascii="Times New Roman" w:hAnsi="Times New Roman" w:cs="Times New Roman"/>
          <w:sz w:val="28"/>
          <w:szCs w:val="28"/>
        </w:rPr>
        <w:t>Hypothesis: a conjectural statement about a relation between two or more variables.</w:t>
      </w:r>
    </w:p>
    <w:p w14:paraId="5BEDFA2C" w14:textId="77777777" w:rsidR="00E158FB" w:rsidRPr="000E541C" w:rsidRDefault="00E158FB" w:rsidP="00124C72">
      <w:pPr>
        <w:spacing w:line="480" w:lineRule="auto"/>
        <w:ind w:firstLine="420"/>
        <w:rPr>
          <w:rFonts w:ascii="Times New Roman" w:hAnsi="Times New Roman" w:cs="Times New Roman"/>
          <w:sz w:val="28"/>
          <w:szCs w:val="28"/>
        </w:rPr>
      </w:pPr>
    </w:p>
    <w:p w14:paraId="72F42F7A" w14:textId="078FD3A8" w:rsidR="00605E82" w:rsidRPr="000E541C" w:rsidRDefault="00605E82" w:rsidP="00605E82">
      <w:pPr>
        <w:spacing w:line="480" w:lineRule="auto"/>
        <w:rPr>
          <w:rFonts w:ascii="Times New Roman" w:hAnsi="Times New Roman" w:cs="Times New Roman"/>
          <w:b/>
          <w:sz w:val="28"/>
          <w:szCs w:val="28"/>
        </w:rPr>
      </w:pPr>
      <w:r w:rsidRPr="000E541C">
        <w:rPr>
          <w:rFonts w:ascii="Times New Roman" w:hAnsi="Times New Roman" w:cs="Times New Roman"/>
          <w:b/>
          <w:sz w:val="28"/>
          <w:szCs w:val="28"/>
        </w:rPr>
        <w:t>Q6: Moderator</w:t>
      </w:r>
    </w:p>
    <w:p w14:paraId="553059A1" w14:textId="4ABDDE14" w:rsidR="00D87058" w:rsidRDefault="00E5450E" w:rsidP="00DF4DD5">
      <w:pPr>
        <w:spacing w:line="480" w:lineRule="auto"/>
        <w:ind w:firstLine="420"/>
        <w:rPr>
          <w:rFonts w:ascii="Times New Roman" w:hAnsi="Times New Roman" w:cs="Times New Roman" w:hint="eastAsia"/>
          <w:sz w:val="28"/>
          <w:szCs w:val="28"/>
        </w:rPr>
      </w:pPr>
      <w:r>
        <w:rPr>
          <w:rFonts w:ascii="Times New Roman" w:hAnsi="Times New Roman" w:cs="Times New Roman"/>
          <w:sz w:val="28"/>
          <w:szCs w:val="28"/>
        </w:rPr>
        <w:t>The relationship between the amounts of time spent studying and test scores depends upon the difficulty of the test, such that the study time-test score relationship is stronger when the difficulty of the test is high than when the test difficulty is low.</w:t>
      </w:r>
    </w:p>
    <w:p w14:paraId="3AEB6090" w14:textId="77777777" w:rsidR="00D87058" w:rsidRDefault="00D87058" w:rsidP="00B83291">
      <w:pPr>
        <w:spacing w:line="480" w:lineRule="auto"/>
        <w:ind w:firstLine="420"/>
        <w:rPr>
          <w:rFonts w:ascii="Times New Roman" w:hAnsi="Times New Roman" w:cs="Times New Roman" w:hint="eastAsia"/>
          <w:sz w:val="28"/>
          <w:szCs w:val="28"/>
        </w:rPr>
      </w:pPr>
    </w:p>
    <w:p w14:paraId="4DF9D6A1" w14:textId="77777777" w:rsidR="008B0826" w:rsidRPr="000E541C" w:rsidRDefault="008B0826" w:rsidP="00B83291">
      <w:pPr>
        <w:spacing w:line="480" w:lineRule="auto"/>
        <w:ind w:firstLine="420"/>
        <w:rPr>
          <w:rFonts w:ascii="Times New Roman" w:hAnsi="Times New Roman" w:cs="Times New Roman" w:hint="eastAsia"/>
          <w:sz w:val="28"/>
          <w:szCs w:val="28"/>
        </w:rPr>
      </w:pPr>
    </w:p>
    <w:p w14:paraId="604AF325" w14:textId="5584C90B" w:rsidR="00580A94" w:rsidRPr="000E541C" w:rsidRDefault="00580A94" w:rsidP="00B83291">
      <w:pPr>
        <w:spacing w:line="480" w:lineRule="auto"/>
        <w:ind w:firstLine="420"/>
        <w:rPr>
          <w:rFonts w:ascii="Times New Roman" w:hAnsi="Times New Roman" w:cs="Times New Roman"/>
          <w:sz w:val="28"/>
          <w:szCs w:val="28"/>
        </w:rPr>
      </w:pPr>
      <w:r w:rsidRPr="000E541C">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180EBDF5" wp14:editId="62218090">
                <wp:simplePos x="0" y="0"/>
                <wp:positionH relativeFrom="column">
                  <wp:posOffset>4114800</wp:posOffset>
                </wp:positionH>
                <wp:positionV relativeFrom="paragraph">
                  <wp:posOffset>208280</wp:posOffset>
                </wp:positionV>
                <wp:extent cx="1485900" cy="1397000"/>
                <wp:effectExtent l="0" t="0" r="38100" b="25400"/>
                <wp:wrapThrough wrapText="bothSides">
                  <wp:wrapPolygon edited="0">
                    <wp:start x="0" y="0"/>
                    <wp:lineTo x="0" y="21600"/>
                    <wp:lineTo x="21785" y="21600"/>
                    <wp:lineTo x="21785" y="0"/>
                    <wp:lineTo x="0" y="0"/>
                  </wp:wrapPolygon>
                </wp:wrapThrough>
                <wp:docPr id="4" name="矩形 4"/>
                <wp:cNvGraphicFramePr/>
                <a:graphic xmlns:a="http://schemas.openxmlformats.org/drawingml/2006/main">
                  <a:graphicData uri="http://schemas.microsoft.com/office/word/2010/wordprocessingShape">
                    <wps:wsp>
                      <wps:cNvSpPr/>
                      <wps:spPr>
                        <a:xfrm>
                          <a:off x="0" y="0"/>
                          <a:ext cx="1485900" cy="1397000"/>
                        </a:xfrm>
                        <a:prstGeom prst="rect">
                          <a:avLst/>
                        </a:prstGeom>
                      </wps:spPr>
                      <wps:style>
                        <a:lnRef idx="2">
                          <a:schemeClr val="dk1"/>
                        </a:lnRef>
                        <a:fillRef idx="1">
                          <a:schemeClr val="lt1"/>
                        </a:fillRef>
                        <a:effectRef idx="0">
                          <a:schemeClr val="dk1"/>
                        </a:effectRef>
                        <a:fontRef idx="minor">
                          <a:schemeClr val="dk1"/>
                        </a:fontRef>
                      </wps:style>
                      <wps:txbx>
                        <w:txbxContent>
                          <w:p w14:paraId="599437BB" w14:textId="5D344321" w:rsidR="007C5C02" w:rsidRDefault="007C5C02" w:rsidP="00580A94">
                            <w:pPr>
                              <w:jc w:val="center"/>
                            </w:pPr>
                            <w:r>
                              <w:t>Test 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 o:spid="_x0000_s1026" style="position:absolute;left:0;text-align:left;margin-left:324pt;margin-top:16.4pt;width:117pt;height:11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" fillcolor="white [3201]" strokecolor="black [3200]" strokeweight="2pt">
                <v:textbox>
                  <w:txbxContent>
                    <w:p w14:paraId="599437BB" w14:textId="5D344321" w:rsidR="007C5C02" w:rsidRDefault="007C5C02" w:rsidP="00580A94">
                      <w:pPr>
                        <w:jc w:val="center"/>
                      </w:pPr>
                      <w:r>
                        <w:t>Test scores</w:t>
                      </w:r>
                    </w:p>
                  </w:txbxContent>
                </v:textbox>
                <w10:wrap type="through"/>
              </v:rect>
            </w:pict>
          </mc:Fallback>
        </mc:AlternateContent>
      </w:r>
      <w:r w:rsidR="00272B25" w:rsidRPr="000E541C">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B000871" wp14:editId="6744F546">
                <wp:simplePos x="0" y="0"/>
                <wp:positionH relativeFrom="column">
                  <wp:posOffset>-127000</wp:posOffset>
                </wp:positionH>
                <wp:positionV relativeFrom="paragraph">
                  <wp:posOffset>843280</wp:posOffset>
                </wp:positionV>
                <wp:extent cx="2514600" cy="0"/>
                <wp:effectExtent l="0" t="101600" r="25400" b="177800"/>
                <wp:wrapNone/>
                <wp:docPr id="3" name="直线箭头连接符 3"/>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直线箭头连接符 3" o:spid="_x0000_s1026" type="#_x0000_t32" style="position:absolute;left:0;text-align:left;margin-left:-9.95pt;margin-top:66.4pt;width:19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" strokecolor="black [3213]" strokeweight="2pt">
                <v:stroke endarrow="open"/>
                <v:shadow on="t" opacity="24903f" mv:blur="40000f" origin=",.5" offset="0,20000emu"/>
              </v:shape>
            </w:pict>
          </mc:Fallback>
        </mc:AlternateContent>
      </w:r>
      <w:r w:rsidR="00BF7819" w:rsidRPr="000E541C">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D009476" wp14:editId="65026308">
                <wp:simplePos x="0" y="0"/>
                <wp:positionH relativeFrom="column">
                  <wp:posOffset>114300</wp:posOffset>
                </wp:positionH>
                <wp:positionV relativeFrom="paragraph">
                  <wp:posOffset>208280</wp:posOffset>
                </wp:positionV>
                <wp:extent cx="1485900" cy="1397000"/>
                <wp:effectExtent l="0" t="0" r="38100" b="25400"/>
                <wp:wrapThrough wrapText="bothSides">
                  <wp:wrapPolygon edited="0">
                    <wp:start x="0" y="0"/>
                    <wp:lineTo x="0" y="21600"/>
                    <wp:lineTo x="21785" y="21600"/>
                    <wp:lineTo x="21785" y="0"/>
                    <wp:lineTo x="0" y="0"/>
                  </wp:wrapPolygon>
                </wp:wrapThrough>
                <wp:docPr id="2" name="矩形 2"/>
                <wp:cNvGraphicFramePr/>
                <a:graphic xmlns:a="http://schemas.openxmlformats.org/drawingml/2006/main">
                  <a:graphicData uri="http://schemas.microsoft.com/office/word/2010/wordprocessingShape">
                    <wps:wsp>
                      <wps:cNvSpPr/>
                      <wps:spPr>
                        <a:xfrm>
                          <a:off x="0" y="0"/>
                          <a:ext cx="1485900" cy="1397000"/>
                        </a:xfrm>
                        <a:prstGeom prst="rect">
                          <a:avLst/>
                        </a:prstGeom>
                      </wps:spPr>
                      <wps:style>
                        <a:lnRef idx="2">
                          <a:schemeClr val="dk1"/>
                        </a:lnRef>
                        <a:fillRef idx="1">
                          <a:schemeClr val="lt1"/>
                        </a:fillRef>
                        <a:effectRef idx="0">
                          <a:schemeClr val="dk1"/>
                        </a:effectRef>
                        <a:fontRef idx="minor">
                          <a:schemeClr val="dk1"/>
                        </a:fontRef>
                      </wps:style>
                      <wps:txbx>
                        <w:txbxContent>
                          <w:p w14:paraId="7BFAAF8E" w14:textId="491614E7" w:rsidR="007C5C02" w:rsidRDefault="007C5C02" w:rsidP="00BF7819">
                            <w:pPr>
                              <w:jc w:val="center"/>
                            </w:pPr>
                            <w:r>
                              <w:t>The amount of time spent on studying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7" style="position:absolute;left:0;text-align:left;margin-left:9pt;margin-top:16.4pt;width:117pt;height:1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" fillcolor="white [3201]" strokecolor="black [3200]" strokeweight="2pt">
                <v:textbox>
                  <w:txbxContent>
                    <w:p w14:paraId="7BFAAF8E" w14:textId="491614E7" w:rsidR="007C5C02" w:rsidRDefault="007C5C02" w:rsidP="00BF7819">
                      <w:pPr>
                        <w:jc w:val="center"/>
                      </w:pPr>
                      <w:r>
                        <w:t>The amount of time spent on studying</w:t>
                      </w:r>
                    </w:p>
                  </w:txbxContent>
                </v:textbox>
                <w10:wrap type="through"/>
              </v:rect>
            </w:pict>
          </mc:Fallback>
        </mc:AlternateContent>
      </w:r>
    </w:p>
    <w:p w14:paraId="6E2C9529" w14:textId="31705627" w:rsidR="00FA58AE" w:rsidRPr="000E541C" w:rsidRDefault="007743DA" w:rsidP="00580A94">
      <w:pPr>
        <w:tabs>
          <w:tab w:val="left" w:pos="3932"/>
        </w:tabs>
        <w:rPr>
          <w:rFonts w:ascii="Times New Roman" w:hAnsi="Times New Roman" w:cs="Times New Roman"/>
          <w:sz w:val="28"/>
          <w:szCs w:val="28"/>
        </w:rPr>
      </w:pPr>
      <w:r w:rsidRPr="000E541C">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34601BEF" wp14:editId="0613DFCB">
                <wp:simplePos x="0" y="0"/>
                <wp:positionH relativeFrom="column">
                  <wp:posOffset>330200</wp:posOffset>
                </wp:positionH>
                <wp:positionV relativeFrom="paragraph">
                  <wp:posOffset>1463040</wp:posOffset>
                </wp:positionV>
                <wp:extent cx="1485900" cy="1397000"/>
                <wp:effectExtent l="0" t="0" r="38100" b="25400"/>
                <wp:wrapThrough wrapText="bothSides">
                  <wp:wrapPolygon edited="0">
                    <wp:start x="0" y="0"/>
                    <wp:lineTo x="0" y="21600"/>
                    <wp:lineTo x="21785" y="21600"/>
                    <wp:lineTo x="21785" y="0"/>
                    <wp:lineTo x="0" y="0"/>
                  </wp:wrapPolygon>
                </wp:wrapThrough>
                <wp:docPr id="6" name="矩形 6"/>
                <wp:cNvGraphicFramePr/>
                <a:graphic xmlns:a="http://schemas.openxmlformats.org/drawingml/2006/main">
                  <a:graphicData uri="http://schemas.microsoft.com/office/word/2010/wordprocessingShape">
                    <wps:wsp>
                      <wps:cNvSpPr/>
                      <wps:spPr>
                        <a:xfrm>
                          <a:off x="0" y="0"/>
                          <a:ext cx="1485900" cy="1397000"/>
                        </a:xfrm>
                        <a:prstGeom prst="rect">
                          <a:avLst/>
                        </a:prstGeom>
                      </wps:spPr>
                      <wps:style>
                        <a:lnRef idx="2">
                          <a:schemeClr val="dk1"/>
                        </a:lnRef>
                        <a:fillRef idx="1">
                          <a:schemeClr val="lt1"/>
                        </a:fillRef>
                        <a:effectRef idx="0">
                          <a:schemeClr val="dk1"/>
                        </a:effectRef>
                        <a:fontRef idx="minor">
                          <a:schemeClr val="dk1"/>
                        </a:fontRef>
                      </wps:style>
                      <wps:txbx>
                        <w:txbxContent>
                          <w:p w14:paraId="6625972E" w14:textId="14D63D04" w:rsidR="007C5C02" w:rsidRDefault="007C5C02" w:rsidP="005A5C9D">
                            <w:pPr>
                              <w:jc w:val="center"/>
                            </w:pPr>
                            <w:r>
                              <w:t>The difficulty of the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28" style="position:absolute;left:0;text-align:left;margin-left:26pt;margin-top:115.2pt;width:117pt;height:11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" fillcolor="white [3201]" strokecolor="black [3200]" strokeweight="2pt">
                <v:textbox>
                  <w:txbxContent>
                    <w:p w14:paraId="6625972E" w14:textId="14D63D04" w:rsidR="007C5C02" w:rsidRDefault="007C5C02" w:rsidP="005A5C9D">
                      <w:pPr>
                        <w:jc w:val="center"/>
                      </w:pPr>
                      <w:r>
                        <w:t>The difficulty of the test</w:t>
                      </w:r>
                    </w:p>
                  </w:txbxContent>
                </v:textbox>
                <w10:wrap type="through"/>
              </v:rect>
            </w:pict>
          </mc:Fallback>
        </mc:AlternateContent>
      </w:r>
      <w:r w:rsidRPr="000E541C">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EAC63E9" wp14:editId="4609EE9D">
                <wp:simplePos x="0" y="0"/>
                <wp:positionH relativeFrom="column">
                  <wp:posOffset>1016000</wp:posOffset>
                </wp:positionH>
                <wp:positionV relativeFrom="paragraph">
                  <wp:posOffset>447040</wp:posOffset>
                </wp:positionV>
                <wp:extent cx="0" cy="1016000"/>
                <wp:effectExtent l="127000" t="50800" r="101600" b="76200"/>
                <wp:wrapNone/>
                <wp:docPr id="5" name="直线箭头连接符 5"/>
                <wp:cNvGraphicFramePr/>
                <a:graphic xmlns:a="http://schemas.openxmlformats.org/drawingml/2006/main">
                  <a:graphicData uri="http://schemas.microsoft.com/office/word/2010/wordprocessingShape">
                    <wps:wsp>
                      <wps:cNvCnPr/>
                      <wps:spPr>
                        <a:xfrm flipV="1">
                          <a:off x="0" y="0"/>
                          <a:ext cx="0" cy="101600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直线箭头连接符 5" o:spid="_x0000_s1026" type="#_x0000_t32" style="position:absolute;left:0;text-align:left;margin-left:80pt;margin-top:35.2pt;width:0;height:80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" strokeweight="2pt">
                <v:stroke endarrow="open"/>
                <v:shadow on="t" opacity="24903f" mv:blur="40000f" origin=",.5" offset="0,20000emu"/>
              </v:shape>
            </w:pict>
          </mc:Fallback>
        </mc:AlternateContent>
      </w:r>
      <w:r w:rsidR="00580A94" w:rsidRPr="000E541C">
        <w:rPr>
          <w:rFonts w:ascii="Times New Roman" w:hAnsi="Times New Roman" w:cs="Times New Roman"/>
          <w:sz w:val="28"/>
          <w:szCs w:val="28"/>
        </w:rPr>
        <w:tab/>
      </w:r>
    </w:p>
    <w:p w14:paraId="1A1840A1" w14:textId="77777777" w:rsidR="00FA58AE" w:rsidRPr="000E541C" w:rsidRDefault="00FA58AE" w:rsidP="00FA58AE">
      <w:pPr>
        <w:rPr>
          <w:rFonts w:ascii="Times New Roman" w:hAnsi="Times New Roman" w:cs="Times New Roman"/>
          <w:sz w:val="28"/>
          <w:szCs w:val="28"/>
        </w:rPr>
      </w:pPr>
    </w:p>
    <w:p w14:paraId="14A18BB9" w14:textId="77777777" w:rsidR="00FA58AE" w:rsidRPr="000E541C" w:rsidRDefault="00FA58AE" w:rsidP="00FA58AE">
      <w:pPr>
        <w:rPr>
          <w:rFonts w:ascii="Times New Roman" w:hAnsi="Times New Roman" w:cs="Times New Roman"/>
          <w:sz w:val="28"/>
          <w:szCs w:val="28"/>
        </w:rPr>
      </w:pPr>
    </w:p>
    <w:p w14:paraId="4EE1D4FA" w14:textId="77777777" w:rsidR="00FA58AE" w:rsidRPr="000E541C" w:rsidRDefault="00FA58AE" w:rsidP="00FA58AE">
      <w:pPr>
        <w:rPr>
          <w:rFonts w:ascii="Times New Roman" w:hAnsi="Times New Roman" w:cs="Times New Roman" w:hint="eastAsia"/>
          <w:sz w:val="28"/>
          <w:szCs w:val="28"/>
        </w:rPr>
      </w:pPr>
    </w:p>
    <w:p w14:paraId="02F9EED5" w14:textId="77777777" w:rsidR="00A237A9" w:rsidRDefault="00A237A9" w:rsidP="00FA58AE">
      <w:pPr>
        <w:rPr>
          <w:rFonts w:ascii="Times New Roman" w:hAnsi="Times New Roman" w:cs="Times New Roman" w:hint="eastAsia"/>
          <w:b/>
          <w:sz w:val="28"/>
          <w:szCs w:val="28"/>
        </w:rPr>
      </w:pPr>
    </w:p>
    <w:p w14:paraId="494C1F92" w14:textId="77777777" w:rsidR="00A237A9" w:rsidRDefault="00A237A9" w:rsidP="00FA58AE">
      <w:pPr>
        <w:rPr>
          <w:rFonts w:ascii="Times New Roman" w:hAnsi="Times New Roman" w:cs="Times New Roman" w:hint="eastAsia"/>
          <w:b/>
          <w:sz w:val="28"/>
          <w:szCs w:val="28"/>
        </w:rPr>
      </w:pPr>
    </w:p>
    <w:p w14:paraId="0863F4BE" w14:textId="77777777" w:rsidR="00A237A9" w:rsidRDefault="00A237A9" w:rsidP="00FA58AE">
      <w:pPr>
        <w:rPr>
          <w:rFonts w:ascii="Times New Roman" w:hAnsi="Times New Roman" w:cs="Times New Roman" w:hint="eastAsia"/>
          <w:b/>
          <w:sz w:val="28"/>
          <w:szCs w:val="28"/>
        </w:rPr>
      </w:pPr>
    </w:p>
    <w:p w14:paraId="7DB0D930" w14:textId="77777777" w:rsidR="00A237A9" w:rsidRDefault="00A237A9" w:rsidP="00FA58AE">
      <w:pPr>
        <w:rPr>
          <w:rFonts w:ascii="Times New Roman" w:hAnsi="Times New Roman" w:cs="Times New Roman" w:hint="eastAsia"/>
          <w:b/>
          <w:sz w:val="28"/>
          <w:szCs w:val="28"/>
        </w:rPr>
      </w:pPr>
    </w:p>
    <w:p w14:paraId="4A87F8E6" w14:textId="29288C74" w:rsidR="00FA58AE" w:rsidRPr="000E541C" w:rsidRDefault="00FA58AE" w:rsidP="00FA58AE">
      <w:pPr>
        <w:rPr>
          <w:rFonts w:ascii="Times New Roman" w:hAnsi="Times New Roman" w:cs="Times New Roman"/>
          <w:b/>
          <w:sz w:val="28"/>
          <w:szCs w:val="28"/>
        </w:rPr>
      </w:pPr>
      <w:r w:rsidRPr="000E541C">
        <w:rPr>
          <w:rFonts w:ascii="Times New Roman" w:hAnsi="Times New Roman" w:cs="Times New Roman"/>
          <w:b/>
          <w:sz w:val="28"/>
          <w:szCs w:val="28"/>
        </w:rPr>
        <w:t>Q7: Power</w:t>
      </w:r>
    </w:p>
    <w:p w14:paraId="65A6A2AF" w14:textId="4D9AE409" w:rsidR="006A7B2E" w:rsidRPr="000E541C" w:rsidRDefault="00915EEE" w:rsidP="00FA58AE">
      <w:pPr>
        <w:rPr>
          <w:rFonts w:ascii="Times New Roman" w:hAnsi="Times New Roman" w:cs="Times New Roman"/>
          <w:sz w:val="28"/>
          <w:szCs w:val="28"/>
        </w:rPr>
      </w:pPr>
      <w:r w:rsidRPr="000E541C">
        <w:rPr>
          <w:rFonts w:ascii="Times New Roman" w:hAnsi="Times New Roman" w:cs="Times New Roman"/>
          <w:sz w:val="28"/>
          <w:szCs w:val="28"/>
        </w:rPr>
        <w:t xml:space="preserve">1) Power: </w:t>
      </w:r>
      <w:r w:rsidR="002E7848" w:rsidRPr="000E541C">
        <w:rPr>
          <w:rFonts w:ascii="Times New Roman" w:hAnsi="Times New Roman" w:cs="Times New Roman"/>
          <w:sz w:val="28"/>
          <w:szCs w:val="28"/>
        </w:rPr>
        <w:t>given that the null is false, what is the probability of correctly rejecting the null.</w:t>
      </w:r>
    </w:p>
    <w:p w14:paraId="0AB7B02E" w14:textId="222FE528" w:rsidR="00F1135A" w:rsidRPr="00FF1631" w:rsidRDefault="00F1135A" w:rsidP="00FA58AE">
      <w:pPr>
        <w:rPr>
          <w:rFonts w:ascii="Times New Roman" w:hAnsi="Times New Roman" w:cs="Times New Roman"/>
          <w:sz w:val="28"/>
          <w:szCs w:val="28"/>
        </w:rPr>
      </w:pPr>
      <w:r w:rsidRPr="00FF1631">
        <w:rPr>
          <w:rFonts w:ascii="Times New Roman" w:hAnsi="Times New Roman" w:cs="Times New Roman"/>
          <w:sz w:val="28"/>
          <w:szCs w:val="28"/>
        </w:rPr>
        <w:t xml:space="preserve">2) Type II Error: </w:t>
      </w:r>
      <w:r w:rsidR="00057509" w:rsidRPr="00FF1631">
        <w:rPr>
          <w:rFonts w:ascii="Times New Roman" w:hAnsi="Times New Roman" w:cs="Times New Roman"/>
          <w:sz w:val="28"/>
          <w:szCs w:val="28"/>
        </w:rPr>
        <w:t>concluding that you do not have a statistically significant effect when in fact there is an effect.</w:t>
      </w:r>
    </w:p>
    <w:p w14:paraId="21A3C100" w14:textId="285EBAC8" w:rsidR="00057509" w:rsidRPr="00FF1631" w:rsidRDefault="008130BA" w:rsidP="00FA58AE">
      <w:pPr>
        <w:rPr>
          <w:rFonts w:ascii="Times New Roman" w:hAnsi="Times New Roman" w:cs="Times New Roman"/>
          <w:sz w:val="28"/>
          <w:szCs w:val="28"/>
        </w:rPr>
      </w:pPr>
      <w:r w:rsidRPr="00FF1631">
        <w:rPr>
          <w:rFonts w:ascii="Times New Roman" w:hAnsi="Times New Roman" w:cs="Times New Roman"/>
          <w:sz w:val="28"/>
          <w:szCs w:val="28"/>
        </w:rPr>
        <w:t xml:space="preserve">3) </w:t>
      </w:r>
      <w:r w:rsidR="00497BAC" w:rsidRPr="00FF1631">
        <w:rPr>
          <w:rFonts w:ascii="Times New Roman" w:hAnsi="Times New Roman" w:cs="Times New Roman"/>
          <w:sz w:val="28"/>
          <w:szCs w:val="28"/>
        </w:rPr>
        <w:t xml:space="preserve">Sample size: </w:t>
      </w:r>
      <w:r w:rsidR="00D87058" w:rsidRPr="00FF1631">
        <w:rPr>
          <w:rFonts w:ascii="Times New Roman" w:eastAsia="Times New Roman" w:hAnsi="Times New Roman" w:cs="Times New Roman"/>
          <w:sz w:val="28"/>
          <w:szCs w:val="28"/>
        </w:rPr>
        <w:t>the number of observations or replicates to include in a statistical sample</w:t>
      </w:r>
    </w:p>
    <w:p w14:paraId="51A6D3E4" w14:textId="1B7C2B44" w:rsidR="00FB4128" w:rsidRPr="00FF1631" w:rsidRDefault="00FB4128" w:rsidP="00FA58AE">
      <w:pPr>
        <w:rPr>
          <w:rFonts w:ascii="Times New Roman" w:eastAsia="宋体" w:hAnsi="Times New Roman" w:cs="Times New Roman"/>
          <w:sz w:val="28"/>
          <w:szCs w:val="28"/>
        </w:rPr>
      </w:pPr>
      <w:r w:rsidRPr="00FF1631">
        <w:rPr>
          <w:rFonts w:ascii="Times New Roman" w:hAnsi="Times New Roman" w:cs="Times New Roman"/>
          <w:sz w:val="28"/>
          <w:szCs w:val="28"/>
        </w:rPr>
        <w:t xml:space="preserve">4) </w:t>
      </w:r>
      <w:r w:rsidR="00CF24F4" w:rsidRPr="00FF1631">
        <w:rPr>
          <w:rFonts w:ascii="Times New Roman" w:eastAsia="宋体" w:hAnsi="Times New Roman" w:cs="Times New Roman"/>
          <w:sz w:val="28"/>
          <w:szCs w:val="28"/>
        </w:rPr>
        <w:t xml:space="preserve">β-level: </w:t>
      </w:r>
      <w:r w:rsidR="00855B91" w:rsidRPr="00FF1631">
        <w:rPr>
          <w:rFonts w:ascii="Times New Roman" w:eastAsia="宋体" w:hAnsi="Times New Roman" w:cs="Times New Roman"/>
          <w:sz w:val="28"/>
          <w:szCs w:val="28"/>
        </w:rPr>
        <w:t>Type II error rate; probability of not finding effects that really are there.</w:t>
      </w:r>
    </w:p>
    <w:p w14:paraId="2BDA986E" w14:textId="0542A611" w:rsidR="00350CC6" w:rsidRPr="00FF1631" w:rsidRDefault="00350CC6" w:rsidP="00FA58AE">
      <w:pPr>
        <w:rPr>
          <w:rFonts w:ascii="Times New Roman" w:eastAsia="宋体" w:hAnsi="Times New Roman" w:cs="Times New Roman"/>
          <w:sz w:val="28"/>
          <w:szCs w:val="28"/>
        </w:rPr>
      </w:pPr>
      <w:r w:rsidRPr="00FF1631">
        <w:rPr>
          <w:rFonts w:ascii="Times New Roman" w:eastAsia="宋体" w:hAnsi="Times New Roman" w:cs="Times New Roman"/>
          <w:sz w:val="28"/>
          <w:szCs w:val="28"/>
        </w:rPr>
        <w:t>5) How are they related?</w:t>
      </w:r>
    </w:p>
    <w:p w14:paraId="7C167991" w14:textId="0263F44E" w:rsidR="00350CC6" w:rsidRPr="00FF1631" w:rsidRDefault="00350CC6" w:rsidP="00FA58AE">
      <w:pPr>
        <w:rPr>
          <w:rFonts w:ascii="Times New Roman" w:eastAsia="宋体" w:hAnsi="Times New Roman" w:cs="Times New Roman"/>
          <w:sz w:val="28"/>
          <w:szCs w:val="28"/>
        </w:rPr>
      </w:pPr>
      <w:r w:rsidRPr="00FF1631">
        <w:rPr>
          <w:rFonts w:ascii="Times New Roman" w:eastAsia="宋体" w:hAnsi="Times New Roman" w:cs="Times New Roman"/>
          <w:sz w:val="28"/>
          <w:szCs w:val="28"/>
        </w:rPr>
        <w:tab/>
      </w:r>
      <w:r w:rsidR="00D45DB1" w:rsidRPr="00FF1631">
        <w:rPr>
          <w:rFonts w:ascii="Times New Roman" w:eastAsia="宋体" w:hAnsi="Times New Roman" w:cs="Times New Roman"/>
          <w:sz w:val="28"/>
          <w:szCs w:val="28"/>
        </w:rPr>
        <w:t xml:space="preserve">(1) </w:t>
      </w:r>
      <w:r w:rsidR="0076066A" w:rsidRPr="00FF1631">
        <w:rPr>
          <w:rFonts w:ascii="Times New Roman" w:eastAsia="宋体" w:hAnsi="Times New Roman" w:cs="Times New Roman"/>
          <w:sz w:val="28"/>
          <w:szCs w:val="28"/>
        </w:rPr>
        <w:t>Power</w:t>
      </w:r>
      <w:r w:rsidR="00C11241" w:rsidRPr="00FF1631">
        <w:rPr>
          <w:rFonts w:ascii="Times New Roman" w:eastAsia="宋体" w:hAnsi="Times New Roman" w:cs="Times New Roman"/>
          <w:sz w:val="28"/>
          <w:szCs w:val="28"/>
        </w:rPr>
        <w:t xml:space="preserve"> = 1- β</w:t>
      </w:r>
    </w:p>
    <w:p w14:paraId="52941970" w14:textId="2F6DA0E4" w:rsidR="00844672" w:rsidRDefault="00844672" w:rsidP="009707FA">
      <w:pPr>
        <w:rPr>
          <w:rFonts w:ascii="Times New Roman" w:eastAsia="宋体" w:hAnsi="Times New Roman" w:cs="Times New Roman"/>
          <w:sz w:val="28"/>
          <w:szCs w:val="28"/>
        </w:rPr>
      </w:pPr>
      <w:r>
        <w:rPr>
          <w:rFonts w:ascii="Times New Roman" w:eastAsia="宋体" w:hAnsi="Times New Roman" w:cs="Times New Roman"/>
          <w:sz w:val="28"/>
          <w:szCs w:val="28"/>
        </w:rPr>
        <w:t xml:space="preserve">(2) </w:t>
      </w:r>
      <w:r w:rsidR="009707FA">
        <w:rPr>
          <w:rFonts w:ascii="Times New Roman" w:eastAsia="宋体" w:hAnsi="Times New Roman" w:cs="Times New Roman"/>
          <w:sz w:val="28"/>
          <w:szCs w:val="28"/>
        </w:rPr>
        <w:t xml:space="preserve">When the sample size increases, </w:t>
      </w:r>
      <w:r w:rsidR="009707FA" w:rsidRPr="00FF1631">
        <w:rPr>
          <w:rFonts w:ascii="Times New Roman" w:eastAsia="宋体" w:hAnsi="Times New Roman" w:cs="Times New Roman"/>
          <w:sz w:val="28"/>
          <w:szCs w:val="28"/>
        </w:rPr>
        <w:t>β</w:t>
      </w:r>
      <w:r w:rsidR="009707FA">
        <w:rPr>
          <w:rFonts w:ascii="Times New Roman" w:eastAsia="宋体" w:hAnsi="Times New Roman" w:cs="Times New Roman"/>
          <w:sz w:val="28"/>
          <w:szCs w:val="28"/>
        </w:rPr>
        <w:t xml:space="preserve"> decreases, and power (</w:t>
      </w:r>
      <w:r w:rsidR="009707FA" w:rsidRPr="00FF1631">
        <w:rPr>
          <w:rFonts w:ascii="Times New Roman" w:eastAsia="宋体" w:hAnsi="Times New Roman" w:cs="Times New Roman"/>
          <w:sz w:val="28"/>
          <w:szCs w:val="28"/>
        </w:rPr>
        <w:t>1- β</w:t>
      </w:r>
      <w:r w:rsidR="009707FA">
        <w:rPr>
          <w:rFonts w:ascii="Times New Roman" w:eastAsia="宋体" w:hAnsi="Times New Roman" w:cs="Times New Roman"/>
          <w:sz w:val="28"/>
          <w:szCs w:val="28"/>
        </w:rPr>
        <w:t>) increases.</w:t>
      </w:r>
    </w:p>
    <w:p w14:paraId="4BEB59EF" w14:textId="77777777" w:rsidR="00D56924" w:rsidRDefault="00D56924" w:rsidP="009707FA">
      <w:pPr>
        <w:rPr>
          <w:rFonts w:ascii="Times New Roman" w:eastAsia="宋体" w:hAnsi="Times New Roman" w:cs="Times New Roman"/>
          <w:b/>
          <w:sz w:val="28"/>
          <w:szCs w:val="28"/>
        </w:rPr>
      </w:pPr>
    </w:p>
    <w:p w14:paraId="73EFD1B0" w14:textId="02F9C57D" w:rsidR="00F12C05" w:rsidRDefault="007A5582" w:rsidP="009707FA">
      <w:pPr>
        <w:rPr>
          <w:rFonts w:ascii="Times New Roman" w:eastAsia="宋体" w:hAnsi="Times New Roman" w:cs="Times New Roman"/>
          <w:b/>
          <w:sz w:val="28"/>
          <w:szCs w:val="28"/>
        </w:rPr>
      </w:pPr>
      <w:r w:rsidRPr="004019BD">
        <w:rPr>
          <w:rFonts w:ascii="Times New Roman" w:eastAsia="宋体" w:hAnsi="Times New Roman" w:cs="Times New Roman"/>
          <w:b/>
          <w:sz w:val="28"/>
          <w:szCs w:val="28"/>
        </w:rPr>
        <w:t>Q8: Construct contamination</w:t>
      </w:r>
    </w:p>
    <w:p w14:paraId="50156002" w14:textId="1D0CA534" w:rsidR="00D731D1" w:rsidRPr="00B663DF" w:rsidRDefault="00B663DF" w:rsidP="00F6144F">
      <w:pPr>
        <w:ind w:firstLine="420"/>
        <w:rPr>
          <w:rFonts w:ascii="Times New Roman" w:eastAsia="宋体" w:hAnsi="Times New Roman" w:cs="Times New Roman"/>
          <w:sz w:val="28"/>
          <w:szCs w:val="28"/>
        </w:rPr>
      </w:pPr>
      <w:r>
        <w:rPr>
          <w:rFonts w:ascii="Times New Roman" w:eastAsia="宋体" w:hAnsi="Times New Roman" w:cs="Times New Roman"/>
          <w:sz w:val="28"/>
          <w:szCs w:val="28"/>
        </w:rPr>
        <w:t>A professor is grading a writing assignment of students, and he knows that the assignment he is grading rig</w:t>
      </w:r>
      <w:r w:rsidR="00FC3F88">
        <w:rPr>
          <w:rFonts w:ascii="Times New Roman" w:eastAsia="宋体" w:hAnsi="Times New Roman" w:cs="Times New Roman"/>
          <w:sz w:val="28"/>
          <w:szCs w:val="28"/>
        </w:rPr>
        <w:t xml:space="preserve">ht now belongs to a conscientious </w:t>
      </w:r>
      <w:r w:rsidR="00270A44">
        <w:rPr>
          <w:rFonts w:ascii="Times New Roman" w:eastAsia="宋体" w:hAnsi="Times New Roman" w:cs="Times New Roman"/>
          <w:sz w:val="28"/>
          <w:szCs w:val="28"/>
        </w:rPr>
        <w:t>student who has always been polite and nice</w:t>
      </w:r>
      <w:r w:rsidR="00B2112E">
        <w:rPr>
          <w:rFonts w:ascii="Times New Roman" w:eastAsia="宋体" w:hAnsi="Times New Roman" w:cs="Times New Roman"/>
          <w:sz w:val="28"/>
          <w:szCs w:val="28"/>
        </w:rPr>
        <w:t xml:space="preserve">. Therefore, </w:t>
      </w:r>
      <w:r w:rsidR="000616C1">
        <w:rPr>
          <w:rFonts w:ascii="Times New Roman" w:eastAsia="宋体" w:hAnsi="Times New Roman" w:cs="Times New Roman"/>
          <w:sz w:val="28"/>
          <w:szCs w:val="28"/>
        </w:rPr>
        <w:t xml:space="preserve">the professor tends to </w:t>
      </w:r>
      <w:r w:rsidR="00D7270D">
        <w:rPr>
          <w:rFonts w:ascii="Times New Roman" w:eastAsia="宋体" w:hAnsi="Times New Roman" w:cs="Times New Roman"/>
          <w:sz w:val="28"/>
          <w:szCs w:val="28"/>
        </w:rPr>
        <w:t>think more highly of the assignment and give higher grade than</w:t>
      </w:r>
      <w:r w:rsidR="00942D5A">
        <w:rPr>
          <w:rFonts w:ascii="Times New Roman" w:eastAsia="宋体" w:hAnsi="Times New Roman" w:cs="Times New Roman"/>
          <w:sz w:val="28"/>
          <w:szCs w:val="28"/>
        </w:rPr>
        <w:t xml:space="preserve"> it actually </w:t>
      </w:r>
      <w:r w:rsidR="00D7270D">
        <w:rPr>
          <w:rFonts w:ascii="Times New Roman" w:eastAsia="宋体" w:hAnsi="Times New Roman" w:cs="Times New Roman"/>
          <w:sz w:val="28"/>
          <w:szCs w:val="28"/>
        </w:rPr>
        <w:t>deserves</w:t>
      </w:r>
      <w:r w:rsidR="00942D5A">
        <w:rPr>
          <w:rFonts w:ascii="Times New Roman" w:eastAsia="宋体" w:hAnsi="Times New Roman" w:cs="Times New Roman"/>
          <w:sz w:val="28"/>
          <w:szCs w:val="28"/>
        </w:rPr>
        <w:t>, or than when the professor has no idea to whom the assignment belongs.</w:t>
      </w:r>
    </w:p>
    <w:p w14:paraId="1EE5FF84" w14:textId="77777777" w:rsidR="00D56924" w:rsidRDefault="00D56924" w:rsidP="009707FA">
      <w:pPr>
        <w:rPr>
          <w:rFonts w:ascii="Times New Roman" w:eastAsia="宋体" w:hAnsi="Times New Roman" w:cs="Times New Roman"/>
          <w:b/>
          <w:sz w:val="28"/>
          <w:szCs w:val="28"/>
        </w:rPr>
      </w:pPr>
    </w:p>
    <w:p w14:paraId="1F3D051C" w14:textId="57696F97" w:rsidR="007A5582" w:rsidRPr="00646C65" w:rsidRDefault="00BB6E4D" w:rsidP="009707FA">
      <w:pPr>
        <w:rPr>
          <w:rFonts w:ascii="Times New Roman" w:eastAsia="宋体" w:hAnsi="Times New Roman" w:cs="Times New Roman"/>
          <w:b/>
          <w:sz w:val="28"/>
          <w:szCs w:val="28"/>
        </w:rPr>
      </w:pPr>
      <w:r w:rsidRPr="00646C65">
        <w:rPr>
          <w:rFonts w:ascii="Times New Roman" w:eastAsia="宋体" w:hAnsi="Times New Roman" w:cs="Times New Roman"/>
          <w:b/>
          <w:sz w:val="28"/>
          <w:szCs w:val="28"/>
        </w:rPr>
        <w:t xml:space="preserve">Q9: </w:t>
      </w:r>
      <w:r w:rsidR="00880E3B" w:rsidRPr="00646C65">
        <w:rPr>
          <w:rFonts w:ascii="Times New Roman" w:eastAsia="宋体" w:hAnsi="Times New Roman" w:cs="Times New Roman"/>
          <w:b/>
          <w:sz w:val="28"/>
          <w:szCs w:val="28"/>
        </w:rPr>
        <w:t>External validity</w:t>
      </w:r>
    </w:p>
    <w:p w14:paraId="25C6D1C0" w14:textId="366B7009" w:rsidR="00880E3B" w:rsidRDefault="002B749B" w:rsidP="009707FA">
      <w:pPr>
        <w:rPr>
          <w:rFonts w:ascii="Times New Roman" w:eastAsia="宋体" w:hAnsi="Times New Roman" w:cs="Times New Roman"/>
          <w:sz w:val="28"/>
          <w:szCs w:val="28"/>
        </w:rPr>
      </w:pPr>
      <w:r>
        <w:rPr>
          <w:rFonts w:ascii="Times New Roman" w:eastAsia="宋体" w:hAnsi="Times New Roman" w:cs="Times New Roman"/>
          <w:sz w:val="28"/>
          <w:szCs w:val="28"/>
        </w:rPr>
        <w:t xml:space="preserve">1) </w:t>
      </w:r>
      <w:r w:rsidR="00030733">
        <w:rPr>
          <w:rFonts w:ascii="Times New Roman" w:eastAsia="宋体" w:hAnsi="Times New Roman" w:cs="Times New Roman"/>
          <w:sz w:val="28"/>
          <w:szCs w:val="28"/>
        </w:rPr>
        <w:t>External validity</w:t>
      </w:r>
      <w:r w:rsidR="007F53E1">
        <w:rPr>
          <w:rFonts w:ascii="Times New Roman" w:eastAsia="宋体" w:hAnsi="Times New Roman" w:cs="Times New Roman"/>
          <w:sz w:val="28"/>
          <w:szCs w:val="28"/>
        </w:rPr>
        <w:t xml:space="preserve"> </w:t>
      </w:r>
      <w:r w:rsidR="00C31234">
        <w:rPr>
          <w:rFonts w:ascii="Times New Roman" w:eastAsia="宋体" w:hAnsi="Times New Roman" w:cs="Times New Roman"/>
          <w:sz w:val="28"/>
          <w:szCs w:val="28"/>
        </w:rPr>
        <w:t xml:space="preserve">is the inferences about the extent to which a causal relationship holds over variations in persons, settings, treatments, and outcomes. </w:t>
      </w:r>
      <w:r w:rsidR="00030733">
        <w:rPr>
          <w:rFonts w:ascii="Times New Roman" w:eastAsia="宋体" w:hAnsi="Times New Roman" w:cs="Times New Roman"/>
          <w:sz w:val="28"/>
          <w:szCs w:val="28"/>
        </w:rPr>
        <w:t xml:space="preserve"> </w:t>
      </w:r>
      <w:r w:rsidR="00454CB8">
        <w:rPr>
          <w:rFonts w:ascii="Times New Roman" w:eastAsia="宋体" w:hAnsi="Times New Roman" w:cs="Times New Roman"/>
          <w:sz w:val="28"/>
          <w:szCs w:val="28"/>
        </w:rPr>
        <w:t xml:space="preserve">Therefore, it </w:t>
      </w:r>
      <w:r w:rsidR="00030733">
        <w:rPr>
          <w:rFonts w:ascii="Times New Roman" w:eastAsia="宋体" w:hAnsi="Times New Roman" w:cs="Times New Roman"/>
          <w:sz w:val="28"/>
          <w:szCs w:val="28"/>
        </w:rPr>
        <w:t xml:space="preserve">is </w:t>
      </w:r>
      <w:r w:rsidR="00191BC8">
        <w:rPr>
          <w:rFonts w:ascii="Times New Roman" w:eastAsia="宋体" w:hAnsi="Times New Roman" w:cs="Times New Roman"/>
          <w:sz w:val="28"/>
          <w:szCs w:val="28"/>
        </w:rPr>
        <w:t>quite similar to what is tested in a moderator relationship, where the moderator variable refers to groups of persons, settings, treatments, or outcomes.</w:t>
      </w:r>
      <w:r w:rsidR="00DE711C">
        <w:rPr>
          <w:rFonts w:ascii="Times New Roman" w:eastAsia="宋体" w:hAnsi="Times New Roman" w:cs="Times New Roman"/>
          <w:sz w:val="28"/>
          <w:szCs w:val="28"/>
        </w:rPr>
        <w:t xml:space="preserve"> </w:t>
      </w:r>
    </w:p>
    <w:p w14:paraId="0872C7E6" w14:textId="20776C70" w:rsidR="00DE711C" w:rsidRDefault="00DE711C" w:rsidP="005B05B1">
      <w:pPr>
        <w:ind w:firstLine="420"/>
        <w:rPr>
          <w:rFonts w:ascii="Times New Roman" w:eastAsia="宋体" w:hAnsi="Times New Roman" w:cs="Times New Roman"/>
          <w:sz w:val="28"/>
          <w:szCs w:val="28"/>
        </w:rPr>
      </w:pPr>
      <w:r>
        <w:rPr>
          <w:rFonts w:ascii="Times New Roman" w:eastAsia="宋体" w:hAnsi="Times New Roman" w:cs="Times New Roman"/>
          <w:sz w:val="28"/>
          <w:szCs w:val="28"/>
        </w:rPr>
        <w:t xml:space="preserve">For example, </w:t>
      </w:r>
      <w:r w:rsidR="001B33ED">
        <w:rPr>
          <w:rFonts w:ascii="Times New Roman" w:eastAsia="宋体" w:hAnsi="Times New Roman" w:cs="Times New Roman"/>
          <w:sz w:val="28"/>
          <w:szCs w:val="28"/>
        </w:rPr>
        <w:t>I</w:t>
      </w:r>
      <w:r w:rsidR="00F560CC">
        <w:rPr>
          <w:rFonts w:ascii="Times New Roman" w:eastAsia="宋体" w:hAnsi="Times New Roman" w:cs="Times New Roman"/>
          <w:sz w:val="28"/>
          <w:szCs w:val="28"/>
        </w:rPr>
        <w:t xml:space="preserve"> </w:t>
      </w:r>
      <w:r w:rsidR="003942A5">
        <w:rPr>
          <w:rFonts w:ascii="Times New Roman" w:eastAsia="宋体" w:hAnsi="Times New Roman" w:cs="Times New Roman"/>
          <w:sz w:val="28"/>
          <w:szCs w:val="28"/>
        </w:rPr>
        <w:t>carried out</w:t>
      </w:r>
      <w:r w:rsidR="00F560CC">
        <w:rPr>
          <w:rFonts w:ascii="Times New Roman" w:eastAsia="宋体" w:hAnsi="Times New Roman" w:cs="Times New Roman"/>
          <w:sz w:val="28"/>
          <w:szCs w:val="28"/>
        </w:rPr>
        <w:t xml:space="preserve"> a study, and find that more </w:t>
      </w:r>
      <w:r w:rsidR="001B33ED">
        <w:rPr>
          <w:rFonts w:ascii="Times New Roman" w:eastAsia="宋体" w:hAnsi="Times New Roman" w:cs="Times New Roman"/>
          <w:sz w:val="28"/>
          <w:szCs w:val="28"/>
        </w:rPr>
        <w:t xml:space="preserve">time spent studying </w:t>
      </w:r>
      <w:r w:rsidR="00F560CC">
        <w:rPr>
          <w:rFonts w:ascii="Times New Roman" w:eastAsia="宋体" w:hAnsi="Times New Roman" w:cs="Times New Roman"/>
          <w:sz w:val="28"/>
          <w:szCs w:val="28"/>
        </w:rPr>
        <w:t>leads to higher</w:t>
      </w:r>
      <w:r w:rsidR="00AD59F9">
        <w:rPr>
          <w:rFonts w:ascii="Times New Roman" w:eastAsia="宋体" w:hAnsi="Times New Roman" w:cs="Times New Roman"/>
          <w:sz w:val="28"/>
          <w:szCs w:val="28"/>
        </w:rPr>
        <w:t xml:space="preserve"> test scores. </w:t>
      </w:r>
      <w:r w:rsidR="00900240">
        <w:rPr>
          <w:rFonts w:ascii="Times New Roman" w:eastAsia="宋体" w:hAnsi="Times New Roman" w:cs="Times New Roman"/>
          <w:sz w:val="28"/>
          <w:szCs w:val="28"/>
        </w:rPr>
        <w:t xml:space="preserve">The external validity of this study could be </w:t>
      </w:r>
      <w:r w:rsidR="0071333C">
        <w:rPr>
          <w:rFonts w:ascii="Times New Roman" w:eastAsia="宋体" w:hAnsi="Times New Roman" w:cs="Times New Roman"/>
          <w:sz w:val="28"/>
          <w:szCs w:val="28"/>
        </w:rPr>
        <w:t>the extent to which this causal relationship generalizes to tests of diffe</w:t>
      </w:r>
      <w:r w:rsidR="00D035D4">
        <w:rPr>
          <w:rFonts w:ascii="Times New Roman" w:eastAsia="宋体" w:hAnsi="Times New Roman" w:cs="Times New Roman"/>
          <w:sz w:val="28"/>
          <w:szCs w:val="28"/>
        </w:rPr>
        <w:t>rent difficulties (easy, medium, hard etc.)</w:t>
      </w:r>
      <w:r w:rsidR="006E51FF">
        <w:rPr>
          <w:rFonts w:ascii="Times New Roman" w:eastAsia="宋体" w:hAnsi="Times New Roman" w:cs="Times New Roman"/>
          <w:sz w:val="28"/>
          <w:szCs w:val="28"/>
        </w:rPr>
        <w:t xml:space="preserve">. </w:t>
      </w:r>
      <w:r w:rsidR="00FC2DA2">
        <w:rPr>
          <w:rFonts w:ascii="Times New Roman" w:eastAsia="宋体" w:hAnsi="Times New Roman" w:cs="Times New Roman"/>
          <w:sz w:val="28"/>
          <w:szCs w:val="28"/>
        </w:rPr>
        <w:t>Similarly, when studyi</w:t>
      </w:r>
      <w:r w:rsidR="00AB31F7">
        <w:rPr>
          <w:rFonts w:ascii="Times New Roman" w:eastAsia="宋体" w:hAnsi="Times New Roman" w:cs="Times New Roman"/>
          <w:sz w:val="28"/>
          <w:szCs w:val="28"/>
        </w:rPr>
        <w:t>ng a moderator relationship, I look into whether the difficulty of the test moderates the relationship between time spent studying and test scores.</w:t>
      </w:r>
    </w:p>
    <w:p w14:paraId="42D16BA3" w14:textId="17B2EFAE" w:rsidR="00BD6350" w:rsidRDefault="00BD6350" w:rsidP="00BD6350">
      <w:pPr>
        <w:rPr>
          <w:rFonts w:ascii="Times New Roman" w:eastAsia="宋体" w:hAnsi="Times New Roman" w:cs="Times New Roman"/>
          <w:sz w:val="28"/>
          <w:szCs w:val="28"/>
        </w:rPr>
      </w:pPr>
      <w:r>
        <w:rPr>
          <w:rFonts w:ascii="Times New Roman" w:eastAsia="宋体" w:hAnsi="Times New Roman" w:cs="Times New Roman"/>
          <w:sz w:val="28"/>
          <w:szCs w:val="28"/>
        </w:rPr>
        <w:t>2)</w:t>
      </w:r>
      <w:r w:rsidR="00EE144B">
        <w:rPr>
          <w:rFonts w:ascii="Times New Roman" w:eastAsia="宋体" w:hAnsi="Times New Roman" w:cs="Times New Roman"/>
          <w:sz w:val="28"/>
          <w:szCs w:val="28"/>
        </w:rPr>
        <w:t xml:space="preserve"> </w:t>
      </w:r>
      <w:r w:rsidR="00D563A6">
        <w:rPr>
          <w:rFonts w:ascii="Times New Roman" w:eastAsia="宋体" w:hAnsi="Times New Roman" w:cs="Times New Roman"/>
          <w:sz w:val="28"/>
          <w:szCs w:val="28"/>
        </w:rPr>
        <w:t>Random sampling, though hard to do, helps eliminate possible interactions between causal relationship and respondent-nonrespondent status</w:t>
      </w:r>
      <w:r w:rsidR="003965AD">
        <w:rPr>
          <w:rFonts w:ascii="Times New Roman" w:eastAsia="宋体" w:hAnsi="Times New Roman" w:cs="Times New Roman"/>
          <w:sz w:val="28"/>
          <w:szCs w:val="28"/>
        </w:rPr>
        <w:t xml:space="preserve"> within a population. It provides the average effect size of the causal relationship that would have been found from any other random sample of that population, or across all other persons in the population (within sampling error). </w:t>
      </w:r>
    </w:p>
    <w:p w14:paraId="7F2650C2" w14:textId="77777777" w:rsidR="0045734B" w:rsidRDefault="0045734B" w:rsidP="00BD6350">
      <w:pPr>
        <w:rPr>
          <w:rFonts w:ascii="Times New Roman" w:eastAsia="宋体" w:hAnsi="Times New Roman" w:cs="Times New Roman"/>
          <w:sz w:val="28"/>
          <w:szCs w:val="28"/>
        </w:rPr>
      </w:pPr>
    </w:p>
    <w:p w14:paraId="29A333CD" w14:textId="04E18EBD" w:rsidR="00A2503E" w:rsidRPr="009B14D5" w:rsidRDefault="0045734B" w:rsidP="00BD6350">
      <w:pPr>
        <w:rPr>
          <w:rFonts w:ascii="Times New Roman" w:eastAsia="宋体" w:hAnsi="Times New Roman" w:cs="Times New Roman"/>
          <w:b/>
          <w:sz w:val="28"/>
          <w:szCs w:val="28"/>
        </w:rPr>
      </w:pPr>
      <w:r w:rsidRPr="009B14D5">
        <w:rPr>
          <w:rFonts w:ascii="Times New Roman" w:eastAsia="宋体" w:hAnsi="Times New Roman" w:cs="Times New Roman"/>
          <w:b/>
          <w:sz w:val="28"/>
          <w:szCs w:val="28"/>
        </w:rPr>
        <w:t>Q10: Words and equations</w:t>
      </w:r>
    </w:p>
    <w:p w14:paraId="00316887" w14:textId="77777777" w:rsidR="00EC61BA" w:rsidRPr="0004057E" w:rsidRDefault="005D7DD1" w:rsidP="00EC61BA">
      <w:pPr>
        <w:jc w:val="left"/>
        <w:rPr>
          <w:rFonts w:ascii="Times New Roman" w:eastAsia="宋体" w:hAnsi="Times New Roman" w:cs="Times New Roman"/>
          <w:sz w:val="28"/>
          <w:szCs w:val="28"/>
        </w:rPr>
      </w:pPr>
      <w:r w:rsidRPr="0004057E">
        <w:rPr>
          <w:rFonts w:ascii="Times New Roman" w:eastAsia="宋体" w:hAnsi="Times New Roman" w:cs="Times New Roman"/>
          <w:sz w:val="28"/>
          <w:szCs w:val="28"/>
        </w:rPr>
        <w:t>a)</w:t>
      </w:r>
      <w:r w:rsidR="004E459D" w:rsidRPr="0004057E">
        <w:rPr>
          <w:rFonts w:ascii="Times New Roman" w:eastAsia="宋体" w:hAnsi="Times New Roman" w:cs="Times New Roman"/>
          <w:sz w:val="28"/>
          <w:szCs w:val="28"/>
        </w:rPr>
        <w:t xml:space="preserve"> </w:t>
      </w:r>
    </w:p>
    <w:p w14:paraId="144563BD" w14:textId="1C8B1DAF" w:rsidR="00EC61BA" w:rsidRPr="0004057E" w:rsidRDefault="00716A5B" w:rsidP="00EC61BA">
      <w:pPr>
        <w:jc w:val="center"/>
        <w:rPr>
          <w:rFonts w:ascii="Times New Roman" w:eastAsia="宋体" w:hAnsi="Times New Roman" w:cs="Times New Roman"/>
          <w:sz w:val="28"/>
          <w:szCs w:val="28"/>
        </w:rPr>
      </w:pPr>
      <w:r w:rsidRPr="0004057E">
        <w:rPr>
          <w:rFonts w:ascii="Times New Roman" w:eastAsia="宋体" w:hAnsi="Times New Roman" w:cs="Times New Roman"/>
          <w:sz w:val="28"/>
          <w:szCs w:val="28"/>
        </w:rPr>
        <w:t>Operational validity true correlation = observed correlation / (r</w:t>
      </w:r>
      <w:r w:rsidRPr="0004057E">
        <w:rPr>
          <w:rFonts w:ascii="Times New Roman" w:eastAsia="宋体" w:hAnsi="Times New Roman" w:cs="Times New Roman"/>
          <w:sz w:val="28"/>
          <w:szCs w:val="28"/>
          <w:vertAlign w:val="subscript"/>
        </w:rPr>
        <w:t>yy</w:t>
      </w:r>
      <w:r w:rsidRPr="0004057E">
        <w:rPr>
          <w:rFonts w:ascii="Times New Roman" w:eastAsia="宋体" w:hAnsi="Times New Roman" w:cs="Times New Roman"/>
          <w:sz w:val="28"/>
          <w:szCs w:val="28"/>
        </w:rPr>
        <w:t>^0.5</w:t>
      </w:r>
      <w:r w:rsidR="009C3D87" w:rsidRPr="0004057E">
        <w:rPr>
          <w:rFonts w:ascii="Times New Roman" w:eastAsia="宋体" w:hAnsi="Times New Roman" w:cs="Times New Roman"/>
          <w:sz w:val="28"/>
          <w:szCs w:val="28"/>
        </w:rPr>
        <w:t>)</w:t>
      </w:r>
    </w:p>
    <w:p w14:paraId="1FFE85CA" w14:textId="478BF4CD" w:rsidR="00EC61BA" w:rsidRPr="0004057E" w:rsidRDefault="00B53715" w:rsidP="00EC61BA">
      <w:pPr>
        <w:jc w:val="left"/>
        <w:rPr>
          <w:rFonts w:ascii="Times New Roman" w:eastAsia="宋体" w:hAnsi="Times New Roman" w:cs="Times New Roman"/>
          <w:sz w:val="28"/>
          <w:szCs w:val="28"/>
        </w:rPr>
      </w:pPr>
      <w:r w:rsidRPr="0004057E">
        <w:rPr>
          <w:rFonts w:ascii="Times New Roman" w:eastAsia="宋体" w:hAnsi="Times New Roman" w:cs="Times New Roman"/>
          <w:sz w:val="28"/>
          <w:szCs w:val="28"/>
        </w:rPr>
        <w:t>This formul</w:t>
      </w:r>
      <w:r w:rsidR="000B3D56" w:rsidRPr="0004057E">
        <w:rPr>
          <w:rFonts w:ascii="Times New Roman" w:eastAsia="宋体" w:hAnsi="Times New Roman" w:cs="Times New Roman"/>
          <w:sz w:val="28"/>
          <w:szCs w:val="28"/>
        </w:rPr>
        <w:t>a takes the reliability of X as</w:t>
      </w:r>
      <w:r w:rsidRPr="0004057E">
        <w:rPr>
          <w:rFonts w:ascii="Times New Roman" w:eastAsia="宋体" w:hAnsi="Times New Roman" w:cs="Times New Roman"/>
          <w:sz w:val="28"/>
          <w:szCs w:val="28"/>
        </w:rPr>
        <w:t xml:space="preserve"> 1.0.</w:t>
      </w:r>
    </w:p>
    <w:p w14:paraId="494D3748" w14:textId="77777777" w:rsidR="00F61E8A" w:rsidRPr="0004057E" w:rsidRDefault="00F61E8A" w:rsidP="00EC61BA">
      <w:pPr>
        <w:jc w:val="left"/>
        <w:rPr>
          <w:rFonts w:ascii="Times New Roman" w:eastAsia="宋体" w:hAnsi="Times New Roman" w:cs="Times New Roman"/>
          <w:sz w:val="28"/>
          <w:szCs w:val="28"/>
        </w:rPr>
      </w:pPr>
    </w:p>
    <w:p w14:paraId="10A2ACCE" w14:textId="35166D79" w:rsidR="00EC61BA" w:rsidRPr="0004057E" w:rsidRDefault="004C2DA8" w:rsidP="00483C58">
      <w:pPr>
        <w:jc w:val="center"/>
        <w:rPr>
          <w:rFonts w:ascii="Times New Roman" w:eastAsia="宋体" w:hAnsi="Times New Roman" w:cs="Times New Roman"/>
          <w:sz w:val="28"/>
          <w:szCs w:val="28"/>
        </w:rPr>
      </w:pPr>
      <w:r w:rsidRPr="0004057E">
        <w:rPr>
          <w:rFonts w:ascii="Times New Roman" w:eastAsia="宋体" w:hAnsi="Times New Roman" w:cs="Times New Roman"/>
          <w:sz w:val="28"/>
          <w:szCs w:val="28"/>
        </w:rPr>
        <w:t>r = (r</w:t>
      </w:r>
      <w:r w:rsidRPr="0004057E">
        <w:rPr>
          <w:rFonts w:ascii="Times New Roman" w:eastAsia="宋体" w:hAnsi="Times New Roman" w:cs="Times New Roman"/>
          <w:sz w:val="28"/>
          <w:szCs w:val="28"/>
          <w:vertAlign w:val="subscript"/>
        </w:rPr>
        <w:t xml:space="preserve">xx </w:t>
      </w:r>
      <w:r w:rsidRPr="0004057E">
        <w:rPr>
          <w:rFonts w:ascii="Times New Roman" w:eastAsia="宋体" w:hAnsi="Times New Roman" w:cs="Times New Roman"/>
          <w:sz w:val="28"/>
          <w:szCs w:val="28"/>
        </w:rPr>
        <w:t>^0.5)* (r</w:t>
      </w:r>
      <w:r w:rsidRPr="0004057E">
        <w:rPr>
          <w:rFonts w:ascii="Times New Roman" w:eastAsia="宋体" w:hAnsi="Times New Roman" w:cs="Times New Roman"/>
          <w:sz w:val="28"/>
          <w:szCs w:val="28"/>
          <w:vertAlign w:val="subscript"/>
        </w:rPr>
        <w:t>yy</w:t>
      </w:r>
      <w:r w:rsidRPr="0004057E">
        <w:rPr>
          <w:rFonts w:ascii="Times New Roman" w:eastAsia="宋体" w:hAnsi="Times New Roman" w:cs="Times New Roman"/>
          <w:sz w:val="28"/>
          <w:szCs w:val="28"/>
        </w:rPr>
        <w:t>^0.5)</w:t>
      </w:r>
    </w:p>
    <w:p w14:paraId="7365143E" w14:textId="0BC2155A" w:rsidR="00FA58AE" w:rsidRPr="0004057E" w:rsidRDefault="00483C58" w:rsidP="00483C58">
      <w:pPr>
        <w:tabs>
          <w:tab w:val="left" w:pos="2954"/>
        </w:tabs>
        <w:jc w:val="left"/>
        <w:rPr>
          <w:rFonts w:ascii="Times New Roman" w:hAnsi="Times New Roman" w:cs="Times New Roman"/>
          <w:sz w:val="28"/>
          <w:szCs w:val="28"/>
        </w:rPr>
      </w:pPr>
      <w:r w:rsidRPr="0004057E">
        <w:rPr>
          <w:rFonts w:ascii="Times New Roman" w:hAnsi="Times New Roman" w:cs="Times New Roman"/>
          <w:sz w:val="28"/>
          <w:szCs w:val="28"/>
        </w:rPr>
        <w:t xml:space="preserve">This is </w:t>
      </w:r>
      <w:r w:rsidR="00677CC2" w:rsidRPr="0004057E">
        <w:rPr>
          <w:rFonts w:ascii="Times New Roman" w:hAnsi="Times New Roman" w:cs="Times New Roman"/>
          <w:sz w:val="28"/>
          <w:szCs w:val="28"/>
        </w:rPr>
        <w:t>the maximum observed correlation.</w:t>
      </w:r>
    </w:p>
    <w:p w14:paraId="63FD696B" w14:textId="77777777" w:rsidR="00677CC2" w:rsidRPr="0004057E" w:rsidRDefault="00677CC2" w:rsidP="00483C58">
      <w:pPr>
        <w:tabs>
          <w:tab w:val="left" w:pos="2954"/>
        </w:tabs>
        <w:jc w:val="left"/>
        <w:rPr>
          <w:rFonts w:ascii="Times New Roman" w:hAnsi="Times New Roman" w:cs="Times New Roman"/>
          <w:sz w:val="28"/>
          <w:szCs w:val="28"/>
        </w:rPr>
      </w:pPr>
    </w:p>
    <w:p w14:paraId="2FB9CB41" w14:textId="05B740E0" w:rsidR="00677CC2" w:rsidRPr="0004057E" w:rsidRDefault="00677CC2" w:rsidP="00483C58">
      <w:pPr>
        <w:tabs>
          <w:tab w:val="left" w:pos="2954"/>
        </w:tabs>
        <w:jc w:val="left"/>
        <w:rPr>
          <w:rFonts w:ascii="Times New Roman" w:hAnsi="Times New Roman" w:cs="Times New Roman"/>
          <w:sz w:val="28"/>
          <w:szCs w:val="28"/>
        </w:rPr>
      </w:pPr>
      <w:r w:rsidRPr="0004057E">
        <w:rPr>
          <w:rFonts w:ascii="Times New Roman" w:hAnsi="Times New Roman" w:cs="Times New Roman"/>
          <w:sz w:val="28"/>
          <w:szCs w:val="28"/>
        </w:rPr>
        <w:t>The two formulas above have shown that the validity of a test cannot be higher than the square root of its reliability. In other words, reliability places a ceiling on validity.</w:t>
      </w:r>
    </w:p>
    <w:p w14:paraId="63F6A903" w14:textId="77777777" w:rsidR="009A5EAA" w:rsidRPr="0004057E" w:rsidRDefault="00E46ECF" w:rsidP="009A5EAA">
      <w:pPr>
        <w:rPr>
          <w:rFonts w:ascii="Times New Roman" w:hAnsi="Times New Roman" w:cs="Times New Roman"/>
          <w:sz w:val="28"/>
          <w:szCs w:val="28"/>
        </w:rPr>
      </w:pPr>
      <w:r w:rsidRPr="0004057E">
        <w:rPr>
          <w:rFonts w:ascii="Times New Roman" w:hAnsi="Times New Roman" w:cs="Times New Roman"/>
          <w:sz w:val="28"/>
          <w:szCs w:val="28"/>
        </w:rPr>
        <w:t xml:space="preserve">b) </w:t>
      </w:r>
    </w:p>
    <w:p w14:paraId="68471CC4" w14:textId="08BEBA06" w:rsidR="00FA58AE" w:rsidRPr="0004057E" w:rsidRDefault="004C7D1D" w:rsidP="009A5EAA">
      <w:pPr>
        <w:jc w:val="center"/>
        <w:rPr>
          <w:rFonts w:ascii="Times New Roman" w:hAnsi="Times New Roman" w:cs="Times New Roman"/>
          <w:sz w:val="28"/>
          <w:szCs w:val="28"/>
        </w:rPr>
      </w:pPr>
      <w:r w:rsidRPr="0004057E">
        <w:rPr>
          <w:rFonts w:ascii="Times New Roman" w:hAnsi="Times New Roman" w:cs="Times New Roman"/>
          <w:i/>
          <w:sz w:val="28"/>
          <w:szCs w:val="28"/>
        </w:rPr>
        <w:t>X</w:t>
      </w:r>
      <w:r w:rsidRPr="0004057E">
        <w:rPr>
          <w:rFonts w:ascii="Times New Roman" w:hAnsi="Times New Roman" w:cs="Times New Roman"/>
          <w:sz w:val="28"/>
          <w:szCs w:val="28"/>
        </w:rPr>
        <w:t xml:space="preserve"> = </w:t>
      </w:r>
      <w:r w:rsidRPr="0004057E">
        <w:rPr>
          <w:rFonts w:ascii="Times New Roman" w:hAnsi="Times New Roman" w:cs="Times New Roman"/>
          <w:i/>
          <w:sz w:val="28"/>
          <w:szCs w:val="28"/>
        </w:rPr>
        <w:t>T</w:t>
      </w:r>
      <w:r w:rsidRPr="0004057E">
        <w:rPr>
          <w:rFonts w:ascii="Times New Roman" w:hAnsi="Times New Roman" w:cs="Times New Roman"/>
          <w:sz w:val="28"/>
          <w:szCs w:val="28"/>
        </w:rPr>
        <w:t xml:space="preserve"> + e</w:t>
      </w:r>
    </w:p>
    <w:p w14:paraId="0CBD1407" w14:textId="589A48CB" w:rsidR="004C7D1D" w:rsidRPr="0004057E" w:rsidRDefault="004C7D1D" w:rsidP="006C355A">
      <w:pPr>
        <w:ind w:firstLine="420"/>
        <w:rPr>
          <w:rFonts w:ascii="Times New Roman" w:hAnsi="Times New Roman" w:cs="Times New Roman"/>
          <w:sz w:val="28"/>
          <w:szCs w:val="28"/>
        </w:rPr>
      </w:pPr>
      <w:r w:rsidRPr="0004057E">
        <w:rPr>
          <w:rFonts w:ascii="Times New Roman" w:hAnsi="Times New Roman" w:cs="Times New Roman"/>
          <w:sz w:val="28"/>
          <w:szCs w:val="28"/>
        </w:rPr>
        <w:t xml:space="preserve">An individual’s score on a variable, </w:t>
      </w:r>
      <w:r w:rsidRPr="0004057E">
        <w:rPr>
          <w:rFonts w:ascii="Times New Roman" w:hAnsi="Times New Roman" w:cs="Times New Roman"/>
          <w:i/>
          <w:sz w:val="28"/>
          <w:szCs w:val="28"/>
        </w:rPr>
        <w:t>X</w:t>
      </w:r>
      <w:r w:rsidRPr="0004057E">
        <w:rPr>
          <w:rFonts w:ascii="Times New Roman" w:hAnsi="Times New Roman" w:cs="Times New Roman"/>
          <w:sz w:val="28"/>
          <w:szCs w:val="28"/>
        </w:rPr>
        <w:t xml:space="preserve">, is made up of two components: the true score of the trait being measured, </w:t>
      </w:r>
      <w:r w:rsidRPr="0004057E">
        <w:rPr>
          <w:rFonts w:ascii="Times New Roman" w:hAnsi="Times New Roman" w:cs="Times New Roman"/>
          <w:i/>
          <w:sz w:val="28"/>
          <w:szCs w:val="28"/>
        </w:rPr>
        <w:t>T</w:t>
      </w:r>
      <w:r w:rsidRPr="0004057E">
        <w:rPr>
          <w:rFonts w:ascii="Times New Roman" w:hAnsi="Times New Roman" w:cs="Times New Roman"/>
          <w:sz w:val="28"/>
          <w:szCs w:val="28"/>
        </w:rPr>
        <w:t xml:space="preserve">, and random error, </w:t>
      </w:r>
      <w:r w:rsidRPr="0004057E">
        <w:rPr>
          <w:rFonts w:ascii="Times New Roman" w:hAnsi="Times New Roman" w:cs="Times New Roman"/>
          <w:i/>
          <w:sz w:val="28"/>
          <w:szCs w:val="28"/>
        </w:rPr>
        <w:t>e</w:t>
      </w:r>
      <w:r w:rsidRPr="0004057E">
        <w:rPr>
          <w:rFonts w:ascii="Times New Roman" w:hAnsi="Times New Roman" w:cs="Times New Roman"/>
          <w:sz w:val="28"/>
          <w:szCs w:val="28"/>
        </w:rPr>
        <w:t>.</w:t>
      </w:r>
    </w:p>
    <w:p w14:paraId="2192E196" w14:textId="48D5DC32" w:rsidR="00426189" w:rsidRPr="0004057E" w:rsidRDefault="00426189" w:rsidP="006C355A">
      <w:pPr>
        <w:ind w:firstLine="420"/>
        <w:rPr>
          <w:rFonts w:ascii="Times New Roman" w:hAnsi="Times New Roman" w:cs="Times New Roman"/>
          <w:sz w:val="28"/>
          <w:szCs w:val="28"/>
        </w:rPr>
      </w:pPr>
      <w:r w:rsidRPr="0004057E">
        <w:rPr>
          <w:rFonts w:ascii="Times New Roman" w:hAnsi="Times New Roman" w:cs="Times New Roman"/>
          <w:sz w:val="28"/>
          <w:szCs w:val="28"/>
        </w:rPr>
        <w:t xml:space="preserve">According to Classical Test Theory, the component </w:t>
      </w:r>
      <w:r w:rsidRPr="0004057E">
        <w:rPr>
          <w:rFonts w:ascii="Times New Roman" w:hAnsi="Times New Roman" w:cs="Times New Roman"/>
          <w:i/>
          <w:sz w:val="28"/>
          <w:szCs w:val="28"/>
        </w:rPr>
        <w:t>e</w:t>
      </w:r>
      <w:r w:rsidRPr="0004057E">
        <w:rPr>
          <w:rFonts w:ascii="Times New Roman" w:hAnsi="Times New Roman" w:cs="Times New Roman"/>
          <w:sz w:val="28"/>
          <w:szCs w:val="28"/>
        </w:rPr>
        <w:t xml:space="preserve"> is normally distributed and has a mean of zero. Also, the component </w:t>
      </w:r>
      <w:r w:rsidRPr="0004057E">
        <w:rPr>
          <w:rFonts w:ascii="Times New Roman" w:hAnsi="Times New Roman" w:cs="Times New Roman"/>
          <w:i/>
          <w:sz w:val="28"/>
          <w:szCs w:val="28"/>
        </w:rPr>
        <w:t>e</w:t>
      </w:r>
      <w:r w:rsidRPr="0004057E">
        <w:rPr>
          <w:rFonts w:ascii="Times New Roman" w:hAnsi="Times New Roman" w:cs="Times New Roman"/>
          <w:sz w:val="28"/>
          <w:szCs w:val="28"/>
        </w:rPr>
        <w:t xml:space="preserve"> is not correlated with any other variables nor any other error terms.</w:t>
      </w:r>
    </w:p>
    <w:p w14:paraId="1E373BA1" w14:textId="6AA8C138" w:rsidR="001F1169" w:rsidRPr="0004057E" w:rsidRDefault="001F1169" w:rsidP="002637EB">
      <w:pPr>
        <w:jc w:val="center"/>
        <w:rPr>
          <w:rFonts w:ascii="Times New Roman" w:hAnsi="Times New Roman" w:cs="Times New Roman"/>
          <w:sz w:val="28"/>
          <w:szCs w:val="28"/>
        </w:rPr>
      </w:pPr>
      <w:r w:rsidRPr="0004057E">
        <w:rPr>
          <w:rStyle w:val="st"/>
          <w:rFonts w:ascii="Times New Roman" w:eastAsia="Times New Roman" w:hAnsi="Times New Roman" w:cs="Times New Roman"/>
          <w:sz w:val="28"/>
          <w:szCs w:val="28"/>
        </w:rPr>
        <w:t>σ</w:t>
      </w:r>
      <w:r w:rsidRPr="0004057E">
        <w:rPr>
          <w:rStyle w:val="st"/>
          <w:rFonts w:ascii="Times New Roman" w:eastAsia="Times New Roman" w:hAnsi="Times New Roman" w:cs="Times New Roman"/>
          <w:sz w:val="28"/>
          <w:szCs w:val="28"/>
          <w:vertAlign w:val="superscript"/>
        </w:rPr>
        <w:t>2</w:t>
      </w:r>
      <w:r w:rsidRPr="0004057E">
        <w:rPr>
          <w:rStyle w:val="st"/>
          <w:rFonts w:ascii="Times New Roman" w:eastAsia="Times New Roman" w:hAnsi="Times New Roman" w:cs="Times New Roman"/>
          <w:i/>
          <w:sz w:val="28"/>
          <w:szCs w:val="28"/>
          <w:vertAlign w:val="subscript"/>
        </w:rPr>
        <w:t xml:space="preserve">X </w:t>
      </w:r>
      <w:r w:rsidRPr="0004057E">
        <w:rPr>
          <w:rStyle w:val="st"/>
          <w:rFonts w:ascii="Times New Roman" w:eastAsia="Times New Roman" w:hAnsi="Times New Roman" w:cs="Times New Roman"/>
          <w:sz w:val="28"/>
          <w:szCs w:val="28"/>
        </w:rPr>
        <w:t>=σ</w:t>
      </w:r>
      <w:r w:rsidRPr="0004057E">
        <w:rPr>
          <w:rStyle w:val="st"/>
          <w:rFonts w:ascii="Times New Roman" w:eastAsia="Times New Roman" w:hAnsi="Times New Roman" w:cs="Times New Roman"/>
          <w:sz w:val="28"/>
          <w:szCs w:val="28"/>
          <w:vertAlign w:val="superscript"/>
        </w:rPr>
        <w:t>2</w:t>
      </w:r>
      <w:r w:rsidRPr="0004057E">
        <w:rPr>
          <w:rStyle w:val="st"/>
          <w:rFonts w:ascii="Times New Roman" w:eastAsia="Times New Roman" w:hAnsi="Times New Roman" w:cs="Times New Roman"/>
          <w:i/>
          <w:sz w:val="28"/>
          <w:szCs w:val="28"/>
          <w:vertAlign w:val="subscript"/>
        </w:rPr>
        <w:t xml:space="preserve">T </w:t>
      </w:r>
      <w:r w:rsidR="00767FA1" w:rsidRPr="0004057E">
        <w:rPr>
          <w:rStyle w:val="st"/>
          <w:rFonts w:ascii="Times New Roman" w:eastAsia="Times New Roman" w:hAnsi="Times New Roman" w:cs="Times New Roman"/>
          <w:sz w:val="28"/>
          <w:szCs w:val="28"/>
        </w:rPr>
        <w:t>+σ</w:t>
      </w:r>
      <w:r w:rsidR="00767FA1" w:rsidRPr="0004057E">
        <w:rPr>
          <w:rStyle w:val="st"/>
          <w:rFonts w:ascii="Times New Roman" w:eastAsia="Times New Roman" w:hAnsi="Times New Roman" w:cs="Times New Roman"/>
          <w:sz w:val="28"/>
          <w:szCs w:val="28"/>
          <w:vertAlign w:val="superscript"/>
        </w:rPr>
        <w:t>2</w:t>
      </w:r>
      <w:r w:rsidR="00767FA1" w:rsidRPr="0004057E">
        <w:rPr>
          <w:rStyle w:val="st"/>
          <w:rFonts w:ascii="Times New Roman" w:eastAsia="Times New Roman" w:hAnsi="Times New Roman" w:cs="Times New Roman"/>
          <w:i/>
          <w:sz w:val="28"/>
          <w:szCs w:val="28"/>
          <w:vertAlign w:val="subscript"/>
        </w:rPr>
        <w:t>e</w:t>
      </w:r>
    </w:p>
    <w:p w14:paraId="257E17FA" w14:textId="73B07C6E" w:rsidR="00824C05" w:rsidRPr="0004057E" w:rsidRDefault="00824C05" w:rsidP="002637EB">
      <w:pPr>
        <w:jc w:val="center"/>
        <w:rPr>
          <w:rStyle w:val="st"/>
          <w:rFonts w:ascii="Times New Roman" w:eastAsia="Times New Roman" w:hAnsi="Times New Roman" w:cs="Times New Roman"/>
          <w:sz w:val="28"/>
          <w:szCs w:val="28"/>
        </w:rPr>
      </w:pPr>
      <w:r w:rsidRPr="0004057E">
        <w:rPr>
          <w:rFonts w:ascii="Times New Roman" w:hAnsi="Times New Roman" w:cs="Times New Roman"/>
          <w:sz w:val="28"/>
          <w:szCs w:val="28"/>
        </w:rPr>
        <w:t>Reliability = r</w:t>
      </w:r>
      <w:r w:rsidRPr="0004057E">
        <w:rPr>
          <w:rFonts w:ascii="Times New Roman" w:hAnsi="Times New Roman" w:cs="Times New Roman"/>
          <w:sz w:val="28"/>
          <w:szCs w:val="28"/>
          <w:vertAlign w:val="subscript"/>
        </w:rPr>
        <w:t>xy</w:t>
      </w:r>
      <w:r w:rsidRPr="0004057E">
        <w:rPr>
          <w:rFonts w:ascii="Times New Roman" w:hAnsi="Times New Roman" w:cs="Times New Roman"/>
          <w:sz w:val="28"/>
          <w:szCs w:val="28"/>
        </w:rPr>
        <w:t xml:space="preserve"> =</w:t>
      </w:r>
      <w:r w:rsidR="007D7818" w:rsidRPr="0004057E">
        <w:rPr>
          <w:rStyle w:val="st"/>
          <w:rFonts w:ascii="Times New Roman" w:eastAsia="Times New Roman" w:hAnsi="Times New Roman" w:cs="Times New Roman"/>
          <w:sz w:val="28"/>
          <w:szCs w:val="28"/>
        </w:rPr>
        <w:t>σ</w:t>
      </w:r>
      <w:r w:rsidR="007D7818" w:rsidRPr="0004057E">
        <w:rPr>
          <w:rStyle w:val="st"/>
          <w:rFonts w:ascii="Times New Roman" w:eastAsia="Times New Roman" w:hAnsi="Times New Roman" w:cs="Times New Roman"/>
          <w:sz w:val="28"/>
          <w:szCs w:val="28"/>
          <w:vertAlign w:val="superscript"/>
        </w:rPr>
        <w:t>2</w:t>
      </w:r>
      <w:r w:rsidR="001E3DAE" w:rsidRPr="0004057E">
        <w:rPr>
          <w:rStyle w:val="st"/>
          <w:rFonts w:ascii="Times New Roman" w:eastAsia="Times New Roman" w:hAnsi="Times New Roman" w:cs="Times New Roman"/>
          <w:i/>
          <w:sz w:val="28"/>
          <w:szCs w:val="28"/>
          <w:vertAlign w:val="subscript"/>
        </w:rPr>
        <w:t xml:space="preserve">T </w:t>
      </w:r>
      <w:r w:rsidR="001E3DAE" w:rsidRPr="0004057E">
        <w:rPr>
          <w:rStyle w:val="st"/>
          <w:rFonts w:ascii="Times New Roman" w:eastAsia="Times New Roman" w:hAnsi="Times New Roman" w:cs="Times New Roman"/>
          <w:sz w:val="28"/>
          <w:szCs w:val="28"/>
        </w:rPr>
        <w:t>/σ</w:t>
      </w:r>
      <w:r w:rsidR="001E3DAE" w:rsidRPr="0004057E">
        <w:rPr>
          <w:rStyle w:val="st"/>
          <w:rFonts w:ascii="Times New Roman" w:eastAsia="Times New Roman" w:hAnsi="Times New Roman" w:cs="Times New Roman"/>
          <w:sz w:val="28"/>
          <w:szCs w:val="28"/>
          <w:vertAlign w:val="superscript"/>
        </w:rPr>
        <w:t>2</w:t>
      </w:r>
      <w:r w:rsidR="001E3DAE" w:rsidRPr="0004057E">
        <w:rPr>
          <w:rStyle w:val="st"/>
          <w:rFonts w:ascii="Times New Roman" w:eastAsia="Times New Roman" w:hAnsi="Times New Roman" w:cs="Times New Roman"/>
          <w:i/>
          <w:sz w:val="28"/>
          <w:szCs w:val="28"/>
          <w:vertAlign w:val="subscript"/>
        </w:rPr>
        <w:t>X</w:t>
      </w:r>
    </w:p>
    <w:p w14:paraId="5E2FE78E" w14:textId="2C7327BD" w:rsidR="008C0BD3" w:rsidRPr="0004057E" w:rsidRDefault="008C0BD3" w:rsidP="00905B1C">
      <w:pPr>
        <w:ind w:firstLine="420"/>
        <w:rPr>
          <w:rFonts w:ascii="Times New Roman" w:hAnsi="Times New Roman" w:cs="Times New Roman"/>
          <w:sz w:val="28"/>
          <w:szCs w:val="28"/>
        </w:rPr>
      </w:pPr>
      <w:r w:rsidRPr="0004057E">
        <w:rPr>
          <w:rStyle w:val="st"/>
          <w:rFonts w:ascii="Times New Roman" w:eastAsia="Times New Roman" w:hAnsi="Times New Roman" w:cs="Times New Roman"/>
          <w:sz w:val="28"/>
          <w:szCs w:val="28"/>
        </w:rPr>
        <w:t>Reliability is simply the ratio of true score variance to total variance, which is the sum of the variance of the true scores and the variance of the errors.</w:t>
      </w:r>
    </w:p>
    <w:p w14:paraId="3E95AFAB" w14:textId="77777777" w:rsidR="00EC414F" w:rsidRDefault="00EC414F" w:rsidP="00FA58AE">
      <w:pPr>
        <w:rPr>
          <w:rFonts w:ascii="Times New Roman" w:hAnsi="Times New Roman" w:cs="Times New Roman"/>
          <w:b/>
          <w:sz w:val="28"/>
          <w:szCs w:val="28"/>
        </w:rPr>
      </w:pPr>
    </w:p>
    <w:p w14:paraId="0302B5A9" w14:textId="201BB555" w:rsidR="00FA58AE" w:rsidRPr="00557E23" w:rsidRDefault="00D14809" w:rsidP="00FA58AE">
      <w:pPr>
        <w:rPr>
          <w:rFonts w:ascii="Times New Roman" w:hAnsi="Times New Roman" w:cs="Times New Roman"/>
          <w:b/>
          <w:sz w:val="28"/>
          <w:szCs w:val="28"/>
        </w:rPr>
      </w:pPr>
      <w:r w:rsidRPr="00557E23">
        <w:rPr>
          <w:rFonts w:ascii="Times New Roman" w:hAnsi="Times New Roman" w:cs="Times New Roman"/>
          <w:b/>
          <w:sz w:val="28"/>
          <w:szCs w:val="28"/>
        </w:rPr>
        <w:t>Q11: Internal validity</w:t>
      </w:r>
    </w:p>
    <w:p w14:paraId="323E6E56" w14:textId="501EF9CD" w:rsidR="00D14809" w:rsidRDefault="005A5D94" w:rsidP="00BE32CD">
      <w:pPr>
        <w:ind w:firstLine="420"/>
        <w:rPr>
          <w:rFonts w:ascii="Times New Roman" w:hAnsi="Times New Roman" w:cs="Times New Roman"/>
          <w:sz w:val="28"/>
          <w:szCs w:val="28"/>
        </w:rPr>
      </w:pPr>
      <w:r>
        <w:rPr>
          <w:rFonts w:ascii="Times New Roman" w:hAnsi="Times New Roman" w:cs="Times New Roman"/>
          <w:sz w:val="28"/>
          <w:szCs w:val="28"/>
        </w:rPr>
        <w:t xml:space="preserve">Internal validity refers to conditions for inferring a causal relationship between X and Y. </w:t>
      </w:r>
      <w:r w:rsidR="0050066A">
        <w:rPr>
          <w:rFonts w:ascii="Times New Roman" w:hAnsi="Times New Roman" w:cs="Times New Roman"/>
          <w:sz w:val="28"/>
          <w:szCs w:val="28"/>
        </w:rPr>
        <w:t xml:space="preserve">3 criterion need to be met before we could say X </w:t>
      </w:r>
      <w:r w:rsidR="00E074AD">
        <w:rPr>
          <w:rFonts w:ascii="Times New Roman" w:hAnsi="Times New Roman" w:cs="Times New Roman"/>
          <w:sz w:val="28"/>
          <w:szCs w:val="28"/>
        </w:rPr>
        <w:t>(</w:t>
      </w:r>
      <w:r w:rsidR="00B120B9">
        <w:rPr>
          <w:rFonts w:ascii="Times New Roman" w:hAnsi="Times New Roman" w:cs="Times New Roman"/>
          <w:sz w:val="28"/>
          <w:szCs w:val="28"/>
        </w:rPr>
        <w:t xml:space="preserve">the independent variable) </w:t>
      </w:r>
      <w:r w:rsidR="0050066A">
        <w:rPr>
          <w:rFonts w:ascii="Times New Roman" w:hAnsi="Times New Roman" w:cs="Times New Roman"/>
          <w:sz w:val="28"/>
          <w:szCs w:val="28"/>
        </w:rPr>
        <w:t>causes Y</w:t>
      </w:r>
      <w:r w:rsidR="00B120B9">
        <w:rPr>
          <w:rFonts w:ascii="Times New Roman" w:hAnsi="Times New Roman" w:cs="Times New Roman"/>
          <w:sz w:val="28"/>
          <w:szCs w:val="28"/>
        </w:rPr>
        <w:t xml:space="preserve"> (the dependent variable)</w:t>
      </w:r>
      <w:r w:rsidR="00C46CE3">
        <w:rPr>
          <w:rFonts w:ascii="Times New Roman" w:hAnsi="Times New Roman" w:cs="Times New Roman"/>
          <w:sz w:val="28"/>
          <w:szCs w:val="28"/>
        </w:rPr>
        <w:t xml:space="preserve">, and they are: </w:t>
      </w:r>
      <w:r w:rsidR="00BE32CD">
        <w:rPr>
          <w:rFonts w:ascii="Times New Roman" w:hAnsi="Times New Roman" w:cs="Times New Roman"/>
          <w:sz w:val="28"/>
          <w:szCs w:val="28"/>
        </w:rPr>
        <w:t xml:space="preserve">1) X precedes Y in time; 2) X and Y covary; </w:t>
      </w:r>
      <w:r w:rsidR="0050066A">
        <w:rPr>
          <w:rFonts w:ascii="Times New Roman" w:hAnsi="Times New Roman" w:cs="Times New Roman"/>
          <w:sz w:val="28"/>
          <w:szCs w:val="28"/>
        </w:rPr>
        <w:t xml:space="preserve">3) </w:t>
      </w:r>
      <w:r w:rsidR="007C690E">
        <w:rPr>
          <w:rFonts w:ascii="Times New Roman" w:hAnsi="Times New Roman" w:cs="Times New Roman"/>
          <w:sz w:val="28"/>
          <w:szCs w:val="28"/>
        </w:rPr>
        <w:t>No other explanations for the relationship are plausible.</w:t>
      </w:r>
    </w:p>
    <w:p w14:paraId="02C78C03" w14:textId="75FE18D4" w:rsidR="000F4A8B" w:rsidRDefault="00A811B3" w:rsidP="000F4A8B">
      <w:pPr>
        <w:ind w:firstLine="420"/>
        <w:rPr>
          <w:rFonts w:ascii="Times New Roman" w:hAnsi="Times New Roman" w:cs="Times New Roman"/>
          <w:sz w:val="28"/>
          <w:szCs w:val="28"/>
        </w:rPr>
      </w:pPr>
      <w:r>
        <w:rPr>
          <w:rFonts w:ascii="Times New Roman" w:hAnsi="Times New Roman" w:cs="Times New Roman"/>
          <w:sz w:val="28"/>
          <w:szCs w:val="28"/>
        </w:rPr>
        <w:t xml:space="preserve">Campbell (1986) </w:t>
      </w:r>
      <w:r w:rsidR="0011569C">
        <w:rPr>
          <w:rFonts w:ascii="Times New Roman" w:hAnsi="Times New Roman" w:cs="Times New Roman"/>
          <w:sz w:val="28"/>
          <w:szCs w:val="28"/>
        </w:rPr>
        <w:t>suggested renaming internal validity “local molar causal validity”</w:t>
      </w:r>
      <w:r w:rsidR="000F4A8B">
        <w:rPr>
          <w:rFonts w:ascii="Times New Roman" w:hAnsi="Times New Roman" w:cs="Times New Roman"/>
          <w:sz w:val="28"/>
          <w:szCs w:val="28"/>
        </w:rPr>
        <w:t>, where “local” refers to applying to the particular setting, sample, time, manipulations, and measures; “molar” means that the treatment is multivariate, including many aspects, both</w:t>
      </w:r>
      <w:r w:rsidR="00DC4EE6">
        <w:rPr>
          <w:rFonts w:ascii="Times New Roman" w:hAnsi="Times New Roman" w:cs="Times New Roman"/>
          <w:sz w:val="28"/>
          <w:szCs w:val="28"/>
        </w:rPr>
        <w:t xml:space="preserve"> known and unknown; “causal”</w:t>
      </w:r>
      <w:r w:rsidR="00395B72">
        <w:rPr>
          <w:rFonts w:ascii="Times New Roman" w:hAnsi="Times New Roman" w:cs="Times New Roman"/>
          <w:sz w:val="28"/>
          <w:szCs w:val="28"/>
        </w:rPr>
        <w:t xml:space="preserve"> means that </w:t>
      </w:r>
      <w:r w:rsidR="00433636">
        <w:rPr>
          <w:rFonts w:ascii="Times New Roman" w:hAnsi="Times New Roman" w:cs="Times New Roman"/>
          <w:sz w:val="28"/>
          <w:szCs w:val="28"/>
        </w:rPr>
        <w:t>the inference being made is explicitly causal.</w:t>
      </w:r>
    </w:p>
    <w:p w14:paraId="5AE2738C" w14:textId="2355760E" w:rsidR="00840A40" w:rsidRDefault="00840A40" w:rsidP="000F4A8B">
      <w:pPr>
        <w:ind w:firstLine="420"/>
        <w:rPr>
          <w:rFonts w:ascii="Times New Roman" w:hAnsi="Times New Roman" w:cs="Times New Roman"/>
          <w:sz w:val="28"/>
          <w:szCs w:val="28"/>
        </w:rPr>
      </w:pPr>
      <w:r>
        <w:rPr>
          <w:rFonts w:ascii="Times New Roman" w:hAnsi="Times New Roman" w:cs="Times New Roman"/>
          <w:sz w:val="28"/>
          <w:szCs w:val="28"/>
        </w:rPr>
        <w:t>There are several threats to internal validity, including ambiguous temporal precedence, selection, history, maturation, regression-to-the-mean, attrition, and testing.</w:t>
      </w:r>
      <w:r w:rsidR="00947DE7">
        <w:rPr>
          <w:rFonts w:ascii="Times New Roman" w:hAnsi="Times New Roman" w:cs="Times New Roman"/>
          <w:sz w:val="28"/>
          <w:szCs w:val="28"/>
        </w:rPr>
        <w:t xml:space="preserve"> Control groups and pretests </w:t>
      </w:r>
      <w:r w:rsidR="00CC5610">
        <w:rPr>
          <w:rFonts w:ascii="Times New Roman" w:hAnsi="Times New Roman" w:cs="Times New Roman"/>
          <w:sz w:val="28"/>
          <w:szCs w:val="28"/>
        </w:rPr>
        <w:t>can help to rule out particular threats to internal validity.</w:t>
      </w:r>
    </w:p>
    <w:p w14:paraId="71701E3E" w14:textId="77777777" w:rsidR="00F76BCA" w:rsidRDefault="00F76BCA" w:rsidP="000D3E67">
      <w:pPr>
        <w:rPr>
          <w:rFonts w:ascii="Times New Roman" w:hAnsi="Times New Roman" w:cs="Times New Roman"/>
          <w:b/>
          <w:sz w:val="28"/>
          <w:szCs w:val="28"/>
        </w:rPr>
      </w:pPr>
    </w:p>
    <w:p w14:paraId="6815B1DE" w14:textId="34FAB1FE" w:rsidR="00CC5610" w:rsidRDefault="000D3E67" w:rsidP="000D3E67">
      <w:pPr>
        <w:rPr>
          <w:rFonts w:ascii="Times New Roman" w:hAnsi="Times New Roman" w:cs="Times New Roman"/>
          <w:b/>
          <w:sz w:val="28"/>
          <w:szCs w:val="28"/>
        </w:rPr>
      </w:pPr>
      <w:r w:rsidRPr="008936E2">
        <w:rPr>
          <w:rFonts w:ascii="Times New Roman" w:hAnsi="Times New Roman" w:cs="Times New Roman"/>
          <w:b/>
          <w:sz w:val="28"/>
          <w:szCs w:val="28"/>
        </w:rPr>
        <w:t xml:space="preserve">Q12: </w:t>
      </w:r>
      <w:r w:rsidR="00B734E6">
        <w:rPr>
          <w:rFonts w:ascii="Times New Roman" w:hAnsi="Times New Roman" w:cs="Times New Roman"/>
          <w:b/>
          <w:sz w:val="28"/>
          <w:szCs w:val="28"/>
        </w:rPr>
        <w:t>Study design</w:t>
      </w:r>
    </w:p>
    <w:p w14:paraId="054C5FC8" w14:textId="6386F52A" w:rsidR="00F01778" w:rsidRPr="00F01778" w:rsidRDefault="00F01778" w:rsidP="000D3E67">
      <w:pP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26E7DCE2" wp14:editId="5218838B">
                <wp:simplePos x="0" y="0"/>
                <wp:positionH relativeFrom="column">
                  <wp:posOffset>342900</wp:posOffset>
                </wp:positionH>
                <wp:positionV relativeFrom="paragraph">
                  <wp:posOffset>106680</wp:posOffset>
                </wp:positionV>
                <wp:extent cx="4914900" cy="88900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4914900" cy="88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ADD1C0" w14:textId="73B3B693" w:rsidR="007C5C02" w:rsidRPr="00F54EC9" w:rsidRDefault="007C5C02" w:rsidP="003F030A">
                            <w:pPr>
                              <w:ind w:left="2940" w:firstLine="420"/>
                              <w:rPr>
                                <w:u w:val="single"/>
                                <w:vertAlign w:val="subscript"/>
                              </w:rPr>
                            </w:pPr>
                            <w:r w:rsidRPr="00F54EC9">
                              <w:rPr>
                                <w:u w:val="single"/>
                              </w:rPr>
                              <w:t>O</w:t>
                            </w:r>
                            <w:r w:rsidRPr="00F54EC9">
                              <w:rPr>
                                <w:u w:val="single"/>
                                <w:vertAlign w:val="subscript"/>
                              </w:rPr>
                              <w:t>1</w:t>
                            </w:r>
                            <w:r w:rsidRPr="00F54EC9">
                              <w:rPr>
                                <w:u w:val="single"/>
                              </w:rPr>
                              <w:t xml:space="preserve">   X   O</w:t>
                            </w:r>
                            <w:r w:rsidRPr="00F54EC9">
                              <w:rPr>
                                <w:u w:val="single"/>
                                <w:vertAlign w:val="subscript"/>
                              </w:rPr>
                              <w:t>2</w:t>
                            </w:r>
                          </w:p>
                          <w:p w14:paraId="09D0E41B" w14:textId="77777777" w:rsidR="007C5C02" w:rsidRPr="00BA2142" w:rsidRDefault="007C5C02" w:rsidP="003F030A">
                            <w:pPr>
                              <w:ind w:left="2940" w:firstLine="420"/>
                              <w:rPr>
                                <w:vertAlign w:val="subscript"/>
                              </w:rPr>
                            </w:pPr>
                          </w:p>
                          <w:p w14:paraId="31096FC2" w14:textId="20D0AB20" w:rsidR="007C5C02" w:rsidRPr="00BA2142" w:rsidRDefault="007C5C02" w:rsidP="003F030A">
                            <w:pPr>
                              <w:ind w:left="2940" w:firstLine="420"/>
                              <w:rPr>
                                <w:vertAlign w:val="subscript"/>
                              </w:rPr>
                            </w:pPr>
                            <w:r>
                              <w:t>O</w:t>
                            </w:r>
                            <w:r>
                              <w:rPr>
                                <w:vertAlign w:val="subscript"/>
                              </w:rPr>
                              <w:t xml:space="preserve">1         </w:t>
                            </w:r>
                            <w:r>
                              <w:t xml:space="preserve"> O</w:t>
                            </w:r>
                            <w:r>
                              <w:rPr>
                                <w:vertAlign w:val="subscript"/>
                              </w:rPr>
                              <w:t>2</w:t>
                            </w:r>
                          </w:p>
                          <w:p w14:paraId="4A0A1DEA" w14:textId="18829339" w:rsidR="007C5C02" w:rsidRPr="00563829" w:rsidRDefault="007C5C02" w:rsidP="00563829">
                            <w:r>
                              <w:t xml:space="preserve">                            </w:t>
                            </w:r>
                          </w:p>
                          <w:p w14:paraId="17F3ECCF" w14:textId="77777777" w:rsidR="007C5C02" w:rsidRPr="00F01778" w:rsidRDefault="007C5C02">
                            <w:pPr>
                              <w:rPr>
                                <w:vertAlign w:val="subscript"/>
                              </w:rPr>
                            </w:pPr>
                          </w:p>
                          <w:p w14:paraId="58E8EB9C" w14:textId="77777777" w:rsidR="007C5C02" w:rsidRDefault="007C5C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文本框 7" o:spid="_x0000_s1029" type="#_x0000_t202" style="position:absolute;left:0;text-align:left;margin-left:27pt;margin-top:8.4pt;width:387pt;height:7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" filled="f" stroked="f">
                <v:textbox>
                  <w:txbxContent>
                    <w:p w14:paraId="41ADD1C0" w14:textId="73B3B693" w:rsidR="007C5C02" w:rsidRPr="00F54EC9" w:rsidRDefault="007C5C02" w:rsidP="003F030A">
                      <w:pPr>
                        <w:ind w:left="2940" w:firstLine="420"/>
                        <w:rPr>
                          <w:u w:val="single"/>
                          <w:vertAlign w:val="subscript"/>
                        </w:rPr>
                      </w:pPr>
                      <w:r w:rsidRPr="00F54EC9">
                        <w:rPr>
                          <w:u w:val="single"/>
                        </w:rPr>
                        <w:t>O</w:t>
                      </w:r>
                      <w:r w:rsidRPr="00F54EC9">
                        <w:rPr>
                          <w:u w:val="single"/>
                          <w:vertAlign w:val="subscript"/>
                        </w:rPr>
                        <w:t>1</w:t>
                      </w:r>
                      <w:r w:rsidRPr="00F54EC9">
                        <w:rPr>
                          <w:u w:val="single"/>
                        </w:rPr>
                        <w:t xml:space="preserve">   X   O</w:t>
                      </w:r>
                      <w:r w:rsidRPr="00F54EC9">
                        <w:rPr>
                          <w:u w:val="single"/>
                          <w:vertAlign w:val="subscript"/>
                        </w:rPr>
                        <w:t>2</w:t>
                      </w:r>
                    </w:p>
                    <w:p w14:paraId="09D0E41B" w14:textId="77777777" w:rsidR="007C5C02" w:rsidRPr="00BA2142" w:rsidRDefault="007C5C02" w:rsidP="003F030A">
                      <w:pPr>
                        <w:ind w:left="2940" w:firstLine="420"/>
                        <w:rPr>
                          <w:vertAlign w:val="subscript"/>
                        </w:rPr>
                      </w:pPr>
                    </w:p>
                    <w:p w14:paraId="31096FC2" w14:textId="20D0AB20" w:rsidR="007C5C02" w:rsidRPr="00BA2142" w:rsidRDefault="007C5C02" w:rsidP="003F030A">
                      <w:pPr>
                        <w:ind w:left="2940" w:firstLine="420"/>
                        <w:rPr>
                          <w:vertAlign w:val="subscript"/>
                        </w:rPr>
                      </w:pPr>
                      <w:r>
                        <w:t>O</w:t>
                      </w:r>
                      <w:r>
                        <w:rPr>
                          <w:vertAlign w:val="subscript"/>
                        </w:rPr>
                        <w:t xml:space="preserve">1         </w:t>
                      </w:r>
                      <w:r>
                        <w:t xml:space="preserve"> O</w:t>
                      </w:r>
                      <w:r>
                        <w:rPr>
                          <w:vertAlign w:val="subscript"/>
                        </w:rPr>
                        <w:t>2</w:t>
                      </w:r>
                    </w:p>
                    <w:p w14:paraId="4A0A1DEA" w14:textId="18829339" w:rsidR="007C5C02" w:rsidRPr="00563829" w:rsidRDefault="007C5C02" w:rsidP="00563829">
                      <w:r>
                        <w:t xml:space="preserve">                            </w:t>
                      </w:r>
                    </w:p>
                    <w:p w14:paraId="17F3ECCF" w14:textId="77777777" w:rsidR="007C5C02" w:rsidRPr="00F01778" w:rsidRDefault="007C5C02">
                      <w:pPr>
                        <w:rPr>
                          <w:vertAlign w:val="subscript"/>
                        </w:rPr>
                      </w:pPr>
                    </w:p>
                    <w:p w14:paraId="58E8EB9C" w14:textId="77777777" w:rsidR="007C5C02" w:rsidRDefault="007C5C02"/>
                  </w:txbxContent>
                </v:textbox>
                <w10:wrap type="square"/>
              </v:shape>
            </w:pict>
          </mc:Fallback>
        </mc:AlternateContent>
      </w:r>
      <w:r w:rsidR="003206BD">
        <w:rPr>
          <w:rFonts w:ascii="Times New Roman" w:hAnsi="Times New Roman" w:cs="Times New Roman"/>
          <w:sz w:val="28"/>
          <w:szCs w:val="28"/>
        </w:rPr>
        <w:t>A</w:t>
      </w:r>
      <w:r>
        <w:rPr>
          <w:rFonts w:ascii="Times New Roman" w:hAnsi="Times New Roman" w:cs="Times New Roman"/>
          <w:sz w:val="28"/>
          <w:szCs w:val="28"/>
        </w:rPr>
        <w:t>)</w:t>
      </w:r>
    </w:p>
    <w:p w14:paraId="2B8C0077" w14:textId="67458D7E" w:rsidR="00B734E6" w:rsidRPr="008936E2" w:rsidRDefault="00B734E6" w:rsidP="000D3E67">
      <w:pPr>
        <w:rPr>
          <w:rFonts w:ascii="Times New Roman" w:hAnsi="Times New Roman" w:cs="Times New Roman"/>
          <w:b/>
          <w:sz w:val="28"/>
          <w:szCs w:val="28"/>
        </w:rPr>
      </w:pPr>
    </w:p>
    <w:p w14:paraId="3FD2C59E" w14:textId="77777777" w:rsidR="00190C23" w:rsidRDefault="00190C23" w:rsidP="00FA58AE">
      <w:pPr>
        <w:rPr>
          <w:rFonts w:ascii="Times New Roman" w:hAnsi="Times New Roman" w:cs="Times New Roman" w:hint="eastAsia"/>
          <w:sz w:val="28"/>
          <w:szCs w:val="28"/>
        </w:rPr>
      </w:pPr>
    </w:p>
    <w:p w14:paraId="05C5DAA1" w14:textId="630518C7" w:rsidR="00FA58AE" w:rsidRDefault="00A16C35" w:rsidP="00FA58AE">
      <w:pPr>
        <w:rPr>
          <w:rFonts w:ascii="Times New Roman" w:hAnsi="Times New Roman" w:cs="Times New Roman"/>
          <w:sz w:val="28"/>
          <w:szCs w:val="28"/>
        </w:rPr>
      </w:pPr>
      <w:r>
        <w:rPr>
          <w:rFonts w:ascii="Times New Roman" w:hAnsi="Times New Roman" w:cs="Times New Roman"/>
          <w:sz w:val="28"/>
          <w:szCs w:val="28"/>
        </w:rPr>
        <w:t>B</w:t>
      </w:r>
      <w:r w:rsidR="00164C8B">
        <w:rPr>
          <w:rFonts w:ascii="Times New Roman" w:hAnsi="Times New Roman" w:cs="Times New Roman"/>
          <w:sz w:val="28"/>
          <w:szCs w:val="28"/>
        </w:rPr>
        <w:t>) Threats to internal validity</w:t>
      </w:r>
    </w:p>
    <w:p w14:paraId="07DB3FCA" w14:textId="10E66A83" w:rsidR="009879E5" w:rsidRDefault="00AD6D78" w:rsidP="00FA58AE">
      <w:pPr>
        <w:rPr>
          <w:rFonts w:ascii="Times New Roman" w:hAnsi="Times New Roman" w:cs="Times New Roman"/>
          <w:sz w:val="28"/>
          <w:szCs w:val="28"/>
        </w:rPr>
      </w:pPr>
      <w:r>
        <w:rPr>
          <w:rFonts w:ascii="Times New Roman" w:hAnsi="Times New Roman" w:cs="Times New Roman"/>
          <w:sz w:val="28"/>
          <w:szCs w:val="28"/>
        </w:rPr>
        <w:t>(1</w:t>
      </w:r>
      <w:r w:rsidR="00A07A37">
        <w:rPr>
          <w:rFonts w:ascii="Times New Roman" w:hAnsi="Times New Roman" w:cs="Times New Roman"/>
          <w:sz w:val="28"/>
          <w:szCs w:val="28"/>
        </w:rPr>
        <w:t xml:space="preserve">) </w:t>
      </w:r>
      <w:r w:rsidR="00352682">
        <w:rPr>
          <w:rFonts w:ascii="Times New Roman" w:hAnsi="Times New Roman" w:cs="Times New Roman"/>
          <w:sz w:val="28"/>
          <w:szCs w:val="28"/>
        </w:rPr>
        <w:t>Diffusion or i</w:t>
      </w:r>
      <w:r w:rsidR="004E3F37">
        <w:rPr>
          <w:rFonts w:ascii="Times New Roman" w:hAnsi="Times New Roman" w:cs="Times New Roman"/>
          <w:sz w:val="28"/>
          <w:szCs w:val="28"/>
        </w:rPr>
        <w:t xml:space="preserve">mitation of treatments: since participants were all employees in the same work group, </w:t>
      </w:r>
      <w:r w:rsidR="00696105">
        <w:rPr>
          <w:rFonts w:ascii="Times New Roman" w:hAnsi="Times New Roman" w:cs="Times New Roman"/>
          <w:sz w:val="28"/>
          <w:szCs w:val="28"/>
        </w:rPr>
        <w:t xml:space="preserve">and it is not clear if they had opportunities to see and talk to each other when the study was going on. </w:t>
      </w:r>
      <w:r w:rsidR="00B40E4A">
        <w:rPr>
          <w:rFonts w:ascii="Times New Roman" w:hAnsi="Times New Roman" w:cs="Times New Roman"/>
          <w:sz w:val="28"/>
          <w:szCs w:val="28"/>
        </w:rPr>
        <w:t xml:space="preserve">However, if they did have the opportunities, then it is possible that </w:t>
      </w:r>
      <w:r w:rsidR="00910C3C">
        <w:rPr>
          <w:rFonts w:ascii="Times New Roman" w:hAnsi="Times New Roman" w:cs="Times New Roman"/>
          <w:sz w:val="28"/>
          <w:szCs w:val="28"/>
        </w:rPr>
        <w:t xml:space="preserve">through talking to each other about what it was like in treatment and control groups, participants in control groups may have tried treatment on their own, for example, adopted some tips they heard from </w:t>
      </w:r>
      <w:r w:rsidR="007C2E7C">
        <w:rPr>
          <w:rFonts w:ascii="Times New Roman" w:hAnsi="Times New Roman" w:cs="Times New Roman"/>
          <w:sz w:val="28"/>
          <w:szCs w:val="28"/>
        </w:rPr>
        <w:t>employees in treatment group about setting waste-reduction goals.</w:t>
      </w:r>
      <w:r w:rsidR="00D36E1C">
        <w:rPr>
          <w:rFonts w:ascii="Times New Roman" w:hAnsi="Times New Roman" w:cs="Times New Roman"/>
          <w:sz w:val="28"/>
          <w:szCs w:val="28"/>
        </w:rPr>
        <w:t xml:space="preserve"> </w:t>
      </w:r>
    </w:p>
    <w:p w14:paraId="47A6C358" w14:textId="5450F754" w:rsidR="00C035A5" w:rsidRDefault="00C035A5" w:rsidP="00FA58AE">
      <w:pPr>
        <w:rPr>
          <w:rFonts w:ascii="Times New Roman" w:hAnsi="Times New Roman" w:cs="Times New Roman"/>
          <w:sz w:val="28"/>
          <w:szCs w:val="28"/>
        </w:rPr>
      </w:pPr>
      <w:r>
        <w:rPr>
          <w:rFonts w:ascii="Times New Roman" w:hAnsi="Times New Roman" w:cs="Times New Roman"/>
          <w:sz w:val="28"/>
          <w:szCs w:val="28"/>
        </w:rPr>
        <w:t xml:space="preserve">(2) </w:t>
      </w:r>
      <w:r w:rsidR="00785D12">
        <w:rPr>
          <w:rFonts w:ascii="Times New Roman" w:hAnsi="Times New Roman" w:cs="Times New Roman"/>
          <w:sz w:val="28"/>
          <w:szCs w:val="28"/>
        </w:rPr>
        <w:t xml:space="preserve">History: </w:t>
      </w:r>
      <w:r w:rsidR="00A17852">
        <w:rPr>
          <w:rFonts w:ascii="Times New Roman" w:hAnsi="Times New Roman" w:cs="Times New Roman"/>
          <w:sz w:val="28"/>
          <w:szCs w:val="28"/>
        </w:rPr>
        <w:t xml:space="preserve">events outside the study that occur between </w:t>
      </w:r>
      <w:r w:rsidR="001D7E54">
        <w:rPr>
          <w:rFonts w:ascii="Times New Roman" w:hAnsi="Times New Roman" w:cs="Times New Roman"/>
          <w:sz w:val="28"/>
          <w:szCs w:val="28"/>
        </w:rPr>
        <w:t xml:space="preserve">the introduction of the program and </w:t>
      </w:r>
      <w:r w:rsidR="008A28F9">
        <w:rPr>
          <w:rFonts w:ascii="Times New Roman" w:hAnsi="Times New Roman" w:cs="Times New Roman"/>
          <w:sz w:val="28"/>
          <w:szCs w:val="28"/>
        </w:rPr>
        <w:t xml:space="preserve">the measurement </w:t>
      </w:r>
      <w:r w:rsidR="00653F46">
        <w:rPr>
          <w:rFonts w:ascii="Times New Roman" w:hAnsi="Times New Roman" w:cs="Times New Roman"/>
          <w:sz w:val="28"/>
          <w:szCs w:val="28"/>
        </w:rPr>
        <w:t xml:space="preserve">of goals in </w:t>
      </w:r>
      <w:r w:rsidR="008A28F9">
        <w:rPr>
          <w:rFonts w:ascii="Times New Roman" w:hAnsi="Times New Roman" w:cs="Times New Roman"/>
          <w:sz w:val="28"/>
          <w:szCs w:val="28"/>
        </w:rPr>
        <w:t>posttest</w:t>
      </w:r>
      <w:r w:rsidR="00653F46">
        <w:rPr>
          <w:rFonts w:ascii="Times New Roman" w:hAnsi="Times New Roman" w:cs="Times New Roman"/>
          <w:sz w:val="28"/>
          <w:szCs w:val="28"/>
        </w:rPr>
        <w:t xml:space="preserve"> </w:t>
      </w:r>
      <w:r w:rsidR="00AD6317">
        <w:rPr>
          <w:rFonts w:ascii="Times New Roman" w:hAnsi="Times New Roman" w:cs="Times New Roman"/>
          <w:sz w:val="28"/>
          <w:szCs w:val="28"/>
        </w:rPr>
        <w:t xml:space="preserve">might have </w:t>
      </w:r>
      <w:r w:rsidR="00345CA1">
        <w:rPr>
          <w:rFonts w:ascii="Times New Roman" w:hAnsi="Times New Roman" w:cs="Times New Roman"/>
          <w:sz w:val="28"/>
          <w:szCs w:val="28"/>
        </w:rPr>
        <w:t xml:space="preserve">affected participants responses. </w:t>
      </w:r>
      <w:r w:rsidR="00B63DAF">
        <w:rPr>
          <w:rFonts w:ascii="Times New Roman" w:hAnsi="Times New Roman" w:cs="Times New Roman"/>
          <w:sz w:val="28"/>
          <w:szCs w:val="28"/>
        </w:rPr>
        <w:t xml:space="preserve">For example, participants in treatment group might have been criticized or even punished for wasting materials </w:t>
      </w:r>
      <w:r w:rsidR="00373A11">
        <w:rPr>
          <w:rFonts w:ascii="Times New Roman" w:hAnsi="Times New Roman" w:cs="Times New Roman"/>
          <w:sz w:val="28"/>
          <w:szCs w:val="28"/>
        </w:rPr>
        <w:t>more often than others, and thus their perception changed, which was reflected in their responses to the assessment.</w:t>
      </w:r>
    </w:p>
    <w:p w14:paraId="2DAD77BC" w14:textId="1A90DD91" w:rsidR="00FA58AE" w:rsidRDefault="000F31F2" w:rsidP="00FA58AE">
      <w:pPr>
        <w:rPr>
          <w:rFonts w:ascii="Times New Roman" w:hAnsi="Times New Roman" w:cs="Times New Roman"/>
          <w:sz w:val="28"/>
          <w:szCs w:val="28"/>
        </w:rPr>
      </w:pPr>
      <w:r>
        <w:rPr>
          <w:rFonts w:ascii="Times New Roman" w:hAnsi="Times New Roman" w:cs="Times New Roman"/>
          <w:sz w:val="28"/>
          <w:szCs w:val="28"/>
        </w:rPr>
        <w:t xml:space="preserve">C) </w:t>
      </w:r>
      <w:r w:rsidR="007D51C3">
        <w:rPr>
          <w:rFonts w:ascii="Times New Roman" w:hAnsi="Times New Roman" w:cs="Times New Roman"/>
          <w:sz w:val="28"/>
          <w:szCs w:val="28"/>
        </w:rPr>
        <w:t>Least problematic threats</w:t>
      </w:r>
    </w:p>
    <w:p w14:paraId="5E87CB58" w14:textId="450A019B" w:rsidR="007D51C3" w:rsidRDefault="00833FCB" w:rsidP="00FA58AE">
      <w:pPr>
        <w:rPr>
          <w:rFonts w:ascii="Times New Roman" w:hAnsi="Times New Roman" w:cs="Times New Roman"/>
          <w:sz w:val="28"/>
          <w:szCs w:val="28"/>
        </w:rPr>
      </w:pPr>
      <w:r>
        <w:rPr>
          <w:rFonts w:ascii="Times New Roman" w:hAnsi="Times New Roman" w:cs="Times New Roman"/>
          <w:sz w:val="28"/>
          <w:szCs w:val="28"/>
        </w:rPr>
        <w:t xml:space="preserve">(1) </w:t>
      </w:r>
      <w:r w:rsidR="008D23AE">
        <w:rPr>
          <w:rFonts w:ascii="Times New Roman" w:hAnsi="Times New Roman" w:cs="Times New Roman"/>
          <w:sz w:val="28"/>
          <w:szCs w:val="28"/>
        </w:rPr>
        <w:t xml:space="preserve">Mortality: </w:t>
      </w:r>
      <w:r w:rsidR="009009FC">
        <w:rPr>
          <w:rFonts w:ascii="Times New Roman" w:hAnsi="Times New Roman" w:cs="Times New Roman"/>
          <w:sz w:val="28"/>
          <w:szCs w:val="28"/>
        </w:rPr>
        <w:t>according to the description of the study, no one dropped out of the study or left the company, which means there was no threat of mortality.</w:t>
      </w:r>
    </w:p>
    <w:p w14:paraId="5FD68DC7" w14:textId="65D9B66F" w:rsidR="009009FC" w:rsidRDefault="009009FC" w:rsidP="00FA58AE">
      <w:pPr>
        <w:rPr>
          <w:rFonts w:ascii="Times New Roman" w:hAnsi="Times New Roman" w:cs="Times New Roman" w:hint="eastAsia"/>
          <w:sz w:val="28"/>
          <w:szCs w:val="28"/>
        </w:rPr>
      </w:pPr>
      <w:r>
        <w:rPr>
          <w:rFonts w:ascii="Times New Roman" w:hAnsi="Times New Roman" w:cs="Times New Roman"/>
          <w:sz w:val="28"/>
          <w:szCs w:val="28"/>
        </w:rPr>
        <w:t xml:space="preserve">(2) </w:t>
      </w:r>
      <w:r w:rsidR="003B220B">
        <w:rPr>
          <w:rFonts w:ascii="Times New Roman" w:hAnsi="Times New Roman" w:cs="Times New Roman"/>
          <w:sz w:val="28"/>
          <w:szCs w:val="28"/>
        </w:rPr>
        <w:t xml:space="preserve">Ambiguous temporal precedence: </w:t>
      </w:r>
      <w:r w:rsidR="00682E3D">
        <w:rPr>
          <w:rFonts w:ascii="Times New Roman" w:hAnsi="Times New Roman" w:cs="Times New Roman"/>
          <w:sz w:val="28"/>
          <w:szCs w:val="28"/>
        </w:rPr>
        <w:t xml:space="preserve">pretest and posttest were presented for treatment group, </w:t>
      </w:r>
      <w:r w:rsidR="00CD6B59">
        <w:rPr>
          <w:rFonts w:ascii="Times New Roman" w:hAnsi="Times New Roman" w:cs="Times New Roman"/>
          <w:sz w:val="28"/>
          <w:szCs w:val="28"/>
        </w:rPr>
        <w:t xml:space="preserve">which helped to </w:t>
      </w:r>
      <w:r w:rsidR="00013735">
        <w:rPr>
          <w:rFonts w:ascii="Times New Roman" w:hAnsi="Times New Roman" w:cs="Times New Roman"/>
          <w:sz w:val="28"/>
          <w:szCs w:val="28"/>
        </w:rPr>
        <w:t>clarify</w:t>
      </w:r>
      <w:r w:rsidR="00CD6B59">
        <w:rPr>
          <w:rFonts w:ascii="Times New Roman" w:hAnsi="Times New Roman" w:cs="Times New Roman"/>
          <w:sz w:val="28"/>
          <w:szCs w:val="28"/>
        </w:rPr>
        <w:t xml:space="preserve"> the order of occurrence. </w:t>
      </w:r>
    </w:p>
    <w:p w14:paraId="55859601" w14:textId="63BFE09E" w:rsidR="00B7613E" w:rsidRDefault="00416062" w:rsidP="00FA58AE">
      <w:pPr>
        <w:rPr>
          <w:rFonts w:ascii="Times New Roman" w:hAnsi="Times New Roman" w:cs="Times New Roman"/>
          <w:sz w:val="28"/>
          <w:szCs w:val="28"/>
        </w:rPr>
      </w:pPr>
      <w:r>
        <w:rPr>
          <w:rFonts w:ascii="Times New Roman" w:hAnsi="Times New Roman" w:cs="Times New Roman"/>
          <w:sz w:val="28"/>
          <w:szCs w:val="28"/>
        </w:rPr>
        <w:t xml:space="preserve">(3) </w:t>
      </w:r>
      <w:r w:rsidR="00B7613E">
        <w:rPr>
          <w:rFonts w:ascii="Times New Roman" w:hAnsi="Times New Roman" w:cs="Times New Roman"/>
          <w:sz w:val="28"/>
          <w:szCs w:val="28"/>
        </w:rPr>
        <w:t xml:space="preserve">Regression-to-the-mean: </w:t>
      </w:r>
      <w:r w:rsidR="00516F06">
        <w:rPr>
          <w:rFonts w:ascii="Times New Roman" w:hAnsi="Times New Roman" w:cs="Times New Roman"/>
          <w:sz w:val="28"/>
          <w:szCs w:val="28"/>
        </w:rPr>
        <w:t xml:space="preserve">with a control group in the study, regression-to-the-mean </w:t>
      </w:r>
      <w:r w:rsidR="00651714">
        <w:rPr>
          <w:rFonts w:ascii="Times New Roman" w:hAnsi="Times New Roman" w:cs="Times New Roman"/>
          <w:sz w:val="28"/>
          <w:szCs w:val="28"/>
        </w:rPr>
        <w:t>is not a threat to internal validity</w:t>
      </w:r>
      <w:r w:rsidR="00516F06">
        <w:rPr>
          <w:rFonts w:ascii="Times New Roman" w:hAnsi="Times New Roman" w:cs="Times New Roman"/>
          <w:sz w:val="28"/>
          <w:szCs w:val="28"/>
        </w:rPr>
        <w:t xml:space="preserve">, </w:t>
      </w:r>
      <w:r w:rsidR="00651714">
        <w:rPr>
          <w:rFonts w:ascii="Times New Roman" w:hAnsi="Times New Roman" w:cs="Times New Roman"/>
          <w:sz w:val="28"/>
          <w:szCs w:val="28"/>
        </w:rPr>
        <w:t>because it is not able to explain why the treatment group mean started lower than that of the control group, but ends up higher than the control group after treatment.</w:t>
      </w:r>
    </w:p>
    <w:p w14:paraId="37A2E245" w14:textId="65C95B96" w:rsidR="00006C4E" w:rsidRDefault="00006C4E" w:rsidP="00FA58AE">
      <w:pPr>
        <w:rPr>
          <w:rFonts w:ascii="Times New Roman" w:hAnsi="Times New Roman" w:cs="Times New Roman"/>
          <w:sz w:val="28"/>
          <w:szCs w:val="28"/>
        </w:rPr>
      </w:pPr>
      <w:r>
        <w:rPr>
          <w:rFonts w:ascii="Times New Roman" w:hAnsi="Times New Roman" w:cs="Times New Roman"/>
          <w:sz w:val="28"/>
          <w:szCs w:val="28"/>
        </w:rPr>
        <w:t xml:space="preserve">(4) Selection: </w:t>
      </w:r>
      <w:r w:rsidR="00C57D03">
        <w:rPr>
          <w:rFonts w:ascii="Times New Roman" w:hAnsi="Times New Roman" w:cs="Times New Roman"/>
          <w:sz w:val="28"/>
          <w:szCs w:val="28"/>
        </w:rPr>
        <w:t xml:space="preserve">with a pretest, selection is not going to threat internal validity, because </w:t>
      </w:r>
      <w:r w:rsidR="0084696A">
        <w:rPr>
          <w:rFonts w:ascii="Times New Roman" w:hAnsi="Times New Roman" w:cs="Times New Roman"/>
          <w:sz w:val="28"/>
          <w:szCs w:val="28"/>
        </w:rPr>
        <w:t>treatment group started out with a lower mean than the control group, but ends up with a higher one</w:t>
      </w:r>
      <w:r w:rsidR="009F4F95">
        <w:rPr>
          <w:rFonts w:ascii="Times New Roman" w:hAnsi="Times New Roman" w:cs="Times New Roman"/>
          <w:sz w:val="28"/>
          <w:szCs w:val="28"/>
        </w:rPr>
        <w:t>, which</w:t>
      </w:r>
      <w:r w:rsidR="0084696A">
        <w:rPr>
          <w:rFonts w:ascii="Times New Roman" w:hAnsi="Times New Roman" w:cs="Times New Roman"/>
          <w:sz w:val="28"/>
          <w:szCs w:val="28"/>
        </w:rPr>
        <w:t xml:space="preserve"> </w:t>
      </w:r>
      <w:r w:rsidR="00E40CAB">
        <w:rPr>
          <w:rFonts w:ascii="Times New Roman" w:hAnsi="Times New Roman" w:cs="Times New Roman"/>
          <w:sz w:val="28"/>
          <w:szCs w:val="28"/>
        </w:rPr>
        <w:t>does not make any sense if</w:t>
      </w:r>
      <w:r w:rsidR="0084696A">
        <w:rPr>
          <w:rFonts w:ascii="Times New Roman" w:hAnsi="Times New Roman" w:cs="Times New Roman"/>
          <w:sz w:val="28"/>
          <w:szCs w:val="28"/>
        </w:rPr>
        <w:t xml:space="preserve"> </w:t>
      </w:r>
      <w:r w:rsidR="006464E3">
        <w:rPr>
          <w:rFonts w:ascii="Times New Roman" w:hAnsi="Times New Roman" w:cs="Times New Roman"/>
          <w:sz w:val="28"/>
          <w:szCs w:val="28"/>
        </w:rPr>
        <w:t>we try to</w:t>
      </w:r>
      <w:r w:rsidR="003A121E">
        <w:rPr>
          <w:rFonts w:ascii="Times New Roman" w:hAnsi="Times New Roman" w:cs="Times New Roman"/>
          <w:sz w:val="28"/>
          <w:szCs w:val="28"/>
        </w:rPr>
        <w:t xml:space="preserve"> </w:t>
      </w:r>
      <w:r w:rsidR="00990C5B">
        <w:rPr>
          <w:rFonts w:ascii="Times New Roman" w:hAnsi="Times New Roman" w:cs="Times New Roman"/>
          <w:sz w:val="28"/>
          <w:szCs w:val="28"/>
        </w:rPr>
        <w:t xml:space="preserve">attribute it </w:t>
      </w:r>
      <w:r w:rsidR="0084696A">
        <w:rPr>
          <w:rFonts w:ascii="Times New Roman" w:hAnsi="Times New Roman" w:cs="Times New Roman"/>
          <w:sz w:val="28"/>
          <w:szCs w:val="28"/>
        </w:rPr>
        <w:t xml:space="preserve">to </w:t>
      </w:r>
      <w:r w:rsidR="008E6780">
        <w:rPr>
          <w:rFonts w:ascii="Times New Roman" w:hAnsi="Times New Roman" w:cs="Times New Roman"/>
          <w:sz w:val="28"/>
          <w:szCs w:val="28"/>
        </w:rPr>
        <w:t>differences that had existed before the treatment.</w:t>
      </w:r>
    </w:p>
    <w:p w14:paraId="657EE57A" w14:textId="5CE0BC01" w:rsidR="0030319C" w:rsidRDefault="0030319C" w:rsidP="00FA58AE">
      <w:pPr>
        <w:rPr>
          <w:rFonts w:ascii="Times New Roman" w:hAnsi="Times New Roman" w:cs="Times New Roman" w:hint="eastAsia"/>
          <w:sz w:val="28"/>
          <w:szCs w:val="28"/>
        </w:rPr>
      </w:pPr>
      <w:r>
        <w:rPr>
          <w:rFonts w:ascii="Times New Roman" w:hAnsi="Times New Roman" w:cs="Times New Roman"/>
          <w:sz w:val="28"/>
          <w:szCs w:val="28"/>
        </w:rPr>
        <w:t xml:space="preserve">(4) </w:t>
      </w:r>
      <w:r w:rsidR="004752F0">
        <w:rPr>
          <w:rFonts w:ascii="Times New Roman" w:hAnsi="Times New Roman" w:cs="Times New Roman"/>
          <w:sz w:val="28"/>
          <w:szCs w:val="28"/>
        </w:rPr>
        <w:t xml:space="preserve">Testing: </w:t>
      </w:r>
      <w:r w:rsidR="00E22D9B">
        <w:rPr>
          <w:rFonts w:ascii="Times New Roman" w:hAnsi="Times New Roman" w:cs="Times New Roman"/>
          <w:sz w:val="28"/>
          <w:szCs w:val="28"/>
        </w:rPr>
        <w:t>since both treatment and control groups receive pretests, it is not likely that testing effect will only affect one group but not the other.</w:t>
      </w:r>
    </w:p>
    <w:p w14:paraId="6DFE3F25" w14:textId="77777777" w:rsidR="009A3A1B" w:rsidRDefault="009A3A1B" w:rsidP="00FA58AE">
      <w:pPr>
        <w:rPr>
          <w:rFonts w:ascii="Times New Roman" w:hAnsi="Times New Roman" w:cs="Times New Roman" w:hint="eastAsia"/>
          <w:sz w:val="28"/>
          <w:szCs w:val="28"/>
        </w:rPr>
      </w:pPr>
    </w:p>
    <w:p w14:paraId="435E5641" w14:textId="069D62A9" w:rsidR="00FA58AE" w:rsidRDefault="00206A2D" w:rsidP="00FA58AE">
      <w:pPr>
        <w:rPr>
          <w:rFonts w:ascii="Times New Roman" w:hAnsi="Times New Roman" w:cs="Times New Roman"/>
          <w:sz w:val="28"/>
          <w:szCs w:val="28"/>
        </w:rPr>
      </w:pPr>
      <w:r>
        <w:rPr>
          <w:rFonts w:ascii="Times New Roman" w:hAnsi="Times New Roman" w:cs="Times New Roman"/>
          <w:sz w:val="28"/>
          <w:szCs w:val="28"/>
        </w:rPr>
        <w:t xml:space="preserve">D) </w:t>
      </w:r>
      <w:r w:rsidR="007E5BD4">
        <w:rPr>
          <w:rFonts w:ascii="Times New Roman" w:hAnsi="Times New Roman" w:cs="Times New Roman" w:hint="eastAsia"/>
          <w:sz w:val="28"/>
          <w:szCs w:val="28"/>
        </w:rPr>
        <w:t>S</w:t>
      </w:r>
      <w:r w:rsidR="007E5BD4">
        <w:rPr>
          <w:rFonts w:ascii="Times New Roman" w:hAnsi="Times New Roman" w:cs="Times New Roman"/>
          <w:sz w:val="28"/>
          <w:szCs w:val="28"/>
        </w:rPr>
        <w:t>kepticism</w:t>
      </w:r>
      <w:r w:rsidR="007B2ED3">
        <w:rPr>
          <w:rFonts w:ascii="Times New Roman" w:hAnsi="Times New Roman" w:cs="Times New Roman"/>
          <w:sz w:val="28"/>
          <w:szCs w:val="28"/>
        </w:rPr>
        <w:t xml:space="preserve"> and improvement</w:t>
      </w:r>
    </w:p>
    <w:p w14:paraId="7637C72E" w14:textId="4B1BEB3C" w:rsidR="00820AE7" w:rsidRDefault="00C8119C" w:rsidP="00FA58AE">
      <w:pPr>
        <w:rPr>
          <w:rFonts w:ascii="Times New Roman" w:hAnsi="Times New Roman" w:cs="Times New Roman"/>
          <w:sz w:val="28"/>
          <w:szCs w:val="28"/>
        </w:rPr>
      </w:pPr>
      <w:r>
        <w:rPr>
          <w:rFonts w:ascii="Times New Roman" w:hAnsi="Times New Roman" w:cs="Times New Roman" w:hint="eastAsia"/>
          <w:sz w:val="28"/>
          <w:szCs w:val="28"/>
        </w:rPr>
        <w:t>·</w:t>
      </w:r>
      <w:r w:rsidR="00820AE7">
        <w:rPr>
          <w:rFonts w:ascii="Times New Roman" w:hAnsi="Times New Roman" w:cs="Times New Roman"/>
          <w:sz w:val="28"/>
          <w:szCs w:val="28"/>
        </w:rPr>
        <w:t>Skepticism:</w:t>
      </w:r>
    </w:p>
    <w:p w14:paraId="489E6ED8" w14:textId="77777777" w:rsidR="00EB1143" w:rsidRDefault="00DF5F16" w:rsidP="00FA58AE">
      <w:pPr>
        <w:rPr>
          <w:rFonts w:ascii="Times New Roman" w:hAnsi="Times New Roman" w:cs="Times New Roman"/>
          <w:sz w:val="28"/>
          <w:szCs w:val="28"/>
        </w:rPr>
      </w:pPr>
      <w:r>
        <w:rPr>
          <w:rFonts w:ascii="Times New Roman" w:hAnsi="Times New Roman" w:cs="Times New Roman"/>
          <w:sz w:val="28"/>
          <w:szCs w:val="28"/>
        </w:rPr>
        <w:t xml:space="preserve">(1) </w:t>
      </w:r>
      <w:r w:rsidR="00A27ADD">
        <w:rPr>
          <w:rFonts w:ascii="Times New Roman" w:hAnsi="Times New Roman" w:cs="Times New Roman"/>
          <w:sz w:val="28"/>
          <w:szCs w:val="28"/>
        </w:rPr>
        <w:t xml:space="preserve">All employees responded to the questionnaires, but only some of them really received the training. Therefore, I am skeptical about how </w:t>
      </w:r>
      <w:r w:rsidR="00485E17">
        <w:rPr>
          <w:rFonts w:ascii="Times New Roman" w:hAnsi="Times New Roman" w:cs="Times New Roman"/>
          <w:sz w:val="28"/>
          <w:szCs w:val="28"/>
        </w:rPr>
        <w:t xml:space="preserve">much can we trust the result of the self-reported attitudes toward the training, especially the result coming from participants who were in control group. </w:t>
      </w:r>
      <w:r w:rsidR="00EB1143">
        <w:rPr>
          <w:rFonts w:ascii="Times New Roman" w:hAnsi="Times New Roman" w:cs="Times New Roman"/>
          <w:sz w:val="28"/>
          <w:szCs w:val="28"/>
        </w:rPr>
        <w:t>It is reasonable to assume that perhaps theses participants will change their attitudes toward the training, if they are give the treatment.</w:t>
      </w:r>
    </w:p>
    <w:p w14:paraId="3936082E" w14:textId="39B4BFBA" w:rsidR="007E5BD4" w:rsidRDefault="00EB1143" w:rsidP="00FA58AE">
      <w:pPr>
        <w:rPr>
          <w:rFonts w:ascii="Times New Roman" w:hAnsi="Times New Roman" w:cs="Times New Roman"/>
          <w:sz w:val="28"/>
          <w:szCs w:val="28"/>
        </w:rPr>
      </w:pPr>
      <w:r>
        <w:rPr>
          <w:rFonts w:ascii="Times New Roman" w:hAnsi="Times New Roman" w:cs="Times New Roman"/>
          <w:sz w:val="28"/>
          <w:szCs w:val="28"/>
        </w:rPr>
        <w:t>(2) E</w:t>
      </w:r>
      <w:r w:rsidR="00485E17">
        <w:rPr>
          <w:rFonts w:ascii="Times New Roman" w:hAnsi="Times New Roman" w:cs="Times New Roman"/>
          <w:sz w:val="28"/>
          <w:szCs w:val="28"/>
        </w:rPr>
        <w:t xml:space="preserve">mployees’ responses to the questionnaires </w:t>
      </w:r>
      <w:r w:rsidR="00803719">
        <w:rPr>
          <w:rFonts w:ascii="Times New Roman" w:hAnsi="Times New Roman" w:cs="Times New Roman"/>
          <w:sz w:val="28"/>
          <w:szCs w:val="28"/>
        </w:rPr>
        <w:t>were possibly affected by social desirability, which means they mi</w:t>
      </w:r>
      <w:r w:rsidR="00951829">
        <w:rPr>
          <w:rFonts w:ascii="Times New Roman" w:hAnsi="Times New Roman" w:cs="Times New Roman"/>
          <w:sz w:val="28"/>
          <w:szCs w:val="28"/>
        </w:rPr>
        <w:t>ght have given more positive responses than they would have without the impact of social desirability.</w:t>
      </w:r>
    </w:p>
    <w:p w14:paraId="58E5EABC" w14:textId="14CF2459" w:rsidR="00592688" w:rsidRDefault="00592688" w:rsidP="00FA58AE">
      <w:pPr>
        <w:rPr>
          <w:rFonts w:ascii="Times New Roman" w:hAnsi="Times New Roman" w:cs="Times New Roman"/>
          <w:sz w:val="28"/>
          <w:szCs w:val="28"/>
        </w:rPr>
      </w:pPr>
      <w:r>
        <w:rPr>
          <w:rFonts w:ascii="Times New Roman" w:hAnsi="Times New Roman" w:cs="Times New Roman"/>
          <w:sz w:val="28"/>
          <w:szCs w:val="28"/>
        </w:rPr>
        <w:t>(3) Since both attitudes and goals were self-reported, the result thus is very likely to have s</w:t>
      </w:r>
      <w:r w:rsidR="00A90626">
        <w:rPr>
          <w:rFonts w:ascii="Times New Roman" w:hAnsi="Times New Roman" w:cs="Times New Roman"/>
          <w:sz w:val="28"/>
          <w:szCs w:val="28"/>
        </w:rPr>
        <w:t xml:space="preserve">ubjected to common method bias, especially the common rater effect. </w:t>
      </w:r>
      <w:r w:rsidR="00E169A3">
        <w:rPr>
          <w:rFonts w:ascii="Times New Roman" w:hAnsi="Times New Roman" w:cs="Times New Roman"/>
          <w:sz w:val="28"/>
          <w:szCs w:val="28"/>
        </w:rPr>
        <w:t xml:space="preserve">Those who reported more positively on attitudes toward training could have responded more positively on goals due to </w:t>
      </w:r>
      <w:r w:rsidR="00DB1505">
        <w:rPr>
          <w:rFonts w:ascii="Times New Roman" w:hAnsi="Times New Roman" w:cs="Times New Roman"/>
          <w:sz w:val="28"/>
          <w:szCs w:val="28"/>
        </w:rPr>
        <w:t xml:space="preserve">the consistency motif, and </w:t>
      </w:r>
      <w:r w:rsidR="00640A3E">
        <w:rPr>
          <w:rFonts w:ascii="Times New Roman" w:hAnsi="Times New Roman" w:cs="Times New Roman"/>
          <w:sz w:val="28"/>
          <w:szCs w:val="28"/>
        </w:rPr>
        <w:t>similarly, those who rated themselves to have been more negative about the training could have kept giving negative response on waste-reduction goals.</w:t>
      </w:r>
    </w:p>
    <w:p w14:paraId="08529610" w14:textId="2F345ED7" w:rsidR="00EB488D" w:rsidRDefault="00DB6232" w:rsidP="00FA58AE">
      <w:pPr>
        <w:rPr>
          <w:rFonts w:ascii="Times New Roman" w:hAnsi="Times New Roman" w:cs="Times New Roman"/>
          <w:sz w:val="28"/>
          <w:szCs w:val="28"/>
        </w:rPr>
      </w:pPr>
      <w:r>
        <w:rPr>
          <w:rFonts w:ascii="Times New Roman" w:hAnsi="Times New Roman" w:cs="Times New Roman"/>
          <w:sz w:val="28"/>
          <w:szCs w:val="28"/>
        </w:rPr>
        <w:t>(4) Self-report goals do</w:t>
      </w:r>
      <w:r w:rsidR="00EB488D">
        <w:rPr>
          <w:rFonts w:ascii="Times New Roman" w:hAnsi="Times New Roman" w:cs="Times New Roman"/>
          <w:sz w:val="28"/>
          <w:szCs w:val="28"/>
        </w:rPr>
        <w:t xml:space="preserve"> not necessarily indicate the likelihood of participants a</w:t>
      </w:r>
      <w:r w:rsidR="006E63C0">
        <w:rPr>
          <w:rFonts w:ascii="Times New Roman" w:hAnsi="Times New Roman" w:cs="Times New Roman"/>
          <w:sz w:val="28"/>
          <w:szCs w:val="28"/>
        </w:rPr>
        <w:t xml:space="preserve">dopting the goals, and changes of behavior. </w:t>
      </w:r>
      <w:r w:rsidR="007D5665">
        <w:rPr>
          <w:rFonts w:ascii="Times New Roman" w:hAnsi="Times New Roman" w:cs="Times New Roman"/>
          <w:sz w:val="28"/>
          <w:szCs w:val="28"/>
        </w:rPr>
        <w:t>This is because no real waste-reduction behavior was measured.</w:t>
      </w:r>
    </w:p>
    <w:p w14:paraId="59C4E61F" w14:textId="091C30F2" w:rsidR="00820AE7" w:rsidRDefault="00C8119C" w:rsidP="00FA58AE">
      <w:pPr>
        <w:rPr>
          <w:rFonts w:ascii="Times New Roman" w:hAnsi="Times New Roman" w:cs="Times New Roman"/>
          <w:sz w:val="28"/>
          <w:szCs w:val="28"/>
        </w:rPr>
      </w:pPr>
      <w:r>
        <w:rPr>
          <w:rFonts w:ascii="Times New Roman" w:hAnsi="Times New Roman" w:cs="Times New Roman" w:hint="eastAsia"/>
          <w:sz w:val="28"/>
          <w:szCs w:val="28"/>
        </w:rPr>
        <w:t>·</w:t>
      </w:r>
      <w:r w:rsidR="00820AE7">
        <w:rPr>
          <w:rFonts w:ascii="Times New Roman" w:hAnsi="Times New Roman" w:cs="Times New Roman"/>
          <w:sz w:val="28"/>
          <w:szCs w:val="28"/>
        </w:rPr>
        <w:t>Improvement:</w:t>
      </w:r>
    </w:p>
    <w:p w14:paraId="71BD1A5C" w14:textId="0450EF0C" w:rsidR="00820AE7" w:rsidRDefault="00820AE7" w:rsidP="00FA58AE">
      <w:pPr>
        <w:rPr>
          <w:rFonts w:ascii="Times New Roman" w:hAnsi="Times New Roman" w:cs="Times New Roman"/>
          <w:sz w:val="28"/>
          <w:szCs w:val="28"/>
        </w:rPr>
      </w:pPr>
      <w:r>
        <w:rPr>
          <w:rFonts w:ascii="Times New Roman" w:hAnsi="Times New Roman" w:cs="Times New Roman"/>
          <w:sz w:val="28"/>
          <w:szCs w:val="28"/>
        </w:rPr>
        <w:t xml:space="preserve">(1) </w:t>
      </w:r>
      <w:r w:rsidR="00154009">
        <w:rPr>
          <w:rFonts w:ascii="Times New Roman" w:hAnsi="Times New Roman" w:cs="Times New Roman" w:hint="eastAsia"/>
          <w:sz w:val="28"/>
          <w:szCs w:val="28"/>
        </w:rPr>
        <w:t>R</w:t>
      </w:r>
      <w:r w:rsidR="00154009">
        <w:rPr>
          <w:rFonts w:ascii="Times New Roman" w:hAnsi="Times New Roman" w:cs="Times New Roman"/>
          <w:sz w:val="28"/>
          <w:szCs w:val="28"/>
        </w:rPr>
        <w:t xml:space="preserve">andomly assign all participants into treatment and control groups, instead of only including in treatment group participants who experienced the most waste. </w:t>
      </w:r>
    </w:p>
    <w:p w14:paraId="5FD9D384" w14:textId="6730A310" w:rsidR="00033A14" w:rsidRDefault="00033A14" w:rsidP="00FA58AE">
      <w:pPr>
        <w:rPr>
          <w:rFonts w:ascii="Times New Roman" w:hAnsi="Times New Roman" w:cs="Times New Roman"/>
          <w:sz w:val="28"/>
          <w:szCs w:val="28"/>
        </w:rPr>
      </w:pPr>
      <w:r>
        <w:rPr>
          <w:rFonts w:ascii="Times New Roman" w:hAnsi="Times New Roman" w:cs="Times New Roman"/>
          <w:sz w:val="28"/>
          <w:szCs w:val="28"/>
        </w:rPr>
        <w:t xml:space="preserve">(2) Make the self-report totally anonymous, and make sure the participants are convinced that nobody is going to know who give what answer.  </w:t>
      </w:r>
    </w:p>
    <w:p w14:paraId="36113505" w14:textId="4264BE41" w:rsidR="0060583C" w:rsidRDefault="00033A14" w:rsidP="00FA58AE">
      <w:pPr>
        <w:rPr>
          <w:rFonts w:ascii="Times New Roman" w:hAnsi="Times New Roman" w:cs="Times New Roman"/>
          <w:sz w:val="28"/>
          <w:szCs w:val="28"/>
        </w:rPr>
      </w:pPr>
      <w:r>
        <w:rPr>
          <w:rFonts w:ascii="Times New Roman" w:hAnsi="Times New Roman" w:cs="Times New Roman"/>
          <w:sz w:val="28"/>
          <w:szCs w:val="28"/>
        </w:rPr>
        <w:t>(3</w:t>
      </w:r>
      <w:r w:rsidR="0060583C">
        <w:rPr>
          <w:rFonts w:ascii="Times New Roman" w:hAnsi="Times New Roman" w:cs="Times New Roman"/>
          <w:sz w:val="28"/>
          <w:szCs w:val="28"/>
        </w:rPr>
        <w:t xml:space="preserve">) </w:t>
      </w:r>
      <w:r w:rsidR="00FB420B">
        <w:rPr>
          <w:rFonts w:ascii="Times New Roman" w:hAnsi="Times New Roman" w:cs="Times New Roman"/>
          <w:sz w:val="28"/>
          <w:szCs w:val="28"/>
        </w:rPr>
        <w:t xml:space="preserve">Use different methods to measure </w:t>
      </w:r>
      <w:r w:rsidR="00D825BE">
        <w:rPr>
          <w:rFonts w:ascii="Times New Roman" w:hAnsi="Times New Roman" w:cs="Times New Roman"/>
          <w:sz w:val="28"/>
          <w:szCs w:val="28"/>
        </w:rPr>
        <w:t>participants’</w:t>
      </w:r>
      <w:r w:rsidR="00FB420B">
        <w:rPr>
          <w:rFonts w:ascii="Times New Roman" w:hAnsi="Times New Roman" w:cs="Times New Roman"/>
          <w:sz w:val="28"/>
          <w:szCs w:val="28"/>
        </w:rPr>
        <w:t xml:space="preserve"> attitudes toward training and their waste-reduction goals.</w:t>
      </w:r>
      <w:r w:rsidR="00D825BE">
        <w:rPr>
          <w:rFonts w:ascii="Times New Roman" w:hAnsi="Times New Roman" w:cs="Times New Roman"/>
          <w:sz w:val="28"/>
          <w:szCs w:val="28"/>
        </w:rPr>
        <w:t xml:space="preserve"> For example, </w:t>
      </w:r>
      <w:r w:rsidR="00CB08CC">
        <w:rPr>
          <w:rFonts w:ascii="Times New Roman" w:hAnsi="Times New Roman" w:cs="Times New Roman"/>
          <w:sz w:val="28"/>
          <w:szCs w:val="28"/>
        </w:rPr>
        <w:t xml:space="preserve">we can adopt </w:t>
      </w:r>
      <w:r w:rsidR="007D5665">
        <w:rPr>
          <w:rFonts w:ascii="Times New Roman" w:hAnsi="Times New Roman" w:cs="Times New Roman"/>
          <w:sz w:val="28"/>
          <w:szCs w:val="28"/>
        </w:rPr>
        <w:t>observer report.</w:t>
      </w:r>
    </w:p>
    <w:p w14:paraId="065233D3" w14:textId="10BD3593" w:rsidR="007D5665" w:rsidRDefault="00033A14" w:rsidP="00FA58AE">
      <w:pPr>
        <w:rPr>
          <w:rFonts w:ascii="Times New Roman" w:hAnsi="Times New Roman" w:cs="Times New Roman"/>
          <w:sz w:val="28"/>
          <w:szCs w:val="28"/>
        </w:rPr>
      </w:pPr>
      <w:r>
        <w:rPr>
          <w:rFonts w:ascii="Times New Roman" w:hAnsi="Times New Roman" w:cs="Times New Roman"/>
          <w:sz w:val="28"/>
          <w:szCs w:val="28"/>
        </w:rPr>
        <w:t>(4</w:t>
      </w:r>
      <w:r w:rsidR="007D5665">
        <w:rPr>
          <w:rFonts w:ascii="Times New Roman" w:hAnsi="Times New Roman" w:cs="Times New Roman"/>
          <w:sz w:val="28"/>
          <w:szCs w:val="28"/>
        </w:rPr>
        <w:t xml:space="preserve">) </w:t>
      </w:r>
      <w:r w:rsidR="00F12605">
        <w:rPr>
          <w:rFonts w:ascii="Times New Roman" w:hAnsi="Times New Roman" w:cs="Times New Roman"/>
          <w:sz w:val="28"/>
          <w:szCs w:val="28"/>
        </w:rPr>
        <w:t xml:space="preserve">Measure real waste-reduction behavior of participants, in order to figure out if participants with positive responses on goals are actually more likely to </w:t>
      </w:r>
      <w:r w:rsidR="0055096A">
        <w:rPr>
          <w:rFonts w:ascii="Times New Roman" w:hAnsi="Times New Roman" w:cs="Times New Roman"/>
          <w:sz w:val="28"/>
          <w:szCs w:val="28"/>
        </w:rPr>
        <w:t>adopt the goals and behave consistently as their goals.</w:t>
      </w:r>
    </w:p>
    <w:p w14:paraId="4682662F" w14:textId="77777777" w:rsidR="00B103E6" w:rsidRDefault="00B103E6" w:rsidP="00FA58AE">
      <w:pPr>
        <w:rPr>
          <w:rFonts w:ascii="Times New Roman" w:hAnsi="Times New Roman" w:cs="Times New Roman"/>
          <w:b/>
          <w:sz w:val="28"/>
          <w:szCs w:val="28"/>
        </w:rPr>
      </w:pPr>
    </w:p>
    <w:p w14:paraId="67AE2296" w14:textId="361A9265" w:rsidR="0055096A" w:rsidRDefault="00F16004" w:rsidP="00FA58AE">
      <w:pPr>
        <w:rPr>
          <w:rFonts w:ascii="Times New Roman" w:hAnsi="Times New Roman" w:cs="Times New Roman"/>
          <w:b/>
          <w:sz w:val="28"/>
          <w:szCs w:val="28"/>
        </w:rPr>
      </w:pPr>
      <w:r w:rsidRPr="00F16004">
        <w:rPr>
          <w:rFonts w:ascii="Times New Roman" w:hAnsi="Times New Roman" w:cs="Times New Roman"/>
          <w:b/>
          <w:sz w:val="28"/>
          <w:szCs w:val="28"/>
        </w:rPr>
        <w:t>Q13</w:t>
      </w:r>
      <w:r>
        <w:rPr>
          <w:rFonts w:ascii="Times New Roman" w:hAnsi="Times New Roman" w:cs="Times New Roman"/>
          <w:b/>
          <w:sz w:val="28"/>
          <w:szCs w:val="28"/>
        </w:rPr>
        <w:t>: MTMM matrix</w:t>
      </w:r>
    </w:p>
    <w:p w14:paraId="1336BDC3" w14:textId="11165675" w:rsidR="00F16004" w:rsidRPr="002F6F2E" w:rsidRDefault="007252B2" w:rsidP="00FA58AE">
      <w:pPr>
        <w:rPr>
          <w:rFonts w:ascii="Times New Roman" w:hAnsi="Times New Roman" w:cs="Times New Roman"/>
          <w:sz w:val="28"/>
          <w:szCs w:val="28"/>
        </w:rPr>
      </w:pPr>
      <w:r w:rsidRPr="002F6F2E">
        <w:rPr>
          <w:rFonts w:ascii="Times New Roman" w:hAnsi="Times New Roman" w:cs="Times New Roman"/>
          <w:sz w:val="28"/>
          <w:szCs w:val="28"/>
        </w:rPr>
        <w:t>A)</w:t>
      </w:r>
      <w:r w:rsidR="00A55E04">
        <w:rPr>
          <w:rFonts w:ascii="Times New Roman" w:hAnsi="Times New Roman" w:cs="Times New Roman"/>
          <w:sz w:val="28"/>
          <w:szCs w:val="28"/>
        </w:rPr>
        <w:t xml:space="preserve"> </w:t>
      </w:r>
      <w:r w:rsidR="009B3A90">
        <w:rPr>
          <w:rFonts w:ascii="Times New Roman" w:hAnsi="Times New Roman" w:cs="Times New Roman"/>
          <w:sz w:val="28"/>
          <w:szCs w:val="28"/>
        </w:rPr>
        <w:t>Convergent validity</w:t>
      </w:r>
      <w:r w:rsidR="006E1185">
        <w:rPr>
          <w:rFonts w:ascii="Times New Roman" w:hAnsi="Times New Roman" w:cs="Times New Roman"/>
          <w:sz w:val="28"/>
          <w:szCs w:val="28"/>
        </w:rPr>
        <w:t xml:space="preserve"> </w:t>
      </w:r>
    </w:p>
    <w:p w14:paraId="3DDF63C2" w14:textId="66DBB5FC" w:rsidR="007252B2" w:rsidRPr="002F6F2E" w:rsidRDefault="007252B2" w:rsidP="00FA58AE">
      <w:pPr>
        <w:rPr>
          <w:rFonts w:ascii="Times New Roman" w:hAnsi="Times New Roman" w:cs="Times New Roman"/>
          <w:sz w:val="28"/>
          <w:szCs w:val="28"/>
        </w:rPr>
      </w:pPr>
      <w:r w:rsidRPr="002F6F2E">
        <w:rPr>
          <w:rFonts w:ascii="Times New Roman" w:hAnsi="Times New Roman" w:cs="Times New Roman"/>
          <w:sz w:val="28"/>
          <w:szCs w:val="28"/>
        </w:rPr>
        <w:t>B)</w:t>
      </w:r>
      <w:r w:rsidR="00F723FA">
        <w:rPr>
          <w:rFonts w:ascii="Times New Roman" w:hAnsi="Times New Roman" w:cs="Times New Roman"/>
          <w:sz w:val="28"/>
          <w:szCs w:val="28"/>
        </w:rPr>
        <w:t xml:space="preserve"> </w:t>
      </w:r>
      <w:r w:rsidR="00106DCB">
        <w:rPr>
          <w:rFonts w:ascii="Times New Roman" w:hAnsi="Times New Roman" w:cs="Times New Roman"/>
          <w:sz w:val="28"/>
          <w:szCs w:val="28"/>
        </w:rPr>
        <w:t>Discriminant validity</w:t>
      </w:r>
    </w:p>
    <w:p w14:paraId="10DA2076" w14:textId="41C85367" w:rsidR="007252B2" w:rsidRPr="002F6F2E" w:rsidRDefault="007252B2" w:rsidP="00FA58AE">
      <w:pPr>
        <w:rPr>
          <w:rFonts w:ascii="Times New Roman" w:hAnsi="Times New Roman" w:cs="Times New Roman"/>
          <w:sz w:val="28"/>
          <w:szCs w:val="28"/>
        </w:rPr>
      </w:pPr>
      <w:r w:rsidRPr="002F6F2E">
        <w:rPr>
          <w:rFonts w:ascii="Times New Roman" w:hAnsi="Times New Roman" w:cs="Times New Roman"/>
          <w:sz w:val="28"/>
          <w:szCs w:val="28"/>
        </w:rPr>
        <w:t>C)</w:t>
      </w:r>
      <w:r w:rsidR="00F723FA">
        <w:rPr>
          <w:rFonts w:ascii="Times New Roman" w:hAnsi="Times New Roman" w:cs="Times New Roman"/>
          <w:sz w:val="28"/>
          <w:szCs w:val="28"/>
        </w:rPr>
        <w:t xml:space="preserve"> Reliability</w:t>
      </w:r>
    </w:p>
    <w:p w14:paraId="1E6A266F" w14:textId="520B908A" w:rsidR="007252B2" w:rsidRDefault="007252B2" w:rsidP="00FA58AE">
      <w:pPr>
        <w:rPr>
          <w:rFonts w:ascii="Times New Roman" w:hAnsi="Times New Roman" w:cs="Times New Roman"/>
          <w:sz w:val="28"/>
          <w:szCs w:val="28"/>
        </w:rPr>
      </w:pPr>
      <w:r w:rsidRPr="002F6F2E">
        <w:rPr>
          <w:rFonts w:ascii="Times New Roman" w:hAnsi="Times New Roman" w:cs="Times New Roman"/>
          <w:sz w:val="28"/>
          <w:szCs w:val="28"/>
        </w:rPr>
        <w:t>D)</w:t>
      </w:r>
      <w:r w:rsidR="00FE6451">
        <w:rPr>
          <w:rFonts w:ascii="Times New Roman" w:hAnsi="Times New Roman" w:cs="Times New Roman"/>
          <w:sz w:val="28"/>
          <w:szCs w:val="28"/>
        </w:rPr>
        <w:t xml:space="preserve"> </w:t>
      </w:r>
      <w:r w:rsidR="002923EC">
        <w:rPr>
          <w:rFonts w:ascii="Times New Roman" w:hAnsi="Times New Roman" w:cs="Times New Roman"/>
          <w:sz w:val="28"/>
          <w:szCs w:val="28"/>
        </w:rPr>
        <w:t>Construct validity</w:t>
      </w:r>
    </w:p>
    <w:p w14:paraId="02715BFC" w14:textId="77777777" w:rsidR="00D56F35" w:rsidRDefault="00D56F35" w:rsidP="00BA74A4">
      <w:pPr>
        <w:jc w:val="center"/>
        <w:rPr>
          <w:rFonts w:ascii="Times New Roman" w:hAnsi="Times New Roman" w:cs="Times New Roman"/>
          <w:b/>
          <w:sz w:val="28"/>
          <w:szCs w:val="28"/>
        </w:rPr>
      </w:pPr>
    </w:p>
    <w:p w14:paraId="51E28A38" w14:textId="77777777" w:rsidR="00D56F35" w:rsidRDefault="00D56F35" w:rsidP="00BA74A4">
      <w:pPr>
        <w:jc w:val="center"/>
        <w:rPr>
          <w:rFonts w:ascii="Times New Roman" w:hAnsi="Times New Roman" w:cs="Times New Roman"/>
          <w:b/>
          <w:sz w:val="28"/>
          <w:szCs w:val="28"/>
        </w:rPr>
      </w:pPr>
    </w:p>
    <w:p w14:paraId="7ADD5E9C" w14:textId="77777777" w:rsidR="00D56F35" w:rsidRDefault="00D56F35" w:rsidP="00BA74A4">
      <w:pPr>
        <w:jc w:val="center"/>
        <w:rPr>
          <w:rFonts w:ascii="Times New Roman" w:hAnsi="Times New Roman" w:cs="Times New Roman"/>
          <w:b/>
          <w:sz w:val="28"/>
          <w:szCs w:val="28"/>
        </w:rPr>
      </w:pPr>
    </w:p>
    <w:p w14:paraId="1030AECD" w14:textId="36AE998F" w:rsidR="00BA74A4" w:rsidRPr="00BA74A4" w:rsidRDefault="00BA74A4" w:rsidP="00BA74A4">
      <w:pPr>
        <w:jc w:val="center"/>
        <w:rPr>
          <w:rFonts w:ascii="Times New Roman" w:hAnsi="Times New Roman" w:cs="Times New Roman"/>
          <w:b/>
          <w:sz w:val="28"/>
          <w:szCs w:val="28"/>
        </w:rPr>
      </w:pPr>
      <w:r w:rsidRPr="00BA74A4">
        <w:rPr>
          <w:rFonts w:ascii="Times New Roman" w:hAnsi="Times New Roman" w:cs="Times New Roman"/>
          <w:b/>
          <w:sz w:val="28"/>
          <w:szCs w:val="28"/>
        </w:rPr>
        <w:t>Thought Questions</w:t>
      </w:r>
    </w:p>
    <w:p w14:paraId="34303D20" w14:textId="58F26F08" w:rsidR="00337494" w:rsidRDefault="001812A3" w:rsidP="00FA58AE">
      <w:pPr>
        <w:rPr>
          <w:rFonts w:ascii="Times New Roman" w:hAnsi="Times New Roman" w:cs="Times New Roman"/>
          <w:b/>
          <w:sz w:val="28"/>
          <w:szCs w:val="28"/>
        </w:rPr>
      </w:pPr>
      <w:r w:rsidRPr="001812A3">
        <w:rPr>
          <w:rFonts w:ascii="Times New Roman" w:hAnsi="Times New Roman" w:cs="Times New Roman"/>
          <w:b/>
          <w:sz w:val="28"/>
          <w:szCs w:val="28"/>
        </w:rPr>
        <w:t>Q14:</w:t>
      </w:r>
      <w:r w:rsidR="00DB7F1C">
        <w:rPr>
          <w:rFonts w:ascii="Times New Roman" w:hAnsi="Times New Roman" w:cs="Times New Roman"/>
          <w:b/>
          <w:sz w:val="28"/>
          <w:szCs w:val="28"/>
        </w:rPr>
        <w:t xml:space="preserve"> Mediation</w:t>
      </w:r>
    </w:p>
    <w:p w14:paraId="37B940A9" w14:textId="15808051" w:rsidR="00DB7F1C" w:rsidRDefault="00697811" w:rsidP="00FA58AE">
      <w:pPr>
        <w:rPr>
          <w:rFonts w:ascii="Times New Roman" w:hAnsi="Times New Roman" w:cs="Times New Roman"/>
          <w:sz w:val="28"/>
          <w:szCs w:val="28"/>
        </w:rPr>
      </w:pPr>
      <w:r w:rsidRPr="000864A7">
        <w:rPr>
          <w:rFonts w:ascii="Times New Roman" w:hAnsi="Times New Roman" w:cs="Times New Roman"/>
          <w:sz w:val="28"/>
          <w:szCs w:val="28"/>
        </w:rPr>
        <w:t xml:space="preserve">1) Mediation is the mechanism or process that underlies the observed relationship between an independent variable and a dependent variable. </w:t>
      </w:r>
    </w:p>
    <w:p w14:paraId="3C053006" w14:textId="4BFEEB10" w:rsidR="00EA6B1B" w:rsidRDefault="00EA6B1B" w:rsidP="00FA58AE">
      <w:pPr>
        <w:rPr>
          <w:rFonts w:ascii="Times New Roman" w:hAnsi="Times New Roman" w:cs="Times New Roman"/>
          <w:sz w:val="28"/>
          <w:szCs w:val="28"/>
        </w:rPr>
      </w:pPr>
      <w:r>
        <w:rPr>
          <w:rFonts w:ascii="Times New Roman" w:hAnsi="Times New Roman" w:cs="Times New Roman"/>
          <w:sz w:val="28"/>
          <w:szCs w:val="28"/>
        </w:rPr>
        <w:t xml:space="preserve">2) Mediation hypothesis: </w:t>
      </w:r>
      <w:r w:rsidR="00F751A5">
        <w:rPr>
          <w:rFonts w:ascii="Times New Roman" w:hAnsi="Times New Roman" w:cs="Times New Roman"/>
          <w:sz w:val="28"/>
          <w:szCs w:val="28"/>
        </w:rPr>
        <w:t xml:space="preserve">the effect of </w:t>
      </w:r>
      <w:r w:rsidR="00244198">
        <w:rPr>
          <w:rFonts w:ascii="Times New Roman" w:hAnsi="Times New Roman" w:cs="Times New Roman"/>
          <w:sz w:val="28"/>
          <w:szCs w:val="28"/>
        </w:rPr>
        <w:t xml:space="preserve">vocational interest on </w:t>
      </w:r>
      <w:r w:rsidR="008D7532">
        <w:rPr>
          <w:rFonts w:ascii="Times New Roman" w:hAnsi="Times New Roman" w:cs="Times New Roman"/>
          <w:sz w:val="28"/>
          <w:szCs w:val="28"/>
        </w:rPr>
        <w:t xml:space="preserve">goal attainment </w:t>
      </w:r>
      <w:r w:rsidR="00244198">
        <w:rPr>
          <w:rFonts w:ascii="Times New Roman" w:hAnsi="Times New Roman" w:cs="Times New Roman"/>
          <w:sz w:val="28"/>
          <w:szCs w:val="28"/>
        </w:rPr>
        <w:t xml:space="preserve">is mediated by motivation, such that vocational interest influences </w:t>
      </w:r>
      <w:r w:rsidR="004D0F32">
        <w:rPr>
          <w:rFonts w:ascii="Times New Roman" w:hAnsi="Times New Roman" w:cs="Times New Roman"/>
          <w:sz w:val="28"/>
          <w:szCs w:val="28"/>
        </w:rPr>
        <w:t>goal attainment</w:t>
      </w:r>
      <w:r w:rsidR="00244198">
        <w:rPr>
          <w:rFonts w:ascii="Times New Roman" w:hAnsi="Times New Roman" w:cs="Times New Roman"/>
          <w:sz w:val="28"/>
          <w:szCs w:val="28"/>
        </w:rPr>
        <w:t xml:space="preserve"> by way of motivation. That is, vocational interest influences motivation first, and motivation in turn influences </w:t>
      </w:r>
      <w:r w:rsidR="00BD7D01">
        <w:rPr>
          <w:rFonts w:ascii="Times New Roman" w:hAnsi="Times New Roman" w:cs="Times New Roman"/>
          <w:sz w:val="28"/>
          <w:szCs w:val="28"/>
        </w:rPr>
        <w:t>goal attainment</w:t>
      </w:r>
      <w:r w:rsidR="00C93353">
        <w:rPr>
          <w:rFonts w:ascii="Times New Roman" w:hAnsi="Times New Roman" w:cs="Times New Roman"/>
          <w:sz w:val="28"/>
          <w:szCs w:val="28"/>
        </w:rPr>
        <w:t>.</w:t>
      </w:r>
    </w:p>
    <w:p w14:paraId="2E188AD2" w14:textId="0C4BA499" w:rsidR="009C7A35" w:rsidRDefault="00E91781" w:rsidP="00FA58AE">
      <w:pPr>
        <w:rPr>
          <w:rFonts w:ascii="Times New Roman" w:hAnsi="Times New Roman" w:cs="Times New Roman" w:hint="eastAsia"/>
          <w:sz w:val="28"/>
          <w:szCs w:val="28"/>
        </w:rPr>
      </w:pPr>
      <w:r>
        <w:rPr>
          <w:rFonts w:ascii="Times New Roman" w:hAnsi="Times New Roman" w:cs="Times New Roman"/>
          <w:sz w:val="28"/>
          <w:szCs w:val="28"/>
        </w:rPr>
        <w:t>3)</w:t>
      </w:r>
      <w:r w:rsidR="00DF619D">
        <w:rPr>
          <w:rFonts w:ascii="Times New Roman" w:hAnsi="Times New Roman" w:cs="Times New Roman" w:hint="eastAsia"/>
          <w:sz w:val="28"/>
          <w:szCs w:val="28"/>
        </w:rPr>
        <w:t xml:space="preserve"> </w:t>
      </w:r>
      <w:r w:rsidR="009C7A35">
        <w:rPr>
          <w:rFonts w:ascii="Times New Roman" w:hAnsi="Times New Roman" w:cs="Times New Roman" w:hint="eastAsia"/>
          <w:sz w:val="28"/>
          <w:szCs w:val="28"/>
        </w:rPr>
        <w:t>T</w:t>
      </w:r>
      <w:r w:rsidR="003C7E8F">
        <w:rPr>
          <w:rFonts w:ascii="Times New Roman" w:hAnsi="Times New Roman" w:cs="Times New Roman"/>
          <w:sz w:val="28"/>
          <w:szCs w:val="28"/>
        </w:rPr>
        <w:t>est (Baron &amp; Kenny, 1986)</w:t>
      </w:r>
    </w:p>
    <w:p w14:paraId="7225A2CC" w14:textId="7577971B" w:rsidR="00463BB9" w:rsidRDefault="00463BB9" w:rsidP="00FA58AE">
      <w:pPr>
        <w:rPr>
          <w:rFonts w:ascii="Times New Roman" w:hAnsi="Times New Roman" w:cs="Times New Roman"/>
          <w:sz w:val="28"/>
          <w:szCs w:val="28"/>
        </w:rPr>
      </w:pPr>
      <w:r>
        <w:rPr>
          <w:rFonts w:ascii="Times New Roman" w:hAnsi="Times New Roman" w:cs="Times New Roman" w:hint="eastAsia"/>
          <w:sz w:val="28"/>
          <w:szCs w:val="28"/>
        </w:rPr>
        <w:t>M</w:t>
      </w:r>
      <w:r>
        <w:rPr>
          <w:rFonts w:ascii="Times New Roman" w:hAnsi="Times New Roman" w:cs="Times New Roman"/>
          <w:sz w:val="28"/>
          <w:szCs w:val="28"/>
        </w:rPr>
        <w:t>ediators</w:t>
      </w:r>
      <w:r w:rsidR="00D22CDA">
        <w:rPr>
          <w:rFonts w:ascii="Times New Roman" w:hAnsi="Times New Roman" w:cs="Times New Roman"/>
          <w:sz w:val="28"/>
          <w:szCs w:val="28"/>
        </w:rPr>
        <w:t xml:space="preserve"> – Test the following relationship:</w:t>
      </w:r>
      <w:r w:rsidR="00320A5D">
        <w:rPr>
          <w:rFonts w:ascii="Times New Roman" w:hAnsi="Times New Roman" w:cs="Times New Roman"/>
          <w:sz w:val="28"/>
          <w:szCs w:val="28"/>
        </w:rPr>
        <w:t xml:space="preserve"> (Vocational interest = X, Motivation = M, </w:t>
      </w:r>
      <w:r w:rsidR="00633432">
        <w:rPr>
          <w:rFonts w:ascii="Times New Roman" w:hAnsi="Times New Roman" w:cs="Times New Roman"/>
          <w:sz w:val="28"/>
          <w:szCs w:val="28"/>
        </w:rPr>
        <w:t>Goal attainment</w:t>
      </w:r>
      <w:r w:rsidR="00320A5D">
        <w:rPr>
          <w:rFonts w:ascii="Times New Roman" w:hAnsi="Times New Roman" w:cs="Times New Roman"/>
          <w:sz w:val="28"/>
          <w:szCs w:val="28"/>
        </w:rPr>
        <w:t xml:space="preserve"> = Y)</w:t>
      </w:r>
    </w:p>
    <w:p w14:paraId="3DBD2527" w14:textId="71336898" w:rsidR="004D171F" w:rsidRDefault="004D171F" w:rsidP="00FA58AE">
      <w:pPr>
        <w:rPr>
          <w:rFonts w:ascii="Times New Roman" w:hAnsi="Times New Roman" w:cs="Times New Roman"/>
          <w:sz w:val="28"/>
          <w:szCs w:val="28"/>
        </w:rPr>
      </w:pPr>
      <w:r>
        <w:rPr>
          <w:rFonts w:ascii="Times New Roman" w:hAnsi="Times New Roman" w:cs="Times New Roman"/>
          <w:sz w:val="28"/>
          <w:szCs w:val="28"/>
        </w:rPr>
        <w:t>(1) X -&gt; Y (not needed in modern analysis)</w:t>
      </w:r>
    </w:p>
    <w:p w14:paraId="1C472A6D" w14:textId="2EEBD63C" w:rsidR="004D171F" w:rsidRDefault="004D171F" w:rsidP="00FA58AE">
      <w:pPr>
        <w:rPr>
          <w:rFonts w:ascii="Times New Roman" w:hAnsi="Times New Roman" w:cs="Times New Roman"/>
          <w:sz w:val="28"/>
          <w:szCs w:val="28"/>
        </w:rPr>
      </w:pPr>
      <w:r>
        <w:rPr>
          <w:rFonts w:ascii="Times New Roman" w:hAnsi="Times New Roman" w:cs="Times New Roman"/>
          <w:sz w:val="28"/>
          <w:szCs w:val="28"/>
        </w:rPr>
        <w:t>(2) X-&gt; M [path a]</w:t>
      </w:r>
    </w:p>
    <w:p w14:paraId="5C40769E" w14:textId="4B9ADD3E" w:rsidR="004D171F" w:rsidRDefault="004D171F" w:rsidP="00FA58AE">
      <w:pPr>
        <w:rPr>
          <w:rFonts w:ascii="Times New Roman" w:hAnsi="Times New Roman" w:cs="Times New Roman"/>
          <w:sz w:val="28"/>
          <w:szCs w:val="28"/>
        </w:rPr>
      </w:pPr>
      <w:r>
        <w:rPr>
          <w:rFonts w:ascii="Times New Roman" w:hAnsi="Times New Roman" w:cs="Times New Roman"/>
          <w:sz w:val="28"/>
          <w:szCs w:val="28"/>
        </w:rPr>
        <w:t>(3) M-&gt; Y (with X in the equation) [path b]</w:t>
      </w:r>
    </w:p>
    <w:p w14:paraId="0F267BAD" w14:textId="5F6518C7" w:rsidR="004D171F" w:rsidRDefault="006327A4" w:rsidP="00FA58AE">
      <w:pPr>
        <w:rPr>
          <w:rFonts w:ascii="Times New Roman" w:hAnsi="Times New Roman" w:cs="Times New Roman"/>
          <w:sz w:val="28"/>
          <w:szCs w:val="28"/>
        </w:rPr>
      </w:pPr>
      <w:r>
        <w:rPr>
          <w:rFonts w:ascii="Times New Roman" w:hAnsi="Times New Roman" w:cs="Times New Roman"/>
          <w:sz w:val="28"/>
          <w:szCs w:val="28"/>
        </w:rPr>
        <w:t xml:space="preserve">(4) </w:t>
      </w:r>
      <w:r w:rsidR="006C2FC7">
        <w:rPr>
          <w:rFonts w:ascii="Times New Roman" w:hAnsi="Times New Roman" w:cs="Times New Roman"/>
          <w:sz w:val="28"/>
          <w:szCs w:val="28"/>
        </w:rPr>
        <w:t>X-&gt; Y (with M in the equation) &lt; X-&gt; Y [path c’=0 (complete mediation)]</w:t>
      </w:r>
    </w:p>
    <w:p w14:paraId="2BEC4E9F" w14:textId="7E318AF5" w:rsidR="00210DCA" w:rsidRDefault="00210DCA" w:rsidP="00FA58AE">
      <w:pPr>
        <w:rPr>
          <w:rFonts w:ascii="Times New Roman" w:hAnsi="Times New Roman" w:cs="Times New Roman"/>
          <w:sz w:val="28"/>
          <w:szCs w:val="28"/>
        </w:rPr>
      </w:pPr>
      <w:r>
        <w:rPr>
          <w:rFonts w:ascii="Times New Roman" w:hAnsi="Times New Roman" w:cs="Times New Roman"/>
          <w:sz w:val="28"/>
          <w:szCs w:val="28"/>
        </w:rPr>
        <w:t xml:space="preserve">Specifically, use multiple </w:t>
      </w:r>
      <w:r w:rsidR="002A2979">
        <w:rPr>
          <w:rFonts w:ascii="Times New Roman" w:hAnsi="Times New Roman" w:cs="Times New Roman"/>
          <w:sz w:val="28"/>
          <w:szCs w:val="28"/>
        </w:rPr>
        <w:t>regressions</w:t>
      </w:r>
      <w:r>
        <w:rPr>
          <w:rFonts w:ascii="Times New Roman" w:hAnsi="Times New Roman" w:cs="Times New Roman"/>
          <w:sz w:val="28"/>
          <w:szCs w:val="28"/>
        </w:rPr>
        <w:t xml:space="preserve"> to estimate: </w:t>
      </w:r>
    </w:p>
    <w:p w14:paraId="2390F272" w14:textId="77C9CCA6" w:rsidR="00210DCA" w:rsidRDefault="00210DCA" w:rsidP="00FA58AE">
      <w:pPr>
        <w:rPr>
          <w:rFonts w:ascii="Times New Roman" w:hAnsi="Times New Roman" w:cs="Times New Roman" w:hint="eastAsia"/>
          <w:sz w:val="28"/>
          <w:szCs w:val="28"/>
          <w:vertAlign w:val="subscript"/>
        </w:rPr>
      </w:pPr>
      <w:r>
        <w:rPr>
          <w:rFonts w:ascii="Times New Roman" w:hAnsi="Times New Roman" w:cs="Times New Roman"/>
          <w:sz w:val="28"/>
          <w:szCs w:val="28"/>
        </w:rPr>
        <w:t>(1) R</w:t>
      </w:r>
      <w:r>
        <w:rPr>
          <w:rFonts w:ascii="Times New Roman" w:hAnsi="Times New Roman" w:cs="Times New Roman"/>
          <w:sz w:val="28"/>
          <w:szCs w:val="28"/>
          <w:vertAlign w:val="superscript"/>
        </w:rPr>
        <w:t>2</w:t>
      </w:r>
      <w:r>
        <w:rPr>
          <w:rFonts w:ascii="Times New Roman" w:hAnsi="Times New Roman" w:cs="Times New Roman"/>
          <w:sz w:val="28"/>
          <w:szCs w:val="28"/>
          <w:vertAlign w:val="subscript"/>
        </w:rPr>
        <w:t xml:space="preserve">YonX  </w:t>
      </w:r>
      <w:r w:rsidR="0060668D">
        <w:rPr>
          <w:rFonts w:ascii="Times New Roman" w:hAnsi="Times New Roman" w:cs="Times New Roman"/>
          <w:sz w:val="28"/>
          <w:szCs w:val="28"/>
        </w:rPr>
        <w:t>(</w:t>
      </w:r>
      <w:r>
        <w:rPr>
          <w:rFonts w:ascii="Times New Roman" w:hAnsi="Times New Roman" w:cs="Times New Roman"/>
          <w:sz w:val="28"/>
          <w:szCs w:val="28"/>
        </w:rPr>
        <w:t>2) R</w:t>
      </w:r>
      <w:r>
        <w:rPr>
          <w:rFonts w:ascii="Times New Roman" w:hAnsi="Times New Roman" w:cs="Times New Roman"/>
          <w:sz w:val="28"/>
          <w:szCs w:val="28"/>
          <w:vertAlign w:val="superscript"/>
        </w:rPr>
        <w:t>2</w:t>
      </w:r>
      <w:r>
        <w:rPr>
          <w:rFonts w:ascii="Times New Roman" w:hAnsi="Times New Roman" w:cs="Times New Roman"/>
          <w:sz w:val="28"/>
          <w:szCs w:val="28"/>
          <w:vertAlign w:val="subscript"/>
        </w:rPr>
        <w:t xml:space="preserve">MonX   </w:t>
      </w:r>
      <w:r w:rsidR="0060668D">
        <w:rPr>
          <w:rFonts w:ascii="Times New Roman" w:hAnsi="Times New Roman" w:cs="Times New Roman"/>
          <w:sz w:val="28"/>
          <w:szCs w:val="28"/>
        </w:rPr>
        <w:t>(</w:t>
      </w:r>
      <w:r>
        <w:rPr>
          <w:rFonts w:ascii="Times New Roman" w:hAnsi="Times New Roman" w:cs="Times New Roman"/>
          <w:sz w:val="28"/>
          <w:szCs w:val="28"/>
        </w:rPr>
        <w:t xml:space="preserve">3) &amp; </w:t>
      </w:r>
      <w:r w:rsidR="0060668D">
        <w:rPr>
          <w:rFonts w:ascii="Times New Roman" w:hAnsi="Times New Roman" w:cs="Times New Roman"/>
          <w:sz w:val="28"/>
          <w:szCs w:val="28"/>
        </w:rPr>
        <w:t>(</w:t>
      </w:r>
      <w:r>
        <w:rPr>
          <w:rFonts w:ascii="Times New Roman" w:hAnsi="Times New Roman" w:cs="Times New Roman"/>
          <w:sz w:val="28"/>
          <w:szCs w:val="28"/>
        </w:rPr>
        <w:t>4) R</w:t>
      </w:r>
      <w:r>
        <w:rPr>
          <w:rFonts w:ascii="Times New Roman" w:hAnsi="Times New Roman" w:cs="Times New Roman"/>
          <w:sz w:val="28"/>
          <w:szCs w:val="28"/>
          <w:vertAlign w:val="superscript"/>
        </w:rPr>
        <w:t>2</w:t>
      </w:r>
      <w:r>
        <w:rPr>
          <w:rFonts w:ascii="Times New Roman" w:hAnsi="Times New Roman" w:cs="Times New Roman"/>
          <w:sz w:val="28"/>
          <w:szCs w:val="28"/>
          <w:vertAlign w:val="subscript"/>
        </w:rPr>
        <w:t>YonX&amp;M</w:t>
      </w:r>
    </w:p>
    <w:p w14:paraId="075B04CF" w14:textId="76123C1C" w:rsidR="00AD67D1" w:rsidRDefault="00AD67D1" w:rsidP="00FA58AE">
      <w:pPr>
        <w:rPr>
          <w:rFonts w:ascii="Times New Roman" w:hAnsi="Times New Roman" w:cs="Times New Roman"/>
          <w:sz w:val="28"/>
          <w:szCs w:val="28"/>
        </w:rPr>
      </w:pPr>
      <w:r>
        <w:rPr>
          <w:rFonts w:ascii="Times New Roman" w:hAnsi="Times New Roman" w:cs="Times New Roman"/>
          <w:sz w:val="28"/>
          <w:szCs w:val="28"/>
        </w:rPr>
        <w:t>Test whether R</w:t>
      </w:r>
      <w:r>
        <w:rPr>
          <w:rFonts w:ascii="Times New Roman" w:hAnsi="Times New Roman" w:cs="Times New Roman"/>
          <w:sz w:val="28"/>
          <w:szCs w:val="28"/>
          <w:vertAlign w:val="superscript"/>
        </w:rPr>
        <w:t>2</w:t>
      </w:r>
      <w:r>
        <w:rPr>
          <w:rFonts w:ascii="Times New Roman" w:hAnsi="Times New Roman" w:cs="Times New Roman"/>
          <w:sz w:val="28"/>
          <w:szCs w:val="28"/>
          <w:vertAlign w:val="subscript"/>
        </w:rPr>
        <w:t>YonX</w:t>
      </w:r>
      <w:r w:rsidR="00D6053B">
        <w:rPr>
          <w:rFonts w:ascii="Times New Roman" w:hAnsi="Times New Roman" w:cs="Times New Roman"/>
          <w:sz w:val="28"/>
          <w:szCs w:val="28"/>
          <w:vertAlign w:val="subscript"/>
        </w:rPr>
        <w:t xml:space="preserve">  </w:t>
      </w:r>
      <w:r w:rsidR="00D6053B">
        <w:rPr>
          <w:rFonts w:ascii="Times New Roman" w:hAnsi="Times New Roman" w:cs="Times New Roman"/>
          <w:sz w:val="28"/>
          <w:szCs w:val="28"/>
        </w:rPr>
        <w:t>and R</w:t>
      </w:r>
      <w:r w:rsidR="00D6053B">
        <w:rPr>
          <w:rFonts w:ascii="Times New Roman" w:hAnsi="Times New Roman" w:cs="Times New Roman"/>
          <w:sz w:val="28"/>
          <w:szCs w:val="28"/>
          <w:vertAlign w:val="superscript"/>
        </w:rPr>
        <w:t>2</w:t>
      </w:r>
      <w:r w:rsidR="00D6053B">
        <w:rPr>
          <w:rFonts w:ascii="Times New Roman" w:hAnsi="Times New Roman" w:cs="Times New Roman"/>
          <w:sz w:val="28"/>
          <w:szCs w:val="28"/>
          <w:vertAlign w:val="subscript"/>
        </w:rPr>
        <w:t>MonX</w:t>
      </w:r>
      <w:r w:rsidR="00805FEE">
        <w:rPr>
          <w:rFonts w:ascii="Times New Roman" w:hAnsi="Times New Roman" w:cs="Times New Roman"/>
          <w:sz w:val="28"/>
          <w:szCs w:val="28"/>
        </w:rPr>
        <w:t xml:space="preserve"> are significant</w:t>
      </w:r>
      <w:r w:rsidR="00571893">
        <w:rPr>
          <w:rFonts w:ascii="Times New Roman" w:hAnsi="Times New Roman" w:cs="Times New Roman"/>
          <w:sz w:val="28"/>
          <w:szCs w:val="28"/>
        </w:rPr>
        <w:t xml:space="preserve">. </w:t>
      </w:r>
    </w:p>
    <w:p w14:paraId="2C80A0BD" w14:textId="2FE90481" w:rsidR="00F94931" w:rsidRPr="00930D7E" w:rsidRDefault="00F94931" w:rsidP="00FA58AE">
      <w:pPr>
        <w:rPr>
          <w:rFonts w:ascii="Times New Roman" w:hAnsi="Times New Roman" w:cs="Times New Roman"/>
          <w:sz w:val="28"/>
          <w:szCs w:val="28"/>
        </w:rPr>
      </w:pPr>
      <w:r w:rsidRPr="00930D7E">
        <w:rPr>
          <w:rFonts w:ascii="Times New Roman" w:hAnsi="Times New Roman" w:cs="Times New Roman"/>
          <w:sz w:val="28"/>
          <w:szCs w:val="28"/>
        </w:rPr>
        <w:t xml:space="preserve">Test: Y_hat = </w:t>
      </w:r>
      <w:r w:rsidR="00D44CB8" w:rsidRPr="00930D7E">
        <w:rPr>
          <w:rFonts w:ascii="Times New Roman" w:hAnsi="Times New Roman" w:cs="Times New Roman"/>
          <w:sz w:val="28"/>
          <w:szCs w:val="28"/>
        </w:rPr>
        <w:t>b</w:t>
      </w:r>
      <w:r w:rsidR="00D44CB8" w:rsidRPr="00930D7E">
        <w:rPr>
          <w:rFonts w:ascii="Times New Roman" w:hAnsi="Times New Roman" w:cs="Times New Roman"/>
          <w:sz w:val="28"/>
          <w:szCs w:val="28"/>
          <w:vertAlign w:val="subscript"/>
        </w:rPr>
        <w:t>0</w:t>
      </w:r>
      <w:r w:rsidR="00D44CB8" w:rsidRPr="00930D7E">
        <w:rPr>
          <w:rFonts w:ascii="Times New Roman" w:hAnsi="Times New Roman" w:cs="Times New Roman"/>
          <w:sz w:val="28"/>
          <w:szCs w:val="28"/>
        </w:rPr>
        <w:t>+ b</w:t>
      </w:r>
      <w:r w:rsidR="00D44CB8" w:rsidRPr="00930D7E">
        <w:rPr>
          <w:rFonts w:ascii="Times New Roman" w:hAnsi="Times New Roman" w:cs="Times New Roman"/>
          <w:sz w:val="28"/>
          <w:szCs w:val="28"/>
          <w:vertAlign w:val="subscript"/>
        </w:rPr>
        <w:t>1</w:t>
      </w:r>
      <w:r w:rsidR="00D44CB8" w:rsidRPr="00930D7E">
        <w:rPr>
          <w:rFonts w:ascii="Times New Roman" w:hAnsi="Times New Roman" w:cs="Times New Roman"/>
          <w:sz w:val="28"/>
          <w:szCs w:val="28"/>
        </w:rPr>
        <w:t>M+b</w:t>
      </w:r>
      <w:r w:rsidR="00D44CB8" w:rsidRPr="00930D7E">
        <w:rPr>
          <w:rFonts w:ascii="Times New Roman" w:hAnsi="Times New Roman" w:cs="Times New Roman"/>
          <w:sz w:val="28"/>
          <w:szCs w:val="28"/>
          <w:vertAlign w:val="subscript"/>
        </w:rPr>
        <w:t>2</w:t>
      </w:r>
      <w:r w:rsidR="00D44CB8" w:rsidRPr="00930D7E">
        <w:rPr>
          <w:rFonts w:ascii="Times New Roman" w:hAnsi="Times New Roman" w:cs="Times New Roman"/>
          <w:sz w:val="28"/>
          <w:szCs w:val="28"/>
        </w:rPr>
        <w:t>X</w:t>
      </w:r>
    </w:p>
    <w:p w14:paraId="5D1F2A79" w14:textId="58B66829" w:rsidR="008636BE" w:rsidRPr="00930D7E" w:rsidRDefault="008636BE" w:rsidP="008636BE">
      <w:pPr>
        <w:rPr>
          <w:rFonts w:ascii="Times New Roman" w:hAnsi="Times New Roman" w:cs="Times New Roman"/>
          <w:sz w:val="28"/>
          <w:szCs w:val="28"/>
        </w:rPr>
      </w:pPr>
      <w:r w:rsidRPr="00930D7E">
        <w:rPr>
          <w:rFonts w:ascii="Times New Roman" w:hAnsi="Times New Roman" w:cs="Times New Roman"/>
          <w:sz w:val="28"/>
          <w:szCs w:val="28"/>
        </w:rPr>
        <w:tab/>
        <w:t>- b</w:t>
      </w:r>
      <w:r w:rsidRPr="00930D7E">
        <w:rPr>
          <w:rFonts w:ascii="Times New Roman" w:hAnsi="Times New Roman" w:cs="Times New Roman"/>
          <w:sz w:val="28"/>
          <w:szCs w:val="28"/>
          <w:vertAlign w:val="subscript"/>
        </w:rPr>
        <w:t>1</w:t>
      </w:r>
      <w:r w:rsidRPr="00930D7E">
        <w:rPr>
          <w:rFonts w:ascii="Times New Roman" w:hAnsi="Times New Roman" w:cs="Times New Roman"/>
          <w:sz w:val="28"/>
          <w:szCs w:val="28"/>
        </w:rPr>
        <w:t xml:space="preserve"> should be significant</w:t>
      </w:r>
    </w:p>
    <w:p w14:paraId="3E2A598A" w14:textId="3848153E" w:rsidR="008636BE" w:rsidRDefault="008636BE" w:rsidP="008636BE">
      <w:pPr>
        <w:rPr>
          <w:rFonts w:ascii="Times New Roman" w:hAnsi="Times New Roman" w:cs="Times New Roman"/>
          <w:sz w:val="28"/>
          <w:szCs w:val="28"/>
        </w:rPr>
      </w:pPr>
      <w:r w:rsidRPr="00930D7E">
        <w:rPr>
          <w:rFonts w:ascii="Times New Roman" w:hAnsi="Times New Roman" w:cs="Times New Roman"/>
          <w:sz w:val="28"/>
          <w:szCs w:val="28"/>
        </w:rPr>
        <w:tab/>
        <w:t xml:space="preserve">- </w:t>
      </w:r>
      <w:r w:rsidR="00255CC9" w:rsidRPr="00930D7E">
        <w:rPr>
          <w:rFonts w:ascii="Times New Roman" w:hAnsi="Times New Roman" w:cs="Times New Roman"/>
          <w:sz w:val="28"/>
          <w:szCs w:val="28"/>
        </w:rPr>
        <w:t xml:space="preserve">(for complete </w:t>
      </w:r>
      <w:r w:rsidR="009D315F" w:rsidRPr="00930D7E">
        <w:rPr>
          <w:rFonts w:ascii="Times New Roman" w:hAnsi="Times New Roman" w:cs="Times New Roman"/>
          <w:sz w:val="28"/>
          <w:szCs w:val="28"/>
        </w:rPr>
        <w:t>mediation): b</w:t>
      </w:r>
      <w:r w:rsidR="009D315F" w:rsidRPr="00930D7E">
        <w:rPr>
          <w:rFonts w:ascii="Times New Roman" w:hAnsi="Times New Roman" w:cs="Times New Roman"/>
          <w:sz w:val="28"/>
          <w:szCs w:val="28"/>
          <w:vertAlign w:val="subscript"/>
        </w:rPr>
        <w:t>2</w:t>
      </w:r>
      <w:r w:rsidR="009D315F" w:rsidRPr="00930D7E">
        <w:rPr>
          <w:rFonts w:ascii="Times New Roman" w:hAnsi="Times New Roman" w:cs="Times New Roman"/>
          <w:sz w:val="28"/>
          <w:szCs w:val="28"/>
        </w:rPr>
        <w:t xml:space="preserve"> should be zero</w:t>
      </w:r>
    </w:p>
    <w:p w14:paraId="1860D5EC" w14:textId="2ED9FF6E" w:rsidR="00F9091F" w:rsidRDefault="00F9091F" w:rsidP="008636BE">
      <w:pPr>
        <w:rPr>
          <w:rFonts w:ascii="Times New Roman" w:hAnsi="Times New Roman" w:cs="Times New Roman"/>
          <w:sz w:val="28"/>
          <w:szCs w:val="28"/>
        </w:rPr>
      </w:pPr>
      <w:r>
        <w:rPr>
          <w:rFonts w:ascii="Times New Roman" w:hAnsi="Times New Roman" w:cs="Times New Roman"/>
          <w:sz w:val="28"/>
          <w:szCs w:val="28"/>
        </w:rPr>
        <w:t>To determine whether there is at least partial mediation, we can compute a Sobel (1982) test:</w:t>
      </w:r>
    </w:p>
    <w:p w14:paraId="55FB9041" w14:textId="4DEC50C0" w:rsidR="00F9091F" w:rsidRDefault="00F9091F" w:rsidP="008636BE">
      <w:pPr>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bscript"/>
        </w:rPr>
        <w:t>0</w:t>
      </w:r>
      <w:r>
        <w:rPr>
          <w:rFonts w:ascii="Times New Roman" w:hAnsi="Times New Roman" w:cs="Times New Roman"/>
          <w:sz w:val="28"/>
          <w:szCs w:val="28"/>
        </w:rPr>
        <w:t>: path a * path b = 0 This is like saying that B</w:t>
      </w:r>
      <w:r>
        <w:rPr>
          <w:rFonts w:ascii="Times New Roman" w:hAnsi="Times New Roman" w:cs="Times New Roman"/>
          <w:sz w:val="28"/>
          <w:szCs w:val="28"/>
          <w:vertAlign w:val="subscript"/>
        </w:rPr>
        <w:t>1</w:t>
      </w:r>
      <w:r>
        <w:rPr>
          <w:rFonts w:ascii="Times New Roman" w:hAnsi="Times New Roman" w:cs="Times New Roman"/>
          <w:sz w:val="28"/>
          <w:szCs w:val="28"/>
        </w:rPr>
        <w:t>B</w:t>
      </w:r>
      <w:r>
        <w:rPr>
          <w:rFonts w:ascii="Times New Roman" w:hAnsi="Times New Roman" w:cs="Times New Roman"/>
          <w:sz w:val="28"/>
          <w:szCs w:val="28"/>
          <w:vertAlign w:val="subscript"/>
        </w:rPr>
        <w:t>2</w:t>
      </w:r>
      <w:r>
        <w:rPr>
          <w:rFonts w:ascii="Times New Roman" w:hAnsi="Times New Roman" w:cs="Times New Roman"/>
          <w:sz w:val="28"/>
          <w:szCs w:val="28"/>
        </w:rPr>
        <w:t xml:space="preserve"> = 0, based on the regression equation.</w:t>
      </w:r>
    </w:p>
    <w:p w14:paraId="248108EE" w14:textId="73B36DEF" w:rsidR="005D1FDD" w:rsidRDefault="005D1FDD" w:rsidP="008636BE">
      <w:pPr>
        <w:rPr>
          <w:rFonts w:ascii="Times New Roman" w:hAnsi="Times New Roman" w:cs="Times New Roman"/>
          <w:sz w:val="28"/>
          <w:szCs w:val="28"/>
        </w:rPr>
      </w:pPr>
      <w:r>
        <w:rPr>
          <w:rFonts w:ascii="Times New Roman" w:hAnsi="Times New Roman" w:cs="Times New Roman"/>
          <w:sz w:val="28"/>
          <w:szCs w:val="28"/>
        </w:rPr>
        <w:t>To test this for significance, calculate: z = (b</w:t>
      </w:r>
      <w:r>
        <w:rPr>
          <w:rFonts w:ascii="Times New Roman" w:hAnsi="Times New Roman" w:cs="Times New Roman"/>
          <w:sz w:val="28"/>
          <w:szCs w:val="28"/>
          <w:vertAlign w:val="subscript"/>
        </w:rPr>
        <w:t>1</w:t>
      </w:r>
      <w:r>
        <w:rPr>
          <w:rFonts w:ascii="Times New Roman" w:hAnsi="Times New Roman" w:cs="Times New Roman"/>
          <w:sz w:val="28"/>
          <w:szCs w:val="28"/>
        </w:rPr>
        <w:t>b</w:t>
      </w:r>
      <w:r>
        <w:rPr>
          <w:rFonts w:ascii="Times New Roman" w:hAnsi="Times New Roman" w:cs="Times New Roman"/>
          <w:sz w:val="28"/>
          <w:szCs w:val="28"/>
          <w:vertAlign w:val="subscript"/>
        </w:rPr>
        <w:t>2</w:t>
      </w:r>
      <w:r w:rsidR="00815893">
        <w:rPr>
          <w:rFonts w:ascii="Times New Roman" w:hAnsi="Times New Roman" w:cs="Times New Roman"/>
          <w:sz w:val="28"/>
          <w:szCs w:val="28"/>
        </w:rPr>
        <w:t>) / Std. Err. of (b</w:t>
      </w:r>
      <w:r w:rsidR="00815893">
        <w:rPr>
          <w:rFonts w:ascii="Times New Roman" w:hAnsi="Times New Roman" w:cs="Times New Roman"/>
          <w:sz w:val="28"/>
          <w:szCs w:val="28"/>
          <w:vertAlign w:val="subscript"/>
        </w:rPr>
        <w:t>1</w:t>
      </w:r>
      <w:r w:rsidR="00815893">
        <w:rPr>
          <w:rFonts w:ascii="Times New Roman" w:hAnsi="Times New Roman" w:cs="Times New Roman"/>
          <w:sz w:val="28"/>
          <w:szCs w:val="28"/>
        </w:rPr>
        <w:t>b</w:t>
      </w:r>
      <w:r w:rsidR="00815893">
        <w:rPr>
          <w:rFonts w:ascii="Times New Roman" w:hAnsi="Times New Roman" w:cs="Times New Roman"/>
          <w:sz w:val="28"/>
          <w:szCs w:val="28"/>
          <w:vertAlign w:val="subscript"/>
        </w:rPr>
        <w:t>2</w:t>
      </w:r>
      <w:r w:rsidR="00815893">
        <w:rPr>
          <w:rFonts w:ascii="Times New Roman" w:hAnsi="Times New Roman" w:cs="Times New Roman"/>
          <w:sz w:val="28"/>
          <w:szCs w:val="28"/>
        </w:rPr>
        <w:t>)</w:t>
      </w:r>
    </w:p>
    <w:p w14:paraId="1414979E" w14:textId="103541C0" w:rsidR="007817C2" w:rsidRDefault="001E13A3" w:rsidP="008636BE">
      <w:pPr>
        <w:rPr>
          <w:rFonts w:ascii="Times New Roman" w:hAnsi="Times New Roman" w:cs="Times New Roman" w:hint="eastAsia"/>
          <w:sz w:val="28"/>
          <w:szCs w:val="28"/>
        </w:rPr>
      </w:pPr>
      <w:r>
        <w:rPr>
          <w:rFonts w:ascii="Times New Roman" w:hAnsi="Times New Roman" w:cs="Times New Roman"/>
          <w:sz w:val="28"/>
          <w:szCs w:val="28"/>
        </w:rPr>
        <w:t>z = (b</w:t>
      </w:r>
      <w:r>
        <w:rPr>
          <w:rFonts w:ascii="Times New Roman" w:hAnsi="Times New Roman" w:cs="Times New Roman"/>
          <w:sz w:val="28"/>
          <w:szCs w:val="28"/>
          <w:vertAlign w:val="subscript"/>
        </w:rPr>
        <w:t>1</w:t>
      </w:r>
      <w:r>
        <w:rPr>
          <w:rFonts w:ascii="Times New Roman" w:hAnsi="Times New Roman" w:cs="Times New Roman"/>
          <w:sz w:val="28"/>
          <w:szCs w:val="28"/>
        </w:rPr>
        <w:t>b</w:t>
      </w:r>
      <w:r>
        <w:rPr>
          <w:rFonts w:ascii="Times New Roman" w:hAnsi="Times New Roman" w:cs="Times New Roman"/>
          <w:sz w:val="28"/>
          <w:szCs w:val="28"/>
          <w:vertAlign w:val="subscript"/>
        </w:rPr>
        <w:t>2</w:t>
      </w:r>
      <w:r>
        <w:rPr>
          <w:rFonts w:ascii="Times New Roman" w:hAnsi="Times New Roman" w:cs="Times New Roman"/>
          <w:sz w:val="28"/>
          <w:szCs w:val="28"/>
        </w:rPr>
        <w:t>) / SQRT (b</w:t>
      </w:r>
      <w:r>
        <w:rPr>
          <w:rFonts w:ascii="Times New Roman" w:hAnsi="Times New Roman" w:cs="Times New Roman"/>
          <w:sz w:val="28"/>
          <w:szCs w:val="28"/>
          <w:vertAlign w:val="subscript"/>
        </w:rPr>
        <w:t>1</w:t>
      </w:r>
      <w:r>
        <w:rPr>
          <w:rFonts w:ascii="Times New Roman" w:hAnsi="Times New Roman" w:cs="Times New Roman"/>
          <w:sz w:val="28"/>
          <w:szCs w:val="28"/>
          <w:vertAlign w:val="superscript"/>
        </w:rPr>
        <w:t>2</w:t>
      </w:r>
      <w:r>
        <w:rPr>
          <w:rFonts w:ascii="Times New Roman" w:hAnsi="Times New Roman" w:cs="Times New Roman"/>
          <w:sz w:val="28"/>
          <w:szCs w:val="28"/>
        </w:rPr>
        <w:t>se_b</w:t>
      </w:r>
      <w:r>
        <w:rPr>
          <w:rFonts w:ascii="Times New Roman" w:hAnsi="Times New Roman" w:cs="Times New Roman"/>
          <w:sz w:val="28"/>
          <w:szCs w:val="28"/>
          <w:vertAlign w:val="subscript"/>
        </w:rPr>
        <w:t>2</w:t>
      </w:r>
      <w:r>
        <w:rPr>
          <w:rFonts w:ascii="Times New Roman" w:hAnsi="Times New Roman" w:cs="Times New Roman"/>
          <w:sz w:val="28"/>
          <w:szCs w:val="28"/>
          <w:vertAlign w:val="superscript"/>
        </w:rPr>
        <w:t>2</w:t>
      </w:r>
      <w:r>
        <w:rPr>
          <w:rFonts w:ascii="Times New Roman" w:hAnsi="Times New Roman" w:cs="Times New Roman"/>
          <w:sz w:val="28"/>
          <w:szCs w:val="28"/>
        </w:rPr>
        <w:t>+b</w:t>
      </w:r>
      <w:r>
        <w:rPr>
          <w:rFonts w:ascii="Times New Roman" w:hAnsi="Times New Roman" w:cs="Times New Roman"/>
          <w:sz w:val="28"/>
          <w:szCs w:val="28"/>
          <w:vertAlign w:val="subscript"/>
        </w:rPr>
        <w:t>2</w:t>
      </w:r>
      <w:r>
        <w:rPr>
          <w:rFonts w:ascii="Times New Roman" w:hAnsi="Times New Roman" w:cs="Times New Roman"/>
          <w:sz w:val="28"/>
          <w:szCs w:val="28"/>
          <w:vertAlign w:val="superscript"/>
        </w:rPr>
        <w:t>2</w:t>
      </w:r>
      <w:r>
        <w:rPr>
          <w:rFonts w:ascii="Times New Roman" w:hAnsi="Times New Roman" w:cs="Times New Roman"/>
          <w:sz w:val="28"/>
          <w:szCs w:val="28"/>
        </w:rPr>
        <w:t>se_b</w:t>
      </w:r>
      <w:r>
        <w:rPr>
          <w:rFonts w:ascii="Times New Roman" w:hAnsi="Times New Roman" w:cs="Times New Roman"/>
          <w:sz w:val="28"/>
          <w:szCs w:val="28"/>
          <w:vertAlign w:val="subscript"/>
        </w:rPr>
        <w:t>1</w:t>
      </w:r>
      <w:r>
        <w:rPr>
          <w:rFonts w:ascii="Times New Roman" w:hAnsi="Times New Roman" w:cs="Times New Roman"/>
          <w:sz w:val="28"/>
          <w:szCs w:val="28"/>
          <w:vertAlign w:val="superscript"/>
        </w:rPr>
        <w:t>2</w:t>
      </w:r>
      <w:r>
        <w:rPr>
          <w:rFonts w:ascii="Times New Roman" w:hAnsi="Times New Roman" w:cs="Times New Roman"/>
          <w:sz w:val="28"/>
          <w:szCs w:val="28"/>
        </w:rPr>
        <w:t>)</w:t>
      </w:r>
    </w:p>
    <w:p w14:paraId="7A9481A9" w14:textId="033BEFA1" w:rsidR="00922354" w:rsidRDefault="00922354" w:rsidP="008636BE">
      <w:pPr>
        <w:rPr>
          <w:rFonts w:ascii="Times New Roman" w:hAnsi="Times New Roman" w:cs="Times New Roman"/>
          <w:sz w:val="28"/>
          <w:szCs w:val="28"/>
        </w:rPr>
      </w:pPr>
      <w:r>
        <w:rPr>
          <w:rFonts w:ascii="Times New Roman" w:hAnsi="Times New Roman" w:cs="Times New Roman" w:hint="eastAsia"/>
          <w:sz w:val="28"/>
          <w:szCs w:val="28"/>
        </w:rPr>
        <w:t xml:space="preserve">Total </w:t>
      </w:r>
      <w:r>
        <w:rPr>
          <w:rFonts w:ascii="Times New Roman" w:hAnsi="Times New Roman" w:cs="Times New Roman"/>
          <w:sz w:val="28"/>
          <w:szCs w:val="28"/>
        </w:rPr>
        <w:t>effect = direct effect + indirect effect</w:t>
      </w:r>
    </w:p>
    <w:p w14:paraId="51EF5DA0" w14:textId="76489BDB" w:rsidR="00C71AC9" w:rsidRPr="001E13A3" w:rsidRDefault="00C71AC9" w:rsidP="008636BE">
      <w:pPr>
        <w:rPr>
          <w:rFonts w:ascii="Times New Roman" w:hAnsi="Times New Roman" w:cs="Times New Roman"/>
          <w:sz w:val="28"/>
          <w:szCs w:val="28"/>
        </w:rPr>
      </w:pPr>
      <w:r>
        <w:rPr>
          <w:rFonts w:ascii="Times New Roman" w:hAnsi="Times New Roman" w:cs="Times New Roman"/>
          <w:sz w:val="28"/>
          <w:szCs w:val="28"/>
        </w:rPr>
        <w:t>(e.g., r_xy = c’+ab)</w:t>
      </w:r>
      <w:r w:rsidR="00184FB1">
        <w:rPr>
          <w:rFonts w:ascii="Times New Roman" w:hAnsi="Times New Roman" w:cs="Times New Roman"/>
          <w:sz w:val="28"/>
          <w:szCs w:val="28"/>
        </w:rPr>
        <w:t>s</w:t>
      </w:r>
    </w:p>
    <w:p w14:paraId="244E743B" w14:textId="77777777" w:rsidR="00F91956" w:rsidRDefault="00E91781" w:rsidP="00FA58AE">
      <w:pPr>
        <w:rPr>
          <w:rFonts w:ascii="Times New Roman" w:hAnsi="Times New Roman" w:cs="Times New Roman"/>
          <w:sz w:val="28"/>
          <w:szCs w:val="28"/>
        </w:rPr>
      </w:pPr>
      <w:r>
        <w:rPr>
          <w:rFonts w:ascii="Times New Roman" w:hAnsi="Times New Roman" w:cs="Times New Roman"/>
          <w:sz w:val="28"/>
          <w:szCs w:val="28"/>
        </w:rPr>
        <w:t xml:space="preserve">4) </w:t>
      </w:r>
      <w:r w:rsidR="009E4F79">
        <w:rPr>
          <w:rFonts w:ascii="Times New Roman" w:hAnsi="Times New Roman" w:cs="Times New Roman"/>
          <w:sz w:val="28"/>
          <w:szCs w:val="28"/>
        </w:rPr>
        <w:t>Me</w:t>
      </w:r>
      <w:r w:rsidR="00003DAC">
        <w:rPr>
          <w:rFonts w:ascii="Times New Roman" w:hAnsi="Times New Roman" w:cs="Times New Roman"/>
          <w:sz w:val="28"/>
          <w:szCs w:val="28"/>
        </w:rPr>
        <w:t xml:space="preserve">diation is a </w:t>
      </w:r>
      <w:r w:rsidR="00C100C5">
        <w:rPr>
          <w:rFonts w:ascii="Times New Roman" w:hAnsi="Times New Roman" w:cs="Times New Roman"/>
          <w:sz w:val="28"/>
          <w:szCs w:val="28"/>
        </w:rPr>
        <w:t xml:space="preserve">causal hypothesis. A mediator, together with IV and DV, form a causal chain, where </w:t>
      </w:r>
      <w:r w:rsidR="00CE58BB">
        <w:rPr>
          <w:rFonts w:ascii="Times New Roman" w:hAnsi="Times New Roman" w:cs="Times New Roman"/>
          <w:sz w:val="28"/>
          <w:szCs w:val="28"/>
        </w:rPr>
        <w:t xml:space="preserve">IV influences DV through the mediator. </w:t>
      </w:r>
      <w:r w:rsidR="002D7008">
        <w:rPr>
          <w:rFonts w:ascii="Times New Roman" w:hAnsi="Times New Roman" w:cs="Times New Roman"/>
          <w:sz w:val="28"/>
          <w:szCs w:val="28"/>
        </w:rPr>
        <w:t xml:space="preserve">The change of </w:t>
      </w:r>
      <w:r w:rsidR="001C23BC">
        <w:rPr>
          <w:rFonts w:ascii="Times New Roman" w:hAnsi="Times New Roman" w:cs="Times New Roman"/>
          <w:sz w:val="28"/>
          <w:szCs w:val="28"/>
        </w:rPr>
        <w:t xml:space="preserve">IV happens, which precedes the </w:t>
      </w:r>
      <w:r w:rsidR="004871CB">
        <w:rPr>
          <w:rFonts w:ascii="Times New Roman" w:hAnsi="Times New Roman" w:cs="Times New Roman"/>
          <w:sz w:val="28"/>
          <w:szCs w:val="28"/>
        </w:rPr>
        <w:t>change in</w:t>
      </w:r>
      <w:r w:rsidR="001C23BC">
        <w:rPr>
          <w:rFonts w:ascii="Times New Roman" w:hAnsi="Times New Roman" w:cs="Times New Roman"/>
          <w:sz w:val="28"/>
          <w:szCs w:val="28"/>
        </w:rPr>
        <w:t xml:space="preserve"> the mediator, which is followed by </w:t>
      </w:r>
      <w:r w:rsidR="00FA105C">
        <w:rPr>
          <w:rFonts w:ascii="Times New Roman" w:hAnsi="Times New Roman" w:cs="Times New Roman"/>
          <w:sz w:val="28"/>
          <w:szCs w:val="28"/>
        </w:rPr>
        <w:t xml:space="preserve">change in </w:t>
      </w:r>
      <w:r w:rsidR="001C23BC">
        <w:rPr>
          <w:rFonts w:ascii="Times New Roman" w:hAnsi="Times New Roman" w:cs="Times New Roman"/>
          <w:sz w:val="28"/>
          <w:szCs w:val="28"/>
        </w:rPr>
        <w:t xml:space="preserve">DV. </w:t>
      </w:r>
      <w:r w:rsidR="00B65CC2">
        <w:rPr>
          <w:rFonts w:ascii="Times New Roman" w:hAnsi="Times New Roman" w:cs="Times New Roman"/>
          <w:sz w:val="28"/>
          <w:szCs w:val="28"/>
        </w:rPr>
        <w:t xml:space="preserve">In addition, besides the mediator, no other </w:t>
      </w:r>
      <w:r w:rsidR="00F91956">
        <w:rPr>
          <w:rFonts w:ascii="Times New Roman" w:hAnsi="Times New Roman" w:cs="Times New Roman"/>
          <w:sz w:val="28"/>
          <w:szCs w:val="28"/>
        </w:rPr>
        <w:t xml:space="preserve">mechanism or process can explain such change. </w:t>
      </w:r>
    </w:p>
    <w:p w14:paraId="502C750D" w14:textId="70CDBEA4" w:rsidR="00E91781" w:rsidRPr="000864A7" w:rsidRDefault="0085074A" w:rsidP="00FA58AE">
      <w:pPr>
        <w:rPr>
          <w:rFonts w:ascii="Times New Roman" w:hAnsi="Times New Roman" w:cs="Times New Roman"/>
          <w:sz w:val="28"/>
          <w:szCs w:val="28"/>
        </w:rPr>
      </w:pPr>
      <w:r>
        <w:rPr>
          <w:rFonts w:ascii="Times New Roman" w:hAnsi="Times New Roman" w:cs="Times New Roman"/>
          <w:sz w:val="28"/>
          <w:szCs w:val="28"/>
        </w:rPr>
        <w:t xml:space="preserve">In my </w:t>
      </w:r>
      <w:r w:rsidR="00883DC8">
        <w:rPr>
          <w:rFonts w:ascii="Times New Roman" w:hAnsi="Times New Roman" w:cs="Times New Roman"/>
          <w:sz w:val="28"/>
          <w:szCs w:val="28"/>
        </w:rPr>
        <w:t>opinion, causal is a type of relationship between two variables, in terms of that the occurrence of</w:t>
      </w:r>
      <w:r w:rsidR="00BD42FE">
        <w:rPr>
          <w:rFonts w:ascii="Times New Roman" w:hAnsi="Times New Roman" w:cs="Times New Roman"/>
          <w:sz w:val="28"/>
          <w:szCs w:val="28"/>
        </w:rPr>
        <w:t xml:space="preserve"> the change in</w:t>
      </w:r>
      <w:r w:rsidR="00883DC8">
        <w:rPr>
          <w:rFonts w:ascii="Times New Roman" w:hAnsi="Times New Roman" w:cs="Times New Roman"/>
          <w:sz w:val="28"/>
          <w:szCs w:val="28"/>
        </w:rPr>
        <w:t xml:space="preserve"> </w:t>
      </w:r>
      <w:r w:rsidR="00684E56">
        <w:rPr>
          <w:rFonts w:ascii="Times New Roman" w:hAnsi="Times New Roman" w:cs="Times New Roman"/>
          <w:sz w:val="28"/>
          <w:szCs w:val="28"/>
        </w:rPr>
        <w:t>V</w:t>
      </w:r>
      <w:r w:rsidR="00883DC8">
        <w:rPr>
          <w:rFonts w:ascii="Times New Roman" w:hAnsi="Times New Roman" w:cs="Times New Roman"/>
          <w:sz w:val="28"/>
          <w:szCs w:val="28"/>
        </w:rPr>
        <w:t>ariable</w:t>
      </w:r>
      <w:r w:rsidR="004C731B">
        <w:rPr>
          <w:rFonts w:ascii="Times New Roman" w:hAnsi="Times New Roman" w:cs="Times New Roman"/>
          <w:sz w:val="28"/>
          <w:szCs w:val="28"/>
        </w:rPr>
        <w:t xml:space="preserve"> A</w:t>
      </w:r>
      <w:r w:rsidR="00883DC8">
        <w:rPr>
          <w:rFonts w:ascii="Times New Roman" w:hAnsi="Times New Roman" w:cs="Times New Roman"/>
          <w:sz w:val="28"/>
          <w:szCs w:val="28"/>
        </w:rPr>
        <w:t xml:space="preserve"> is associated with the change </w:t>
      </w:r>
      <w:r w:rsidR="00BD42FE">
        <w:rPr>
          <w:rFonts w:ascii="Times New Roman" w:hAnsi="Times New Roman" w:cs="Times New Roman"/>
          <w:sz w:val="28"/>
          <w:szCs w:val="28"/>
        </w:rPr>
        <w:t xml:space="preserve">that happens later </w:t>
      </w:r>
      <w:r w:rsidR="00883DC8">
        <w:rPr>
          <w:rFonts w:ascii="Times New Roman" w:hAnsi="Times New Roman" w:cs="Times New Roman"/>
          <w:sz w:val="28"/>
          <w:szCs w:val="28"/>
        </w:rPr>
        <w:t xml:space="preserve">of </w:t>
      </w:r>
      <w:r w:rsidR="006C154F">
        <w:rPr>
          <w:rFonts w:ascii="Times New Roman" w:hAnsi="Times New Roman" w:cs="Times New Roman"/>
          <w:sz w:val="28"/>
          <w:szCs w:val="28"/>
        </w:rPr>
        <w:t>V</w:t>
      </w:r>
      <w:r w:rsidR="00BD42FE">
        <w:rPr>
          <w:rFonts w:ascii="Times New Roman" w:hAnsi="Times New Roman" w:cs="Times New Roman"/>
          <w:sz w:val="28"/>
          <w:szCs w:val="28"/>
        </w:rPr>
        <w:t>ariable</w:t>
      </w:r>
      <w:r w:rsidR="00DA7189">
        <w:rPr>
          <w:rFonts w:ascii="Times New Roman" w:hAnsi="Times New Roman" w:cs="Times New Roman"/>
          <w:sz w:val="28"/>
          <w:szCs w:val="28"/>
        </w:rPr>
        <w:t xml:space="preserve"> B</w:t>
      </w:r>
      <w:r w:rsidR="004C731B">
        <w:rPr>
          <w:rFonts w:ascii="Times New Roman" w:hAnsi="Times New Roman" w:cs="Times New Roman"/>
          <w:sz w:val="28"/>
          <w:szCs w:val="28"/>
        </w:rPr>
        <w:t xml:space="preserve">, plus there being no alternative explanation for this association rather than </w:t>
      </w:r>
      <w:r w:rsidR="00DA7189">
        <w:rPr>
          <w:rFonts w:ascii="Times New Roman" w:hAnsi="Times New Roman" w:cs="Times New Roman"/>
          <w:sz w:val="28"/>
          <w:szCs w:val="28"/>
        </w:rPr>
        <w:t>the change in variable A.</w:t>
      </w:r>
    </w:p>
    <w:p w14:paraId="0EB3CB72" w14:textId="25969D17" w:rsidR="0007323D" w:rsidRDefault="004D4B8F" w:rsidP="00FA58AE">
      <w:pPr>
        <w:rPr>
          <w:rFonts w:ascii="Times New Roman" w:hAnsi="Times New Roman" w:cs="Times New Roman" w:hint="eastAsia"/>
          <w:sz w:val="28"/>
          <w:szCs w:val="28"/>
        </w:rPr>
      </w:pPr>
      <w:r>
        <w:rPr>
          <w:rFonts w:ascii="Times New Roman" w:hAnsi="Times New Roman" w:cs="Times New Roman"/>
          <w:sz w:val="28"/>
          <w:szCs w:val="28"/>
        </w:rPr>
        <w:t>5)</w:t>
      </w:r>
      <w:r w:rsidR="00B05B75">
        <w:rPr>
          <w:rFonts w:ascii="Times New Roman" w:hAnsi="Times New Roman" w:cs="Times New Roman"/>
          <w:sz w:val="28"/>
          <w:szCs w:val="28"/>
        </w:rPr>
        <w:t xml:space="preserve"> </w:t>
      </w:r>
      <w:r w:rsidR="0007323D">
        <w:rPr>
          <w:rFonts w:ascii="Times New Roman" w:hAnsi="Times New Roman" w:cs="Times New Roman"/>
          <w:sz w:val="28"/>
          <w:szCs w:val="28"/>
        </w:rPr>
        <w:t>Enhance the internal validity:</w:t>
      </w:r>
      <w:r w:rsidR="004E7C58">
        <w:rPr>
          <w:rFonts w:ascii="Times New Roman" w:hAnsi="Times New Roman" w:cs="Times New Roman"/>
          <w:sz w:val="28"/>
          <w:szCs w:val="28"/>
        </w:rPr>
        <w:t xml:space="preserve"> </w:t>
      </w:r>
    </w:p>
    <w:p w14:paraId="2B78FEDD" w14:textId="3486023A" w:rsidR="0056305D" w:rsidRDefault="008148F2" w:rsidP="00FA58AE">
      <w:pPr>
        <w:rPr>
          <w:rFonts w:ascii="Times New Roman" w:hAnsi="Times New Roman" w:cs="Times New Roman"/>
          <w:sz w:val="28"/>
          <w:szCs w:val="28"/>
        </w:rPr>
      </w:pPr>
      <w:r>
        <w:rPr>
          <w:rFonts w:ascii="Times New Roman" w:hAnsi="Times New Roman" w:cs="Times New Roman"/>
          <w:sz w:val="28"/>
          <w:szCs w:val="28"/>
        </w:rPr>
        <w:t xml:space="preserve">Vocational interest is something that is more stable than motivation, and thus it should occur before motivation. However, since interest is not able to be manipulated, I will measure it with </w:t>
      </w:r>
      <w:r w:rsidR="003D0508">
        <w:rPr>
          <w:rFonts w:ascii="Times New Roman" w:hAnsi="Times New Roman" w:cs="Times New Roman"/>
          <w:sz w:val="28"/>
          <w:szCs w:val="28"/>
        </w:rPr>
        <w:t>Holland’s RIASEC test. After that, I’</w:t>
      </w:r>
      <w:r w:rsidR="006D0D2D">
        <w:rPr>
          <w:rFonts w:ascii="Times New Roman" w:hAnsi="Times New Roman" w:cs="Times New Roman"/>
          <w:sz w:val="28"/>
          <w:szCs w:val="28"/>
        </w:rPr>
        <w:t xml:space="preserve">ll have trained raters observe and rate </w:t>
      </w:r>
      <w:r w:rsidR="003B3FCE">
        <w:rPr>
          <w:rFonts w:ascii="Times New Roman" w:hAnsi="Times New Roman" w:cs="Times New Roman"/>
          <w:sz w:val="28"/>
          <w:szCs w:val="28"/>
        </w:rPr>
        <w:t xml:space="preserve">participants motivation when working, the measure of motivation </w:t>
      </w:r>
      <w:r w:rsidR="000B3444">
        <w:rPr>
          <w:rFonts w:ascii="Times New Roman" w:hAnsi="Times New Roman" w:cs="Times New Roman"/>
          <w:sz w:val="28"/>
          <w:szCs w:val="28"/>
        </w:rPr>
        <w:t>has 3 aspects, dire</w:t>
      </w:r>
      <w:r w:rsidR="00FB2FB0">
        <w:rPr>
          <w:rFonts w:ascii="Times New Roman" w:hAnsi="Times New Roman" w:cs="Times New Roman"/>
          <w:sz w:val="28"/>
          <w:szCs w:val="28"/>
        </w:rPr>
        <w:t>ction, effort, and persistence; to more accurately measure motivation, I will also have participants self-r</w:t>
      </w:r>
      <w:r w:rsidR="00E83705">
        <w:rPr>
          <w:rFonts w:ascii="Times New Roman" w:hAnsi="Times New Roman" w:cs="Times New Roman"/>
          <w:sz w:val="28"/>
          <w:szCs w:val="28"/>
        </w:rPr>
        <w:t>eport their motivation</w:t>
      </w:r>
      <w:r w:rsidR="004F109B">
        <w:rPr>
          <w:rFonts w:ascii="Times New Roman" w:hAnsi="Times New Roman" w:cs="Times New Roman"/>
          <w:sz w:val="28"/>
          <w:szCs w:val="28"/>
        </w:rPr>
        <w:t xml:space="preserve">. </w:t>
      </w:r>
      <w:r w:rsidR="00E963D8">
        <w:rPr>
          <w:rFonts w:ascii="Times New Roman" w:hAnsi="Times New Roman" w:cs="Times New Roman"/>
          <w:sz w:val="28"/>
          <w:szCs w:val="28"/>
        </w:rPr>
        <w:t xml:space="preserve">Therefore, we can obtain the relationship between vocational interest and </w:t>
      </w:r>
      <w:r w:rsidR="00954E93">
        <w:rPr>
          <w:rFonts w:ascii="Times New Roman" w:hAnsi="Times New Roman" w:cs="Times New Roman"/>
          <w:sz w:val="28"/>
          <w:szCs w:val="28"/>
        </w:rPr>
        <w:t xml:space="preserve">motivation. </w:t>
      </w:r>
      <w:r w:rsidR="00552C0F">
        <w:rPr>
          <w:rFonts w:ascii="Times New Roman" w:hAnsi="Times New Roman" w:cs="Times New Roman"/>
          <w:sz w:val="28"/>
          <w:szCs w:val="28"/>
        </w:rPr>
        <w:t xml:space="preserve">Some goal attainment related tasks will be given to </w:t>
      </w:r>
      <w:r w:rsidR="00E17060">
        <w:rPr>
          <w:rFonts w:ascii="Times New Roman" w:hAnsi="Times New Roman" w:cs="Times New Roman"/>
          <w:sz w:val="28"/>
          <w:szCs w:val="28"/>
        </w:rPr>
        <w:t>participants</w:t>
      </w:r>
      <w:r w:rsidR="00552C0F">
        <w:rPr>
          <w:rFonts w:ascii="Times New Roman" w:hAnsi="Times New Roman" w:cs="Times New Roman"/>
          <w:sz w:val="28"/>
          <w:szCs w:val="28"/>
        </w:rPr>
        <w:t>, and the relationship between motivation</w:t>
      </w:r>
      <w:r w:rsidR="00E17060">
        <w:rPr>
          <w:rFonts w:ascii="Times New Roman" w:hAnsi="Times New Roman" w:cs="Times New Roman"/>
          <w:sz w:val="28"/>
          <w:szCs w:val="28"/>
        </w:rPr>
        <w:t xml:space="preserve"> and their performance on goal attainment related tasks will be looked into.</w:t>
      </w:r>
      <w:r w:rsidR="00231236">
        <w:rPr>
          <w:rFonts w:ascii="Times New Roman" w:hAnsi="Times New Roman" w:cs="Times New Roman"/>
          <w:sz w:val="28"/>
          <w:szCs w:val="28"/>
        </w:rPr>
        <w:t xml:space="preserve"> Thus, we are able to </w:t>
      </w:r>
      <w:r w:rsidR="00F8208C">
        <w:rPr>
          <w:rFonts w:ascii="Times New Roman" w:hAnsi="Times New Roman" w:cs="Times New Roman"/>
          <w:sz w:val="28"/>
          <w:szCs w:val="28"/>
        </w:rPr>
        <w:t>figure out if vocational interest does influence motivation, and if motivation does affect goal attainment.</w:t>
      </w:r>
      <w:bookmarkStart w:id="0" w:name="_GoBack"/>
      <w:bookmarkEnd w:id="0"/>
      <w:r w:rsidR="00F8208C">
        <w:rPr>
          <w:rFonts w:ascii="Times New Roman" w:hAnsi="Times New Roman" w:cs="Times New Roman"/>
          <w:sz w:val="28"/>
          <w:szCs w:val="28"/>
        </w:rPr>
        <w:t xml:space="preserve"> </w:t>
      </w:r>
    </w:p>
    <w:p w14:paraId="1A2399FB" w14:textId="77777777" w:rsidR="004B02E7" w:rsidRDefault="004B02E7" w:rsidP="00FA58AE">
      <w:pPr>
        <w:rPr>
          <w:rFonts w:ascii="Times New Roman" w:hAnsi="Times New Roman" w:cs="Times New Roman"/>
          <w:b/>
          <w:sz w:val="28"/>
          <w:szCs w:val="28"/>
        </w:rPr>
      </w:pPr>
    </w:p>
    <w:p w14:paraId="06CC5F3E" w14:textId="77777777" w:rsidR="00B23047" w:rsidRPr="004B02E7" w:rsidRDefault="00B23047" w:rsidP="00FA58AE">
      <w:pPr>
        <w:rPr>
          <w:rFonts w:ascii="Times New Roman" w:hAnsi="Times New Roman" w:cs="Times New Roman"/>
          <w:b/>
          <w:sz w:val="28"/>
          <w:szCs w:val="28"/>
        </w:rPr>
      </w:pPr>
      <w:r w:rsidRPr="004B02E7">
        <w:rPr>
          <w:rFonts w:ascii="Times New Roman" w:hAnsi="Times New Roman" w:cs="Times New Roman"/>
          <w:b/>
          <w:sz w:val="28"/>
          <w:szCs w:val="28"/>
        </w:rPr>
        <w:t>Q15</w:t>
      </w:r>
      <w:r w:rsidRPr="004B02E7">
        <w:rPr>
          <w:rFonts w:ascii="Times New Roman" w:hAnsi="Times New Roman" w:cs="Times New Roman"/>
          <w:b/>
          <w:sz w:val="28"/>
          <w:szCs w:val="28"/>
        </w:rPr>
        <w:t>：</w:t>
      </w:r>
      <w:r w:rsidRPr="004B02E7">
        <w:rPr>
          <w:rFonts w:ascii="Times New Roman" w:hAnsi="Times New Roman" w:cs="Times New Roman"/>
          <w:b/>
          <w:sz w:val="28"/>
          <w:szCs w:val="28"/>
        </w:rPr>
        <w:t>Development of measures</w:t>
      </w:r>
    </w:p>
    <w:p w14:paraId="18590B93" w14:textId="77777777" w:rsidR="00BA74B2" w:rsidRPr="005E0844" w:rsidRDefault="00BA74B2" w:rsidP="00FA58AE">
      <w:pPr>
        <w:rPr>
          <w:rFonts w:ascii="Times New Roman" w:hAnsi="Times New Roman" w:cs="Times New Roman"/>
          <w:sz w:val="28"/>
          <w:szCs w:val="28"/>
        </w:rPr>
      </w:pPr>
      <w:r w:rsidRPr="005E0844">
        <w:rPr>
          <w:rFonts w:ascii="Times New Roman" w:hAnsi="Times New Roman" w:cs="Times New Roman"/>
          <w:sz w:val="28"/>
          <w:szCs w:val="28"/>
        </w:rPr>
        <w:t>Hi Student,</w:t>
      </w:r>
    </w:p>
    <w:p w14:paraId="4BBDA576" w14:textId="6FFC1008" w:rsidR="00BA74B2" w:rsidRPr="005E0844" w:rsidRDefault="0060612A" w:rsidP="00FA58AE">
      <w:pPr>
        <w:rPr>
          <w:rFonts w:ascii="Times New Roman" w:hAnsi="Times New Roman" w:cs="Times New Roman"/>
          <w:sz w:val="28"/>
          <w:szCs w:val="28"/>
        </w:rPr>
      </w:pPr>
      <w:r w:rsidRPr="005E0844">
        <w:rPr>
          <w:rFonts w:ascii="Times New Roman" w:hAnsi="Times New Roman" w:cs="Times New Roman"/>
          <w:sz w:val="28"/>
          <w:szCs w:val="28"/>
        </w:rPr>
        <w:t>Below is some advice I have on how to develop valid measures.</w:t>
      </w:r>
    </w:p>
    <w:p w14:paraId="0B5A8945" w14:textId="77777777" w:rsidR="00F46926" w:rsidRPr="005E0844" w:rsidRDefault="00F46926" w:rsidP="00FA58AE">
      <w:pPr>
        <w:rPr>
          <w:rFonts w:ascii="Times New Roman" w:hAnsi="Times New Roman" w:cs="Times New Roman"/>
          <w:sz w:val="28"/>
          <w:szCs w:val="28"/>
        </w:rPr>
      </w:pPr>
      <w:r w:rsidRPr="005E0844">
        <w:rPr>
          <w:rFonts w:ascii="Times New Roman" w:hAnsi="Times New Roman" w:cs="Times New Roman"/>
          <w:sz w:val="28"/>
          <w:szCs w:val="28"/>
        </w:rPr>
        <w:t>Step1: item generation</w:t>
      </w:r>
    </w:p>
    <w:p w14:paraId="5521C95E" w14:textId="32E5D3F5"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 xml:space="preserve">1. </w:t>
      </w:r>
      <w:r w:rsidR="00CB33E2" w:rsidRPr="005E0844">
        <w:rPr>
          <w:rFonts w:ascii="Times New Roman" w:hAnsi="Times New Roman" w:cs="Times New Roman"/>
          <w:sz w:val="28"/>
          <w:szCs w:val="28"/>
        </w:rPr>
        <w:t>You need a w</w:t>
      </w:r>
      <w:r w:rsidRPr="005E0844">
        <w:rPr>
          <w:rFonts w:ascii="Times New Roman" w:hAnsi="Times New Roman" w:cs="Times New Roman"/>
          <w:sz w:val="28"/>
          <w:szCs w:val="28"/>
        </w:rPr>
        <w:t>ell-a</w:t>
      </w:r>
      <w:r w:rsidR="00CB33E2" w:rsidRPr="005E0844">
        <w:rPr>
          <w:rFonts w:ascii="Times New Roman" w:hAnsi="Times New Roman" w:cs="Times New Roman"/>
          <w:sz w:val="28"/>
          <w:szCs w:val="28"/>
        </w:rPr>
        <w:t>rticulated theoretic foundation</w:t>
      </w:r>
      <w:r w:rsidR="00BB195C" w:rsidRPr="005E0844">
        <w:rPr>
          <w:rFonts w:ascii="Times New Roman" w:hAnsi="Times New Roman" w:cs="Times New Roman"/>
          <w:sz w:val="28"/>
          <w:szCs w:val="28"/>
        </w:rPr>
        <w:t xml:space="preserve"> that indicates content domain.</w:t>
      </w:r>
    </w:p>
    <w:p w14:paraId="558D904E" w14:textId="16BDB4D0" w:rsidR="00BB195C" w:rsidRPr="005E0844" w:rsidRDefault="00BB195C" w:rsidP="00051FDD">
      <w:pPr>
        <w:rPr>
          <w:rFonts w:ascii="Times New Roman" w:hAnsi="Times New Roman" w:cs="Times New Roman"/>
          <w:sz w:val="28"/>
          <w:szCs w:val="28"/>
        </w:rPr>
      </w:pPr>
      <w:r w:rsidRPr="005E0844">
        <w:rPr>
          <w:rFonts w:ascii="Times New Roman" w:hAnsi="Times New Roman" w:cs="Times New Roman"/>
          <w:sz w:val="28"/>
          <w:szCs w:val="28"/>
        </w:rPr>
        <w:t>2. Domain sampling theory: it is not possible to measure the complete domain, but it is important that sample of items represents the construct.</w:t>
      </w:r>
    </w:p>
    <w:p w14:paraId="522F0D44" w14:textId="53A08783" w:rsidR="00754FAC" w:rsidRPr="005E0844" w:rsidRDefault="00754FAC" w:rsidP="00051FDD">
      <w:pPr>
        <w:rPr>
          <w:rFonts w:ascii="Times New Roman" w:hAnsi="Times New Roman" w:cs="Times New Roman"/>
          <w:sz w:val="28"/>
          <w:szCs w:val="28"/>
        </w:rPr>
      </w:pPr>
      <w:r w:rsidRPr="005E0844">
        <w:rPr>
          <w:rFonts w:ascii="Times New Roman" w:hAnsi="Times New Roman" w:cs="Times New Roman"/>
          <w:sz w:val="28"/>
          <w:szCs w:val="28"/>
        </w:rPr>
        <w:t>3. Preliminary items:</w:t>
      </w:r>
    </w:p>
    <w:p w14:paraId="4931285A"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 xml:space="preserve">1) Deductive: </w:t>
      </w:r>
    </w:p>
    <w:p w14:paraId="7DE5CF65" w14:textId="38736496" w:rsidR="00051FDD" w:rsidRPr="005E0844" w:rsidRDefault="00571540" w:rsidP="00051FDD">
      <w:pPr>
        <w:rPr>
          <w:rFonts w:ascii="Times New Roman" w:hAnsi="Times New Roman" w:cs="Times New Roman"/>
          <w:sz w:val="28"/>
          <w:szCs w:val="28"/>
        </w:rPr>
      </w:pPr>
      <w:r w:rsidRPr="005E0844">
        <w:rPr>
          <w:rFonts w:ascii="Times New Roman" w:hAnsi="Times New Roman" w:cs="Times New Roman"/>
          <w:sz w:val="28"/>
          <w:szCs w:val="28"/>
        </w:rPr>
        <w:t xml:space="preserve">(1) Logical partitioning or </w:t>
      </w:r>
      <w:r w:rsidR="00051FDD" w:rsidRPr="005E0844">
        <w:rPr>
          <w:rFonts w:ascii="Times New Roman" w:hAnsi="Times New Roman" w:cs="Times New Roman"/>
          <w:sz w:val="28"/>
          <w:szCs w:val="28"/>
        </w:rPr>
        <w:t>classification from above.</w:t>
      </w:r>
    </w:p>
    <w:p w14:paraId="74525990"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(2) Theoretical foundation provides enough information to generate the initial set of items.</w:t>
      </w:r>
    </w:p>
    <w:p w14:paraId="1642DD87"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(3) Requires understanding of the phenomenon and a thorough understanding of the literature.</w:t>
      </w:r>
    </w:p>
    <w:p w14:paraId="1E395365"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(4) Advantage: if properly conducted, will help to assure content validity.</w:t>
      </w:r>
    </w:p>
    <w:p w14:paraId="18410AE2"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 xml:space="preserve">   Disadvantage: time-consuming; high working knowledge requirement.</w:t>
      </w:r>
    </w:p>
    <w:p w14:paraId="124B34A1"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ab/>
      </w:r>
      <w:r w:rsidRPr="005E0844">
        <w:rPr>
          <w:rFonts w:ascii="Times New Roman" w:hAnsi="Times New Roman" w:cs="Times New Roman"/>
          <w:sz w:val="28"/>
          <w:szCs w:val="28"/>
        </w:rPr>
        <w:tab/>
      </w:r>
      <w:r w:rsidRPr="005E0844">
        <w:rPr>
          <w:rFonts w:ascii="Times New Roman" w:hAnsi="Times New Roman" w:cs="Times New Roman"/>
          <w:sz w:val="28"/>
          <w:szCs w:val="28"/>
        </w:rPr>
        <w:tab/>
      </w:r>
    </w:p>
    <w:p w14:paraId="1F0B0DB6" w14:textId="48C57684" w:rsidR="00051FDD" w:rsidRPr="005E0844" w:rsidRDefault="00051FDD" w:rsidP="005A31B9">
      <w:pPr>
        <w:rPr>
          <w:rFonts w:ascii="Times New Roman" w:hAnsi="Times New Roman" w:cs="Times New Roman"/>
          <w:sz w:val="28"/>
          <w:szCs w:val="28"/>
        </w:rPr>
      </w:pPr>
      <w:r w:rsidRPr="005E0844">
        <w:rPr>
          <w:rFonts w:ascii="Times New Roman" w:hAnsi="Times New Roman" w:cs="Times New Roman"/>
          <w:sz w:val="28"/>
          <w:szCs w:val="28"/>
        </w:rPr>
        <w:t>2)</w:t>
      </w:r>
      <w:r w:rsidR="00435CB5" w:rsidRPr="005E0844">
        <w:rPr>
          <w:rFonts w:ascii="Times New Roman" w:hAnsi="Times New Roman" w:cs="Times New Roman"/>
          <w:sz w:val="28"/>
          <w:szCs w:val="28"/>
        </w:rPr>
        <w:t xml:space="preserve"> </w:t>
      </w:r>
      <w:r w:rsidRPr="005E0844">
        <w:rPr>
          <w:rFonts w:ascii="Times New Roman" w:hAnsi="Times New Roman" w:cs="Times New Roman"/>
          <w:sz w:val="28"/>
          <w:szCs w:val="28"/>
        </w:rPr>
        <w:t xml:space="preserve">Inductive: </w:t>
      </w:r>
      <w:r w:rsidRPr="005E0844">
        <w:rPr>
          <w:rFonts w:ascii="Times New Roman" w:hAnsi="Times New Roman" w:cs="Times New Roman"/>
          <w:sz w:val="28"/>
          <w:szCs w:val="28"/>
        </w:rPr>
        <w:br/>
        <w:t>(1)</w:t>
      </w:r>
      <w:r w:rsidR="005A31B9" w:rsidRPr="005E0844">
        <w:rPr>
          <w:rFonts w:ascii="Times New Roman" w:hAnsi="Times New Roman" w:cs="Times New Roman"/>
          <w:sz w:val="28"/>
          <w:szCs w:val="28"/>
        </w:rPr>
        <w:t xml:space="preserve"> Uses when conceptual basis for a construct is no appropriate or solid enough to generate items.</w:t>
      </w:r>
    </w:p>
    <w:p w14:paraId="2F6B771E" w14:textId="6D4EA7FC" w:rsidR="005A31B9" w:rsidRPr="005E0844" w:rsidRDefault="005A31B9" w:rsidP="005A31B9">
      <w:pPr>
        <w:rPr>
          <w:rFonts w:ascii="Times New Roman" w:hAnsi="Times New Roman" w:cs="Times New Roman"/>
          <w:sz w:val="28"/>
          <w:szCs w:val="28"/>
        </w:rPr>
      </w:pPr>
      <w:r w:rsidRPr="005E0844">
        <w:rPr>
          <w:rFonts w:ascii="Times New Roman" w:hAnsi="Times New Roman" w:cs="Times New Roman"/>
          <w:sz w:val="28"/>
          <w:szCs w:val="28"/>
        </w:rPr>
        <w:t>(2) Ask a sample of respondent to provide description</w:t>
      </w:r>
      <w:r w:rsidR="00527EEC" w:rsidRPr="005E0844">
        <w:rPr>
          <w:rFonts w:ascii="Times New Roman" w:hAnsi="Times New Roman" w:cs="Times New Roman"/>
          <w:sz w:val="28"/>
          <w:szCs w:val="28"/>
        </w:rPr>
        <w:t>s of their feelings about their self-promotion feelings or to describe some aspects of behavior.</w:t>
      </w:r>
    </w:p>
    <w:p w14:paraId="407BED62" w14:textId="446D1273" w:rsidR="00527EEC" w:rsidRPr="005E0844" w:rsidRDefault="008B7564" w:rsidP="005A31B9">
      <w:pPr>
        <w:rPr>
          <w:rFonts w:ascii="Times New Roman" w:hAnsi="Times New Roman" w:cs="Times New Roman"/>
          <w:sz w:val="28"/>
          <w:szCs w:val="28"/>
        </w:rPr>
      </w:pPr>
      <w:r w:rsidRPr="005E0844">
        <w:rPr>
          <w:rFonts w:ascii="Times New Roman" w:hAnsi="Times New Roman" w:cs="Times New Roman"/>
          <w:sz w:val="28"/>
          <w:szCs w:val="28"/>
        </w:rPr>
        <w:t>(3) Response classified into categories by content analysis or sorting processes such as the Q-sorting technique.</w:t>
      </w:r>
    </w:p>
    <w:p w14:paraId="2769A503" w14:textId="49C009CC" w:rsidR="008B7564" w:rsidRPr="005E0844" w:rsidRDefault="008B7564" w:rsidP="005A31B9">
      <w:pPr>
        <w:rPr>
          <w:rFonts w:ascii="Times New Roman" w:hAnsi="Times New Roman" w:cs="Times New Roman"/>
          <w:sz w:val="28"/>
          <w:szCs w:val="28"/>
        </w:rPr>
      </w:pPr>
      <w:r w:rsidRPr="005E0844">
        <w:rPr>
          <w:rFonts w:ascii="Times New Roman" w:hAnsi="Times New Roman" w:cs="Times New Roman"/>
          <w:sz w:val="28"/>
          <w:szCs w:val="28"/>
        </w:rPr>
        <w:t>(4) Items derived fro subsequent factor analysis.</w:t>
      </w:r>
    </w:p>
    <w:p w14:paraId="1228D2DA" w14:textId="67183F19" w:rsidR="00B97CC9" w:rsidRPr="005E0844" w:rsidRDefault="00B97CC9" w:rsidP="00B97CC9">
      <w:pPr>
        <w:rPr>
          <w:rFonts w:ascii="Times New Roman" w:hAnsi="Times New Roman" w:cs="Times New Roman"/>
          <w:sz w:val="28"/>
          <w:szCs w:val="28"/>
        </w:rPr>
      </w:pPr>
      <w:r w:rsidRPr="005E0844">
        <w:rPr>
          <w:rFonts w:ascii="Times New Roman" w:hAnsi="Times New Roman" w:cs="Times New Roman"/>
          <w:sz w:val="28"/>
          <w:szCs w:val="28"/>
        </w:rPr>
        <w:t>(5) Advantage: Useful for exploratory research and when it’s hard to generate items representing an abstract construct.</w:t>
      </w:r>
    </w:p>
    <w:p w14:paraId="432DA5D3" w14:textId="77777777" w:rsidR="00B97CC9" w:rsidRPr="005E0844" w:rsidRDefault="00B97CC9" w:rsidP="00B97CC9">
      <w:pPr>
        <w:rPr>
          <w:rFonts w:ascii="Times New Roman" w:hAnsi="Times New Roman" w:cs="Times New Roman"/>
          <w:sz w:val="28"/>
          <w:szCs w:val="28"/>
        </w:rPr>
      </w:pPr>
      <w:r w:rsidRPr="005E0844">
        <w:rPr>
          <w:rFonts w:ascii="Times New Roman" w:hAnsi="Times New Roman" w:cs="Times New Roman"/>
          <w:sz w:val="28"/>
          <w:szCs w:val="28"/>
        </w:rPr>
        <w:t xml:space="preserve">   Disadvantage: No guarantee that derived items measure the same theoretical construct or come from the same sampling domain.</w:t>
      </w:r>
    </w:p>
    <w:p w14:paraId="0619D3DD" w14:textId="77777777" w:rsidR="00051FDD" w:rsidRPr="005E0844" w:rsidRDefault="00051FDD" w:rsidP="00051FDD">
      <w:pPr>
        <w:rPr>
          <w:rFonts w:ascii="Times New Roman" w:hAnsi="Times New Roman" w:cs="Times New Roman"/>
          <w:sz w:val="28"/>
          <w:szCs w:val="28"/>
        </w:rPr>
      </w:pPr>
    </w:p>
    <w:p w14:paraId="27E18979"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 xml:space="preserve">3. Item development: </w:t>
      </w:r>
    </w:p>
    <w:p w14:paraId="1263A5AD" w14:textId="33ECF7BF"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1) Statements: simpl</w:t>
      </w:r>
      <w:r w:rsidR="00705A24" w:rsidRPr="005E0844">
        <w:rPr>
          <w:rFonts w:ascii="Times New Roman" w:hAnsi="Times New Roman" w:cs="Times New Roman"/>
          <w:sz w:val="28"/>
          <w:szCs w:val="28"/>
        </w:rPr>
        <w:t xml:space="preserve">e and </w:t>
      </w:r>
      <w:r w:rsidR="002C431B" w:rsidRPr="005E0844">
        <w:rPr>
          <w:rFonts w:ascii="Times New Roman" w:hAnsi="Times New Roman" w:cs="Times New Roman"/>
          <w:sz w:val="28"/>
          <w:szCs w:val="28"/>
        </w:rPr>
        <w:t>as short as possible</w:t>
      </w:r>
    </w:p>
    <w:p w14:paraId="13D7929A" w14:textId="29280A9E"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2) Language: easy/</w:t>
      </w:r>
      <w:r w:rsidR="002C431B" w:rsidRPr="005E0844">
        <w:rPr>
          <w:rFonts w:ascii="Times New Roman" w:hAnsi="Times New Roman" w:cs="Times New Roman"/>
          <w:sz w:val="28"/>
          <w:szCs w:val="28"/>
        </w:rPr>
        <w:t xml:space="preserve"> familiar to target respondents</w:t>
      </w:r>
    </w:p>
    <w:p w14:paraId="501FCCA0" w14:textId="290E3E05"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 xml:space="preserve">3) Consistency among </w:t>
      </w:r>
      <w:r w:rsidR="00B91F2A" w:rsidRPr="005E0844">
        <w:rPr>
          <w:rFonts w:ascii="Times New Roman" w:hAnsi="Times New Roman" w:cs="Times New Roman"/>
          <w:sz w:val="28"/>
          <w:szCs w:val="28"/>
        </w:rPr>
        <w:t>items; address 1 issue per item, so that there is no confusion on the part of the respondents.</w:t>
      </w:r>
    </w:p>
    <w:p w14:paraId="6EF9F62E" w14:textId="2EE974F1"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4)</w:t>
      </w:r>
      <w:r w:rsidR="00007B24" w:rsidRPr="005E0844">
        <w:rPr>
          <w:rFonts w:ascii="Times New Roman" w:hAnsi="Times New Roman" w:cs="Times New Roman"/>
          <w:sz w:val="28"/>
          <w:szCs w:val="28"/>
        </w:rPr>
        <w:t xml:space="preserve"> Reverse-scored items need to be used very carefully, because researchers’ attitudes </w:t>
      </w:r>
      <w:r w:rsidR="00F210FD" w:rsidRPr="005E0844">
        <w:rPr>
          <w:rFonts w:ascii="Times New Roman" w:hAnsi="Times New Roman" w:cs="Times New Roman"/>
          <w:sz w:val="28"/>
          <w:szCs w:val="28"/>
        </w:rPr>
        <w:t>toward it are very inconsistent; it could help reduce response set bias, but could also detrimentally affect psychometric properties of a measure.</w:t>
      </w:r>
    </w:p>
    <w:p w14:paraId="06663DAC" w14:textId="77777777" w:rsidR="00051FDD" w:rsidRPr="005E0844" w:rsidRDefault="00051FDD" w:rsidP="00051FDD">
      <w:pPr>
        <w:rPr>
          <w:rFonts w:ascii="Times New Roman" w:hAnsi="Times New Roman" w:cs="Times New Roman"/>
          <w:sz w:val="28"/>
          <w:szCs w:val="28"/>
        </w:rPr>
      </w:pPr>
    </w:p>
    <w:p w14:paraId="1B58A5CF" w14:textId="53CE4C65"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 xml:space="preserve">4. Content validity assessment: </w:t>
      </w:r>
      <w:r w:rsidR="00596DFE" w:rsidRPr="005E0844">
        <w:rPr>
          <w:rFonts w:ascii="Times New Roman" w:hAnsi="Times New Roman" w:cs="Times New Roman"/>
          <w:sz w:val="28"/>
          <w:szCs w:val="28"/>
        </w:rPr>
        <w:t>Pretest, remove inconsistent items</w:t>
      </w:r>
    </w:p>
    <w:p w14:paraId="7BBB1980" w14:textId="11995536" w:rsidR="00596DFE" w:rsidRPr="005E0844" w:rsidRDefault="00596DFE" w:rsidP="00051FDD">
      <w:pPr>
        <w:rPr>
          <w:rFonts w:ascii="Times New Roman" w:hAnsi="Times New Roman" w:cs="Times New Roman"/>
          <w:sz w:val="28"/>
          <w:szCs w:val="28"/>
        </w:rPr>
      </w:pPr>
      <w:r w:rsidRPr="005E0844">
        <w:rPr>
          <w:rFonts w:ascii="Times New Roman" w:hAnsi="Times New Roman" w:cs="Times New Roman"/>
          <w:sz w:val="28"/>
          <w:szCs w:val="28"/>
        </w:rPr>
        <w:t xml:space="preserve">(1) </w:t>
      </w:r>
      <w:r w:rsidR="0017384C" w:rsidRPr="005E0844">
        <w:rPr>
          <w:rFonts w:ascii="Times New Roman" w:hAnsi="Times New Roman" w:cs="Times New Roman"/>
          <w:sz w:val="28"/>
          <w:szCs w:val="28"/>
        </w:rPr>
        <w:t>Contemporary approach: ask respondents to rate definitions for constructs, calculate Q-correlation matrix (item by item), and extract factors. Items are meaningful if the factor loadings exceed .40.</w:t>
      </w:r>
    </w:p>
    <w:p w14:paraId="1F942698" w14:textId="78971E5F" w:rsidR="0017384C" w:rsidRPr="005E0844" w:rsidRDefault="0017384C" w:rsidP="00051FDD">
      <w:pPr>
        <w:rPr>
          <w:rFonts w:ascii="Times New Roman" w:hAnsi="Times New Roman" w:cs="Times New Roman"/>
          <w:sz w:val="28"/>
          <w:szCs w:val="28"/>
        </w:rPr>
      </w:pPr>
      <w:r w:rsidRPr="005E0844">
        <w:rPr>
          <w:rFonts w:ascii="Times New Roman" w:hAnsi="Times New Roman" w:cs="Times New Roman"/>
          <w:sz w:val="28"/>
          <w:szCs w:val="28"/>
        </w:rPr>
        <w:t xml:space="preserve">(2) Technique of substantive validity analysis: pretest items with small samples </w:t>
      </w:r>
    </w:p>
    <w:p w14:paraId="49973E10" w14:textId="3E35E66B" w:rsidR="00BC71FA" w:rsidRPr="005E0844" w:rsidRDefault="0017384C" w:rsidP="00051FDD">
      <w:pPr>
        <w:rPr>
          <w:rFonts w:ascii="Times New Roman" w:hAnsi="Times New Roman" w:cs="Times New Roman"/>
          <w:sz w:val="28"/>
          <w:szCs w:val="28"/>
        </w:rPr>
      </w:pPr>
      <w:r w:rsidRPr="005E0844">
        <w:rPr>
          <w:rFonts w:ascii="Times New Roman" w:hAnsi="Times New Roman" w:cs="Times New Roman"/>
          <w:sz w:val="28"/>
          <w:szCs w:val="28"/>
        </w:rPr>
        <w:t xml:space="preserve">(3) </w:t>
      </w:r>
      <w:r w:rsidR="00BC71FA" w:rsidRPr="005E0844">
        <w:rPr>
          <w:rFonts w:ascii="Times New Roman" w:hAnsi="Times New Roman" w:cs="Times New Roman"/>
          <w:sz w:val="28"/>
          <w:szCs w:val="28"/>
        </w:rPr>
        <w:t>An acceptable agreement index should be at least 75%.</w:t>
      </w:r>
    </w:p>
    <w:p w14:paraId="34D57522" w14:textId="1CB00454" w:rsidR="009D6E1A" w:rsidRPr="005E0844" w:rsidRDefault="009D6E1A" w:rsidP="00051FDD">
      <w:pPr>
        <w:rPr>
          <w:rFonts w:ascii="Times New Roman" w:hAnsi="Times New Roman" w:cs="Times New Roman"/>
          <w:sz w:val="28"/>
          <w:szCs w:val="28"/>
        </w:rPr>
      </w:pPr>
      <w:r w:rsidRPr="005E0844">
        <w:rPr>
          <w:rFonts w:ascii="Times New Roman" w:hAnsi="Times New Roman" w:cs="Times New Roman"/>
          <w:sz w:val="28"/>
          <w:szCs w:val="28"/>
        </w:rPr>
        <w:t>(4) No technique guarantees content validity, but provide evidence of “content adequacy”.</w:t>
      </w:r>
    </w:p>
    <w:p w14:paraId="09FD84A5" w14:textId="77777777" w:rsidR="00051FDD" w:rsidRPr="005E0844" w:rsidRDefault="00051FDD" w:rsidP="00051FDD">
      <w:pPr>
        <w:rPr>
          <w:rFonts w:ascii="Times New Roman" w:hAnsi="Times New Roman" w:cs="Times New Roman"/>
          <w:sz w:val="28"/>
          <w:szCs w:val="28"/>
        </w:rPr>
      </w:pPr>
    </w:p>
    <w:p w14:paraId="5DD6598C"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5. Number of items:</w:t>
      </w:r>
    </w:p>
    <w:p w14:paraId="03364520" w14:textId="3DD5668E" w:rsidR="00051FDD" w:rsidRPr="005E0844" w:rsidRDefault="00742D04" w:rsidP="00051FDD">
      <w:pPr>
        <w:rPr>
          <w:rFonts w:ascii="Times New Roman" w:hAnsi="Times New Roman" w:cs="Times New Roman"/>
          <w:sz w:val="28"/>
          <w:szCs w:val="28"/>
        </w:rPr>
      </w:pPr>
      <w:r w:rsidRPr="005E0844">
        <w:rPr>
          <w:rFonts w:ascii="Times New Roman" w:hAnsi="Times New Roman" w:cs="Times New Roman"/>
          <w:sz w:val="28"/>
          <w:szCs w:val="28"/>
        </w:rPr>
        <w:t>(</w:t>
      </w:r>
      <w:r w:rsidR="00051FDD" w:rsidRPr="005E0844">
        <w:rPr>
          <w:rFonts w:ascii="Times New Roman" w:hAnsi="Times New Roman" w:cs="Times New Roman"/>
          <w:sz w:val="28"/>
          <w:szCs w:val="28"/>
        </w:rPr>
        <w:t>1) Keep it short to minimize biases caused by boredom/ fatigue.</w:t>
      </w:r>
    </w:p>
    <w:p w14:paraId="54069A5D" w14:textId="3ECC384E" w:rsidR="00051FDD" w:rsidRPr="005E0844" w:rsidRDefault="00742D04" w:rsidP="00051FDD">
      <w:pPr>
        <w:rPr>
          <w:rFonts w:ascii="Times New Roman" w:hAnsi="Times New Roman" w:cs="Times New Roman"/>
          <w:sz w:val="28"/>
          <w:szCs w:val="28"/>
        </w:rPr>
      </w:pPr>
      <w:r w:rsidRPr="005E0844">
        <w:rPr>
          <w:rFonts w:ascii="Times New Roman" w:hAnsi="Times New Roman" w:cs="Times New Roman"/>
          <w:sz w:val="28"/>
          <w:szCs w:val="28"/>
        </w:rPr>
        <w:t>(</w:t>
      </w:r>
      <w:r w:rsidR="00051FDD" w:rsidRPr="005E0844">
        <w:rPr>
          <w:rFonts w:ascii="Times New Roman" w:hAnsi="Times New Roman" w:cs="Times New Roman"/>
          <w:sz w:val="28"/>
          <w:szCs w:val="28"/>
        </w:rPr>
        <w:t>2) At least 4 items per scale to test for homogeneity.</w:t>
      </w:r>
    </w:p>
    <w:p w14:paraId="1C5CD568" w14:textId="3B98DAE8" w:rsidR="00051FDD" w:rsidRPr="005E0844" w:rsidRDefault="00742D04" w:rsidP="00051FDD">
      <w:pPr>
        <w:rPr>
          <w:rFonts w:ascii="Times New Roman" w:hAnsi="Times New Roman" w:cs="Times New Roman"/>
          <w:sz w:val="28"/>
          <w:szCs w:val="28"/>
        </w:rPr>
      </w:pPr>
      <w:r w:rsidRPr="005E0844">
        <w:rPr>
          <w:rFonts w:ascii="Times New Roman" w:hAnsi="Times New Roman" w:cs="Times New Roman"/>
          <w:sz w:val="28"/>
          <w:szCs w:val="28"/>
        </w:rPr>
        <w:t>(</w:t>
      </w:r>
      <w:r w:rsidR="00051FDD" w:rsidRPr="005E0844">
        <w:rPr>
          <w:rFonts w:ascii="Times New Roman" w:hAnsi="Times New Roman" w:cs="Times New Roman"/>
          <w:sz w:val="28"/>
          <w:szCs w:val="28"/>
        </w:rPr>
        <w:t>3) With 5 items, adding new ones are not likely to improve the internal consistency reliabilities.</w:t>
      </w:r>
    </w:p>
    <w:p w14:paraId="3073A550" w14:textId="7212D690" w:rsidR="00051FDD" w:rsidRPr="005E0844" w:rsidRDefault="00742D04" w:rsidP="00051FDD">
      <w:pPr>
        <w:rPr>
          <w:rFonts w:ascii="Times New Roman" w:hAnsi="Times New Roman" w:cs="Times New Roman"/>
          <w:sz w:val="28"/>
          <w:szCs w:val="28"/>
        </w:rPr>
      </w:pPr>
      <w:r w:rsidRPr="005E0844">
        <w:rPr>
          <w:rFonts w:ascii="Times New Roman" w:hAnsi="Times New Roman" w:cs="Times New Roman"/>
          <w:sz w:val="28"/>
          <w:szCs w:val="28"/>
        </w:rPr>
        <w:t>(</w:t>
      </w:r>
      <w:r w:rsidR="00051FDD" w:rsidRPr="005E0844">
        <w:rPr>
          <w:rFonts w:ascii="Times New Roman" w:hAnsi="Times New Roman" w:cs="Times New Roman"/>
          <w:sz w:val="28"/>
          <w:szCs w:val="28"/>
        </w:rPr>
        <w:t>4) Adequate internal consistency reliabilities can be obtained with 3 items.</w:t>
      </w:r>
    </w:p>
    <w:p w14:paraId="5F99C02F" w14:textId="57BE3BCF" w:rsidR="00051FDD" w:rsidRPr="005E0844" w:rsidRDefault="00742D04" w:rsidP="00051FDD">
      <w:pPr>
        <w:rPr>
          <w:rFonts w:ascii="Times New Roman" w:hAnsi="Times New Roman" w:cs="Times New Roman"/>
          <w:sz w:val="28"/>
          <w:szCs w:val="28"/>
        </w:rPr>
      </w:pPr>
      <w:r w:rsidRPr="005E0844">
        <w:rPr>
          <w:rFonts w:ascii="Times New Roman" w:hAnsi="Times New Roman" w:cs="Times New Roman"/>
          <w:sz w:val="28"/>
          <w:szCs w:val="28"/>
        </w:rPr>
        <w:t>(</w:t>
      </w:r>
      <w:r w:rsidR="00051FDD" w:rsidRPr="005E0844">
        <w:rPr>
          <w:rFonts w:ascii="Times New Roman" w:hAnsi="Times New Roman" w:cs="Times New Roman"/>
          <w:sz w:val="28"/>
          <w:szCs w:val="28"/>
        </w:rPr>
        <w:t>5) Assure that the domain has been adequately sampled.</w:t>
      </w:r>
    </w:p>
    <w:p w14:paraId="286EA7EA" w14:textId="38096AD0" w:rsidR="00051FDD" w:rsidRPr="005E0844" w:rsidRDefault="00742D04" w:rsidP="00051FDD">
      <w:pPr>
        <w:rPr>
          <w:rFonts w:ascii="Times New Roman" w:hAnsi="Times New Roman" w:cs="Times New Roman"/>
          <w:sz w:val="28"/>
          <w:szCs w:val="28"/>
        </w:rPr>
      </w:pPr>
      <w:r w:rsidRPr="005E0844">
        <w:rPr>
          <w:rFonts w:ascii="Times New Roman" w:hAnsi="Times New Roman" w:cs="Times New Roman"/>
          <w:sz w:val="28"/>
          <w:szCs w:val="28"/>
        </w:rPr>
        <w:t>(</w:t>
      </w:r>
      <w:r w:rsidR="00051FDD" w:rsidRPr="005E0844">
        <w:rPr>
          <w:rFonts w:ascii="Times New Roman" w:hAnsi="Times New Roman" w:cs="Times New Roman"/>
          <w:sz w:val="28"/>
          <w:szCs w:val="28"/>
        </w:rPr>
        <w:t>6) Generate at least twice as many items as will be needed in the final scales.</w:t>
      </w:r>
    </w:p>
    <w:p w14:paraId="382C7182" w14:textId="77777777" w:rsidR="00051FDD" w:rsidRPr="005E0844" w:rsidRDefault="00051FDD" w:rsidP="00051FDD">
      <w:pPr>
        <w:rPr>
          <w:rFonts w:ascii="Times New Roman" w:hAnsi="Times New Roman" w:cs="Times New Roman"/>
          <w:sz w:val="28"/>
          <w:szCs w:val="28"/>
        </w:rPr>
      </w:pPr>
    </w:p>
    <w:p w14:paraId="1C0B563B" w14:textId="6073930C"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6. Item scaling:</w:t>
      </w:r>
      <w:r w:rsidR="008A234C" w:rsidRPr="005E0844">
        <w:rPr>
          <w:rFonts w:ascii="Times New Roman" w:hAnsi="Times New Roman" w:cs="Times New Roman"/>
          <w:sz w:val="28"/>
          <w:szCs w:val="28"/>
        </w:rPr>
        <w:t xml:space="preserve"> should generate sufficient variance</w:t>
      </w:r>
    </w:p>
    <w:p w14:paraId="5DECEDF8"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(1) The most frequently used in survey questionnaire research; the most useful in behavioral research; the most suitable for use in factor analysis.</w:t>
      </w:r>
    </w:p>
    <w:p w14:paraId="65722925"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(2) 5 equal appearing intervals with a neutral midpoint.</w:t>
      </w:r>
    </w:p>
    <w:p w14:paraId="67A1596A"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(3) Coefficient alpha reliability increases up to the use of 5 point, and then levels off.</w:t>
      </w:r>
    </w:p>
    <w:p w14:paraId="1E969552" w14:textId="55C49014" w:rsidR="00051FDD"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(4) Researchers should accurately benchmark the response range to maximize the obtained variance.</w:t>
      </w:r>
    </w:p>
    <w:p w14:paraId="70D8341E" w14:textId="77777777" w:rsidR="001D66B1" w:rsidRPr="005E0844" w:rsidRDefault="001D66B1" w:rsidP="00051FDD">
      <w:pPr>
        <w:rPr>
          <w:rFonts w:ascii="Times New Roman" w:hAnsi="Times New Roman" w:cs="Times New Roman"/>
          <w:sz w:val="28"/>
          <w:szCs w:val="28"/>
        </w:rPr>
      </w:pPr>
    </w:p>
    <w:p w14:paraId="07CEDC05" w14:textId="08E46448" w:rsidR="00051FDD" w:rsidRPr="00E84064" w:rsidRDefault="00051FDD" w:rsidP="00051FDD">
      <w:pPr>
        <w:rPr>
          <w:rFonts w:ascii="Times New Roman" w:hAnsi="Times New Roman" w:cs="Times New Roman"/>
          <w:b/>
          <w:sz w:val="28"/>
          <w:szCs w:val="28"/>
        </w:rPr>
      </w:pPr>
      <w:r w:rsidRPr="005E0844">
        <w:rPr>
          <w:rFonts w:ascii="Times New Roman" w:hAnsi="Times New Roman" w:cs="Times New Roman"/>
          <w:b/>
          <w:sz w:val="28"/>
          <w:szCs w:val="28"/>
        </w:rPr>
        <w:t xml:space="preserve">Step 2 Questionnaire </w:t>
      </w:r>
      <w:r w:rsidR="00F575C4" w:rsidRPr="005E0844">
        <w:rPr>
          <w:rFonts w:ascii="Times New Roman" w:hAnsi="Times New Roman" w:cs="Times New Roman"/>
          <w:b/>
          <w:sz w:val="28"/>
          <w:szCs w:val="28"/>
        </w:rPr>
        <w:t>administration</w:t>
      </w:r>
      <w:r w:rsidRPr="005E0844">
        <w:rPr>
          <w:rFonts w:ascii="Times New Roman" w:hAnsi="Times New Roman" w:cs="Times New Roman"/>
          <w:sz w:val="28"/>
          <w:szCs w:val="28"/>
        </w:rPr>
        <w:tab/>
      </w:r>
      <w:r w:rsidRPr="005E0844">
        <w:rPr>
          <w:rFonts w:ascii="Times New Roman" w:hAnsi="Times New Roman" w:cs="Times New Roman"/>
          <w:sz w:val="28"/>
          <w:szCs w:val="28"/>
        </w:rPr>
        <w:tab/>
      </w:r>
      <w:r w:rsidRPr="005E0844">
        <w:rPr>
          <w:rFonts w:ascii="Times New Roman" w:hAnsi="Times New Roman" w:cs="Times New Roman"/>
          <w:sz w:val="28"/>
          <w:szCs w:val="28"/>
        </w:rPr>
        <w:tab/>
        <w:t xml:space="preserve">    </w:t>
      </w:r>
    </w:p>
    <w:p w14:paraId="25DB64C4" w14:textId="4B102A1C" w:rsidR="00051FDD" w:rsidRPr="005E0844" w:rsidRDefault="00BA37C6" w:rsidP="00051FDD">
      <w:pPr>
        <w:rPr>
          <w:rFonts w:ascii="Times New Roman" w:hAnsi="Times New Roman" w:cs="Times New Roman"/>
          <w:sz w:val="28"/>
          <w:szCs w:val="28"/>
        </w:rPr>
      </w:pPr>
      <w:r w:rsidRPr="005E0844">
        <w:rPr>
          <w:rFonts w:ascii="Times New Roman" w:hAnsi="Times New Roman" w:cs="Times New Roman"/>
          <w:sz w:val="28"/>
          <w:szCs w:val="28"/>
        </w:rPr>
        <w:t>1. Collect information f</w:t>
      </w:r>
      <w:r w:rsidR="00051FDD" w:rsidRPr="005E0844">
        <w:rPr>
          <w:rFonts w:ascii="Times New Roman" w:hAnsi="Times New Roman" w:cs="Times New Roman"/>
          <w:sz w:val="28"/>
          <w:szCs w:val="28"/>
        </w:rPr>
        <w:t>rom sources other than the respondents too ameliorate the common source/ common method concerns.</w:t>
      </w:r>
    </w:p>
    <w:p w14:paraId="6CB5687A" w14:textId="779150DB" w:rsidR="00051FDD" w:rsidRPr="005E0844" w:rsidRDefault="00190029" w:rsidP="00051FDD">
      <w:pPr>
        <w:rPr>
          <w:rFonts w:ascii="Times New Roman" w:hAnsi="Times New Roman" w:cs="Times New Roman"/>
          <w:sz w:val="28"/>
          <w:szCs w:val="28"/>
        </w:rPr>
      </w:pPr>
      <w:r w:rsidRPr="005E0844">
        <w:rPr>
          <w:rFonts w:ascii="Times New Roman" w:hAnsi="Times New Roman" w:cs="Times New Roman"/>
          <w:sz w:val="28"/>
          <w:szCs w:val="28"/>
        </w:rPr>
        <w:t>2. Items that have survived content validity assessment should also represent population.</w:t>
      </w:r>
    </w:p>
    <w:p w14:paraId="1CD7CB82" w14:textId="1DA70E13" w:rsidR="00190029" w:rsidRPr="005E0844" w:rsidRDefault="00190029" w:rsidP="00051FDD">
      <w:pPr>
        <w:rPr>
          <w:rFonts w:ascii="Times New Roman" w:hAnsi="Times New Roman" w:cs="Times New Roman"/>
          <w:sz w:val="28"/>
          <w:szCs w:val="28"/>
        </w:rPr>
      </w:pPr>
      <w:r w:rsidRPr="005E0844">
        <w:rPr>
          <w:rFonts w:ascii="Times New Roman" w:hAnsi="Times New Roman" w:cs="Times New Roman"/>
          <w:sz w:val="28"/>
          <w:szCs w:val="28"/>
        </w:rPr>
        <w:t>3. Nomological network: the relationship between existing measures and the newly developed scales, examines convergent, discriminant, criterion-related validity.</w:t>
      </w:r>
    </w:p>
    <w:p w14:paraId="0675EFC8" w14:textId="22F54B74" w:rsidR="00051FDD" w:rsidRPr="005E0844" w:rsidRDefault="00D26635" w:rsidP="00051FDD">
      <w:pPr>
        <w:rPr>
          <w:rFonts w:ascii="Times New Roman" w:hAnsi="Times New Roman" w:cs="Times New Roman"/>
          <w:sz w:val="28"/>
          <w:szCs w:val="28"/>
        </w:rPr>
      </w:pPr>
      <w:r w:rsidRPr="005E0844">
        <w:rPr>
          <w:rFonts w:ascii="Times New Roman" w:hAnsi="Times New Roman" w:cs="Times New Roman"/>
          <w:sz w:val="28"/>
          <w:szCs w:val="28"/>
        </w:rPr>
        <w:t>4</w:t>
      </w:r>
      <w:r w:rsidR="00051FDD" w:rsidRPr="005E0844">
        <w:rPr>
          <w:rFonts w:ascii="Times New Roman" w:hAnsi="Times New Roman" w:cs="Times New Roman"/>
          <w:sz w:val="28"/>
          <w:szCs w:val="28"/>
        </w:rPr>
        <w:t xml:space="preserve">. Sample size: </w:t>
      </w:r>
      <w:r w:rsidR="00E872EA" w:rsidRPr="005E0844">
        <w:rPr>
          <w:rFonts w:ascii="Times New Roman" w:hAnsi="Times New Roman" w:cs="Times New Roman"/>
          <w:sz w:val="28"/>
          <w:szCs w:val="28"/>
        </w:rPr>
        <w:t xml:space="preserve">use several independent </w:t>
      </w:r>
      <w:r w:rsidR="00323A16" w:rsidRPr="005E0844">
        <w:rPr>
          <w:rFonts w:ascii="Times New Roman" w:hAnsi="Times New Roman" w:cs="Times New Roman"/>
          <w:sz w:val="28"/>
          <w:szCs w:val="28"/>
        </w:rPr>
        <w:t>samples</w:t>
      </w:r>
    </w:p>
    <w:p w14:paraId="757C8F04" w14:textId="4E8B0E7F" w:rsidR="00051FDD" w:rsidRPr="005E0844" w:rsidRDefault="005028D6" w:rsidP="00051FDD">
      <w:pPr>
        <w:rPr>
          <w:rFonts w:ascii="Times New Roman" w:hAnsi="Times New Roman" w:cs="Times New Roman"/>
          <w:sz w:val="28"/>
          <w:szCs w:val="28"/>
        </w:rPr>
      </w:pPr>
      <w:r w:rsidRPr="005E0844">
        <w:rPr>
          <w:rFonts w:ascii="Times New Roman" w:hAnsi="Times New Roman" w:cs="Times New Roman"/>
          <w:sz w:val="28"/>
          <w:szCs w:val="28"/>
        </w:rPr>
        <w:t>(</w:t>
      </w:r>
      <w:r w:rsidR="007077B7" w:rsidRPr="005E0844">
        <w:rPr>
          <w:rFonts w:ascii="Times New Roman" w:hAnsi="Times New Roman" w:cs="Times New Roman"/>
          <w:sz w:val="28"/>
          <w:szCs w:val="28"/>
        </w:rPr>
        <w:t xml:space="preserve">1) A large sample size </w:t>
      </w:r>
      <w:r w:rsidR="00051FDD" w:rsidRPr="005E0844">
        <w:rPr>
          <w:rFonts w:ascii="Times New Roman" w:hAnsi="Times New Roman" w:cs="Times New Roman"/>
          <w:sz w:val="28"/>
          <w:szCs w:val="28"/>
        </w:rPr>
        <w:t>helps assure that factor loadings are accurate reflections of the true population values.</w:t>
      </w:r>
    </w:p>
    <w:p w14:paraId="4687719B"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(2) Recommendation for item-to-response ratios: 1:4 or at least 1:10.</w:t>
      </w:r>
    </w:p>
    <w:p w14:paraId="551E298A" w14:textId="1CAFCF5E" w:rsidR="00051FDD" w:rsidRPr="005E0844" w:rsidRDefault="001F001B" w:rsidP="00051FDD">
      <w:pPr>
        <w:rPr>
          <w:rFonts w:ascii="Times New Roman" w:hAnsi="Times New Roman" w:cs="Times New Roman"/>
          <w:sz w:val="28"/>
          <w:szCs w:val="28"/>
        </w:rPr>
      </w:pPr>
      <w:r w:rsidRPr="005E0844">
        <w:rPr>
          <w:rFonts w:ascii="Times New Roman" w:hAnsi="Times New Roman" w:cs="Times New Roman"/>
          <w:sz w:val="28"/>
          <w:szCs w:val="28"/>
        </w:rPr>
        <w:t>(3) EFA: 150 observations sufficient if item intercorrelations are strong.</w:t>
      </w:r>
    </w:p>
    <w:p w14:paraId="6EC1D25B" w14:textId="1FB3089D" w:rsidR="001F001B" w:rsidRPr="005E0844" w:rsidRDefault="001F001B" w:rsidP="00051FDD">
      <w:pPr>
        <w:rPr>
          <w:rFonts w:ascii="Times New Roman" w:hAnsi="Times New Roman" w:cs="Times New Roman"/>
          <w:sz w:val="28"/>
          <w:szCs w:val="28"/>
        </w:rPr>
      </w:pPr>
      <w:r w:rsidRPr="005E0844">
        <w:rPr>
          <w:rFonts w:ascii="Times New Roman" w:hAnsi="Times New Roman" w:cs="Times New Roman"/>
          <w:sz w:val="28"/>
          <w:szCs w:val="28"/>
        </w:rPr>
        <w:t>(4) CFA: a minimum sample size of 200 recommended.</w:t>
      </w:r>
    </w:p>
    <w:p w14:paraId="2F8DD219" w14:textId="77777777" w:rsidR="001F001B" w:rsidRPr="005E0844" w:rsidRDefault="001F001B" w:rsidP="00051FDD">
      <w:pPr>
        <w:rPr>
          <w:rFonts w:ascii="Times New Roman" w:hAnsi="Times New Roman" w:cs="Times New Roman"/>
          <w:sz w:val="28"/>
          <w:szCs w:val="28"/>
        </w:rPr>
      </w:pPr>
    </w:p>
    <w:p w14:paraId="211DF577" w14:textId="21E6B8B4" w:rsidR="00051FDD" w:rsidRPr="00772CAD" w:rsidRDefault="00051FDD" w:rsidP="00051FDD">
      <w:pPr>
        <w:rPr>
          <w:rFonts w:ascii="Times New Roman" w:hAnsi="Times New Roman" w:cs="Times New Roman"/>
          <w:b/>
          <w:sz w:val="28"/>
          <w:szCs w:val="28"/>
        </w:rPr>
      </w:pPr>
      <w:r w:rsidRPr="005E0844">
        <w:rPr>
          <w:rFonts w:ascii="Times New Roman" w:hAnsi="Times New Roman" w:cs="Times New Roman"/>
          <w:b/>
          <w:sz w:val="28"/>
          <w:szCs w:val="28"/>
        </w:rPr>
        <w:t>Step 3 Initial item reduction</w:t>
      </w:r>
    </w:p>
    <w:p w14:paraId="155EA80E"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1. Exploratory factor analysis</w:t>
      </w:r>
    </w:p>
    <w:p w14:paraId="6B61ED8C" w14:textId="4E8A52AA" w:rsidR="00051FDD" w:rsidRPr="005E0844" w:rsidRDefault="00DD6F1F" w:rsidP="00051FDD">
      <w:pPr>
        <w:rPr>
          <w:rFonts w:ascii="Times New Roman" w:hAnsi="Times New Roman" w:cs="Times New Roman"/>
          <w:sz w:val="28"/>
          <w:szCs w:val="28"/>
        </w:rPr>
      </w:pPr>
      <w:r w:rsidRPr="005E0844">
        <w:rPr>
          <w:rFonts w:ascii="Times New Roman" w:hAnsi="Times New Roman" w:cs="Times New Roman"/>
          <w:sz w:val="28"/>
          <w:szCs w:val="28"/>
        </w:rPr>
        <w:t>(</w:t>
      </w:r>
      <w:r w:rsidR="00051FDD" w:rsidRPr="005E0844">
        <w:rPr>
          <w:rFonts w:ascii="Times New Roman" w:hAnsi="Times New Roman" w:cs="Times New Roman"/>
          <w:sz w:val="28"/>
          <w:szCs w:val="28"/>
        </w:rPr>
        <w:t>1) Factor analysis: allows the reduction of a set of variables to a smaller set.</w:t>
      </w:r>
    </w:p>
    <w:p w14:paraId="26E30EDB" w14:textId="1CBDCC6F" w:rsidR="00051FDD" w:rsidRPr="005E0844" w:rsidRDefault="00FA0CD6" w:rsidP="00051FDD">
      <w:pPr>
        <w:rPr>
          <w:rFonts w:ascii="Times New Roman" w:hAnsi="Times New Roman" w:cs="Times New Roman"/>
          <w:sz w:val="28"/>
          <w:szCs w:val="28"/>
        </w:rPr>
      </w:pPr>
      <w:r w:rsidRPr="005E0844">
        <w:rPr>
          <w:rFonts w:ascii="Times New Roman" w:hAnsi="Times New Roman" w:cs="Times New Roman"/>
          <w:sz w:val="28"/>
          <w:szCs w:val="28"/>
        </w:rPr>
        <w:t>(</w:t>
      </w:r>
      <w:r w:rsidR="00051FDD" w:rsidRPr="005E0844">
        <w:rPr>
          <w:rFonts w:ascii="Times New Roman" w:hAnsi="Times New Roman" w:cs="Times New Roman"/>
          <w:sz w:val="28"/>
          <w:szCs w:val="28"/>
        </w:rPr>
        <w:t>2) Before conducting the factor analysis, researcher needs to examine the interitem correlations; delete any variable that correlates at less than .4.</w:t>
      </w:r>
    </w:p>
    <w:p w14:paraId="6FBDB482" w14:textId="50491CD7" w:rsidR="00051FDD" w:rsidRPr="005E0844" w:rsidRDefault="00B96812" w:rsidP="00051FDD">
      <w:pPr>
        <w:rPr>
          <w:rFonts w:ascii="Times New Roman" w:hAnsi="Times New Roman" w:cs="Times New Roman"/>
          <w:sz w:val="28"/>
          <w:szCs w:val="28"/>
        </w:rPr>
      </w:pPr>
      <w:r w:rsidRPr="005E0844">
        <w:rPr>
          <w:rFonts w:ascii="Times New Roman" w:hAnsi="Times New Roman" w:cs="Times New Roman"/>
          <w:sz w:val="28"/>
          <w:szCs w:val="28"/>
        </w:rPr>
        <w:t>(</w:t>
      </w:r>
      <w:r w:rsidR="00051FDD" w:rsidRPr="005E0844">
        <w:rPr>
          <w:rFonts w:ascii="Times New Roman" w:hAnsi="Times New Roman" w:cs="Times New Roman"/>
          <w:sz w:val="28"/>
          <w:szCs w:val="28"/>
        </w:rPr>
        <w:t>3) The number of factors to be retained depends on both underlying theory and quantitative results.</w:t>
      </w:r>
    </w:p>
    <w:p w14:paraId="5BC2CDF8" w14:textId="4C2FD89D" w:rsidR="00051FDD" w:rsidRPr="005E0844" w:rsidRDefault="00EB2936" w:rsidP="00051FDD">
      <w:pPr>
        <w:rPr>
          <w:rFonts w:ascii="Times New Roman" w:hAnsi="Times New Roman" w:cs="Times New Roman"/>
          <w:sz w:val="28"/>
          <w:szCs w:val="28"/>
        </w:rPr>
      </w:pPr>
      <w:r w:rsidRPr="005E0844">
        <w:rPr>
          <w:rFonts w:ascii="Times New Roman" w:hAnsi="Times New Roman" w:cs="Times New Roman"/>
          <w:sz w:val="28"/>
          <w:szCs w:val="28"/>
        </w:rPr>
        <w:t>(</w:t>
      </w:r>
      <w:r w:rsidR="00C229F3" w:rsidRPr="005E0844">
        <w:rPr>
          <w:rFonts w:ascii="Times New Roman" w:hAnsi="Times New Roman" w:cs="Times New Roman"/>
          <w:sz w:val="28"/>
          <w:szCs w:val="28"/>
        </w:rPr>
        <w:t xml:space="preserve">4) </w:t>
      </w:r>
      <w:r w:rsidR="00D41CF9" w:rsidRPr="005E0844">
        <w:rPr>
          <w:rFonts w:ascii="Times New Roman" w:hAnsi="Times New Roman" w:cs="Times New Roman"/>
          <w:sz w:val="28"/>
          <w:szCs w:val="28"/>
        </w:rPr>
        <w:t>Pay attention to p</w:t>
      </w:r>
      <w:r w:rsidR="00C229F3" w:rsidRPr="005E0844">
        <w:rPr>
          <w:rFonts w:ascii="Times New Roman" w:hAnsi="Times New Roman" w:cs="Times New Roman"/>
          <w:sz w:val="28"/>
          <w:szCs w:val="28"/>
        </w:rPr>
        <w:t xml:space="preserve">arsimony and </w:t>
      </w:r>
      <w:r w:rsidR="00051FDD" w:rsidRPr="005E0844">
        <w:rPr>
          <w:rFonts w:ascii="Times New Roman" w:hAnsi="Times New Roman" w:cs="Times New Roman"/>
          <w:sz w:val="28"/>
          <w:szCs w:val="28"/>
        </w:rPr>
        <w:t>simple structure; retain only items that clearly load on a single appropriate factor.</w:t>
      </w:r>
    </w:p>
    <w:p w14:paraId="5B648EEA" w14:textId="77777777" w:rsidR="00051FDD" w:rsidRPr="005E0844" w:rsidRDefault="00051FDD" w:rsidP="00051FDD">
      <w:pPr>
        <w:rPr>
          <w:rFonts w:ascii="Times New Roman" w:hAnsi="Times New Roman" w:cs="Times New Roman"/>
          <w:sz w:val="28"/>
          <w:szCs w:val="28"/>
        </w:rPr>
      </w:pPr>
    </w:p>
    <w:p w14:paraId="3BCB8F75"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2. Internal consistency assessment</w:t>
      </w:r>
    </w:p>
    <w:p w14:paraId="0B4B5D4A"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1) Reliability: the accuracy or precision of a measuring instrument; necessary condition for validity.</w:t>
      </w:r>
    </w:p>
    <w:p w14:paraId="654694EE"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2) Cronbach’s alpha: the most commonly used measure.</w:t>
      </w:r>
    </w:p>
    <w:p w14:paraId="5FCC5F60" w14:textId="25E2A89C"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3) A lar</w:t>
      </w:r>
      <w:r w:rsidR="00E13B69" w:rsidRPr="005E0844">
        <w:rPr>
          <w:rFonts w:ascii="Times New Roman" w:hAnsi="Times New Roman" w:cs="Times New Roman"/>
          <w:sz w:val="28"/>
          <w:szCs w:val="28"/>
        </w:rPr>
        <w:t>ge coefficient alpha means strong item covariance and the adequate capture of</w:t>
      </w:r>
      <w:r w:rsidRPr="005E0844">
        <w:rPr>
          <w:rFonts w:ascii="Times New Roman" w:hAnsi="Times New Roman" w:cs="Times New Roman"/>
          <w:sz w:val="28"/>
          <w:szCs w:val="28"/>
        </w:rPr>
        <w:t xml:space="preserve"> sampling domain.</w:t>
      </w:r>
    </w:p>
    <w:p w14:paraId="3E73DBD0"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4) Alpha is very sensitive to the number of items in a measure.</w:t>
      </w:r>
    </w:p>
    <w:p w14:paraId="7DC490A7" w14:textId="367CBA5A" w:rsidR="00051FDD" w:rsidRPr="005E0844" w:rsidRDefault="000A6ADC" w:rsidP="00051FDD">
      <w:pPr>
        <w:rPr>
          <w:rFonts w:ascii="Times New Roman" w:hAnsi="Times New Roman" w:cs="Times New Roman"/>
          <w:sz w:val="28"/>
          <w:szCs w:val="28"/>
        </w:rPr>
      </w:pPr>
      <w:r w:rsidRPr="005E0844">
        <w:rPr>
          <w:rFonts w:ascii="Times New Roman" w:hAnsi="Times New Roman" w:cs="Times New Roman"/>
          <w:sz w:val="28"/>
          <w:szCs w:val="28"/>
        </w:rPr>
        <w:t xml:space="preserve">5) 0.7 is the </w:t>
      </w:r>
      <w:r w:rsidR="00051FDD" w:rsidRPr="005E0844">
        <w:rPr>
          <w:rFonts w:ascii="Times New Roman" w:hAnsi="Times New Roman" w:cs="Times New Roman"/>
          <w:sz w:val="28"/>
          <w:szCs w:val="28"/>
        </w:rPr>
        <w:t>minimum for newly developed measures; with proper factor analysis, reliability should be considerably higher than 0.7.</w:t>
      </w:r>
    </w:p>
    <w:p w14:paraId="78EE4B8E" w14:textId="77777777" w:rsidR="00051FDD" w:rsidRPr="005E0844" w:rsidRDefault="00051FDD" w:rsidP="00051FDD">
      <w:pPr>
        <w:rPr>
          <w:rFonts w:ascii="Times New Roman" w:hAnsi="Times New Roman" w:cs="Times New Roman"/>
          <w:sz w:val="28"/>
          <w:szCs w:val="28"/>
        </w:rPr>
      </w:pPr>
    </w:p>
    <w:p w14:paraId="68D56E36" w14:textId="77777777" w:rsidR="00051FDD" w:rsidRPr="005E0844" w:rsidRDefault="00051FDD" w:rsidP="00051FDD">
      <w:pPr>
        <w:rPr>
          <w:rFonts w:ascii="Times New Roman" w:hAnsi="Times New Roman" w:cs="Times New Roman"/>
          <w:b/>
          <w:sz w:val="28"/>
          <w:szCs w:val="28"/>
        </w:rPr>
      </w:pPr>
      <w:r w:rsidRPr="005E0844">
        <w:rPr>
          <w:rFonts w:ascii="Times New Roman" w:hAnsi="Times New Roman" w:cs="Times New Roman"/>
          <w:b/>
          <w:sz w:val="28"/>
          <w:szCs w:val="28"/>
        </w:rPr>
        <w:t>Step 4 Confirmatory factor analysis</w:t>
      </w:r>
    </w:p>
    <w:p w14:paraId="5EF1EF8C"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1. A confirmation that the prior analyses have been conducted thoroughly and appropriately.</w:t>
      </w:r>
    </w:p>
    <w:p w14:paraId="027FB736"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2. Conduct the analysis using the item variance-covariance matrix computed from data collected from an independent sample.</w:t>
      </w:r>
    </w:p>
    <w:p w14:paraId="78A454ED"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3. Purpose 1: to assess the goodness of fit of the measurement model comparing a single common factor model with a multitrait model with the number of factors equal to the number of constructs in the new measure.</w:t>
      </w:r>
    </w:p>
    <w:p w14:paraId="535AFEC9"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 xml:space="preserve">4. Purpose 2: to examine the fit of individual items within the specified model using the modification indices and </w:t>
      </w:r>
      <w:r w:rsidRPr="005E0844">
        <w:rPr>
          <w:rFonts w:ascii="Times New Roman" w:hAnsi="Times New Roman" w:cs="Times New Roman"/>
          <w:i/>
          <w:sz w:val="28"/>
          <w:szCs w:val="28"/>
        </w:rPr>
        <w:t xml:space="preserve">t </w:t>
      </w:r>
      <w:r w:rsidRPr="005E0844">
        <w:rPr>
          <w:rFonts w:ascii="Times New Roman" w:hAnsi="Times New Roman" w:cs="Times New Roman"/>
          <w:sz w:val="28"/>
          <w:szCs w:val="28"/>
        </w:rPr>
        <w:t>values.</w:t>
      </w:r>
    </w:p>
    <w:p w14:paraId="64ED4B25"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5. Chi-square: the smaller the chi-square the better the fit; a nonsignificant chi-square is desirable.</w:t>
      </w:r>
    </w:p>
    <w:p w14:paraId="7E68BA61" w14:textId="786BD3CE"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6. CFI and RNI may be more appropriate to determine the quality of fit.</w:t>
      </w:r>
      <w:r w:rsidR="006107A3" w:rsidRPr="005E0844">
        <w:rPr>
          <w:rFonts w:ascii="Times New Roman" w:hAnsi="Times New Roman" w:cs="Times New Roman"/>
          <w:sz w:val="28"/>
          <w:szCs w:val="28"/>
        </w:rPr>
        <w:t xml:space="preserve"> CFI: ranges from 0 to 1, use when assessing the degree of fit of a single model.</w:t>
      </w:r>
      <w:r w:rsidR="00EC04AA" w:rsidRPr="005E0844">
        <w:rPr>
          <w:rFonts w:ascii="Times New Roman" w:hAnsi="Times New Roman" w:cs="Times New Roman"/>
          <w:sz w:val="28"/>
          <w:szCs w:val="28"/>
        </w:rPr>
        <w:t xml:space="preserve"> RNI: ranges from -1 to 1, use when comparing the fit of competing models.</w:t>
      </w:r>
    </w:p>
    <w:p w14:paraId="12C329AE"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 xml:space="preserve">7. The quality of the model can be further assessed by the item </w:t>
      </w:r>
      <w:r w:rsidRPr="005E0844">
        <w:rPr>
          <w:rFonts w:ascii="Times New Roman" w:hAnsi="Times New Roman" w:cs="Times New Roman"/>
          <w:i/>
          <w:sz w:val="28"/>
          <w:szCs w:val="28"/>
        </w:rPr>
        <w:t xml:space="preserve">t </w:t>
      </w:r>
      <w:r w:rsidRPr="005E0844">
        <w:rPr>
          <w:rFonts w:ascii="Times New Roman" w:hAnsi="Times New Roman" w:cs="Times New Roman"/>
          <w:sz w:val="28"/>
          <w:szCs w:val="28"/>
        </w:rPr>
        <w:t xml:space="preserve">value and modification indices. </w:t>
      </w:r>
    </w:p>
    <w:p w14:paraId="6C79FD39" w14:textId="61EFC05F" w:rsidR="00051FDD"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 xml:space="preserve">8. If all appropriate loadings are significant at </w:t>
      </w:r>
      <w:r w:rsidRPr="005E0844">
        <w:rPr>
          <w:rFonts w:ascii="Times New Roman" w:hAnsi="Times New Roman" w:cs="Times New Roman"/>
          <w:i/>
          <w:sz w:val="28"/>
          <w:szCs w:val="28"/>
        </w:rPr>
        <w:t>p</w:t>
      </w:r>
      <w:r w:rsidRPr="005E0844">
        <w:rPr>
          <w:rFonts w:ascii="Times New Roman" w:hAnsi="Times New Roman" w:cs="Times New Roman"/>
          <w:sz w:val="28"/>
          <w:szCs w:val="28"/>
        </w:rPr>
        <w:t>&lt;0.05 or less, and the magnitude of any inappropriate cross loadings as indicated by modification indices are relatively small, the researcher can be assured that the data fit the model quite well.</w:t>
      </w:r>
    </w:p>
    <w:p w14:paraId="45B3E3D6" w14:textId="77777777" w:rsidR="001C7CE0" w:rsidRPr="001C7CE0" w:rsidRDefault="001C7CE0" w:rsidP="00051FDD">
      <w:pPr>
        <w:rPr>
          <w:rFonts w:ascii="Times New Roman" w:hAnsi="Times New Roman" w:cs="Times New Roman"/>
          <w:sz w:val="28"/>
          <w:szCs w:val="28"/>
        </w:rPr>
      </w:pPr>
    </w:p>
    <w:p w14:paraId="1EF45544" w14:textId="0CA27CEA" w:rsidR="00051FDD" w:rsidRPr="005E0844" w:rsidRDefault="00051FDD" w:rsidP="00051FDD">
      <w:pPr>
        <w:rPr>
          <w:rFonts w:ascii="Times New Roman" w:hAnsi="Times New Roman" w:cs="Times New Roman"/>
          <w:b/>
          <w:sz w:val="28"/>
          <w:szCs w:val="28"/>
        </w:rPr>
      </w:pPr>
      <w:r w:rsidRPr="005E0844">
        <w:rPr>
          <w:rFonts w:ascii="Times New Roman" w:hAnsi="Times New Roman" w:cs="Times New Roman"/>
          <w:b/>
          <w:sz w:val="28"/>
          <w:szCs w:val="28"/>
        </w:rPr>
        <w:t>Step 5 Convergent/ Discriminant validity</w:t>
      </w:r>
    </w:p>
    <w:p w14:paraId="1E77D85D"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1. Convergent validity: the extent to which the scales correlate with other measures designed to assess similar constructs.</w:t>
      </w:r>
    </w:p>
    <w:p w14:paraId="76B42646"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2. Discriminant validity: the extent to which the scales do not correlate with dissimilar measures.</w:t>
      </w:r>
    </w:p>
    <w:p w14:paraId="782D37FF"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3. Multitrait-Multimethod Matrix (MTMM)</w:t>
      </w:r>
    </w:p>
    <w:p w14:paraId="79CA397A"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1) Is most commonly used to examine two types of validity.</w:t>
      </w:r>
    </w:p>
    <w:p w14:paraId="5E0C09A9"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2) Convergent validity is achieved when the correlation between measures of similar constructs using different methods are significantly different from zero and sufficiently large.</w:t>
      </w:r>
    </w:p>
    <w:p w14:paraId="0EDB7A7B"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 xml:space="preserve">3) Discriminant validity is achieved when </w:t>
      </w:r>
    </w:p>
    <w:p w14:paraId="14F66B3F" w14:textId="77777777" w:rsidR="00051FDD" w:rsidRPr="005E0844" w:rsidRDefault="00051FDD" w:rsidP="00051FDD">
      <w:pPr>
        <w:ind w:firstLine="420"/>
        <w:rPr>
          <w:rFonts w:ascii="Times New Roman" w:hAnsi="Times New Roman" w:cs="Times New Roman"/>
          <w:sz w:val="28"/>
          <w:szCs w:val="28"/>
        </w:rPr>
      </w:pPr>
      <w:r w:rsidRPr="005E0844">
        <w:rPr>
          <w:rFonts w:ascii="Times New Roman" w:hAnsi="Times New Roman" w:cs="Times New Roman"/>
          <w:sz w:val="28"/>
          <w:szCs w:val="28"/>
        </w:rPr>
        <w:t xml:space="preserve">(1) corr. monotrait-heteromethod &gt; heterotrait-heteromethod; </w:t>
      </w:r>
    </w:p>
    <w:p w14:paraId="4C7D09F5" w14:textId="77777777" w:rsidR="00051FDD" w:rsidRPr="005E0844" w:rsidRDefault="00051FDD" w:rsidP="00051FDD">
      <w:pPr>
        <w:ind w:firstLine="420"/>
        <w:rPr>
          <w:rFonts w:ascii="Times New Roman" w:hAnsi="Times New Roman" w:cs="Times New Roman"/>
          <w:sz w:val="28"/>
          <w:szCs w:val="28"/>
        </w:rPr>
      </w:pPr>
      <w:r w:rsidRPr="005E0844">
        <w:rPr>
          <w:rFonts w:ascii="Times New Roman" w:hAnsi="Times New Roman" w:cs="Times New Roman"/>
          <w:sz w:val="28"/>
          <w:szCs w:val="28"/>
        </w:rPr>
        <w:t xml:space="preserve">(2) corr. monotrait-heteromethod &gt; heterotrait-monomethod; </w:t>
      </w:r>
    </w:p>
    <w:p w14:paraId="73F3CD13" w14:textId="77777777" w:rsidR="00051FDD" w:rsidRPr="005E0844" w:rsidRDefault="00051FDD" w:rsidP="00051FDD">
      <w:pPr>
        <w:ind w:firstLine="420"/>
        <w:rPr>
          <w:rFonts w:ascii="Times New Roman" w:hAnsi="Times New Roman" w:cs="Times New Roman"/>
          <w:sz w:val="28"/>
          <w:szCs w:val="28"/>
        </w:rPr>
      </w:pPr>
      <w:r w:rsidRPr="005E0844">
        <w:rPr>
          <w:rFonts w:ascii="Times New Roman" w:hAnsi="Times New Roman" w:cs="Times New Roman"/>
          <w:sz w:val="28"/>
          <w:szCs w:val="28"/>
        </w:rPr>
        <w:t>(3) corr. heterotrait-monomethod &gt; heterotrait-heteromethod.</w:t>
      </w:r>
    </w:p>
    <w:p w14:paraId="6B0F4045"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4. Alternative method: confirmatory factor analysis</w:t>
      </w:r>
    </w:p>
    <w:p w14:paraId="43218656"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5. Criterion-related validity</w:t>
      </w:r>
    </w:p>
    <w:p w14:paraId="782B610A" w14:textId="77777777" w:rsidR="00051FDD" w:rsidRPr="005E0844" w:rsidRDefault="00051FDD" w:rsidP="00051FDD">
      <w:pPr>
        <w:rPr>
          <w:rFonts w:ascii="Times New Roman" w:hAnsi="Times New Roman" w:cs="Times New Roman"/>
          <w:b/>
          <w:sz w:val="28"/>
          <w:szCs w:val="28"/>
        </w:rPr>
      </w:pPr>
    </w:p>
    <w:p w14:paraId="3336A7A2" w14:textId="77777777" w:rsidR="00051FDD" w:rsidRPr="005E0844" w:rsidRDefault="00051FDD" w:rsidP="00051FDD">
      <w:pPr>
        <w:rPr>
          <w:rFonts w:ascii="Times New Roman" w:hAnsi="Times New Roman" w:cs="Times New Roman"/>
          <w:b/>
          <w:sz w:val="28"/>
          <w:szCs w:val="28"/>
        </w:rPr>
      </w:pPr>
      <w:r w:rsidRPr="005E0844">
        <w:rPr>
          <w:rFonts w:ascii="Times New Roman" w:hAnsi="Times New Roman" w:cs="Times New Roman"/>
          <w:b/>
          <w:sz w:val="28"/>
          <w:szCs w:val="28"/>
        </w:rPr>
        <w:t>Step 6 Replication</w:t>
      </w:r>
    </w:p>
    <w:p w14:paraId="52C9B403"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1. The use of an independent sample—enhance the generalizability of the new measure.</w:t>
      </w:r>
    </w:p>
    <w:p w14:paraId="1F0BBFD8"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2. When items are added or deleted, the “new” scale should be administered to another independent sample.</w:t>
      </w:r>
    </w:p>
    <w:p w14:paraId="20CB7266"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3. Collect data from sources other than the respondents and repeat the scale-testing process with the new scale.</w:t>
      </w:r>
    </w:p>
    <w:p w14:paraId="37F07DFC" w14:textId="77777777" w:rsidR="00051FDD" w:rsidRPr="005E0844" w:rsidRDefault="00051FDD" w:rsidP="00051FDD">
      <w:pPr>
        <w:rPr>
          <w:rFonts w:ascii="Times New Roman" w:hAnsi="Times New Roman" w:cs="Times New Roman"/>
          <w:sz w:val="28"/>
          <w:szCs w:val="28"/>
        </w:rPr>
      </w:pPr>
      <w:r w:rsidRPr="005E0844">
        <w:rPr>
          <w:rFonts w:ascii="Times New Roman" w:hAnsi="Times New Roman" w:cs="Times New Roman"/>
          <w:sz w:val="28"/>
          <w:szCs w:val="28"/>
        </w:rPr>
        <w:t>4. The replication should include confirmatory factor analysis, assessment of internal consistency reliability, and convergent, discriminant, and criterion-related validity assessment.</w:t>
      </w:r>
    </w:p>
    <w:p w14:paraId="7103A591" w14:textId="77777777" w:rsidR="00454B60" w:rsidRDefault="00454B60" w:rsidP="00FA58AE">
      <w:pPr>
        <w:rPr>
          <w:rFonts w:ascii="Times New Roman" w:hAnsi="Times New Roman" w:cs="Times New Roman"/>
          <w:sz w:val="28"/>
          <w:szCs w:val="28"/>
        </w:rPr>
      </w:pPr>
    </w:p>
    <w:p w14:paraId="00B5E31C" w14:textId="274856FF" w:rsidR="005E0844" w:rsidRPr="005E0844" w:rsidRDefault="005E0844" w:rsidP="00FA58AE">
      <w:pPr>
        <w:rPr>
          <w:rFonts w:ascii="Times New Roman" w:hAnsi="Times New Roman" w:cs="Times New Roman"/>
          <w:sz w:val="28"/>
          <w:szCs w:val="28"/>
        </w:rPr>
      </w:pPr>
      <w:r w:rsidRPr="005E0844">
        <w:rPr>
          <w:rFonts w:ascii="Times New Roman" w:hAnsi="Times New Roman" w:cs="Times New Roman"/>
          <w:sz w:val="28"/>
          <w:szCs w:val="28"/>
        </w:rPr>
        <w:t>Hope this helps, and please let me know if you have any further questions.</w:t>
      </w:r>
    </w:p>
    <w:p w14:paraId="5CD660B1" w14:textId="1D3E3AC6" w:rsidR="005E0844" w:rsidRPr="005E0844" w:rsidRDefault="005E0844" w:rsidP="00FA58AE">
      <w:pPr>
        <w:rPr>
          <w:rFonts w:ascii="Times New Roman" w:hAnsi="Times New Roman" w:cs="Times New Roman"/>
          <w:sz w:val="28"/>
          <w:szCs w:val="28"/>
        </w:rPr>
      </w:pPr>
      <w:r w:rsidRPr="005E0844">
        <w:rPr>
          <w:rFonts w:ascii="Times New Roman" w:hAnsi="Times New Roman" w:cs="Times New Roman"/>
          <w:sz w:val="28"/>
          <w:szCs w:val="28"/>
        </w:rPr>
        <w:t>Ashley</w:t>
      </w:r>
    </w:p>
    <w:sectPr w:rsidR="005E0844" w:rsidRPr="005E0844" w:rsidSect="00D86E51">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845C0"/>
    <w:multiLevelType w:val="hybridMultilevel"/>
    <w:tmpl w:val="37E822EA"/>
    <w:lvl w:ilvl="0" w:tplc="3678F55A">
      <w:start w:val="1"/>
      <w:numFmt w:val="bullet"/>
      <w:lvlText w:val=""/>
      <w:lvlJc w:val="left"/>
      <w:pPr>
        <w:ind w:left="520" w:hanging="52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35C75A5"/>
    <w:multiLevelType w:val="hybridMultilevel"/>
    <w:tmpl w:val="EEE0B326"/>
    <w:lvl w:ilvl="0" w:tplc="EAF2E020">
      <w:start w:val="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57982673"/>
    <w:multiLevelType w:val="hybridMultilevel"/>
    <w:tmpl w:val="5BA42F4A"/>
    <w:lvl w:ilvl="0" w:tplc="89421CEE">
      <w:start w:val="1"/>
      <w:numFmt w:val="bullet"/>
      <w:lvlText w:val=""/>
      <w:lvlJc w:val="left"/>
      <w:pPr>
        <w:ind w:left="520" w:hanging="52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CF"/>
    <w:rsid w:val="00001D0F"/>
    <w:rsid w:val="000022F0"/>
    <w:rsid w:val="000027E1"/>
    <w:rsid w:val="00003CD7"/>
    <w:rsid w:val="00003DAC"/>
    <w:rsid w:val="00006C4E"/>
    <w:rsid w:val="00007B24"/>
    <w:rsid w:val="00013735"/>
    <w:rsid w:val="00021DD2"/>
    <w:rsid w:val="000233EA"/>
    <w:rsid w:val="00023CFF"/>
    <w:rsid w:val="00030733"/>
    <w:rsid w:val="000326AB"/>
    <w:rsid w:val="00033A14"/>
    <w:rsid w:val="0003405A"/>
    <w:rsid w:val="00037835"/>
    <w:rsid w:val="00037D11"/>
    <w:rsid w:val="0004057E"/>
    <w:rsid w:val="00041F71"/>
    <w:rsid w:val="00051FDD"/>
    <w:rsid w:val="00057509"/>
    <w:rsid w:val="00057BD6"/>
    <w:rsid w:val="000616C1"/>
    <w:rsid w:val="000628D4"/>
    <w:rsid w:val="00064DC2"/>
    <w:rsid w:val="00070410"/>
    <w:rsid w:val="00070595"/>
    <w:rsid w:val="00071715"/>
    <w:rsid w:val="0007323D"/>
    <w:rsid w:val="000864A7"/>
    <w:rsid w:val="00095E8B"/>
    <w:rsid w:val="000A1300"/>
    <w:rsid w:val="000A6ADC"/>
    <w:rsid w:val="000B0E68"/>
    <w:rsid w:val="000B3444"/>
    <w:rsid w:val="000B3D56"/>
    <w:rsid w:val="000C050B"/>
    <w:rsid w:val="000C5213"/>
    <w:rsid w:val="000D267A"/>
    <w:rsid w:val="000D3CE8"/>
    <w:rsid w:val="000D3E67"/>
    <w:rsid w:val="000E0A5E"/>
    <w:rsid w:val="000E53B1"/>
    <w:rsid w:val="000E541C"/>
    <w:rsid w:val="000F31F2"/>
    <w:rsid w:val="000F4A8B"/>
    <w:rsid w:val="0010175F"/>
    <w:rsid w:val="00106DCB"/>
    <w:rsid w:val="0010726B"/>
    <w:rsid w:val="00110646"/>
    <w:rsid w:val="00110D8A"/>
    <w:rsid w:val="0011569C"/>
    <w:rsid w:val="00122502"/>
    <w:rsid w:val="00124C72"/>
    <w:rsid w:val="00125562"/>
    <w:rsid w:val="00132D32"/>
    <w:rsid w:val="00141919"/>
    <w:rsid w:val="00144FA8"/>
    <w:rsid w:val="0014586C"/>
    <w:rsid w:val="00150362"/>
    <w:rsid w:val="00154009"/>
    <w:rsid w:val="00162E6A"/>
    <w:rsid w:val="0016429A"/>
    <w:rsid w:val="00164C8B"/>
    <w:rsid w:val="001710AD"/>
    <w:rsid w:val="0017384C"/>
    <w:rsid w:val="00175E9F"/>
    <w:rsid w:val="00176289"/>
    <w:rsid w:val="00176DC0"/>
    <w:rsid w:val="001812A3"/>
    <w:rsid w:val="00184FB1"/>
    <w:rsid w:val="00186078"/>
    <w:rsid w:val="00187284"/>
    <w:rsid w:val="00190029"/>
    <w:rsid w:val="00190C23"/>
    <w:rsid w:val="00190F24"/>
    <w:rsid w:val="00191BC8"/>
    <w:rsid w:val="0019624A"/>
    <w:rsid w:val="001A3E7F"/>
    <w:rsid w:val="001B33ED"/>
    <w:rsid w:val="001C23BC"/>
    <w:rsid w:val="001C7CE0"/>
    <w:rsid w:val="001C7F78"/>
    <w:rsid w:val="001D66B1"/>
    <w:rsid w:val="001D7E54"/>
    <w:rsid w:val="001E13A3"/>
    <w:rsid w:val="001E3DAE"/>
    <w:rsid w:val="001F001B"/>
    <w:rsid w:val="001F1169"/>
    <w:rsid w:val="001F1334"/>
    <w:rsid w:val="0020159D"/>
    <w:rsid w:val="00206A2D"/>
    <w:rsid w:val="00210DCA"/>
    <w:rsid w:val="00221052"/>
    <w:rsid w:val="00224340"/>
    <w:rsid w:val="00231236"/>
    <w:rsid w:val="00236C98"/>
    <w:rsid w:val="002423EE"/>
    <w:rsid w:val="00244198"/>
    <w:rsid w:val="00244841"/>
    <w:rsid w:val="00250F85"/>
    <w:rsid w:val="00252A09"/>
    <w:rsid w:val="00255CC9"/>
    <w:rsid w:val="00261829"/>
    <w:rsid w:val="002625B3"/>
    <w:rsid w:val="002637EB"/>
    <w:rsid w:val="002639B5"/>
    <w:rsid w:val="00270A44"/>
    <w:rsid w:val="00270E0F"/>
    <w:rsid w:val="00272B25"/>
    <w:rsid w:val="00282C3A"/>
    <w:rsid w:val="002914F0"/>
    <w:rsid w:val="00291E93"/>
    <w:rsid w:val="002923EC"/>
    <w:rsid w:val="00295A5C"/>
    <w:rsid w:val="00296C9B"/>
    <w:rsid w:val="002974FA"/>
    <w:rsid w:val="002A01FA"/>
    <w:rsid w:val="002A1CD7"/>
    <w:rsid w:val="002A2979"/>
    <w:rsid w:val="002B4325"/>
    <w:rsid w:val="002B749B"/>
    <w:rsid w:val="002B7E10"/>
    <w:rsid w:val="002C1760"/>
    <w:rsid w:val="002C3B20"/>
    <w:rsid w:val="002C431B"/>
    <w:rsid w:val="002C501C"/>
    <w:rsid w:val="002D21D4"/>
    <w:rsid w:val="002D7008"/>
    <w:rsid w:val="002E031E"/>
    <w:rsid w:val="002E5722"/>
    <w:rsid w:val="002E7848"/>
    <w:rsid w:val="002F3699"/>
    <w:rsid w:val="002F6F2E"/>
    <w:rsid w:val="0030319C"/>
    <w:rsid w:val="00304708"/>
    <w:rsid w:val="00304E3E"/>
    <w:rsid w:val="00307EBD"/>
    <w:rsid w:val="00315708"/>
    <w:rsid w:val="003206BD"/>
    <w:rsid w:val="00320A5D"/>
    <w:rsid w:val="00320D15"/>
    <w:rsid w:val="00321BEA"/>
    <w:rsid w:val="00323A16"/>
    <w:rsid w:val="003254DA"/>
    <w:rsid w:val="00325675"/>
    <w:rsid w:val="0032797C"/>
    <w:rsid w:val="00327B87"/>
    <w:rsid w:val="00336BA4"/>
    <w:rsid w:val="00337494"/>
    <w:rsid w:val="003430FA"/>
    <w:rsid w:val="00345CA1"/>
    <w:rsid w:val="00346F70"/>
    <w:rsid w:val="00350CC6"/>
    <w:rsid w:val="00352682"/>
    <w:rsid w:val="00354401"/>
    <w:rsid w:val="00354C8E"/>
    <w:rsid w:val="003578B0"/>
    <w:rsid w:val="00360D30"/>
    <w:rsid w:val="00363AE6"/>
    <w:rsid w:val="00370CD0"/>
    <w:rsid w:val="00371B95"/>
    <w:rsid w:val="00373A11"/>
    <w:rsid w:val="00376ED9"/>
    <w:rsid w:val="003865C1"/>
    <w:rsid w:val="00391B35"/>
    <w:rsid w:val="003942A5"/>
    <w:rsid w:val="00395B72"/>
    <w:rsid w:val="003965AD"/>
    <w:rsid w:val="0039709F"/>
    <w:rsid w:val="003A0DCD"/>
    <w:rsid w:val="003A121E"/>
    <w:rsid w:val="003B220B"/>
    <w:rsid w:val="003B3FCE"/>
    <w:rsid w:val="003B783A"/>
    <w:rsid w:val="003C2F88"/>
    <w:rsid w:val="003C7E8F"/>
    <w:rsid w:val="003D0508"/>
    <w:rsid w:val="003E1731"/>
    <w:rsid w:val="003E2D0B"/>
    <w:rsid w:val="003E370C"/>
    <w:rsid w:val="003E39AD"/>
    <w:rsid w:val="003F030A"/>
    <w:rsid w:val="003F0DF6"/>
    <w:rsid w:val="003F3CCC"/>
    <w:rsid w:val="004019BD"/>
    <w:rsid w:val="004039A2"/>
    <w:rsid w:val="004106A5"/>
    <w:rsid w:val="00416062"/>
    <w:rsid w:val="004208B9"/>
    <w:rsid w:val="004214B0"/>
    <w:rsid w:val="00425E3A"/>
    <w:rsid w:val="00426189"/>
    <w:rsid w:val="00433636"/>
    <w:rsid w:val="00433AA5"/>
    <w:rsid w:val="00435CB5"/>
    <w:rsid w:val="004360AF"/>
    <w:rsid w:val="00437925"/>
    <w:rsid w:val="00440676"/>
    <w:rsid w:val="00441738"/>
    <w:rsid w:val="00446FF6"/>
    <w:rsid w:val="00447293"/>
    <w:rsid w:val="00454B60"/>
    <w:rsid w:val="00454CB8"/>
    <w:rsid w:val="0045734B"/>
    <w:rsid w:val="004617D3"/>
    <w:rsid w:val="00463BB9"/>
    <w:rsid w:val="0046594F"/>
    <w:rsid w:val="00470AE8"/>
    <w:rsid w:val="0047282F"/>
    <w:rsid w:val="004752F0"/>
    <w:rsid w:val="00483C58"/>
    <w:rsid w:val="00485E17"/>
    <w:rsid w:val="004871CB"/>
    <w:rsid w:val="00490B29"/>
    <w:rsid w:val="004917AF"/>
    <w:rsid w:val="00492EBE"/>
    <w:rsid w:val="00497BAC"/>
    <w:rsid w:val="004A6525"/>
    <w:rsid w:val="004B02E7"/>
    <w:rsid w:val="004B08A0"/>
    <w:rsid w:val="004B0B4C"/>
    <w:rsid w:val="004B1B3E"/>
    <w:rsid w:val="004B6A13"/>
    <w:rsid w:val="004B6C18"/>
    <w:rsid w:val="004C2DA8"/>
    <w:rsid w:val="004C731B"/>
    <w:rsid w:val="004C7D1D"/>
    <w:rsid w:val="004C7D5D"/>
    <w:rsid w:val="004D074D"/>
    <w:rsid w:val="004D0F32"/>
    <w:rsid w:val="004D171F"/>
    <w:rsid w:val="004D3D2E"/>
    <w:rsid w:val="004D4B8F"/>
    <w:rsid w:val="004D6FCE"/>
    <w:rsid w:val="004E2B02"/>
    <w:rsid w:val="004E3F37"/>
    <w:rsid w:val="004E459D"/>
    <w:rsid w:val="004E7C58"/>
    <w:rsid w:val="004F109B"/>
    <w:rsid w:val="0050066A"/>
    <w:rsid w:val="005028D6"/>
    <w:rsid w:val="00505738"/>
    <w:rsid w:val="0050616E"/>
    <w:rsid w:val="00510A19"/>
    <w:rsid w:val="00516F06"/>
    <w:rsid w:val="00517A83"/>
    <w:rsid w:val="005224B0"/>
    <w:rsid w:val="0052301D"/>
    <w:rsid w:val="0052309E"/>
    <w:rsid w:val="0052753F"/>
    <w:rsid w:val="00527EEC"/>
    <w:rsid w:val="005327B8"/>
    <w:rsid w:val="00533920"/>
    <w:rsid w:val="0054138B"/>
    <w:rsid w:val="00550740"/>
    <w:rsid w:val="005507CF"/>
    <w:rsid w:val="0055096A"/>
    <w:rsid w:val="00552C0F"/>
    <w:rsid w:val="00557E23"/>
    <w:rsid w:val="0056305D"/>
    <w:rsid w:val="00563829"/>
    <w:rsid w:val="005658E5"/>
    <w:rsid w:val="00571540"/>
    <w:rsid w:val="00571893"/>
    <w:rsid w:val="00580A94"/>
    <w:rsid w:val="00583FCB"/>
    <w:rsid w:val="00584976"/>
    <w:rsid w:val="00592688"/>
    <w:rsid w:val="00594BF5"/>
    <w:rsid w:val="00596DFE"/>
    <w:rsid w:val="005A1A8A"/>
    <w:rsid w:val="005A31B9"/>
    <w:rsid w:val="005A5C9D"/>
    <w:rsid w:val="005A5D94"/>
    <w:rsid w:val="005B05B1"/>
    <w:rsid w:val="005B5ED7"/>
    <w:rsid w:val="005C0025"/>
    <w:rsid w:val="005C5D86"/>
    <w:rsid w:val="005C5E76"/>
    <w:rsid w:val="005C7396"/>
    <w:rsid w:val="005D1FDD"/>
    <w:rsid w:val="005D7DD1"/>
    <w:rsid w:val="005E03D1"/>
    <w:rsid w:val="005E0844"/>
    <w:rsid w:val="005E55D8"/>
    <w:rsid w:val="005F0C89"/>
    <w:rsid w:val="005F6CEE"/>
    <w:rsid w:val="00601008"/>
    <w:rsid w:val="0060583C"/>
    <w:rsid w:val="00605E82"/>
    <w:rsid w:val="0060612A"/>
    <w:rsid w:val="0060668D"/>
    <w:rsid w:val="0060688B"/>
    <w:rsid w:val="006107A3"/>
    <w:rsid w:val="0061199A"/>
    <w:rsid w:val="0062053D"/>
    <w:rsid w:val="00625350"/>
    <w:rsid w:val="00626B3B"/>
    <w:rsid w:val="006327A4"/>
    <w:rsid w:val="00633432"/>
    <w:rsid w:val="00640A3E"/>
    <w:rsid w:val="006464E3"/>
    <w:rsid w:val="00646C65"/>
    <w:rsid w:val="00651714"/>
    <w:rsid w:val="00651F34"/>
    <w:rsid w:val="00653F46"/>
    <w:rsid w:val="0065770B"/>
    <w:rsid w:val="00675305"/>
    <w:rsid w:val="006763D3"/>
    <w:rsid w:val="00677159"/>
    <w:rsid w:val="006773AE"/>
    <w:rsid w:val="00677CC2"/>
    <w:rsid w:val="00682E3D"/>
    <w:rsid w:val="00684587"/>
    <w:rsid w:val="00684E56"/>
    <w:rsid w:val="00691D28"/>
    <w:rsid w:val="00696105"/>
    <w:rsid w:val="00696C16"/>
    <w:rsid w:val="00697811"/>
    <w:rsid w:val="006A150B"/>
    <w:rsid w:val="006A7B2E"/>
    <w:rsid w:val="006B13AD"/>
    <w:rsid w:val="006B3875"/>
    <w:rsid w:val="006B4169"/>
    <w:rsid w:val="006B4E92"/>
    <w:rsid w:val="006B60A6"/>
    <w:rsid w:val="006B7830"/>
    <w:rsid w:val="006C154F"/>
    <w:rsid w:val="006C18C5"/>
    <w:rsid w:val="006C2FC7"/>
    <w:rsid w:val="006C355A"/>
    <w:rsid w:val="006C4230"/>
    <w:rsid w:val="006C5572"/>
    <w:rsid w:val="006D02F4"/>
    <w:rsid w:val="006D04A6"/>
    <w:rsid w:val="006D0D2D"/>
    <w:rsid w:val="006E1185"/>
    <w:rsid w:val="006E3DEA"/>
    <w:rsid w:val="006E51FF"/>
    <w:rsid w:val="006E5487"/>
    <w:rsid w:val="006E5928"/>
    <w:rsid w:val="006E6393"/>
    <w:rsid w:val="006E63C0"/>
    <w:rsid w:val="006F0FEF"/>
    <w:rsid w:val="006F1A46"/>
    <w:rsid w:val="006F357B"/>
    <w:rsid w:val="006F7014"/>
    <w:rsid w:val="00703B7B"/>
    <w:rsid w:val="00705A24"/>
    <w:rsid w:val="007077B7"/>
    <w:rsid w:val="00710B84"/>
    <w:rsid w:val="00712EA6"/>
    <w:rsid w:val="0071333C"/>
    <w:rsid w:val="00713E28"/>
    <w:rsid w:val="00714FBF"/>
    <w:rsid w:val="00716A5B"/>
    <w:rsid w:val="00717963"/>
    <w:rsid w:val="00722A98"/>
    <w:rsid w:val="00723EE2"/>
    <w:rsid w:val="007245D8"/>
    <w:rsid w:val="007252B2"/>
    <w:rsid w:val="00725D81"/>
    <w:rsid w:val="00731472"/>
    <w:rsid w:val="00731BD0"/>
    <w:rsid w:val="00732572"/>
    <w:rsid w:val="00736F62"/>
    <w:rsid w:val="007419B2"/>
    <w:rsid w:val="00742D04"/>
    <w:rsid w:val="0074418A"/>
    <w:rsid w:val="007462D0"/>
    <w:rsid w:val="007538CF"/>
    <w:rsid w:val="00754FAC"/>
    <w:rsid w:val="00756A9C"/>
    <w:rsid w:val="0076066A"/>
    <w:rsid w:val="007653E8"/>
    <w:rsid w:val="00766C95"/>
    <w:rsid w:val="00767FA1"/>
    <w:rsid w:val="00772CAD"/>
    <w:rsid w:val="00773FA5"/>
    <w:rsid w:val="007743DA"/>
    <w:rsid w:val="007817C2"/>
    <w:rsid w:val="00784BB1"/>
    <w:rsid w:val="00785D12"/>
    <w:rsid w:val="0078752C"/>
    <w:rsid w:val="007A01CF"/>
    <w:rsid w:val="007A1D60"/>
    <w:rsid w:val="007A5582"/>
    <w:rsid w:val="007A7545"/>
    <w:rsid w:val="007B2ED3"/>
    <w:rsid w:val="007B6DC7"/>
    <w:rsid w:val="007C2E7C"/>
    <w:rsid w:val="007C5C02"/>
    <w:rsid w:val="007C690E"/>
    <w:rsid w:val="007D51C3"/>
    <w:rsid w:val="007D5665"/>
    <w:rsid w:val="007D5F63"/>
    <w:rsid w:val="007D7818"/>
    <w:rsid w:val="007E2296"/>
    <w:rsid w:val="007E266A"/>
    <w:rsid w:val="007E5BD4"/>
    <w:rsid w:val="007F002D"/>
    <w:rsid w:val="007F0859"/>
    <w:rsid w:val="007F53E1"/>
    <w:rsid w:val="00800D07"/>
    <w:rsid w:val="00802C53"/>
    <w:rsid w:val="00803719"/>
    <w:rsid w:val="008059DF"/>
    <w:rsid w:val="00805FEE"/>
    <w:rsid w:val="00806517"/>
    <w:rsid w:val="008130BA"/>
    <w:rsid w:val="008148F2"/>
    <w:rsid w:val="00815893"/>
    <w:rsid w:val="00820AE7"/>
    <w:rsid w:val="00824C05"/>
    <w:rsid w:val="00830ADF"/>
    <w:rsid w:val="00833FCB"/>
    <w:rsid w:val="00833FFC"/>
    <w:rsid w:val="00840A40"/>
    <w:rsid w:val="00840F39"/>
    <w:rsid w:val="00844672"/>
    <w:rsid w:val="0084659E"/>
    <w:rsid w:val="0084696A"/>
    <w:rsid w:val="0085074A"/>
    <w:rsid w:val="008541E4"/>
    <w:rsid w:val="00855B91"/>
    <w:rsid w:val="008636BE"/>
    <w:rsid w:val="00866855"/>
    <w:rsid w:val="008714A5"/>
    <w:rsid w:val="00880E3B"/>
    <w:rsid w:val="008822FB"/>
    <w:rsid w:val="0088314F"/>
    <w:rsid w:val="00883DC8"/>
    <w:rsid w:val="00891759"/>
    <w:rsid w:val="00891889"/>
    <w:rsid w:val="008936E2"/>
    <w:rsid w:val="008940FC"/>
    <w:rsid w:val="00896FC6"/>
    <w:rsid w:val="008A234C"/>
    <w:rsid w:val="008A28F9"/>
    <w:rsid w:val="008A2B70"/>
    <w:rsid w:val="008B0826"/>
    <w:rsid w:val="008B3848"/>
    <w:rsid w:val="008B556E"/>
    <w:rsid w:val="008B7564"/>
    <w:rsid w:val="008B7E33"/>
    <w:rsid w:val="008C0BD3"/>
    <w:rsid w:val="008C4CBE"/>
    <w:rsid w:val="008D0D0F"/>
    <w:rsid w:val="008D23AE"/>
    <w:rsid w:val="008D47D1"/>
    <w:rsid w:val="008D7532"/>
    <w:rsid w:val="008E2B6F"/>
    <w:rsid w:val="008E383E"/>
    <w:rsid w:val="008E6780"/>
    <w:rsid w:val="008F2414"/>
    <w:rsid w:val="008F4793"/>
    <w:rsid w:val="008F6B68"/>
    <w:rsid w:val="00900240"/>
    <w:rsid w:val="009009FC"/>
    <w:rsid w:val="009028FD"/>
    <w:rsid w:val="00902FC6"/>
    <w:rsid w:val="0090467C"/>
    <w:rsid w:val="00905B1C"/>
    <w:rsid w:val="00906BA2"/>
    <w:rsid w:val="00910C3C"/>
    <w:rsid w:val="00915EEE"/>
    <w:rsid w:val="00922354"/>
    <w:rsid w:val="00922E92"/>
    <w:rsid w:val="009259E2"/>
    <w:rsid w:val="00926F8E"/>
    <w:rsid w:val="00930D7E"/>
    <w:rsid w:val="00931288"/>
    <w:rsid w:val="00931476"/>
    <w:rsid w:val="00934115"/>
    <w:rsid w:val="0094023F"/>
    <w:rsid w:val="00942D5A"/>
    <w:rsid w:val="00947DE7"/>
    <w:rsid w:val="00951829"/>
    <w:rsid w:val="00951C4C"/>
    <w:rsid w:val="00954E93"/>
    <w:rsid w:val="0096614F"/>
    <w:rsid w:val="009707FA"/>
    <w:rsid w:val="00971F29"/>
    <w:rsid w:val="009855B1"/>
    <w:rsid w:val="009879E5"/>
    <w:rsid w:val="00987C95"/>
    <w:rsid w:val="00990C5B"/>
    <w:rsid w:val="009918E3"/>
    <w:rsid w:val="00993EAA"/>
    <w:rsid w:val="009940A0"/>
    <w:rsid w:val="00994890"/>
    <w:rsid w:val="009A3A1B"/>
    <w:rsid w:val="009A53AD"/>
    <w:rsid w:val="009A5EAA"/>
    <w:rsid w:val="009B134E"/>
    <w:rsid w:val="009B14D5"/>
    <w:rsid w:val="009B3A90"/>
    <w:rsid w:val="009C3D87"/>
    <w:rsid w:val="009C41BC"/>
    <w:rsid w:val="009C766B"/>
    <w:rsid w:val="009C7A35"/>
    <w:rsid w:val="009D2A63"/>
    <w:rsid w:val="009D2FFA"/>
    <w:rsid w:val="009D315F"/>
    <w:rsid w:val="009D45C2"/>
    <w:rsid w:val="009D4C97"/>
    <w:rsid w:val="009D6E1A"/>
    <w:rsid w:val="009E4D19"/>
    <w:rsid w:val="009E4F79"/>
    <w:rsid w:val="009E50D5"/>
    <w:rsid w:val="009E6468"/>
    <w:rsid w:val="009E6D5B"/>
    <w:rsid w:val="009F0544"/>
    <w:rsid w:val="009F1801"/>
    <w:rsid w:val="009F3310"/>
    <w:rsid w:val="009F4F95"/>
    <w:rsid w:val="009F6212"/>
    <w:rsid w:val="009F7002"/>
    <w:rsid w:val="00A078B2"/>
    <w:rsid w:val="00A07A37"/>
    <w:rsid w:val="00A16C35"/>
    <w:rsid w:val="00A17852"/>
    <w:rsid w:val="00A237A9"/>
    <w:rsid w:val="00A2503E"/>
    <w:rsid w:val="00A27ADD"/>
    <w:rsid w:val="00A376BB"/>
    <w:rsid w:val="00A37DF9"/>
    <w:rsid w:val="00A40801"/>
    <w:rsid w:val="00A43A5E"/>
    <w:rsid w:val="00A4434F"/>
    <w:rsid w:val="00A4596E"/>
    <w:rsid w:val="00A5271D"/>
    <w:rsid w:val="00A53E33"/>
    <w:rsid w:val="00A55E04"/>
    <w:rsid w:val="00A578A1"/>
    <w:rsid w:val="00A617E7"/>
    <w:rsid w:val="00A621EF"/>
    <w:rsid w:val="00A65F59"/>
    <w:rsid w:val="00A7286B"/>
    <w:rsid w:val="00A804A5"/>
    <w:rsid w:val="00A811B3"/>
    <w:rsid w:val="00A81D41"/>
    <w:rsid w:val="00A868E5"/>
    <w:rsid w:val="00A90626"/>
    <w:rsid w:val="00A9098F"/>
    <w:rsid w:val="00A90E38"/>
    <w:rsid w:val="00A92AA0"/>
    <w:rsid w:val="00A9601D"/>
    <w:rsid w:val="00AA3D2E"/>
    <w:rsid w:val="00AB31F7"/>
    <w:rsid w:val="00AB486A"/>
    <w:rsid w:val="00AB60B5"/>
    <w:rsid w:val="00AC1E83"/>
    <w:rsid w:val="00AD1C99"/>
    <w:rsid w:val="00AD1DF6"/>
    <w:rsid w:val="00AD4ED8"/>
    <w:rsid w:val="00AD59F9"/>
    <w:rsid w:val="00AD6317"/>
    <w:rsid w:val="00AD67D1"/>
    <w:rsid w:val="00AD6D78"/>
    <w:rsid w:val="00AE226B"/>
    <w:rsid w:val="00AE646E"/>
    <w:rsid w:val="00AF1B74"/>
    <w:rsid w:val="00AF5516"/>
    <w:rsid w:val="00B003BA"/>
    <w:rsid w:val="00B00BAB"/>
    <w:rsid w:val="00B044F3"/>
    <w:rsid w:val="00B05B75"/>
    <w:rsid w:val="00B067C8"/>
    <w:rsid w:val="00B103E6"/>
    <w:rsid w:val="00B120B9"/>
    <w:rsid w:val="00B2112E"/>
    <w:rsid w:val="00B22E88"/>
    <w:rsid w:val="00B23047"/>
    <w:rsid w:val="00B24BF3"/>
    <w:rsid w:val="00B24E65"/>
    <w:rsid w:val="00B2791F"/>
    <w:rsid w:val="00B327D0"/>
    <w:rsid w:val="00B34322"/>
    <w:rsid w:val="00B40E4A"/>
    <w:rsid w:val="00B47563"/>
    <w:rsid w:val="00B514C5"/>
    <w:rsid w:val="00B532DA"/>
    <w:rsid w:val="00B53422"/>
    <w:rsid w:val="00B53715"/>
    <w:rsid w:val="00B63D97"/>
    <w:rsid w:val="00B63DAF"/>
    <w:rsid w:val="00B65CC2"/>
    <w:rsid w:val="00B65E5B"/>
    <w:rsid w:val="00B663DF"/>
    <w:rsid w:val="00B66710"/>
    <w:rsid w:val="00B70399"/>
    <w:rsid w:val="00B734E6"/>
    <w:rsid w:val="00B7613E"/>
    <w:rsid w:val="00B8179C"/>
    <w:rsid w:val="00B83291"/>
    <w:rsid w:val="00B84C81"/>
    <w:rsid w:val="00B91F2A"/>
    <w:rsid w:val="00B961E4"/>
    <w:rsid w:val="00B96233"/>
    <w:rsid w:val="00B96812"/>
    <w:rsid w:val="00B97B8F"/>
    <w:rsid w:val="00B97CC9"/>
    <w:rsid w:val="00BA2142"/>
    <w:rsid w:val="00BA37C6"/>
    <w:rsid w:val="00BA4714"/>
    <w:rsid w:val="00BA74A4"/>
    <w:rsid w:val="00BA74B2"/>
    <w:rsid w:val="00BB195C"/>
    <w:rsid w:val="00BB3222"/>
    <w:rsid w:val="00BB6DDE"/>
    <w:rsid w:val="00BB6E4D"/>
    <w:rsid w:val="00BC2798"/>
    <w:rsid w:val="00BC600C"/>
    <w:rsid w:val="00BC71FA"/>
    <w:rsid w:val="00BD3CF3"/>
    <w:rsid w:val="00BD42FE"/>
    <w:rsid w:val="00BD5A5A"/>
    <w:rsid w:val="00BD6350"/>
    <w:rsid w:val="00BD7D01"/>
    <w:rsid w:val="00BE32CD"/>
    <w:rsid w:val="00BF4EB5"/>
    <w:rsid w:val="00BF7819"/>
    <w:rsid w:val="00C006F2"/>
    <w:rsid w:val="00C01C9B"/>
    <w:rsid w:val="00C035A5"/>
    <w:rsid w:val="00C06621"/>
    <w:rsid w:val="00C100C5"/>
    <w:rsid w:val="00C11241"/>
    <w:rsid w:val="00C126F5"/>
    <w:rsid w:val="00C229F3"/>
    <w:rsid w:val="00C23592"/>
    <w:rsid w:val="00C27993"/>
    <w:rsid w:val="00C31234"/>
    <w:rsid w:val="00C43F2E"/>
    <w:rsid w:val="00C46CE3"/>
    <w:rsid w:val="00C57D03"/>
    <w:rsid w:val="00C64665"/>
    <w:rsid w:val="00C71AC9"/>
    <w:rsid w:val="00C748AA"/>
    <w:rsid w:val="00C75D34"/>
    <w:rsid w:val="00C8119C"/>
    <w:rsid w:val="00C855B3"/>
    <w:rsid w:val="00C87FDB"/>
    <w:rsid w:val="00C93353"/>
    <w:rsid w:val="00C95591"/>
    <w:rsid w:val="00C97E84"/>
    <w:rsid w:val="00CA07E0"/>
    <w:rsid w:val="00CA363D"/>
    <w:rsid w:val="00CB001E"/>
    <w:rsid w:val="00CB08CC"/>
    <w:rsid w:val="00CB33E2"/>
    <w:rsid w:val="00CC5610"/>
    <w:rsid w:val="00CC6233"/>
    <w:rsid w:val="00CC695D"/>
    <w:rsid w:val="00CD4552"/>
    <w:rsid w:val="00CD6B59"/>
    <w:rsid w:val="00CD79BC"/>
    <w:rsid w:val="00CD7CE4"/>
    <w:rsid w:val="00CE2EFD"/>
    <w:rsid w:val="00CE3054"/>
    <w:rsid w:val="00CE4908"/>
    <w:rsid w:val="00CE58BB"/>
    <w:rsid w:val="00CF24F4"/>
    <w:rsid w:val="00CF446A"/>
    <w:rsid w:val="00CF7D07"/>
    <w:rsid w:val="00D02721"/>
    <w:rsid w:val="00D02A3F"/>
    <w:rsid w:val="00D035D4"/>
    <w:rsid w:val="00D075B7"/>
    <w:rsid w:val="00D124A6"/>
    <w:rsid w:val="00D12585"/>
    <w:rsid w:val="00D14673"/>
    <w:rsid w:val="00D14783"/>
    <w:rsid w:val="00D14809"/>
    <w:rsid w:val="00D14FB1"/>
    <w:rsid w:val="00D1518D"/>
    <w:rsid w:val="00D17673"/>
    <w:rsid w:val="00D22CDA"/>
    <w:rsid w:val="00D26635"/>
    <w:rsid w:val="00D33F11"/>
    <w:rsid w:val="00D34420"/>
    <w:rsid w:val="00D35A87"/>
    <w:rsid w:val="00D36E1C"/>
    <w:rsid w:val="00D40CEB"/>
    <w:rsid w:val="00D41CF9"/>
    <w:rsid w:val="00D44130"/>
    <w:rsid w:val="00D44CB8"/>
    <w:rsid w:val="00D455F2"/>
    <w:rsid w:val="00D45DB1"/>
    <w:rsid w:val="00D509B9"/>
    <w:rsid w:val="00D563A6"/>
    <w:rsid w:val="00D56924"/>
    <w:rsid w:val="00D56F35"/>
    <w:rsid w:val="00D6053B"/>
    <w:rsid w:val="00D608CA"/>
    <w:rsid w:val="00D7270D"/>
    <w:rsid w:val="00D731D1"/>
    <w:rsid w:val="00D81335"/>
    <w:rsid w:val="00D825BE"/>
    <w:rsid w:val="00D84267"/>
    <w:rsid w:val="00D86E51"/>
    <w:rsid w:val="00D87058"/>
    <w:rsid w:val="00DA0EAB"/>
    <w:rsid w:val="00DA3C5A"/>
    <w:rsid w:val="00DA41D8"/>
    <w:rsid w:val="00DA7189"/>
    <w:rsid w:val="00DB1505"/>
    <w:rsid w:val="00DB6232"/>
    <w:rsid w:val="00DB67C9"/>
    <w:rsid w:val="00DB7F1C"/>
    <w:rsid w:val="00DC4EE6"/>
    <w:rsid w:val="00DD03DE"/>
    <w:rsid w:val="00DD20D2"/>
    <w:rsid w:val="00DD24D8"/>
    <w:rsid w:val="00DD5FB7"/>
    <w:rsid w:val="00DD6F1F"/>
    <w:rsid w:val="00DE1FA6"/>
    <w:rsid w:val="00DE711C"/>
    <w:rsid w:val="00DF0A33"/>
    <w:rsid w:val="00DF475F"/>
    <w:rsid w:val="00DF4DD5"/>
    <w:rsid w:val="00DF5F16"/>
    <w:rsid w:val="00DF619D"/>
    <w:rsid w:val="00DF69D2"/>
    <w:rsid w:val="00E074AD"/>
    <w:rsid w:val="00E07ACC"/>
    <w:rsid w:val="00E13B69"/>
    <w:rsid w:val="00E158FB"/>
    <w:rsid w:val="00E15A03"/>
    <w:rsid w:val="00E169A3"/>
    <w:rsid w:val="00E17060"/>
    <w:rsid w:val="00E2262E"/>
    <w:rsid w:val="00E22D9B"/>
    <w:rsid w:val="00E23365"/>
    <w:rsid w:val="00E238EC"/>
    <w:rsid w:val="00E30987"/>
    <w:rsid w:val="00E3506E"/>
    <w:rsid w:val="00E35B5B"/>
    <w:rsid w:val="00E37637"/>
    <w:rsid w:val="00E40CAB"/>
    <w:rsid w:val="00E460F1"/>
    <w:rsid w:val="00E46ECF"/>
    <w:rsid w:val="00E5450E"/>
    <w:rsid w:val="00E63C49"/>
    <w:rsid w:val="00E66128"/>
    <w:rsid w:val="00E7173A"/>
    <w:rsid w:val="00E81A3F"/>
    <w:rsid w:val="00E82902"/>
    <w:rsid w:val="00E83112"/>
    <w:rsid w:val="00E83705"/>
    <w:rsid w:val="00E84064"/>
    <w:rsid w:val="00E872EA"/>
    <w:rsid w:val="00E91781"/>
    <w:rsid w:val="00E91ADD"/>
    <w:rsid w:val="00E93E2A"/>
    <w:rsid w:val="00E950CE"/>
    <w:rsid w:val="00E963D8"/>
    <w:rsid w:val="00EA6B1B"/>
    <w:rsid w:val="00EA71B2"/>
    <w:rsid w:val="00EB0270"/>
    <w:rsid w:val="00EB1143"/>
    <w:rsid w:val="00EB2936"/>
    <w:rsid w:val="00EB2FC1"/>
    <w:rsid w:val="00EB472F"/>
    <w:rsid w:val="00EB488D"/>
    <w:rsid w:val="00EB4A5B"/>
    <w:rsid w:val="00EC01D2"/>
    <w:rsid w:val="00EC04AA"/>
    <w:rsid w:val="00EC414F"/>
    <w:rsid w:val="00EC48D0"/>
    <w:rsid w:val="00EC61BA"/>
    <w:rsid w:val="00ED10B9"/>
    <w:rsid w:val="00EE144B"/>
    <w:rsid w:val="00EE5605"/>
    <w:rsid w:val="00EE56AD"/>
    <w:rsid w:val="00EE6AC0"/>
    <w:rsid w:val="00EF5686"/>
    <w:rsid w:val="00EF6F35"/>
    <w:rsid w:val="00F00B6F"/>
    <w:rsid w:val="00F01778"/>
    <w:rsid w:val="00F10A01"/>
    <w:rsid w:val="00F1135A"/>
    <w:rsid w:val="00F12605"/>
    <w:rsid w:val="00F12C05"/>
    <w:rsid w:val="00F16004"/>
    <w:rsid w:val="00F1720B"/>
    <w:rsid w:val="00F210FD"/>
    <w:rsid w:val="00F22FD3"/>
    <w:rsid w:val="00F245C4"/>
    <w:rsid w:val="00F2617F"/>
    <w:rsid w:val="00F268A6"/>
    <w:rsid w:val="00F273C5"/>
    <w:rsid w:val="00F31F43"/>
    <w:rsid w:val="00F321B5"/>
    <w:rsid w:val="00F33DC4"/>
    <w:rsid w:val="00F44F65"/>
    <w:rsid w:val="00F46926"/>
    <w:rsid w:val="00F536C7"/>
    <w:rsid w:val="00F54EC9"/>
    <w:rsid w:val="00F560CC"/>
    <w:rsid w:val="00F575C4"/>
    <w:rsid w:val="00F6144F"/>
    <w:rsid w:val="00F61E8A"/>
    <w:rsid w:val="00F723FA"/>
    <w:rsid w:val="00F72E8C"/>
    <w:rsid w:val="00F74623"/>
    <w:rsid w:val="00F751A5"/>
    <w:rsid w:val="00F76BCA"/>
    <w:rsid w:val="00F8208C"/>
    <w:rsid w:val="00F8573D"/>
    <w:rsid w:val="00F9091F"/>
    <w:rsid w:val="00F91956"/>
    <w:rsid w:val="00F943B9"/>
    <w:rsid w:val="00F94931"/>
    <w:rsid w:val="00F970AB"/>
    <w:rsid w:val="00FA0CD6"/>
    <w:rsid w:val="00FA105C"/>
    <w:rsid w:val="00FA58AE"/>
    <w:rsid w:val="00FA5946"/>
    <w:rsid w:val="00FB0556"/>
    <w:rsid w:val="00FB2D10"/>
    <w:rsid w:val="00FB2FB0"/>
    <w:rsid w:val="00FB3516"/>
    <w:rsid w:val="00FB3E77"/>
    <w:rsid w:val="00FB4128"/>
    <w:rsid w:val="00FB420B"/>
    <w:rsid w:val="00FC2DA2"/>
    <w:rsid w:val="00FC3F88"/>
    <w:rsid w:val="00FC5BA5"/>
    <w:rsid w:val="00FD1756"/>
    <w:rsid w:val="00FD1E0A"/>
    <w:rsid w:val="00FD40D1"/>
    <w:rsid w:val="00FE5D5C"/>
    <w:rsid w:val="00FE6451"/>
    <w:rsid w:val="00FF1631"/>
    <w:rsid w:val="00FF1FC4"/>
    <w:rsid w:val="00FF35AD"/>
    <w:rsid w:val="00FF5981"/>
    <w:rsid w:val="00FF6252"/>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A27F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
    <w:name w:val="st"/>
    <w:basedOn w:val="a0"/>
    <w:rsid w:val="007D7818"/>
  </w:style>
  <w:style w:type="paragraph" w:styleId="a3">
    <w:name w:val="List Paragraph"/>
    <w:basedOn w:val="a"/>
    <w:uiPriority w:val="34"/>
    <w:qFormat/>
    <w:rsid w:val="0054138B"/>
    <w:pPr>
      <w:ind w:firstLineChars="200" w:firstLine="420"/>
    </w:pPr>
  </w:style>
  <w:style w:type="table" w:styleId="a4">
    <w:name w:val="Table Grid"/>
    <w:basedOn w:val="a1"/>
    <w:uiPriority w:val="59"/>
    <w:rsid w:val="00A443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
    <w:name w:val="st"/>
    <w:basedOn w:val="a0"/>
    <w:rsid w:val="007D7818"/>
  </w:style>
  <w:style w:type="paragraph" w:styleId="a3">
    <w:name w:val="List Paragraph"/>
    <w:basedOn w:val="a"/>
    <w:uiPriority w:val="34"/>
    <w:qFormat/>
    <w:rsid w:val="0054138B"/>
    <w:pPr>
      <w:ind w:firstLineChars="200" w:firstLine="420"/>
    </w:pPr>
  </w:style>
  <w:style w:type="table" w:styleId="a4">
    <w:name w:val="Table Grid"/>
    <w:basedOn w:val="a1"/>
    <w:uiPriority w:val="59"/>
    <w:rsid w:val="00A443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22</Pages>
  <Words>3430</Words>
  <Characters>19553</Characters>
  <Application>Microsoft Macintosh Word</Application>
  <DocSecurity>0</DocSecurity>
  <Lines>162</Lines>
  <Paragraphs>45</Paragraphs>
  <ScaleCrop>false</ScaleCrop>
  <Company/>
  <LinksUpToDate>false</LinksUpToDate>
  <CharactersWithSpaces>22938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Luyao</dc:creator>
  <cp:keywords/>
  <dc:description/>
  <cp:lastModifiedBy>Zhang Luyao</cp:lastModifiedBy>
  <cp:revision>970</cp:revision>
  <dcterms:created xsi:type="dcterms:W3CDTF">2013-12-14T02:43:00Z</dcterms:created>
  <dcterms:modified xsi:type="dcterms:W3CDTF">2013-12-14T22:37:00Z</dcterms:modified>
</cp:coreProperties>
</file>