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CA1" w:rsidRPr="004A7CA1" w:rsidRDefault="001C65E2" w:rsidP="004A7CA1">
      <w:pPr>
        <w:jc w:val="center"/>
        <w:rPr>
          <w:rFonts w:ascii="Times New Roman" w:hAnsi="Times New Roman" w:cs="Times New Roman"/>
          <w:b/>
          <w:sz w:val="28"/>
          <w:szCs w:val="28"/>
        </w:rPr>
      </w:pPr>
      <w:r>
        <w:rPr>
          <w:rFonts w:ascii="Times New Roman" w:hAnsi="Times New Roman" w:cs="Times New Roman"/>
          <w:b/>
          <w:sz w:val="28"/>
          <w:szCs w:val="28"/>
        </w:rPr>
        <w:t>TABLES</w:t>
      </w:r>
    </w:p>
    <w:p w:rsidR="004A7CA1" w:rsidRDefault="004A7CA1" w:rsidP="004A7CA1">
      <w:pPr>
        <w:spacing w:after="0" w:line="240" w:lineRule="auto"/>
        <w:rPr>
          <w:rFonts w:ascii="Times New Roman" w:hAnsi="Times New Roman" w:cs="Times New Roman"/>
          <w:sz w:val="24"/>
          <w:szCs w:val="24"/>
        </w:rPr>
      </w:pPr>
      <w:r w:rsidRPr="004A7CA1">
        <w:rPr>
          <w:rFonts w:ascii="Times New Roman" w:hAnsi="Times New Roman" w:cs="Times New Roman"/>
          <w:sz w:val="24"/>
          <w:szCs w:val="24"/>
        </w:rPr>
        <w:t>Table 1</w:t>
      </w:r>
    </w:p>
    <w:p w:rsidR="00E90298" w:rsidRDefault="00E90298" w:rsidP="00E90298">
      <w:pPr>
        <w:spacing w:after="120" w:line="240" w:lineRule="auto"/>
      </w:pPr>
      <w:r w:rsidRPr="004A7CA1">
        <w:rPr>
          <w:rFonts w:ascii="Times New Roman" w:hAnsi="Times New Roman" w:cs="Times New Roman"/>
          <w:i/>
          <w:sz w:val="24"/>
          <w:szCs w:val="24"/>
        </w:rPr>
        <w:t xml:space="preserve">Item </w:t>
      </w:r>
      <w:r>
        <w:rPr>
          <w:rFonts w:ascii="Times New Roman" w:hAnsi="Times New Roman" w:cs="Times New Roman"/>
          <w:i/>
          <w:sz w:val="24"/>
          <w:szCs w:val="24"/>
        </w:rPr>
        <w:t xml:space="preserve">Types, </w:t>
      </w:r>
      <w:r w:rsidRPr="004A7CA1">
        <w:rPr>
          <w:rFonts w:ascii="Times New Roman" w:hAnsi="Times New Roman" w:cs="Times New Roman"/>
          <w:i/>
          <w:sz w:val="24"/>
          <w:szCs w:val="24"/>
        </w:rPr>
        <w:t xml:space="preserve">Contents, Domains, </w:t>
      </w:r>
      <w:proofErr w:type="spellStart"/>
      <w:r w:rsidRPr="004A7CA1">
        <w:rPr>
          <w:rFonts w:ascii="Times New Roman" w:hAnsi="Times New Roman" w:cs="Times New Roman"/>
          <w:i/>
          <w:sz w:val="24"/>
          <w:szCs w:val="24"/>
        </w:rPr>
        <w:t>I</w:t>
      </w:r>
      <w:r>
        <w:rPr>
          <w:rFonts w:ascii="Times New Roman" w:hAnsi="Times New Roman" w:cs="Times New Roman"/>
          <w:i/>
          <w:sz w:val="24"/>
          <w:szCs w:val="24"/>
        </w:rPr>
        <w:t>TC</w:t>
      </w:r>
      <w:r w:rsidRPr="004A7CA1">
        <w:rPr>
          <w:rFonts w:ascii="Times New Roman" w:hAnsi="Times New Roman" w:cs="Times New Roman"/>
          <w:i/>
          <w:sz w:val="24"/>
          <w:szCs w:val="24"/>
          <w:vertAlign w:val="subscript"/>
        </w:rPr>
        <w:t>c</w:t>
      </w:r>
      <w:proofErr w:type="spellEnd"/>
      <w:r w:rsidRPr="004A7CA1">
        <w:rPr>
          <w:rFonts w:ascii="Times New Roman" w:hAnsi="Times New Roman" w:cs="Times New Roman"/>
          <w:i/>
          <w:sz w:val="24"/>
          <w:szCs w:val="24"/>
        </w:rPr>
        <w:t xml:space="preserve">, GGUM </w:t>
      </w:r>
      <w:r>
        <w:rPr>
          <w:rFonts w:ascii="Times New Roman" w:hAnsi="Times New Roman" w:cs="Times New Roman"/>
          <w:i/>
          <w:sz w:val="24"/>
          <w:szCs w:val="24"/>
        </w:rPr>
        <w:t>a</w:t>
      </w:r>
      <w:r w:rsidRPr="004A7CA1">
        <w:rPr>
          <w:rFonts w:ascii="Times New Roman" w:hAnsi="Times New Roman" w:cs="Times New Roman"/>
          <w:i/>
          <w:sz w:val="24"/>
          <w:szCs w:val="24"/>
        </w:rPr>
        <w:t xml:space="preserve">nd 2PL </w:t>
      </w:r>
      <w:r>
        <w:rPr>
          <w:rFonts w:ascii="Times New Roman" w:hAnsi="Times New Roman" w:cs="Times New Roman"/>
          <w:i/>
          <w:sz w:val="24"/>
          <w:szCs w:val="24"/>
        </w:rPr>
        <w:t>Parameters o</w:t>
      </w:r>
      <w:r w:rsidRPr="004A7CA1">
        <w:rPr>
          <w:rFonts w:ascii="Times New Roman" w:hAnsi="Times New Roman" w:cs="Times New Roman"/>
          <w:i/>
          <w:sz w:val="24"/>
          <w:szCs w:val="24"/>
        </w:rPr>
        <w:t xml:space="preserve">f </w:t>
      </w:r>
      <w:r>
        <w:rPr>
          <w:rFonts w:ascii="Times New Roman" w:hAnsi="Times New Roman" w:cs="Times New Roman"/>
          <w:i/>
          <w:sz w:val="24"/>
          <w:szCs w:val="24"/>
        </w:rPr>
        <w:t>Personality Items in t</w:t>
      </w:r>
      <w:r w:rsidRPr="004A7CA1">
        <w:rPr>
          <w:rFonts w:ascii="Times New Roman" w:hAnsi="Times New Roman" w:cs="Times New Roman"/>
          <w:i/>
          <w:sz w:val="24"/>
          <w:szCs w:val="24"/>
        </w:rPr>
        <w:t xml:space="preserve">he </w:t>
      </w:r>
      <w:r>
        <w:rPr>
          <w:rFonts w:ascii="Times New Roman" w:hAnsi="Times New Roman" w:cs="Times New Roman"/>
          <w:i/>
          <w:sz w:val="24"/>
          <w:szCs w:val="24"/>
        </w:rPr>
        <w:t>Order</w:t>
      </w:r>
      <w:r w:rsidRPr="004A7CA1">
        <w:rPr>
          <w:rFonts w:ascii="Times New Roman" w:hAnsi="Times New Roman" w:cs="Times New Roman"/>
          <w:i/>
          <w:sz w:val="24"/>
          <w:szCs w:val="24"/>
        </w:rPr>
        <w:t xml:space="preserve"> Scale</w:t>
      </w:r>
    </w:p>
    <w:tbl>
      <w:tblPr>
        <w:tblW w:w="12980" w:type="dxa"/>
        <w:jc w:val="center"/>
        <w:tblLook w:val="04A0" w:firstRow="1" w:lastRow="0" w:firstColumn="1" w:lastColumn="0" w:noHBand="0" w:noVBand="1"/>
      </w:tblPr>
      <w:tblGrid>
        <w:gridCol w:w="656"/>
        <w:gridCol w:w="1438"/>
        <w:gridCol w:w="5234"/>
        <w:gridCol w:w="1182"/>
        <w:gridCol w:w="670"/>
        <w:gridCol w:w="630"/>
        <w:gridCol w:w="720"/>
        <w:gridCol w:w="720"/>
        <w:gridCol w:w="270"/>
        <w:gridCol w:w="650"/>
        <w:gridCol w:w="810"/>
      </w:tblGrid>
      <w:tr w:rsidR="004A7CA1" w:rsidRPr="004A7CA1" w:rsidTr="004A7CA1">
        <w:trPr>
          <w:trHeight w:val="300"/>
          <w:jc w:val="center"/>
        </w:trPr>
        <w:tc>
          <w:tcPr>
            <w:tcW w:w="656" w:type="dxa"/>
            <w:tcBorders>
              <w:top w:val="single" w:sz="12" w:space="0" w:color="auto"/>
              <w:left w:val="nil"/>
              <w:bottom w:val="nil"/>
              <w:right w:val="nil"/>
            </w:tcBorders>
            <w:shd w:val="clear" w:color="auto" w:fill="auto"/>
            <w:noWrap/>
            <w:hideMark/>
          </w:tcPr>
          <w:p w:rsidR="00336B0E" w:rsidRPr="004A7CA1" w:rsidRDefault="00336B0E" w:rsidP="00F03173">
            <w:pPr>
              <w:spacing w:after="0" w:line="240" w:lineRule="auto"/>
              <w:jc w:val="center"/>
              <w:rPr>
                <w:rFonts w:ascii="Times New Roman" w:eastAsia="Times New Roman" w:hAnsi="Times New Roman" w:cs="Times New Roman"/>
              </w:rPr>
            </w:pPr>
          </w:p>
        </w:tc>
        <w:tc>
          <w:tcPr>
            <w:tcW w:w="1438" w:type="dxa"/>
            <w:tcBorders>
              <w:top w:val="single" w:sz="12" w:space="0" w:color="auto"/>
              <w:left w:val="nil"/>
              <w:bottom w:val="nil"/>
              <w:right w:val="nil"/>
            </w:tcBorders>
            <w:shd w:val="clear" w:color="auto" w:fill="auto"/>
            <w:noWrap/>
            <w:hideMark/>
          </w:tcPr>
          <w:p w:rsidR="00336B0E" w:rsidRPr="004A7CA1" w:rsidRDefault="00336B0E" w:rsidP="00F03173">
            <w:pPr>
              <w:spacing w:after="0" w:line="240" w:lineRule="auto"/>
              <w:jc w:val="center"/>
              <w:rPr>
                <w:rFonts w:ascii="Times New Roman" w:eastAsia="Times New Roman" w:hAnsi="Times New Roman" w:cs="Times New Roman"/>
              </w:rPr>
            </w:pPr>
          </w:p>
        </w:tc>
        <w:tc>
          <w:tcPr>
            <w:tcW w:w="5259" w:type="dxa"/>
            <w:tcBorders>
              <w:top w:val="single" w:sz="12" w:space="0" w:color="auto"/>
              <w:left w:val="nil"/>
              <w:bottom w:val="nil"/>
              <w:right w:val="nil"/>
            </w:tcBorders>
            <w:shd w:val="clear" w:color="auto" w:fill="auto"/>
            <w:hideMark/>
          </w:tcPr>
          <w:p w:rsidR="00336B0E" w:rsidRPr="004A7CA1" w:rsidRDefault="00336B0E" w:rsidP="00F03173">
            <w:pPr>
              <w:spacing w:after="0" w:line="240" w:lineRule="auto"/>
              <w:jc w:val="center"/>
              <w:rPr>
                <w:rFonts w:ascii="Times New Roman" w:eastAsia="Times New Roman" w:hAnsi="Times New Roman" w:cs="Times New Roman"/>
              </w:rPr>
            </w:pPr>
          </w:p>
        </w:tc>
        <w:tc>
          <w:tcPr>
            <w:tcW w:w="1182" w:type="dxa"/>
            <w:tcBorders>
              <w:top w:val="single" w:sz="12" w:space="0" w:color="auto"/>
              <w:left w:val="nil"/>
              <w:bottom w:val="nil"/>
              <w:right w:val="nil"/>
            </w:tcBorders>
            <w:shd w:val="clear" w:color="auto" w:fill="auto"/>
            <w:noWrap/>
            <w:hideMark/>
          </w:tcPr>
          <w:p w:rsidR="00336B0E" w:rsidRPr="004A7CA1" w:rsidRDefault="00336B0E" w:rsidP="00F03173">
            <w:pPr>
              <w:spacing w:after="0" w:line="240" w:lineRule="auto"/>
              <w:jc w:val="center"/>
              <w:rPr>
                <w:rFonts w:ascii="Times New Roman" w:eastAsia="Times New Roman" w:hAnsi="Times New Roman" w:cs="Times New Roman"/>
              </w:rPr>
            </w:pPr>
          </w:p>
        </w:tc>
        <w:tc>
          <w:tcPr>
            <w:tcW w:w="645" w:type="dxa"/>
            <w:tcBorders>
              <w:top w:val="single" w:sz="12" w:space="0" w:color="auto"/>
              <w:left w:val="nil"/>
              <w:bottom w:val="nil"/>
              <w:right w:val="nil"/>
            </w:tcBorders>
            <w:shd w:val="clear" w:color="auto" w:fill="auto"/>
            <w:noWrap/>
            <w:hideMark/>
          </w:tcPr>
          <w:p w:rsidR="00336B0E" w:rsidRPr="004A7CA1" w:rsidRDefault="00336B0E" w:rsidP="00F03173">
            <w:pPr>
              <w:spacing w:after="0" w:line="240" w:lineRule="auto"/>
              <w:jc w:val="center"/>
              <w:rPr>
                <w:rFonts w:ascii="Times New Roman" w:eastAsia="Times New Roman" w:hAnsi="Times New Roman" w:cs="Times New Roman"/>
              </w:rPr>
            </w:pPr>
          </w:p>
        </w:tc>
        <w:tc>
          <w:tcPr>
            <w:tcW w:w="2070" w:type="dxa"/>
            <w:gridSpan w:val="3"/>
            <w:tcBorders>
              <w:top w:val="single" w:sz="12" w:space="0" w:color="auto"/>
              <w:left w:val="nil"/>
              <w:bottom w:val="single" w:sz="4" w:space="0" w:color="auto"/>
              <w:right w:val="nil"/>
            </w:tcBorders>
            <w:shd w:val="clear" w:color="auto" w:fill="auto"/>
            <w:noWrap/>
            <w:hideMark/>
          </w:tcPr>
          <w:p w:rsidR="00336B0E" w:rsidRPr="004A7CA1" w:rsidRDefault="00336B0E" w:rsidP="00F03173">
            <w:pPr>
              <w:spacing w:after="0" w:line="240" w:lineRule="auto"/>
              <w:jc w:val="center"/>
              <w:rPr>
                <w:rFonts w:ascii="Times New Roman" w:eastAsia="Times New Roman" w:hAnsi="Times New Roman" w:cs="Times New Roman"/>
                <w:b/>
                <w:bCs/>
              </w:rPr>
            </w:pPr>
            <w:r w:rsidRPr="004A7CA1">
              <w:rPr>
                <w:rFonts w:ascii="Times New Roman" w:eastAsia="Times New Roman" w:hAnsi="Times New Roman" w:cs="Times New Roman"/>
                <w:b/>
                <w:bCs/>
              </w:rPr>
              <w:t>GGUM</w:t>
            </w:r>
          </w:p>
        </w:tc>
        <w:tc>
          <w:tcPr>
            <w:tcW w:w="270" w:type="dxa"/>
            <w:tcBorders>
              <w:top w:val="single" w:sz="12" w:space="0" w:color="auto"/>
              <w:left w:val="nil"/>
              <w:bottom w:val="nil"/>
              <w:right w:val="nil"/>
            </w:tcBorders>
            <w:shd w:val="clear" w:color="auto" w:fill="auto"/>
            <w:noWrap/>
            <w:hideMark/>
          </w:tcPr>
          <w:p w:rsidR="00336B0E" w:rsidRPr="004A7CA1" w:rsidRDefault="00336B0E" w:rsidP="00F03173">
            <w:pPr>
              <w:spacing w:after="0" w:line="240" w:lineRule="auto"/>
              <w:jc w:val="center"/>
              <w:rPr>
                <w:rFonts w:ascii="Times New Roman" w:eastAsia="Times New Roman" w:hAnsi="Times New Roman" w:cs="Times New Roman"/>
                <w:b/>
                <w:bCs/>
              </w:rPr>
            </w:pPr>
          </w:p>
        </w:tc>
        <w:tc>
          <w:tcPr>
            <w:tcW w:w="1460" w:type="dxa"/>
            <w:gridSpan w:val="2"/>
            <w:tcBorders>
              <w:top w:val="single" w:sz="12" w:space="0" w:color="auto"/>
              <w:left w:val="nil"/>
              <w:bottom w:val="single" w:sz="4" w:space="0" w:color="auto"/>
              <w:right w:val="nil"/>
            </w:tcBorders>
            <w:shd w:val="clear" w:color="auto" w:fill="auto"/>
            <w:noWrap/>
            <w:hideMark/>
          </w:tcPr>
          <w:p w:rsidR="00336B0E" w:rsidRPr="004A7CA1" w:rsidRDefault="00336B0E" w:rsidP="00F03173">
            <w:pPr>
              <w:spacing w:after="0" w:line="240" w:lineRule="auto"/>
              <w:jc w:val="center"/>
              <w:rPr>
                <w:rFonts w:ascii="Times New Roman" w:eastAsia="Times New Roman" w:hAnsi="Times New Roman" w:cs="Times New Roman"/>
                <w:b/>
                <w:bCs/>
              </w:rPr>
            </w:pPr>
            <w:r w:rsidRPr="004A7CA1">
              <w:rPr>
                <w:rFonts w:ascii="Times New Roman" w:eastAsia="Times New Roman" w:hAnsi="Times New Roman" w:cs="Times New Roman"/>
                <w:b/>
                <w:bCs/>
              </w:rPr>
              <w:t>2PL</w:t>
            </w:r>
          </w:p>
        </w:tc>
      </w:tr>
      <w:tr w:rsidR="004A7CA1" w:rsidRPr="004A7CA1" w:rsidTr="004A7CA1">
        <w:trPr>
          <w:trHeight w:val="300"/>
          <w:jc w:val="center"/>
        </w:trPr>
        <w:tc>
          <w:tcPr>
            <w:tcW w:w="656" w:type="dxa"/>
            <w:tcBorders>
              <w:top w:val="nil"/>
              <w:left w:val="nil"/>
              <w:bottom w:val="single" w:sz="4" w:space="0" w:color="auto"/>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b/>
                <w:bCs/>
              </w:rPr>
            </w:pPr>
            <w:r w:rsidRPr="004A7CA1">
              <w:rPr>
                <w:rFonts w:ascii="Times New Roman" w:eastAsia="Times New Roman" w:hAnsi="Times New Roman" w:cs="Times New Roman"/>
                <w:b/>
                <w:bCs/>
              </w:rPr>
              <w:t>Item</w:t>
            </w:r>
          </w:p>
        </w:tc>
        <w:tc>
          <w:tcPr>
            <w:tcW w:w="1438" w:type="dxa"/>
            <w:tcBorders>
              <w:top w:val="nil"/>
              <w:left w:val="nil"/>
              <w:bottom w:val="single" w:sz="4" w:space="0" w:color="auto"/>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b/>
                <w:bCs/>
              </w:rPr>
            </w:pPr>
            <w:r w:rsidRPr="004A7CA1">
              <w:rPr>
                <w:rFonts w:ascii="Times New Roman" w:eastAsia="Times New Roman" w:hAnsi="Times New Roman" w:cs="Times New Roman"/>
                <w:b/>
                <w:bCs/>
              </w:rPr>
              <w:t>Type</w:t>
            </w:r>
          </w:p>
        </w:tc>
        <w:tc>
          <w:tcPr>
            <w:tcW w:w="5259" w:type="dxa"/>
            <w:tcBorders>
              <w:top w:val="nil"/>
              <w:left w:val="nil"/>
              <w:bottom w:val="single" w:sz="4" w:space="0" w:color="auto"/>
              <w:right w:val="nil"/>
            </w:tcBorders>
            <w:shd w:val="clear" w:color="auto" w:fill="auto"/>
            <w:hideMark/>
          </w:tcPr>
          <w:p w:rsidR="00336B0E" w:rsidRPr="004A7CA1" w:rsidRDefault="00336B0E" w:rsidP="00F03173">
            <w:pPr>
              <w:spacing w:after="0" w:line="240" w:lineRule="auto"/>
              <w:rPr>
                <w:rFonts w:ascii="Times New Roman" w:eastAsia="Times New Roman" w:hAnsi="Times New Roman" w:cs="Times New Roman"/>
                <w:b/>
                <w:bCs/>
              </w:rPr>
            </w:pPr>
            <w:r w:rsidRPr="004A7CA1">
              <w:rPr>
                <w:rFonts w:ascii="Times New Roman" w:eastAsia="Times New Roman" w:hAnsi="Times New Roman" w:cs="Times New Roman"/>
                <w:b/>
                <w:bCs/>
              </w:rPr>
              <w:t>Contents</w:t>
            </w:r>
          </w:p>
        </w:tc>
        <w:tc>
          <w:tcPr>
            <w:tcW w:w="1182" w:type="dxa"/>
            <w:tcBorders>
              <w:top w:val="nil"/>
              <w:left w:val="nil"/>
              <w:bottom w:val="single" w:sz="4" w:space="0" w:color="auto"/>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b/>
                <w:bCs/>
              </w:rPr>
            </w:pPr>
            <w:r w:rsidRPr="004A7CA1">
              <w:rPr>
                <w:rFonts w:ascii="Times New Roman" w:eastAsia="Times New Roman" w:hAnsi="Times New Roman" w:cs="Times New Roman"/>
                <w:b/>
                <w:bCs/>
              </w:rPr>
              <w:t>Domain</w:t>
            </w:r>
          </w:p>
        </w:tc>
        <w:tc>
          <w:tcPr>
            <w:tcW w:w="645" w:type="dxa"/>
            <w:tcBorders>
              <w:top w:val="nil"/>
              <w:left w:val="nil"/>
              <w:bottom w:val="single" w:sz="4" w:space="0" w:color="auto"/>
              <w:right w:val="nil"/>
            </w:tcBorders>
            <w:shd w:val="clear" w:color="auto" w:fill="auto"/>
            <w:noWrap/>
            <w:hideMark/>
          </w:tcPr>
          <w:p w:rsidR="00336B0E" w:rsidRPr="004A7CA1" w:rsidRDefault="00F03173" w:rsidP="00F03173">
            <w:pPr>
              <w:spacing w:after="0" w:line="240" w:lineRule="auto"/>
              <w:jc w:val="center"/>
              <w:rPr>
                <w:rFonts w:ascii="Times New Roman" w:eastAsia="Times New Roman" w:hAnsi="Times New Roman" w:cs="Times New Roman"/>
                <w:b/>
                <w:bCs/>
              </w:rPr>
            </w:pPr>
            <w:proofErr w:type="spellStart"/>
            <w:r w:rsidRPr="004A7CA1">
              <w:rPr>
                <w:rFonts w:ascii="Times New Roman" w:eastAsia="Times New Roman" w:hAnsi="Times New Roman" w:cs="Times New Roman"/>
                <w:b/>
                <w:bCs/>
              </w:rPr>
              <w:t>ITC</w:t>
            </w:r>
            <w:r w:rsidRPr="004A7CA1">
              <w:rPr>
                <w:rFonts w:ascii="Times New Roman" w:eastAsia="Times New Roman" w:hAnsi="Times New Roman" w:cs="Times New Roman"/>
                <w:b/>
                <w:bCs/>
                <w:vertAlign w:val="subscript"/>
              </w:rPr>
              <w:t>c</w:t>
            </w:r>
            <w:proofErr w:type="spellEnd"/>
          </w:p>
        </w:tc>
        <w:tc>
          <w:tcPr>
            <w:tcW w:w="630" w:type="dxa"/>
            <w:tcBorders>
              <w:top w:val="single" w:sz="4" w:space="0" w:color="auto"/>
              <w:left w:val="nil"/>
              <w:bottom w:val="single" w:sz="4" w:space="0" w:color="auto"/>
              <w:right w:val="nil"/>
            </w:tcBorders>
            <w:shd w:val="clear" w:color="auto" w:fill="auto"/>
            <w:noWrap/>
            <w:hideMark/>
          </w:tcPr>
          <w:p w:rsidR="00336B0E" w:rsidRPr="004A7CA1" w:rsidRDefault="00336B0E" w:rsidP="00F03173">
            <w:pPr>
              <w:spacing w:after="0" w:line="240" w:lineRule="auto"/>
              <w:jc w:val="center"/>
              <w:rPr>
                <w:rFonts w:ascii="Times New Roman" w:eastAsia="Times New Roman" w:hAnsi="Times New Roman" w:cs="Times New Roman"/>
                <w:b/>
                <w:bCs/>
                <w:i/>
              </w:rPr>
            </w:pPr>
            <w:r w:rsidRPr="004A7CA1">
              <w:rPr>
                <w:rFonts w:ascii="Times New Roman" w:eastAsia="Times New Roman" w:hAnsi="Times New Roman" w:cs="Times New Roman"/>
                <w:b/>
                <w:bCs/>
                <w:i/>
              </w:rPr>
              <w:t>α</w:t>
            </w:r>
          </w:p>
        </w:tc>
        <w:tc>
          <w:tcPr>
            <w:tcW w:w="720" w:type="dxa"/>
            <w:tcBorders>
              <w:top w:val="single" w:sz="4" w:space="0" w:color="auto"/>
              <w:left w:val="nil"/>
              <w:bottom w:val="single" w:sz="4" w:space="0" w:color="auto"/>
              <w:right w:val="nil"/>
            </w:tcBorders>
            <w:shd w:val="clear" w:color="auto" w:fill="auto"/>
            <w:noWrap/>
            <w:hideMark/>
          </w:tcPr>
          <w:p w:rsidR="00336B0E" w:rsidRPr="004A7CA1" w:rsidRDefault="00336B0E" w:rsidP="00F03173">
            <w:pPr>
              <w:spacing w:after="0" w:line="240" w:lineRule="auto"/>
              <w:jc w:val="center"/>
              <w:rPr>
                <w:rFonts w:ascii="Times New Roman" w:eastAsia="Times New Roman" w:hAnsi="Times New Roman" w:cs="Times New Roman"/>
                <w:b/>
                <w:bCs/>
              </w:rPr>
            </w:pPr>
            <w:r w:rsidRPr="004A7CA1">
              <w:rPr>
                <w:rFonts w:ascii="Times New Roman" w:eastAsia="Times New Roman" w:hAnsi="Times New Roman" w:cs="Times New Roman"/>
                <w:b/>
                <w:bCs/>
                <w:i/>
              </w:rPr>
              <w:t>δ</w:t>
            </w:r>
          </w:p>
        </w:tc>
        <w:tc>
          <w:tcPr>
            <w:tcW w:w="720" w:type="dxa"/>
            <w:tcBorders>
              <w:top w:val="single" w:sz="4" w:space="0" w:color="auto"/>
              <w:left w:val="nil"/>
              <w:bottom w:val="single" w:sz="4" w:space="0" w:color="auto"/>
              <w:right w:val="nil"/>
            </w:tcBorders>
            <w:shd w:val="clear" w:color="auto" w:fill="auto"/>
            <w:noWrap/>
            <w:hideMark/>
          </w:tcPr>
          <w:p w:rsidR="00336B0E" w:rsidRPr="004A7CA1" w:rsidRDefault="00336B0E" w:rsidP="00F03173">
            <w:pPr>
              <w:spacing w:after="0" w:line="240" w:lineRule="auto"/>
              <w:jc w:val="center"/>
              <w:rPr>
                <w:rFonts w:ascii="Times New Roman" w:eastAsia="Times New Roman" w:hAnsi="Times New Roman" w:cs="Times New Roman"/>
                <w:b/>
                <w:bCs/>
              </w:rPr>
            </w:pPr>
            <w:r w:rsidRPr="004A7CA1">
              <w:rPr>
                <w:rFonts w:ascii="Times New Roman" w:eastAsia="Times New Roman" w:hAnsi="Times New Roman" w:cs="Times New Roman"/>
                <w:b/>
                <w:bCs/>
                <w:i/>
              </w:rPr>
              <w:t>τ</w:t>
            </w:r>
          </w:p>
        </w:tc>
        <w:tc>
          <w:tcPr>
            <w:tcW w:w="270" w:type="dxa"/>
            <w:tcBorders>
              <w:top w:val="nil"/>
              <w:left w:val="nil"/>
              <w:bottom w:val="single" w:sz="4" w:space="0" w:color="auto"/>
              <w:right w:val="nil"/>
            </w:tcBorders>
            <w:shd w:val="clear" w:color="auto" w:fill="auto"/>
            <w:noWrap/>
            <w:hideMark/>
          </w:tcPr>
          <w:p w:rsidR="00336B0E" w:rsidRPr="004A7CA1" w:rsidRDefault="00336B0E" w:rsidP="00F03173">
            <w:pPr>
              <w:spacing w:after="0" w:line="240" w:lineRule="auto"/>
              <w:jc w:val="center"/>
              <w:rPr>
                <w:rFonts w:ascii="Times New Roman" w:eastAsia="Times New Roman" w:hAnsi="Times New Roman" w:cs="Times New Roman"/>
                <w:b/>
                <w:bCs/>
              </w:rPr>
            </w:pPr>
          </w:p>
        </w:tc>
        <w:tc>
          <w:tcPr>
            <w:tcW w:w="650" w:type="dxa"/>
            <w:tcBorders>
              <w:top w:val="single" w:sz="4" w:space="0" w:color="auto"/>
              <w:left w:val="nil"/>
              <w:bottom w:val="single" w:sz="4" w:space="0" w:color="auto"/>
              <w:right w:val="nil"/>
            </w:tcBorders>
            <w:shd w:val="clear" w:color="auto" w:fill="auto"/>
            <w:noWrap/>
            <w:hideMark/>
          </w:tcPr>
          <w:p w:rsidR="00336B0E" w:rsidRPr="004A7CA1" w:rsidRDefault="00336B0E" w:rsidP="00F03173">
            <w:pPr>
              <w:spacing w:after="0" w:line="240" w:lineRule="auto"/>
              <w:jc w:val="center"/>
              <w:rPr>
                <w:rFonts w:ascii="Times New Roman" w:eastAsia="Times New Roman" w:hAnsi="Times New Roman" w:cs="Times New Roman"/>
                <w:b/>
                <w:bCs/>
              </w:rPr>
            </w:pPr>
            <w:r w:rsidRPr="004A7CA1">
              <w:rPr>
                <w:rFonts w:ascii="Times New Roman" w:eastAsia="Times New Roman" w:hAnsi="Times New Roman" w:cs="Times New Roman"/>
                <w:b/>
                <w:bCs/>
                <w:i/>
              </w:rPr>
              <w:t>a</w:t>
            </w:r>
          </w:p>
        </w:tc>
        <w:tc>
          <w:tcPr>
            <w:tcW w:w="810" w:type="dxa"/>
            <w:tcBorders>
              <w:top w:val="single" w:sz="4" w:space="0" w:color="auto"/>
              <w:left w:val="nil"/>
              <w:bottom w:val="single" w:sz="4" w:space="0" w:color="auto"/>
              <w:right w:val="nil"/>
            </w:tcBorders>
            <w:shd w:val="clear" w:color="auto" w:fill="auto"/>
            <w:noWrap/>
            <w:hideMark/>
          </w:tcPr>
          <w:p w:rsidR="00336B0E" w:rsidRPr="004A7CA1" w:rsidRDefault="00336B0E" w:rsidP="00F03173">
            <w:pPr>
              <w:spacing w:after="0" w:line="240" w:lineRule="auto"/>
              <w:jc w:val="center"/>
              <w:rPr>
                <w:rFonts w:ascii="Times New Roman" w:eastAsia="Times New Roman" w:hAnsi="Times New Roman" w:cs="Times New Roman"/>
                <w:b/>
                <w:bCs/>
              </w:rPr>
            </w:pPr>
            <w:r w:rsidRPr="004A7CA1">
              <w:rPr>
                <w:rFonts w:ascii="Times New Roman" w:eastAsia="Times New Roman" w:hAnsi="Times New Roman" w:cs="Times New Roman"/>
                <w:b/>
                <w:bCs/>
                <w:i/>
              </w:rPr>
              <w:t>b</w:t>
            </w:r>
          </w:p>
        </w:tc>
      </w:tr>
      <w:tr w:rsidR="004A7CA1" w:rsidRPr="004A7CA1" w:rsidTr="004A7CA1">
        <w:trPr>
          <w:trHeight w:val="300"/>
          <w:jc w:val="center"/>
        </w:trPr>
        <w:tc>
          <w:tcPr>
            <w:tcW w:w="656" w:type="dxa"/>
            <w:tcBorders>
              <w:top w:val="single" w:sz="4" w:space="0" w:color="auto"/>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w:t>
            </w:r>
          </w:p>
        </w:tc>
        <w:tc>
          <w:tcPr>
            <w:tcW w:w="1438" w:type="dxa"/>
            <w:tcBorders>
              <w:top w:val="single" w:sz="4" w:space="0" w:color="auto"/>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Positive</w:t>
            </w:r>
          </w:p>
        </w:tc>
        <w:tc>
          <w:tcPr>
            <w:tcW w:w="5259" w:type="dxa"/>
            <w:tcBorders>
              <w:top w:val="single" w:sz="4" w:space="0" w:color="auto"/>
              <w:left w:val="nil"/>
              <w:bottom w:val="nil"/>
              <w:right w:val="nil"/>
            </w:tcBorders>
            <w:shd w:val="clear" w:color="auto" w:fill="auto"/>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 wish that everyone was as organized as me.</w:t>
            </w:r>
          </w:p>
        </w:tc>
        <w:tc>
          <w:tcPr>
            <w:tcW w:w="1182" w:type="dxa"/>
            <w:tcBorders>
              <w:top w:val="single" w:sz="4" w:space="0" w:color="auto"/>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p>
        </w:tc>
        <w:tc>
          <w:tcPr>
            <w:tcW w:w="645" w:type="dxa"/>
            <w:tcBorders>
              <w:top w:val="single" w:sz="4" w:space="0" w:color="auto"/>
              <w:left w:val="nil"/>
              <w:bottom w:val="nil"/>
              <w:right w:val="nil"/>
            </w:tcBorders>
            <w:shd w:val="clear" w:color="auto" w:fill="auto"/>
            <w:noWrap/>
            <w:hideMark/>
          </w:tcPr>
          <w:p w:rsidR="00AC75C8" w:rsidRPr="004A7CA1" w:rsidRDefault="00AC75C8" w:rsidP="0054589A">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.57</w:t>
            </w:r>
          </w:p>
        </w:tc>
        <w:tc>
          <w:tcPr>
            <w:tcW w:w="630" w:type="dxa"/>
            <w:tcBorders>
              <w:top w:val="single" w:sz="4" w:space="0" w:color="auto"/>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1.52</w:t>
            </w:r>
          </w:p>
        </w:tc>
        <w:tc>
          <w:tcPr>
            <w:tcW w:w="720" w:type="dxa"/>
            <w:tcBorders>
              <w:top w:val="single" w:sz="4" w:space="0" w:color="auto"/>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1.62</w:t>
            </w:r>
          </w:p>
        </w:tc>
        <w:tc>
          <w:tcPr>
            <w:tcW w:w="720" w:type="dxa"/>
            <w:tcBorders>
              <w:top w:val="single" w:sz="4" w:space="0" w:color="auto"/>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-1.64</w:t>
            </w:r>
          </w:p>
        </w:tc>
        <w:tc>
          <w:tcPr>
            <w:tcW w:w="270" w:type="dxa"/>
            <w:tcBorders>
              <w:top w:val="single" w:sz="4" w:space="0" w:color="auto"/>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p>
        </w:tc>
        <w:tc>
          <w:tcPr>
            <w:tcW w:w="650" w:type="dxa"/>
            <w:tcBorders>
              <w:top w:val="single" w:sz="4" w:space="0" w:color="auto"/>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0.91</w:t>
            </w:r>
          </w:p>
        </w:tc>
        <w:tc>
          <w:tcPr>
            <w:tcW w:w="810" w:type="dxa"/>
            <w:tcBorders>
              <w:top w:val="single" w:sz="4" w:space="0" w:color="auto"/>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-0.05</w:t>
            </w:r>
          </w:p>
        </w:tc>
      </w:tr>
      <w:tr w:rsidR="004A7CA1" w:rsidRPr="004A7CA1" w:rsidTr="004A7CA1">
        <w:trPr>
          <w:trHeight w:val="315"/>
          <w:jc w:val="center"/>
        </w:trPr>
        <w:tc>
          <w:tcPr>
            <w:tcW w:w="656"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2</w:t>
            </w:r>
          </w:p>
        </w:tc>
        <w:tc>
          <w:tcPr>
            <w:tcW w:w="1438"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Positive</w:t>
            </w:r>
          </w:p>
        </w:tc>
        <w:tc>
          <w:tcPr>
            <w:tcW w:w="5259" w:type="dxa"/>
            <w:tcBorders>
              <w:top w:val="nil"/>
              <w:left w:val="nil"/>
              <w:bottom w:val="nil"/>
              <w:right w:val="nil"/>
            </w:tcBorders>
            <w:shd w:val="clear" w:color="auto" w:fill="auto"/>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Organizing and arranging things is extremely fulfilling.</w:t>
            </w:r>
          </w:p>
        </w:tc>
        <w:tc>
          <w:tcPr>
            <w:tcW w:w="1182"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p>
        </w:tc>
        <w:tc>
          <w:tcPr>
            <w:tcW w:w="645" w:type="dxa"/>
            <w:tcBorders>
              <w:top w:val="nil"/>
              <w:left w:val="nil"/>
              <w:bottom w:val="nil"/>
              <w:right w:val="nil"/>
            </w:tcBorders>
            <w:shd w:val="clear" w:color="auto" w:fill="auto"/>
            <w:noWrap/>
            <w:hideMark/>
          </w:tcPr>
          <w:p w:rsidR="00AC75C8" w:rsidRPr="004A7CA1" w:rsidRDefault="00AC75C8" w:rsidP="0054589A">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.51</w:t>
            </w:r>
          </w:p>
        </w:tc>
        <w:tc>
          <w:tcPr>
            <w:tcW w:w="63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1.22</w:t>
            </w:r>
          </w:p>
        </w:tc>
        <w:tc>
          <w:tcPr>
            <w:tcW w:w="72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1.71</w:t>
            </w:r>
          </w:p>
        </w:tc>
        <w:tc>
          <w:tcPr>
            <w:tcW w:w="72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-2.67</w:t>
            </w:r>
          </w:p>
        </w:tc>
        <w:tc>
          <w:tcPr>
            <w:tcW w:w="27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0.79</w:t>
            </w:r>
          </w:p>
        </w:tc>
        <w:tc>
          <w:tcPr>
            <w:tcW w:w="81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-0.96</w:t>
            </w:r>
          </w:p>
        </w:tc>
      </w:tr>
      <w:tr w:rsidR="004A7CA1" w:rsidRPr="004A7CA1" w:rsidTr="004A7CA1">
        <w:trPr>
          <w:trHeight w:val="300"/>
          <w:jc w:val="center"/>
        </w:trPr>
        <w:tc>
          <w:tcPr>
            <w:tcW w:w="656"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3</w:t>
            </w:r>
          </w:p>
        </w:tc>
        <w:tc>
          <w:tcPr>
            <w:tcW w:w="1438"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Positive</w:t>
            </w:r>
          </w:p>
        </w:tc>
        <w:tc>
          <w:tcPr>
            <w:tcW w:w="5259" w:type="dxa"/>
            <w:tcBorders>
              <w:top w:val="nil"/>
              <w:left w:val="nil"/>
              <w:bottom w:val="nil"/>
              <w:right w:val="nil"/>
            </w:tcBorders>
            <w:shd w:val="clear" w:color="auto" w:fill="auto"/>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 plan my time very carefully.</w:t>
            </w:r>
          </w:p>
        </w:tc>
        <w:tc>
          <w:tcPr>
            <w:tcW w:w="1182"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p>
        </w:tc>
        <w:tc>
          <w:tcPr>
            <w:tcW w:w="645" w:type="dxa"/>
            <w:tcBorders>
              <w:top w:val="nil"/>
              <w:left w:val="nil"/>
              <w:bottom w:val="nil"/>
              <w:right w:val="nil"/>
            </w:tcBorders>
            <w:shd w:val="clear" w:color="auto" w:fill="auto"/>
            <w:noWrap/>
            <w:hideMark/>
          </w:tcPr>
          <w:p w:rsidR="00AC75C8" w:rsidRPr="004A7CA1" w:rsidRDefault="00AC75C8" w:rsidP="0054589A">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.57</w:t>
            </w:r>
          </w:p>
        </w:tc>
        <w:tc>
          <w:tcPr>
            <w:tcW w:w="63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1.21</w:t>
            </w:r>
          </w:p>
        </w:tc>
        <w:tc>
          <w:tcPr>
            <w:tcW w:w="72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1.89</w:t>
            </w:r>
          </w:p>
        </w:tc>
        <w:tc>
          <w:tcPr>
            <w:tcW w:w="72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-2.06</w:t>
            </w:r>
          </w:p>
        </w:tc>
        <w:tc>
          <w:tcPr>
            <w:tcW w:w="27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0.88</w:t>
            </w:r>
          </w:p>
        </w:tc>
        <w:tc>
          <w:tcPr>
            <w:tcW w:w="81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-0.21</w:t>
            </w:r>
          </w:p>
        </w:tc>
      </w:tr>
      <w:tr w:rsidR="004A7CA1" w:rsidRPr="004A7CA1" w:rsidTr="004A7CA1">
        <w:trPr>
          <w:trHeight w:val="300"/>
          <w:jc w:val="center"/>
        </w:trPr>
        <w:tc>
          <w:tcPr>
            <w:tcW w:w="656"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4</w:t>
            </w:r>
          </w:p>
        </w:tc>
        <w:tc>
          <w:tcPr>
            <w:tcW w:w="1438"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Positive</w:t>
            </w:r>
          </w:p>
        </w:tc>
        <w:tc>
          <w:tcPr>
            <w:tcW w:w="5259" w:type="dxa"/>
            <w:tcBorders>
              <w:top w:val="nil"/>
              <w:left w:val="nil"/>
              <w:bottom w:val="nil"/>
              <w:right w:val="nil"/>
            </w:tcBorders>
            <w:shd w:val="clear" w:color="auto" w:fill="auto"/>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 follow a strict daily schedule.</w:t>
            </w:r>
          </w:p>
        </w:tc>
        <w:tc>
          <w:tcPr>
            <w:tcW w:w="1182"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p>
        </w:tc>
        <w:tc>
          <w:tcPr>
            <w:tcW w:w="645" w:type="dxa"/>
            <w:tcBorders>
              <w:top w:val="nil"/>
              <w:left w:val="nil"/>
              <w:bottom w:val="nil"/>
              <w:right w:val="nil"/>
            </w:tcBorders>
            <w:shd w:val="clear" w:color="auto" w:fill="auto"/>
            <w:noWrap/>
            <w:hideMark/>
          </w:tcPr>
          <w:p w:rsidR="00AC75C8" w:rsidRPr="004A7CA1" w:rsidRDefault="00AC75C8" w:rsidP="0054589A">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.48</w:t>
            </w:r>
          </w:p>
        </w:tc>
        <w:tc>
          <w:tcPr>
            <w:tcW w:w="63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0.92</w:t>
            </w:r>
          </w:p>
        </w:tc>
        <w:tc>
          <w:tcPr>
            <w:tcW w:w="72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1.46</w:t>
            </w:r>
          </w:p>
        </w:tc>
        <w:tc>
          <w:tcPr>
            <w:tcW w:w="72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-1.01</w:t>
            </w:r>
          </w:p>
        </w:tc>
        <w:tc>
          <w:tcPr>
            <w:tcW w:w="27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0.63</w:t>
            </w:r>
          </w:p>
        </w:tc>
        <w:tc>
          <w:tcPr>
            <w:tcW w:w="81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0.27</w:t>
            </w:r>
          </w:p>
        </w:tc>
      </w:tr>
      <w:tr w:rsidR="004A7CA1" w:rsidRPr="004A7CA1" w:rsidTr="004A7CA1">
        <w:trPr>
          <w:trHeight w:val="300"/>
          <w:jc w:val="center"/>
        </w:trPr>
        <w:tc>
          <w:tcPr>
            <w:tcW w:w="656"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5</w:t>
            </w:r>
          </w:p>
        </w:tc>
        <w:tc>
          <w:tcPr>
            <w:tcW w:w="1438"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Negative</w:t>
            </w:r>
          </w:p>
        </w:tc>
        <w:tc>
          <w:tcPr>
            <w:tcW w:w="5259" w:type="dxa"/>
            <w:tcBorders>
              <w:top w:val="nil"/>
              <w:left w:val="nil"/>
              <w:bottom w:val="nil"/>
              <w:right w:val="nil"/>
            </w:tcBorders>
            <w:shd w:val="clear" w:color="auto" w:fill="auto"/>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Organizing things is a waste of time.</w:t>
            </w:r>
          </w:p>
        </w:tc>
        <w:tc>
          <w:tcPr>
            <w:tcW w:w="1182"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p>
        </w:tc>
        <w:tc>
          <w:tcPr>
            <w:tcW w:w="645" w:type="dxa"/>
            <w:tcBorders>
              <w:top w:val="nil"/>
              <w:left w:val="nil"/>
              <w:bottom w:val="nil"/>
              <w:right w:val="nil"/>
            </w:tcBorders>
            <w:shd w:val="clear" w:color="auto" w:fill="auto"/>
            <w:noWrap/>
            <w:hideMark/>
          </w:tcPr>
          <w:p w:rsidR="00AC75C8" w:rsidRPr="004A7CA1" w:rsidRDefault="00AC75C8" w:rsidP="0054589A">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.51</w:t>
            </w:r>
          </w:p>
        </w:tc>
        <w:tc>
          <w:tcPr>
            <w:tcW w:w="63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1.67</w:t>
            </w:r>
          </w:p>
        </w:tc>
        <w:tc>
          <w:tcPr>
            <w:tcW w:w="72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-3.11</w:t>
            </w:r>
          </w:p>
        </w:tc>
        <w:tc>
          <w:tcPr>
            <w:tcW w:w="72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-0.79</w:t>
            </w:r>
          </w:p>
        </w:tc>
        <w:tc>
          <w:tcPr>
            <w:tcW w:w="27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0.99</w:t>
            </w:r>
          </w:p>
        </w:tc>
        <w:tc>
          <w:tcPr>
            <w:tcW w:w="81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-2.28</w:t>
            </w:r>
          </w:p>
        </w:tc>
      </w:tr>
      <w:tr w:rsidR="004A7CA1" w:rsidRPr="004A7CA1" w:rsidTr="004A7CA1">
        <w:trPr>
          <w:trHeight w:val="600"/>
          <w:jc w:val="center"/>
        </w:trPr>
        <w:tc>
          <w:tcPr>
            <w:tcW w:w="656"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6</w:t>
            </w:r>
          </w:p>
        </w:tc>
        <w:tc>
          <w:tcPr>
            <w:tcW w:w="1438"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Negative</w:t>
            </w:r>
          </w:p>
        </w:tc>
        <w:tc>
          <w:tcPr>
            <w:tcW w:w="5259" w:type="dxa"/>
            <w:tcBorders>
              <w:top w:val="nil"/>
              <w:left w:val="nil"/>
              <w:bottom w:val="nil"/>
              <w:right w:val="nil"/>
            </w:tcBorders>
            <w:shd w:val="clear" w:color="auto" w:fill="auto"/>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 prefer not to plan ahead and instead take life as it comes.</w:t>
            </w:r>
          </w:p>
        </w:tc>
        <w:tc>
          <w:tcPr>
            <w:tcW w:w="1182"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p>
        </w:tc>
        <w:tc>
          <w:tcPr>
            <w:tcW w:w="645" w:type="dxa"/>
            <w:tcBorders>
              <w:top w:val="nil"/>
              <w:left w:val="nil"/>
              <w:bottom w:val="nil"/>
              <w:right w:val="nil"/>
            </w:tcBorders>
            <w:shd w:val="clear" w:color="auto" w:fill="auto"/>
            <w:noWrap/>
            <w:hideMark/>
          </w:tcPr>
          <w:p w:rsidR="00AC75C8" w:rsidRPr="004A7CA1" w:rsidRDefault="00AC75C8" w:rsidP="0054589A">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.42</w:t>
            </w:r>
          </w:p>
        </w:tc>
        <w:tc>
          <w:tcPr>
            <w:tcW w:w="63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1.13</w:t>
            </w:r>
          </w:p>
        </w:tc>
        <w:tc>
          <w:tcPr>
            <w:tcW w:w="72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-1.71</w:t>
            </w:r>
          </w:p>
        </w:tc>
        <w:tc>
          <w:tcPr>
            <w:tcW w:w="72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-0.47</w:t>
            </w:r>
          </w:p>
        </w:tc>
        <w:tc>
          <w:tcPr>
            <w:tcW w:w="27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0.62</w:t>
            </w:r>
          </w:p>
        </w:tc>
        <w:tc>
          <w:tcPr>
            <w:tcW w:w="81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-1.22</w:t>
            </w:r>
          </w:p>
        </w:tc>
      </w:tr>
      <w:tr w:rsidR="004A7CA1" w:rsidRPr="004A7CA1" w:rsidTr="004A7CA1">
        <w:trPr>
          <w:trHeight w:val="300"/>
          <w:jc w:val="center"/>
        </w:trPr>
        <w:tc>
          <w:tcPr>
            <w:tcW w:w="656"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7</w:t>
            </w:r>
          </w:p>
        </w:tc>
        <w:tc>
          <w:tcPr>
            <w:tcW w:w="1438"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Negative</w:t>
            </w:r>
          </w:p>
        </w:tc>
        <w:tc>
          <w:tcPr>
            <w:tcW w:w="5259" w:type="dxa"/>
            <w:tcBorders>
              <w:top w:val="nil"/>
              <w:left w:val="nil"/>
              <w:bottom w:val="nil"/>
              <w:right w:val="nil"/>
            </w:tcBorders>
            <w:shd w:val="clear" w:color="auto" w:fill="auto"/>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 am an unorganized person.</w:t>
            </w:r>
          </w:p>
        </w:tc>
        <w:tc>
          <w:tcPr>
            <w:tcW w:w="1182"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p>
        </w:tc>
        <w:tc>
          <w:tcPr>
            <w:tcW w:w="645" w:type="dxa"/>
            <w:tcBorders>
              <w:top w:val="nil"/>
              <w:left w:val="nil"/>
              <w:bottom w:val="nil"/>
              <w:right w:val="nil"/>
            </w:tcBorders>
            <w:shd w:val="clear" w:color="auto" w:fill="auto"/>
            <w:noWrap/>
            <w:hideMark/>
          </w:tcPr>
          <w:p w:rsidR="00AC75C8" w:rsidRPr="004A7CA1" w:rsidRDefault="00AC75C8" w:rsidP="0054589A">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.61</w:t>
            </w:r>
          </w:p>
        </w:tc>
        <w:tc>
          <w:tcPr>
            <w:tcW w:w="63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2.15</w:t>
            </w:r>
          </w:p>
        </w:tc>
        <w:tc>
          <w:tcPr>
            <w:tcW w:w="72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-1.99</w:t>
            </w:r>
          </w:p>
        </w:tc>
        <w:tc>
          <w:tcPr>
            <w:tcW w:w="72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-0.94</w:t>
            </w:r>
          </w:p>
        </w:tc>
        <w:tc>
          <w:tcPr>
            <w:tcW w:w="27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1.23</w:t>
            </w:r>
          </w:p>
        </w:tc>
        <w:tc>
          <w:tcPr>
            <w:tcW w:w="81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-1.02</w:t>
            </w:r>
          </w:p>
        </w:tc>
      </w:tr>
      <w:tr w:rsidR="004A7CA1" w:rsidRPr="004A7CA1" w:rsidTr="004A7CA1">
        <w:trPr>
          <w:trHeight w:val="300"/>
          <w:jc w:val="center"/>
        </w:trPr>
        <w:tc>
          <w:tcPr>
            <w:tcW w:w="656"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8</w:t>
            </w:r>
          </w:p>
        </w:tc>
        <w:tc>
          <w:tcPr>
            <w:tcW w:w="1438"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Negative</w:t>
            </w:r>
          </w:p>
        </w:tc>
        <w:tc>
          <w:tcPr>
            <w:tcW w:w="5259" w:type="dxa"/>
            <w:tcBorders>
              <w:top w:val="nil"/>
              <w:left w:val="nil"/>
              <w:bottom w:val="nil"/>
              <w:right w:val="nil"/>
            </w:tcBorders>
            <w:shd w:val="clear" w:color="auto" w:fill="auto"/>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It's hard for me to keep things in order.</w:t>
            </w:r>
          </w:p>
        </w:tc>
        <w:tc>
          <w:tcPr>
            <w:tcW w:w="1182"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p>
        </w:tc>
        <w:tc>
          <w:tcPr>
            <w:tcW w:w="645" w:type="dxa"/>
            <w:tcBorders>
              <w:top w:val="nil"/>
              <w:left w:val="nil"/>
              <w:bottom w:val="nil"/>
              <w:right w:val="nil"/>
            </w:tcBorders>
            <w:shd w:val="clear" w:color="auto" w:fill="auto"/>
            <w:noWrap/>
            <w:hideMark/>
          </w:tcPr>
          <w:p w:rsidR="00AC75C8" w:rsidRPr="004A7CA1" w:rsidRDefault="00AC75C8" w:rsidP="0054589A">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.57</w:t>
            </w:r>
          </w:p>
        </w:tc>
        <w:tc>
          <w:tcPr>
            <w:tcW w:w="63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2.33</w:t>
            </w:r>
          </w:p>
        </w:tc>
        <w:tc>
          <w:tcPr>
            <w:tcW w:w="72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-1.83</w:t>
            </w:r>
          </w:p>
        </w:tc>
        <w:tc>
          <w:tcPr>
            <w:tcW w:w="72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-0.82</w:t>
            </w:r>
          </w:p>
        </w:tc>
        <w:tc>
          <w:tcPr>
            <w:tcW w:w="27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1.21</w:t>
            </w:r>
          </w:p>
        </w:tc>
        <w:tc>
          <w:tcPr>
            <w:tcW w:w="810" w:type="dxa"/>
            <w:tcBorders>
              <w:top w:val="nil"/>
              <w:left w:val="nil"/>
              <w:bottom w:val="nil"/>
              <w:right w:val="nil"/>
            </w:tcBorders>
            <w:shd w:val="clear" w:color="auto" w:fill="auto"/>
            <w:noWrap/>
            <w:hideMark/>
          </w:tcPr>
          <w:p w:rsidR="00AC75C8" w:rsidRPr="004A7CA1" w:rsidRDefault="00AC75C8" w:rsidP="00AC75C8">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-1.01</w:t>
            </w:r>
          </w:p>
        </w:tc>
      </w:tr>
      <w:tr w:rsidR="004A7CA1" w:rsidRPr="004A7CA1" w:rsidTr="004A7CA1">
        <w:trPr>
          <w:trHeight w:val="315"/>
          <w:jc w:val="center"/>
        </w:trPr>
        <w:tc>
          <w:tcPr>
            <w:tcW w:w="656"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9</w:t>
            </w:r>
          </w:p>
        </w:tc>
        <w:tc>
          <w:tcPr>
            <w:tcW w:w="1438"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259" w:type="dxa"/>
            <w:tcBorders>
              <w:top w:val="nil"/>
              <w:left w:val="nil"/>
              <w:bottom w:val="nil"/>
              <w:right w:val="nil"/>
            </w:tcBorders>
            <w:shd w:val="clear" w:color="auto" w:fill="auto"/>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 try to keep track of my bills, but I'm not too accurate</w:t>
            </w:r>
          </w:p>
        </w:tc>
        <w:tc>
          <w:tcPr>
            <w:tcW w:w="1182"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Transition</w:t>
            </w:r>
          </w:p>
        </w:tc>
        <w:tc>
          <w:tcPr>
            <w:tcW w:w="645" w:type="dxa"/>
            <w:tcBorders>
              <w:top w:val="nil"/>
              <w:left w:val="nil"/>
              <w:bottom w:val="nil"/>
              <w:right w:val="nil"/>
            </w:tcBorders>
            <w:shd w:val="clear" w:color="auto" w:fill="auto"/>
            <w:noWrap/>
            <w:hideMark/>
          </w:tcPr>
          <w:p w:rsidR="00336B0E" w:rsidRPr="004A7CA1" w:rsidRDefault="00F03173" w:rsidP="0054589A">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w:t>
            </w:r>
            <w:r w:rsidR="00336B0E" w:rsidRPr="004A7CA1">
              <w:rPr>
                <w:rFonts w:ascii="Times New Roman" w:eastAsia="Times New Roman" w:hAnsi="Times New Roman" w:cs="Times New Roman"/>
              </w:rPr>
              <w:t>.26</w:t>
            </w:r>
          </w:p>
        </w:tc>
        <w:tc>
          <w:tcPr>
            <w:tcW w:w="63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1.03</w:t>
            </w:r>
          </w:p>
        </w:tc>
        <w:tc>
          <w:tcPr>
            <w:tcW w:w="72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-1.22</w:t>
            </w:r>
          </w:p>
        </w:tc>
        <w:tc>
          <w:tcPr>
            <w:tcW w:w="72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-0.29</w:t>
            </w:r>
          </w:p>
        </w:tc>
        <w:tc>
          <w:tcPr>
            <w:tcW w:w="27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0.12</w:t>
            </w:r>
          </w:p>
        </w:tc>
        <w:tc>
          <w:tcPr>
            <w:tcW w:w="81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4.13</w:t>
            </w:r>
          </w:p>
        </w:tc>
      </w:tr>
      <w:tr w:rsidR="004A7CA1" w:rsidRPr="004A7CA1" w:rsidTr="004A7CA1">
        <w:trPr>
          <w:trHeight w:val="600"/>
          <w:jc w:val="center"/>
        </w:trPr>
        <w:tc>
          <w:tcPr>
            <w:tcW w:w="656"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10</w:t>
            </w:r>
          </w:p>
        </w:tc>
        <w:tc>
          <w:tcPr>
            <w:tcW w:w="1438"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259" w:type="dxa"/>
            <w:tcBorders>
              <w:top w:val="nil"/>
              <w:left w:val="nil"/>
              <w:bottom w:val="nil"/>
              <w:right w:val="nil"/>
            </w:tcBorders>
            <w:shd w:val="clear" w:color="auto" w:fill="auto"/>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 try to keep my room clean and tidy, but I don't always have time to do so.</w:t>
            </w:r>
          </w:p>
        </w:tc>
        <w:tc>
          <w:tcPr>
            <w:tcW w:w="1182"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Transition</w:t>
            </w:r>
          </w:p>
        </w:tc>
        <w:tc>
          <w:tcPr>
            <w:tcW w:w="645" w:type="dxa"/>
            <w:tcBorders>
              <w:top w:val="nil"/>
              <w:left w:val="nil"/>
              <w:bottom w:val="nil"/>
              <w:right w:val="nil"/>
            </w:tcBorders>
            <w:shd w:val="clear" w:color="auto" w:fill="auto"/>
            <w:noWrap/>
            <w:hideMark/>
          </w:tcPr>
          <w:p w:rsidR="00336B0E" w:rsidRPr="004A7CA1" w:rsidRDefault="00F03173" w:rsidP="0054589A">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w:t>
            </w:r>
            <w:r w:rsidR="00336B0E" w:rsidRPr="004A7CA1">
              <w:rPr>
                <w:rFonts w:ascii="Times New Roman" w:eastAsia="Times New Roman" w:hAnsi="Times New Roman" w:cs="Times New Roman"/>
              </w:rPr>
              <w:t>.11</w:t>
            </w:r>
          </w:p>
        </w:tc>
        <w:tc>
          <w:tcPr>
            <w:tcW w:w="63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1.99</w:t>
            </w:r>
          </w:p>
        </w:tc>
        <w:tc>
          <w:tcPr>
            <w:tcW w:w="72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-0.32</w:t>
            </w:r>
          </w:p>
        </w:tc>
        <w:tc>
          <w:tcPr>
            <w:tcW w:w="72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-1.68</w:t>
            </w:r>
          </w:p>
        </w:tc>
        <w:tc>
          <w:tcPr>
            <w:tcW w:w="27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0.27</w:t>
            </w:r>
          </w:p>
        </w:tc>
        <w:tc>
          <w:tcPr>
            <w:tcW w:w="81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-3.08</w:t>
            </w:r>
          </w:p>
        </w:tc>
      </w:tr>
      <w:tr w:rsidR="004A7CA1" w:rsidRPr="004A7CA1" w:rsidTr="004A7CA1">
        <w:trPr>
          <w:trHeight w:val="600"/>
          <w:jc w:val="center"/>
        </w:trPr>
        <w:tc>
          <w:tcPr>
            <w:tcW w:w="656"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11</w:t>
            </w:r>
          </w:p>
        </w:tc>
        <w:tc>
          <w:tcPr>
            <w:tcW w:w="1438"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259" w:type="dxa"/>
            <w:tcBorders>
              <w:top w:val="nil"/>
              <w:left w:val="nil"/>
              <w:bottom w:val="nil"/>
              <w:right w:val="nil"/>
            </w:tcBorders>
            <w:shd w:val="clear" w:color="auto" w:fill="auto"/>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 can ignore a mess for a long time, but eventually I clean it up</w:t>
            </w:r>
            <w:r w:rsidR="00F03173" w:rsidRPr="004A7CA1">
              <w:rPr>
                <w:rFonts w:ascii="Times New Roman" w:eastAsia="Times New Roman" w:hAnsi="Times New Roman" w:cs="Times New Roman"/>
              </w:rPr>
              <w:t>.</w:t>
            </w:r>
          </w:p>
        </w:tc>
        <w:tc>
          <w:tcPr>
            <w:tcW w:w="1182"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Transition</w:t>
            </w:r>
          </w:p>
        </w:tc>
        <w:tc>
          <w:tcPr>
            <w:tcW w:w="645" w:type="dxa"/>
            <w:tcBorders>
              <w:top w:val="nil"/>
              <w:left w:val="nil"/>
              <w:bottom w:val="nil"/>
              <w:right w:val="nil"/>
            </w:tcBorders>
            <w:shd w:val="clear" w:color="auto" w:fill="auto"/>
            <w:noWrap/>
            <w:hideMark/>
          </w:tcPr>
          <w:p w:rsidR="00336B0E" w:rsidRPr="004A7CA1" w:rsidRDefault="00F03173" w:rsidP="0054589A">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w:t>
            </w:r>
            <w:r w:rsidR="00336B0E" w:rsidRPr="004A7CA1">
              <w:rPr>
                <w:rFonts w:ascii="Times New Roman" w:eastAsia="Times New Roman" w:hAnsi="Times New Roman" w:cs="Times New Roman"/>
              </w:rPr>
              <w:t>.47</w:t>
            </w:r>
          </w:p>
        </w:tc>
        <w:tc>
          <w:tcPr>
            <w:tcW w:w="63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1.68</w:t>
            </w:r>
          </w:p>
        </w:tc>
        <w:tc>
          <w:tcPr>
            <w:tcW w:w="72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-1.28</w:t>
            </w:r>
          </w:p>
        </w:tc>
        <w:tc>
          <w:tcPr>
            <w:tcW w:w="72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-1.64</w:t>
            </w:r>
          </w:p>
        </w:tc>
        <w:tc>
          <w:tcPr>
            <w:tcW w:w="27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0.09</w:t>
            </w:r>
          </w:p>
        </w:tc>
        <w:tc>
          <w:tcPr>
            <w:tcW w:w="81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-2.71</w:t>
            </w:r>
          </w:p>
        </w:tc>
      </w:tr>
      <w:tr w:rsidR="004A7CA1" w:rsidRPr="004A7CA1" w:rsidTr="004A7CA1">
        <w:trPr>
          <w:trHeight w:val="300"/>
          <w:jc w:val="center"/>
        </w:trPr>
        <w:tc>
          <w:tcPr>
            <w:tcW w:w="656"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12</w:t>
            </w:r>
          </w:p>
        </w:tc>
        <w:tc>
          <w:tcPr>
            <w:tcW w:w="1438"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259" w:type="dxa"/>
            <w:tcBorders>
              <w:top w:val="nil"/>
              <w:left w:val="nil"/>
              <w:bottom w:val="nil"/>
              <w:right w:val="nil"/>
            </w:tcBorders>
            <w:shd w:val="clear" w:color="auto" w:fill="auto"/>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Occasionally I miss a deadline or two.</w:t>
            </w:r>
          </w:p>
        </w:tc>
        <w:tc>
          <w:tcPr>
            <w:tcW w:w="1182"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Frequency</w:t>
            </w:r>
          </w:p>
        </w:tc>
        <w:tc>
          <w:tcPr>
            <w:tcW w:w="645" w:type="dxa"/>
            <w:tcBorders>
              <w:top w:val="nil"/>
              <w:left w:val="nil"/>
              <w:bottom w:val="nil"/>
              <w:right w:val="nil"/>
            </w:tcBorders>
            <w:shd w:val="clear" w:color="auto" w:fill="auto"/>
            <w:noWrap/>
            <w:hideMark/>
          </w:tcPr>
          <w:p w:rsidR="00336B0E" w:rsidRPr="004A7CA1" w:rsidRDefault="00F03173" w:rsidP="0054589A">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w:t>
            </w:r>
            <w:r w:rsidR="00336B0E" w:rsidRPr="004A7CA1">
              <w:rPr>
                <w:rFonts w:ascii="Times New Roman" w:eastAsia="Times New Roman" w:hAnsi="Times New Roman" w:cs="Times New Roman"/>
              </w:rPr>
              <w:t>.33</w:t>
            </w:r>
          </w:p>
        </w:tc>
        <w:tc>
          <w:tcPr>
            <w:tcW w:w="63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1.02</w:t>
            </w:r>
          </w:p>
        </w:tc>
        <w:tc>
          <w:tcPr>
            <w:tcW w:w="72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-1.37</w:t>
            </w:r>
          </w:p>
        </w:tc>
        <w:tc>
          <w:tcPr>
            <w:tcW w:w="72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-0.76</w:t>
            </w:r>
          </w:p>
        </w:tc>
        <w:tc>
          <w:tcPr>
            <w:tcW w:w="27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0.10</w:t>
            </w:r>
          </w:p>
        </w:tc>
        <w:tc>
          <w:tcPr>
            <w:tcW w:w="81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2.63</w:t>
            </w:r>
          </w:p>
        </w:tc>
      </w:tr>
      <w:tr w:rsidR="004A7CA1" w:rsidRPr="004A7CA1" w:rsidTr="004A7CA1">
        <w:trPr>
          <w:trHeight w:val="300"/>
          <w:jc w:val="center"/>
        </w:trPr>
        <w:tc>
          <w:tcPr>
            <w:tcW w:w="656"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13</w:t>
            </w:r>
          </w:p>
        </w:tc>
        <w:tc>
          <w:tcPr>
            <w:tcW w:w="1438"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259" w:type="dxa"/>
            <w:tcBorders>
              <w:top w:val="nil"/>
              <w:left w:val="nil"/>
              <w:bottom w:val="nil"/>
              <w:right w:val="nil"/>
            </w:tcBorders>
            <w:shd w:val="clear" w:color="auto" w:fill="auto"/>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Sometimes I do not put things in their proper place.</w:t>
            </w:r>
          </w:p>
        </w:tc>
        <w:tc>
          <w:tcPr>
            <w:tcW w:w="1182"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Frequency</w:t>
            </w:r>
          </w:p>
        </w:tc>
        <w:tc>
          <w:tcPr>
            <w:tcW w:w="645" w:type="dxa"/>
            <w:tcBorders>
              <w:top w:val="nil"/>
              <w:left w:val="nil"/>
              <w:bottom w:val="nil"/>
              <w:right w:val="nil"/>
            </w:tcBorders>
            <w:shd w:val="clear" w:color="auto" w:fill="auto"/>
            <w:noWrap/>
            <w:hideMark/>
          </w:tcPr>
          <w:p w:rsidR="00336B0E" w:rsidRPr="004A7CA1" w:rsidRDefault="00F03173" w:rsidP="0054589A">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w:t>
            </w:r>
            <w:r w:rsidR="00336B0E" w:rsidRPr="004A7CA1">
              <w:rPr>
                <w:rFonts w:ascii="Times New Roman" w:eastAsia="Times New Roman" w:hAnsi="Times New Roman" w:cs="Times New Roman"/>
              </w:rPr>
              <w:t>.54</w:t>
            </w:r>
          </w:p>
        </w:tc>
        <w:tc>
          <w:tcPr>
            <w:tcW w:w="63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2.14</w:t>
            </w:r>
          </w:p>
        </w:tc>
        <w:tc>
          <w:tcPr>
            <w:tcW w:w="72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-0.96</w:t>
            </w:r>
          </w:p>
        </w:tc>
        <w:tc>
          <w:tcPr>
            <w:tcW w:w="72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-1.96</w:t>
            </w:r>
          </w:p>
        </w:tc>
        <w:tc>
          <w:tcPr>
            <w:tcW w:w="27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0.12</w:t>
            </w:r>
          </w:p>
        </w:tc>
        <w:tc>
          <w:tcPr>
            <w:tcW w:w="81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-6.16</w:t>
            </w:r>
          </w:p>
        </w:tc>
      </w:tr>
      <w:tr w:rsidR="004A7CA1" w:rsidRPr="004A7CA1" w:rsidTr="004A7CA1">
        <w:trPr>
          <w:trHeight w:val="300"/>
          <w:jc w:val="center"/>
        </w:trPr>
        <w:tc>
          <w:tcPr>
            <w:tcW w:w="656"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14</w:t>
            </w:r>
          </w:p>
        </w:tc>
        <w:tc>
          <w:tcPr>
            <w:tcW w:w="1438"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259" w:type="dxa"/>
            <w:tcBorders>
              <w:top w:val="nil"/>
              <w:left w:val="nil"/>
              <w:bottom w:val="nil"/>
              <w:right w:val="nil"/>
            </w:tcBorders>
            <w:shd w:val="clear" w:color="auto" w:fill="auto"/>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Sometimes I can tolerate the messiness of my room.</w:t>
            </w:r>
          </w:p>
        </w:tc>
        <w:tc>
          <w:tcPr>
            <w:tcW w:w="1182"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Frequency</w:t>
            </w:r>
          </w:p>
        </w:tc>
        <w:tc>
          <w:tcPr>
            <w:tcW w:w="645" w:type="dxa"/>
            <w:tcBorders>
              <w:top w:val="nil"/>
              <w:left w:val="nil"/>
              <w:bottom w:val="nil"/>
              <w:right w:val="nil"/>
            </w:tcBorders>
            <w:shd w:val="clear" w:color="auto" w:fill="auto"/>
            <w:noWrap/>
            <w:hideMark/>
          </w:tcPr>
          <w:p w:rsidR="00336B0E" w:rsidRPr="004A7CA1" w:rsidRDefault="00F03173" w:rsidP="0054589A">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w:t>
            </w:r>
            <w:r w:rsidR="00336B0E" w:rsidRPr="004A7CA1">
              <w:rPr>
                <w:rFonts w:ascii="Times New Roman" w:eastAsia="Times New Roman" w:hAnsi="Times New Roman" w:cs="Times New Roman"/>
              </w:rPr>
              <w:t>.44</w:t>
            </w:r>
          </w:p>
        </w:tc>
        <w:tc>
          <w:tcPr>
            <w:tcW w:w="63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1.68</w:t>
            </w:r>
          </w:p>
        </w:tc>
        <w:tc>
          <w:tcPr>
            <w:tcW w:w="72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-0.81</w:t>
            </w:r>
          </w:p>
        </w:tc>
        <w:tc>
          <w:tcPr>
            <w:tcW w:w="72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-1.90</w:t>
            </w:r>
          </w:p>
        </w:tc>
        <w:tc>
          <w:tcPr>
            <w:tcW w:w="27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0.14</w:t>
            </w:r>
          </w:p>
        </w:tc>
        <w:tc>
          <w:tcPr>
            <w:tcW w:w="81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-5.18</w:t>
            </w:r>
          </w:p>
        </w:tc>
      </w:tr>
      <w:tr w:rsidR="004A7CA1" w:rsidRPr="004A7CA1" w:rsidTr="004A7CA1">
        <w:trPr>
          <w:trHeight w:val="600"/>
          <w:jc w:val="center"/>
        </w:trPr>
        <w:tc>
          <w:tcPr>
            <w:tcW w:w="656"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15</w:t>
            </w:r>
          </w:p>
        </w:tc>
        <w:tc>
          <w:tcPr>
            <w:tcW w:w="1438"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259" w:type="dxa"/>
            <w:tcBorders>
              <w:top w:val="nil"/>
              <w:left w:val="nil"/>
              <w:bottom w:val="nil"/>
              <w:right w:val="nil"/>
            </w:tcBorders>
            <w:shd w:val="clear" w:color="auto" w:fill="auto"/>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 spend time cleaning and organizing things when I am not busy.</w:t>
            </w:r>
          </w:p>
        </w:tc>
        <w:tc>
          <w:tcPr>
            <w:tcW w:w="1182" w:type="dxa"/>
            <w:tcBorders>
              <w:top w:val="nil"/>
              <w:left w:val="nil"/>
              <w:bottom w:val="nil"/>
              <w:right w:val="nil"/>
            </w:tcBorders>
            <w:shd w:val="clear" w:color="auto" w:fill="auto"/>
            <w:noWrap/>
            <w:hideMark/>
          </w:tcPr>
          <w:p w:rsidR="00336B0E" w:rsidRPr="004A7CA1" w:rsidRDefault="004A7CA1"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Condition</w:t>
            </w:r>
          </w:p>
        </w:tc>
        <w:tc>
          <w:tcPr>
            <w:tcW w:w="645" w:type="dxa"/>
            <w:tcBorders>
              <w:top w:val="nil"/>
              <w:left w:val="nil"/>
              <w:bottom w:val="nil"/>
              <w:right w:val="nil"/>
            </w:tcBorders>
            <w:shd w:val="clear" w:color="auto" w:fill="auto"/>
            <w:noWrap/>
            <w:hideMark/>
          </w:tcPr>
          <w:p w:rsidR="00336B0E" w:rsidRPr="004A7CA1" w:rsidRDefault="00336B0E" w:rsidP="0054589A">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.58</w:t>
            </w:r>
          </w:p>
        </w:tc>
        <w:tc>
          <w:tcPr>
            <w:tcW w:w="63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1.15</w:t>
            </w:r>
          </w:p>
        </w:tc>
        <w:tc>
          <w:tcPr>
            <w:tcW w:w="72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1.69</w:t>
            </w:r>
          </w:p>
        </w:tc>
        <w:tc>
          <w:tcPr>
            <w:tcW w:w="72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-2.29</w:t>
            </w:r>
          </w:p>
        </w:tc>
        <w:tc>
          <w:tcPr>
            <w:tcW w:w="27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0.80</w:t>
            </w:r>
          </w:p>
        </w:tc>
        <w:tc>
          <w:tcPr>
            <w:tcW w:w="81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-0.60</w:t>
            </w:r>
          </w:p>
        </w:tc>
      </w:tr>
      <w:tr w:rsidR="004A7CA1" w:rsidRPr="004A7CA1" w:rsidTr="004A7CA1">
        <w:trPr>
          <w:trHeight w:val="300"/>
          <w:jc w:val="center"/>
        </w:trPr>
        <w:tc>
          <w:tcPr>
            <w:tcW w:w="656"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16</w:t>
            </w:r>
          </w:p>
        </w:tc>
        <w:tc>
          <w:tcPr>
            <w:tcW w:w="1438"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259" w:type="dxa"/>
            <w:tcBorders>
              <w:top w:val="nil"/>
              <w:left w:val="nil"/>
              <w:bottom w:val="nil"/>
              <w:right w:val="nil"/>
            </w:tcBorders>
            <w:shd w:val="clear" w:color="auto" w:fill="auto"/>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 deviate from my routines when needed.</w:t>
            </w:r>
          </w:p>
        </w:tc>
        <w:tc>
          <w:tcPr>
            <w:tcW w:w="1182" w:type="dxa"/>
            <w:tcBorders>
              <w:top w:val="nil"/>
              <w:left w:val="nil"/>
              <w:bottom w:val="nil"/>
              <w:right w:val="nil"/>
            </w:tcBorders>
            <w:shd w:val="clear" w:color="auto" w:fill="auto"/>
            <w:noWrap/>
            <w:hideMark/>
          </w:tcPr>
          <w:p w:rsidR="00336B0E" w:rsidRPr="004A7CA1" w:rsidRDefault="004A7CA1"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Condition</w:t>
            </w:r>
          </w:p>
        </w:tc>
        <w:tc>
          <w:tcPr>
            <w:tcW w:w="645" w:type="dxa"/>
            <w:tcBorders>
              <w:top w:val="nil"/>
              <w:left w:val="nil"/>
              <w:bottom w:val="nil"/>
              <w:right w:val="nil"/>
            </w:tcBorders>
            <w:shd w:val="clear" w:color="auto" w:fill="auto"/>
            <w:noWrap/>
            <w:hideMark/>
          </w:tcPr>
          <w:p w:rsidR="00336B0E" w:rsidRPr="004A7CA1" w:rsidRDefault="00F03173" w:rsidP="0054589A">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w:t>
            </w:r>
            <w:r w:rsidR="00336B0E" w:rsidRPr="004A7CA1">
              <w:rPr>
                <w:rFonts w:ascii="Times New Roman" w:eastAsia="Times New Roman" w:hAnsi="Times New Roman" w:cs="Times New Roman"/>
              </w:rPr>
              <w:t>.08</w:t>
            </w:r>
          </w:p>
        </w:tc>
        <w:tc>
          <w:tcPr>
            <w:tcW w:w="63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1.06</w:t>
            </w:r>
          </w:p>
        </w:tc>
        <w:tc>
          <w:tcPr>
            <w:tcW w:w="72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-0.39</w:t>
            </w:r>
          </w:p>
        </w:tc>
        <w:tc>
          <w:tcPr>
            <w:tcW w:w="72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-3.15</w:t>
            </w:r>
          </w:p>
        </w:tc>
        <w:tc>
          <w:tcPr>
            <w:tcW w:w="27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0.26</w:t>
            </w:r>
          </w:p>
        </w:tc>
        <w:tc>
          <w:tcPr>
            <w:tcW w:w="81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-5.53</w:t>
            </w:r>
          </w:p>
        </w:tc>
      </w:tr>
      <w:tr w:rsidR="004A7CA1" w:rsidRPr="004A7CA1" w:rsidTr="004A7CA1">
        <w:trPr>
          <w:trHeight w:val="300"/>
          <w:jc w:val="center"/>
        </w:trPr>
        <w:tc>
          <w:tcPr>
            <w:tcW w:w="656"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17</w:t>
            </w:r>
          </w:p>
        </w:tc>
        <w:tc>
          <w:tcPr>
            <w:tcW w:w="1438"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259" w:type="dxa"/>
            <w:tcBorders>
              <w:top w:val="nil"/>
              <w:left w:val="nil"/>
              <w:bottom w:val="nil"/>
              <w:right w:val="nil"/>
            </w:tcBorders>
            <w:shd w:val="clear" w:color="auto" w:fill="auto"/>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When my desk gets too messy, I will clean it up.</w:t>
            </w:r>
          </w:p>
        </w:tc>
        <w:tc>
          <w:tcPr>
            <w:tcW w:w="1182" w:type="dxa"/>
            <w:tcBorders>
              <w:top w:val="nil"/>
              <w:left w:val="nil"/>
              <w:bottom w:val="nil"/>
              <w:right w:val="nil"/>
            </w:tcBorders>
            <w:shd w:val="clear" w:color="auto" w:fill="auto"/>
            <w:noWrap/>
            <w:hideMark/>
          </w:tcPr>
          <w:p w:rsidR="00336B0E" w:rsidRPr="004A7CA1" w:rsidRDefault="004A7CA1"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Condition</w:t>
            </w:r>
          </w:p>
        </w:tc>
        <w:tc>
          <w:tcPr>
            <w:tcW w:w="645" w:type="dxa"/>
            <w:tcBorders>
              <w:top w:val="nil"/>
              <w:left w:val="nil"/>
              <w:bottom w:val="nil"/>
              <w:right w:val="nil"/>
            </w:tcBorders>
            <w:shd w:val="clear" w:color="auto" w:fill="auto"/>
            <w:noWrap/>
            <w:hideMark/>
          </w:tcPr>
          <w:p w:rsidR="00336B0E" w:rsidRPr="004A7CA1" w:rsidRDefault="00336B0E" w:rsidP="0054589A">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.45</w:t>
            </w:r>
          </w:p>
        </w:tc>
        <w:tc>
          <w:tcPr>
            <w:tcW w:w="63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2.06</w:t>
            </w:r>
          </w:p>
        </w:tc>
        <w:tc>
          <w:tcPr>
            <w:tcW w:w="72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0.69</w:t>
            </w:r>
          </w:p>
        </w:tc>
        <w:tc>
          <w:tcPr>
            <w:tcW w:w="72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-2.47</w:t>
            </w:r>
          </w:p>
        </w:tc>
        <w:tc>
          <w:tcPr>
            <w:tcW w:w="27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1.11</w:t>
            </w:r>
          </w:p>
        </w:tc>
        <w:tc>
          <w:tcPr>
            <w:tcW w:w="81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-1.72</w:t>
            </w:r>
          </w:p>
        </w:tc>
      </w:tr>
      <w:tr w:rsidR="004A7CA1" w:rsidRPr="004A7CA1" w:rsidTr="004A7CA1">
        <w:trPr>
          <w:trHeight w:val="300"/>
          <w:jc w:val="center"/>
        </w:trPr>
        <w:tc>
          <w:tcPr>
            <w:tcW w:w="656"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18</w:t>
            </w:r>
          </w:p>
        </w:tc>
        <w:tc>
          <w:tcPr>
            <w:tcW w:w="1438"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259" w:type="dxa"/>
            <w:tcBorders>
              <w:top w:val="nil"/>
              <w:left w:val="nil"/>
              <w:bottom w:val="nil"/>
              <w:right w:val="nil"/>
            </w:tcBorders>
            <w:shd w:val="clear" w:color="auto" w:fill="auto"/>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 am about average in regard to details</w:t>
            </w:r>
            <w:r w:rsidR="00F03173" w:rsidRPr="004A7CA1">
              <w:rPr>
                <w:rFonts w:ascii="Times New Roman" w:eastAsia="Times New Roman" w:hAnsi="Times New Roman" w:cs="Times New Roman"/>
              </w:rPr>
              <w:t>.</w:t>
            </w:r>
          </w:p>
        </w:tc>
        <w:tc>
          <w:tcPr>
            <w:tcW w:w="1182"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Average</w:t>
            </w:r>
          </w:p>
        </w:tc>
        <w:tc>
          <w:tcPr>
            <w:tcW w:w="645" w:type="dxa"/>
            <w:tcBorders>
              <w:top w:val="nil"/>
              <w:left w:val="nil"/>
              <w:bottom w:val="nil"/>
              <w:right w:val="nil"/>
            </w:tcBorders>
            <w:shd w:val="clear" w:color="auto" w:fill="auto"/>
            <w:noWrap/>
            <w:hideMark/>
          </w:tcPr>
          <w:p w:rsidR="00336B0E" w:rsidRPr="004A7CA1" w:rsidRDefault="00F03173" w:rsidP="0054589A">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w:t>
            </w:r>
            <w:r w:rsidR="00336B0E" w:rsidRPr="004A7CA1">
              <w:rPr>
                <w:rFonts w:ascii="Times New Roman" w:eastAsia="Times New Roman" w:hAnsi="Times New Roman" w:cs="Times New Roman"/>
              </w:rPr>
              <w:t>.14</w:t>
            </w:r>
          </w:p>
        </w:tc>
        <w:tc>
          <w:tcPr>
            <w:tcW w:w="63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0.69</w:t>
            </w:r>
          </w:p>
        </w:tc>
        <w:tc>
          <w:tcPr>
            <w:tcW w:w="72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-0.65</w:t>
            </w:r>
          </w:p>
        </w:tc>
        <w:tc>
          <w:tcPr>
            <w:tcW w:w="72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-0.74</w:t>
            </w:r>
          </w:p>
        </w:tc>
        <w:tc>
          <w:tcPr>
            <w:tcW w:w="27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0.17</w:t>
            </w:r>
          </w:p>
        </w:tc>
        <w:tc>
          <w:tcPr>
            <w:tcW w:w="81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-0.14</w:t>
            </w:r>
          </w:p>
        </w:tc>
      </w:tr>
      <w:tr w:rsidR="004A7CA1" w:rsidRPr="004A7CA1" w:rsidTr="004A7CA1">
        <w:trPr>
          <w:trHeight w:val="300"/>
          <w:jc w:val="center"/>
        </w:trPr>
        <w:tc>
          <w:tcPr>
            <w:tcW w:w="656"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19</w:t>
            </w:r>
          </w:p>
        </w:tc>
        <w:tc>
          <w:tcPr>
            <w:tcW w:w="1438"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259" w:type="dxa"/>
            <w:tcBorders>
              <w:top w:val="nil"/>
              <w:left w:val="nil"/>
              <w:bottom w:val="nil"/>
              <w:right w:val="nil"/>
            </w:tcBorders>
            <w:shd w:val="clear" w:color="auto" w:fill="auto"/>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My room neatness is about average</w:t>
            </w:r>
            <w:r w:rsidR="00F03173" w:rsidRPr="004A7CA1">
              <w:rPr>
                <w:rFonts w:ascii="Times New Roman" w:eastAsia="Times New Roman" w:hAnsi="Times New Roman" w:cs="Times New Roman"/>
              </w:rPr>
              <w:t>.</w:t>
            </w:r>
          </w:p>
        </w:tc>
        <w:tc>
          <w:tcPr>
            <w:tcW w:w="1182"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Average</w:t>
            </w:r>
          </w:p>
        </w:tc>
        <w:tc>
          <w:tcPr>
            <w:tcW w:w="645" w:type="dxa"/>
            <w:tcBorders>
              <w:top w:val="nil"/>
              <w:left w:val="nil"/>
              <w:bottom w:val="nil"/>
              <w:right w:val="nil"/>
            </w:tcBorders>
            <w:shd w:val="clear" w:color="auto" w:fill="auto"/>
            <w:noWrap/>
            <w:hideMark/>
          </w:tcPr>
          <w:p w:rsidR="00336B0E" w:rsidRPr="004A7CA1" w:rsidRDefault="00336B0E" w:rsidP="0054589A">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.01</w:t>
            </w:r>
          </w:p>
        </w:tc>
        <w:tc>
          <w:tcPr>
            <w:tcW w:w="63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1.93</w:t>
            </w:r>
          </w:p>
        </w:tc>
        <w:tc>
          <w:tcPr>
            <w:tcW w:w="72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-0.05</w:t>
            </w:r>
          </w:p>
        </w:tc>
        <w:tc>
          <w:tcPr>
            <w:tcW w:w="72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-1.23</w:t>
            </w:r>
          </w:p>
        </w:tc>
        <w:tc>
          <w:tcPr>
            <w:tcW w:w="27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0.35</w:t>
            </w:r>
          </w:p>
        </w:tc>
        <w:tc>
          <w:tcPr>
            <w:tcW w:w="810" w:type="dxa"/>
            <w:tcBorders>
              <w:top w:val="nil"/>
              <w:left w:val="nil"/>
              <w:bottom w:val="nil"/>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-1.39</w:t>
            </w:r>
          </w:p>
        </w:tc>
      </w:tr>
      <w:tr w:rsidR="004A7CA1" w:rsidRPr="004A7CA1" w:rsidTr="004A7CA1">
        <w:trPr>
          <w:trHeight w:val="300"/>
          <w:jc w:val="center"/>
        </w:trPr>
        <w:tc>
          <w:tcPr>
            <w:tcW w:w="656" w:type="dxa"/>
            <w:tcBorders>
              <w:top w:val="nil"/>
              <w:left w:val="nil"/>
              <w:bottom w:val="single" w:sz="12" w:space="0" w:color="auto"/>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20</w:t>
            </w:r>
          </w:p>
        </w:tc>
        <w:tc>
          <w:tcPr>
            <w:tcW w:w="1438" w:type="dxa"/>
            <w:tcBorders>
              <w:top w:val="nil"/>
              <w:left w:val="nil"/>
              <w:bottom w:val="single" w:sz="12" w:space="0" w:color="auto"/>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259" w:type="dxa"/>
            <w:tcBorders>
              <w:top w:val="nil"/>
              <w:left w:val="nil"/>
              <w:bottom w:val="single" w:sz="12" w:space="0" w:color="auto"/>
              <w:right w:val="nil"/>
            </w:tcBorders>
            <w:shd w:val="clear" w:color="auto" w:fill="auto"/>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 consider myself as organized as most other people.</w:t>
            </w:r>
          </w:p>
        </w:tc>
        <w:tc>
          <w:tcPr>
            <w:tcW w:w="1182" w:type="dxa"/>
            <w:tcBorders>
              <w:top w:val="nil"/>
              <w:left w:val="nil"/>
              <w:bottom w:val="single" w:sz="12" w:space="0" w:color="auto"/>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Average</w:t>
            </w:r>
          </w:p>
        </w:tc>
        <w:tc>
          <w:tcPr>
            <w:tcW w:w="645" w:type="dxa"/>
            <w:tcBorders>
              <w:top w:val="nil"/>
              <w:left w:val="nil"/>
              <w:bottom w:val="single" w:sz="12" w:space="0" w:color="auto"/>
              <w:right w:val="nil"/>
            </w:tcBorders>
            <w:shd w:val="clear" w:color="auto" w:fill="auto"/>
            <w:noWrap/>
            <w:hideMark/>
          </w:tcPr>
          <w:p w:rsidR="00336B0E" w:rsidRPr="004A7CA1" w:rsidRDefault="00336B0E" w:rsidP="0054589A">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.21</w:t>
            </w:r>
          </w:p>
        </w:tc>
        <w:tc>
          <w:tcPr>
            <w:tcW w:w="630" w:type="dxa"/>
            <w:tcBorders>
              <w:top w:val="nil"/>
              <w:left w:val="nil"/>
              <w:bottom w:val="single" w:sz="12" w:space="0" w:color="auto"/>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1.24</w:t>
            </w:r>
          </w:p>
        </w:tc>
        <w:tc>
          <w:tcPr>
            <w:tcW w:w="720" w:type="dxa"/>
            <w:tcBorders>
              <w:top w:val="nil"/>
              <w:left w:val="nil"/>
              <w:bottom w:val="single" w:sz="12" w:space="0" w:color="auto"/>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0.27</w:t>
            </w:r>
          </w:p>
        </w:tc>
        <w:tc>
          <w:tcPr>
            <w:tcW w:w="720" w:type="dxa"/>
            <w:tcBorders>
              <w:top w:val="nil"/>
              <w:left w:val="nil"/>
              <w:bottom w:val="single" w:sz="12" w:space="0" w:color="auto"/>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-1.26</w:t>
            </w:r>
          </w:p>
        </w:tc>
        <w:tc>
          <w:tcPr>
            <w:tcW w:w="270" w:type="dxa"/>
            <w:tcBorders>
              <w:top w:val="nil"/>
              <w:left w:val="nil"/>
              <w:bottom w:val="single" w:sz="12" w:space="0" w:color="auto"/>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p>
        </w:tc>
        <w:tc>
          <w:tcPr>
            <w:tcW w:w="650" w:type="dxa"/>
            <w:tcBorders>
              <w:top w:val="nil"/>
              <w:left w:val="nil"/>
              <w:bottom w:val="single" w:sz="12" w:space="0" w:color="auto"/>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0.48</w:t>
            </w:r>
          </w:p>
        </w:tc>
        <w:tc>
          <w:tcPr>
            <w:tcW w:w="810" w:type="dxa"/>
            <w:tcBorders>
              <w:top w:val="nil"/>
              <w:left w:val="nil"/>
              <w:bottom w:val="single" w:sz="12" w:space="0" w:color="auto"/>
              <w:right w:val="nil"/>
            </w:tcBorders>
            <w:shd w:val="clear" w:color="auto" w:fill="auto"/>
            <w:noWrap/>
            <w:hideMark/>
          </w:tcPr>
          <w:p w:rsidR="00336B0E" w:rsidRPr="004A7CA1" w:rsidRDefault="00336B0E" w:rsidP="00F03173">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-0.88</w:t>
            </w:r>
          </w:p>
        </w:tc>
      </w:tr>
    </w:tbl>
    <w:p w:rsidR="004A7CA1" w:rsidRDefault="004A7CA1">
      <w:pPr>
        <w:rPr>
          <w:rFonts w:ascii="Times New Roman" w:hAnsi="Times New Roman" w:cs="Times New Roman"/>
        </w:rPr>
      </w:pPr>
      <w:r w:rsidRPr="004A7CA1">
        <w:rPr>
          <w:rFonts w:ascii="Times New Roman" w:hAnsi="Times New Roman" w:cs="Times New Roman"/>
        </w:rPr>
        <w:t xml:space="preserve">       </w:t>
      </w:r>
      <w:r w:rsidRPr="004A7CA1">
        <w:rPr>
          <w:rFonts w:ascii="Times New Roman" w:hAnsi="Times New Roman" w:cs="Times New Roman"/>
          <w:i/>
        </w:rPr>
        <w:t>Note.</w:t>
      </w:r>
      <w:r w:rsidRPr="004A7CA1">
        <w:rPr>
          <w:rFonts w:ascii="Times New Roman" w:hAnsi="Times New Roman" w:cs="Times New Roman"/>
        </w:rPr>
        <w:t xml:space="preserve"> </w:t>
      </w:r>
      <w:r>
        <w:rPr>
          <w:rFonts w:ascii="Times New Roman" w:hAnsi="Times New Roman" w:cs="Times New Roman"/>
        </w:rPr>
        <w:t xml:space="preserve"> </w:t>
      </w:r>
      <w:r w:rsidRPr="004A7CA1">
        <w:rPr>
          <w:rFonts w:ascii="Times New Roman" w:hAnsi="Times New Roman" w:cs="Times New Roman"/>
          <w:i/>
        </w:rPr>
        <w:t>N</w:t>
      </w:r>
      <w:r>
        <w:rPr>
          <w:rFonts w:ascii="Times New Roman" w:hAnsi="Times New Roman" w:cs="Times New Roman"/>
        </w:rPr>
        <w:t xml:space="preserve"> = 355. </w:t>
      </w:r>
      <w:proofErr w:type="spellStart"/>
      <w:r w:rsidRPr="004A7CA1">
        <w:rPr>
          <w:rFonts w:ascii="Times New Roman" w:hAnsi="Times New Roman" w:cs="Times New Roman"/>
        </w:rPr>
        <w:t>ITCc</w:t>
      </w:r>
      <w:proofErr w:type="spellEnd"/>
      <w:r>
        <w:rPr>
          <w:rFonts w:ascii="Times New Roman" w:hAnsi="Times New Roman" w:cs="Times New Roman"/>
        </w:rPr>
        <w:t xml:space="preserve"> =</w:t>
      </w:r>
      <w:r w:rsidRPr="004A7CA1">
        <w:rPr>
          <w:rFonts w:ascii="Times New Roman" w:hAnsi="Times New Roman" w:cs="Times New Roman"/>
        </w:rPr>
        <w:t xml:space="preserve"> C</w:t>
      </w:r>
      <w:r>
        <w:rPr>
          <w:rFonts w:ascii="Times New Roman" w:hAnsi="Times New Roman" w:cs="Times New Roman"/>
        </w:rPr>
        <w:t>orrected item-total correlation.</w:t>
      </w:r>
    </w:p>
    <w:p w:rsidR="004A7CA1" w:rsidRDefault="004A7CA1" w:rsidP="004A7CA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Table 2</w:t>
      </w:r>
    </w:p>
    <w:p w:rsidR="00E90298" w:rsidRDefault="00E90298" w:rsidP="00E90298">
      <w:pPr>
        <w:spacing w:after="120" w:line="240" w:lineRule="auto"/>
      </w:pPr>
      <w:r w:rsidRPr="004A7CA1">
        <w:rPr>
          <w:rFonts w:ascii="Times New Roman" w:hAnsi="Times New Roman" w:cs="Times New Roman"/>
          <w:i/>
          <w:sz w:val="24"/>
          <w:szCs w:val="24"/>
        </w:rPr>
        <w:t xml:space="preserve">Item </w:t>
      </w:r>
      <w:r>
        <w:rPr>
          <w:rFonts w:ascii="Times New Roman" w:hAnsi="Times New Roman" w:cs="Times New Roman"/>
          <w:i/>
          <w:sz w:val="24"/>
          <w:szCs w:val="24"/>
        </w:rPr>
        <w:t xml:space="preserve">Types, </w:t>
      </w:r>
      <w:r w:rsidRPr="004A7CA1">
        <w:rPr>
          <w:rFonts w:ascii="Times New Roman" w:hAnsi="Times New Roman" w:cs="Times New Roman"/>
          <w:i/>
          <w:sz w:val="24"/>
          <w:szCs w:val="24"/>
        </w:rPr>
        <w:t xml:space="preserve">Contents, Domains, </w:t>
      </w:r>
      <w:proofErr w:type="spellStart"/>
      <w:r w:rsidRPr="004A7CA1">
        <w:rPr>
          <w:rFonts w:ascii="Times New Roman" w:hAnsi="Times New Roman" w:cs="Times New Roman"/>
          <w:i/>
          <w:sz w:val="24"/>
          <w:szCs w:val="24"/>
        </w:rPr>
        <w:t>I</w:t>
      </w:r>
      <w:r>
        <w:rPr>
          <w:rFonts w:ascii="Times New Roman" w:hAnsi="Times New Roman" w:cs="Times New Roman"/>
          <w:i/>
          <w:sz w:val="24"/>
          <w:szCs w:val="24"/>
        </w:rPr>
        <w:t>TC</w:t>
      </w:r>
      <w:r w:rsidRPr="004A7CA1">
        <w:rPr>
          <w:rFonts w:ascii="Times New Roman" w:hAnsi="Times New Roman" w:cs="Times New Roman"/>
          <w:i/>
          <w:sz w:val="24"/>
          <w:szCs w:val="24"/>
          <w:vertAlign w:val="subscript"/>
        </w:rPr>
        <w:t>c</w:t>
      </w:r>
      <w:proofErr w:type="spellEnd"/>
      <w:r w:rsidRPr="004A7CA1">
        <w:rPr>
          <w:rFonts w:ascii="Times New Roman" w:hAnsi="Times New Roman" w:cs="Times New Roman"/>
          <w:i/>
          <w:sz w:val="24"/>
          <w:szCs w:val="24"/>
        </w:rPr>
        <w:t xml:space="preserve">, GGUM </w:t>
      </w:r>
      <w:r>
        <w:rPr>
          <w:rFonts w:ascii="Times New Roman" w:hAnsi="Times New Roman" w:cs="Times New Roman"/>
          <w:i/>
          <w:sz w:val="24"/>
          <w:szCs w:val="24"/>
        </w:rPr>
        <w:t>a</w:t>
      </w:r>
      <w:r w:rsidRPr="004A7CA1">
        <w:rPr>
          <w:rFonts w:ascii="Times New Roman" w:hAnsi="Times New Roman" w:cs="Times New Roman"/>
          <w:i/>
          <w:sz w:val="24"/>
          <w:szCs w:val="24"/>
        </w:rPr>
        <w:t xml:space="preserve">nd 2PL </w:t>
      </w:r>
      <w:r>
        <w:rPr>
          <w:rFonts w:ascii="Times New Roman" w:hAnsi="Times New Roman" w:cs="Times New Roman"/>
          <w:i/>
          <w:sz w:val="24"/>
          <w:szCs w:val="24"/>
        </w:rPr>
        <w:t>Parameters o</w:t>
      </w:r>
      <w:r w:rsidRPr="004A7CA1">
        <w:rPr>
          <w:rFonts w:ascii="Times New Roman" w:hAnsi="Times New Roman" w:cs="Times New Roman"/>
          <w:i/>
          <w:sz w:val="24"/>
          <w:szCs w:val="24"/>
        </w:rPr>
        <w:t xml:space="preserve">f </w:t>
      </w:r>
      <w:r>
        <w:rPr>
          <w:rFonts w:ascii="Times New Roman" w:hAnsi="Times New Roman" w:cs="Times New Roman"/>
          <w:i/>
          <w:sz w:val="24"/>
          <w:szCs w:val="24"/>
        </w:rPr>
        <w:t>Personality Items in t</w:t>
      </w:r>
      <w:r w:rsidRPr="004A7CA1">
        <w:rPr>
          <w:rFonts w:ascii="Times New Roman" w:hAnsi="Times New Roman" w:cs="Times New Roman"/>
          <w:i/>
          <w:sz w:val="24"/>
          <w:szCs w:val="24"/>
        </w:rPr>
        <w:t xml:space="preserve">he </w:t>
      </w:r>
      <w:r>
        <w:rPr>
          <w:rFonts w:ascii="Times New Roman" w:hAnsi="Times New Roman" w:cs="Times New Roman"/>
          <w:i/>
          <w:sz w:val="24"/>
          <w:szCs w:val="24"/>
        </w:rPr>
        <w:t>Dominance</w:t>
      </w:r>
      <w:r w:rsidRPr="004A7CA1">
        <w:rPr>
          <w:rFonts w:ascii="Times New Roman" w:hAnsi="Times New Roman" w:cs="Times New Roman"/>
          <w:i/>
          <w:sz w:val="24"/>
          <w:szCs w:val="24"/>
        </w:rPr>
        <w:t xml:space="preserve"> Scale</w:t>
      </w:r>
    </w:p>
    <w:tbl>
      <w:tblPr>
        <w:tblW w:w="12980" w:type="dxa"/>
        <w:jc w:val="center"/>
        <w:tblLook w:val="04A0" w:firstRow="1" w:lastRow="0" w:firstColumn="1" w:lastColumn="0" w:noHBand="0" w:noVBand="1"/>
      </w:tblPr>
      <w:tblGrid>
        <w:gridCol w:w="656"/>
        <w:gridCol w:w="1438"/>
        <w:gridCol w:w="5234"/>
        <w:gridCol w:w="1182"/>
        <w:gridCol w:w="670"/>
        <w:gridCol w:w="630"/>
        <w:gridCol w:w="720"/>
        <w:gridCol w:w="720"/>
        <w:gridCol w:w="270"/>
        <w:gridCol w:w="650"/>
        <w:gridCol w:w="810"/>
      </w:tblGrid>
      <w:tr w:rsidR="004A7CA1" w:rsidRPr="004A7CA1" w:rsidTr="004A7CA1">
        <w:trPr>
          <w:trHeight w:val="300"/>
          <w:jc w:val="center"/>
        </w:trPr>
        <w:tc>
          <w:tcPr>
            <w:tcW w:w="656" w:type="dxa"/>
            <w:tcBorders>
              <w:top w:val="single" w:sz="12" w:space="0" w:color="auto"/>
              <w:left w:val="nil"/>
              <w:bottom w:val="nil"/>
              <w:right w:val="nil"/>
            </w:tcBorders>
            <w:shd w:val="clear" w:color="auto" w:fill="auto"/>
            <w:noWrap/>
            <w:hideMark/>
          </w:tcPr>
          <w:p w:rsidR="004A7CA1" w:rsidRPr="004A7CA1" w:rsidRDefault="00AC75C8" w:rsidP="004A7CA1">
            <w:pPr>
              <w:spacing w:after="0" w:line="240" w:lineRule="auto"/>
              <w:jc w:val="center"/>
            </w:pPr>
            <w:r>
              <w:br w:type="page"/>
            </w:r>
          </w:p>
        </w:tc>
        <w:tc>
          <w:tcPr>
            <w:tcW w:w="1438" w:type="dxa"/>
            <w:tcBorders>
              <w:top w:val="single" w:sz="12" w:space="0" w:color="auto"/>
              <w:left w:val="nil"/>
              <w:bottom w:val="nil"/>
              <w:right w:val="nil"/>
            </w:tcBorders>
            <w:shd w:val="clear" w:color="auto" w:fill="auto"/>
            <w:noWrap/>
            <w:hideMark/>
          </w:tcPr>
          <w:p w:rsidR="00AC75C8" w:rsidRPr="004A7CA1" w:rsidRDefault="00AC75C8" w:rsidP="00962D81">
            <w:pPr>
              <w:spacing w:after="0" w:line="240" w:lineRule="auto"/>
              <w:jc w:val="center"/>
              <w:rPr>
                <w:rFonts w:ascii="Times New Roman" w:eastAsia="Times New Roman" w:hAnsi="Times New Roman" w:cs="Times New Roman"/>
              </w:rPr>
            </w:pPr>
          </w:p>
        </w:tc>
        <w:tc>
          <w:tcPr>
            <w:tcW w:w="5259" w:type="dxa"/>
            <w:tcBorders>
              <w:top w:val="single" w:sz="12" w:space="0" w:color="auto"/>
              <w:left w:val="nil"/>
              <w:bottom w:val="nil"/>
              <w:right w:val="nil"/>
            </w:tcBorders>
            <w:shd w:val="clear" w:color="auto" w:fill="auto"/>
            <w:hideMark/>
          </w:tcPr>
          <w:p w:rsidR="00AC75C8" w:rsidRPr="004A7CA1" w:rsidRDefault="00AC75C8" w:rsidP="00962D81">
            <w:pPr>
              <w:spacing w:after="0" w:line="240" w:lineRule="auto"/>
              <w:jc w:val="center"/>
              <w:rPr>
                <w:rFonts w:ascii="Times New Roman" w:eastAsia="Times New Roman" w:hAnsi="Times New Roman" w:cs="Times New Roman"/>
              </w:rPr>
            </w:pPr>
          </w:p>
        </w:tc>
        <w:tc>
          <w:tcPr>
            <w:tcW w:w="1182" w:type="dxa"/>
            <w:tcBorders>
              <w:top w:val="single" w:sz="12" w:space="0" w:color="auto"/>
              <w:left w:val="nil"/>
              <w:bottom w:val="nil"/>
              <w:right w:val="nil"/>
            </w:tcBorders>
            <w:shd w:val="clear" w:color="auto" w:fill="auto"/>
            <w:noWrap/>
            <w:hideMark/>
          </w:tcPr>
          <w:p w:rsidR="00AC75C8" w:rsidRPr="004A7CA1" w:rsidRDefault="00AC75C8" w:rsidP="00962D81">
            <w:pPr>
              <w:spacing w:after="0" w:line="240" w:lineRule="auto"/>
              <w:jc w:val="center"/>
              <w:rPr>
                <w:rFonts w:ascii="Times New Roman" w:eastAsia="Times New Roman" w:hAnsi="Times New Roman" w:cs="Times New Roman"/>
              </w:rPr>
            </w:pPr>
          </w:p>
        </w:tc>
        <w:tc>
          <w:tcPr>
            <w:tcW w:w="645" w:type="dxa"/>
            <w:tcBorders>
              <w:top w:val="single" w:sz="12" w:space="0" w:color="auto"/>
              <w:left w:val="nil"/>
              <w:bottom w:val="nil"/>
              <w:right w:val="nil"/>
            </w:tcBorders>
            <w:shd w:val="clear" w:color="auto" w:fill="auto"/>
            <w:noWrap/>
            <w:hideMark/>
          </w:tcPr>
          <w:p w:rsidR="00AC75C8" w:rsidRPr="004A7CA1" w:rsidRDefault="00AC75C8" w:rsidP="00962D81">
            <w:pPr>
              <w:spacing w:after="0" w:line="240" w:lineRule="auto"/>
              <w:jc w:val="center"/>
              <w:rPr>
                <w:rFonts w:ascii="Times New Roman" w:eastAsia="Times New Roman" w:hAnsi="Times New Roman" w:cs="Times New Roman"/>
              </w:rPr>
            </w:pPr>
          </w:p>
        </w:tc>
        <w:tc>
          <w:tcPr>
            <w:tcW w:w="2070" w:type="dxa"/>
            <w:gridSpan w:val="3"/>
            <w:tcBorders>
              <w:top w:val="single" w:sz="12" w:space="0" w:color="auto"/>
              <w:left w:val="nil"/>
              <w:bottom w:val="single" w:sz="4" w:space="0" w:color="auto"/>
              <w:right w:val="nil"/>
            </w:tcBorders>
            <w:shd w:val="clear" w:color="auto" w:fill="auto"/>
            <w:noWrap/>
            <w:hideMark/>
          </w:tcPr>
          <w:p w:rsidR="00AC75C8" w:rsidRPr="004A7CA1" w:rsidRDefault="00AC75C8" w:rsidP="00962D81">
            <w:pPr>
              <w:spacing w:after="0" w:line="240" w:lineRule="auto"/>
              <w:jc w:val="center"/>
              <w:rPr>
                <w:rFonts w:ascii="Times New Roman" w:eastAsia="Times New Roman" w:hAnsi="Times New Roman" w:cs="Times New Roman"/>
                <w:b/>
                <w:bCs/>
              </w:rPr>
            </w:pPr>
            <w:r w:rsidRPr="004A7CA1">
              <w:rPr>
                <w:rFonts w:ascii="Times New Roman" w:eastAsia="Times New Roman" w:hAnsi="Times New Roman" w:cs="Times New Roman"/>
                <w:b/>
                <w:bCs/>
              </w:rPr>
              <w:t>GGUM</w:t>
            </w:r>
          </w:p>
        </w:tc>
        <w:tc>
          <w:tcPr>
            <w:tcW w:w="270" w:type="dxa"/>
            <w:tcBorders>
              <w:top w:val="single" w:sz="12" w:space="0" w:color="auto"/>
              <w:left w:val="nil"/>
              <w:bottom w:val="nil"/>
              <w:right w:val="nil"/>
            </w:tcBorders>
            <w:shd w:val="clear" w:color="auto" w:fill="auto"/>
            <w:noWrap/>
            <w:hideMark/>
          </w:tcPr>
          <w:p w:rsidR="00AC75C8" w:rsidRPr="004A7CA1" w:rsidRDefault="00AC75C8" w:rsidP="00962D81">
            <w:pPr>
              <w:spacing w:after="0" w:line="240" w:lineRule="auto"/>
              <w:jc w:val="center"/>
              <w:rPr>
                <w:rFonts w:ascii="Times New Roman" w:eastAsia="Times New Roman" w:hAnsi="Times New Roman" w:cs="Times New Roman"/>
                <w:b/>
                <w:bCs/>
              </w:rPr>
            </w:pPr>
          </w:p>
        </w:tc>
        <w:tc>
          <w:tcPr>
            <w:tcW w:w="1460" w:type="dxa"/>
            <w:gridSpan w:val="2"/>
            <w:tcBorders>
              <w:top w:val="single" w:sz="12" w:space="0" w:color="auto"/>
              <w:left w:val="nil"/>
              <w:bottom w:val="single" w:sz="4" w:space="0" w:color="auto"/>
              <w:right w:val="nil"/>
            </w:tcBorders>
            <w:shd w:val="clear" w:color="auto" w:fill="auto"/>
            <w:noWrap/>
            <w:hideMark/>
          </w:tcPr>
          <w:p w:rsidR="00AC75C8" w:rsidRPr="004A7CA1" w:rsidRDefault="00AC75C8" w:rsidP="00962D81">
            <w:pPr>
              <w:spacing w:after="0" w:line="240" w:lineRule="auto"/>
              <w:jc w:val="center"/>
              <w:rPr>
                <w:rFonts w:ascii="Times New Roman" w:eastAsia="Times New Roman" w:hAnsi="Times New Roman" w:cs="Times New Roman"/>
                <w:b/>
                <w:bCs/>
              </w:rPr>
            </w:pPr>
            <w:r w:rsidRPr="004A7CA1">
              <w:rPr>
                <w:rFonts w:ascii="Times New Roman" w:eastAsia="Times New Roman" w:hAnsi="Times New Roman" w:cs="Times New Roman"/>
                <w:b/>
                <w:bCs/>
              </w:rPr>
              <w:t>2PL</w:t>
            </w:r>
          </w:p>
        </w:tc>
      </w:tr>
      <w:tr w:rsidR="004A7CA1" w:rsidRPr="004A7CA1" w:rsidTr="004A7CA1">
        <w:trPr>
          <w:trHeight w:val="300"/>
          <w:jc w:val="center"/>
        </w:trPr>
        <w:tc>
          <w:tcPr>
            <w:tcW w:w="656" w:type="dxa"/>
            <w:tcBorders>
              <w:top w:val="nil"/>
              <w:left w:val="nil"/>
              <w:bottom w:val="single" w:sz="4" w:space="0" w:color="auto"/>
              <w:right w:val="nil"/>
            </w:tcBorders>
            <w:shd w:val="clear" w:color="auto" w:fill="auto"/>
            <w:noWrap/>
            <w:hideMark/>
          </w:tcPr>
          <w:p w:rsidR="00AC75C8" w:rsidRPr="004A7CA1" w:rsidRDefault="00AC75C8" w:rsidP="00962D81">
            <w:pPr>
              <w:spacing w:after="0" w:line="240" w:lineRule="auto"/>
              <w:rPr>
                <w:rFonts w:ascii="Times New Roman" w:eastAsia="Times New Roman" w:hAnsi="Times New Roman" w:cs="Times New Roman"/>
                <w:b/>
                <w:bCs/>
              </w:rPr>
            </w:pPr>
            <w:r w:rsidRPr="004A7CA1">
              <w:rPr>
                <w:rFonts w:ascii="Times New Roman" w:eastAsia="Times New Roman" w:hAnsi="Times New Roman" w:cs="Times New Roman"/>
                <w:b/>
                <w:bCs/>
              </w:rPr>
              <w:t>Item</w:t>
            </w:r>
          </w:p>
        </w:tc>
        <w:tc>
          <w:tcPr>
            <w:tcW w:w="1438" w:type="dxa"/>
            <w:tcBorders>
              <w:top w:val="nil"/>
              <w:left w:val="nil"/>
              <w:bottom w:val="single" w:sz="4" w:space="0" w:color="auto"/>
              <w:right w:val="nil"/>
            </w:tcBorders>
            <w:shd w:val="clear" w:color="auto" w:fill="auto"/>
            <w:noWrap/>
            <w:hideMark/>
          </w:tcPr>
          <w:p w:rsidR="00AC75C8" w:rsidRPr="004A7CA1" w:rsidRDefault="00AC75C8" w:rsidP="00962D81">
            <w:pPr>
              <w:spacing w:after="0" w:line="240" w:lineRule="auto"/>
              <w:rPr>
                <w:rFonts w:ascii="Times New Roman" w:eastAsia="Times New Roman" w:hAnsi="Times New Roman" w:cs="Times New Roman"/>
                <w:b/>
                <w:bCs/>
              </w:rPr>
            </w:pPr>
            <w:r w:rsidRPr="004A7CA1">
              <w:rPr>
                <w:rFonts w:ascii="Times New Roman" w:eastAsia="Times New Roman" w:hAnsi="Times New Roman" w:cs="Times New Roman"/>
                <w:b/>
                <w:bCs/>
              </w:rPr>
              <w:t>Type</w:t>
            </w:r>
          </w:p>
        </w:tc>
        <w:tc>
          <w:tcPr>
            <w:tcW w:w="5259" w:type="dxa"/>
            <w:tcBorders>
              <w:top w:val="nil"/>
              <w:left w:val="nil"/>
              <w:bottom w:val="single" w:sz="4" w:space="0" w:color="auto"/>
              <w:right w:val="nil"/>
            </w:tcBorders>
            <w:shd w:val="clear" w:color="auto" w:fill="auto"/>
            <w:hideMark/>
          </w:tcPr>
          <w:p w:rsidR="00AC75C8" w:rsidRPr="004A7CA1" w:rsidRDefault="00AC75C8" w:rsidP="00962D81">
            <w:pPr>
              <w:spacing w:after="0" w:line="240" w:lineRule="auto"/>
              <w:rPr>
                <w:rFonts w:ascii="Times New Roman" w:eastAsia="Times New Roman" w:hAnsi="Times New Roman" w:cs="Times New Roman"/>
                <w:b/>
                <w:bCs/>
              </w:rPr>
            </w:pPr>
            <w:r w:rsidRPr="004A7CA1">
              <w:rPr>
                <w:rFonts w:ascii="Times New Roman" w:eastAsia="Times New Roman" w:hAnsi="Times New Roman" w:cs="Times New Roman"/>
                <w:b/>
                <w:bCs/>
              </w:rPr>
              <w:t>Contents</w:t>
            </w:r>
          </w:p>
        </w:tc>
        <w:tc>
          <w:tcPr>
            <w:tcW w:w="1182" w:type="dxa"/>
            <w:tcBorders>
              <w:top w:val="nil"/>
              <w:left w:val="nil"/>
              <w:bottom w:val="single" w:sz="4" w:space="0" w:color="auto"/>
              <w:right w:val="nil"/>
            </w:tcBorders>
            <w:shd w:val="clear" w:color="auto" w:fill="auto"/>
            <w:noWrap/>
            <w:hideMark/>
          </w:tcPr>
          <w:p w:rsidR="00AC75C8" w:rsidRPr="004A7CA1" w:rsidRDefault="00AC75C8" w:rsidP="00962D81">
            <w:pPr>
              <w:spacing w:after="0" w:line="240" w:lineRule="auto"/>
              <w:rPr>
                <w:rFonts w:ascii="Times New Roman" w:eastAsia="Times New Roman" w:hAnsi="Times New Roman" w:cs="Times New Roman"/>
                <w:b/>
                <w:bCs/>
              </w:rPr>
            </w:pPr>
            <w:r w:rsidRPr="004A7CA1">
              <w:rPr>
                <w:rFonts w:ascii="Times New Roman" w:eastAsia="Times New Roman" w:hAnsi="Times New Roman" w:cs="Times New Roman"/>
                <w:b/>
                <w:bCs/>
              </w:rPr>
              <w:t>Domain</w:t>
            </w:r>
          </w:p>
        </w:tc>
        <w:tc>
          <w:tcPr>
            <w:tcW w:w="645" w:type="dxa"/>
            <w:tcBorders>
              <w:top w:val="nil"/>
              <w:left w:val="nil"/>
              <w:bottom w:val="single" w:sz="4" w:space="0" w:color="auto"/>
              <w:right w:val="nil"/>
            </w:tcBorders>
            <w:shd w:val="clear" w:color="auto" w:fill="auto"/>
            <w:noWrap/>
            <w:hideMark/>
          </w:tcPr>
          <w:p w:rsidR="00AC75C8" w:rsidRPr="003B7FB6" w:rsidRDefault="00AC75C8" w:rsidP="00962D81">
            <w:pPr>
              <w:spacing w:after="0" w:line="240" w:lineRule="auto"/>
              <w:jc w:val="center"/>
              <w:rPr>
                <w:rFonts w:ascii="Times New Roman" w:eastAsia="Times New Roman" w:hAnsi="Times New Roman" w:cs="Times New Roman"/>
                <w:b/>
                <w:bCs/>
              </w:rPr>
            </w:pPr>
            <w:proofErr w:type="spellStart"/>
            <w:r w:rsidRPr="003B7FB6">
              <w:rPr>
                <w:rFonts w:ascii="Times New Roman" w:eastAsia="Times New Roman" w:hAnsi="Times New Roman" w:cs="Times New Roman"/>
                <w:b/>
                <w:bCs/>
              </w:rPr>
              <w:t>ITC</w:t>
            </w:r>
            <w:r w:rsidRPr="003B7FB6">
              <w:rPr>
                <w:rFonts w:ascii="Times New Roman" w:eastAsia="Times New Roman" w:hAnsi="Times New Roman" w:cs="Times New Roman"/>
                <w:b/>
                <w:bCs/>
                <w:vertAlign w:val="subscript"/>
              </w:rPr>
              <w:t>c</w:t>
            </w:r>
            <w:proofErr w:type="spellEnd"/>
          </w:p>
        </w:tc>
        <w:tc>
          <w:tcPr>
            <w:tcW w:w="630" w:type="dxa"/>
            <w:tcBorders>
              <w:top w:val="single" w:sz="4" w:space="0" w:color="auto"/>
              <w:left w:val="nil"/>
              <w:bottom w:val="single" w:sz="4" w:space="0" w:color="auto"/>
              <w:right w:val="nil"/>
            </w:tcBorders>
            <w:shd w:val="clear" w:color="auto" w:fill="auto"/>
            <w:noWrap/>
            <w:hideMark/>
          </w:tcPr>
          <w:p w:rsidR="00AC75C8" w:rsidRPr="004A7CA1" w:rsidRDefault="00AC75C8" w:rsidP="00962D81">
            <w:pPr>
              <w:spacing w:after="0" w:line="240" w:lineRule="auto"/>
              <w:jc w:val="center"/>
              <w:rPr>
                <w:rFonts w:ascii="Times New Roman" w:eastAsia="Times New Roman" w:hAnsi="Times New Roman" w:cs="Times New Roman"/>
                <w:b/>
                <w:bCs/>
                <w:i/>
              </w:rPr>
            </w:pPr>
            <w:r w:rsidRPr="004A7CA1">
              <w:rPr>
                <w:rFonts w:ascii="Times New Roman" w:eastAsia="Times New Roman" w:hAnsi="Times New Roman" w:cs="Times New Roman"/>
                <w:b/>
                <w:bCs/>
                <w:i/>
              </w:rPr>
              <w:t>α</w:t>
            </w:r>
          </w:p>
        </w:tc>
        <w:tc>
          <w:tcPr>
            <w:tcW w:w="720" w:type="dxa"/>
            <w:tcBorders>
              <w:top w:val="single" w:sz="4" w:space="0" w:color="auto"/>
              <w:left w:val="nil"/>
              <w:bottom w:val="single" w:sz="4" w:space="0" w:color="auto"/>
              <w:right w:val="nil"/>
            </w:tcBorders>
            <w:shd w:val="clear" w:color="auto" w:fill="auto"/>
            <w:noWrap/>
            <w:hideMark/>
          </w:tcPr>
          <w:p w:rsidR="00AC75C8" w:rsidRPr="004A7CA1" w:rsidRDefault="00AC75C8" w:rsidP="00962D81">
            <w:pPr>
              <w:spacing w:after="0" w:line="240" w:lineRule="auto"/>
              <w:jc w:val="center"/>
              <w:rPr>
                <w:rFonts w:ascii="Times New Roman" w:eastAsia="Times New Roman" w:hAnsi="Times New Roman" w:cs="Times New Roman"/>
                <w:b/>
                <w:bCs/>
              </w:rPr>
            </w:pPr>
            <w:r w:rsidRPr="004A7CA1">
              <w:rPr>
                <w:rFonts w:ascii="Times New Roman" w:eastAsia="Times New Roman" w:hAnsi="Times New Roman" w:cs="Times New Roman"/>
                <w:b/>
                <w:bCs/>
                <w:i/>
              </w:rPr>
              <w:t>δ</w:t>
            </w:r>
          </w:p>
        </w:tc>
        <w:tc>
          <w:tcPr>
            <w:tcW w:w="720" w:type="dxa"/>
            <w:tcBorders>
              <w:top w:val="single" w:sz="4" w:space="0" w:color="auto"/>
              <w:left w:val="nil"/>
              <w:bottom w:val="single" w:sz="4" w:space="0" w:color="auto"/>
              <w:right w:val="nil"/>
            </w:tcBorders>
            <w:shd w:val="clear" w:color="auto" w:fill="auto"/>
            <w:noWrap/>
            <w:hideMark/>
          </w:tcPr>
          <w:p w:rsidR="00AC75C8" w:rsidRPr="004A7CA1" w:rsidRDefault="00AC75C8" w:rsidP="00962D81">
            <w:pPr>
              <w:spacing w:after="0" w:line="240" w:lineRule="auto"/>
              <w:jc w:val="center"/>
              <w:rPr>
                <w:rFonts w:ascii="Times New Roman" w:eastAsia="Times New Roman" w:hAnsi="Times New Roman" w:cs="Times New Roman"/>
                <w:b/>
                <w:bCs/>
              </w:rPr>
            </w:pPr>
            <w:r w:rsidRPr="004A7CA1">
              <w:rPr>
                <w:rFonts w:ascii="Times New Roman" w:eastAsia="Times New Roman" w:hAnsi="Times New Roman" w:cs="Times New Roman"/>
                <w:b/>
                <w:bCs/>
                <w:i/>
              </w:rPr>
              <w:t>τ</w:t>
            </w:r>
          </w:p>
        </w:tc>
        <w:tc>
          <w:tcPr>
            <w:tcW w:w="270" w:type="dxa"/>
            <w:tcBorders>
              <w:top w:val="nil"/>
              <w:left w:val="nil"/>
              <w:bottom w:val="single" w:sz="4" w:space="0" w:color="auto"/>
              <w:right w:val="nil"/>
            </w:tcBorders>
            <w:shd w:val="clear" w:color="auto" w:fill="auto"/>
            <w:noWrap/>
            <w:hideMark/>
          </w:tcPr>
          <w:p w:rsidR="00AC75C8" w:rsidRPr="004A7CA1" w:rsidRDefault="00AC75C8" w:rsidP="00962D81">
            <w:pPr>
              <w:spacing w:after="0" w:line="240" w:lineRule="auto"/>
              <w:jc w:val="center"/>
              <w:rPr>
                <w:rFonts w:ascii="Times New Roman" w:eastAsia="Times New Roman" w:hAnsi="Times New Roman" w:cs="Times New Roman"/>
                <w:b/>
                <w:bCs/>
              </w:rPr>
            </w:pPr>
          </w:p>
        </w:tc>
        <w:tc>
          <w:tcPr>
            <w:tcW w:w="650" w:type="dxa"/>
            <w:tcBorders>
              <w:top w:val="single" w:sz="4" w:space="0" w:color="auto"/>
              <w:left w:val="nil"/>
              <w:bottom w:val="single" w:sz="4" w:space="0" w:color="auto"/>
              <w:right w:val="nil"/>
            </w:tcBorders>
            <w:shd w:val="clear" w:color="auto" w:fill="auto"/>
            <w:noWrap/>
            <w:hideMark/>
          </w:tcPr>
          <w:p w:rsidR="00AC75C8" w:rsidRPr="004A7CA1" w:rsidRDefault="00AC75C8" w:rsidP="00962D81">
            <w:pPr>
              <w:spacing w:after="0" w:line="240" w:lineRule="auto"/>
              <w:jc w:val="center"/>
              <w:rPr>
                <w:rFonts w:ascii="Times New Roman" w:eastAsia="Times New Roman" w:hAnsi="Times New Roman" w:cs="Times New Roman"/>
                <w:b/>
                <w:bCs/>
              </w:rPr>
            </w:pPr>
            <w:r w:rsidRPr="004A7CA1">
              <w:rPr>
                <w:rFonts w:ascii="Times New Roman" w:eastAsia="Times New Roman" w:hAnsi="Times New Roman" w:cs="Times New Roman"/>
                <w:b/>
                <w:bCs/>
                <w:i/>
              </w:rPr>
              <w:t>a</w:t>
            </w:r>
          </w:p>
        </w:tc>
        <w:tc>
          <w:tcPr>
            <w:tcW w:w="810" w:type="dxa"/>
            <w:tcBorders>
              <w:top w:val="single" w:sz="4" w:space="0" w:color="auto"/>
              <w:left w:val="nil"/>
              <w:bottom w:val="single" w:sz="4" w:space="0" w:color="auto"/>
              <w:right w:val="nil"/>
            </w:tcBorders>
            <w:shd w:val="clear" w:color="auto" w:fill="auto"/>
            <w:noWrap/>
            <w:hideMark/>
          </w:tcPr>
          <w:p w:rsidR="00AC75C8" w:rsidRPr="004A7CA1" w:rsidRDefault="00AC75C8" w:rsidP="00962D81">
            <w:pPr>
              <w:spacing w:after="0" w:line="240" w:lineRule="auto"/>
              <w:jc w:val="center"/>
              <w:rPr>
                <w:rFonts w:ascii="Times New Roman" w:eastAsia="Times New Roman" w:hAnsi="Times New Roman" w:cs="Times New Roman"/>
                <w:b/>
                <w:bCs/>
              </w:rPr>
            </w:pPr>
            <w:r w:rsidRPr="004A7CA1">
              <w:rPr>
                <w:rFonts w:ascii="Times New Roman" w:eastAsia="Times New Roman" w:hAnsi="Times New Roman" w:cs="Times New Roman"/>
                <w:b/>
                <w:bCs/>
                <w:i/>
              </w:rPr>
              <w:t>b</w:t>
            </w:r>
          </w:p>
        </w:tc>
      </w:tr>
      <w:tr w:rsidR="004A7CA1" w:rsidRPr="004A7CA1" w:rsidTr="004A7CA1">
        <w:trPr>
          <w:trHeight w:val="300"/>
          <w:jc w:val="center"/>
        </w:trPr>
        <w:tc>
          <w:tcPr>
            <w:tcW w:w="656" w:type="dxa"/>
            <w:tcBorders>
              <w:top w:val="single" w:sz="4" w:space="0" w:color="auto"/>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w:t>
            </w:r>
          </w:p>
        </w:tc>
        <w:tc>
          <w:tcPr>
            <w:tcW w:w="1438" w:type="dxa"/>
            <w:tcBorders>
              <w:top w:val="single" w:sz="4" w:space="0" w:color="auto"/>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Positive</w:t>
            </w:r>
          </w:p>
        </w:tc>
        <w:tc>
          <w:tcPr>
            <w:tcW w:w="5259" w:type="dxa"/>
            <w:tcBorders>
              <w:top w:val="single" w:sz="4" w:space="0" w:color="auto"/>
              <w:left w:val="nil"/>
              <w:bottom w:val="nil"/>
              <w:right w:val="nil"/>
            </w:tcBorders>
            <w:shd w:val="clear" w:color="auto" w:fill="auto"/>
            <w:hideMark/>
          </w:tcPr>
          <w:p w:rsidR="001938AF" w:rsidRPr="004A7CA1" w:rsidRDefault="001938AF" w:rsidP="001938AF">
            <w:pPr>
              <w:pStyle w:val="NoSpacing"/>
              <w:rPr>
                <w:rFonts w:ascii="Times New Roman" w:hAnsi="Times New Roman" w:cs="Times New Roman"/>
              </w:rPr>
            </w:pPr>
            <w:r w:rsidRPr="004A7CA1">
              <w:rPr>
                <w:rFonts w:ascii="Times New Roman" w:hAnsi="Times New Roman" w:cs="Times New Roman"/>
              </w:rPr>
              <w:t>I enjoy being in a position of power.</w:t>
            </w:r>
          </w:p>
        </w:tc>
        <w:tc>
          <w:tcPr>
            <w:tcW w:w="1182" w:type="dxa"/>
            <w:tcBorders>
              <w:top w:val="single" w:sz="4" w:space="0" w:color="auto"/>
              <w:left w:val="nil"/>
              <w:bottom w:val="nil"/>
              <w:right w:val="nil"/>
            </w:tcBorders>
            <w:shd w:val="clear" w:color="auto" w:fill="auto"/>
            <w:noWrap/>
            <w:hideMark/>
          </w:tcPr>
          <w:p w:rsidR="001938AF" w:rsidRPr="004A7CA1" w:rsidRDefault="001938AF" w:rsidP="001938AF">
            <w:pPr>
              <w:pStyle w:val="NoSpacing"/>
              <w:rPr>
                <w:rFonts w:ascii="Times New Roman" w:hAnsi="Times New Roman" w:cs="Times New Roman"/>
              </w:rPr>
            </w:pPr>
          </w:p>
        </w:tc>
        <w:tc>
          <w:tcPr>
            <w:tcW w:w="645" w:type="dxa"/>
            <w:tcBorders>
              <w:top w:val="single" w:sz="4" w:space="0" w:color="auto"/>
              <w:left w:val="nil"/>
              <w:bottom w:val="nil"/>
              <w:right w:val="nil"/>
            </w:tcBorders>
            <w:shd w:val="clear" w:color="auto" w:fill="auto"/>
            <w:noWrap/>
            <w:vAlign w:val="center"/>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.74</w:t>
            </w:r>
          </w:p>
        </w:tc>
        <w:tc>
          <w:tcPr>
            <w:tcW w:w="630" w:type="dxa"/>
            <w:tcBorders>
              <w:top w:val="single" w:sz="4" w:space="0" w:color="auto"/>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2.55</w:t>
            </w:r>
          </w:p>
        </w:tc>
        <w:tc>
          <w:tcPr>
            <w:tcW w:w="720" w:type="dxa"/>
            <w:tcBorders>
              <w:top w:val="single" w:sz="4" w:space="0" w:color="auto"/>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1.61</w:t>
            </w:r>
          </w:p>
        </w:tc>
        <w:tc>
          <w:tcPr>
            <w:tcW w:w="720" w:type="dxa"/>
            <w:tcBorders>
              <w:top w:val="single" w:sz="4" w:space="0" w:color="auto"/>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-2.34</w:t>
            </w:r>
          </w:p>
        </w:tc>
        <w:tc>
          <w:tcPr>
            <w:tcW w:w="270" w:type="dxa"/>
            <w:tcBorders>
              <w:top w:val="single" w:sz="4" w:space="0" w:color="auto"/>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p>
        </w:tc>
        <w:tc>
          <w:tcPr>
            <w:tcW w:w="650" w:type="dxa"/>
            <w:tcBorders>
              <w:top w:val="single" w:sz="4" w:space="0" w:color="auto"/>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1.50</w:t>
            </w:r>
          </w:p>
        </w:tc>
        <w:tc>
          <w:tcPr>
            <w:tcW w:w="810" w:type="dxa"/>
            <w:tcBorders>
              <w:top w:val="single" w:sz="4" w:space="0" w:color="auto"/>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-0.71</w:t>
            </w:r>
          </w:p>
        </w:tc>
      </w:tr>
      <w:tr w:rsidR="004A7CA1" w:rsidRPr="004A7CA1" w:rsidTr="004A7CA1">
        <w:trPr>
          <w:trHeight w:val="315"/>
          <w:jc w:val="center"/>
        </w:trPr>
        <w:tc>
          <w:tcPr>
            <w:tcW w:w="656"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2</w:t>
            </w:r>
          </w:p>
        </w:tc>
        <w:tc>
          <w:tcPr>
            <w:tcW w:w="1438"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Positive</w:t>
            </w:r>
          </w:p>
        </w:tc>
        <w:tc>
          <w:tcPr>
            <w:tcW w:w="5259" w:type="dxa"/>
            <w:tcBorders>
              <w:top w:val="nil"/>
              <w:left w:val="nil"/>
              <w:bottom w:val="nil"/>
              <w:right w:val="nil"/>
            </w:tcBorders>
            <w:shd w:val="clear" w:color="auto" w:fill="auto"/>
            <w:hideMark/>
          </w:tcPr>
          <w:p w:rsidR="001938AF" w:rsidRPr="004A7CA1" w:rsidRDefault="001938AF" w:rsidP="001938AF">
            <w:pPr>
              <w:pStyle w:val="NoSpacing"/>
              <w:rPr>
                <w:rFonts w:ascii="Times New Roman" w:hAnsi="Times New Roman" w:cs="Times New Roman"/>
              </w:rPr>
            </w:pPr>
            <w:r w:rsidRPr="004A7CA1">
              <w:rPr>
                <w:rFonts w:ascii="Times New Roman" w:hAnsi="Times New Roman" w:cs="Times New Roman"/>
              </w:rPr>
              <w:t>I can give orders when I am in a leadership position.</w:t>
            </w:r>
          </w:p>
        </w:tc>
        <w:tc>
          <w:tcPr>
            <w:tcW w:w="1182" w:type="dxa"/>
            <w:tcBorders>
              <w:top w:val="nil"/>
              <w:left w:val="nil"/>
              <w:bottom w:val="nil"/>
              <w:right w:val="nil"/>
            </w:tcBorders>
            <w:shd w:val="clear" w:color="auto" w:fill="auto"/>
            <w:noWrap/>
            <w:hideMark/>
          </w:tcPr>
          <w:p w:rsidR="001938AF" w:rsidRPr="004A7CA1" w:rsidRDefault="001938AF" w:rsidP="001938AF">
            <w:pPr>
              <w:pStyle w:val="NoSpacing"/>
              <w:rPr>
                <w:rFonts w:ascii="Times New Roman" w:hAnsi="Times New Roman" w:cs="Times New Roman"/>
              </w:rPr>
            </w:pPr>
          </w:p>
        </w:tc>
        <w:tc>
          <w:tcPr>
            <w:tcW w:w="645" w:type="dxa"/>
            <w:tcBorders>
              <w:top w:val="nil"/>
              <w:left w:val="nil"/>
              <w:bottom w:val="nil"/>
              <w:right w:val="nil"/>
            </w:tcBorders>
            <w:shd w:val="clear" w:color="auto" w:fill="auto"/>
            <w:noWrap/>
            <w:vAlign w:val="center"/>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.59</w:t>
            </w:r>
          </w:p>
        </w:tc>
        <w:tc>
          <w:tcPr>
            <w:tcW w:w="63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1.53</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0.66</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-2.89</w:t>
            </w:r>
          </w:p>
        </w:tc>
        <w:tc>
          <w:tcPr>
            <w:tcW w:w="27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0.86</w:t>
            </w:r>
          </w:p>
        </w:tc>
        <w:tc>
          <w:tcPr>
            <w:tcW w:w="81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-2.22</w:t>
            </w:r>
          </w:p>
        </w:tc>
      </w:tr>
      <w:tr w:rsidR="004A7CA1" w:rsidRPr="004A7CA1" w:rsidTr="004A7CA1">
        <w:trPr>
          <w:trHeight w:val="300"/>
          <w:jc w:val="center"/>
        </w:trPr>
        <w:tc>
          <w:tcPr>
            <w:tcW w:w="656"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3</w:t>
            </w:r>
          </w:p>
        </w:tc>
        <w:tc>
          <w:tcPr>
            <w:tcW w:w="1438"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Positive</w:t>
            </w:r>
          </w:p>
        </w:tc>
        <w:tc>
          <w:tcPr>
            <w:tcW w:w="5259" w:type="dxa"/>
            <w:tcBorders>
              <w:top w:val="nil"/>
              <w:left w:val="nil"/>
              <w:bottom w:val="nil"/>
              <w:right w:val="nil"/>
            </w:tcBorders>
            <w:shd w:val="clear" w:color="auto" w:fill="auto"/>
            <w:hideMark/>
          </w:tcPr>
          <w:p w:rsidR="001938AF" w:rsidRPr="004A7CA1" w:rsidRDefault="001938AF" w:rsidP="001938AF">
            <w:pPr>
              <w:pStyle w:val="NoSpacing"/>
              <w:rPr>
                <w:rFonts w:ascii="Times New Roman" w:hAnsi="Times New Roman" w:cs="Times New Roman"/>
              </w:rPr>
            </w:pPr>
            <w:r w:rsidRPr="004A7CA1">
              <w:rPr>
                <w:rFonts w:ascii="Times New Roman" w:hAnsi="Times New Roman" w:cs="Times New Roman"/>
              </w:rPr>
              <w:t>I enjoy leading a group.</w:t>
            </w:r>
          </w:p>
        </w:tc>
        <w:tc>
          <w:tcPr>
            <w:tcW w:w="1182" w:type="dxa"/>
            <w:tcBorders>
              <w:top w:val="nil"/>
              <w:left w:val="nil"/>
              <w:bottom w:val="nil"/>
              <w:right w:val="nil"/>
            </w:tcBorders>
            <w:shd w:val="clear" w:color="auto" w:fill="auto"/>
            <w:noWrap/>
            <w:hideMark/>
          </w:tcPr>
          <w:p w:rsidR="001938AF" w:rsidRPr="004A7CA1" w:rsidRDefault="001938AF" w:rsidP="001938AF">
            <w:pPr>
              <w:pStyle w:val="NoSpacing"/>
              <w:rPr>
                <w:rFonts w:ascii="Times New Roman" w:hAnsi="Times New Roman" w:cs="Times New Roman"/>
              </w:rPr>
            </w:pPr>
          </w:p>
        </w:tc>
        <w:tc>
          <w:tcPr>
            <w:tcW w:w="645" w:type="dxa"/>
            <w:tcBorders>
              <w:top w:val="nil"/>
              <w:left w:val="nil"/>
              <w:bottom w:val="nil"/>
              <w:right w:val="nil"/>
            </w:tcBorders>
            <w:shd w:val="clear" w:color="auto" w:fill="auto"/>
            <w:noWrap/>
            <w:vAlign w:val="center"/>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.78</w:t>
            </w:r>
          </w:p>
        </w:tc>
        <w:tc>
          <w:tcPr>
            <w:tcW w:w="63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3.26</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1.45</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-2.40</w:t>
            </w:r>
          </w:p>
        </w:tc>
        <w:tc>
          <w:tcPr>
            <w:tcW w:w="27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2.11</w:t>
            </w:r>
          </w:p>
        </w:tc>
        <w:tc>
          <w:tcPr>
            <w:tcW w:w="81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-0.89</w:t>
            </w:r>
          </w:p>
        </w:tc>
      </w:tr>
      <w:tr w:rsidR="004A7CA1" w:rsidRPr="004A7CA1" w:rsidTr="004A7CA1">
        <w:trPr>
          <w:trHeight w:val="300"/>
          <w:jc w:val="center"/>
        </w:trPr>
        <w:tc>
          <w:tcPr>
            <w:tcW w:w="656"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4</w:t>
            </w:r>
          </w:p>
        </w:tc>
        <w:tc>
          <w:tcPr>
            <w:tcW w:w="1438"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Positive</w:t>
            </w:r>
          </w:p>
        </w:tc>
        <w:tc>
          <w:tcPr>
            <w:tcW w:w="5259" w:type="dxa"/>
            <w:tcBorders>
              <w:top w:val="nil"/>
              <w:left w:val="nil"/>
              <w:bottom w:val="nil"/>
              <w:right w:val="nil"/>
            </w:tcBorders>
            <w:shd w:val="clear" w:color="auto" w:fill="auto"/>
            <w:hideMark/>
          </w:tcPr>
          <w:p w:rsidR="001938AF" w:rsidRPr="004A7CA1" w:rsidRDefault="001938AF" w:rsidP="001938AF">
            <w:pPr>
              <w:pStyle w:val="NoSpacing"/>
              <w:rPr>
                <w:rFonts w:ascii="Times New Roman" w:hAnsi="Times New Roman" w:cs="Times New Roman"/>
              </w:rPr>
            </w:pPr>
            <w:r w:rsidRPr="004A7CA1">
              <w:rPr>
                <w:rFonts w:ascii="Times New Roman" w:hAnsi="Times New Roman" w:cs="Times New Roman"/>
              </w:rPr>
              <w:t>I want to take charge of everything I do.</w:t>
            </w:r>
          </w:p>
        </w:tc>
        <w:tc>
          <w:tcPr>
            <w:tcW w:w="1182" w:type="dxa"/>
            <w:tcBorders>
              <w:top w:val="nil"/>
              <w:left w:val="nil"/>
              <w:bottom w:val="nil"/>
              <w:right w:val="nil"/>
            </w:tcBorders>
            <w:shd w:val="clear" w:color="auto" w:fill="auto"/>
            <w:noWrap/>
            <w:hideMark/>
          </w:tcPr>
          <w:p w:rsidR="001938AF" w:rsidRPr="004A7CA1" w:rsidRDefault="001938AF" w:rsidP="001938AF">
            <w:pPr>
              <w:pStyle w:val="NoSpacing"/>
              <w:rPr>
                <w:rFonts w:ascii="Times New Roman" w:hAnsi="Times New Roman" w:cs="Times New Roman"/>
              </w:rPr>
            </w:pPr>
          </w:p>
        </w:tc>
        <w:tc>
          <w:tcPr>
            <w:tcW w:w="645" w:type="dxa"/>
            <w:tcBorders>
              <w:top w:val="nil"/>
              <w:left w:val="nil"/>
              <w:bottom w:val="nil"/>
              <w:right w:val="nil"/>
            </w:tcBorders>
            <w:shd w:val="clear" w:color="auto" w:fill="auto"/>
            <w:noWrap/>
            <w:vAlign w:val="center"/>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.40</w:t>
            </w:r>
          </w:p>
        </w:tc>
        <w:tc>
          <w:tcPr>
            <w:tcW w:w="63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0.73</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1.94</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-1.43</w:t>
            </w:r>
          </w:p>
        </w:tc>
        <w:tc>
          <w:tcPr>
            <w:tcW w:w="27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0.43</w:t>
            </w:r>
          </w:p>
        </w:tc>
        <w:tc>
          <w:tcPr>
            <w:tcW w:w="81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0.24</w:t>
            </w:r>
          </w:p>
        </w:tc>
      </w:tr>
      <w:tr w:rsidR="004A7CA1" w:rsidRPr="004A7CA1" w:rsidTr="004A7CA1">
        <w:trPr>
          <w:trHeight w:val="300"/>
          <w:jc w:val="center"/>
        </w:trPr>
        <w:tc>
          <w:tcPr>
            <w:tcW w:w="656"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5</w:t>
            </w:r>
          </w:p>
        </w:tc>
        <w:tc>
          <w:tcPr>
            <w:tcW w:w="1438"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Negative</w:t>
            </w:r>
          </w:p>
        </w:tc>
        <w:tc>
          <w:tcPr>
            <w:tcW w:w="5259" w:type="dxa"/>
            <w:tcBorders>
              <w:top w:val="nil"/>
              <w:left w:val="nil"/>
              <w:bottom w:val="nil"/>
              <w:right w:val="nil"/>
            </w:tcBorders>
            <w:shd w:val="clear" w:color="auto" w:fill="auto"/>
            <w:hideMark/>
          </w:tcPr>
          <w:p w:rsidR="001938AF" w:rsidRPr="004A7CA1" w:rsidRDefault="001938AF" w:rsidP="001938AF">
            <w:pPr>
              <w:pStyle w:val="NoSpacing"/>
              <w:rPr>
                <w:rFonts w:ascii="Times New Roman" w:hAnsi="Times New Roman" w:cs="Times New Roman"/>
              </w:rPr>
            </w:pPr>
            <w:r w:rsidRPr="004A7CA1">
              <w:rPr>
                <w:rFonts w:ascii="Times New Roman" w:hAnsi="Times New Roman" w:cs="Times New Roman"/>
              </w:rPr>
              <w:t>I am not a leader.</w:t>
            </w:r>
          </w:p>
        </w:tc>
        <w:tc>
          <w:tcPr>
            <w:tcW w:w="1182" w:type="dxa"/>
            <w:tcBorders>
              <w:top w:val="nil"/>
              <w:left w:val="nil"/>
              <w:bottom w:val="nil"/>
              <w:right w:val="nil"/>
            </w:tcBorders>
            <w:shd w:val="clear" w:color="auto" w:fill="auto"/>
            <w:noWrap/>
            <w:hideMark/>
          </w:tcPr>
          <w:p w:rsidR="001938AF" w:rsidRPr="004A7CA1" w:rsidRDefault="001938AF" w:rsidP="001938AF">
            <w:pPr>
              <w:pStyle w:val="NoSpacing"/>
              <w:rPr>
                <w:rFonts w:ascii="Times New Roman" w:hAnsi="Times New Roman" w:cs="Times New Roman"/>
              </w:rPr>
            </w:pPr>
          </w:p>
        </w:tc>
        <w:tc>
          <w:tcPr>
            <w:tcW w:w="645" w:type="dxa"/>
            <w:tcBorders>
              <w:top w:val="nil"/>
              <w:left w:val="nil"/>
              <w:bottom w:val="nil"/>
              <w:right w:val="nil"/>
            </w:tcBorders>
            <w:shd w:val="clear" w:color="auto" w:fill="auto"/>
            <w:noWrap/>
            <w:vAlign w:val="center"/>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.75</w:t>
            </w:r>
          </w:p>
        </w:tc>
        <w:tc>
          <w:tcPr>
            <w:tcW w:w="63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3.14</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-2.56</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-1.23</w:t>
            </w:r>
          </w:p>
        </w:tc>
        <w:tc>
          <w:tcPr>
            <w:tcW w:w="27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1.99</w:t>
            </w:r>
          </w:p>
        </w:tc>
        <w:tc>
          <w:tcPr>
            <w:tcW w:w="81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-1.26</w:t>
            </w:r>
          </w:p>
        </w:tc>
      </w:tr>
      <w:tr w:rsidR="004A7CA1" w:rsidRPr="004A7CA1" w:rsidTr="004A7CA1">
        <w:trPr>
          <w:trHeight w:val="270"/>
          <w:jc w:val="center"/>
        </w:trPr>
        <w:tc>
          <w:tcPr>
            <w:tcW w:w="656"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6</w:t>
            </w:r>
          </w:p>
        </w:tc>
        <w:tc>
          <w:tcPr>
            <w:tcW w:w="1438"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Negative</w:t>
            </w:r>
          </w:p>
        </w:tc>
        <w:tc>
          <w:tcPr>
            <w:tcW w:w="5259" w:type="dxa"/>
            <w:tcBorders>
              <w:top w:val="nil"/>
              <w:left w:val="nil"/>
              <w:bottom w:val="nil"/>
              <w:right w:val="nil"/>
            </w:tcBorders>
            <w:shd w:val="clear" w:color="auto" w:fill="auto"/>
            <w:hideMark/>
          </w:tcPr>
          <w:p w:rsidR="001938AF" w:rsidRPr="004A7CA1" w:rsidRDefault="001938AF" w:rsidP="001938AF">
            <w:pPr>
              <w:pStyle w:val="NoSpacing"/>
              <w:rPr>
                <w:rFonts w:ascii="Times New Roman" w:hAnsi="Times New Roman" w:cs="Times New Roman"/>
              </w:rPr>
            </w:pPr>
            <w:r w:rsidRPr="004A7CA1">
              <w:rPr>
                <w:rFonts w:ascii="Times New Roman" w:hAnsi="Times New Roman" w:cs="Times New Roman"/>
              </w:rPr>
              <w:t>I dislike taking the responsibility of leading a group.</w:t>
            </w:r>
          </w:p>
        </w:tc>
        <w:tc>
          <w:tcPr>
            <w:tcW w:w="1182" w:type="dxa"/>
            <w:tcBorders>
              <w:top w:val="nil"/>
              <w:left w:val="nil"/>
              <w:bottom w:val="nil"/>
              <w:right w:val="nil"/>
            </w:tcBorders>
            <w:shd w:val="clear" w:color="auto" w:fill="auto"/>
            <w:noWrap/>
            <w:hideMark/>
          </w:tcPr>
          <w:p w:rsidR="001938AF" w:rsidRPr="004A7CA1" w:rsidRDefault="001938AF" w:rsidP="001938AF">
            <w:pPr>
              <w:pStyle w:val="NoSpacing"/>
              <w:rPr>
                <w:rFonts w:ascii="Times New Roman" w:hAnsi="Times New Roman" w:cs="Times New Roman"/>
              </w:rPr>
            </w:pPr>
          </w:p>
        </w:tc>
        <w:tc>
          <w:tcPr>
            <w:tcW w:w="645" w:type="dxa"/>
            <w:tcBorders>
              <w:top w:val="nil"/>
              <w:left w:val="nil"/>
              <w:bottom w:val="nil"/>
              <w:right w:val="nil"/>
            </w:tcBorders>
            <w:shd w:val="clear" w:color="auto" w:fill="auto"/>
            <w:noWrap/>
            <w:vAlign w:val="center"/>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.71</w:t>
            </w:r>
          </w:p>
        </w:tc>
        <w:tc>
          <w:tcPr>
            <w:tcW w:w="63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2.48</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-2.25</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-1.32</w:t>
            </w:r>
          </w:p>
        </w:tc>
        <w:tc>
          <w:tcPr>
            <w:tcW w:w="27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1.90</w:t>
            </w:r>
          </w:p>
        </w:tc>
        <w:tc>
          <w:tcPr>
            <w:tcW w:w="81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-0.82</w:t>
            </w:r>
          </w:p>
        </w:tc>
      </w:tr>
      <w:tr w:rsidR="004A7CA1" w:rsidRPr="004A7CA1" w:rsidTr="004A7CA1">
        <w:trPr>
          <w:trHeight w:val="300"/>
          <w:jc w:val="center"/>
        </w:trPr>
        <w:tc>
          <w:tcPr>
            <w:tcW w:w="656"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7</w:t>
            </w:r>
          </w:p>
        </w:tc>
        <w:tc>
          <w:tcPr>
            <w:tcW w:w="1438"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Negative</w:t>
            </w:r>
          </w:p>
        </w:tc>
        <w:tc>
          <w:tcPr>
            <w:tcW w:w="5259" w:type="dxa"/>
            <w:tcBorders>
              <w:top w:val="nil"/>
              <w:left w:val="nil"/>
              <w:bottom w:val="nil"/>
              <w:right w:val="nil"/>
            </w:tcBorders>
            <w:shd w:val="clear" w:color="auto" w:fill="auto"/>
            <w:hideMark/>
          </w:tcPr>
          <w:p w:rsidR="001938AF" w:rsidRPr="004A7CA1" w:rsidRDefault="001938AF" w:rsidP="001938AF">
            <w:pPr>
              <w:pStyle w:val="NoSpacing"/>
              <w:rPr>
                <w:rFonts w:ascii="Times New Roman" w:hAnsi="Times New Roman" w:cs="Times New Roman"/>
              </w:rPr>
            </w:pPr>
            <w:r w:rsidRPr="004A7CA1">
              <w:rPr>
                <w:rFonts w:ascii="Times New Roman" w:hAnsi="Times New Roman" w:cs="Times New Roman"/>
              </w:rPr>
              <w:t>I try to avoid leadership roles.</w:t>
            </w:r>
          </w:p>
        </w:tc>
        <w:tc>
          <w:tcPr>
            <w:tcW w:w="1182" w:type="dxa"/>
            <w:tcBorders>
              <w:top w:val="nil"/>
              <w:left w:val="nil"/>
              <w:bottom w:val="nil"/>
              <w:right w:val="nil"/>
            </w:tcBorders>
            <w:shd w:val="clear" w:color="auto" w:fill="auto"/>
            <w:noWrap/>
            <w:hideMark/>
          </w:tcPr>
          <w:p w:rsidR="001938AF" w:rsidRPr="004A7CA1" w:rsidRDefault="001938AF" w:rsidP="001938AF">
            <w:pPr>
              <w:pStyle w:val="NoSpacing"/>
              <w:rPr>
                <w:rFonts w:ascii="Times New Roman" w:hAnsi="Times New Roman" w:cs="Times New Roman"/>
              </w:rPr>
            </w:pPr>
          </w:p>
        </w:tc>
        <w:tc>
          <w:tcPr>
            <w:tcW w:w="645" w:type="dxa"/>
            <w:tcBorders>
              <w:top w:val="nil"/>
              <w:left w:val="nil"/>
              <w:bottom w:val="nil"/>
              <w:right w:val="nil"/>
            </w:tcBorders>
            <w:shd w:val="clear" w:color="auto" w:fill="auto"/>
            <w:noWrap/>
            <w:vAlign w:val="center"/>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.80</w:t>
            </w:r>
          </w:p>
        </w:tc>
        <w:tc>
          <w:tcPr>
            <w:tcW w:w="63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3.98</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-2.37</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-1.49</w:t>
            </w:r>
          </w:p>
        </w:tc>
        <w:tc>
          <w:tcPr>
            <w:tcW w:w="27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2.96</w:t>
            </w:r>
          </w:p>
        </w:tc>
        <w:tc>
          <w:tcPr>
            <w:tcW w:w="81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-0.80</w:t>
            </w:r>
          </w:p>
        </w:tc>
      </w:tr>
      <w:tr w:rsidR="004A7CA1" w:rsidRPr="004A7CA1" w:rsidTr="004A7CA1">
        <w:trPr>
          <w:trHeight w:val="300"/>
          <w:jc w:val="center"/>
        </w:trPr>
        <w:tc>
          <w:tcPr>
            <w:tcW w:w="656"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8</w:t>
            </w:r>
          </w:p>
        </w:tc>
        <w:tc>
          <w:tcPr>
            <w:tcW w:w="1438"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Negative</w:t>
            </w:r>
          </w:p>
        </w:tc>
        <w:tc>
          <w:tcPr>
            <w:tcW w:w="5259" w:type="dxa"/>
            <w:tcBorders>
              <w:top w:val="nil"/>
              <w:left w:val="nil"/>
              <w:bottom w:val="nil"/>
              <w:right w:val="nil"/>
            </w:tcBorders>
            <w:shd w:val="clear" w:color="auto" w:fill="auto"/>
            <w:hideMark/>
          </w:tcPr>
          <w:p w:rsidR="001938AF" w:rsidRPr="004A7CA1" w:rsidRDefault="001938AF" w:rsidP="001938AF">
            <w:pPr>
              <w:pStyle w:val="NoSpacing"/>
              <w:rPr>
                <w:rFonts w:ascii="Times New Roman" w:hAnsi="Times New Roman" w:cs="Times New Roman"/>
              </w:rPr>
            </w:pPr>
            <w:r w:rsidRPr="004A7CA1">
              <w:rPr>
                <w:rFonts w:ascii="Times New Roman" w:hAnsi="Times New Roman" w:cs="Times New Roman"/>
              </w:rPr>
              <w:t>Given a choice of being a follower or a leader, I would always choose to be a follower.</w:t>
            </w:r>
          </w:p>
        </w:tc>
        <w:tc>
          <w:tcPr>
            <w:tcW w:w="1182" w:type="dxa"/>
            <w:tcBorders>
              <w:top w:val="nil"/>
              <w:left w:val="nil"/>
              <w:bottom w:val="nil"/>
              <w:right w:val="nil"/>
            </w:tcBorders>
            <w:shd w:val="clear" w:color="auto" w:fill="auto"/>
            <w:noWrap/>
            <w:hideMark/>
          </w:tcPr>
          <w:p w:rsidR="001938AF" w:rsidRPr="004A7CA1" w:rsidRDefault="001938AF" w:rsidP="001938AF">
            <w:pPr>
              <w:pStyle w:val="NoSpacing"/>
              <w:rPr>
                <w:rFonts w:ascii="Times New Roman" w:hAnsi="Times New Roman" w:cs="Times New Roman"/>
              </w:rPr>
            </w:pPr>
          </w:p>
        </w:tc>
        <w:tc>
          <w:tcPr>
            <w:tcW w:w="645" w:type="dxa"/>
            <w:tcBorders>
              <w:top w:val="nil"/>
              <w:left w:val="nil"/>
              <w:bottom w:val="nil"/>
              <w:right w:val="nil"/>
            </w:tcBorders>
            <w:shd w:val="clear" w:color="auto" w:fill="auto"/>
            <w:noWrap/>
            <w:vAlign w:val="center"/>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.73</w:t>
            </w:r>
          </w:p>
        </w:tc>
        <w:tc>
          <w:tcPr>
            <w:tcW w:w="63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3.34</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-2.43</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-1.44</w:t>
            </w:r>
          </w:p>
        </w:tc>
        <w:tc>
          <w:tcPr>
            <w:tcW w:w="27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2.07</w:t>
            </w:r>
          </w:p>
        </w:tc>
        <w:tc>
          <w:tcPr>
            <w:tcW w:w="81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-0.92</w:t>
            </w:r>
          </w:p>
        </w:tc>
      </w:tr>
      <w:tr w:rsidR="004A7CA1" w:rsidRPr="004A7CA1" w:rsidTr="004A7CA1">
        <w:trPr>
          <w:trHeight w:val="540"/>
          <w:jc w:val="center"/>
        </w:trPr>
        <w:tc>
          <w:tcPr>
            <w:tcW w:w="656"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9</w:t>
            </w:r>
          </w:p>
        </w:tc>
        <w:tc>
          <w:tcPr>
            <w:tcW w:w="1438"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259" w:type="dxa"/>
            <w:tcBorders>
              <w:top w:val="nil"/>
              <w:left w:val="nil"/>
              <w:bottom w:val="nil"/>
              <w:right w:val="nil"/>
            </w:tcBorders>
            <w:shd w:val="clear" w:color="auto" w:fill="auto"/>
            <w:hideMark/>
          </w:tcPr>
          <w:p w:rsidR="001938AF" w:rsidRPr="004A7CA1" w:rsidRDefault="001938AF" w:rsidP="001938AF">
            <w:pPr>
              <w:pStyle w:val="NoSpacing"/>
              <w:rPr>
                <w:rFonts w:ascii="Times New Roman" w:hAnsi="Times New Roman" w:cs="Times New Roman"/>
              </w:rPr>
            </w:pPr>
            <w:r w:rsidRPr="004A7CA1">
              <w:rPr>
                <w:rFonts w:ascii="Times New Roman" w:hAnsi="Times New Roman" w:cs="Times New Roman"/>
              </w:rPr>
              <w:t>I am usually not vocal about my opinions, but I will speak up when needed.</w:t>
            </w:r>
          </w:p>
        </w:tc>
        <w:tc>
          <w:tcPr>
            <w:tcW w:w="1182" w:type="dxa"/>
            <w:tcBorders>
              <w:top w:val="nil"/>
              <w:left w:val="nil"/>
              <w:bottom w:val="nil"/>
              <w:right w:val="nil"/>
            </w:tcBorders>
            <w:shd w:val="clear" w:color="auto" w:fill="auto"/>
            <w:noWrap/>
            <w:hideMark/>
          </w:tcPr>
          <w:p w:rsidR="001938AF" w:rsidRPr="004A7CA1" w:rsidRDefault="001938AF" w:rsidP="001938AF">
            <w:pPr>
              <w:pStyle w:val="NoSpacing"/>
              <w:rPr>
                <w:rFonts w:ascii="Times New Roman" w:hAnsi="Times New Roman" w:cs="Times New Roman"/>
              </w:rPr>
            </w:pPr>
            <w:r w:rsidRPr="004A7CA1">
              <w:rPr>
                <w:rFonts w:ascii="Times New Roman" w:hAnsi="Times New Roman" w:cs="Times New Roman"/>
              </w:rPr>
              <w:t>Transition</w:t>
            </w:r>
          </w:p>
        </w:tc>
        <w:tc>
          <w:tcPr>
            <w:tcW w:w="645" w:type="dxa"/>
            <w:tcBorders>
              <w:top w:val="nil"/>
              <w:left w:val="nil"/>
              <w:bottom w:val="nil"/>
              <w:right w:val="nil"/>
            </w:tcBorders>
            <w:shd w:val="clear" w:color="auto" w:fill="auto"/>
            <w:noWrap/>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-.32</w:t>
            </w:r>
          </w:p>
        </w:tc>
        <w:tc>
          <w:tcPr>
            <w:tcW w:w="63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0.97</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-1.53</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-2.13</w:t>
            </w:r>
          </w:p>
        </w:tc>
        <w:tc>
          <w:tcPr>
            <w:tcW w:w="27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0.11</w:t>
            </w:r>
          </w:p>
        </w:tc>
        <w:tc>
          <w:tcPr>
            <w:tcW w:w="81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-3.19</w:t>
            </w:r>
          </w:p>
        </w:tc>
      </w:tr>
      <w:tr w:rsidR="004A7CA1" w:rsidRPr="004A7CA1" w:rsidTr="004A7CA1">
        <w:trPr>
          <w:trHeight w:val="600"/>
          <w:jc w:val="center"/>
        </w:trPr>
        <w:tc>
          <w:tcPr>
            <w:tcW w:w="656"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10</w:t>
            </w:r>
          </w:p>
        </w:tc>
        <w:tc>
          <w:tcPr>
            <w:tcW w:w="1438"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259" w:type="dxa"/>
            <w:tcBorders>
              <w:top w:val="nil"/>
              <w:left w:val="nil"/>
              <w:bottom w:val="nil"/>
              <w:right w:val="nil"/>
            </w:tcBorders>
            <w:shd w:val="clear" w:color="auto" w:fill="auto"/>
            <w:hideMark/>
          </w:tcPr>
          <w:p w:rsidR="001938AF" w:rsidRPr="004A7CA1" w:rsidRDefault="001938AF" w:rsidP="001938AF">
            <w:pPr>
              <w:pStyle w:val="NoSpacing"/>
              <w:rPr>
                <w:rFonts w:ascii="Times New Roman" w:hAnsi="Times New Roman" w:cs="Times New Roman"/>
              </w:rPr>
            </w:pPr>
            <w:r w:rsidRPr="004A7CA1">
              <w:rPr>
                <w:rFonts w:ascii="Times New Roman" w:hAnsi="Times New Roman" w:cs="Times New Roman"/>
              </w:rPr>
              <w:t>I am a forceful person, but I also feel comfortable making compromises.</w:t>
            </w:r>
          </w:p>
        </w:tc>
        <w:tc>
          <w:tcPr>
            <w:tcW w:w="1182" w:type="dxa"/>
            <w:tcBorders>
              <w:top w:val="nil"/>
              <w:left w:val="nil"/>
              <w:bottom w:val="nil"/>
              <w:right w:val="nil"/>
            </w:tcBorders>
            <w:shd w:val="clear" w:color="auto" w:fill="auto"/>
            <w:noWrap/>
            <w:hideMark/>
          </w:tcPr>
          <w:p w:rsidR="001938AF" w:rsidRPr="004A7CA1" w:rsidRDefault="001938AF" w:rsidP="001938AF">
            <w:pPr>
              <w:pStyle w:val="NoSpacing"/>
              <w:rPr>
                <w:rFonts w:ascii="Times New Roman" w:hAnsi="Times New Roman" w:cs="Times New Roman"/>
              </w:rPr>
            </w:pPr>
            <w:r w:rsidRPr="004A7CA1">
              <w:rPr>
                <w:rFonts w:ascii="Times New Roman" w:hAnsi="Times New Roman" w:cs="Times New Roman"/>
              </w:rPr>
              <w:t>Transition</w:t>
            </w:r>
          </w:p>
        </w:tc>
        <w:tc>
          <w:tcPr>
            <w:tcW w:w="645" w:type="dxa"/>
            <w:tcBorders>
              <w:top w:val="nil"/>
              <w:left w:val="nil"/>
              <w:bottom w:val="nil"/>
              <w:right w:val="nil"/>
            </w:tcBorders>
            <w:shd w:val="clear" w:color="auto" w:fill="auto"/>
            <w:noWrap/>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.39</w:t>
            </w:r>
          </w:p>
        </w:tc>
        <w:tc>
          <w:tcPr>
            <w:tcW w:w="63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0.73</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1.47</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-1.83</w:t>
            </w:r>
          </w:p>
        </w:tc>
        <w:tc>
          <w:tcPr>
            <w:tcW w:w="27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0.43</w:t>
            </w:r>
          </w:p>
        </w:tc>
        <w:tc>
          <w:tcPr>
            <w:tcW w:w="81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-0.60</w:t>
            </w:r>
          </w:p>
        </w:tc>
      </w:tr>
      <w:tr w:rsidR="004A7CA1" w:rsidRPr="004A7CA1" w:rsidTr="004A7CA1">
        <w:trPr>
          <w:trHeight w:val="333"/>
          <w:jc w:val="center"/>
        </w:trPr>
        <w:tc>
          <w:tcPr>
            <w:tcW w:w="656"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11</w:t>
            </w:r>
          </w:p>
        </w:tc>
        <w:tc>
          <w:tcPr>
            <w:tcW w:w="1438"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259" w:type="dxa"/>
            <w:tcBorders>
              <w:top w:val="nil"/>
              <w:left w:val="nil"/>
              <w:bottom w:val="nil"/>
              <w:right w:val="nil"/>
            </w:tcBorders>
            <w:shd w:val="clear" w:color="auto" w:fill="auto"/>
            <w:hideMark/>
          </w:tcPr>
          <w:p w:rsidR="001938AF" w:rsidRPr="004A7CA1" w:rsidRDefault="001938AF" w:rsidP="001938AF">
            <w:pPr>
              <w:pStyle w:val="NoSpacing"/>
              <w:rPr>
                <w:rFonts w:ascii="Times New Roman" w:hAnsi="Times New Roman" w:cs="Times New Roman"/>
              </w:rPr>
            </w:pPr>
            <w:r w:rsidRPr="004A7CA1">
              <w:rPr>
                <w:rFonts w:ascii="Times New Roman" w:hAnsi="Times New Roman" w:cs="Times New Roman"/>
              </w:rPr>
              <w:t>I like to be a leader, but I also enjoy being a follower.</w:t>
            </w:r>
          </w:p>
        </w:tc>
        <w:tc>
          <w:tcPr>
            <w:tcW w:w="1182" w:type="dxa"/>
            <w:tcBorders>
              <w:top w:val="nil"/>
              <w:left w:val="nil"/>
              <w:bottom w:val="nil"/>
              <w:right w:val="nil"/>
            </w:tcBorders>
            <w:shd w:val="clear" w:color="auto" w:fill="auto"/>
            <w:noWrap/>
            <w:hideMark/>
          </w:tcPr>
          <w:p w:rsidR="001938AF" w:rsidRPr="004A7CA1" w:rsidRDefault="001938AF" w:rsidP="001938AF">
            <w:pPr>
              <w:pStyle w:val="NoSpacing"/>
              <w:rPr>
                <w:rFonts w:ascii="Times New Roman" w:hAnsi="Times New Roman" w:cs="Times New Roman"/>
              </w:rPr>
            </w:pPr>
            <w:r w:rsidRPr="004A7CA1">
              <w:rPr>
                <w:rFonts w:ascii="Times New Roman" w:hAnsi="Times New Roman" w:cs="Times New Roman"/>
              </w:rPr>
              <w:t>Transition</w:t>
            </w:r>
          </w:p>
        </w:tc>
        <w:tc>
          <w:tcPr>
            <w:tcW w:w="645" w:type="dxa"/>
            <w:tcBorders>
              <w:top w:val="nil"/>
              <w:left w:val="nil"/>
              <w:bottom w:val="nil"/>
              <w:right w:val="nil"/>
            </w:tcBorders>
            <w:shd w:val="clear" w:color="auto" w:fill="auto"/>
            <w:noWrap/>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.11</w:t>
            </w:r>
          </w:p>
        </w:tc>
        <w:tc>
          <w:tcPr>
            <w:tcW w:w="63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1.52</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-0.23</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-1.90</w:t>
            </w:r>
          </w:p>
        </w:tc>
        <w:tc>
          <w:tcPr>
            <w:tcW w:w="27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0.35</w:t>
            </w:r>
          </w:p>
        </w:tc>
        <w:tc>
          <w:tcPr>
            <w:tcW w:w="81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-2.69</w:t>
            </w:r>
          </w:p>
        </w:tc>
      </w:tr>
      <w:tr w:rsidR="004A7CA1" w:rsidRPr="004A7CA1" w:rsidTr="004A7CA1">
        <w:trPr>
          <w:trHeight w:val="300"/>
          <w:jc w:val="center"/>
        </w:trPr>
        <w:tc>
          <w:tcPr>
            <w:tcW w:w="656"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12</w:t>
            </w:r>
          </w:p>
        </w:tc>
        <w:tc>
          <w:tcPr>
            <w:tcW w:w="1438"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259" w:type="dxa"/>
            <w:tcBorders>
              <w:top w:val="nil"/>
              <w:left w:val="nil"/>
              <w:bottom w:val="nil"/>
              <w:right w:val="nil"/>
            </w:tcBorders>
            <w:shd w:val="clear" w:color="auto" w:fill="auto"/>
            <w:hideMark/>
          </w:tcPr>
          <w:p w:rsidR="001938AF" w:rsidRPr="004A7CA1" w:rsidRDefault="001938AF" w:rsidP="001938AF">
            <w:pPr>
              <w:pStyle w:val="NoSpacing"/>
              <w:rPr>
                <w:rFonts w:ascii="Times New Roman" w:hAnsi="Times New Roman" w:cs="Times New Roman"/>
              </w:rPr>
            </w:pPr>
            <w:r w:rsidRPr="004A7CA1">
              <w:rPr>
                <w:rFonts w:ascii="Times New Roman" w:hAnsi="Times New Roman" w:cs="Times New Roman"/>
              </w:rPr>
              <w:t>Sometimes I can persuade my friends to do things in my way.</w:t>
            </w:r>
          </w:p>
        </w:tc>
        <w:tc>
          <w:tcPr>
            <w:tcW w:w="1182" w:type="dxa"/>
            <w:tcBorders>
              <w:top w:val="nil"/>
              <w:left w:val="nil"/>
              <w:bottom w:val="nil"/>
              <w:right w:val="nil"/>
            </w:tcBorders>
            <w:shd w:val="clear" w:color="auto" w:fill="auto"/>
            <w:noWrap/>
            <w:hideMark/>
          </w:tcPr>
          <w:p w:rsidR="001938AF" w:rsidRPr="004A7CA1" w:rsidRDefault="001938AF" w:rsidP="001938AF">
            <w:pPr>
              <w:pStyle w:val="NoSpacing"/>
              <w:rPr>
                <w:rFonts w:ascii="Times New Roman" w:hAnsi="Times New Roman" w:cs="Times New Roman"/>
              </w:rPr>
            </w:pPr>
            <w:r w:rsidRPr="004A7CA1">
              <w:rPr>
                <w:rFonts w:ascii="Times New Roman" w:hAnsi="Times New Roman" w:cs="Times New Roman"/>
              </w:rPr>
              <w:t>Frequency</w:t>
            </w:r>
          </w:p>
        </w:tc>
        <w:tc>
          <w:tcPr>
            <w:tcW w:w="645" w:type="dxa"/>
            <w:tcBorders>
              <w:top w:val="nil"/>
              <w:left w:val="nil"/>
              <w:bottom w:val="nil"/>
              <w:right w:val="nil"/>
            </w:tcBorders>
            <w:shd w:val="clear" w:color="auto" w:fill="auto"/>
            <w:noWrap/>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.28</w:t>
            </w:r>
          </w:p>
        </w:tc>
        <w:tc>
          <w:tcPr>
            <w:tcW w:w="63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0.83</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1.12</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-4.10</w:t>
            </w:r>
          </w:p>
        </w:tc>
        <w:tc>
          <w:tcPr>
            <w:tcW w:w="27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0.50</w:t>
            </w:r>
          </w:p>
        </w:tc>
        <w:tc>
          <w:tcPr>
            <w:tcW w:w="81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-3.02</w:t>
            </w:r>
          </w:p>
        </w:tc>
      </w:tr>
      <w:tr w:rsidR="004A7CA1" w:rsidRPr="004A7CA1" w:rsidTr="004A7CA1">
        <w:trPr>
          <w:trHeight w:val="300"/>
          <w:jc w:val="center"/>
        </w:trPr>
        <w:tc>
          <w:tcPr>
            <w:tcW w:w="656"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13</w:t>
            </w:r>
          </w:p>
        </w:tc>
        <w:tc>
          <w:tcPr>
            <w:tcW w:w="1438"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259" w:type="dxa"/>
            <w:tcBorders>
              <w:top w:val="nil"/>
              <w:left w:val="nil"/>
              <w:bottom w:val="nil"/>
              <w:right w:val="nil"/>
            </w:tcBorders>
            <w:shd w:val="clear" w:color="auto" w:fill="auto"/>
            <w:hideMark/>
          </w:tcPr>
          <w:p w:rsidR="001938AF" w:rsidRPr="004A7CA1" w:rsidRDefault="001938AF" w:rsidP="001938AF">
            <w:pPr>
              <w:pStyle w:val="NoSpacing"/>
              <w:rPr>
                <w:rFonts w:ascii="Times New Roman" w:hAnsi="Times New Roman" w:cs="Times New Roman"/>
              </w:rPr>
            </w:pPr>
            <w:r w:rsidRPr="004A7CA1">
              <w:rPr>
                <w:rFonts w:ascii="Times New Roman" w:hAnsi="Times New Roman" w:cs="Times New Roman"/>
              </w:rPr>
              <w:t>Sometimes I feel comfortable leading a group.</w:t>
            </w:r>
          </w:p>
        </w:tc>
        <w:tc>
          <w:tcPr>
            <w:tcW w:w="1182" w:type="dxa"/>
            <w:tcBorders>
              <w:top w:val="nil"/>
              <w:left w:val="nil"/>
              <w:bottom w:val="nil"/>
              <w:right w:val="nil"/>
            </w:tcBorders>
            <w:shd w:val="clear" w:color="auto" w:fill="auto"/>
            <w:noWrap/>
            <w:hideMark/>
          </w:tcPr>
          <w:p w:rsidR="001938AF" w:rsidRPr="004A7CA1" w:rsidRDefault="001938AF" w:rsidP="001938AF">
            <w:pPr>
              <w:pStyle w:val="NoSpacing"/>
              <w:rPr>
                <w:rFonts w:ascii="Times New Roman" w:hAnsi="Times New Roman" w:cs="Times New Roman"/>
              </w:rPr>
            </w:pPr>
            <w:r w:rsidRPr="004A7CA1">
              <w:rPr>
                <w:rFonts w:ascii="Times New Roman" w:hAnsi="Times New Roman" w:cs="Times New Roman"/>
              </w:rPr>
              <w:t>Frequency</w:t>
            </w:r>
          </w:p>
        </w:tc>
        <w:tc>
          <w:tcPr>
            <w:tcW w:w="645" w:type="dxa"/>
            <w:tcBorders>
              <w:top w:val="nil"/>
              <w:left w:val="nil"/>
              <w:bottom w:val="nil"/>
              <w:right w:val="nil"/>
            </w:tcBorders>
            <w:shd w:val="clear" w:color="auto" w:fill="auto"/>
            <w:noWrap/>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.58</w:t>
            </w:r>
          </w:p>
        </w:tc>
        <w:tc>
          <w:tcPr>
            <w:tcW w:w="63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1.65</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0.87</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-2.65</w:t>
            </w:r>
          </w:p>
        </w:tc>
        <w:tc>
          <w:tcPr>
            <w:tcW w:w="27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1.01</w:t>
            </w:r>
          </w:p>
        </w:tc>
        <w:tc>
          <w:tcPr>
            <w:tcW w:w="81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-1.72</w:t>
            </w:r>
          </w:p>
        </w:tc>
      </w:tr>
      <w:tr w:rsidR="004A7CA1" w:rsidRPr="004A7CA1" w:rsidTr="004A7CA1">
        <w:trPr>
          <w:trHeight w:val="300"/>
          <w:jc w:val="center"/>
        </w:trPr>
        <w:tc>
          <w:tcPr>
            <w:tcW w:w="656"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14</w:t>
            </w:r>
          </w:p>
        </w:tc>
        <w:tc>
          <w:tcPr>
            <w:tcW w:w="1438"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259" w:type="dxa"/>
            <w:tcBorders>
              <w:top w:val="nil"/>
              <w:left w:val="nil"/>
              <w:bottom w:val="nil"/>
              <w:right w:val="nil"/>
            </w:tcBorders>
            <w:shd w:val="clear" w:color="auto" w:fill="auto"/>
            <w:hideMark/>
          </w:tcPr>
          <w:p w:rsidR="001938AF" w:rsidRPr="004A7CA1" w:rsidRDefault="001938AF" w:rsidP="001938AF">
            <w:pPr>
              <w:pStyle w:val="NoSpacing"/>
              <w:rPr>
                <w:rFonts w:ascii="Times New Roman" w:hAnsi="Times New Roman" w:cs="Times New Roman"/>
              </w:rPr>
            </w:pPr>
            <w:r w:rsidRPr="004A7CA1">
              <w:rPr>
                <w:rFonts w:ascii="Times New Roman" w:hAnsi="Times New Roman" w:cs="Times New Roman"/>
              </w:rPr>
              <w:t>Occasionally I speak up to influence others' decisions.</w:t>
            </w:r>
          </w:p>
        </w:tc>
        <w:tc>
          <w:tcPr>
            <w:tcW w:w="1182" w:type="dxa"/>
            <w:tcBorders>
              <w:top w:val="nil"/>
              <w:left w:val="nil"/>
              <w:bottom w:val="nil"/>
              <w:right w:val="nil"/>
            </w:tcBorders>
            <w:shd w:val="clear" w:color="auto" w:fill="auto"/>
            <w:noWrap/>
            <w:hideMark/>
          </w:tcPr>
          <w:p w:rsidR="001938AF" w:rsidRPr="004A7CA1" w:rsidRDefault="001938AF" w:rsidP="001938AF">
            <w:pPr>
              <w:pStyle w:val="NoSpacing"/>
              <w:rPr>
                <w:rFonts w:ascii="Times New Roman" w:hAnsi="Times New Roman" w:cs="Times New Roman"/>
              </w:rPr>
            </w:pPr>
            <w:r w:rsidRPr="004A7CA1">
              <w:rPr>
                <w:rFonts w:ascii="Times New Roman" w:hAnsi="Times New Roman" w:cs="Times New Roman"/>
              </w:rPr>
              <w:t>Frequency</w:t>
            </w:r>
          </w:p>
        </w:tc>
        <w:tc>
          <w:tcPr>
            <w:tcW w:w="645" w:type="dxa"/>
            <w:tcBorders>
              <w:top w:val="nil"/>
              <w:left w:val="nil"/>
              <w:bottom w:val="nil"/>
              <w:right w:val="nil"/>
            </w:tcBorders>
            <w:shd w:val="clear" w:color="auto" w:fill="auto"/>
            <w:noWrap/>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.41</w:t>
            </w:r>
          </w:p>
        </w:tc>
        <w:tc>
          <w:tcPr>
            <w:tcW w:w="63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1.14</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0.66</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-3.17</w:t>
            </w:r>
          </w:p>
        </w:tc>
        <w:tc>
          <w:tcPr>
            <w:tcW w:w="27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0.65</w:t>
            </w:r>
          </w:p>
        </w:tc>
        <w:tc>
          <w:tcPr>
            <w:tcW w:w="81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-2.56</w:t>
            </w:r>
          </w:p>
        </w:tc>
      </w:tr>
      <w:tr w:rsidR="004A7CA1" w:rsidRPr="004A7CA1" w:rsidTr="004A7CA1">
        <w:trPr>
          <w:trHeight w:val="477"/>
          <w:jc w:val="center"/>
        </w:trPr>
        <w:tc>
          <w:tcPr>
            <w:tcW w:w="656"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15</w:t>
            </w:r>
          </w:p>
        </w:tc>
        <w:tc>
          <w:tcPr>
            <w:tcW w:w="1438"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259" w:type="dxa"/>
            <w:tcBorders>
              <w:top w:val="nil"/>
              <w:left w:val="nil"/>
              <w:bottom w:val="nil"/>
              <w:right w:val="nil"/>
            </w:tcBorders>
            <w:shd w:val="clear" w:color="auto" w:fill="auto"/>
            <w:hideMark/>
          </w:tcPr>
          <w:p w:rsidR="001938AF" w:rsidRPr="004A7CA1" w:rsidRDefault="001938AF" w:rsidP="001938AF">
            <w:pPr>
              <w:pStyle w:val="NoSpacing"/>
              <w:rPr>
                <w:rFonts w:ascii="Times New Roman" w:hAnsi="Times New Roman" w:cs="Times New Roman"/>
              </w:rPr>
            </w:pPr>
            <w:r w:rsidRPr="004A7CA1">
              <w:rPr>
                <w:rFonts w:ascii="Times New Roman" w:hAnsi="Times New Roman" w:cs="Times New Roman"/>
              </w:rPr>
              <w:t>I will lead a group only when I'm interested in getting the task done.</w:t>
            </w:r>
          </w:p>
        </w:tc>
        <w:tc>
          <w:tcPr>
            <w:tcW w:w="1182" w:type="dxa"/>
            <w:tcBorders>
              <w:top w:val="nil"/>
              <w:left w:val="nil"/>
              <w:bottom w:val="nil"/>
              <w:right w:val="nil"/>
            </w:tcBorders>
            <w:shd w:val="clear" w:color="auto" w:fill="auto"/>
            <w:noWrap/>
            <w:hideMark/>
          </w:tcPr>
          <w:p w:rsidR="001938AF" w:rsidRPr="004A7CA1" w:rsidRDefault="004A7CA1" w:rsidP="001938AF">
            <w:pPr>
              <w:pStyle w:val="NoSpacing"/>
              <w:rPr>
                <w:rFonts w:ascii="Times New Roman" w:hAnsi="Times New Roman" w:cs="Times New Roman"/>
              </w:rPr>
            </w:pPr>
            <w:r w:rsidRPr="004A7CA1">
              <w:rPr>
                <w:rFonts w:ascii="Times New Roman" w:hAnsi="Times New Roman" w:cs="Times New Roman"/>
              </w:rPr>
              <w:t>Condition</w:t>
            </w:r>
          </w:p>
        </w:tc>
        <w:tc>
          <w:tcPr>
            <w:tcW w:w="645" w:type="dxa"/>
            <w:tcBorders>
              <w:top w:val="nil"/>
              <w:left w:val="nil"/>
              <w:bottom w:val="nil"/>
              <w:right w:val="nil"/>
            </w:tcBorders>
            <w:shd w:val="clear" w:color="auto" w:fill="auto"/>
            <w:noWrap/>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-.27</w:t>
            </w:r>
          </w:p>
        </w:tc>
        <w:tc>
          <w:tcPr>
            <w:tcW w:w="63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0.93</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-1.42</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-1.72</w:t>
            </w:r>
          </w:p>
        </w:tc>
        <w:tc>
          <w:tcPr>
            <w:tcW w:w="27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0.11</w:t>
            </w:r>
          </w:p>
        </w:tc>
        <w:tc>
          <w:tcPr>
            <w:tcW w:w="81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-1.77</w:t>
            </w:r>
          </w:p>
        </w:tc>
      </w:tr>
      <w:tr w:rsidR="004A7CA1" w:rsidRPr="004A7CA1" w:rsidTr="004A7CA1">
        <w:trPr>
          <w:trHeight w:val="300"/>
          <w:jc w:val="center"/>
        </w:trPr>
        <w:tc>
          <w:tcPr>
            <w:tcW w:w="656"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16</w:t>
            </w:r>
          </w:p>
        </w:tc>
        <w:tc>
          <w:tcPr>
            <w:tcW w:w="1438"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259" w:type="dxa"/>
            <w:tcBorders>
              <w:top w:val="nil"/>
              <w:left w:val="nil"/>
              <w:bottom w:val="nil"/>
              <w:right w:val="nil"/>
            </w:tcBorders>
            <w:shd w:val="clear" w:color="auto" w:fill="auto"/>
            <w:hideMark/>
          </w:tcPr>
          <w:p w:rsidR="001938AF" w:rsidRPr="004A7CA1" w:rsidRDefault="001938AF" w:rsidP="001938AF">
            <w:pPr>
              <w:pStyle w:val="NoSpacing"/>
              <w:rPr>
                <w:rFonts w:ascii="Times New Roman" w:hAnsi="Times New Roman" w:cs="Times New Roman"/>
              </w:rPr>
            </w:pPr>
            <w:r w:rsidRPr="004A7CA1">
              <w:rPr>
                <w:rFonts w:ascii="Times New Roman" w:hAnsi="Times New Roman" w:cs="Times New Roman"/>
              </w:rPr>
              <w:t>I do not mind taking the leadership position if nobody else in the group would like to.</w:t>
            </w:r>
          </w:p>
        </w:tc>
        <w:tc>
          <w:tcPr>
            <w:tcW w:w="1182" w:type="dxa"/>
            <w:tcBorders>
              <w:top w:val="nil"/>
              <w:left w:val="nil"/>
              <w:bottom w:val="nil"/>
              <w:right w:val="nil"/>
            </w:tcBorders>
            <w:shd w:val="clear" w:color="auto" w:fill="auto"/>
            <w:noWrap/>
            <w:hideMark/>
          </w:tcPr>
          <w:p w:rsidR="001938AF" w:rsidRPr="004A7CA1" w:rsidRDefault="004A7CA1" w:rsidP="001938AF">
            <w:pPr>
              <w:pStyle w:val="NoSpacing"/>
              <w:rPr>
                <w:rFonts w:ascii="Times New Roman" w:hAnsi="Times New Roman" w:cs="Times New Roman"/>
              </w:rPr>
            </w:pPr>
            <w:r w:rsidRPr="004A7CA1">
              <w:rPr>
                <w:rFonts w:ascii="Times New Roman" w:hAnsi="Times New Roman" w:cs="Times New Roman"/>
              </w:rPr>
              <w:t>Condition</w:t>
            </w:r>
          </w:p>
        </w:tc>
        <w:tc>
          <w:tcPr>
            <w:tcW w:w="645" w:type="dxa"/>
            <w:tcBorders>
              <w:top w:val="nil"/>
              <w:left w:val="nil"/>
              <w:bottom w:val="nil"/>
              <w:right w:val="nil"/>
            </w:tcBorders>
            <w:shd w:val="clear" w:color="auto" w:fill="auto"/>
            <w:noWrap/>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.65</w:t>
            </w:r>
          </w:p>
        </w:tc>
        <w:tc>
          <w:tcPr>
            <w:tcW w:w="63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1.83</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1.37</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-3.03</w:t>
            </w:r>
          </w:p>
        </w:tc>
        <w:tc>
          <w:tcPr>
            <w:tcW w:w="27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1.22</w:t>
            </w:r>
          </w:p>
        </w:tc>
        <w:tc>
          <w:tcPr>
            <w:tcW w:w="81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-1.56</w:t>
            </w:r>
          </w:p>
        </w:tc>
      </w:tr>
      <w:tr w:rsidR="004A7CA1" w:rsidRPr="004A7CA1" w:rsidTr="004A7CA1">
        <w:trPr>
          <w:trHeight w:val="300"/>
          <w:jc w:val="center"/>
        </w:trPr>
        <w:tc>
          <w:tcPr>
            <w:tcW w:w="656"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17</w:t>
            </w:r>
          </w:p>
        </w:tc>
        <w:tc>
          <w:tcPr>
            <w:tcW w:w="1438"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259" w:type="dxa"/>
            <w:tcBorders>
              <w:top w:val="nil"/>
              <w:left w:val="nil"/>
              <w:bottom w:val="nil"/>
              <w:right w:val="nil"/>
            </w:tcBorders>
            <w:shd w:val="clear" w:color="auto" w:fill="auto"/>
            <w:hideMark/>
          </w:tcPr>
          <w:p w:rsidR="001938AF" w:rsidRPr="004A7CA1" w:rsidRDefault="001938AF" w:rsidP="001938AF">
            <w:pPr>
              <w:pStyle w:val="NoSpacing"/>
              <w:rPr>
                <w:rFonts w:ascii="Times New Roman" w:hAnsi="Times New Roman" w:cs="Times New Roman"/>
              </w:rPr>
            </w:pPr>
            <w:r w:rsidRPr="004A7CA1">
              <w:rPr>
                <w:rFonts w:ascii="Times New Roman" w:hAnsi="Times New Roman" w:cs="Times New Roman"/>
              </w:rPr>
              <w:t>I will take charge only when I feel it is necessary.</w:t>
            </w:r>
          </w:p>
        </w:tc>
        <w:tc>
          <w:tcPr>
            <w:tcW w:w="1182" w:type="dxa"/>
            <w:tcBorders>
              <w:top w:val="nil"/>
              <w:left w:val="nil"/>
              <w:bottom w:val="nil"/>
              <w:right w:val="nil"/>
            </w:tcBorders>
            <w:shd w:val="clear" w:color="auto" w:fill="auto"/>
            <w:noWrap/>
            <w:hideMark/>
          </w:tcPr>
          <w:p w:rsidR="001938AF" w:rsidRPr="004A7CA1" w:rsidRDefault="004A7CA1" w:rsidP="001938AF">
            <w:pPr>
              <w:pStyle w:val="NoSpacing"/>
              <w:rPr>
                <w:rFonts w:ascii="Times New Roman" w:hAnsi="Times New Roman" w:cs="Times New Roman"/>
              </w:rPr>
            </w:pPr>
            <w:r w:rsidRPr="004A7CA1">
              <w:rPr>
                <w:rFonts w:ascii="Times New Roman" w:hAnsi="Times New Roman" w:cs="Times New Roman"/>
              </w:rPr>
              <w:t>Condition</w:t>
            </w:r>
          </w:p>
        </w:tc>
        <w:tc>
          <w:tcPr>
            <w:tcW w:w="645" w:type="dxa"/>
            <w:tcBorders>
              <w:top w:val="nil"/>
              <w:left w:val="nil"/>
              <w:bottom w:val="nil"/>
              <w:right w:val="nil"/>
            </w:tcBorders>
            <w:shd w:val="clear" w:color="auto" w:fill="auto"/>
            <w:noWrap/>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-.41</w:t>
            </w:r>
          </w:p>
        </w:tc>
        <w:tc>
          <w:tcPr>
            <w:tcW w:w="63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1.43</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-1.82</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-2.06</w:t>
            </w:r>
          </w:p>
        </w:tc>
        <w:tc>
          <w:tcPr>
            <w:tcW w:w="27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p>
        </w:tc>
        <w:tc>
          <w:tcPr>
            <w:tcW w:w="650" w:type="dxa"/>
            <w:tcBorders>
              <w:top w:val="nil"/>
              <w:left w:val="nil"/>
              <w:bottom w:val="nil"/>
              <w:right w:val="nil"/>
            </w:tcBorders>
            <w:shd w:val="clear" w:color="auto" w:fill="auto"/>
            <w:noWrap/>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w:t>
            </w:r>
          </w:p>
        </w:tc>
        <w:tc>
          <w:tcPr>
            <w:tcW w:w="810" w:type="dxa"/>
            <w:tcBorders>
              <w:top w:val="nil"/>
              <w:left w:val="nil"/>
              <w:bottom w:val="nil"/>
              <w:right w:val="nil"/>
            </w:tcBorders>
            <w:shd w:val="clear" w:color="auto" w:fill="auto"/>
            <w:noWrap/>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w:t>
            </w:r>
          </w:p>
        </w:tc>
      </w:tr>
      <w:tr w:rsidR="004A7CA1" w:rsidRPr="004A7CA1" w:rsidTr="004A7CA1">
        <w:trPr>
          <w:trHeight w:val="300"/>
          <w:jc w:val="center"/>
        </w:trPr>
        <w:tc>
          <w:tcPr>
            <w:tcW w:w="656"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18</w:t>
            </w:r>
          </w:p>
        </w:tc>
        <w:tc>
          <w:tcPr>
            <w:tcW w:w="1438"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259" w:type="dxa"/>
            <w:tcBorders>
              <w:top w:val="nil"/>
              <w:left w:val="nil"/>
              <w:bottom w:val="nil"/>
              <w:right w:val="nil"/>
            </w:tcBorders>
            <w:shd w:val="clear" w:color="auto" w:fill="auto"/>
            <w:hideMark/>
          </w:tcPr>
          <w:p w:rsidR="001938AF" w:rsidRPr="004A7CA1" w:rsidRDefault="001938AF" w:rsidP="001938AF">
            <w:pPr>
              <w:pStyle w:val="NoSpacing"/>
              <w:rPr>
                <w:rFonts w:ascii="Times New Roman" w:hAnsi="Times New Roman" w:cs="Times New Roman"/>
              </w:rPr>
            </w:pPr>
            <w:r w:rsidRPr="004A7CA1">
              <w:rPr>
                <w:rFonts w:ascii="Times New Roman" w:hAnsi="Times New Roman" w:cs="Times New Roman"/>
              </w:rPr>
              <w:t>Compared to my friends, I am about average in showing dominance over others.</w:t>
            </w:r>
          </w:p>
        </w:tc>
        <w:tc>
          <w:tcPr>
            <w:tcW w:w="1182" w:type="dxa"/>
            <w:tcBorders>
              <w:top w:val="nil"/>
              <w:left w:val="nil"/>
              <w:bottom w:val="nil"/>
              <w:right w:val="nil"/>
            </w:tcBorders>
            <w:shd w:val="clear" w:color="auto" w:fill="auto"/>
            <w:noWrap/>
            <w:hideMark/>
          </w:tcPr>
          <w:p w:rsidR="001938AF" w:rsidRPr="004A7CA1" w:rsidRDefault="001938AF" w:rsidP="001938AF">
            <w:pPr>
              <w:pStyle w:val="NoSpacing"/>
              <w:rPr>
                <w:rFonts w:ascii="Times New Roman" w:hAnsi="Times New Roman" w:cs="Times New Roman"/>
              </w:rPr>
            </w:pPr>
            <w:r w:rsidRPr="004A7CA1">
              <w:rPr>
                <w:rFonts w:ascii="Times New Roman" w:hAnsi="Times New Roman" w:cs="Times New Roman"/>
              </w:rPr>
              <w:t>Average</w:t>
            </w:r>
          </w:p>
        </w:tc>
        <w:tc>
          <w:tcPr>
            <w:tcW w:w="645" w:type="dxa"/>
            <w:tcBorders>
              <w:top w:val="nil"/>
              <w:left w:val="nil"/>
              <w:bottom w:val="nil"/>
              <w:right w:val="nil"/>
            </w:tcBorders>
            <w:shd w:val="clear" w:color="auto" w:fill="auto"/>
            <w:noWrap/>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.13</w:t>
            </w:r>
          </w:p>
        </w:tc>
        <w:tc>
          <w:tcPr>
            <w:tcW w:w="63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1.16</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-0.03</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-1.28</w:t>
            </w:r>
          </w:p>
        </w:tc>
        <w:tc>
          <w:tcPr>
            <w:tcW w:w="27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0.34</w:t>
            </w:r>
          </w:p>
        </w:tc>
        <w:tc>
          <w:tcPr>
            <w:tcW w:w="81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-1.31</w:t>
            </w:r>
          </w:p>
        </w:tc>
      </w:tr>
      <w:tr w:rsidR="004A7CA1" w:rsidRPr="004A7CA1" w:rsidTr="004A7CA1">
        <w:trPr>
          <w:trHeight w:val="300"/>
          <w:jc w:val="center"/>
        </w:trPr>
        <w:tc>
          <w:tcPr>
            <w:tcW w:w="656"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19</w:t>
            </w:r>
          </w:p>
        </w:tc>
        <w:tc>
          <w:tcPr>
            <w:tcW w:w="1438" w:type="dxa"/>
            <w:tcBorders>
              <w:top w:val="nil"/>
              <w:left w:val="nil"/>
              <w:bottom w:val="nil"/>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259" w:type="dxa"/>
            <w:tcBorders>
              <w:top w:val="nil"/>
              <w:left w:val="nil"/>
              <w:bottom w:val="nil"/>
              <w:right w:val="nil"/>
            </w:tcBorders>
            <w:shd w:val="clear" w:color="auto" w:fill="auto"/>
            <w:hideMark/>
          </w:tcPr>
          <w:p w:rsidR="001938AF" w:rsidRPr="004A7CA1" w:rsidRDefault="001938AF" w:rsidP="001938AF">
            <w:pPr>
              <w:pStyle w:val="NoSpacing"/>
              <w:rPr>
                <w:rFonts w:ascii="Times New Roman" w:hAnsi="Times New Roman" w:cs="Times New Roman"/>
              </w:rPr>
            </w:pPr>
            <w:r w:rsidRPr="004A7CA1">
              <w:rPr>
                <w:rFonts w:ascii="Times New Roman" w:hAnsi="Times New Roman" w:cs="Times New Roman"/>
              </w:rPr>
              <w:t>I am as dominant as other people on average.</w:t>
            </w:r>
          </w:p>
        </w:tc>
        <w:tc>
          <w:tcPr>
            <w:tcW w:w="1182" w:type="dxa"/>
            <w:tcBorders>
              <w:top w:val="nil"/>
              <w:left w:val="nil"/>
              <w:bottom w:val="nil"/>
              <w:right w:val="nil"/>
            </w:tcBorders>
            <w:shd w:val="clear" w:color="auto" w:fill="auto"/>
            <w:noWrap/>
            <w:hideMark/>
          </w:tcPr>
          <w:p w:rsidR="001938AF" w:rsidRPr="004A7CA1" w:rsidRDefault="001938AF" w:rsidP="001938AF">
            <w:pPr>
              <w:pStyle w:val="NoSpacing"/>
              <w:rPr>
                <w:rFonts w:ascii="Times New Roman" w:hAnsi="Times New Roman" w:cs="Times New Roman"/>
              </w:rPr>
            </w:pPr>
            <w:r w:rsidRPr="004A7CA1">
              <w:rPr>
                <w:rFonts w:ascii="Times New Roman" w:hAnsi="Times New Roman" w:cs="Times New Roman"/>
              </w:rPr>
              <w:t>Average</w:t>
            </w:r>
          </w:p>
        </w:tc>
        <w:tc>
          <w:tcPr>
            <w:tcW w:w="645" w:type="dxa"/>
            <w:tcBorders>
              <w:top w:val="nil"/>
              <w:left w:val="nil"/>
              <w:bottom w:val="nil"/>
              <w:right w:val="nil"/>
            </w:tcBorders>
            <w:shd w:val="clear" w:color="auto" w:fill="auto"/>
            <w:noWrap/>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.17</w:t>
            </w:r>
          </w:p>
        </w:tc>
        <w:tc>
          <w:tcPr>
            <w:tcW w:w="63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1.08</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0.05</w:t>
            </w:r>
          </w:p>
        </w:tc>
        <w:tc>
          <w:tcPr>
            <w:tcW w:w="72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-1.15</w:t>
            </w:r>
          </w:p>
        </w:tc>
        <w:tc>
          <w:tcPr>
            <w:tcW w:w="27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p>
        </w:tc>
        <w:tc>
          <w:tcPr>
            <w:tcW w:w="65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0.35</w:t>
            </w:r>
          </w:p>
        </w:tc>
        <w:tc>
          <w:tcPr>
            <w:tcW w:w="810" w:type="dxa"/>
            <w:tcBorders>
              <w:top w:val="nil"/>
              <w:left w:val="nil"/>
              <w:bottom w:val="nil"/>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-0.92</w:t>
            </w:r>
          </w:p>
        </w:tc>
      </w:tr>
      <w:tr w:rsidR="004A7CA1" w:rsidRPr="004A7CA1" w:rsidTr="004A7CA1">
        <w:trPr>
          <w:trHeight w:val="300"/>
          <w:jc w:val="center"/>
        </w:trPr>
        <w:tc>
          <w:tcPr>
            <w:tcW w:w="656" w:type="dxa"/>
            <w:tcBorders>
              <w:top w:val="nil"/>
              <w:left w:val="nil"/>
              <w:bottom w:val="single" w:sz="12" w:space="0" w:color="auto"/>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20</w:t>
            </w:r>
          </w:p>
        </w:tc>
        <w:tc>
          <w:tcPr>
            <w:tcW w:w="1438" w:type="dxa"/>
            <w:tcBorders>
              <w:top w:val="nil"/>
              <w:left w:val="nil"/>
              <w:bottom w:val="single" w:sz="12" w:space="0" w:color="auto"/>
              <w:right w:val="nil"/>
            </w:tcBorders>
            <w:shd w:val="clear" w:color="auto" w:fill="auto"/>
            <w:noWrap/>
            <w:hideMark/>
          </w:tcPr>
          <w:p w:rsidR="001938AF" w:rsidRPr="004A7CA1" w:rsidRDefault="001938AF" w:rsidP="001938AF">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259" w:type="dxa"/>
            <w:tcBorders>
              <w:top w:val="nil"/>
              <w:left w:val="nil"/>
              <w:bottom w:val="single" w:sz="12" w:space="0" w:color="auto"/>
              <w:right w:val="nil"/>
            </w:tcBorders>
            <w:shd w:val="clear" w:color="auto" w:fill="auto"/>
            <w:hideMark/>
          </w:tcPr>
          <w:p w:rsidR="001938AF" w:rsidRPr="004A7CA1" w:rsidRDefault="001938AF" w:rsidP="001938AF">
            <w:pPr>
              <w:pStyle w:val="NoSpacing"/>
              <w:rPr>
                <w:rFonts w:ascii="Times New Roman" w:hAnsi="Times New Roman" w:cs="Times New Roman"/>
              </w:rPr>
            </w:pPr>
            <w:r w:rsidRPr="004A7CA1">
              <w:rPr>
                <w:rFonts w:ascii="Times New Roman" w:hAnsi="Times New Roman" w:cs="Times New Roman"/>
              </w:rPr>
              <w:t>My desire to lead a group is about average.</w:t>
            </w:r>
          </w:p>
        </w:tc>
        <w:tc>
          <w:tcPr>
            <w:tcW w:w="1182" w:type="dxa"/>
            <w:tcBorders>
              <w:top w:val="nil"/>
              <w:left w:val="nil"/>
              <w:bottom w:val="single" w:sz="12" w:space="0" w:color="auto"/>
              <w:right w:val="nil"/>
            </w:tcBorders>
            <w:shd w:val="clear" w:color="auto" w:fill="auto"/>
            <w:noWrap/>
            <w:hideMark/>
          </w:tcPr>
          <w:p w:rsidR="001938AF" w:rsidRPr="004A7CA1" w:rsidRDefault="001938AF" w:rsidP="001938AF">
            <w:pPr>
              <w:pStyle w:val="NoSpacing"/>
              <w:rPr>
                <w:rFonts w:ascii="Times New Roman" w:hAnsi="Times New Roman" w:cs="Times New Roman"/>
              </w:rPr>
            </w:pPr>
            <w:r w:rsidRPr="004A7CA1">
              <w:rPr>
                <w:rFonts w:ascii="Times New Roman" w:hAnsi="Times New Roman" w:cs="Times New Roman"/>
              </w:rPr>
              <w:t>Average</w:t>
            </w:r>
          </w:p>
        </w:tc>
        <w:tc>
          <w:tcPr>
            <w:tcW w:w="645" w:type="dxa"/>
            <w:tcBorders>
              <w:top w:val="nil"/>
              <w:left w:val="nil"/>
              <w:bottom w:val="single" w:sz="12" w:space="0" w:color="auto"/>
              <w:right w:val="nil"/>
            </w:tcBorders>
            <w:shd w:val="clear" w:color="auto" w:fill="auto"/>
            <w:noWrap/>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-.01</w:t>
            </w:r>
          </w:p>
        </w:tc>
        <w:tc>
          <w:tcPr>
            <w:tcW w:w="630" w:type="dxa"/>
            <w:tcBorders>
              <w:top w:val="nil"/>
              <w:left w:val="nil"/>
              <w:bottom w:val="single" w:sz="12" w:space="0" w:color="auto"/>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1.47</w:t>
            </w:r>
          </w:p>
        </w:tc>
        <w:tc>
          <w:tcPr>
            <w:tcW w:w="720" w:type="dxa"/>
            <w:tcBorders>
              <w:top w:val="nil"/>
              <w:left w:val="nil"/>
              <w:bottom w:val="single" w:sz="12" w:space="0" w:color="auto"/>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-0.37</w:t>
            </w:r>
          </w:p>
        </w:tc>
        <w:tc>
          <w:tcPr>
            <w:tcW w:w="720" w:type="dxa"/>
            <w:tcBorders>
              <w:top w:val="nil"/>
              <w:left w:val="nil"/>
              <w:bottom w:val="single" w:sz="12" w:space="0" w:color="auto"/>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-1.26</w:t>
            </w:r>
          </w:p>
        </w:tc>
        <w:tc>
          <w:tcPr>
            <w:tcW w:w="270" w:type="dxa"/>
            <w:tcBorders>
              <w:top w:val="nil"/>
              <w:left w:val="nil"/>
              <w:bottom w:val="single" w:sz="12" w:space="0" w:color="auto"/>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p>
        </w:tc>
        <w:tc>
          <w:tcPr>
            <w:tcW w:w="650" w:type="dxa"/>
            <w:tcBorders>
              <w:top w:val="nil"/>
              <w:left w:val="nil"/>
              <w:bottom w:val="single" w:sz="12" w:space="0" w:color="auto"/>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0.23</w:t>
            </w:r>
          </w:p>
        </w:tc>
        <w:tc>
          <w:tcPr>
            <w:tcW w:w="810" w:type="dxa"/>
            <w:tcBorders>
              <w:top w:val="nil"/>
              <w:left w:val="nil"/>
              <w:bottom w:val="single" w:sz="12" w:space="0" w:color="auto"/>
              <w:right w:val="nil"/>
            </w:tcBorders>
            <w:shd w:val="clear" w:color="auto" w:fill="auto"/>
            <w:noWrap/>
            <w:hideMark/>
          </w:tcPr>
          <w:p w:rsidR="001938AF" w:rsidRPr="004A7CA1" w:rsidRDefault="001938AF" w:rsidP="001938AF">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-1.66</w:t>
            </w:r>
          </w:p>
        </w:tc>
      </w:tr>
    </w:tbl>
    <w:p w:rsidR="004A7CA1" w:rsidRDefault="004A7CA1" w:rsidP="004A7CA1">
      <w:pPr>
        <w:rPr>
          <w:rFonts w:ascii="Times New Roman" w:hAnsi="Times New Roman" w:cs="Times New Roman"/>
        </w:rPr>
      </w:pPr>
      <w:r w:rsidRPr="004A7CA1">
        <w:rPr>
          <w:rFonts w:ascii="Times New Roman" w:hAnsi="Times New Roman" w:cs="Times New Roman"/>
        </w:rPr>
        <w:t xml:space="preserve">       </w:t>
      </w:r>
      <w:r w:rsidRPr="004A7CA1">
        <w:rPr>
          <w:rFonts w:ascii="Times New Roman" w:hAnsi="Times New Roman" w:cs="Times New Roman"/>
          <w:i/>
        </w:rPr>
        <w:t>Note.</w:t>
      </w:r>
      <w:r w:rsidRPr="004A7CA1">
        <w:rPr>
          <w:rFonts w:ascii="Times New Roman" w:hAnsi="Times New Roman" w:cs="Times New Roman"/>
        </w:rPr>
        <w:t xml:space="preserve"> </w:t>
      </w:r>
      <w:r>
        <w:rPr>
          <w:rFonts w:ascii="Times New Roman" w:hAnsi="Times New Roman" w:cs="Times New Roman"/>
        </w:rPr>
        <w:t xml:space="preserve"> </w:t>
      </w:r>
      <w:r w:rsidRPr="004A7CA1">
        <w:rPr>
          <w:rFonts w:ascii="Times New Roman" w:hAnsi="Times New Roman" w:cs="Times New Roman"/>
          <w:i/>
        </w:rPr>
        <w:t>N</w:t>
      </w:r>
      <w:r>
        <w:rPr>
          <w:rFonts w:ascii="Times New Roman" w:hAnsi="Times New Roman" w:cs="Times New Roman"/>
        </w:rPr>
        <w:t xml:space="preserve"> = 355. </w:t>
      </w:r>
      <w:proofErr w:type="spellStart"/>
      <w:r w:rsidRPr="004A7CA1">
        <w:rPr>
          <w:rFonts w:ascii="Times New Roman" w:hAnsi="Times New Roman" w:cs="Times New Roman"/>
        </w:rPr>
        <w:t>ITCc</w:t>
      </w:r>
      <w:proofErr w:type="spellEnd"/>
      <w:r>
        <w:rPr>
          <w:rFonts w:ascii="Times New Roman" w:hAnsi="Times New Roman" w:cs="Times New Roman"/>
        </w:rPr>
        <w:t xml:space="preserve"> =</w:t>
      </w:r>
      <w:r w:rsidRPr="004A7CA1">
        <w:rPr>
          <w:rFonts w:ascii="Times New Roman" w:hAnsi="Times New Roman" w:cs="Times New Roman"/>
        </w:rPr>
        <w:t xml:space="preserve"> C</w:t>
      </w:r>
      <w:r>
        <w:rPr>
          <w:rFonts w:ascii="Times New Roman" w:hAnsi="Times New Roman" w:cs="Times New Roman"/>
        </w:rPr>
        <w:t>orrected item-total correlation.  ## = Item parameters cannot be estimated by BILOG program.</w:t>
      </w:r>
    </w:p>
    <w:p w:rsidR="004A7CA1" w:rsidRDefault="004A7CA1" w:rsidP="004A7CA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E90298" w:rsidRDefault="00E90298" w:rsidP="00E90298">
      <w:pPr>
        <w:spacing w:after="120" w:line="240" w:lineRule="auto"/>
      </w:pPr>
      <w:r w:rsidRPr="004A7CA1">
        <w:rPr>
          <w:rFonts w:ascii="Times New Roman" w:hAnsi="Times New Roman" w:cs="Times New Roman"/>
          <w:i/>
          <w:sz w:val="24"/>
          <w:szCs w:val="24"/>
        </w:rPr>
        <w:t xml:space="preserve">Item </w:t>
      </w:r>
      <w:r>
        <w:rPr>
          <w:rFonts w:ascii="Times New Roman" w:hAnsi="Times New Roman" w:cs="Times New Roman"/>
          <w:i/>
          <w:sz w:val="24"/>
          <w:szCs w:val="24"/>
        </w:rPr>
        <w:t xml:space="preserve">Types, </w:t>
      </w:r>
      <w:r w:rsidRPr="004A7CA1">
        <w:rPr>
          <w:rFonts w:ascii="Times New Roman" w:hAnsi="Times New Roman" w:cs="Times New Roman"/>
          <w:i/>
          <w:sz w:val="24"/>
          <w:szCs w:val="24"/>
        </w:rPr>
        <w:t xml:space="preserve">Contents, Domains, </w:t>
      </w:r>
      <w:proofErr w:type="spellStart"/>
      <w:r w:rsidRPr="004A7CA1">
        <w:rPr>
          <w:rFonts w:ascii="Times New Roman" w:hAnsi="Times New Roman" w:cs="Times New Roman"/>
          <w:i/>
          <w:sz w:val="24"/>
          <w:szCs w:val="24"/>
        </w:rPr>
        <w:t>I</w:t>
      </w:r>
      <w:r>
        <w:rPr>
          <w:rFonts w:ascii="Times New Roman" w:hAnsi="Times New Roman" w:cs="Times New Roman"/>
          <w:i/>
          <w:sz w:val="24"/>
          <w:szCs w:val="24"/>
        </w:rPr>
        <w:t>TC</w:t>
      </w:r>
      <w:r w:rsidRPr="004A7CA1">
        <w:rPr>
          <w:rFonts w:ascii="Times New Roman" w:hAnsi="Times New Roman" w:cs="Times New Roman"/>
          <w:i/>
          <w:sz w:val="24"/>
          <w:szCs w:val="24"/>
          <w:vertAlign w:val="subscript"/>
        </w:rPr>
        <w:t>c</w:t>
      </w:r>
      <w:proofErr w:type="spellEnd"/>
      <w:r w:rsidRPr="004A7CA1">
        <w:rPr>
          <w:rFonts w:ascii="Times New Roman" w:hAnsi="Times New Roman" w:cs="Times New Roman"/>
          <w:i/>
          <w:sz w:val="24"/>
          <w:szCs w:val="24"/>
        </w:rPr>
        <w:t xml:space="preserve">, GGUM </w:t>
      </w:r>
      <w:r>
        <w:rPr>
          <w:rFonts w:ascii="Times New Roman" w:hAnsi="Times New Roman" w:cs="Times New Roman"/>
          <w:i/>
          <w:sz w:val="24"/>
          <w:szCs w:val="24"/>
        </w:rPr>
        <w:t>a</w:t>
      </w:r>
      <w:r w:rsidRPr="004A7CA1">
        <w:rPr>
          <w:rFonts w:ascii="Times New Roman" w:hAnsi="Times New Roman" w:cs="Times New Roman"/>
          <w:i/>
          <w:sz w:val="24"/>
          <w:szCs w:val="24"/>
        </w:rPr>
        <w:t xml:space="preserve">nd 2PL </w:t>
      </w:r>
      <w:r>
        <w:rPr>
          <w:rFonts w:ascii="Times New Roman" w:hAnsi="Times New Roman" w:cs="Times New Roman"/>
          <w:i/>
          <w:sz w:val="24"/>
          <w:szCs w:val="24"/>
        </w:rPr>
        <w:t>Parameters o</w:t>
      </w:r>
      <w:r w:rsidRPr="004A7CA1">
        <w:rPr>
          <w:rFonts w:ascii="Times New Roman" w:hAnsi="Times New Roman" w:cs="Times New Roman"/>
          <w:i/>
          <w:sz w:val="24"/>
          <w:szCs w:val="24"/>
        </w:rPr>
        <w:t xml:space="preserve">f </w:t>
      </w:r>
      <w:r>
        <w:rPr>
          <w:rFonts w:ascii="Times New Roman" w:hAnsi="Times New Roman" w:cs="Times New Roman"/>
          <w:i/>
          <w:sz w:val="24"/>
          <w:szCs w:val="24"/>
        </w:rPr>
        <w:t>Personality Items in t</w:t>
      </w:r>
      <w:r w:rsidRPr="004A7CA1">
        <w:rPr>
          <w:rFonts w:ascii="Times New Roman" w:hAnsi="Times New Roman" w:cs="Times New Roman"/>
          <w:i/>
          <w:sz w:val="24"/>
          <w:szCs w:val="24"/>
        </w:rPr>
        <w:t xml:space="preserve">he </w:t>
      </w:r>
      <w:r>
        <w:rPr>
          <w:rFonts w:ascii="Times New Roman" w:hAnsi="Times New Roman" w:cs="Times New Roman"/>
          <w:i/>
          <w:sz w:val="24"/>
          <w:szCs w:val="24"/>
        </w:rPr>
        <w:t>Curiosity</w:t>
      </w:r>
      <w:r w:rsidRPr="004A7CA1">
        <w:rPr>
          <w:rFonts w:ascii="Times New Roman" w:hAnsi="Times New Roman" w:cs="Times New Roman"/>
          <w:i/>
          <w:sz w:val="24"/>
          <w:szCs w:val="24"/>
        </w:rPr>
        <w:t xml:space="preserve"> Scale</w:t>
      </w:r>
    </w:p>
    <w:tbl>
      <w:tblPr>
        <w:tblW w:w="13140" w:type="dxa"/>
        <w:jc w:val="center"/>
        <w:tblLook w:val="04A0" w:firstRow="1" w:lastRow="0" w:firstColumn="1" w:lastColumn="0" w:noHBand="0" w:noVBand="1"/>
      </w:tblPr>
      <w:tblGrid>
        <w:gridCol w:w="656"/>
        <w:gridCol w:w="1328"/>
        <w:gridCol w:w="5643"/>
        <w:gridCol w:w="1182"/>
        <w:gridCol w:w="670"/>
        <w:gridCol w:w="601"/>
        <w:gridCol w:w="720"/>
        <w:gridCol w:w="720"/>
        <w:gridCol w:w="270"/>
        <w:gridCol w:w="630"/>
        <w:gridCol w:w="720"/>
      </w:tblGrid>
      <w:tr w:rsidR="004A7CA1" w:rsidRPr="004A7CA1" w:rsidTr="003B7FB6">
        <w:trPr>
          <w:trHeight w:val="300"/>
          <w:jc w:val="center"/>
        </w:trPr>
        <w:tc>
          <w:tcPr>
            <w:tcW w:w="656" w:type="dxa"/>
            <w:tcBorders>
              <w:top w:val="single" w:sz="12" w:space="0" w:color="auto"/>
              <w:left w:val="nil"/>
              <w:bottom w:val="nil"/>
              <w:right w:val="nil"/>
            </w:tcBorders>
            <w:shd w:val="clear" w:color="auto" w:fill="auto"/>
            <w:noWrap/>
            <w:hideMark/>
          </w:tcPr>
          <w:p w:rsidR="00962D81" w:rsidRPr="004A7CA1" w:rsidRDefault="00962D81" w:rsidP="00962D81">
            <w:pPr>
              <w:spacing w:after="0" w:line="240" w:lineRule="auto"/>
              <w:jc w:val="center"/>
              <w:rPr>
                <w:rFonts w:ascii="Times New Roman" w:eastAsia="Times New Roman" w:hAnsi="Times New Roman" w:cs="Times New Roman"/>
              </w:rPr>
            </w:pPr>
          </w:p>
        </w:tc>
        <w:tc>
          <w:tcPr>
            <w:tcW w:w="1328" w:type="dxa"/>
            <w:tcBorders>
              <w:top w:val="single" w:sz="12" w:space="0" w:color="auto"/>
              <w:left w:val="nil"/>
              <w:bottom w:val="nil"/>
              <w:right w:val="nil"/>
            </w:tcBorders>
            <w:shd w:val="clear" w:color="auto" w:fill="auto"/>
            <w:noWrap/>
            <w:hideMark/>
          </w:tcPr>
          <w:p w:rsidR="00962D81" w:rsidRPr="004A7CA1" w:rsidRDefault="00962D81" w:rsidP="00962D81">
            <w:pPr>
              <w:spacing w:after="0" w:line="240" w:lineRule="auto"/>
              <w:jc w:val="center"/>
              <w:rPr>
                <w:rFonts w:ascii="Times New Roman" w:eastAsia="Times New Roman" w:hAnsi="Times New Roman" w:cs="Times New Roman"/>
              </w:rPr>
            </w:pPr>
          </w:p>
        </w:tc>
        <w:tc>
          <w:tcPr>
            <w:tcW w:w="5654" w:type="dxa"/>
            <w:tcBorders>
              <w:top w:val="single" w:sz="12" w:space="0" w:color="auto"/>
              <w:left w:val="nil"/>
              <w:bottom w:val="nil"/>
              <w:right w:val="nil"/>
            </w:tcBorders>
            <w:shd w:val="clear" w:color="auto" w:fill="auto"/>
            <w:hideMark/>
          </w:tcPr>
          <w:p w:rsidR="00962D81" w:rsidRPr="004A7CA1" w:rsidRDefault="00962D81" w:rsidP="00962D81">
            <w:pPr>
              <w:spacing w:after="0" w:line="240" w:lineRule="auto"/>
              <w:jc w:val="center"/>
              <w:rPr>
                <w:rFonts w:ascii="Times New Roman" w:eastAsia="Times New Roman" w:hAnsi="Times New Roman" w:cs="Times New Roman"/>
              </w:rPr>
            </w:pPr>
          </w:p>
        </w:tc>
        <w:tc>
          <w:tcPr>
            <w:tcW w:w="1182" w:type="dxa"/>
            <w:tcBorders>
              <w:top w:val="single" w:sz="12" w:space="0" w:color="auto"/>
              <w:left w:val="nil"/>
              <w:bottom w:val="nil"/>
              <w:right w:val="nil"/>
            </w:tcBorders>
            <w:shd w:val="clear" w:color="auto" w:fill="auto"/>
            <w:noWrap/>
            <w:hideMark/>
          </w:tcPr>
          <w:p w:rsidR="00962D81" w:rsidRPr="004A7CA1" w:rsidRDefault="00962D81" w:rsidP="00962D81">
            <w:pPr>
              <w:spacing w:after="0" w:line="240" w:lineRule="auto"/>
              <w:jc w:val="center"/>
              <w:rPr>
                <w:rFonts w:ascii="Times New Roman" w:eastAsia="Times New Roman" w:hAnsi="Times New Roman" w:cs="Times New Roman"/>
              </w:rPr>
            </w:pPr>
          </w:p>
        </w:tc>
        <w:tc>
          <w:tcPr>
            <w:tcW w:w="659" w:type="dxa"/>
            <w:tcBorders>
              <w:top w:val="single" w:sz="12" w:space="0" w:color="auto"/>
              <w:left w:val="nil"/>
              <w:bottom w:val="nil"/>
              <w:right w:val="nil"/>
            </w:tcBorders>
            <w:shd w:val="clear" w:color="auto" w:fill="auto"/>
            <w:noWrap/>
            <w:hideMark/>
          </w:tcPr>
          <w:p w:rsidR="00962D81" w:rsidRPr="004A7CA1" w:rsidRDefault="00962D81" w:rsidP="00962D81">
            <w:pPr>
              <w:spacing w:after="0" w:line="240" w:lineRule="auto"/>
              <w:jc w:val="center"/>
              <w:rPr>
                <w:rFonts w:ascii="Times New Roman" w:eastAsia="Times New Roman" w:hAnsi="Times New Roman" w:cs="Times New Roman"/>
              </w:rPr>
            </w:pPr>
          </w:p>
        </w:tc>
        <w:tc>
          <w:tcPr>
            <w:tcW w:w="2041" w:type="dxa"/>
            <w:gridSpan w:val="3"/>
            <w:tcBorders>
              <w:top w:val="single" w:sz="12" w:space="0" w:color="auto"/>
              <w:left w:val="nil"/>
              <w:bottom w:val="single" w:sz="4" w:space="0" w:color="auto"/>
              <w:right w:val="nil"/>
            </w:tcBorders>
            <w:shd w:val="clear" w:color="auto" w:fill="auto"/>
            <w:noWrap/>
            <w:hideMark/>
          </w:tcPr>
          <w:p w:rsidR="00962D81" w:rsidRPr="004A7CA1" w:rsidRDefault="00962D81" w:rsidP="00962D81">
            <w:pPr>
              <w:spacing w:after="0" w:line="240" w:lineRule="auto"/>
              <w:jc w:val="center"/>
              <w:rPr>
                <w:rFonts w:ascii="Times New Roman" w:eastAsia="Times New Roman" w:hAnsi="Times New Roman" w:cs="Times New Roman"/>
                <w:b/>
                <w:bCs/>
              </w:rPr>
            </w:pPr>
            <w:r w:rsidRPr="004A7CA1">
              <w:rPr>
                <w:rFonts w:ascii="Times New Roman" w:eastAsia="Times New Roman" w:hAnsi="Times New Roman" w:cs="Times New Roman"/>
                <w:b/>
                <w:bCs/>
              </w:rPr>
              <w:t>GGUM</w:t>
            </w:r>
          </w:p>
        </w:tc>
        <w:tc>
          <w:tcPr>
            <w:tcW w:w="270" w:type="dxa"/>
            <w:tcBorders>
              <w:top w:val="single" w:sz="12" w:space="0" w:color="auto"/>
              <w:left w:val="nil"/>
              <w:bottom w:val="nil"/>
              <w:right w:val="nil"/>
            </w:tcBorders>
            <w:shd w:val="clear" w:color="auto" w:fill="auto"/>
            <w:noWrap/>
            <w:hideMark/>
          </w:tcPr>
          <w:p w:rsidR="00962D81" w:rsidRPr="004A7CA1" w:rsidRDefault="00962D81" w:rsidP="00962D81">
            <w:pPr>
              <w:spacing w:after="0" w:line="240" w:lineRule="auto"/>
              <w:jc w:val="center"/>
              <w:rPr>
                <w:rFonts w:ascii="Times New Roman" w:eastAsia="Times New Roman" w:hAnsi="Times New Roman" w:cs="Times New Roman"/>
                <w:b/>
                <w:bCs/>
              </w:rPr>
            </w:pPr>
          </w:p>
        </w:tc>
        <w:tc>
          <w:tcPr>
            <w:tcW w:w="1350" w:type="dxa"/>
            <w:gridSpan w:val="2"/>
            <w:tcBorders>
              <w:top w:val="single" w:sz="12" w:space="0" w:color="auto"/>
              <w:left w:val="nil"/>
              <w:bottom w:val="single" w:sz="4" w:space="0" w:color="auto"/>
              <w:right w:val="nil"/>
            </w:tcBorders>
            <w:shd w:val="clear" w:color="auto" w:fill="auto"/>
            <w:noWrap/>
            <w:hideMark/>
          </w:tcPr>
          <w:p w:rsidR="00962D81" w:rsidRPr="004A7CA1" w:rsidRDefault="00962D81" w:rsidP="00962D81">
            <w:pPr>
              <w:spacing w:after="0" w:line="240" w:lineRule="auto"/>
              <w:jc w:val="center"/>
              <w:rPr>
                <w:rFonts w:ascii="Times New Roman" w:eastAsia="Times New Roman" w:hAnsi="Times New Roman" w:cs="Times New Roman"/>
                <w:b/>
                <w:bCs/>
              </w:rPr>
            </w:pPr>
            <w:r w:rsidRPr="004A7CA1">
              <w:rPr>
                <w:rFonts w:ascii="Times New Roman" w:eastAsia="Times New Roman" w:hAnsi="Times New Roman" w:cs="Times New Roman"/>
                <w:b/>
                <w:bCs/>
              </w:rPr>
              <w:t>2PL</w:t>
            </w:r>
          </w:p>
        </w:tc>
      </w:tr>
      <w:tr w:rsidR="004A7CA1" w:rsidRPr="004A7CA1" w:rsidTr="003B7FB6">
        <w:trPr>
          <w:trHeight w:val="300"/>
          <w:jc w:val="center"/>
        </w:trPr>
        <w:tc>
          <w:tcPr>
            <w:tcW w:w="656" w:type="dxa"/>
            <w:tcBorders>
              <w:top w:val="nil"/>
              <w:left w:val="nil"/>
              <w:bottom w:val="single" w:sz="4" w:space="0" w:color="auto"/>
              <w:right w:val="nil"/>
            </w:tcBorders>
            <w:shd w:val="clear" w:color="auto" w:fill="auto"/>
            <w:noWrap/>
            <w:hideMark/>
          </w:tcPr>
          <w:p w:rsidR="00962D81" w:rsidRPr="004A7CA1" w:rsidRDefault="00962D81" w:rsidP="00962D81">
            <w:pPr>
              <w:spacing w:after="0" w:line="240" w:lineRule="auto"/>
              <w:rPr>
                <w:rFonts w:ascii="Times New Roman" w:eastAsia="Times New Roman" w:hAnsi="Times New Roman" w:cs="Times New Roman"/>
                <w:b/>
                <w:bCs/>
              </w:rPr>
            </w:pPr>
            <w:r w:rsidRPr="004A7CA1">
              <w:rPr>
                <w:rFonts w:ascii="Times New Roman" w:eastAsia="Times New Roman" w:hAnsi="Times New Roman" w:cs="Times New Roman"/>
                <w:b/>
                <w:bCs/>
              </w:rPr>
              <w:t>Item</w:t>
            </w:r>
          </w:p>
        </w:tc>
        <w:tc>
          <w:tcPr>
            <w:tcW w:w="1328" w:type="dxa"/>
            <w:tcBorders>
              <w:top w:val="nil"/>
              <w:left w:val="nil"/>
              <w:bottom w:val="single" w:sz="4" w:space="0" w:color="auto"/>
              <w:right w:val="nil"/>
            </w:tcBorders>
            <w:shd w:val="clear" w:color="auto" w:fill="auto"/>
            <w:noWrap/>
            <w:hideMark/>
          </w:tcPr>
          <w:p w:rsidR="00962D81" w:rsidRPr="004A7CA1" w:rsidRDefault="00962D81" w:rsidP="00962D81">
            <w:pPr>
              <w:spacing w:after="0" w:line="240" w:lineRule="auto"/>
              <w:rPr>
                <w:rFonts w:ascii="Times New Roman" w:eastAsia="Times New Roman" w:hAnsi="Times New Roman" w:cs="Times New Roman"/>
                <w:b/>
                <w:bCs/>
              </w:rPr>
            </w:pPr>
            <w:r w:rsidRPr="004A7CA1">
              <w:rPr>
                <w:rFonts w:ascii="Times New Roman" w:eastAsia="Times New Roman" w:hAnsi="Times New Roman" w:cs="Times New Roman"/>
                <w:b/>
                <w:bCs/>
              </w:rPr>
              <w:t>Type</w:t>
            </w:r>
          </w:p>
        </w:tc>
        <w:tc>
          <w:tcPr>
            <w:tcW w:w="5654" w:type="dxa"/>
            <w:tcBorders>
              <w:top w:val="nil"/>
              <w:left w:val="nil"/>
              <w:bottom w:val="single" w:sz="4" w:space="0" w:color="auto"/>
              <w:right w:val="nil"/>
            </w:tcBorders>
            <w:shd w:val="clear" w:color="auto" w:fill="auto"/>
            <w:hideMark/>
          </w:tcPr>
          <w:p w:rsidR="00962D81" w:rsidRPr="004A7CA1" w:rsidRDefault="00962D81" w:rsidP="00962D81">
            <w:pPr>
              <w:spacing w:after="0" w:line="240" w:lineRule="auto"/>
              <w:rPr>
                <w:rFonts w:ascii="Times New Roman" w:eastAsia="Times New Roman" w:hAnsi="Times New Roman" w:cs="Times New Roman"/>
                <w:b/>
                <w:bCs/>
              </w:rPr>
            </w:pPr>
            <w:r w:rsidRPr="004A7CA1">
              <w:rPr>
                <w:rFonts w:ascii="Times New Roman" w:eastAsia="Times New Roman" w:hAnsi="Times New Roman" w:cs="Times New Roman"/>
                <w:b/>
                <w:bCs/>
              </w:rPr>
              <w:t>Contents</w:t>
            </w:r>
          </w:p>
        </w:tc>
        <w:tc>
          <w:tcPr>
            <w:tcW w:w="1182" w:type="dxa"/>
            <w:tcBorders>
              <w:top w:val="nil"/>
              <w:left w:val="nil"/>
              <w:bottom w:val="single" w:sz="4" w:space="0" w:color="auto"/>
              <w:right w:val="nil"/>
            </w:tcBorders>
            <w:shd w:val="clear" w:color="auto" w:fill="auto"/>
            <w:noWrap/>
            <w:hideMark/>
          </w:tcPr>
          <w:p w:rsidR="00962D81" w:rsidRPr="004A7CA1" w:rsidRDefault="00962D81" w:rsidP="00962D81">
            <w:pPr>
              <w:spacing w:after="0" w:line="240" w:lineRule="auto"/>
              <w:rPr>
                <w:rFonts w:ascii="Times New Roman" w:eastAsia="Times New Roman" w:hAnsi="Times New Roman" w:cs="Times New Roman"/>
                <w:b/>
                <w:bCs/>
              </w:rPr>
            </w:pPr>
            <w:r w:rsidRPr="004A7CA1">
              <w:rPr>
                <w:rFonts w:ascii="Times New Roman" w:eastAsia="Times New Roman" w:hAnsi="Times New Roman" w:cs="Times New Roman"/>
                <w:b/>
                <w:bCs/>
              </w:rPr>
              <w:t>Domain</w:t>
            </w:r>
          </w:p>
        </w:tc>
        <w:tc>
          <w:tcPr>
            <w:tcW w:w="659" w:type="dxa"/>
            <w:tcBorders>
              <w:top w:val="nil"/>
              <w:left w:val="nil"/>
              <w:bottom w:val="single" w:sz="4" w:space="0" w:color="auto"/>
              <w:right w:val="nil"/>
            </w:tcBorders>
            <w:shd w:val="clear" w:color="auto" w:fill="auto"/>
            <w:noWrap/>
            <w:hideMark/>
          </w:tcPr>
          <w:p w:rsidR="00962D81" w:rsidRPr="003B7FB6" w:rsidRDefault="00962D81" w:rsidP="00962D81">
            <w:pPr>
              <w:spacing w:after="0" w:line="240" w:lineRule="auto"/>
              <w:jc w:val="center"/>
              <w:rPr>
                <w:rFonts w:ascii="Times New Roman" w:eastAsia="Times New Roman" w:hAnsi="Times New Roman" w:cs="Times New Roman"/>
                <w:b/>
                <w:bCs/>
              </w:rPr>
            </w:pPr>
            <w:proofErr w:type="spellStart"/>
            <w:r w:rsidRPr="003B7FB6">
              <w:rPr>
                <w:rFonts w:ascii="Times New Roman" w:eastAsia="Times New Roman" w:hAnsi="Times New Roman" w:cs="Times New Roman"/>
                <w:b/>
                <w:bCs/>
              </w:rPr>
              <w:t>ITC</w:t>
            </w:r>
            <w:r w:rsidRPr="003B7FB6">
              <w:rPr>
                <w:rFonts w:ascii="Times New Roman" w:eastAsia="Times New Roman" w:hAnsi="Times New Roman" w:cs="Times New Roman"/>
                <w:b/>
                <w:bCs/>
                <w:vertAlign w:val="subscript"/>
              </w:rPr>
              <w:t>c</w:t>
            </w:r>
            <w:proofErr w:type="spellEnd"/>
          </w:p>
        </w:tc>
        <w:tc>
          <w:tcPr>
            <w:tcW w:w="601" w:type="dxa"/>
            <w:tcBorders>
              <w:top w:val="single" w:sz="4" w:space="0" w:color="auto"/>
              <w:left w:val="nil"/>
              <w:bottom w:val="single" w:sz="4" w:space="0" w:color="auto"/>
              <w:right w:val="nil"/>
            </w:tcBorders>
            <w:shd w:val="clear" w:color="auto" w:fill="auto"/>
            <w:noWrap/>
            <w:hideMark/>
          </w:tcPr>
          <w:p w:rsidR="00962D81" w:rsidRPr="004A7CA1" w:rsidRDefault="00962D81" w:rsidP="00962D81">
            <w:pPr>
              <w:spacing w:after="0" w:line="240" w:lineRule="auto"/>
              <w:jc w:val="center"/>
              <w:rPr>
                <w:rFonts w:ascii="Times New Roman" w:eastAsia="Times New Roman" w:hAnsi="Times New Roman" w:cs="Times New Roman"/>
                <w:b/>
                <w:bCs/>
                <w:i/>
              </w:rPr>
            </w:pPr>
            <w:r w:rsidRPr="004A7CA1">
              <w:rPr>
                <w:rFonts w:ascii="Times New Roman" w:eastAsia="Times New Roman" w:hAnsi="Times New Roman" w:cs="Times New Roman"/>
                <w:b/>
                <w:bCs/>
                <w:i/>
              </w:rPr>
              <w:t>α</w:t>
            </w:r>
          </w:p>
        </w:tc>
        <w:tc>
          <w:tcPr>
            <w:tcW w:w="720" w:type="dxa"/>
            <w:tcBorders>
              <w:top w:val="single" w:sz="4" w:space="0" w:color="auto"/>
              <w:left w:val="nil"/>
              <w:bottom w:val="single" w:sz="4" w:space="0" w:color="auto"/>
              <w:right w:val="nil"/>
            </w:tcBorders>
            <w:shd w:val="clear" w:color="auto" w:fill="auto"/>
            <w:noWrap/>
            <w:hideMark/>
          </w:tcPr>
          <w:p w:rsidR="00962D81" w:rsidRPr="004A7CA1" w:rsidRDefault="00962D81" w:rsidP="00962D81">
            <w:pPr>
              <w:spacing w:after="0" w:line="240" w:lineRule="auto"/>
              <w:jc w:val="center"/>
              <w:rPr>
                <w:rFonts w:ascii="Times New Roman" w:eastAsia="Times New Roman" w:hAnsi="Times New Roman" w:cs="Times New Roman"/>
                <w:b/>
                <w:bCs/>
              </w:rPr>
            </w:pPr>
            <w:r w:rsidRPr="004A7CA1">
              <w:rPr>
                <w:rFonts w:ascii="Times New Roman" w:eastAsia="Times New Roman" w:hAnsi="Times New Roman" w:cs="Times New Roman"/>
                <w:b/>
                <w:bCs/>
                <w:i/>
              </w:rPr>
              <w:t>δ</w:t>
            </w:r>
          </w:p>
        </w:tc>
        <w:tc>
          <w:tcPr>
            <w:tcW w:w="720" w:type="dxa"/>
            <w:tcBorders>
              <w:top w:val="single" w:sz="4" w:space="0" w:color="auto"/>
              <w:left w:val="nil"/>
              <w:bottom w:val="single" w:sz="4" w:space="0" w:color="auto"/>
              <w:right w:val="nil"/>
            </w:tcBorders>
            <w:shd w:val="clear" w:color="auto" w:fill="auto"/>
            <w:noWrap/>
            <w:hideMark/>
          </w:tcPr>
          <w:p w:rsidR="00962D81" w:rsidRPr="004A7CA1" w:rsidRDefault="00962D81" w:rsidP="00962D81">
            <w:pPr>
              <w:spacing w:after="0" w:line="240" w:lineRule="auto"/>
              <w:jc w:val="center"/>
              <w:rPr>
                <w:rFonts w:ascii="Times New Roman" w:eastAsia="Times New Roman" w:hAnsi="Times New Roman" w:cs="Times New Roman"/>
                <w:b/>
                <w:bCs/>
              </w:rPr>
            </w:pPr>
            <w:r w:rsidRPr="004A7CA1">
              <w:rPr>
                <w:rFonts w:ascii="Times New Roman" w:eastAsia="Times New Roman" w:hAnsi="Times New Roman" w:cs="Times New Roman"/>
                <w:b/>
                <w:bCs/>
                <w:i/>
              </w:rPr>
              <w:t>τ</w:t>
            </w:r>
          </w:p>
        </w:tc>
        <w:tc>
          <w:tcPr>
            <w:tcW w:w="270" w:type="dxa"/>
            <w:tcBorders>
              <w:top w:val="nil"/>
              <w:left w:val="nil"/>
              <w:bottom w:val="single" w:sz="4" w:space="0" w:color="auto"/>
              <w:right w:val="nil"/>
            </w:tcBorders>
            <w:shd w:val="clear" w:color="auto" w:fill="auto"/>
            <w:noWrap/>
            <w:hideMark/>
          </w:tcPr>
          <w:p w:rsidR="00962D81" w:rsidRPr="004A7CA1" w:rsidRDefault="00962D81" w:rsidP="00962D81">
            <w:pPr>
              <w:spacing w:after="0" w:line="240" w:lineRule="auto"/>
              <w:jc w:val="center"/>
              <w:rPr>
                <w:rFonts w:ascii="Times New Roman" w:eastAsia="Times New Roman" w:hAnsi="Times New Roman" w:cs="Times New Roman"/>
                <w:b/>
                <w:bCs/>
              </w:rPr>
            </w:pPr>
          </w:p>
        </w:tc>
        <w:tc>
          <w:tcPr>
            <w:tcW w:w="630" w:type="dxa"/>
            <w:tcBorders>
              <w:top w:val="single" w:sz="4" w:space="0" w:color="auto"/>
              <w:left w:val="nil"/>
              <w:bottom w:val="single" w:sz="4" w:space="0" w:color="auto"/>
              <w:right w:val="nil"/>
            </w:tcBorders>
            <w:shd w:val="clear" w:color="auto" w:fill="auto"/>
            <w:noWrap/>
            <w:hideMark/>
          </w:tcPr>
          <w:p w:rsidR="00962D81" w:rsidRPr="004A7CA1" w:rsidRDefault="00962D81" w:rsidP="00962D81">
            <w:pPr>
              <w:spacing w:after="0" w:line="240" w:lineRule="auto"/>
              <w:jc w:val="center"/>
              <w:rPr>
                <w:rFonts w:ascii="Times New Roman" w:eastAsia="Times New Roman" w:hAnsi="Times New Roman" w:cs="Times New Roman"/>
                <w:b/>
                <w:bCs/>
              </w:rPr>
            </w:pPr>
            <w:r w:rsidRPr="004A7CA1">
              <w:rPr>
                <w:rFonts w:ascii="Times New Roman" w:eastAsia="Times New Roman" w:hAnsi="Times New Roman" w:cs="Times New Roman"/>
                <w:b/>
                <w:bCs/>
                <w:i/>
              </w:rPr>
              <w:t>a</w:t>
            </w:r>
          </w:p>
        </w:tc>
        <w:tc>
          <w:tcPr>
            <w:tcW w:w="720" w:type="dxa"/>
            <w:tcBorders>
              <w:top w:val="single" w:sz="4" w:space="0" w:color="auto"/>
              <w:left w:val="nil"/>
              <w:bottom w:val="single" w:sz="4" w:space="0" w:color="auto"/>
              <w:right w:val="nil"/>
            </w:tcBorders>
            <w:shd w:val="clear" w:color="auto" w:fill="auto"/>
            <w:noWrap/>
            <w:hideMark/>
          </w:tcPr>
          <w:p w:rsidR="00962D81" w:rsidRPr="004A7CA1" w:rsidRDefault="00962D81" w:rsidP="00962D81">
            <w:pPr>
              <w:spacing w:after="0" w:line="240" w:lineRule="auto"/>
              <w:jc w:val="center"/>
              <w:rPr>
                <w:rFonts w:ascii="Times New Roman" w:eastAsia="Times New Roman" w:hAnsi="Times New Roman" w:cs="Times New Roman"/>
                <w:b/>
                <w:bCs/>
              </w:rPr>
            </w:pPr>
            <w:r w:rsidRPr="004A7CA1">
              <w:rPr>
                <w:rFonts w:ascii="Times New Roman" w:eastAsia="Times New Roman" w:hAnsi="Times New Roman" w:cs="Times New Roman"/>
                <w:b/>
                <w:bCs/>
                <w:i/>
              </w:rPr>
              <w:t>b</w:t>
            </w:r>
          </w:p>
        </w:tc>
      </w:tr>
      <w:tr w:rsidR="004A7CA1" w:rsidRPr="004A7CA1" w:rsidTr="003B7FB6">
        <w:trPr>
          <w:trHeight w:val="300"/>
          <w:jc w:val="center"/>
        </w:trPr>
        <w:tc>
          <w:tcPr>
            <w:tcW w:w="656" w:type="dxa"/>
            <w:tcBorders>
              <w:top w:val="single" w:sz="4" w:space="0" w:color="auto"/>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w:t>
            </w:r>
          </w:p>
        </w:tc>
        <w:tc>
          <w:tcPr>
            <w:tcW w:w="1328" w:type="dxa"/>
            <w:tcBorders>
              <w:top w:val="single" w:sz="4" w:space="0" w:color="auto"/>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Positive</w:t>
            </w:r>
          </w:p>
        </w:tc>
        <w:tc>
          <w:tcPr>
            <w:tcW w:w="5654" w:type="dxa"/>
            <w:tcBorders>
              <w:top w:val="single" w:sz="4" w:space="0" w:color="auto"/>
              <w:left w:val="nil"/>
              <w:bottom w:val="nil"/>
              <w:right w:val="nil"/>
            </w:tcBorders>
            <w:shd w:val="clear" w:color="auto" w:fill="auto"/>
            <w:hideMark/>
          </w:tcPr>
          <w:p w:rsidR="00B31414" w:rsidRPr="004A7CA1" w:rsidRDefault="00B31414" w:rsidP="00B31414">
            <w:pPr>
              <w:pStyle w:val="NoSpacing"/>
              <w:rPr>
                <w:rFonts w:ascii="Times New Roman" w:hAnsi="Times New Roman" w:cs="Times New Roman"/>
              </w:rPr>
            </w:pPr>
            <w:r w:rsidRPr="004A7CA1">
              <w:rPr>
                <w:rFonts w:ascii="Times New Roman" w:hAnsi="Times New Roman" w:cs="Times New Roman"/>
              </w:rPr>
              <w:t>I am excited about new knowledge.</w:t>
            </w:r>
          </w:p>
        </w:tc>
        <w:tc>
          <w:tcPr>
            <w:tcW w:w="1182" w:type="dxa"/>
            <w:tcBorders>
              <w:top w:val="single" w:sz="4" w:space="0" w:color="auto"/>
              <w:left w:val="nil"/>
              <w:bottom w:val="nil"/>
              <w:right w:val="nil"/>
            </w:tcBorders>
            <w:shd w:val="clear" w:color="auto" w:fill="auto"/>
            <w:noWrap/>
            <w:hideMark/>
          </w:tcPr>
          <w:p w:rsidR="00B31414" w:rsidRPr="004A7CA1" w:rsidRDefault="00B31414" w:rsidP="00B31414">
            <w:pPr>
              <w:pStyle w:val="NoSpacing"/>
              <w:rPr>
                <w:rFonts w:ascii="Times New Roman" w:hAnsi="Times New Roman" w:cs="Times New Roman"/>
              </w:rPr>
            </w:pPr>
          </w:p>
        </w:tc>
        <w:tc>
          <w:tcPr>
            <w:tcW w:w="659" w:type="dxa"/>
            <w:tcBorders>
              <w:top w:val="single" w:sz="4" w:space="0" w:color="auto"/>
              <w:left w:val="nil"/>
              <w:bottom w:val="nil"/>
              <w:right w:val="nil"/>
            </w:tcBorders>
            <w:shd w:val="clear" w:color="auto" w:fill="auto"/>
            <w:noWrap/>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.67</w:t>
            </w:r>
          </w:p>
        </w:tc>
        <w:tc>
          <w:tcPr>
            <w:tcW w:w="601" w:type="dxa"/>
            <w:tcBorders>
              <w:top w:val="single" w:sz="4" w:space="0" w:color="auto"/>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2.32</w:t>
            </w:r>
          </w:p>
        </w:tc>
        <w:tc>
          <w:tcPr>
            <w:tcW w:w="720" w:type="dxa"/>
            <w:tcBorders>
              <w:top w:val="single" w:sz="4" w:space="0" w:color="auto"/>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0.95</w:t>
            </w:r>
          </w:p>
        </w:tc>
        <w:tc>
          <w:tcPr>
            <w:tcW w:w="720" w:type="dxa"/>
            <w:tcBorders>
              <w:top w:val="single" w:sz="4" w:space="0" w:color="auto"/>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-2.64</w:t>
            </w:r>
          </w:p>
        </w:tc>
        <w:tc>
          <w:tcPr>
            <w:tcW w:w="270" w:type="dxa"/>
            <w:tcBorders>
              <w:top w:val="single" w:sz="4" w:space="0" w:color="auto"/>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p>
        </w:tc>
        <w:tc>
          <w:tcPr>
            <w:tcW w:w="630" w:type="dxa"/>
            <w:tcBorders>
              <w:top w:val="single" w:sz="4" w:space="0" w:color="auto"/>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1.43</w:t>
            </w:r>
          </w:p>
        </w:tc>
        <w:tc>
          <w:tcPr>
            <w:tcW w:w="720" w:type="dxa"/>
            <w:tcBorders>
              <w:top w:val="single" w:sz="4" w:space="0" w:color="auto"/>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-1.61</w:t>
            </w:r>
          </w:p>
        </w:tc>
      </w:tr>
      <w:tr w:rsidR="004A7CA1" w:rsidRPr="004A7CA1" w:rsidTr="003B7FB6">
        <w:trPr>
          <w:trHeight w:val="315"/>
          <w:jc w:val="center"/>
        </w:trPr>
        <w:tc>
          <w:tcPr>
            <w:tcW w:w="656"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2</w:t>
            </w:r>
          </w:p>
        </w:tc>
        <w:tc>
          <w:tcPr>
            <w:tcW w:w="1328"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Positive</w:t>
            </w:r>
          </w:p>
        </w:tc>
        <w:tc>
          <w:tcPr>
            <w:tcW w:w="5654" w:type="dxa"/>
            <w:tcBorders>
              <w:top w:val="nil"/>
              <w:left w:val="nil"/>
              <w:bottom w:val="nil"/>
              <w:right w:val="nil"/>
            </w:tcBorders>
            <w:shd w:val="clear" w:color="auto" w:fill="auto"/>
            <w:hideMark/>
          </w:tcPr>
          <w:p w:rsidR="00B31414" w:rsidRPr="004A7CA1" w:rsidRDefault="00B31414" w:rsidP="00B31414">
            <w:pPr>
              <w:pStyle w:val="NoSpacing"/>
              <w:rPr>
                <w:rFonts w:ascii="Times New Roman" w:hAnsi="Times New Roman" w:cs="Times New Roman"/>
              </w:rPr>
            </w:pPr>
            <w:r w:rsidRPr="004A7CA1">
              <w:rPr>
                <w:rFonts w:ascii="Times New Roman" w:hAnsi="Times New Roman" w:cs="Times New Roman"/>
              </w:rPr>
              <w:t>I am fascinated by science.</w:t>
            </w:r>
          </w:p>
        </w:tc>
        <w:tc>
          <w:tcPr>
            <w:tcW w:w="1182" w:type="dxa"/>
            <w:tcBorders>
              <w:top w:val="nil"/>
              <w:left w:val="nil"/>
              <w:bottom w:val="nil"/>
              <w:right w:val="nil"/>
            </w:tcBorders>
            <w:shd w:val="clear" w:color="auto" w:fill="auto"/>
            <w:noWrap/>
            <w:hideMark/>
          </w:tcPr>
          <w:p w:rsidR="00B31414" w:rsidRPr="004A7CA1" w:rsidRDefault="00B31414" w:rsidP="00B31414">
            <w:pPr>
              <w:pStyle w:val="NoSpacing"/>
              <w:rPr>
                <w:rFonts w:ascii="Times New Roman" w:hAnsi="Times New Roman" w:cs="Times New Roman"/>
              </w:rPr>
            </w:pPr>
          </w:p>
        </w:tc>
        <w:tc>
          <w:tcPr>
            <w:tcW w:w="659" w:type="dxa"/>
            <w:tcBorders>
              <w:top w:val="nil"/>
              <w:left w:val="nil"/>
              <w:bottom w:val="nil"/>
              <w:right w:val="nil"/>
            </w:tcBorders>
            <w:shd w:val="clear" w:color="auto" w:fill="auto"/>
            <w:noWrap/>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.37</w:t>
            </w:r>
          </w:p>
        </w:tc>
        <w:tc>
          <w:tcPr>
            <w:tcW w:w="601"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0.73</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1.42</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-2.20</w:t>
            </w:r>
          </w:p>
        </w:tc>
        <w:tc>
          <w:tcPr>
            <w:tcW w:w="27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p>
        </w:tc>
        <w:tc>
          <w:tcPr>
            <w:tcW w:w="63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0.58</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-0.84</w:t>
            </w:r>
          </w:p>
        </w:tc>
      </w:tr>
      <w:tr w:rsidR="004A7CA1" w:rsidRPr="004A7CA1" w:rsidTr="003B7FB6">
        <w:trPr>
          <w:trHeight w:val="300"/>
          <w:jc w:val="center"/>
        </w:trPr>
        <w:tc>
          <w:tcPr>
            <w:tcW w:w="656"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3</w:t>
            </w:r>
          </w:p>
        </w:tc>
        <w:tc>
          <w:tcPr>
            <w:tcW w:w="1328"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Positive</w:t>
            </w:r>
          </w:p>
        </w:tc>
        <w:tc>
          <w:tcPr>
            <w:tcW w:w="5654" w:type="dxa"/>
            <w:tcBorders>
              <w:top w:val="nil"/>
              <w:left w:val="nil"/>
              <w:bottom w:val="nil"/>
              <w:right w:val="nil"/>
            </w:tcBorders>
            <w:shd w:val="clear" w:color="auto" w:fill="auto"/>
            <w:hideMark/>
          </w:tcPr>
          <w:p w:rsidR="00B31414" w:rsidRPr="004A7CA1" w:rsidRDefault="00B31414" w:rsidP="00B31414">
            <w:pPr>
              <w:pStyle w:val="NoSpacing"/>
              <w:rPr>
                <w:rFonts w:ascii="Times New Roman" w:hAnsi="Times New Roman" w:cs="Times New Roman"/>
              </w:rPr>
            </w:pPr>
            <w:r w:rsidRPr="004A7CA1">
              <w:rPr>
                <w:rFonts w:ascii="Times New Roman" w:hAnsi="Times New Roman" w:cs="Times New Roman"/>
              </w:rPr>
              <w:t>I like to learn new things whenever I have time.</w:t>
            </w:r>
          </w:p>
        </w:tc>
        <w:tc>
          <w:tcPr>
            <w:tcW w:w="1182" w:type="dxa"/>
            <w:tcBorders>
              <w:top w:val="nil"/>
              <w:left w:val="nil"/>
              <w:bottom w:val="nil"/>
              <w:right w:val="nil"/>
            </w:tcBorders>
            <w:shd w:val="clear" w:color="auto" w:fill="auto"/>
            <w:noWrap/>
            <w:hideMark/>
          </w:tcPr>
          <w:p w:rsidR="00B31414" w:rsidRPr="004A7CA1" w:rsidRDefault="00B31414" w:rsidP="00B31414">
            <w:pPr>
              <w:pStyle w:val="NoSpacing"/>
              <w:rPr>
                <w:rFonts w:ascii="Times New Roman" w:hAnsi="Times New Roman" w:cs="Times New Roman"/>
              </w:rPr>
            </w:pPr>
          </w:p>
        </w:tc>
        <w:tc>
          <w:tcPr>
            <w:tcW w:w="659" w:type="dxa"/>
            <w:tcBorders>
              <w:top w:val="nil"/>
              <w:left w:val="nil"/>
              <w:bottom w:val="nil"/>
              <w:right w:val="nil"/>
            </w:tcBorders>
            <w:shd w:val="clear" w:color="auto" w:fill="auto"/>
            <w:noWrap/>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.57</w:t>
            </w:r>
          </w:p>
        </w:tc>
        <w:tc>
          <w:tcPr>
            <w:tcW w:w="601"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1.31</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1.02</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-2.50</w:t>
            </w:r>
          </w:p>
        </w:tc>
        <w:tc>
          <w:tcPr>
            <w:tcW w:w="27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p>
        </w:tc>
        <w:tc>
          <w:tcPr>
            <w:tcW w:w="63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1.07</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-1.31</w:t>
            </w:r>
          </w:p>
        </w:tc>
      </w:tr>
      <w:tr w:rsidR="004A7CA1" w:rsidRPr="004A7CA1" w:rsidTr="003B7FB6">
        <w:trPr>
          <w:trHeight w:val="300"/>
          <w:jc w:val="center"/>
        </w:trPr>
        <w:tc>
          <w:tcPr>
            <w:tcW w:w="656"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4</w:t>
            </w:r>
          </w:p>
        </w:tc>
        <w:tc>
          <w:tcPr>
            <w:tcW w:w="1328"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Positive</w:t>
            </w:r>
          </w:p>
        </w:tc>
        <w:tc>
          <w:tcPr>
            <w:tcW w:w="5654" w:type="dxa"/>
            <w:tcBorders>
              <w:top w:val="nil"/>
              <w:left w:val="nil"/>
              <w:bottom w:val="nil"/>
              <w:right w:val="nil"/>
            </w:tcBorders>
            <w:shd w:val="clear" w:color="auto" w:fill="auto"/>
            <w:hideMark/>
          </w:tcPr>
          <w:p w:rsidR="00B31414" w:rsidRPr="004A7CA1" w:rsidRDefault="00B31414" w:rsidP="00B31414">
            <w:pPr>
              <w:pStyle w:val="NoSpacing"/>
              <w:rPr>
                <w:rFonts w:ascii="Times New Roman" w:hAnsi="Times New Roman" w:cs="Times New Roman"/>
              </w:rPr>
            </w:pPr>
            <w:r w:rsidRPr="004A7CA1">
              <w:rPr>
                <w:rFonts w:ascii="Times New Roman" w:hAnsi="Times New Roman" w:cs="Times New Roman"/>
              </w:rPr>
              <w:t>I am always intrigued by what I learn in classes.</w:t>
            </w:r>
          </w:p>
        </w:tc>
        <w:tc>
          <w:tcPr>
            <w:tcW w:w="1182" w:type="dxa"/>
            <w:tcBorders>
              <w:top w:val="nil"/>
              <w:left w:val="nil"/>
              <w:bottom w:val="nil"/>
              <w:right w:val="nil"/>
            </w:tcBorders>
            <w:shd w:val="clear" w:color="auto" w:fill="auto"/>
            <w:noWrap/>
            <w:hideMark/>
          </w:tcPr>
          <w:p w:rsidR="00B31414" w:rsidRPr="004A7CA1" w:rsidRDefault="00B31414" w:rsidP="00B31414">
            <w:pPr>
              <w:pStyle w:val="NoSpacing"/>
              <w:rPr>
                <w:rFonts w:ascii="Times New Roman" w:hAnsi="Times New Roman" w:cs="Times New Roman"/>
              </w:rPr>
            </w:pPr>
          </w:p>
        </w:tc>
        <w:tc>
          <w:tcPr>
            <w:tcW w:w="659" w:type="dxa"/>
            <w:tcBorders>
              <w:top w:val="nil"/>
              <w:left w:val="nil"/>
              <w:bottom w:val="nil"/>
              <w:right w:val="nil"/>
            </w:tcBorders>
            <w:shd w:val="clear" w:color="auto" w:fill="auto"/>
            <w:noWrap/>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.36</w:t>
            </w:r>
          </w:p>
        </w:tc>
        <w:tc>
          <w:tcPr>
            <w:tcW w:w="601"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0.81</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1.20</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-1.05</w:t>
            </w:r>
          </w:p>
        </w:tc>
        <w:tc>
          <w:tcPr>
            <w:tcW w:w="27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p>
        </w:tc>
        <w:tc>
          <w:tcPr>
            <w:tcW w:w="63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0.69</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-0.03</w:t>
            </w:r>
          </w:p>
        </w:tc>
      </w:tr>
      <w:tr w:rsidR="004A7CA1" w:rsidRPr="004A7CA1" w:rsidTr="003B7FB6">
        <w:trPr>
          <w:trHeight w:val="300"/>
          <w:jc w:val="center"/>
        </w:trPr>
        <w:tc>
          <w:tcPr>
            <w:tcW w:w="656"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5</w:t>
            </w:r>
          </w:p>
        </w:tc>
        <w:tc>
          <w:tcPr>
            <w:tcW w:w="1328"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Negative</w:t>
            </w:r>
          </w:p>
        </w:tc>
        <w:tc>
          <w:tcPr>
            <w:tcW w:w="5654" w:type="dxa"/>
            <w:tcBorders>
              <w:top w:val="nil"/>
              <w:left w:val="nil"/>
              <w:bottom w:val="nil"/>
              <w:right w:val="nil"/>
            </w:tcBorders>
            <w:shd w:val="clear" w:color="auto" w:fill="auto"/>
            <w:hideMark/>
          </w:tcPr>
          <w:p w:rsidR="00B31414" w:rsidRPr="004A7CA1" w:rsidRDefault="00B31414" w:rsidP="00B31414">
            <w:pPr>
              <w:pStyle w:val="NoSpacing"/>
              <w:rPr>
                <w:rFonts w:ascii="Times New Roman" w:hAnsi="Times New Roman" w:cs="Times New Roman"/>
              </w:rPr>
            </w:pPr>
            <w:r w:rsidRPr="004A7CA1">
              <w:rPr>
                <w:rFonts w:ascii="Times New Roman" w:hAnsi="Times New Roman" w:cs="Times New Roman"/>
              </w:rPr>
              <w:t xml:space="preserve">I am not curious about the things that I don’t know. </w:t>
            </w:r>
          </w:p>
        </w:tc>
        <w:tc>
          <w:tcPr>
            <w:tcW w:w="1182" w:type="dxa"/>
            <w:tcBorders>
              <w:top w:val="nil"/>
              <w:left w:val="nil"/>
              <w:bottom w:val="nil"/>
              <w:right w:val="nil"/>
            </w:tcBorders>
            <w:shd w:val="clear" w:color="auto" w:fill="auto"/>
            <w:noWrap/>
            <w:hideMark/>
          </w:tcPr>
          <w:p w:rsidR="00B31414" w:rsidRPr="004A7CA1" w:rsidRDefault="00B31414" w:rsidP="00B31414">
            <w:pPr>
              <w:pStyle w:val="NoSpacing"/>
              <w:rPr>
                <w:rFonts w:ascii="Times New Roman" w:hAnsi="Times New Roman" w:cs="Times New Roman"/>
              </w:rPr>
            </w:pPr>
          </w:p>
        </w:tc>
        <w:tc>
          <w:tcPr>
            <w:tcW w:w="659" w:type="dxa"/>
            <w:tcBorders>
              <w:top w:val="nil"/>
              <w:left w:val="nil"/>
              <w:bottom w:val="nil"/>
              <w:right w:val="nil"/>
            </w:tcBorders>
            <w:shd w:val="clear" w:color="auto" w:fill="auto"/>
            <w:noWrap/>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.40</w:t>
            </w:r>
          </w:p>
        </w:tc>
        <w:tc>
          <w:tcPr>
            <w:tcW w:w="601"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1.08</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-2.69</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-0.57</w:t>
            </w:r>
          </w:p>
        </w:tc>
        <w:tc>
          <w:tcPr>
            <w:tcW w:w="27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p>
        </w:tc>
        <w:tc>
          <w:tcPr>
            <w:tcW w:w="63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0.73</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-1.89</w:t>
            </w:r>
          </w:p>
        </w:tc>
      </w:tr>
      <w:tr w:rsidR="004A7CA1" w:rsidRPr="004A7CA1" w:rsidTr="003B7FB6">
        <w:trPr>
          <w:trHeight w:val="270"/>
          <w:jc w:val="center"/>
        </w:trPr>
        <w:tc>
          <w:tcPr>
            <w:tcW w:w="656"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6</w:t>
            </w:r>
          </w:p>
        </w:tc>
        <w:tc>
          <w:tcPr>
            <w:tcW w:w="1328"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Negative</w:t>
            </w:r>
          </w:p>
        </w:tc>
        <w:tc>
          <w:tcPr>
            <w:tcW w:w="5654" w:type="dxa"/>
            <w:tcBorders>
              <w:top w:val="nil"/>
              <w:left w:val="nil"/>
              <w:bottom w:val="nil"/>
              <w:right w:val="nil"/>
            </w:tcBorders>
            <w:shd w:val="clear" w:color="auto" w:fill="auto"/>
            <w:hideMark/>
          </w:tcPr>
          <w:p w:rsidR="00B31414" w:rsidRPr="004A7CA1" w:rsidRDefault="00B31414" w:rsidP="00B31414">
            <w:pPr>
              <w:pStyle w:val="NoSpacing"/>
              <w:rPr>
                <w:rFonts w:ascii="Times New Roman" w:hAnsi="Times New Roman" w:cs="Times New Roman"/>
              </w:rPr>
            </w:pPr>
            <w:r w:rsidRPr="004A7CA1">
              <w:rPr>
                <w:rFonts w:ascii="Times New Roman" w:hAnsi="Times New Roman" w:cs="Times New Roman"/>
              </w:rPr>
              <w:t>I learn new things only when I have to.</w:t>
            </w:r>
          </w:p>
        </w:tc>
        <w:tc>
          <w:tcPr>
            <w:tcW w:w="1182" w:type="dxa"/>
            <w:tcBorders>
              <w:top w:val="nil"/>
              <w:left w:val="nil"/>
              <w:bottom w:val="nil"/>
              <w:right w:val="nil"/>
            </w:tcBorders>
            <w:shd w:val="clear" w:color="auto" w:fill="auto"/>
            <w:noWrap/>
            <w:hideMark/>
          </w:tcPr>
          <w:p w:rsidR="00B31414" w:rsidRPr="004A7CA1" w:rsidRDefault="00B31414" w:rsidP="00B31414">
            <w:pPr>
              <w:pStyle w:val="NoSpacing"/>
              <w:rPr>
                <w:rFonts w:ascii="Times New Roman" w:hAnsi="Times New Roman" w:cs="Times New Roman"/>
              </w:rPr>
            </w:pPr>
          </w:p>
        </w:tc>
        <w:tc>
          <w:tcPr>
            <w:tcW w:w="659" w:type="dxa"/>
            <w:tcBorders>
              <w:top w:val="nil"/>
              <w:left w:val="nil"/>
              <w:bottom w:val="nil"/>
              <w:right w:val="nil"/>
            </w:tcBorders>
            <w:shd w:val="clear" w:color="auto" w:fill="auto"/>
            <w:noWrap/>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.48</w:t>
            </w:r>
          </w:p>
        </w:tc>
        <w:tc>
          <w:tcPr>
            <w:tcW w:w="601"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1.83</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-2.70</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-1.38</w:t>
            </w:r>
          </w:p>
        </w:tc>
        <w:tc>
          <w:tcPr>
            <w:tcW w:w="27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p>
        </w:tc>
        <w:tc>
          <w:tcPr>
            <w:tcW w:w="63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0.82</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-1.49</w:t>
            </w:r>
          </w:p>
        </w:tc>
      </w:tr>
      <w:tr w:rsidR="004A7CA1" w:rsidRPr="004A7CA1" w:rsidTr="003B7FB6">
        <w:trPr>
          <w:trHeight w:val="300"/>
          <w:jc w:val="center"/>
        </w:trPr>
        <w:tc>
          <w:tcPr>
            <w:tcW w:w="656"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7</w:t>
            </w:r>
          </w:p>
        </w:tc>
        <w:tc>
          <w:tcPr>
            <w:tcW w:w="1328"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Negative</w:t>
            </w:r>
          </w:p>
        </w:tc>
        <w:tc>
          <w:tcPr>
            <w:tcW w:w="5654" w:type="dxa"/>
            <w:tcBorders>
              <w:top w:val="nil"/>
              <w:left w:val="nil"/>
              <w:bottom w:val="nil"/>
              <w:right w:val="nil"/>
            </w:tcBorders>
            <w:shd w:val="clear" w:color="auto" w:fill="auto"/>
            <w:hideMark/>
          </w:tcPr>
          <w:p w:rsidR="00B31414" w:rsidRPr="004A7CA1" w:rsidRDefault="00B31414" w:rsidP="00B31414">
            <w:pPr>
              <w:pStyle w:val="NoSpacing"/>
              <w:rPr>
                <w:rFonts w:ascii="Times New Roman" w:hAnsi="Times New Roman" w:cs="Times New Roman"/>
              </w:rPr>
            </w:pPr>
            <w:r w:rsidRPr="004A7CA1">
              <w:rPr>
                <w:rFonts w:ascii="Times New Roman" w:hAnsi="Times New Roman" w:cs="Times New Roman"/>
              </w:rPr>
              <w:t>I am not interested in learning new things.</w:t>
            </w:r>
          </w:p>
        </w:tc>
        <w:tc>
          <w:tcPr>
            <w:tcW w:w="1182" w:type="dxa"/>
            <w:tcBorders>
              <w:top w:val="nil"/>
              <w:left w:val="nil"/>
              <w:bottom w:val="nil"/>
              <w:right w:val="nil"/>
            </w:tcBorders>
            <w:shd w:val="clear" w:color="auto" w:fill="auto"/>
            <w:noWrap/>
            <w:hideMark/>
          </w:tcPr>
          <w:p w:rsidR="00B31414" w:rsidRPr="004A7CA1" w:rsidRDefault="00B31414" w:rsidP="00B31414">
            <w:pPr>
              <w:pStyle w:val="NoSpacing"/>
              <w:rPr>
                <w:rFonts w:ascii="Times New Roman" w:hAnsi="Times New Roman" w:cs="Times New Roman"/>
              </w:rPr>
            </w:pPr>
          </w:p>
        </w:tc>
        <w:tc>
          <w:tcPr>
            <w:tcW w:w="659" w:type="dxa"/>
            <w:tcBorders>
              <w:top w:val="nil"/>
              <w:left w:val="nil"/>
              <w:bottom w:val="nil"/>
              <w:right w:val="nil"/>
            </w:tcBorders>
            <w:shd w:val="clear" w:color="auto" w:fill="auto"/>
            <w:noWrap/>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.45</w:t>
            </w:r>
          </w:p>
        </w:tc>
        <w:tc>
          <w:tcPr>
            <w:tcW w:w="601"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1.17</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-3.27</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-0.61</w:t>
            </w:r>
          </w:p>
        </w:tc>
        <w:tc>
          <w:tcPr>
            <w:tcW w:w="27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p>
        </w:tc>
        <w:tc>
          <w:tcPr>
            <w:tcW w:w="63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0.64</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-2.75</w:t>
            </w:r>
          </w:p>
        </w:tc>
      </w:tr>
      <w:tr w:rsidR="004A7CA1" w:rsidRPr="004A7CA1" w:rsidTr="003B7FB6">
        <w:trPr>
          <w:trHeight w:val="300"/>
          <w:jc w:val="center"/>
        </w:trPr>
        <w:tc>
          <w:tcPr>
            <w:tcW w:w="656"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8</w:t>
            </w:r>
          </w:p>
        </w:tc>
        <w:tc>
          <w:tcPr>
            <w:tcW w:w="1328"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Negative</w:t>
            </w:r>
          </w:p>
        </w:tc>
        <w:tc>
          <w:tcPr>
            <w:tcW w:w="5654" w:type="dxa"/>
            <w:tcBorders>
              <w:top w:val="nil"/>
              <w:left w:val="nil"/>
              <w:bottom w:val="nil"/>
              <w:right w:val="nil"/>
            </w:tcBorders>
            <w:shd w:val="clear" w:color="auto" w:fill="auto"/>
            <w:hideMark/>
          </w:tcPr>
          <w:p w:rsidR="00B31414" w:rsidRPr="004A7CA1" w:rsidRDefault="00B31414" w:rsidP="00B31414">
            <w:pPr>
              <w:pStyle w:val="NoSpacing"/>
              <w:rPr>
                <w:rFonts w:ascii="Times New Roman" w:hAnsi="Times New Roman" w:cs="Times New Roman"/>
              </w:rPr>
            </w:pPr>
            <w:r w:rsidRPr="004A7CA1">
              <w:rPr>
                <w:rFonts w:ascii="Times New Roman" w:hAnsi="Times New Roman" w:cs="Times New Roman"/>
              </w:rPr>
              <w:t>I would prefer a job where I don't have to learn anything new.</w:t>
            </w:r>
          </w:p>
        </w:tc>
        <w:tc>
          <w:tcPr>
            <w:tcW w:w="1182" w:type="dxa"/>
            <w:tcBorders>
              <w:top w:val="nil"/>
              <w:left w:val="nil"/>
              <w:bottom w:val="nil"/>
              <w:right w:val="nil"/>
            </w:tcBorders>
            <w:shd w:val="clear" w:color="auto" w:fill="auto"/>
            <w:noWrap/>
            <w:hideMark/>
          </w:tcPr>
          <w:p w:rsidR="00B31414" w:rsidRPr="004A7CA1" w:rsidRDefault="00B31414" w:rsidP="00B31414">
            <w:pPr>
              <w:pStyle w:val="NoSpacing"/>
              <w:rPr>
                <w:rFonts w:ascii="Times New Roman" w:hAnsi="Times New Roman" w:cs="Times New Roman"/>
              </w:rPr>
            </w:pPr>
          </w:p>
        </w:tc>
        <w:tc>
          <w:tcPr>
            <w:tcW w:w="659" w:type="dxa"/>
            <w:tcBorders>
              <w:top w:val="nil"/>
              <w:left w:val="nil"/>
              <w:bottom w:val="nil"/>
              <w:right w:val="nil"/>
            </w:tcBorders>
            <w:shd w:val="clear" w:color="auto" w:fill="auto"/>
            <w:noWrap/>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.50</w:t>
            </w:r>
          </w:p>
        </w:tc>
        <w:tc>
          <w:tcPr>
            <w:tcW w:w="601"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1.88</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-2.77</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-1.33</w:t>
            </w:r>
          </w:p>
        </w:tc>
        <w:tc>
          <w:tcPr>
            <w:tcW w:w="27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p>
        </w:tc>
        <w:tc>
          <w:tcPr>
            <w:tcW w:w="63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0.98</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-1.50</w:t>
            </w:r>
          </w:p>
        </w:tc>
      </w:tr>
      <w:tr w:rsidR="004A7CA1" w:rsidRPr="004A7CA1" w:rsidTr="003B7FB6">
        <w:trPr>
          <w:trHeight w:val="540"/>
          <w:jc w:val="center"/>
        </w:trPr>
        <w:tc>
          <w:tcPr>
            <w:tcW w:w="656"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9</w:t>
            </w:r>
          </w:p>
        </w:tc>
        <w:tc>
          <w:tcPr>
            <w:tcW w:w="1328"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654" w:type="dxa"/>
            <w:tcBorders>
              <w:top w:val="nil"/>
              <w:left w:val="nil"/>
              <w:bottom w:val="nil"/>
              <w:right w:val="nil"/>
            </w:tcBorders>
            <w:shd w:val="clear" w:color="auto" w:fill="auto"/>
            <w:hideMark/>
          </w:tcPr>
          <w:p w:rsidR="00B31414" w:rsidRPr="004A7CA1" w:rsidRDefault="00B31414" w:rsidP="00B31414">
            <w:pPr>
              <w:pStyle w:val="NoSpacing"/>
              <w:rPr>
                <w:rFonts w:ascii="Times New Roman" w:hAnsi="Times New Roman" w:cs="Times New Roman"/>
              </w:rPr>
            </w:pPr>
            <w:r w:rsidRPr="004A7CA1">
              <w:rPr>
                <w:rFonts w:ascii="Times New Roman" w:hAnsi="Times New Roman" w:cs="Times New Roman"/>
              </w:rPr>
              <w:t>I can be persuaded to try some new things, but most of the time I am reluctant to do so.</w:t>
            </w:r>
          </w:p>
        </w:tc>
        <w:tc>
          <w:tcPr>
            <w:tcW w:w="1182" w:type="dxa"/>
            <w:tcBorders>
              <w:top w:val="nil"/>
              <w:left w:val="nil"/>
              <w:bottom w:val="nil"/>
              <w:right w:val="nil"/>
            </w:tcBorders>
            <w:shd w:val="clear" w:color="auto" w:fill="auto"/>
            <w:noWrap/>
            <w:hideMark/>
          </w:tcPr>
          <w:p w:rsidR="00B31414" w:rsidRPr="004A7CA1" w:rsidRDefault="00B31414" w:rsidP="00B31414">
            <w:pPr>
              <w:pStyle w:val="NoSpacing"/>
              <w:rPr>
                <w:rFonts w:ascii="Times New Roman" w:hAnsi="Times New Roman" w:cs="Times New Roman"/>
              </w:rPr>
            </w:pPr>
            <w:r w:rsidRPr="004A7CA1">
              <w:rPr>
                <w:rFonts w:ascii="Times New Roman" w:hAnsi="Times New Roman" w:cs="Times New Roman"/>
              </w:rPr>
              <w:t>Transition</w:t>
            </w:r>
          </w:p>
        </w:tc>
        <w:tc>
          <w:tcPr>
            <w:tcW w:w="659" w:type="dxa"/>
            <w:tcBorders>
              <w:top w:val="nil"/>
              <w:left w:val="nil"/>
              <w:bottom w:val="nil"/>
              <w:right w:val="nil"/>
            </w:tcBorders>
            <w:shd w:val="clear" w:color="auto" w:fill="auto"/>
            <w:noWrap/>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-.30</w:t>
            </w:r>
          </w:p>
        </w:tc>
        <w:tc>
          <w:tcPr>
            <w:tcW w:w="601"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0.86</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-1.81</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-0.76</w:t>
            </w:r>
          </w:p>
        </w:tc>
        <w:tc>
          <w:tcPr>
            <w:tcW w:w="27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p>
        </w:tc>
        <w:tc>
          <w:tcPr>
            <w:tcW w:w="63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0.14</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2.92</w:t>
            </w:r>
          </w:p>
        </w:tc>
      </w:tr>
      <w:tr w:rsidR="004A7CA1" w:rsidRPr="004A7CA1" w:rsidTr="003B7FB6">
        <w:trPr>
          <w:trHeight w:val="270"/>
          <w:jc w:val="center"/>
        </w:trPr>
        <w:tc>
          <w:tcPr>
            <w:tcW w:w="656"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10</w:t>
            </w:r>
          </w:p>
        </w:tc>
        <w:tc>
          <w:tcPr>
            <w:tcW w:w="1328"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654" w:type="dxa"/>
            <w:tcBorders>
              <w:top w:val="nil"/>
              <w:left w:val="nil"/>
              <w:bottom w:val="nil"/>
              <w:right w:val="nil"/>
            </w:tcBorders>
            <w:shd w:val="clear" w:color="auto" w:fill="auto"/>
            <w:hideMark/>
          </w:tcPr>
          <w:p w:rsidR="00B31414" w:rsidRPr="004A7CA1" w:rsidRDefault="00B31414" w:rsidP="00B31414">
            <w:pPr>
              <w:pStyle w:val="NoSpacing"/>
              <w:rPr>
                <w:rFonts w:ascii="Times New Roman" w:hAnsi="Times New Roman" w:cs="Times New Roman"/>
              </w:rPr>
            </w:pPr>
            <w:r w:rsidRPr="004A7CA1">
              <w:rPr>
                <w:rFonts w:ascii="Times New Roman" w:hAnsi="Times New Roman" w:cs="Times New Roman"/>
              </w:rPr>
              <w:t>I like to experience new things, but seldom have time.</w:t>
            </w:r>
          </w:p>
        </w:tc>
        <w:tc>
          <w:tcPr>
            <w:tcW w:w="1182" w:type="dxa"/>
            <w:tcBorders>
              <w:top w:val="nil"/>
              <w:left w:val="nil"/>
              <w:bottom w:val="nil"/>
              <w:right w:val="nil"/>
            </w:tcBorders>
            <w:shd w:val="clear" w:color="auto" w:fill="auto"/>
            <w:noWrap/>
            <w:hideMark/>
          </w:tcPr>
          <w:p w:rsidR="00B31414" w:rsidRPr="004A7CA1" w:rsidRDefault="00B31414" w:rsidP="00B31414">
            <w:pPr>
              <w:pStyle w:val="NoSpacing"/>
              <w:rPr>
                <w:rFonts w:ascii="Times New Roman" w:hAnsi="Times New Roman" w:cs="Times New Roman"/>
              </w:rPr>
            </w:pPr>
            <w:r w:rsidRPr="004A7CA1">
              <w:rPr>
                <w:rFonts w:ascii="Times New Roman" w:hAnsi="Times New Roman" w:cs="Times New Roman"/>
              </w:rPr>
              <w:t>Transition</w:t>
            </w:r>
          </w:p>
        </w:tc>
        <w:tc>
          <w:tcPr>
            <w:tcW w:w="659" w:type="dxa"/>
            <w:tcBorders>
              <w:top w:val="nil"/>
              <w:left w:val="nil"/>
              <w:bottom w:val="nil"/>
              <w:right w:val="nil"/>
            </w:tcBorders>
            <w:shd w:val="clear" w:color="auto" w:fill="auto"/>
            <w:noWrap/>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.02</w:t>
            </w:r>
          </w:p>
        </w:tc>
        <w:tc>
          <w:tcPr>
            <w:tcW w:w="601"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0.65</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-0.74</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-1.15</w:t>
            </w:r>
          </w:p>
        </w:tc>
        <w:tc>
          <w:tcPr>
            <w:tcW w:w="27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p>
        </w:tc>
        <w:tc>
          <w:tcPr>
            <w:tcW w:w="63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0.24</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-0.76</w:t>
            </w:r>
          </w:p>
        </w:tc>
      </w:tr>
      <w:tr w:rsidR="004A7CA1" w:rsidRPr="004A7CA1" w:rsidTr="003B7FB6">
        <w:trPr>
          <w:trHeight w:val="333"/>
          <w:jc w:val="center"/>
        </w:trPr>
        <w:tc>
          <w:tcPr>
            <w:tcW w:w="656"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11</w:t>
            </w:r>
          </w:p>
        </w:tc>
        <w:tc>
          <w:tcPr>
            <w:tcW w:w="1328"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654" w:type="dxa"/>
            <w:tcBorders>
              <w:top w:val="nil"/>
              <w:left w:val="nil"/>
              <w:bottom w:val="nil"/>
              <w:right w:val="nil"/>
            </w:tcBorders>
            <w:shd w:val="clear" w:color="auto" w:fill="auto"/>
            <w:hideMark/>
          </w:tcPr>
          <w:p w:rsidR="00B31414" w:rsidRPr="004A7CA1" w:rsidRDefault="00B31414" w:rsidP="00B31414">
            <w:pPr>
              <w:pStyle w:val="NoSpacing"/>
              <w:rPr>
                <w:rFonts w:ascii="Times New Roman" w:hAnsi="Times New Roman" w:cs="Times New Roman"/>
              </w:rPr>
            </w:pPr>
            <w:r w:rsidRPr="004A7CA1">
              <w:rPr>
                <w:rFonts w:ascii="Times New Roman" w:hAnsi="Times New Roman" w:cs="Times New Roman"/>
              </w:rPr>
              <w:t>I am not excited about new technology, but I become interested when others show me how to use it.</w:t>
            </w:r>
          </w:p>
        </w:tc>
        <w:tc>
          <w:tcPr>
            <w:tcW w:w="1182" w:type="dxa"/>
            <w:tcBorders>
              <w:top w:val="nil"/>
              <w:left w:val="nil"/>
              <w:bottom w:val="nil"/>
              <w:right w:val="nil"/>
            </w:tcBorders>
            <w:shd w:val="clear" w:color="auto" w:fill="auto"/>
            <w:noWrap/>
            <w:hideMark/>
          </w:tcPr>
          <w:p w:rsidR="00B31414" w:rsidRPr="004A7CA1" w:rsidRDefault="00B31414" w:rsidP="00B31414">
            <w:pPr>
              <w:pStyle w:val="NoSpacing"/>
              <w:rPr>
                <w:rFonts w:ascii="Times New Roman" w:hAnsi="Times New Roman" w:cs="Times New Roman"/>
              </w:rPr>
            </w:pPr>
            <w:r w:rsidRPr="004A7CA1">
              <w:rPr>
                <w:rFonts w:ascii="Times New Roman" w:hAnsi="Times New Roman" w:cs="Times New Roman"/>
              </w:rPr>
              <w:t>Transition</w:t>
            </w:r>
          </w:p>
        </w:tc>
        <w:tc>
          <w:tcPr>
            <w:tcW w:w="659" w:type="dxa"/>
            <w:tcBorders>
              <w:top w:val="nil"/>
              <w:left w:val="nil"/>
              <w:bottom w:val="nil"/>
              <w:right w:val="nil"/>
            </w:tcBorders>
            <w:shd w:val="clear" w:color="auto" w:fill="auto"/>
            <w:noWrap/>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-.20</w:t>
            </w:r>
          </w:p>
        </w:tc>
        <w:tc>
          <w:tcPr>
            <w:tcW w:w="601"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0.75</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-1.63</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-0.84</w:t>
            </w:r>
          </w:p>
        </w:tc>
        <w:tc>
          <w:tcPr>
            <w:tcW w:w="27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p>
        </w:tc>
        <w:tc>
          <w:tcPr>
            <w:tcW w:w="63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0.15</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1.52</w:t>
            </w:r>
          </w:p>
        </w:tc>
      </w:tr>
      <w:tr w:rsidR="004A7CA1" w:rsidRPr="004A7CA1" w:rsidTr="003B7FB6">
        <w:trPr>
          <w:trHeight w:val="300"/>
          <w:jc w:val="center"/>
        </w:trPr>
        <w:tc>
          <w:tcPr>
            <w:tcW w:w="656"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12</w:t>
            </w:r>
          </w:p>
        </w:tc>
        <w:tc>
          <w:tcPr>
            <w:tcW w:w="1328"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654" w:type="dxa"/>
            <w:tcBorders>
              <w:top w:val="nil"/>
              <w:left w:val="nil"/>
              <w:bottom w:val="nil"/>
              <w:right w:val="nil"/>
            </w:tcBorders>
            <w:shd w:val="clear" w:color="auto" w:fill="auto"/>
            <w:hideMark/>
          </w:tcPr>
          <w:p w:rsidR="00B31414" w:rsidRPr="004A7CA1" w:rsidRDefault="00B31414" w:rsidP="00B31414">
            <w:pPr>
              <w:pStyle w:val="NoSpacing"/>
              <w:rPr>
                <w:rFonts w:ascii="Times New Roman" w:hAnsi="Times New Roman" w:cs="Times New Roman"/>
              </w:rPr>
            </w:pPr>
            <w:r w:rsidRPr="004A7CA1">
              <w:rPr>
                <w:rFonts w:ascii="Times New Roman" w:hAnsi="Times New Roman" w:cs="Times New Roman"/>
              </w:rPr>
              <w:t>Sometimes I read non-fiction books to learn something new.</w:t>
            </w:r>
          </w:p>
        </w:tc>
        <w:tc>
          <w:tcPr>
            <w:tcW w:w="1182" w:type="dxa"/>
            <w:tcBorders>
              <w:top w:val="nil"/>
              <w:left w:val="nil"/>
              <w:bottom w:val="nil"/>
              <w:right w:val="nil"/>
            </w:tcBorders>
            <w:shd w:val="clear" w:color="auto" w:fill="auto"/>
            <w:noWrap/>
            <w:hideMark/>
          </w:tcPr>
          <w:p w:rsidR="00B31414" w:rsidRPr="004A7CA1" w:rsidRDefault="00B31414" w:rsidP="00B31414">
            <w:pPr>
              <w:pStyle w:val="NoSpacing"/>
              <w:rPr>
                <w:rFonts w:ascii="Times New Roman" w:hAnsi="Times New Roman" w:cs="Times New Roman"/>
              </w:rPr>
            </w:pPr>
            <w:r w:rsidRPr="004A7CA1">
              <w:rPr>
                <w:rFonts w:ascii="Times New Roman" w:hAnsi="Times New Roman" w:cs="Times New Roman"/>
              </w:rPr>
              <w:t>Frequency</w:t>
            </w:r>
          </w:p>
        </w:tc>
        <w:tc>
          <w:tcPr>
            <w:tcW w:w="659" w:type="dxa"/>
            <w:tcBorders>
              <w:top w:val="nil"/>
              <w:left w:val="nil"/>
              <w:bottom w:val="nil"/>
              <w:right w:val="nil"/>
            </w:tcBorders>
            <w:shd w:val="clear" w:color="auto" w:fill="auto"/>
            <w:noWrap/>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.38</w:t>
            </w:r>
          </w:p>
        </w:tc>
        <w:tc>
          <w:tcPr>
            <w:tcW w:w="601"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0.65</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1.86</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-1.03</w:t>
            </w:r>
          </w:p>
        </w:tc>
        <w:tc>
          <w:tcPr>
            <w:tcW w:w="27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p>
        </w:tc>
        <w:tc>
          <w:tcPr>
            <w:tcW w:w="63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0.48</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0.42</w:t>
            </w:r>
          </w:p>
        </w:tc>
      </w:tr>
      <w:tr w:rsidR="004A7CA1" w:rsidRPr="004A7CA1" w:rsidTr="003B7FB6">
        <w:trPr>
          <w:trHeight w:val="300"/>
          <w:jc w:val="center"/>
        </w:trPr>
        <w:tc>
          <w:tcPr>
            <w:tcW w:w="656"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13</w:t>
            </w:r>
          </w:p>
        </w:tc>
        <w:tc>
          <w:tcPr>
            <w:tcW w:w="1328"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654" w:type="dxa"/>
            <w:tcBorders>
              <w:top w:val="nil"/>
              <w:left w:val="nil"/>
              <w:bottom w:val="nil"/>
              <w:right w:val="nil"/>
            </w:tcBorders>
            <w:shd w:val="clear" w:color="auto" w:fill="auto"/>
            <w:hideMark/>
          </w:tcPr>
          <w:p w:rsidR="00B31414" w:rsidRPr="004A7CA1" w:rsidRDefault="00B31414" w:rsidP="00B31414">
            <w:pPr>
              <w:pStyle w:val="NoSpacing"/>
              <w:rPr>
                <w:rFonts w:ascii="Times New Roman" w:hAnsi="Times New Roman" w:cs="Times New Roman"/>
              </w:rPr>
            </w:pPr>
            <w:r w:rsidRPr="004A7CA1">
              <w:rPr>
                <w:rFonts w:ascii="Times New Roman" w:hAnsi="Times New Roman" w:cs="Times New Roman"/>
              </w:rPr>
              <w:t>At times I prefer to try new things rather than stick to old choices.</w:t>
            </w:r>
          </w:p>
        </w:tc>
        <w:tc>
          <w:tcPr>
            <w:tcW w:w="1182" w:type="dxa"/>
            <w:tcBorders>
              <w:top w:val="nil"/>
              <w:left w:val="nil"/>
              <w:bottom w:val="nil"/>
              <w:right w:val="nil"/>
            </w:tcBorders>
            <w:shd w:val="clear" w:color="auto" w:fill="auto"/>
            <w:noWrap/>
            <w:hideMark/>
          </w:tcPr>
          <w:p w:rsidR="00B31414" w:rsidRPr="004A7CA1" w:rsidRDefault="00B31414" w:rsidP="00B31414">
            <w:pPr>
              <w:pStyle w:val="NoSpacing"/>
              <w:rPr>
                <w:rFonts w:ascii="Times New Roman" w:hAnsi="Times New Roman" w:cs="Times New Roman"/>
              </w:rPr>
            </w:pPr>
            <w:r w:rsidRPr="004A7CA1">
              <w:rPr>
                <w:rFonts w:ascii="Times New Roman" w:hAnsi="Times New Roman" w:cs="Times New Roman"/>
              </w:rPr>
              <w:t>Frequency</w:t>
            </w:r>
          </w:p>
        </w:tc>
        <w:tc>
          <w:tcPr>
            <w:tcW w:w="659" w:type="dxa"/>
            <w:tcBorders>
              <w:top w:val="nil"/>
              <w:left w:val="nil"/>
              <w:bottom w:val="nil"/>
              <w:right w:val="nil"/>
            </w:tcBorders>
            <w:shd w:val="clear" w:color="auto" w:fill="auto"/>
            <w:noWrap/>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.26</w:t>
            </w:r>
          </w:p>
        </w:tc>
        <w:tc>
          <w:tcPr>
            <w:tcW w:w="601"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0.85</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1.09</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-2.59</w:t>
            </w:r>
          </w:p>
        </w:tc>
        <w:tc>
          <w:tcPr>
            <w:tcW w:w="27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p>
        </w:tc>
        <w:tc>
          <w:tcPr>
            <w:tcW w:w="63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0.46</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-1.79</w:t>
            </w:r>
          </w:p>
        </w:tc>
      </w:tr>
      <w:tr w:rsidR="004A7CA1" w:rsidRPr="004A7CA1" w:rsidTr="003B7FB6">
        <w:trPr>
          <w:trHeight w:val="300"/>
          <w:jc w:val="center"/>
        </w:trPr>
        <w:tc>
          <w:tcPr>
            <w:tcW w:w="656"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14</w:t>
            </w:r>
          </w:p>
        </w:tc>
        <w:tc>
          <w:tcPr>
            <w:tcW w:w="1328"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654" w:type="dxa"/>
            <w:tcBorders>
              <w:top w:val="nil"/>
              <w:left w:val="nil"/>
              <w:bottom w:val="nil"/>
              <w:right w:val="nil"/>
            </w:tcBorders>
            <w:shd w:val="clear" w:color="auto" w:fill="auto"/>
            <w:hideMark/>
          </w:tcPr>
          <w:p w:rsidR="00B31414" w:rsidRPr="004A7CA1" w:rsidRDefault="00B31414" w:rsidP="00B31414">
            <w:pPr>
              <w:pStyle w:val="NoSpacing"/>
              <w:rPr>
                <w:rFonts w:ascii="Times New Roman" w:hAnsi="Times New Roman" w:cs="Times New Roman"/>
              </w:rPr>
            </w:pPr>
            <w:r w:rsidRPr="004A7CA1">
              <w:rPr>
                <w:rFonts w:ascii="Times New Roman" w:hAnsi="Times New Roman" w:cs="Times New Roman"/>
              </w:rPr>
              <w:t>Occasionally I find myself interested in information that I really don't need.</w:t>
            </w:r>
          </w:p>
        </w:tc>
        <w:tc>
          <w:tcPr>
            <w:tcW w:w="1182" w:type="dxa"/>
            <w:tcBorders>
              <w:top w:val="nil"/>
              <w:left w:val="nil"/>
              <w:bottom w:val="nil"/>
              <w:right w:val="nil"/>
            </w:tcBorders>
            <w:shd w:val="clear" w:color="auto" w:fill="auto"/>
            <w:noWrap/>
            <w:hideMark/>
          </w:tcPr>
          <w:p w:rsidR="00B31414" w:rsidRPr="004A7CA1" w:rsidRDefault="00B31414" w:rsidP="00B31414">
            <w:pPr>
              <w:pStyle w:val="NoSpacing"/>
              <w:rPr>
                <w:rFonts w:ascii="Times New Roman" w:hAnsi="Times New Roman" w:cs="Times New Roman"/>
              </w:rPr>
            </w:pPr>
            <w:r w:rsidRPr="004A7CA1">
              <w:rPr>
                <w:rFonts w:ascii="Times New Roman" w:hAnsi="Times New Roman" w:cs="Times New Roman"/>
              </w:rPr>
              <w:t>Frequency</w:t>
            </w:r>
          </w:p>
        </w:tc>
        <w:tc>
          <w:tcPr>
            <w:tcW w:w="659" w:type="dxa"/>
            <w:tcBorders>
              <w:top w:val="nil"/>
              <w:left w:val="nil"/>
              <w:bottom w:val="nil"/>
              <w:right w:val="nil"/>
            </w:tcBorders>
            <w:shd w:val="clear" w:color="auto" w:fill="auto"/>
            <w:noWrap/>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.32</w:t>
            </w:r>
          </w:p>
        </w:tc>
        <w:tc>
          <w:tcPr>
            <w:tcW w:w="601"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1.06</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0.95</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-3.14</w:t>
            </w:r>
          </w:p>
        </w:tc>
        <w:tc>
          <w:tcPr>
            <w:tcW w:w="27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p>
        </w:tc>
        <w:tc>
          <w:tcPr>
            <w:tcW w:w="63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0.65</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-2.23</w:t>
            </w:r>
          </w:p>
        </w:tc>
      </w:tr>
      <w:tr w:rsidR="004A7CA1" w:rsidRPr="004A7CA1" w:rsidTr="003B7FB6">
        <w:trPr>
          <w:trHeight w:val="477"/>
          <w:jc w:val="center"/>
        </w:trPr>
        <w:tc>
          <w:tcPr>
            <w:tcW w:w="656"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15</w:t>
            </w:r>
          </w:p>
        </w:tc>
        <w:tc>
          <w:tcPr>
            <w:tcW w:w="1328"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654" w:type="dxa"/>
            <w:tcBorders>
              <w:top w:val="nil"/>
              <w:left w:val="nil"/>
              <w:bottom w:val="nil"/>
              <w:right w:val="nil"/>
            </w:tcBorders>
            <w:shd w:val="clear" w:color="auto" w:fill="auto"/>
            <w:hideMark/>
          </w:tcPr>
          <w:p w:rsidR="00B31414" w:rsidRPr="004A7CA1" w:rsidRDefault="00B31414" w:rsidP="00B31414">
            <w:pPr>
              <w:pStyle w:val="NoSpacing"/>
              <w:rPr>
                <w:rFonts w:ascii="Times New Roman" w:hAnsi="Times New Roman" w:cs="Times New Roman"/>
              </w:rPr>
            </w:pPr>
            <w:r w:rsidRPr="004A7CA1">
              <w:rPr>
                <w:rFonts w:ascii="Times New Roman" w:hAnsi="Times New Roman" w:cs="Times New Roman"/>
              </w:rPr>
              <w:t>I am open to new concepts only if they are not hard to understand.</w:t>
            </w:r>
          </w:p>
        </w:tc>
        <w:tc>
          <w:tcPr>
            <w:tcW w:w="1182" w:type="dxa"/>
            <w:tcBorders>
              <w:top w:val="nil"/>
              <w:left w:val="nil"/>
              <w:bottom w:val="nil"/>
              <w:right w:val="nil"/>
            </w:tcBorders>
            <w:shd w:val="clear" w:color="auto" w:fill="auto"/>
            <w:noWrap/>
            <w:hideMark/>
          </w:tcPr>
          <w:p w:rsidR="00B31414" w:rsidRPr="004A7CA1" w:rsidRDefault="004A7CA1" w:rsidP="00B31414">
            <w:pPr>
              <w:pStyle w:val="NoSpacing"/>
              <w:rPr>
                <w:rFonts w:ascii="Times New Roman" w:hAnsi="Times New Roman" w:cs="Times New Roman"/>
              </w:rPr>
            </w:pPr>
            <w:r w:rsidRPr="004A7CA1">
              <w:rPr>
                <w:rFonts w:ascii="Times New Roman" w:hAnsi="Times New Roman" w:cs="Times New Roman"/>
              </w:rPr>
              <w:t>Condition</w:t>
            </w:r>
          </w:p>
        </w:tc>
        <w:tc>
          <w:tcPr>
            <w:tcW w:w="659" w:type="dxa"/>
            <w:tcBorders>
              <w:top w:val="nil"/>
              <w:left w:val="nil"/>
              <w:bottom w:val="nil"/>
              <w:right w:val="nil"/>
            </w:tcBorders>
            <w:shd w:val="clear" w:color="auto" w:fill="auto"/>
            <w:noWrap/>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-.42</w:t>
            </w:r>
          </w:p>
        </w:tc>
        <w:tc>
          <w:tcPr>
            <w:tcW w:w="601"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1.69</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-1.79</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-1.41</w:t>
            </w:r>
          </w:p>
        </w:tc>
        <w:tc>
          <w:tcPr>
            <w:tcW w:w="27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p>
        </w:tc>
        <w:tc>
          <w:tcPr>
            <w:tcW w:w="63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0.09</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2.65</w:t>
            </w:r>
          </w:p>
        </w:tc>
      </w:tr>
      <w:tr w:rsidR="004A7CA1" w:rsidRPr="004A7CA1" w:rsidTr="003B7FB6">
        <w:trPr>
          <w:trHeight w:val="300"/>
          <w:jc w:val="center"/>
        </w:trPr>
        <w:tc>
          <w:tcPr>
            <w:tcW w:w="656"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16</w:t>
            </w:r>
          </w:p>
        </w:tc>
        <w:tc>
          <w:tcPr>
            <w:tcW w:w="1328"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654" w:type="dxa"/>
            <w:tcBorders>
              <w:top w:val="nil"/>
              <w:left w:val="nil"/>
              <w:bottom w:val="nil"/>
              <w:right w:val="nil"/>
            </w:tcBorders>
            <w:shd w:val="clear" w:color="auto" w:fill="auto"/>
            <w:hideMark/>
          </w:tcPr>
          <w:p w:rsidR="00B31414" w:rsidRPr="004A7CA1" w:rsidRDefault="00B31414" w:rsidP="00B31414">
            <w:pPr>
              <w:pStyle w:val="NoSpacing"/>
              <w:rPr>
                <w:rFonts w:ascii="Times New Roman" w:hAnsi="Times New Roman" w:cs="Times New Roman"/>
              </w:rPr>
            </w:pPr>
            <w:r w:rsidRPr="004A7CA1">
              <w:rPr>
                <w:rFonts w:ascii="Times New Roman" w:hAnsi="Times New Roman" w:cs="Times New Roman"/>
              </w:rPr>
              <w:t>I try new restaurants only when other people recommend them.</w:t>
            </w:r>
          </w:p>
        </w:tc>
        <w:tc>
          <w:tcPr>
            <w:tcW w:w="1182" w:type="dxa"/>
            <w:tcBorders>
              <w:top w:val="nil"/>
              <w:left w:val="nil"/>
              <w:bottom w:val="nil"/>
              <w:right w:val="nil"/>
            </w:tcBorders>
            <w:shd w:val="clear" w:color="auto" w:fill="auto"/>
            <w:noWrap/>
            <w:hideMark/>
          </w:tcPr>
          <w:p w:rsidR="00B31414" w:rsidRPr="004A7CA1" w:rsidRDefault="004A7CA1" w:rsidP="00B31414">
            <w:pPr>
              <w:pStyle w:val="NoSpacing"/>
              <w:rPr>
                <w:rFonts w:ascii="Times New Roman" w:hAnsi="Times New Roman" w:cs="Times New Roman"/>
              </w:rPr>
            </w:pPr>
            <w:r w:rsidRPr="004A7CA1">
              <w:rPr>
                <w:rFonts w:ascii="Times New Roman" w:hAnsi="Times New Roman" w:cs="Times New Roman"/>
              </w:rPr>
              <w:t>Condition</w:t>
            </w:r>
          </w:p>
        </w:tc>
        <w:tc>
          <w:tcPr>
            <w:tcW w:w="659" w:type="dxa"/>
            <w:tcBorders>
              <w:top w:val="nil"/>
              <w:left w:val="nil"/>
              <w:bottom w:val="nil"/>
              <w:right w:val="nil"/>
            </w:tcBorders>
            <w:shd w:val="clear" w:color="auto" w:fill="auto"/>
            <w:noWrap/>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-.17</w:t>
            </w:r>
          </w:p>
        </w:tc>
        <w:tc>
          <w:tcPr>
            <w:tcW w:w="601"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0.77</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-1.74</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-0.77</w:t>
            </w:r>
          </w:p>
        </w:tc>
        <w:tc>
          <w:tcPr>
            <w:tcW w:w="27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p>
        </w:tc>
        <w:tc>
          <w:tcPr>
            <w:tcW w:w="63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0.16</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1.99</w:t>
            </w:r>
          </w:p>
        </w:tc>
      </w:tr>
      <w:tr w:rsidR="004A7CA1" w:rsidRPr="004A7CA1" w:rsidTr="003B7FB6">
        <w:trPr>
          <w:trHeight w:val="300"/>
          <w:jc w:val="center"/>
        </w:trPr>
        <w:tc>
          <w:tcPr>
            <w:tcW w:w="656"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17</w:t>
            </w:r>
          </w:p>
        </w:tc>
        <w:tc>
          <w:tcPr>
            <w:tcW w:w="1328"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654" w:type="dxa"/>
            <w:tcBorders>
              <w:top w:val="nil"/>
              <w:left w:val="nil"/>
              <w:bottom w:val="nil"/>
              <w:right w:val="nil"/>
            </w:tcBorders>
            <w:shd w:val="clear" w:color="auto" w:fill="auto"/>
            <w:hideMark/>
          </w:tcPr>
          <w:p w:rsidR="00B31414" w:rsidRPr="004A7CA1" w:rsidRDefault="00B31414" w:rsidP="00B31414">
            <w:pPr>
              <w:pStyle w:val="NoSpacing"/>
              <w:rPr>
                <w:rFonts w:ascii="Times New Roman" w:hAnsi="Times New Roman" w:cs="Times New Roman"/>
              </w:rPr>
            </w:pPr>
            <w:r w:rsidRPr="004A7CA1">
              <w:rPr>
                <w:rFonts w:ascii="Times New Roman" w:hAnsi="Times New Roman" w:cs="Times New Roman"/>
              </w:rPr>
              <w:t>I do not mind trying new things when there are not many choices.</w:t>
            </w:r>
          </w:p>
        </w:tc>
        <w:tc>
          <w:tcPr>
            <w:tcW w:w="1182" w:type="dxa"/>
            <w:tcBorders>
              <w:top w:val="nil"/>
              <w:left w:val="nil"/>
              <w:bottom w:val="nil"/>
              <w:right w:val="nil"/>
            </w:tcBorders>
            <w:shd w:val="clear" w:color="auto" w:fill="auto"/>
            <w:noWrap/>
            <w:hideMark/>
          </w:tcPr>
          <w:p w:rsidR="00B31414" w:rsidRPr="004A7CA1" w:rsidRDefault="004A7CA1" w:rsidP="00B31414">
            <w:pPr>
              <w:pStyle w:val="NoSpacing"/>
              <w:rPr>
                <w:rFonts w:ascii="Times New Roman" w:hAnsi="Times New Roman" w:cs="Times New Roman"/>
              </w:rPr>
            </w:pPr>
            <w:r w:rsidRPr="004A7CA1">
              <w:rPr>
                <w:rFonts w:ascii="Times New Roman" w:hAnsi="Times New Roman" w:cs="Times New Roman"/>
              </w:rPr>
              <w:t>Condition</w:t>
            </w:r>
          </w:p>
        </w:tc>
        <w:tc>
          <w:tcPr>
            <w:tcW w:w="659" w:type="dxa"/>
            <w:tcBorders>
              <w:top w:val="nil"/>
              <w:left w:val="nil"/>
              <w:bottom w:val="nil"/>
              <w:right w:val="nil"/>
            </w:tcBorders>
            <w:shd w:val="clear" w:color="auto" w:fill="auto"/>
            <w:noWrap/>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.10</w:t>
            </w:r>
          </w:p>
        </w:tc>
        <w:tc>
          <w:tcPr>
            <w:tcW w:w="601"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0.97</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-0.18</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-3.03</w:t>
            </w:r>
          </w:p>
        </w:tc>
        <w:tc>
          <w:tcPr>
            <w:tcW w:w="27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p>
        </w:tc>
        <w:tc>
          <w:tcPr>
            <w:tcW w:w="630" w:type="dxa"/>
            <w:tcBorders>
              <w:top w:val="nil"/>
              <w:left w:val="nil"/>
              <w:bottom w:val="nil"/>
              <w:right w:val="nil"/>
            </w:tcBorders>
            <w:shd w:val="clear" w:color="auto" w:fill="auto"/>
            <w:noWrap/>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0.32</w:t>
            </w:r>
          </w:p>
        </w:tc>
        <w:tc>
          <w:tcPr>
            <w:tcW w:w="720" w:type="dxa"/>
            <w:tcBorders>
              <w:top w:val="nil"/>
              <w:left w:val="nil"/>
              <w:bottom w:val="nil"/>
              <w:right w:val="nil"/>
            </w:tcBorders>
            <w:shd w:val="clear" w:color="auto" w:fill="auto"/>
            <w:noWrap/>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-4.28</w:t>
            </w:r>
          </w:p>
        </w:tc>
      </w:tr>
      <w:tr w:rsidR="004A7CA1" w:rsidRPr="004A7CA1" w:rsidTr="003B7FB6">
        <w:trPr>
          <w:trHeight w:val="300"/>
          <w:jc w:val="center"/>
        </w:trPr>
        <w:tc>
          <w:tcPr>
            <w:tcW w:w="656"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18</w:t>
            </w:r>
          </w:p>
        </w:tc>
        <w:tc>
          <w:tcPr>
            <w:tcW w:w="1328"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654" w:type="dxa"/>
            <w:tcBorders>
              <w:top w:val="nil"/>
              <w:left w:val="nil"/>
              <w:bottom w:val="nil"/>
              <w:right w:val="nil"/>
            </w:tcBorders>
            <w:shd w:val="clear" w:color="auto" w:fill="auto"/>
            <w:hideMark/>
          </w:tcPr>
          <w:p w:rsidR="00B31414" w:rsidRPr="004A7CA1" w:rsidRDefault="00B31414" w:rsidP="00B31414">
            <w:pPr>
              <w:pStyle w:val="NoSpacing"/>
              <w:rPr>
                <w:rFonts w:ascii="Times New Roman" w:hAnsi="Times New Roman" w:cs="Times New Roman"/>
              </w:rPr>
            </w:pPr>
            <w:r w:rsidRPr="004A7CA1">
              <w:rPr>
                <w:rFonts w:ascii="Times New Roman" w:hAnsi="Times New Roman" w:cs="Times New Roman"/>
              </w:rPr>
              <w:t>I am about as curious as my friends.</w:t>
            </w:r>
          </w:p>
        </w:tc>
        <w:tc>
          <w:tcPr>
            <w:tcW w:w="1182" w:type="dxa"/>
            <w:tcBorders>
              <w:top w:val="nil"/>
              <w:left w:val="nil"/>
              <w:bottom w:val="nil"/>
              <w:right w:val="nil"/>
            </w:tcBorders>
            <w:shd w:val="clear" w:color="auto" w:fill="auto"/>
            <w:noWrap/>
            <w:hideMark/>
          </w:tcPr>
          <w:p w:rsidR="00B31414" w:rsidRPr="004A7CA1" w:rsidRDefault="00B31414" w:rsidP="00B31414">
            <w:pPr>
              <w:pStyle w:val="NoSpacing"/>
              <w:rPr>
                <w:rFonts w:ascii="Times New Roman" w:hAnsi="Times New Roman" w:cs="Times New Roman"/>
              </w:rPr>
            </w:pPr>
            <w:r w:rsidRPr="004A7CA1">
              <w:rPr>
                <w:rFonts w:ascii="Times New Roman" w:hAnsi="Times New Roman" w:cs="Times New Roman"/>
              </w:rPr>
              <w:t>Average</w:t>
            </w:r>
          </w:p>
        </w:tc>
        <w:tc>
          <w:tcPr>
            <w:tcW w:w="659" w:type="dxa"/>
            <w:tcBorders>
              <w:top w:val="nil"/>
              <w:left w:val="nil"/>
              <w:bottom w:val="nil"/>
              <w:right w:val="nil"/>
            </w:tcBorders>
            <w:shd w:val="clear" w:color="auto" w:fill="auto"/>
            <w:noWrap/>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-.07</w:t>
            </w:r>
          </w:p>
        </w:tc>
        <w:tc>
          <w:tcPr>
            <w:tcW w:w="601"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0.79</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-0.29</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-2.16</w:t>
            </w:r>
          </w:p>
        </w:tc>
        <w:tc>
          <w:tcPr>
            <w:tcW w:w="27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p>
        </w:tc>
        <w:tc>
          <w:tcPr>
            <w:tcW w:w="63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0.24</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-2.99</w:t>
            </w:r>
          </w:p>
        </w:tc>
      </w:tr>
      <w:tr w:rsidR="004A7CA1" w:rsidRPr="004A7CA1" w:rsidTr="003B7FB6">
        <w:trPr>
          <w:trHeight w:val="300"/>
          <w:jc w:val="center"/>
        </w:trPr>
        <w:tc>
          <w:tcPr>
            <w:tcW w:w="656"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19</w:t>
            </w:r>
          </w:p>
        </w:tc>
        <w:tc>
          <w:tcPr>
            <w:tcW w:w="1328" w:type="dxa"/>
            <w:tcBorders>
              <w:top w:val="nil"/>
              <w:left w:val="nil"/>
              <w:bottom w:val="nil"/>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654" w:type="dxa"/>
            <w:tcBorders>
              <w:top w:val="nil"/>
              <w:left w:val="nil"/>
              <w:bottom w:val="nil"/>
              <w:right w:val="nil"/>
            </w:tcBorders>
            <w:shd w:val="clear" w:color="auto" w:fill="auto"/>
            <w:hideMark/>
          </w:tcPr>
          <w:p w:rsidR="00B31414" w:rsidRPr="004A7CA1" w:rsidRDefault="00B31414" w:rsidP="00B31414">
            <w:pPr>
              <w:pStyle w:val="NoSpacing"/>
              <w:rPr>
                <w:rFonts w:ascii="Times New Roman" w:hAnsi="Times New Roman" w:cs="Times New Roman"/>
              </w:rPr>
            </w:pPr>
            <w:r w:rsidRPr="004A7CA1">
              <w:rPr>
                <w:rFonts w:ascii="Times New Roman" w:hAnsi="Times New Roman" w:cs="Times New Roman"/>
              </w:rPr>
              <w:t>I am about average in curiosity about new knowledge.</w:t>
            </w:r>
          </w:p>
        </w:tc>
        <w:tc>
          <w:tcPr>
            <w:tcW w:w="1182" w:type="dxa"/>
            <w:tcBorders>
              <w:top w:val="nil"/>
              <w:left w:val="nil"/>
              <w:bottom w:val="nil"/>
              <w:right w:val="nil"/>
            </w:tcBorders>
            <w:shd w:val="clear" w:color="auto" w:fill="auto"/>
            <w:noWrap/>
            <w:hideMark/>
          </w:tcPr>
          <w:p w:rsidR="00B31414" w:rsidRPr="004A7CA1" w:rsidRDefault="00B31414" w:rsidP="00B31414">
            <w:pPr>
              <w:pStyle w:val="NoSpacing"/>
              <w:rPr>
                <w:rFonts w:ascii="Times New Roman" w:hAnsi="Times New Roman" w:cs="Times New Roman"/>
              </w:rPr>
            </w:pPr>
            <w:r w:rsidRPr="004A7CA1">
              <w:rPr>
                <w:rFonts w:ascii="Times New Roman" w:hAnsi="Times New Roman" w:cs="Times New Roman"/>
              </w:rPr>
              <w:t>Average</w:t>
            </w:r>
          </w:p>
        </w:tc>
        <w:tc>
          <w:tcPr>
            <w:tcW w:w="659" w:type="dxa"/>
            <w:tcBorders>
              <w:top w:val="nil"/>
              <w:left w:val="nil"/>
              <w:bottom w:val="nil"/>
              <w:right w:val="nil"/>
            </w:tcBorders>
            <w:shd w:val="clear" w:color="auto" w:fill="auto"/>
            <w:noWrap/>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-.35</w:t>
            </w:r>
          </w:p>
        </w:tc>
        <w:tc>
          <w:tcPr>
            <w:tcW w:w="601"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1.05</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-1.26</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-1.61</w:t>
            </w:r>
          </w:p>
        </w:tc>
        <w:tc>
          <w:tcPr>
            <w:tcW w:w="27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p>
        </w:tc>
        <w:tc>
          <w:tcPr>
            <w:tcW w:w="63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0.12</w:t>
            </w:r>
          </w:p>
        </w:tc>
        <w:tc>
          <w:tcPr>
            <w:tcW w:w="720" w:type="dxa"/>
            <w:tcBorders>
              <w:top w:val="nil"/>
              <w:left w:val="nil"/>
              <w:bottom w:val="nil"/>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-1.93</w:t>
            </w:r>
          </w:p>
        </w:tc>
      </w:tr>
      <w:tr w:rsidR="004A7CA1" w:rsidRPr="004A7CA1" w:rsidTr="003B7FB6">
        <w:trPr>
          <w:trHeight w:val="300"/>
          <w:jc w:val="center"/>
        </w:trPr>
        <w:tc>
          <w:tcPr>
            <w:tcW w:w="656" w:type="dxa"/>
            <w:tcBorders>
              <w:top w:val="nil"/>
              <w:left w:val="nil"/>
              <w:bottom w:val="single" w:sz="12" w:space="0" w:color="auto"/>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20</w:t>
            </w:r>
          </w:p>
        </w:tc>
        <w:tc>
          <w:tcPr>
            <w:tcW w:w="1328" w:type="dxa"/>
            <w:tcBorders>
              <w:top w:val="nil"/>
              <w:left w:val="nil"/>
              <w:bottom w:val="single" w:sz="12" w:space="0" w:color="auto"/>
              <w:right w:val="nil"/>
            </w:tcBorders>
            <w:shd w:val="clear" w:color="auto" w:fill="auto"/>
            <w:noWrap/>
            <w:hideMark/>
          </w:tcPr>
          <w:p w:rsidR="00B31414" w:rsidRPr="004A7CA1" w:rsidRDefault="00B31414" w:rsidP="00B31414">
            <w:pPr>
              <w:spacing w:after="0" w:line="240" w:lineRule="auto"/>
              <w:rPr>
                <w:rFonts w:ascii="Times New Roman" w:eastAsia="Times New Roman" w:hAnsi="Times New Roman" w:cs="Times New Roman"/>
              </w:rPr>
            </w:pPr>
            <w:r w:rsidRPr="004A7CA1">
              <w:rPr>
                <w:rFonts w:ascii="Times New Roman" w:eastAsia="Times New Roman" w:hAnsi="Times New Roman" w:cs="Times New Roman"/>
              </w:rPr>
              <w:t>Intermediate</w:t>
            </w:r>
          </w:p>
        </w:tc>
        <w:tc>
          <w:tcPr>
            <w:tcW w:w="5654" w:type="dxa"/>
            <w:tcBorders>
              <w:top w:val="nil"/>
              <w:left w:val="nil"/>
              <w:bottom w:val="single" w:sz="12" w:space="0" w:color="auto"/>
              <w:right w:val="nil"/>
            </w:tcBorders>
            <w:shd w:val="clear" w:color="auto" w:fill="auto"/>
            <w:hideMark/>
          </w:tcPr>
          <w:p w:rsidR="00B31414" w:rsidRPr="004A7CA1" w:rsidRDefault="00B31414" w:rsidP="00B31414">
            <w:pPr>
              <w:pStyle w:val="NoSpacing"/>
              <w:rPr>
                <w:rFonts w:ascii="Times New Roman" w:hAnsi="Times New Roman" w:cs="Times New Roman"/>
              </w:rPr>
            </w:pPr>
            <w:r w:rsidRPr="004A7CA1">
              <w:rPr>
                <w:rFonts w:ascii="Times New Roman" w:hAnsi="Times New Roman" w:cs="Times New Roman"/>
              </w:rPr>
              <w:t>I have a moderate interest in learning new skills.</w:t>
            </w:r>
          </w:p>
        </w:tc>
        <w:tc>
          <w:tcPr>
            <w:tcW w:w="1182" w:type="dxa"/>
            <w:tcBorders>
              <w:top w:val="nil"/>
              <w:left w:val="nil"/>
              <w:bottom w:val="single" w:sz="12" w:space="0" w:color="auto"/>
              <w:right w:val="nil"/>
            </w:tcBorders>
            <w:shd w:val="clear" w:color="auto" w:fill="auto"/>
            <w:noWrap/>
            <w:hideMark/>
          </w:tcPr>
          <w:p w:rsidR="00B31414" w:rsidRPr="004A7CA1" w:rsidRDefault="00B31414" w:rsidP="00B31414">
            <w:pPr>
              <w:pStyle w:val="NoSpacing"/>
              <w:rPr>
                <w:rFonts w:ascii="Times New Roman" w:hAnsi="Times New Roman" w:cs="Times New Roman"/>
              </w:rPr>
            </w:pPr>
            <w:r w:rsidRPr="004A7CA1">
              <w:rPr>
                <w:rFonts w:ascii="Times New Roman" w:hAnsi="Times New Roman" w:cs="Times New Roman"/>
              </w:rPr>
              <w:t>Average</w:t>
            </w:r>
          </w:p>
        </w:tc>
        <w:tc>
          <w:tcPr>
            <w:tcW w:w="659" w:type="dxa"/>
            <w:tcBorders>
              <w:top w:val="nil"/>
              <w:left w:val="nil"/>
              <w:bottom w:val="single" w:sz="12" w:space="0" w:color="auto"/>
              <w:right w:val="nil"/>
            </w:tcBorders>
            <w:shd w:val="clear" w:color="auto" w:fill="auto"/>
            <w:noWrap/>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.11</w:t>
            </w:r>
          </w:p>
        </w:tc>
        <w:tc>
          <w:tcPr>
            <w:tcW w:w="601" w:type="dxa"/>
            <w:tcBorders>
              <w:top w:val="nil"/>
              <w:left w:val="nil"/>
              <w:bottom w:val="single" w:sz="12" w:space="0" w:color="auto"/>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0.86</w:t>
            </w:r>
          </w:p>
        </w:tc>
        <w:tc>
          <w:tcPr>
            <w:tcW w:w="720" w:type="dxa"/>
            <w:tcBorders>
              <w:top w:val="nil"/>
              <w:left w:val="nil"/>
              <w:bottom w:val="single" w:sz="12" w:space="0" w:color="auto"/>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-0.52</w:t>
            </w:r>
          </w:p>
        </w:tc>
        <w:tc>
          <w:tcPr>
            <w:tcW w:w="720" w:type="dxa"/>
            <w:tcBorders>
              <w:top w:val="nil"/>
              <w:left w:val="nil"/>
              <w:bottom w:val="single" w:sz="12" w:space="0" w:color="auto"/>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-2.79</w:t>
            </w:r>
          </w:p>
        </w:tc>
        <w:tc>
          <w:tcPr>
            <w:tcW w:w="270" w:type="dxa"/>
            <w:tcBorders>
              <w:top w:val="nil"/>
              <w:left w:val="nil"/>
              <w:bottom w:val="single" w:sz="12" w:space="0" w:color="auto"/>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p>
        </w:tc>
        <w:tc>
          <w:tcPr>
            <w:tcW w:w="630" w:type="dxa"/>
            <w:tcBorders>
              <w:top w:val="nil"/>
              <w:left w:val="nil"/>
              <w:bottom w:val="single" w:sz="12" w:space="0" w:color="auto"/>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0.28</w:t>
            </w:r>
          </w:p>
        </w:tc>
        <w:tc>
          <w:tcPr>
            <w:tcW w:w="720" w:type="dxa"/>
            <w:tcBorders>
              <w:top w:val="nil"/>
              <w:left w:val="nil"/>
              <w:bottom w:val="single" w:sz="12" w:space="0" w:color="auto"/>
              <w:right w:val="nil"/>
            </w:tcBorders>
            <w:shd w:val="clear" w:color="auto" w:fill="auto"/>
            <w:noWrap/>
            <w:hideMark/>
          </w:tcPr>
          <w:p w:rsidR="00B31414" w:rsidRPr="004A7CA1" w:rsidRDefault="00B31414" w:rsidP="00B31414">
            <w:pPr>
              <w:spacing w:after="0" w:line="240" w:lineRule="auto"/>
              <w:jc w:val="center"/>
              <w:rPr>
                <w:rFonts w:ascii="Times New Roman" w:eastAsia="Times New Roman" w:hAnsi="Times New Roman" w:cs="Times New Roman"/>
              </w:rPr>
            </w:pPr>
            <w:r w:rsidRPr="004A7CA1">
              <w:rPr>
                <w:rFonts w:ascii="Times New Roman" w:eastAsia="Times New Roman" w:hAnsi="Times New Roman" w:cs="Times New Roman"/>
              </w:rPr>
              <w:t>-3.76</w:t>
            </w:r>
          </w:p>
        </w:tc>
      </w:tr>
    </w:tbl>
    <w:p w:rsidR="00B31414" w:rsidRPr="003B7FB6" w:rsidRDefault="003B7FB6" w:rsidP="003B7FB6">
      <w:pPr>
        <w:rPr>
          <w:rFonts w:ascii="Times New Roman" w:hAnsi="Times New Roman" w:cs="Times New Roman"/>
        </w:rPr>
        <w:sectPr w:rsidR="00B31414" w:rsidRPr="003B7FB6" w:rsidSect="004A7CA1">
          <w:pgSz w:w="15840" w:h="12240" w:orient="landscape"/>
          <w:pgMar w:top="1440" w:right="1080" w:bottom="1440" w:left="1080" w:header="720" w:footer="720" w:gutter="0"/>
          <w:cols w:space="720"/>
          <w:docGrid w:linePitch="360"/>
        </w:sectPr>
      </w:pPr>
      <w:r w:rsidRPr="004A7CA1">
        <w:rPr>
          <w:rFonts w:ascii="Times New Roman" w:hAnsi="Times New Roman" w:cs="Times New Roman"/>
        </w:rPr>
        <w:t xml:space="preserve">       </w:t>
      </w:r>
      <w:r w:rsidRPr="004A7CA1">
        <w:rPr>
          <w:rFonts w:ascii="Times New Roman" w:hAnsi="Times New Roman" w:cs="Times New Roman"/>
          <w:i/>
        </w:rPr>
        <w:t>Note.</w:t>
      </w:r>
      <w:r w:rsidRPr="004A7CA1">
        <w:rPr>
          <w:rFonts w:ascii="Times New Roman" w:hAnsi="Times New Roman" w:cs="Times New Roman"/>
        </w:rPr>
        <w:t xml:space="preserve"> </w:t>
      </w:r>
      <w:r>
        <w:rPr>
          <w:rFonts w:ascii="Times New Roman" w:hAnsi="Times New Roman" w:cs="Times New Roman"/>
        </w:rPr>
        <w:t xml:space="preserve"> </w:t>
      </w:r>
      <w:r w:rsidRPr="004A7CA1">
        <w:rPr>
          <w:rFonts w:ascii="Times New Roman" w:hAnsi="Times New Roman" w:cs="Times New Roman"/>
          <w:i/>
        </w:rPr>
        <w:t>N</w:t>
      </w:r>
      <w:r>
        <w:rPr>
          <w:rFonts w:ascii="Times New Roman" w:hAnsi="Times New Roman" w:cs="Times New Roman"/>
        </w:rPr>
        <w:t xml:space="preserve"> = 355. </w:t>
      </w:r>
      <w:proofErr w:type="spellStart"/>
      <w:r w:rsidRPr="004A7CA1">
        <w:rPr>
          <w:rFonts w:ascii="Times New Roman" w:hAnsi="Times New Roman" w:cs="Times New Roman"/>
        </w:rPr>
        <w:t>ITCc</w:t>
      </w:r>
      <w:proofErr w:type="spellEnd"/>
      <w:r>
        <w:rPr>
          <w:rFonts w:ascii="Times New Roman" w:hAnsi="Times New Roman" w:cs="Times New Roman"/>
        </w:rPr>
        <w:t xml:space="preserve"> =</w:t>
      </w:r>
      <w:r w:rsidRPr="004A7CA1">
        <w:rPr>
          <w:rFonts w:ascii="Times New Roman" w:hAnsi="Times New Roman" w:cs="Times New Roman"/>
        </w:rPr>
        <w:t xml:space="preserve"> C</w:t>
      </w:r>
      <w:r>
        <w:rPr>
          <w:rFonts w:ascii="Times New Roman" w:hAnsi="Times New Roman" w:cs="Times New Roman"/>
        </w:rPr>
        <w:t>orrected item-total correlation.</w:t>
      </w:r>
    </w:p>
    <w:tbl>
      <w:tblPr>
        <w:tblpPr w:leftFromText="180" w:rightFromText="180" w:horzAnchor="margin" w:tblpXSpec="center" w:tblpY="675"/>
        <w:tblW w:w="12960" w:type="dxa"/>
        <w:tblLook w:val="04A0" w:firstRow="1" w:lastRow="0" w:firstColumn="1" w:lastColumn="0" w:noHBand="0" w:noVBand="1"/>
      </w:tblPr>
      <w:tblGrid>
        <w:gridCol w:w="656"/>
        <w:gridCol w:w="1328"/>
        <w:gridCol w:w="5463"/>
        <w:gridCol w:w="1182"/>
        <w:gridCol w:w="670"/>
        <w:gridCol w:w="601"/>
        <w:gridCol w:w="720"/>
        <w:gridCol w:w="720"/>
        <w:gridCol w:w="270"/>
        <w:gridCol w:w="630"/>
        <w:gridCol w:w="720"/>
      </w:tblGrid>
      <w:tr w:rsidR="004748C5" w:rsidRPr="004748C5" w:rsidTr="003B7FB6">
        <w:trPr>
          <w:trHeight w:val="300"/>
        </w:trPr>
        <w:tc>
          <w:tcPr>
            <w:tcW w:w="656" w:type="dxa"/>
            <w:tcBorders>
              <w:top w:val="single" w:sz="12" w:space="0" w:color="auto"/>
              <w:left w:val="nil"/>
              <w:bottom w:val="nil"/>
              <w:right w:val="nil"/>
            </w:tcBorders>
            <w:shd w:val="clear" w:color="auto" w:fill="auto"/>
            <w:noWrap/>
            <w:hideMark/>
          </w:tcPr>
          <w:p w:rsidR="003B7FB6" w:rsidRPr="004748C5" w:rsidRDefault="003B7FB6" w:rsidP="003B7FB6">
            <w:pPr>
              <w:pStyle w:val="NoSpacing"/>
              <w:rPr>
                <w:rFonts w:ascii="Times New Roman" w:hAnsi="Times New Roman" w:cs="Times New Roman"/>
              </w:rPr>
            </w:pPr>
          </w:p>
        </w:tc>
        <w:tc>
          <w:tcPr>
            <w:tcW w:w="1328" w:type="dxa"/>
            <w:tcBorders>
              <w:top w:val="single" w:sz="12" w:space="0" w:color="auto"/>
              <w:left w:val="nil"/>
              <w:bottom w:val="nil"/>
              <w:right w:val="nil"/>
            </w:tcBorders>
            <w:shd w:val="clear" w:color="auto" w:fill="auto"/>
            <w:noWrap/>
            <w:hideMark/>
          </w:tcPr>
          <w:p w:rsidR="004748C5" w:rsidRPr="004748C5" w:rsidRDefault="004748C5" w:rsidP="003B7FB6">
            <w:pPr>
              <w:pStyle w:val="NoSpacing"/>
              <w:rPr>
                <w:rFonts w:ascii="Times New Roman" w:hAnsi="Times New Roman" w:cs="Times New Roman"/>
              </w:rPr>
            </w:pPr>
          </w:p>
        </w:tc>
        <w:tc>
          <w:tcPr>
            <w:tcW w:w="5463" w:type="dxa"/>
            <w:tcBorders>
              <w:top w:val="single" w:sz="12" w:space="0" w:color="auto"/>
              <w:left w:val="nil"/>
              <w:bottom w:val="nil"/>
              <w:right w:val="nil"/>
            </w:tcBorders>
            <w:shd w:val="clear" w:color="auto" w:fill="auto"/>
            <w:hideMark/>
          </w:tcPr>
          <w:p w:rsidR="004748C5" w:rsidRPr="004748C5" w:rsidRDefault="004748C5" w:rsidP="003B7FB6">
            <w:pPr>
              <w:pStyle w:val="NoSpacing"/>
              <w:rPr>
                <w:rFonts w:ascii="Times New Roman" w:hAnsi="Times New Roman" w:cs="Times New Roman"/>
              </w:rPr>
            </w:pPr>
          </w:p>
        </w:tc>
        <w:tc>
          <w:tcPr>
            <w:tcW w:w="1182" w:type="dxa"/>
            <w:tcBorders>
              <w:top w:val="single" w:sz="12" w:space="0" w:color="auto"/>
              <w:left w:val="nil"/>
              <w:bottom w:val="nil"/>
              <w:right w:val="nil"/>
            </w:tcBorders>
            <w:shd w:val="clear" w:color="auto" w:fill="auto"/>
            <w:noWrap/>
            <w:hideMark/>
          </w:tcPr>
          <w:p w:rsidR="004748C5" w:rsidRPr="004748C5" w:rsidRDefault="004748C5" w:rsidP="003B7FB6">
            <w:pPr>
              <w:pStyle w:val="NoSpacing"/>
              <w:rPr>
                <w:rFonts w:ascii="Times New Roman" w:hAnsi="Times New Roman" w:cs="Times New Roman"/>
              </w:rPr>
            </w:pPr>
          </w:p>
        </w:tc>
        <w:tc>
          <w:tcPr>
            <w:tcW w:w="670" w:type="dxa"/>
            <w:tcBorders>
              <w:top w:val="single" w:sz="12" w:space="0" w:color="auto"/>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rPr>
            </w:pPr>
          </w:p>
        </w:tc>
        <w:tc>
          <w:tcPr>
            <w:tcW w:w="2041" w:type="dxa"/>
            <w:gridSpan w:val="3"/>
            <w:tcBorders>
              <w:top w:val="single" w:sz="12" w:space="0" w:color="auto"/>
              <w:left w:val="nil"/>
              <w:bottom w:val="single" w:sz="4" w:space="0" w:color="auto"/>
              <w:right w:val="nil"/>
            </w:tcBorders>
            <w:shd w:val="clear" w:color="auto" w:fill="auto"/>
            <w:noWrap/>
            <w:hideMark/>
          </w:tcPr>
          <w:p w:rsidR="004748C5" w:rsidRPr="004748C5" w:rsidRDefault="004748C5" w:rsidP="003B7FB6">
            <w:pPr>
              <w:pStyle w:val="NoSpacing"/>
              <w:jc w:val="center"/>
              <w:rPr>
                <w:rFonts w:ascii="Times New Roman" w:hAnsi="Times New Roman" w:cs="Times New Roman"/>
                <w:b/>
                <w:bCs/>
                <w:color w:val="000000"/>
              </w:rPr>
            </w:pPr>
            <w:r w:rsidRPr="004748C5">
              <w:rPr>
                <w:rFonts w:ascii="Times New Roman" w:hAnsi="Times New Roman" w:cs="Times New Roman"/>
                <w:b/>
                <w:bCs/>
                <w:color w:val="000000"/>
              </w:rPr>
              <w:t>GGUM</w:t>
            </w:r>
          </w:p>
        </w:tc>
        <w:tc>
          <w:tcPr>
            <w:tcW w:w="270" w:type="dxa"/>
            <w:tcBorders>
              <w:top w:val="single" w:sz="12" w:space="0" w:color="auto"/>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b/>
                <w:bCs/>
                <w:color w:val="000000"/>
              </w:rPr>
            </w:pPr>
          </w:p>
        </w:tc>
        <w:tc>
          <w:tcPr>
            <w:tcW w:w="1350" w:type="dxa"/>
            <w:gridSpan w:val="2"/>
            <w:tcBorders>
              <w:top w:val="single" w:sz="12" w:space="0" w:color="auto"/>
              <w:left w:val="nil"/>
              <w:bottom w:val="single" w:sz="4" w:space="0" w:color="auto"/>
              <w:right w:val="nil"/>
            </w:tcBorders>
            <w:shd w:val="clear" w:color="auto" w:fill="auto"/>
            <w:noWrap/>
            <w:hideMark/>
          </w:tcPr>
          <w:p w:rsidR="004748C5" w:rsidRPr="004748C5" w:rsidRDefault="004748C5" w:rsidP="003B7FB6">
            <w:pPr>
              <w:pStyle w:val="NoSpacing"/>
              <w:jc w:val="center"/>
              <w:rPr>
                <w:rFonts w:ascii="Times New Roman" w:hAnsi="Times New Roman" w:cs="Times New Roman"/>
                <w:b/>
                <w:bCs/>
                <w:color w:val="000000"/>
              </w:rPr>
            </w:pPr>
            <w:r w:rsidRPr="004748C5">
              <w:rPr>
                <w:rFonts w:ascii="Times New Roman" w:hAnsi="Times New Roman" w:cs="Times New Roman"/>
                <w:b/>
                <w:bCs/>
                <w:color w:val="000000"/>
              </w:rPr>
              <w:t>2PL</w:t>
            </w:r>
          </w:p>
        </w:tc>
      </w:tr>
      <w:tr w:rsidR="004748C5" w:rsidRPr="004748C5" w:rsidTr="003B7FB6">
        <w:trPr>
          <w:trHeight w:val="300"/>
        </w:trPr>
        <w:tc>
          <w:tcPr>
            <w:tcW w:w="656" w:type="dxa"/>
            <w:tcBorders>
              <w:top w:val="nil"/>
              <w:left w:val="nil"/>
              <w:bottom w:val="single" w:sz="4" w:space="0" w:color="auto"/>
              <w:right w:val="nil"/>
            </w:tcBorders>
            <w:shd w:val="clear" w:color="auto" w:fill="auto"/>
            <w:noWrap/>
            <w:hideMark/>
          </w:tcPr>
          <w:p w:rsidR="004748C5" w:rsidRPr="004748C5" w:rsidRDefault="004748C5" w:rsidP="003B7FB6">
            <w:pPr>
              <w:pStyle w:val="NoSpacing"/>
              <w:rPr>
                <w:rFonts w:ascii="Times New Roman" w:hAnsi="Times New Roman" w:cs="Times New Roman"/>
                <w:b/>
                <w:bCs/>
                <w:color w:val="000000"/>
              </w:rPr>
            </w:pPr>
            <w:r w:rsidRPr="004748C5">
              <w:rPr>
                <w:rFonts w:ascii="Times New Roman" w:hAnsi="Times New Roman" w:cs="Times New Roman"/>
                <w:b/>
                <w:bCs/>
                <w:color w:val="000000"/>
              </w:rPr>
              <w:t>Item</w:t>
            </w:r>
          </w:p>
        </w:tc>
        <w:tc>
          <w:tcPr>
            <w:tcW w:w="1328" w:type="dxa"/>
            <w:tcBorders>
              <w:top w:val="nil"/>
              <w:left w:val="nil"/>
              <w:bottom w:val="single" w:sz="4" w:space="0" w:color="auto"/>
              <w:right w:val="nil"/>
            </w:tcBorders>
            <w:shd w:val="clear" w:color="auto" w:fill="auto"/>
            <w:noWrap/>
            <w:hideMark/>
          </w:tcPr>
          <w:p w:rsidR="004748C5" w:rsidRPr="004748C5" w:rsidRDefault="004748C5" w:rsidP="003B7FB6">
            <w:pPr>
              <w:pStyle w:val="NoSpacing"/>
              <w:rPr>
                <w:rFonts w:ascii="Times New Roman" w:hAnsi="Times New Roman" w:cs="Times New Roman"/>
                <w:b/>
                <w:bCs/>
                <w:color w:val="000000"/>
              </w:rPr>
            </w:pPr>
            <w:r w:rsidRPr="004748C5">
              <w:rPr>
                <w:rFonts w:ascii="Times New Roman" w:hAnsi="Times New Roman" w:cs="Times New Roman"/>
                <w:b/>
                <w:bCs/>
                <w:color w:val="000000"/>
              </w:rPr>
              <w:t>Type</w:t>
            </w:r>
          </w:p>
        </w:tc>
        <w:tc>
          <w:tcPr>
            <w:tcW w:w="5463" w:type="dxa"/>
            <w:tcBorders>
              <w:top w:val="nil"/>
              <w:left w:val="nil"/>
              <w:bottom w:val="single" w:sz="4" w:space="0" w:color="auto"/>
              <w:right w:val="nil"/>
            </w:tcBorders>
            <w:shd w:val="clear" w:color="auto" w:fill="auto"/>
            <w:hideMark/>
          </w:tcPr>
          <w:p w:rsidR="004748C5" w:rsidRPr="004748C5" w:rsidRDefault="004748C5" w:rsidP="003B7FB6">
            <w:pPr>
              <w:pStyle w:val="NoSpacing"/>
              <w:rPr>
                <w:rFonts w:ascii="Times New Roman" w:hAnsi="Times New Roman" w:cs="Times New Roman"/>
                <w:b/>
                <w:bCs/>
                <w:color w:val="000000"/>
              </w:rPr>
            </w:pPr>
            <w:r w:rsidRPr="004748C5">
              <w:rPr>
                <w:rFonts w:ascii="Times New Roman" w:hAnsi="Times New Roman" w:cs="Times New Roman"/>
                <w:b/>
                <w:bCs/>
                <w:color w:val="000000"/>
              </w:rPr>
              <w:t>Contents</w:t>
            </w:r>
          </w:p>
        </w:tc>
        <w:tc>
          <w:tcPr>
            <w:tcW w:w="1182" w:type="dxa"/>
            <w:tcBorders>
              <w:top w:val="nil"/>
              <w:left w:val="nil"/>
              <w:bottom w:val="single" w:sz="4" w:space="0" w:color="auto"/>
              <w:right w:val="nil"/>
            </w:tcBorders>
            <w:shd w:val="clear" w:color="auto" w:fill="auto"/>
            <w:noWrap/>
            <w:hideMark/>
          </w:tcPr>
          <w:p w:rsidR="004748C5" w:rsidRPr="004748C5" w:rsidRDefault="004748C5" w:rsidP="003B7FB6">
            <w:pPr>
              <w:pStyle w:val="NoSpacing"/>
              <w:rPr>
                <w:rFonts w:ascii="Times New Roman" w:hAnsi="Times New Roman" w:cs="Times New Roman"/>
                <w:b/>
                <w:bCs/>
                <w:color w:val="000000"/>
              </w:rPr>
            </w:pPr>
            <w:r w:rsidRPr="004748C5">
              <w:rPr>
                <w:rFonts w:ascii="Times New Roman" w:hAnsi="Times New Roman" w:cs="Times New Roman"/>
                <w:b/>
                <w:bCs/>
                <w:color w:val="000000"/>
              </w:rPr>
              <w:t>Domain</w:t>
            </w:r>
          </w:p>
        </w:tc>
        <w:tc>
          <w:tcPr>
            <w:tcW w:w="670" w:type="dxa"/>
            <w:tcBorders>
              <w:top w:val="nil"/>
              <w:left w:val="nil"/>
              <w:bottom w:val="single" w:sz="4" w:space="0" w:color="auto"/>
              <w:right w:val="nil"/>
            </w:tcBorders>
            <w:shd w:val="clear" w:color="auto" w:fill="auto"/>
            <w:noWrap/>
            <w:hideMark/>
          </w:tcPr>
          <w:p w:rsidR="004748C5" w:rsidRPr="003B7FB6" w:rsidRDefault="004748C5" w:rsidP="003B7FB6">
            <w:pPr>
              <w:pStyle w:val="NoSpacing"/>
              <w:jc w:val="center"/>
              <w:rPr>
                <w:rFonts w:ascii="Times New Roman" w:hAnsi="Times New Roman" w:cs="Times New Roman"/>
                <w:b/>
                <w:bCs/>
                <w:color w:val="000000"/>
              </w:rPr>
            </w:pPr>
            <w:proofErr w:type="spellStart"/>
            <w:r w:rsidRPr="003B7FB6">
              <w:rPr>
                <w:rFonts w:ascii="Times New Roman" w:hAnsi="Times New Roman" w:cs="Times New Roman"/>
                <w:b/>
                <w:bCs/>
                <w:color w:val="000000"/>
              </w:rPr>
              <w:t>ITC</w:t>
            </w:r>
            <w:r w:rsidRPr="003B7FB6">
              <w:rPr>
                <w:rFonts w:ascii="Times New Roman" w:hAnsi="Times New Roman" w:cs="Times New Roman"/>
                <w:b/>
                <w:bCs/>
                <w:color w:val="000000"/>
                <w:vertAlign w:val="subscript"/>
              </w:rPr>
              <w:t>c</w:t>
            </w:r>
            <w:proofErr w:type="spellEnd"/>
          </w:p>
        </w:tc>
        <w:tc>
          <w:tcPr>
            <w:tcW w:w="601" w:type="dxa"/>
            <w:tcBorders>
              <w:top w:val="single" w:sz="4" w:space="0" w:color="auto"/>
              <w:left w:val="nil"/>
              <w:bottom w:val="single" w:sz="4" w:space="0" w:color="auto"/>
              <w:right w:val="nil"/>
            </w:tcBorders>
            <w:shd w:val="clear" w:color="auto" w:fill="auto"/>
            <w:noWrap/>
            <w:hideMark/>
          </w:tcPr>
          <w:p w:rsidR="004748C5" w:rsidRPr="004748C5" w:rsidRDefault="004748C5" w:rsidP="003B7FB6">
            <w:pPr>
              <w:pStyle w:val="NoSpacing"/>
              <w:jc w:val="center"/>
              <w:rPr>
                <w:rFonts w:ascii="Times New Roman" w:hAnsi="Times New Roman" w:cs="Times New Roman"/>
                <w:b/>
                <w:bCs/>
                <w:i/>
                <w:color w:val="000000"/>
              </w:rPr>
            </w:pPr>
            <w:r w:rsidRPr="004748C5">
              <w:rPr>
                <w:rFonts w:ascii="Times New Roman" w:hAnsi="Times New Roman" w:cs="Times New Roman"/>
                <w:b/>
                <w:bCs/>
                <w:i/>
                <w:color w:val="000000"/>
              </w:rPr>
              <w:t>α</w:t>
            </w:r>
          </w:p>
        </w:tc>
        <w:tc>
          <w:tcPr>
            <w:tcW w:w="720" w:type="dxa"/>
            <w:tcBorders>
              <w:top w:val="single" w:sz="4" w:space="0" w:color="auto"/>
              <w:left w:val="nil"/>
              <w:bottom w:val="single" w:sz="4" w:space="0" w:color="auto"/>
              <w:right w:val="nil"/>
            </w:tcBorders>
            <w:shd w:val="clear" w:color="auto" w:fill="auto"/>
            <w:noWrap/>
            <w:hideMark/>
          </w:tcPr>
          <w:p w:rsidR="004748C5" w:rsidRPr="004748C5" w:rsidRDefault="00FE65BD" w:rsidP="003B7FB6">
            <w:pPr>
              <w:pStyle w:val="NoSpacing"/>
              <w:jc w:val="center"/>
              <w:rPr>
                <w:rFonts w:ascii="Times New Roman" w:hAnsi="Times New Roman" w:cs="Times New Roman"/>
                <w:b/>
                <w:bCs/>
                <w:color w:val="000000"/>
              </w:rPr>
            </w:pPr>
            <w:r w:rsidRPr="004748C5">
              <w:rPr>
                <w:rFonts w:ascii="Times New Roman" w:hAnsi="Times New Roman" w:cs="Times New Roman"/>
                <w:b/>
                <w:bCs/>
                <w:i/>
                <w:color w:val="000000"/>
              </w:rPr>
              <w:t>δ</w:t>
            </w:r>
          </w:p>
        </w:tc>
        <w:tc>
          <w:tcPr>
            <w:tcW w:w="720" w:type="dxa"/>
            <w:tcBorders>
              <w:top w:val="single" w:sz="4" w:space="0" w:color="auto"/>
              <w:left w:val="nil"/>
              <w:bottom w:val="single" w:sz="4" w:space="0" w:color="auto"/>
              <w:right w:val="nil"/>
            </w:tcBorders>
            <w:shd w:val="clear" w:color="auto" w:fill="auto"/>
            <w:noWrap/>
            <w:hideMark/>
          </w:tcPr>
          <w:p w:rsidR="004748C5" w:rsidRPr="004748C5" w:rsidRDefault="004748C5" w:rsidP="003B7FB6">
            <w:pPr>
              <w:pStyle w:val="NoSpacing"/>
              <w:jc w:val="center"/>
              <w:rPr>
                <w:rFonts w:ascii="Times New Roman" w:hAnsi="Times New Roman" w:cs="Times New Roman"/>
                <w:b/>
                <w:bCs/>
                <w:color w:val="000000"/>
              </w:rPr>
            </w:pPr>
            <w:r w:rsidRPr="004748C5">
              <w:rPr>
                <w:rFonts w:ascii="Times New Roman" w:hAnsi="Times New Roman" w:cs="Times New Roman"/>
                <w:b/>
                <w:bCs/>
                <w:i/>
                <w:color w:val="000000"/>
              </w:rPr>
              <w:t>τ</w:t>
            </w:r>
          </w:p>
        </w:tc>
        <w:tc>
          <w:tcPr>
            <w:tcW w:w="270" w:type="dxa"/>
            <w:tcBorders>
              <w:top w:val="nil"/>
              <w:left w:val="nil"/>
              <w:bottom w:val="single" w:sz="4" w:space="0" w:color="auto"/>
              <w:right w:val="nil"/>
            </w:tcBorders>
            <w:shd w:val="clear" w:color="auto" w:fill="auto"/>
            <w:noWrap/>
            <w:hideMark/>
          </w:tcPr>
          <w:p w:rsidR="004748C5" w:rsidRPr="004748C5" w:rsidRDefault="004748C5" w:rsidP="003B7FB6">
            <w:pPr>
              <w:pStyle w:val="NoSpacing"/>
              <w:jc w:val="center"/>
              <w:rPr>
                <w:rFonts w:ascii="Times New Roman" w:hAnsi="Times New Roman" w:cs="Times New Roman"/>
                <w:b/>
                <w:bCs/>
                <w:color w:val="000000"/>
              </w:rPr>
            </w:pPr>
          </w:p>
        </w:tc>
        <w:tc>
          <w:tcPr>
            <w:tcW w:w="630" w:type="dxa"/>
            <w:tcBorders>
              <w:top w:val="single" w:sz="4" w:space="0" w:color="auto"/>
              <w:left w:val="nil"/>
              <w:bottom w:val="single" w:sz="4" w:space="0" w:color="auto"/>
              <w:right w:val="nil"/>
            </w:tcBorders>
            <w:shd w:val="clear" w:color="auto" w:fill="auto"/>
            <w:noWrap/>
            <w:hideMark/>
          </w:tcPr>
          <w:p w:rsidR="004748C5" w:rsidRPr="004748C5" w:rsidRDefault="004748C5" w:rsidP="003B7FB6">
            <w:pPr>
              <w:pStyle w:val="NoSpacing"/>
              <w:jc w:val="center"/>
              <w:rPr>
                <w:rFonts w:ascii="Times New Roman" w:hAnsi="Times New Roman" w:cs="Times New Roman"/>
                <w:b/>
                <w:bCs/>
                <w:color w:val="000000"/>
              </w:rPr>
            </w:pPr>
            <w:r w:rsidRPr="004748C5">
              <w:rPr>
                <w:rFonts w:ascii="Times New Roman" w:hAnsi="Times New Roman" w:cs="Times New Roman"/>
                <w:b/>
                <w:bCs/>
                <w:i/>
                <w:color w:val="000000"/>
              </w:rPr>
              <w:t>a</w:t>
            </w:r>
          </w:p>
        </w:tc>
        <w:tc>
          <w:tcPr>
            <w:tcW w:w="720" w:type="dxa"/>
            <w:tcBorders>
              <w:top w:val="single" w:sz="4" w:space="0" w:color="auto"/>
              <w:left w:val="nil"/>
              <w:bottom w:val="single" w:sz="4" w:space="0" w:color="auto"/>
              <w:right w:val="nil"/>
            </w:tcBorders>
            <w:shd w:val="clear" w:color="auto" w:fill="auto"/>
            <w:noWrap/>
            <w:hideMark/>
          </w:tcPr>
          <w:p w:rsidR="004748C5" w:rsidRPr="004748C5" w:rsidRDefault="004748C5" w:rsidP="003B7FB6">
            <w:pPr>
              <w:pStyle w:val="NoSpacing"/>
              <w:jc w:val="center"/>
              <w:rPr>
                <w:rFonts w:ascii="Times New Roman" w:hAnsi="Times New Roman" w:cs="Times New Roman"/>
                <w:b/>
                <w:bCs/>
                <w:color w:val="000000"/>
              </w:rPr>
            </w:pPr>
            <w:r w:rsidRPr="004748C5">
              <w:rPr>
                <w:rFonts w:ascii="Times New Roman" w:hAnsi="Times New Roman" w:cs="Times New Roman"/>
                <w:b/>
                <w:bCs/>
                <w:i/>
                <w:color w:val="000000"/>
              </w:rPr>
              <w:t>b</w:t>
            </w:r>
          </w:p>
        </w:tc>
      </w:tr>
      <w:tr w:rsidR="004748C5" w:rsidRPr="004748C5" w:rsidTr="003B7FB6">
        <w:trPr>
          <w:trHeight w:val="300"/>
        </w:trPr>
        <w:tc>
          <w:tcPr>
            <w:tcW w:w="656" w:type="dxa"/>
            <w:tcBorders>
              <w:top w:val="single" w:sz="4" w:space="0" w:color="auto"/>
              <w:left w:val="nil"/>
              <w:bottom w:val="nil"/>
              <w:right w:val="nil"/>
            </w:tcBorders>
            <w:shd w:val="clear" w:color="auto" w:fill="auto"/>
            <w:noWrap/>
            <w:hideMark/>
          </w:tcPr>
          <w:p w:rsidR="004748C5" w:rsidRPr="004748C5" w:rsidRDefault="004748C5" w:rsidP="003B7FB6">
            <w:pPr>
              <w:pStyle w:val="NoSpacing"/>
              <w:rPr>
                <w:rFonts w:ascii="Times New Roman" w:hAnsi="Times New Roman" w:cs="Times New Roman"/>
                <w:color w:val="000000"/>
              </w:rPr>
            </w:pPr>
            <w:r w:rsidRPr="004748C5">
              <w:rPr>
                <w:rFonts w:ascii="Times New Roman" w:hAnsi="Times New Roman" w:cs="Times New Roman"/>
                <w:color w:val="000000"/>
              </w:rPr>
              <w:t>1</w:t>
            </w:r>
          </w:p>
        </w:tc>
        <w:tc>
          <w:tcPr>
            <w:tcW w:w="1328" w:type="dxa"/>
            <w:tcBorders>
              <w:top w:val="single" w:sz="4" w:space="0" w:color="auto"/>
              <w:left w:val="nil"/>
              <w:bottom w:val="nil"/>
              <w:right w:val="nil"/>
            </w:tcBorders>
            <w:shd w:val="clear" w:color="auto" w:fill="auto"/>
            <w:noWrap/>
            <w:hideMark/>
          </w:tcPr>
          <w:p w:rsidR="004748C5" w:rsidRPr="004748C5" w:rsidRDefault="004748C5" w:rsidP="003B7FB6">
            <w:pPr>
              <w:pStyle w:val="NoSpacing"/>
              <w:rPr>
                <w:rFonts w:ascii="Times New Roman" w:hAnsi="Times New Roman" w:cs="Times New Roman"/>
                <w:color w:val="000000"/>
              </w:rPr>
            </w:pPr>
            <w:r w:rsidRPr="004748C5">
              <w:rPr>
                <w:rFonts w:ascii="Times New Roman" w:hAnsi="Times New Roman" w:cs="Times New Roman"/>
                <w:color w:val="000000"/>
              </w:rPr>
              <w:t>Positive</w:t>
            </w:r>
          </w:p>
        </w:tc>
        <w:tc>
          <w:tcPr>
            <w:tcW w:w="5463" w:type="dxa"/>
            <w:tcBorders>
              <w:top w:val="single" w:sz="4" w:space="0" w:color="auto"/>
              <w:left w:val="nil"/>
              <w:bottom w:val="nil"/>
              <w:right w:val="nil"/>
            </w:tcBorders>
            <w:shd w:val="clear" w:color="auto" w:fill="auto"/>
            <w:hideMark/>
          </w:tcPr>
          <w:p w:rsidR="004748C5" w:rsidRPr="003B7FB6" w:rsidRDefault="004748C5" w:rsidP="003B7FB6">
            <w:pPr>
              <w:pStyle w:val="NoSpacing"/>
              <w:rPr>
                <w:rFonts w:ascii="Times New Roman" w:hAnsi="Times New Roman" w:cs="Times New Roman"/>
              </w:rPr>
            </w:pPr>
            <w:r w:rsidRPr="003B7FB6">
              <w:rPr>
                <w:rFonts w:ascii="Times New Roman" w:hAnsi="Times New Roman" w:cs="Times New Roman"/>
              </w:rPr>
              <w:t>I enjoy things like laying brick or tile very much.</w:t>
            </w:r>
          </w:p>
        </w:tc>
        <w:tc>
          <w:tcPr>
            <w:tcW w:w="1182" w:type="dxa"/>
            <w:tcBorders>
              <w:top w:val="single" w:sz="4" w:space="0" w:color="auto"/>
              <w:left w:val="nil"/>
              <w:bottom w:val="nil"/>
              <w:right w:val="nil"/>
            </w:tcBorders>
            <w:shd w:val="clear" w:color="auto" w:fill="auto"/>
            <w:noWrap/>
            <w:hideMark/>
          </w:tcPr>
          <w:p w:rsidR="004748C5" w:rsidRPr="004748C5" w:rsidRDefault="004748C5" w:rsidP="003B7FB6">
            <w:pPr>
              <w:pStyle w:val="NoSpacing"/>
              <w:rPr>
                <w:rFonts w:ascii="Times New Roman" w:hAnsi="Times New Roman" w:cs="Times New Roman"/>
                <w:color w:val="000000"/>
              </w:rPr>
            </w:pPr>
          </w:p>
        </w:tc>
        <w:tc>
          <w:tcPr>
            <w:tcW w:w="670" w:type="dxa"/>
            <w:tcBorders>
              <w:top w:val="single" w:sz="4" w:space="0" w:color="auto"/>
              <w:left w:val="nil"/>
              <w:bottom w:val="nil"/>
              <w:right w:val="nil"/>
            </w:tcBorders>
            <w:shd w:val="clear" w:color="auto" w:fill="auto"/>
            <w:noWrap/>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.68</w:t>
            </w:r>
          </w:p>
        </w:tc>
        <w:tc>
          <w:tcPr>
            <w:tcW w:w="601" w:type="dxa"/>
            <w:tcBorders>
              <w:top w:val="single" w:sz="4" w:space="0" w:color="auto"/>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1.81</w:t>
            </w:r>
          </w:p>
        </w:tc>
        <w:tc>
          <w:tcPr>
            <w:tcW w:w="720" w:type="dxa"/>
            <w:tcBorders>
              <w:top w:val="single" w:sz="4" w:space="0" w:color="auto"/>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2.56</w:t>
            </w:r>
          </w:p>
        </w:tc>
        <w:tc>
          <w:tcPr>
            <w:tcW w:w="720" w:type="dxa"/>
            <w:tcBorders>
              <w:top w:val="single" w:sz="4" w:space="0" w:color="auto"/>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-0.81</w:t>
            </w:r>
          </w:p>
        </w:tc>
        <w:tc>
          <w:tcPr>
            <w:tcW w:w="270" w:type="dxa"/>
            <w:tcBorders>
              <w:top w:val="single" w:sz="4" w:space="0" w:color="auto"/>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p>
        </w:tc>
        <w:tc>
          <w:tcPr>
            <w:tcW w:w="630" w:type="dxa"/>
            <w:tcBorders>
              <w:top w:val="single" w:sz="4" w:space="0" w:color="auto"/>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1.18</w:t>
            </w:r>
          </w:p>
        </w:tc>
        <w:tc>
          <w:tcPr>
            <w:tcW w:w="720" w:type="dxa"/>
            <w:tcBorders>
              <w:top w:val="single" w:sz="4" w:space="0" w:color="auto"/>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1.63</w:t>
            </w:r>
          </w:p>
        </w:tc>
      </w:tr>
      <w:tr w:rsidR="004748C5" w:rsidRPr="004748C5" w:rsidTr="003B7FB6">
        <w:trPr>
          <w:trHeight w:val="315"/>
        </w:trPr>
        <w:tc>
          <w:tcPr>
            <w:tcW w:w="656" w:type="dxa"/>
            <w:tcBorders>
              <w:top w:val="nil"/>
              <w:left w:val="nil"/>
              <w:bottom w:val="nil"/>
              <w:right w:val="nil"/>
            </w:tcBorders>
            <w:shd w:val="clear" w:color="auto" w:fill="auto"/>
            <w:noWrap/>
            <w:hideMark/>
          </w:tcPr>
          <w:p w:rsidR="004748C5" w:rsidRPr="004748C5" w:rsidRDefault="004748C5" w:rsidP="003B7FB6">
            <w:pPr>
              <w:pStyle w:val="NoSpacing"/>
              <w:rPr>
                <w:rFonts w:ascii="Times New Roman" w:hAnsi="Times New Roman" w:cs="Times New Roman"/>
                <w:color w:val="000000"/>
              </w:rPr>
            </w:pPr>
            <w:r w:rsidRPr="004748C5">
              <w:rPr>
                <w:rFonts w:ascii="Times New Roman" w:hAnsi="Times New Roman" w:cs="Times New Roman"/>
                <w:color w:val="000000"/>
              </w:rPr>
              <w:t>2</w:t>
            </w:r>
          </w:p>
        </w:tc>
        <w:tc>
          <w:tcPr>
            <w:tcW w:w="1328" w:type="dxa"/>
            <w:tcBorders>
              <w:top w:val="nil"/>
              <w:left w:val="nil"/>
              <w:bottom w:val="nil"/>
              <w:right w:val="nil"/>
            </w:tcBorders>
            <w:shd w:val="clear" w:color="auto" w:fill="auto"/>
            <w:noWrap/>
            <w:hideMark/>
          </w:tcPr>
          <w:p w:rsidR="004748C5" w:rsidRPr="004748C5" w:rsidRDefault="004748C5" w:rsidP="003B7FB6">
            <w:pPr>
              <w:pStyle w:val="NoSpacing"/>
              <w:rPr>
                <w:rFonts w:ascii="Times New Roman" w:hAnsi="Times New Roman" w:cs="Times New Roman"/>
                <w:color w:val="000000"/>
              </w:rPr>
            </w:pPr>
            <w:r w:rsidRPr="004748C5">
              <w:rPr>
                <w:rFonts w:ascii="Times New Roman" w:hAnsi="Times New Roman" w:cs="Times New Roman"/>
                <w:color w:val="000000"/>
              </w:rPr>
              <w:t>Positive</w:t>
            </w:r>
          </w:p>
        </w:tc>
        <w:tc>
          <w:tcPr>
            <w:tcW w:w="5463" w:type="dxa"/>
            <w:tcBorders>
              <w:top w:val="nil"/>
              <w:left w:val="nil"/>
              <w:bottom w:val="nil"/>
              <w:right w:val="nil"/>
            </w:tcBorders>
            <w:shd w:val="clear" w:color="auto" w:fill="auto"/>
            <w:hideMark/>
          </w:tcPr>
          <w:p w:rsidR="004748C5" w:rsidRPr="003B7FB6" w:rsidRDefault="004748C5" w:rsidP="003B7FB6">
            <w:pPr>
              <w:pStyle w:val="NoSpacing"/>
              <w:rPr>
                <w:rFonts w:ascii="Times New Roman" w:hAnsi="Times New Roman" w:cs="Times New Roman"/>
              </w:rPr>
            </w:pPr>
            <w:r w:rsidRPr="003B7FB6">
              <w:rPr>
                <w:rFonts w:ascii="Times New Roman" w:hAnsi="Times New Roman" w:cs="Times New Roman"/>
              </w:rPr>
              <w:t>I like to work on an offshore oil-drilling rig more than most people.</w:t>
            </w:r>
          </w:p>
        </w:tc>
        <w:tc>
          <w:tcPr>
            <w:tcW w:w="1182" w:type="dxa"/>
            <w:tcBorders>
              <w:top w:val="nil"/>
              <w:left w:val="nil"/>
              <w:bottom w:val="nil"/>
              <w:right w:val="nil"/>
            </w:tcBorders>
            <w:shd w:val="clear" w:color="auto" w:fill="auto"/>
            <w:noWrap/>
            <w:hideMark/>
          </w:tcPr>
          <w:p w:rsidR="004748C5" w:rsidRPr="004748C5" w:rsidRDefault="004748C5" w:rsidP="003B7FB6">
            <w:pPr>
              <w:pStyle w:val="NoSpacing"/>
              <w:rPr>
                <w:rFonts w:ascii="Times New Roman" w:hAnsi="Times New Roman" w:cs="Times New Roman"/>
                <w:color w:val="000000"/>
              </w:rPr>
            </w:pPr>
          </w:p>
        </w:tc>
        <w:tc>
          <w:tcPr>
            <w:tcW w:w="670" w:type="dxa"/>
            <w:tcBorders>
              <w:top w:val="nil"/>
              <w:left w:val="nil"/>
              <w:bottom w:val="nil"/>
              <w:right w:val="nil"/>
            </w:tcBorders>
            <w:shd w:val="clear" w:color="auto" w:fill="auto"/>
            <w:noWrap/>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.42</w:t>
            </w:r>
          </w:p>
        </w:tc>
        <w:tc>
          <w:tcPr>
            <w:tcW w:w="601"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1.44</w:t>
            </w:r>
          </w:p>
        </w:tc>
        <w:tc>
          <w:tcPr>
            <w:tcW w:w="72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3.17</w:t>
            </w:r>
          </w:p>
        </w:tc>
        <w:tc>
          <w:tcPr>
            <w:tcW w:w="72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-0.84</w:t>
            </w:r>
          </w:p>
        </w:tc>
        <w:tc>
          <w:tcPr>
            <w:tcW w:w="27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p>
        </w:tc>
        <w:tc>
          <w:tcPr>
            <w:tcW w:w="63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0.95</w:t>
            </w:r>
          </w:p>
        </w:tc>
        <w:tc>
          <w:tcPr>
            <w:tcW w:w="72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2.14</w:t>
            </w:r>
          </w:p>
        </w:tc>
      </w:tr>
      <w:tr w:rsidR="004748C5" w:rsidRPr="004748C5" w:rsidTr="003B7FB6">
        <w:trPr>
          <w:trHeight w:val="300"/>
        </w:trPr>
        <w:tc>
          <w:tcPr>
            <w:tcW w:w="656" w:type="dxa"/>
            <w:tcBorders>
              <w:top w:val="nil"/>
              <w:left w:val="nil"/>
              <w:bottom w:val="nil"/>
              <w:right w:val="nil"/>
            </w:tcBorders>
            <w:shd w:val="clear" w:color="auto" w:fill="auto"/>
            <w:noWrap/>
            <w:hideMark/>
          </w:tcPr>
          <w:p w:rsidR="004748C5" w:rsidRPr="004748C5" w:rsidRDefault="004748C5" w:rsidP="003B7FB6">
            <w:pPr>
              <w:pStyle w:val="NoSpacing"/>
              <w:rPr>
                <w:rFonts w:ascii="Times New Roman" w:hAnsi="Times New Roman" w:cs="Times New Roman"/>
                <w:color w:val="000000"/>
              </w:rPr>
            </w:pPr>
            <w:r w:rsidRPr="004748C5">
              <w:rPr>
                <w:rFonts w:ascii="Times New Roman" w:hAnsi="Times New Roman" w:cs="Times New Roman"/>
                <w:color w:val="000000"/>
              </w:rPr>
              <w:t>3</w:t>
            </w:r>
          </w:p>
        </w:tc>
        <w:tc>
          <w:tcPr>
            <w:tcW w:w="1328" w:type="dxa"/>
            <w:tcBorders>
              <w:top w:val="nil"/>
              <w:left w:val="nil"/>
              <w:bottom w:val="nil"/>
              <w:right w:val="nil"/>
            </w:tcBorders>
            <w:shd w:val="clear" w:color="auto" w:fill="auto"/>
            <w:noWrap/>
            <w:hideMark/>
          </w:tcPr>
          <w:p w:rsidR="004748C5" w:rsidRPr="004748C5" w:rsidRDefault="004748C5" w:rsidP="003B7FB6">
            <w:pPr>
              <w:pStyle w:val="NoSpacing"/>
              <w:rPr>
                <w:rFonts w:ascii="Times New Roman" w:hAnsi="Times New Roman" w:cs="Times New Roman"/>
                <w:color w:val="000000"/>
              </w:rPr>
            </w:pPr>
            <w:r w:rsidRPr="004748C5">
              <w:rPr>
                <w:rFonts w:ascii="Times New Roman" w:hAnsi="Times New Roman" w:cs="Times New Roman"/>
                <w:color w:val="000000"/>
              </w:rPr>
              <w:t>Positive</w:t>
            </w:r>
          </w:p>
        </w:tc>
        <w:tc>
          <w:tcPr>
            <w:tcW w:w="5463" w:type="dxa"/>
            <w:tcBorders>
              <w:top w:val="nil"/>
              <w:left w:val="nil"/>
              <w:bottom w:val="nil"/>
              <w:right w:val="nil"/>
            </w:tcBorders>
            <w:shd w:val="clear" w:color="auto" w:fill="auto"/>
            <w:hideMark/>
          </w:tcPr>
          <w:p w:rsidR="004748C5" w:rsidRPr="003B7FB6" w:rsidRDefault="004748C5" w:rsidP="003B7FB6">
            <w:pPr>
              <w:pStyle w:val="NoSpacing"/>
              <w:rPr>
                <w:rFonts w:ascii="Times New Roman" w:hAnsi="Times New Roman" w:cs="Times New Roman"/>
              </w:rPr>
            </w:pPr>
            <w:r w:rsidRPr="003B7FB6">
              <w:rPr>
                <w:rFonts w:ascii="Times New Roman" w:hAnsi="Times New Roman" w:cs="Times New Roman"/>
              </w:rPr>
              <w:t>I have a passion on setting up and operating machines to make products.</w:t>
            </w:r>
          </w:p>
        </w:tc>
        <w:tc>
          <w:tcPr>
            <w:tcW w:w="1182" w:type="dxa"/>
            <w:tcBorders>
              <w:top w:val="nil"/>
              <w:left w:val="nil"/>
              <w:bottom w:val="nil"/>
              <w:right w:val="nil"/>
            </w:tcBorders>
            <w:shd w:val="clear" w:color="auto" w:fill="auto"/>
            <w:noWrap/>
            <w:hideMark/>
          </w:tcPr>
          <w:p w:rsidR="004748C5" w:rsidRPr="004748C5" w:rsidRDefault="004748C5" w:rsidP="003B7FB6">
            <w:pPr>
              <w:pStyle w:val="NoSpacing"/>
              <w:rPr>
                <w:rFonts w:ascii="Times New Roman" w:hAnsi="Times New Roman" w:cs="Times New Roman"/>
                <w:color w:val="000000"/>
              </w:rPr>
            </w:pPr>
          </w:p>
        </w:tc>
        <w:tc>
          <w:tcPr>
            <w:tcW w:w="670" w:type="dxa"/>
            <w:tcBorders>
              <w:top w:val="nil"/>
              <w:left w:val="nil"/>
              <w:bottom w:val="nil"/>
              <w:right w:val="nil"/>
            </w:tcBorders>
            <w:shd w:val="clear" w:color="auto" w:fill="auto"/>
            <w:noWrap/>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.62</w:t>
            </w:r>
          </w:p>
        </w:tc>
        <w:tc>
          <w:tcPr>
            <w:tcW w:w="601"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2.14</w:t>
            </w:r>
          </w:p>
        </w:tc>
        <w:tc>
          <w:tcPr>
            <w:tcW w:w="72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2.00</w:t>
            </w:r>
          </w:p>
        </w:tc>
        <w:tc>
          <w:tcPr>
            <w:tcW w:w="72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-0.50</w:t>
            </w:r>
          </w:p>
        </w:tc>
        <w:tc>
          <w:tcPr>
            <w:tcW w:w="27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p>
        </w:tc>
        <w:tc>
          <w:tcPr>
            <w:tcW w:w="63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1.33</w:t>
            </w:r>
          </w:p>
        </w:tc>
        <w:tc>
          <w:tcPr>
            <w:tcW w:w="72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1.47</w:t>
            </w:r>
          </w:p>
        </w:tc>
      </w:tr>
      <w:tr w:rsidR="004748C5" w:rsidRPr="004748C5" w:rsidTr="003B7FB6">
        <w:trPr>
          <w:trHeight w:val="300"/>
        </w:trPr>
        <w:tc>
          <w:tcPr>
            <w:tcW w:w="656" w:type="dxa"/>
            <w:tcBorders>
              <w:top w:val="nil"/>
              <w:left w:val="nil"/>
              <w:bottom w:val="nil"/>
              <w:right w:val="nil"/>
            </w:tcBorders>
            <w:shd w:val="clear" w:color="auto" w:fill="auto"/>
            <w:noWrap/>
            <w:hideMark/>
          </w:tcPr>
          <w:p w:rsidR="004748C5" w:rsidRPr="004748C5" w:rsidRDefault="004748C5" w:rsidP="003B7FB6">
            <w:pPr>
              <w:pStyle w:val="NoSpacing"/>
              <w:rPr>
                <w:rFonts w:ascii="Times New Roman" w:hAnsi="Times New Roman" w:cs="Times New Roman"/>
                <w:color w:val="000000"/>
              </w:rPr>
            </w:pPr>
            <w:r w:rsidRPr="004748C5">
              <w:rPr>
                <w:rFonts w:ascii="Times New Roman" w:hAnsi="Times New Roman" w:cs="Times New Roman"/>
                <w:color w:val="000000"/>
              </w:rPr>
              <w:t>4</w:t>
            </w:r>
          </w:p>
        </w:tc>
        <w:tc>
          <w:tcPr>
            <w:tcW w:w="1328" w:type="dxa"/>
            <w:tcBorders>
              <w:top w:val="nil"/>
              <w:left w:val="nil"/>
              <w:bottom w:val="nil"/>
              <w:right w:val="nil"/>
            </w:tcBorders>
            <w:shd w:val="clear" w:color="auto" w:fill="auto"/>
            <w:noWrap/>
            <w:hideMark/>
          </w:tcPr>
          <w:p w:rsidR="004748C5" w:rsidRPr="004748C5" w:rsidRDefault="004748C5" w:rsidP="003B7FB6">
            <w:pPr>
              <w:pStyle w:val="NoSpacing"/>
              <w:rPr>
                <w:rFonts w:ascii="Times New Roman" w:hAnsi="Times New Roman" w:cs="Times New Roman"/>
                <w:color w:val="000000"/>
              </w:rPr>
            </w:pPr>
            <w:r w:rsidRPr="004748C5">
              <w:rPr>
                <w:rFonts w:ascii="Times New Roman" w:hAnsi="Times New Roman" w:cs="Times New Roman"/>
                <w:color w:val="000000"/>
              </w:rPr>
              <w:t>Positive</w:t>
            </w:r>
          </w:p>
        </w:tc>
        <w:tc>
          <w:tcPr>
            <w:tcW w:w="5463" w:type="dxa"/>
            <w:tcBorders>
              <w:top w:val="nil"/>
              <w:left w:val="nil"/>
              <w:bottom w:val="nil"/>
              <w:right w:val="nil"/>
            </w:tcBorders>
            <w:shd w:val="clear" w:color="auto" w:fill="auto"/>
            <w:hideMark/>
          </w:tcPr>
          <w:p w:rsidR="004748C5" w:rsidRPr="003B7FB6" w:rsidRDefault="004748C5" w:rsidP="003B7FB6">
            <w:pPr>
              <w:pStyle w:val="NoSpacing"/>
              <w:rPr>
                <w:rFonts w:ascii="Times New Roman" w:hAnsi="Times New Roman" w:cs="Times New Roman"/>
              </w:rPr>
            </w:pPr>
            <w:r w:rsidRPr="003B7FB6">
              <w:rPr>
                <w:rFonts w:ascii="Times New Roman" w:hAnsi="Times New Roman" w:cs="Times New Roman"/>
              </w:rPr>
              <w:t>I am always willing to repair household appliances.</w:t>
            </w:r>
          </w:p>
        </w:tc>
        <w:tc>
          <w:tcPr>
            <w:tcW w:w="1182" w:type="dxa"/>
            <w:tcBorders>
              <w:top w:val="nil"/>
              <w:left w:val="nil"/>
              <w:bottom w:val="nil"/>
              <w:right w:val="nil"/>
            </w:tcBorders>
            <w:shd w:val="clear" w:color="auto" w:fill="auto"/>
            <w:noWrap/>
            <w:hideMark/>
          </w:tcPr>
          <w:p w:rsidR="004748C5" w:rsidRPr="004748C5" w:rsidRDefault="004748C5" w:rsidP="003B7FB6">
            <w:pPr>
              <w:pStyle w:val="NoSpacing"/>
              <w:rPr>
                <w:rFonts w:ascii="Times New Roman" w:hAnsi="Times New Roman" w:cs="Times New Roman"/>
                <w:color w:val="000000"/>
              </w:rPr>
            </w:pPr>
          </w:p>
        </w:tc>
        <w:tc>
          <w:tcPr>
            <w:tcW w:w="670" w:type="dxa"/>
            <w:tcBorders>
              <w:top w:val="nil"/>
              <w:left w:val="nil"/>
              <w:bottom w:val="nil"/>
              <w:right w:val="nil"/>
            </w:tcBorders>
            <w:shd w:val="clear" w:color="auto" w:fill="auto"/>
            <w:noWrap/>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.66</w:t>
            </w:r>
          </w:p>
        </w:tc>
        <w:tc>
          <w:tcPr>
            <w:tcW w:w="601"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2.31</w:t>
            </w:r>
          </w:p>
        </w:tc>
        <w:tc>
          <w:tcPr>
            <w:tcW w:w="72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1.97</w:t>
            </w:r>
          </w:p>
        </w:tc>
        <w:tc>
          <w:tcPr>
            <w:tcW w:w="72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-1.30</w:t>
            </w:r>
          </w:p>
        </w:tc>
        <w:tc>
          <w:tcPr>
            <w:tcW w:w="27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p>
        </w:tc>
        <w:tc>
          <w:tcPr>
            <w:tcW w:w="63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1.46</w:t>
            </w:r>
          </w:p>
        </w:tc>
        <w:tc>
          <w:tcPr>
            <w:tcW w:w="72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0.66</w:t>
            </w:r>
          </w:p>
        </w:tc>
      </w:tr>
      <w:tr w:rsidR="004748C5" w:rsidRPr="004748C5" w:rsidTr="003B7FB6">
        <w:trPr>
          <w:trHeight w:val="300"/>
        </w:trPr>
        <w:tc>
          <w:tcPr>
            <w:tcW w:w="656" w:type="dxa"/>
            <w:tcBorders>
              <w:top w:val="nil"/>
              <w:left w:val="nil"/>
              <w:bottom w:val="nil"/>
              <w:right w:val="nil"/>
            </w:tcBorders>
            <w:shd w:val="clear" w:color="auto" w:fill="auto"/>
            <w:noWrap/>
            <w:hideMark/>
          </w:tcPr>
          <w:p w:rsidR="004748C5" w:rsidRPr="004748C5" w:rsidRDefault="004748C5" w:rsidP="003B7FB6">
            <w:pPr>
              <w:pStyle w:val="NoSpacing"/>
              <w:rPr>
                <w:rFonts w:ascii="Times New Roman" w:hAnsi="Times New Roman" w:cs="Times New Roman"/>
                <w:color w:val="000000"/>
              </w:rPr>
            </w:pPr>
            <w:r w:rsidRPr="004748C5">
              <w:rPr>
                <w:rFonts w:ascii="Times New Roman" w:hAnsi="Times New Roman" w:cs="Times New Roman"/>
                <w:color w:val="000000"/>
              </w:rPr>
              <w:t>5</w:t>
            </w:r>
          </w:p>
        </w:tc>
        <w:tc>
          <w:tcPr>
            <w:tcW w:w="1328" w:type="dxa"/>
            <w:tcBorders>
              <w:top w:val="nil"/>
              <w:left w:val="nil"/>
              <w:bottom w:val="nil"/>
              <w:right w:val="nil"/>
            </w:tcBorders>
            <w:shd w:val="clear" w:color="auto" w:fill="auto"/>
            <w:noWrap/>
            <w:hideMark/>
          </w:tcPr>
          <w:p w:rsidR="004748C5" w:rsidRPr="004748C5" w:rsidRDefault="004748C5" w:rsidP="003B7FB6">
            <w:pPr>
              <w:pStyle w:val="NoSpacing"/>
              <w:rPr>
                <w:rFonts w:ascii="Times New Roman" w:hAnsi="Times New Roman" w:cs="Times New Roman"/>
                <w:color w:val="000000"/>
              </w:rPr>
            </w:pPr>
            <w:r w:rsidRPr="004748C5">
              <w:rPr>
                <w:rFonts w:ascii="Times New Roman" w:hAnsi="Times New Roman" w:cs="Times New Roman"/>
                <w:color w:val="000000"/>
              </w:rPr>
              <w:t>Positive</w:t>
            </w:r>
          </w:p>
        </w:tc>
        <w:tc>
          <w:tcPr>
            <w:tcW w:w="5463" w:type="dxa"/>
            <w:tcBorders>
              <w:top w:val="nil"/>
              <w:left w:val="nil"/>
              <w:bottom w:val="nil"/>
              <w:right w:val="nil"/>
            </w:tcBorders>
            <w:shd w:val="clear" w:color="auto" w:fill="auto"/>
            <w:hideMark/>
          </w:tcPr>
          <w:p w:rsidR="004748C5" w:rsidRPr="003B7FB6" w:rsidRDefault="004748C5" w:rsidP="003B7FB6">
            <w:pPr>
              <w:pStyle w:val="NoSpacing"/>
              <w:rPr>
                <w:rFonts w:ascii="Times New Roman" w:hAnsi="Times New Roman" w:cs="Times New Roman"/>
              </w:rPr>
            </w:pPr>
            <w:r w:rsidRPr="003B7FB6">
              <w:rPr>
                <w:rFonts w:ascii="Times New Roman" w:hAnsi="Times New Roman" w:cs="Times New Roman"/>
              </w:rPr>
              <w:t>I always feel excited about fixing things around the house.</w:t>
            </w:r>
          </w:p>
        </w:tc>
        <w:tc>
          <w:tcPr>
            <w:tcW w:w="1182" w:type="dxa"/>
            <w:tcBorders>
              <w:top w:val="nil"/>
              <w:left w:val="nil"/>
              <w:bottom w:val="nil"/>
              <w:right w:val="nil"/>
            </w:tcBorders>
            <w:shd w:val="clear" w:color="auto" w:fill="auto"/>
            <w:noWrap/>
            <w:hideMark/>
          </w:tcPr>
          <w:p w:rsidR="004748C5" w:rsidRPr="004748C5" w:rsidRDefault="004748C5" w:rsidP="003B7FB6">
            <w:pPr>
              <w:pStyle w:val="NoSpacing"/>
              <w:rPr>
                <w:rFonts w:ascii="Times New Roman" w:hAnsi="Times New Roman" w:cs="Times New Roman"/>
                <w:color w:val="000000"/>
              </w:rPr>
            </w:pPr>
          </w:p>
        </w:tc>
        <w:tc>
          <w:tcPr>
            <w:tcW w:w="670" w:type="dxa"/>
            <w:tcBorders>
              <w:top w:val="nil"/>
              <w:left w:val="nil"/>
              <w:bottom w:val="nil"/>
              <w:right w:val="nil"/>
            </w:tcBorders>
            <w:shd w:val="clear" w:color="auto" w:fill="auto"/>
            <w:noWrap/>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.58</w:t>
            </w:r>
          </w:p>
        </w:tc>
        <w:tc>
          <w:tcPr>
            <w:tcW w:w="601"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1.70</w:t>
            </w:r>
          </w:p>
        </w:tc>
        <w:tc>
          <w:tcPr>
            <w:tcW w:w="72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1.69</w:t>
            </w:r>
          </w:p>
        </w:tc>
        <w:tc>
          <w:tcPr>
            <w:tcW w:w="72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-1.22</w:t>
            </w:r>
          </w:p>
        </w:tc>
        <w:tc>
          <w:tcPr>
            <w:tcW w:w="27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p>
        </w:tc>
        <w:tc>
          <w:tcPr>
            <w:tcW w:w="63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1.04</w:t>
            </w:r>
          </w:p>
        </w:tc>
        <w:tc>
          <w:tcPr>
            <w:tcW w:w="72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0.44</w:t>
            </w:r>
          </w:p>
        </w:tc>
      </w:tr>
      <w:tr w:rsidR="004748C5" w:rsidRPr="004748C5" w:rsidTr="003B7FB6">
        <w:trPr>
          <w:trHeight w:val="270"/>
        </w:trPr>
        <w:tc>
          <w:tcPr>
            <w:tcW w:w="656" w:type="dxa"/>
            <w:tcBorders>
              <w:top w:val="nil"/>
              <w:left w:val="nil"/>
              <w:bottom w:val="nil"/>
              <w:right w:val="nil"/>
            </w:tcBorders>
            <w:shd w:val="clear" w:color="auto" w:fill="auto"/>
            <w:noWrap/>
            <w:hideMark/>
          </w:tcPr>
          <w:p w:rsidR="004748C5" w:rsidRPr="004748C5" w:rsidRDefault="004748C5" w:rsidP="003B7FB6">
            <w:pPr>
              <w:pStyle w:val="NoSpacing"/>
              <w:rPr>
                <w:rFonts w:ascii="Times New Roman" w:hAnsi="Times New Roman" w:cs="Times New Roman"/>
                <w:color w:val="000000"/>
              </w:rPr>
            </w:pPr>
            <w:r w:rsidRPr="004748C5">
              <w:rPr>
                <w:rFonts w:ascii="Times New Roman" w:hAnsi="Times New Roman" w:cs="Times New Roman"/>
                <w:color w:val="000000"/>
              </w:rPr>
              <w:t>6</w:t>
            </w:r>
          </w:p>
        </w:tc>
        <w:tc>
          <w:tcPr>
            <w:tcW w:w="1328" w:type="dxa"/>
            <w:tcBorders>
              <w:top w:val="nil"/>
              <w:left w:val="nil"/>
              <w:bottom w:val="nil"/>
              <w:right w:val="nil"/>
            </w:tcBorders>
            <w:shd w:val="clear" w:color="auto" w:fill="auto"/>
            <w:noWrap/>
            <w:hideMark/>
          </w:tcPr>
          <w:p w:rsidR="004748C5" w:rsidRPr="004748C5" w:rsidRDefault="004748C5" w:rsidP="003B7FB6">
            <w:pPr>
              <w:pStyle w:val="NoSpacing"/>
              <w:rPr>
                <w:rFonts w:ascii="Times New Roman" w:hAnsi="Times New Roman" w:cs="Times New Roman"/>
                <w:color w:val="000000"/>
              </w:rPr>
            </w:pPr>
            <w:r w:rsidRPr="004748C5">
              <w:rPr>
                <w:rFonts w:ascii="Times New Roman" w:hAnsi="Times New Roman" w:cs="Times New Roman"/>
                <w:color w:val="000000"/>
              </w:rPr>
              <w:t>Intermediate</w:t>
            </w:r>
          </w:p>
        </w:tc>
        <w:tc>
          <w:tcPr>
            <w:tcW w:w="5463" w:type="dxa"/>
            <w:tcBorders>
              <w:top w:val="nil"/>
              <w:left w:val="nil"/>
              <w:bottom w:val="nil"/>
              <w:right w:val="nil"/>
            </w:tcBorders>
            <w:shd w:val="clear" w:color="auto" w:fill="auto"/>
            <w:hideMark/>
          </w:tcPr>
          <w:p w:rsidR="004748C5" w:rsidRPr="003B7FB6" w:rsidRDefault="004748C5" w:rsidP="003B7FB6">
            <w:pPr>
              <w:pStyle w:val="NoSpacing"/>
              <w:rPr>
                <w:rFonts w:ascii="Times New Roman" w:hAnsi="Times New Roman" w:cs="Times New Roman"/>
              </w:rPr>
            </w:pPr>
            <w:r w:rsidRPr="003B7FB6">
              <w:rPr>
                <w:rFonts w:ascii="Times New Roman" w:hAnsi="Times New Roman" w:cs="Times New Roman"/>
              </w:rPr>
              <w:t>I like fixing a broken faucet only when nobody else can.</w:t>
            </w:r>
          </w:p>
        </w:tc>
        <w:tc>
          <w:tcPr>
            <w:tcW w:w="1182" w:type="dxa"/>
            <w:tcBorders>
              <w:top w:val="nil"/>
              <w:left w:val="nil"/>
              <w:bottom w:val="nil"/>
              <w:right w:val="nil"/>
            </w:tcBorders>
            <w:shd w:val="clear" w:color="auto" w:fill="auto"/>
            <w:noWrap/>
            <w:hideMark/>
          </w:tcPr>
          <w:p w:rsidR="004748C5" w:rsidRPr="004748C5" w:rsidRDefault="003B7FB6" w:rsidP="003B7FB6">
            <w:pPr>
              <w:pStyle w:val="NoSpacing"/>
              <w:rPr>
                <w:rFonts w:ascii="Times New Roman" w:hAnsi="Times New Roman" w:cs="Times New Roman"/>
                <w:color w:val="000000"/>
              </w:rPr>
            </w:pPr>
            <w:r>
              <w:rPr>
                <w:rFonts w:ascii="Times New Roman" w:hAnsi="Times New Roman" w:cs="Times New Roman"/>
                <w:color w:val="000000"/>
              </w:rPr>
              <w:t>C</w:t>
            </w:r>
            <w:r w:rsidR="004748C5" w:rsidRPr="004748C5">
              <w:rPr>
                <w:rFonts w:ascii="Times New Roman" w:hAnsi="Times New Roman" w:cs="Times New Roman"/>
                <w:color w:val="000000"/>
              </w:rPr>
              <w:t>ondition</w:t>
            </w:r>
          </w:p>
        </w:tc>
        <w:tc>
          <w:tcPr>
            <w:tcW w:w="670" w:type="dxa"/>
            <w:tcBorders>
              <w:top w:val="nil"/>
              <w:left w:val="nil"/>
              <w:bottom w:val="nil"/>
              <w:right w:val="nil"/>
            </w:tcBorders>
            <w:shd w:val="clear" w:color="auto" w:fill="auto"/>
            <w:noWrap/>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.55</w:t>
            </w:r>
          </w:p>
        </w:tc>
        <w:tc>
          <w:tcPr>
            <w:tcW w:w="601"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1.17</w:t>
            </w:r>
          </w:p>
        </w:tc>
        <w:tc>
          <w:tcPr>
            <w:tcW w:w="72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1.82</w:t>
            </w:r>
          </w:p>
        </w:tc>
        <w:tc>
          <w:tcPr>
            <w:tcW w:w="72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-0.65</w:t>
            </w:r>
          </w:p>
        </w:tc>
        <w:tc>
          <w:tcPr>
            <w:tcW w:w="27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p>
        </w:tc>
        <w:tc>
          <w:tcPr>
            <w:tcW w:w="63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0.73</w:t>
            </w:r>
          </w:p>
        </w:tc>
        <w:tc>
          <w:tcPr>
            <w:tcW w:w="72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1.06</w:t>
            </w:r>
          </w:p>
        </w:tc>
      </w:tr>
      <w:tr w:rsidR="004748C5" w:rsidRPr="004748C5" w:rsidTr="003B7FB6">
        <w:trPr>
          <w:trHeight w:val="300"/>
        </w:trPr>
        <w:tc>
          <w:tcPr>
            <w:tcW w:w="656" w:type="dxa"/>
            <w:tcBorders>
              <w:top w:val="nil"/>
              <w:left w:val="nil"/>
              <w:bottom w:val="nil"/>
              <w:right w:val="nil"/>
            </w:tcBorders>
            <w:shd w:val="clear" w:color="auto" w:fill="auto"/>
            <w:noWrap/>
            <w:hideMark/>
          </w:tcPr>
          <w:p w:rsidR="004748C5" w:rsidRPr="004748C5" w:rsidRDefault="004748C5" w:rsidP="003B7FB6">
            <w:pPr>
              <w:pStyle w:val="NoSpacing"/>
              <w:rPr>
                <w:rFonts w:ascii="Times New Roman" w:hAnsi="Times New Roman" w:cs="Times New Roman"/>
                <w:color w:val="000000"/>
              </w:rPr>
            </w:pPr>
            <w:r w:rsidRPr="004748C5">
              <w:rPr>
                <w:rFonts w:ascii="Times New Roman" w:hAnsi="Times New Roman" w:cs="Times New Roman"/>
                <w:color w:val="000000"/>
              </w:rPr>
              <w:t>7</w:t>
            </w:r>
          </w:p>
        </w:tc>
        <w:tc>
          <w:tcPr>
            <w:tcW w:w="1328" w:type="dxa"/>
            <w:tcBorders>
              <w:top w:val="nil"/>
              <w:left w:val="nil"/>
              <w:bottom w:val="nil"/>
              <w:right w:val="nil"/>
            </w:tcBorders>
            <w:shd w:val="clear" w:color="auto" w:fill="auto"/>
            <w:noWrap/>
            <w:hideMark/>
          </w:tcPr>
          <w:p w:rsidR="004748C5" w:rsidRPr="004748C5" w:rsidRDefault="004748C5" w:rsidP="003B7FB6">
            <w:pPr>
              <w:pStyle w:val="NoSpacing"/>
              <w:rPr>
                <w:rFonts w:ascii="Times New Roman" w:hAnsi="Times New Roman" w:cs="Times New Roman"/>
                <w:color w:val="000000"/>
              </w:rPr>
            </w:pPr>
            <w:r w:rsidRPr="004748C5">
              <w:rPr>
                <w:rFonts w:ascii="Times New Roman" w:hAnsi="Times New Roman" w:cs="Times New Roman"/>
                <w:color w:val="000000"/>
              </w:rPr>
              <w:t>Intermediate</w:t>
            </w:r>
          </w:p>
        </w:tc>
        <w:tc>
          <w:tcPr>
            <w:tcW w:w="5463" w:type="dxa"/>
            <w:tcBorders>
              <w:top w:val="nil"/>
              <w:left w:val="nil"/>
              <w:bottom w:val="nil"/>
              <w:right w:val="nil"/>
            </w:tcBorders>
            <w:shd w:val="clear" w:color="auto" w:fill="auto"/>
            <w:hideMark/>
          </w:tcPr>
          <w:p w:rsidR="004748C5" w:rsidRPr="003B7FB6" w:rsidRDefault="004748C5" w:rsidP="003B7FB6">
            <w:pPr>
              <w:pStyle w:val="NoSpacing"/>
              <w:rPr>
                <w:rFonts w:ascii="Times New Roman" w:hAnsi="Times New Roman" w:cs="Times New Roman"/>
              </w:rPr>
            </w:pPr>
            <w:r w:rsidRPr="003B7FB6">
              <w:rPr>
                <w:rFonts w:ascii="Times New Roman" w:hAnsi="Times New Roman" w:cs="Times New Roman"/>
              </w:rPr>
              <w:t>Sometimes I like to fix mechanical things for fun.</w:t>
            </w:r>
          </w:p>
        </w:tc>
        <w:tc>
          <w:tcPr>
            <w:tcW w:w="1182" w:type="dxa"/>
            <w:tcBorders>
              <w:top w:val="nil"/>
              <w:left w:val="nil"/>
              <w:bottom w:val="nil"/>
              <w:right w:val="nil"/>
            </w:tcBorders>
            <w:shd w:val="clear" w:color="auto" w:fill="auto"/>
            <w:noWrap/>
            <w:hideMark/>
          </w:tcPr>
          <w:p w:rsidR="004748C5" w:rsidRPr="004748C5" w:rsidRDefault="003B7FB6" w:rsidP="003B7FB6">
            <w:pPr>
              <w:pStyle w:val="NoSpacing"/>
              <w:rPr>
                <w:rFonts w:ascii="Times New Roman" w:hAnsi="Times New Roman" w:cs="Times New Roman"/>
                <w:color w:val="000000"/>
              </w:rPr>
            </w:pPr>
            <w:r>
              <w:rPr>
                <w:rFonts w:ascii="Times New Roman" w:hAnsi="Times New Roman" w:cs="Times New Roman"/>
                <w:color w:val="000000"/>
              </w:rPr>
              <w:t>F</w:t>
            </w:r>
            <w:r w:rsidR="004748C5" w:rsidRPr="004748C5">
              <w:rPr>
                <w:rFonts w:ascii="Times New Roman" w:hAnsi="Times New Roman" w:cs="Times New Roman"/>
                <w:color w:val="000000"/>
              </w:rPr>
              <w:t>requency</w:t>
            </w:r>
          </w:p>
        </w:tc>
        <w:tc>
          <w:tcPr>
            <w:tcW w:w="670" w:type="dxa"/>
            <w:tcBorders>
              <w:top w:val="nil"/>
              <w:left w:val="nil"/>
              <w:bottom w:val="nil"/>
              <w:right w:val="nil"/>
            </w:tcBorders>
            <w:shd w:val="clear" w:color="auto" w:fill="auto"/>
            <w:noWrap/>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.77</w:t>
            </w:r>
          </w:p>
        </w:tc>
        <w:tc>
          <w:tcPr>
            <w:tcW w:w="601"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3.01</w:t>
            </w:r>
          </w:p>
        </w:tc>
        <w:tc>
          <w:tcPr>
            <w:tcW w:w="72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2.25</w:t>
            </w:r>
          </w:p>
        </w:tc>
        <w:tc>
          <w:tcPr>
            <w:tcW w:w="72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-1.52</w:t>
            </w:r>
          </w:p>
        </w:tc>
        <w:tc>
          <w:tcPr>
            <w:tcW w:w="27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p>
        </w:tc>
        <w:tc>
          <w:tcPr>
            <w:tcW w:w="63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1.90</w:t>
            </w:r>
          </w:p>
        </w:tc>
        <w:tc>
          <w:tcPr>
            <w:tcW w:w="72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0.73</w:t>
            </w:r>
          </w:p>
        </w:tc>
      </w:tr>
      <w:tr w:rsidR="004748C5" w:rsidRPr="004748C5" w:rsidTr="003B7FB6">
        <w:trPr>
          <w:trHeight w:val="300"/>
        </w:trPr>
        <w:tc>
          <w:tcPr>
            <w:tcW w:w="656" w:type="dxa"/>
            <w:tcBorders>
              <w:top w:val="nil"/>
              <w:left w:val="nil"/>
              <w:bottom w:val="nil"/>
              <w:right w:val="nil"/>
            </w:tcBorders>
            <w:shd w:val="clear" w:color="auto" w:fill="auto"/>
            <w:noWrap/>
            <w:hideMark/>
          </w:tcPr>
          <w:p w:rsidR="004748C5" w:rsidRPr="004748C5" w:rsidRDefault="004748C5" w:rsidP="003B7FB6">
            <w:pPr>
              <w:pStyle w:val="NoSpacing"/>
              <w:rPr>
                <w:rFonts w:ascii="Times New Roman" w:hAnsi="Times New Roman" w:cs="Times New Roman"/>
                <w:color w:val="000000"/>
              </w:rPr>
            </w:pPr>
            <w:r w:rsidRPr="004748C5">
              <w:rPr>
                <w:rFonts w:ascii="Times New Roman" w:hAnsi="Times New Roman" w:cs="Times New Roman"/>
                <w:color w:val="000000"/>
              </w:rPr>
              <w:t>8</w:t>
            </w:r>
          </w:p>
        </w:tc>
        <w:tc>
          <w:tcPr>
            <w:tcW w:w="1328" w:type="dxa"/>
            <w:tcBorders>
              <w:top w:val="nil"/>
              <w:left w:val="nil"/>
              <w:bottom w:val="nil"/>
              <w:right w:val="nil"/>
            </w:tcBorders>
            <w:shd w:val="clear" w:color="auto" w:fill="auto"/>
            <w:noWrap/>
            <w:hideMark/>
          </w:tcPr>
          <w:p w:rsidR="004748C5" w:rsidRPr="004748C5" w:rsidRDefault="004748C5" w:rsidP="003B7FB6">
            <w:pPr>
              <w:pStyle w:val="NoSpacing"/>
              <w:rPr>
                <w:rFonts w:ascii="Times New Roman" w:hAnsi="Times New Roman" w:cs="Times New Roman"/>
                <w:color w:val="000000"/>
              </w:rPr>
            </w:pPr>
            <w:r w:rsidRPr="004748C5">
              <w:rPr>
                <w:rFonts w:ascii="Times New Roman" w:hAnsi="Times New Roman" w:cs="Times New Roman"/>
                <w:color w:val="000000"/>
              </w:rPr>
              <w:t>Intermediate</w:t>
            </w:r>
          </w:p>
        </w:tc>
        <w:tc>
          <w:tcPr>
            <w:tcW w:w="5463" w:type="dxa"/>
            <w:tcBorders>
              <w:top w:val="nil"/>
              <w:left w:val="nil"/>
              <w:bottom w:val="nil"/>
              <w:right w:val="nil"/>
            </w:tcBorders>
            <w:shd w:val="clear" w:color="auto" w:fill="auto"/>
            <w:hideMark/>
          </w:tcPr>
          <w:p w:rsidR="004748C5" w:rsidRPr="003B7FB6" w:rsidRDefault="004748C5" w:rsidP="003B7FB6">
            <w:pPr>
              <w:pStyle w:val="NoSpacing"/>
              <w:rPr>
                <w:rFonts w:ascii="Times New Roman" w:hAnsi="Times New Roman" w:cs="Times New Roman"/>
              </w:rPr>
            </w:pPr>
            <w:r w:rsidRPr="003B7FB6">
              <w:rPr>
                <w:rFonts w:ascii="Times New Roman" w:hAnsi="Times New Roman" w:cs="Times New Roman"/>
              </w:rPr>
              <w:t>My interest in installing flooring in houses is about average.</w:t>
            </w:r>
          </w:p>
        </w:tc>
        <w:tc>
          <w:tcPr>
            <w:tcW w:w="1182" w:type="dxa"/>
            <w:tcBorders>
              <w:top w:val="nil"/>
              <w:left w:val="nil"/>
              <w:bottom w:val="nil"/>
              <w:right w:val="nil"/>
            </w:tcBorders>
            <w:shd w:val="clear" w:color="auto" w:fill="auto"/>
            <w:noWrap/>
            <w:hideMark/>
          </w:tcPr>
          <w:p w:rsidR="004748C5" w:rsidRPr="004748C5" w:rsidRDefault="003B7FB6" w:rsidP="003B7FB6">
            <w:pPr>
              <w:pStyle w:val="NoSpacing"/>
              <w:rPr>
                <w:rFonts w:ascii="Times New Roman" w:hAnsi="Times New Roman" w:cs="Times New Roman"/>
                <w:color w:val="000000"/>
              </w:rPr>
            </w:pPr>
            <w:r>
              <w:rPr>
                <w:rFonts w:ascii="Times New Roman" w:hAnsi="Times New Roman" w:cs="Times New Roman"/>
                <w:color w:val="000000"/>
              </w:rPr>
              <w:t>A</w:t>
            </w:r>
            <w:r w:rsidR="004748C5" w:rsidRPr="004748C5">
              <w:rPr>
                <w:rFonts w:ascii="Times New Roman" w:hAnsi="Times New Roman" w:cs="Times New Roman"/>
                <w:color w:val="000000"/>
              </w:rPr>
              <w:t>verage</w:t>
            </w:r>
          </w:p>
        </w:tc>
        <w:tc>
          <w:tcPr>
            <w:tcW w:w="670" w:type="dxa"/>
            <w:tcBorders>
              <w:top w:val="nil"/>
              <w:left w:val="nil"/>
              <w:bottom w:val="nil"/>
              <w:right w:val="nil"/>
            </w:tcBorders>
            <w:shd w:val="clear" w:color="auto" w:fill="auto"/>
            <w:noWrap/>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.54</w:t>
            </w:r>
          </w:p>
        </w:tc>
        <w:tc>
          <w:tcPr>
            <w:tcW w:w="601"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1.62</w:t>
            </w:r>
          </w:p>
        </w:tc>
        <w:tc>
          <w:tcPr>
            <w:tcW w:w="72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1.52</w:t>
            </w:r>
          </w:p>
        </w:tc>
        <w:tc>
          <w:tcPr>
            <w:tcW w:w="72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-0.83</w:t>
            </w:r>
          </w:p>
        </w:tc>
        <w:tc>
          <w:tcPr>
            <w:tcW w:w="27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p>
        </w:tc>
        <w:tc>
          <w:tcPr>
            <w:tcW w:w="63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0.86</w:t>
            </w:r>
          </w:p>
        </w:tc>
        <w:tc>
          <w:tcPr>
            <w:tcW w:w="72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0.72</w:t>
            </w:r>
          </w:p>
        </w:tc>
      </w:tr>
      <w:tr w:rsidR="004748C5" w:rsidRPr="004748C5" w:rsidTr="003B7FB6">
        <w:trPr>
          <w:trHeight w:val="540"/>
        </w:trPr>
        <w:tc>
          <w:tcPr>
            <w:tcW w:w="656" w:type="dxa"/>
            <w:tcBorders>
              <w:top w:val="nil"/>
              <w:left w:val="nil"/>
              <w:bottom w:val="nil"/>
              <w:right w:val="nil"/>
            </w:tcBorders>
            <w:shd w:val="clear" w:color="auto" w:fill="auto"/>
            <w:noWrap/>
            <w:hideMark/>
          </w:tcPr>
          <w:p w:rsidR="004748C5" w:rsidRPr="004748C5" w:rsidRDefault="004748C5" w:rsidP="003B7FB6">
            <w:pPr>
              <w:pStyle w:val="NoSpacing"/>
              <w:rPr>
                <w:rFonts w:ascii="Times New Roman" w:hAnsi="Times New Roman" w:cs="Times New Roman"/>
                <w:color w:val="000000"/>
              </w:rPr>
            </w:pPr>
            <w:r w:rsidRPr="004748C5">
              <w:rPr>
                <w:rFonts w:ascii="Times New Roman" w:hAnsi="Times New Roman" w:cs="Times New Roman"/>
                <w:color w:val="000000"/>
              </w:rPr>
              <w:t>9</w:t>
            </w:r>
          </w:p>
        </w:tc>
        <w:tc>
          <w:tcPr>
            <w:tcW w:w="1328" w:type="dxa"/>
            <w:tcBorders>
              <w:top w:val="nil"/>
              <w:left w:val="nil"/>
              <w:bottom w:val="nil"/>
              <w:right w:val="nil"/>
            </w:tcBorders>
            <w:shd w:val="clear" w:color="auto" w:fill="auto"/>
            <w:noWrap/>
            <w:hideMark/>
          </w:tcPr>
          <w:p w:rsidR="004748C5" w:rsidRPr="004748C5" w:rsidRDefault="004748C5" w:rsidP="003B7FB6">
            <w:pPr>
              <w:pStyle w:val="NoSpacing"/>
              <w:rPr>
                <w:rFonts w:ascii="Times New Roman" w:hAnsi="Times New Roman" w:cs="Times New Roman"/>
                <w:color w:val="000000"/>
              </w:rPr>
            </w:pPr>
            <w:r w:rsidRPr="004748C5">
              <w:rPr>
                <w:rFonts w:ascii="Times New Roman" w:hAnsi="Times New Roman" w:cs="Times New Roman"/>
                <w:color w:val="000000"/>
              </w:rPr>
              <w:t>Intermediate</w:t>
            </w:r>
          </w:p>
        </w:tc>
        <w:tc>
          <w:tcPr>
            <w:tcW w:w="5463" w:type="dxa"/>
            <w:tcBorders>
              <w:top w:val="nil"/>
              <w:left w:val="nil"/>
              <w:bottom w:val="nil"/>
              <w:right w:val="nil"/>
            </w:tcBorders>
            <w:shd w:val="clear" w:color="auto" w:fill="auto"/>
            <w:hideMark/>
          </w:tcPr>
          <w:p w:rsidR="004748C5" w:rsidRPr="003B7FB6" w:rsidRDefault="004748C5" w:rsidP="003B7FB6">
            <w:pPr>
              <w:pStyle w:val="NoSpacing"/>
              <w:rPr>
                <w:rFonts w:ascii="Times New Roman" w:hAnsi="Times New Roman" w:cs="Times New Roman"/>
              </w:rPr>
            </w:pPr>
            <w:r w:rsidRPr="003B7FB6">
              <w:rPr>
                <w:rFonts w:ascii="Times New Roman" w:hAnsi="Times New Roman" w:cs="Times New Roman"/>
              </w:rPr>
              <w:t>I would like to operate a machine on a production line, but I would soon get bored.</w:t>
            </w:r>
          </w:p>
        </w:tc>
        <w:tc>
          <w:tcPr>
            <w:tcW w:w="1182" w:type="dxa"/>
            <w:tcBorders>
              <w:top w:val="nil"/>
              <w:left w:val="nil"/>
              <w:bottom w:val="nil"/>
              <w:right w:val="nil"/>
            </w:tcBorders>
            <w:shd w:val="clear" w:color="auto" w:fill="auto"/>
            <w:noWrap/>
            <w:hideMark/>
          </w:tcPr>
          <w:p w:rsidR="004748C5" w:rsidRPr="004748C5" w:rsidRDefault="003B7FB6" w:rsidP="003B7FB6">
            <w:pPr>
              <w:pStyle w:val="NoSpacing"/>
              <w:rPr>
                <w:rFonts w:ascii="Times New Roman" w:hAnsi="Times New Roman" w:cs="Times New Roman"/>
                <w:color w:val="000000"/>
              </w:rPr>
            </w:pPr>
            <w:r>
              <w:rPr>
                <w:rFonts w:ascii="Times New Roman" w:hAnsi="Times New Roman" w:cs="Times New Roman"/>
                <w:color w:val="000000"/>
              </w:rPr>
              <w:t>T</w:t>
            </w:r>
            <w:r w:rsidR="004748C5" w:rsidRPr="004748C5">
              <w:rPr>
                <w:rFonts w:ascii="Times New Roman" w:hAnsi="Times New Roman" w:cs="Times New Roman"/>
                <w:color w:val="000000"/>
              </w:rPr>
              <w:t>ransition</w:t>
            </w:r>
          </w:p>
        </w:tc>
        <w:tc>
          <w:tcPr>
            <w:tcW w:w="670" w:type="dxa"/>
            <w:tcBorders>
              <w:top w:val="nil"/>
              <w:left w:val="nil"/>
              <w:bottom w:val="nil"/>
              <w:right w:val="nil"/>
            </w:tcBorders>
            <w:shd w:val="clear" w:color="auto" w:fill="auto"/>
            <w:noWrap/>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.49</w:t>
            </w:r>
          </w:p>
        </w:tc>
        <w:tc>
          <w:tcPr>
            <w:tcW w:w="601"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1.17</w:t>
            </w:r>
          </w:p>
        </w:tc>
        <w:tc>
          <w:tcPr>
            <w:tcW w:w="72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1.93</w:t>
            </w:r>
          </w:p>
        </w:tc>
        <w:tc>
          <w:tcPr>
            <w:tcW w:w="72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-0.92</w:t>
            </w:r>
          </w:p>
        </w:tc>
        <w:tc>
          <w:tcPr>
            <w:tcW w:w="27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p>
        </w:tc>
        <w:tc>
          <w:tcPr>
            <w:tcW w:w="63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0.76</w:t>
            </w:r>
          </w:p>
        </w:tc>
        <w:tc>
          <w:tcPr>
            <w:tcW w:w="72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0.87</w:t>
            </w:r>
          </w:p>
        </w:tc>
      </w:tr>
      <w:tr w:rsidR="004748C5" w:rsidRPr="004748C5" w:rsidTr="003B7FB6">
        <w:trPr>
          <w:trHeight w:val="270"/>
        </w:trPr>
        <w:tc>
          <w:tcPr>
            <w:tcW w:w="656" w:type="dxa"/>
            <w:tcBorders>
              <w:top w:val="nil"/>
              <w:left w:val="nil"/>
              <w:bottom w:val="nil"/>
              <w:right w:val="nil"/>
            </w:tcBorders>
            <w:shd w:val="clear" w:color="auto" w:fill="auto"/>
            <w:noWrap/>
            <w:hideMark/>
          </w:tcPr>
          <w:p w:rsidR="004748C5" w:rsidRPr="004748C5" w:rsidRDefault="004748C5" w:rsidP="003B7FB6">
            <w:pPr>
              <w:pStyle w:val="NoSpacing"/>
              <w:rPr>
                <w:rFonts w:ascii="Times New Roman" w:hAnsi="Times New Roman" w:cs="Times New Roman"/>
                <w:color w:val="000000"/>
              </w:rPr>
            </w:pPr>
            <w:r w:rsidRPr="004748C5">
              <w:rPr>
                <w:rFonts w:ascii="Times New Roman" w:hAnsi="Times New Roman" w:cs="Times New Roman"/>
                <w:color w:val="000000"/>
              </w:rPr>
              <w:t>10</w:t>
            </w:r>
          </w:p>
        </w:tc>
        <w:tc>
          <w:tcPr>
            <w:tcW w:w="1328" w:type="dxa"/>
            <w:tcBorders>
              <w:top w:val="nil"/>
              <w:left w:val="nil"/>
              <w:bottom w:val="nil"/>
              <w:right w:val="nil"/>
            </w:tcBorders>
            <w:shd w:val="clear" w:color="auto" w:fill="auto"/>
            <w:noWrap/>
            <w:hideMark/>
          </w:tcPr>
          <w:p w:rsidR="004748C5" w:rsidRPr="004748C5" w:rsidRDefault="004748C5" w:rsidP="003B7FB6">
            <w:pPr>
              <w:pStyle w:val="NoSpacing"/>
              <w:rPr>
                <w:rFonts w:ascii="Times New Roman" w:hAnsi="Times New Roman" w:cs="Times New Roman"/>
                <w:color w:val="000000"/>
              </w:rPr>
            </w:pPr>
            <w:r w:rsidRPr="004748C5">
              <w:rPr>
                <w:rFonts w:ascii="Times New Roman" w:hAnsi="Times New Roman" w:cs="Times New Roman"/>
                <w:color w:val="000000"/>
              </w:rPr>
              <w:t>Intermediate</w:t>
            </w:r>
          </w:p>
        </w:tc>
        <w:tc>
          <w:tcPr>
            <w:tcW w:w="5463" w:type="dxa"/>
            <w:tcBorders>
              <w:top w:val="nil"/>
              <w:left w:val="nil"/>
              <w:bottom w:val="nil"/>
              <w:right w:val="nil"/>
            </w:tcBorders>
            <w:shd w:val="clear" w:color="auto" w:fill="auto"/>
            <w:hideMark/>
          </w:tcPr>
          <w:p w:rsidR="004748C5" w:rsidRPr="003B7FB6" w:rsidRDefault="004748C5" w:rsidP="003B7FB6">
            <w:pPr>
              <w:pStyle w:val="NoSpacing"/>
              <w:rPr>
                <w:rFonts w:ascii="Times New Roman" w:hAnsi="Times New Roman" w:cs="Times New Roman"/>
              </w:rPr>
            </w:pPr>
            <w:r w:rsidRPr="003B7FB6">
              <w:rPr>
                <w:rFonts w:ascii="Times New Roman" w:hAnsi="Times New Roman" w:cs="Times New Roman"/>
              </w:rPr>
              <w:t>I have a moderate interest in repairing and installing locks.</w:t>
            </w:r>
          </w:p>
        </w:tc>
        <w:tc>
          <w:tcPr>
            <w:tcW w:w="1182" w:type="dxa"/>
            <w:tcBorders>
              <w:top w:val="nil"/>
              <w:left w:val="nil"/>
              <w:bottom w:val="nil"/>
              <w:right w:val="nil"/>
            </w:tcBorders>
            <w:shd w:val="clear" w:color="auto" w:fill="auto"/>
            <w:noWrap/>
            <w:hideMark/>
          </w:tcPr>
          <w:p w:rsidR="004748C5" w:rsidRPr="004748C5" w:rsidRDefault="003B7FB6" w:rsidP="003B7FB6">
            <w:pPr>
              <w:pStyle w:val="NoSpacing"/>
              <w:rPr>
                <w:rFonts w:ascii="Times New Roman" w:hAnsi="Times New Roman" w:cs="Times New Roman"/>
                <w:color w:val="000000"/>
              </w:rPr>
            </w:pPr>
            <w:r>
              <w:rPr>
                <w:rFonts w:ascii="Times New Roman" w:hAnsi="Times New Roman" w:cs="Times New Roman"/>
                <w:color w:val="000000"/>
              </w:rPr>
              <w:t>A</w:t>
            </w:r>
            <w:r w:rsidR="004748C5" w:rsidRPr="004748C5">
              <w:rPr>
                <w:rFonts w:ascii="Times New Roman" w:hAnsi="Times New Roman" w:cs="Times New Roman"/>
                <w:color w:val="000000"/>
              </w:rPr>
              <w:t>verage</w:t>
            </w:r>
          </w:p>
        </w:tc>
        <w:tc>
          <w:tcPr>
            <w:tcW w:w="670" w:type="dxa"/>
            <w:tcBorders>
              <w:top w:val="nil"/>
              <w:left w:val="nil"/>
              <w:bottom w:val="nil"/>
              <w:right w:val="nil"/>
            </w:tcBorders>
            <w:shd w:val="clear" w:color="auto" w:fill="auto"/>
            <w:noWrap/>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.68</w:t>
            </w:r>
          </w:p>
        </w:tc>
        <w:tc>
          <w:tcPr>
            <w:tcW w:w="601"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1.97</w:t>
            </w:r>
          </w:p>
        </w:tc>
        <w:tc>
          <w:tcPr>
            <w:tcW w:w="72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2.06</w:t>
            </w:r>
          </w:p>
        </w:tc>
        <w:tc>
          <w:tcPr>
            <w:tcW w:w="72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-0.73</w:t>
            </w:r>
          </w:p>
        </w:tc>
        <w:tc>
          <w:tcPr>
            <w:tcW w:w="27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p>
        </w:tc>
        <w:tc>
          <w:tcPr>
            <w:tcW w:w="63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1.27</w:t>
            </w:r>
          </w:p>
        </w:tc>
        <w:tc>
          <w:tcPr>
            <w:tcW w:w="72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1.26</w:t>
            </w:r>
          </w:p>
        </w:tc>
      </w:tr>
      <w:tr w:rsidR="004748C5" w:rsidRPr="004748C5" w:rsidTr="003B7FB6">
        <w:trPr>
          <w:trHeight w:val="333"/>
        </w:trPr>
        <w:tc>
          <w:tcPr>
            <w:tcW w:w="656" w:type="dxa"/>
            <w:tcBorders>
              <w:top w:val="nil"/>
              <w:left w:val="nil"/>
              <w:bottom w:val="nil"/>
              <w:right w:val="nil"/>
            </w:tcBorders>
            <w:shd w:val="clear" w:color="auto" w:fill="auto"/>
            <w:noWrap/>
            <w:hideMark/>
          </w:tcPr>
          <w:p w:rsidR="004748C5" w:rsidRPr="004748C5" w:rsidRDefault="004748C5" w:rsidP="003B7FB6">
            <w:pPr>
              <w:pStyle w:val="NoSpacing"/>
              <w:rPr>
                <w:rFonts w:ascii="Times New Roman" w:hAnsi="Times New Roman" w:cs="Times New Roman"/>
                <w:color w:val="000000"/>
              </w:rPr>
            </w:pPr>
            <w:r w:rsidRPr="004748C5">
              <w:rPr>
                <w:rFonts w:ascii="Times New Roman" w:hAnsi="Times New Roman" w:cs="Times New Roman"/>
                <w:color w:val="000000"/>
              </w:rPr>
              <w:t>11</w:t>
            </w:r>
          </w:p>
        </w:tc>
        <w:tc>
          <w:tcPr>
            <w:tcW w:w="1328" w:type="dxa"/>
            <w:tcBorders>
              <w:top w:val="nil"/>
              <w:left w:val="nil"/>
              <w:bottom w:val="nil"/>
              <w:right w:val="nil"/>
            </w:tcBorders>
            <w:shd w:val="clear" w:color="auto" w:fill="auto"/>
            <w:noWrap/>
            <w:hideMark/>
          </w:tcPr>
          <w:p w:rsidR="004748C5" w:rsidRPr="004748C5" w:rsidRDefault="004748C5" w:rsidP="003B7FB6">
            <w:pPr>
              <w:pStyle w:val="NoSpacing"/>
              <w:rPr>
                <w:rFonts w:ascii="Times New Roman" w:hAnsi="Times New Roman" w:cs="Times New Roman"/>
                <w:color w:val="000000"/>
              </w:rPr>
            </w:pPr>
            <w:r w:rsidRPr="004748C5">
              <w:rPr>
                <w:rFonts w:ascii="Times New Roman" w:hAnsi="Times New Roman" w:cs="Times New Roman"/>
                <w:color w:val="000000"/>
              </w:rPr>
              <w:t>Negative</w:t>
            </w:r>
          </w:p>
        </w:tc>
        <w:tc>
          <w:tcPr>
            <w:tcW w:w="5463" w:type="dxa"/>
            <w:tcBorders>
              <w:top w:val="nil"/>
              <w:left w:val="nil"/>
              <w:bottom w:val="nil"/>
              <w:right w:val="nil"/>
            </w:tcBorders>
            <w:shd w:val="clear" w:color="auto" w:fill="auto"/>
            <w:hideMark/>
          </w:tcPr>
          <w:p w:rsidR="004748C5" w:rsidRPr="003B7FB6" w:rsidRDefault="004748C5" w:rsidP="003B7FB6">
            <w:pPr>
              <w:pStyle w:val="NoSpacing"/>
              <w:rPr>
                <w:rFonts w:ascii="Times New Roman" w:hAnsi="Times New Roman" w:cs="Times New Roman"/>
              </w:rPr>
            </w:pPr>
            <w:r w:rsidRPr="003B7FB6">
              <w:rPr>
                <w:rFonts w:ascii="Times New Roman" w:hAnsi="Times New Roman" w:cs="Times New Roman"/>
              </w:rPr>
              <w:t>I don't think it interesting to operate a grinding machine in a factory.</w:t>
            </w:r>
          </w:p>
        </w:tc>
        <w:tc>
          <w:tcPr>
            <w:tcW w:w="1182" w:type="dxa"/>
            <w:tcBorders>
              <w:top w:val="nil"/>
              <w:left w:val="nil"/>
              <w:bottom w:val="nil"/>
              <w:right w:val="nil"/>
            </w:tcBorders>
            <w:shd w:val="clear" w:color="auto" w:fill="auto"/>
            <w:noWrap/>
            <w:hideMark/>
          </w:tcPr>
          <w:p w:rsidR="004748C5" w:rsidRPr="004748C5" w:rsidRDefault="004748C5" w:rsidP="003B7FB6">
            <w:pPr>
              <w:pStyle w:val="NoSpacing"/>
              <w:rPr>
                <w:rFonts w:ascii="Times New Roman" w:hAnsi="Times New Roman" w:cs="Times New Roman"/>
                <w:color w:val="0070C0"/>
              </w:rPr>
            </w:pPr>
          </w:p>
        </w:tc>
        <w:tc>
          <w:tcPr>
            <w:tcW w:w="670" w:type="dxa"/>
            <w:tcBorders>
              <w:top w:val="nil"/>
              <w:left w:val="nil"/>
              <w:bottom w:val="nil"/>
              <w:right w:val="nil"/>
            </w:tcBorders>
            <w:shd w:val="clear" w:color="auto" w:fill="auto"/>
            <w:noWrap/>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.40</w:t>
            </w:r>
          </w:p>
        </w:tc>
        <w:tc>
          <w:tcPr>
            <w:tcW w:w="601"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1.07</w:t>
            </w:r>
          </w:p>
        </w:tc>
        <w:tc>
          <w:tcPr>
            <w:tcW w:w="72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-0.69</w:t>
            </w:r>
          </w:p>
        </w:tc>
        <w:tc>
          <w:tcPr>
            <w:tcW w:w="72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-2.25</w:t>
            </w:r>
          </w:p>
        </w:tc>
        <w:tc>
          <w:tcPr>
            <w:tcW w:w="27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p>
        </w:tc>
        <w:tc>
          <w:tcPr>
            <w:tcW w:w="63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0.59</w:t>
            </w:r>
          </w:p>
        </w:tc>
        <w:tc>
          <w:tcPr>
            <w:tcW w:w="72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1.64</w:t>
            </w:r>
          </w:p>
        </w:tc>
      </w:tr>
      <w:tr w:rsidR="004748C5" w:rsidRPr="004748C5" w:rsidTr="003B7FB6">
        <w:trPr>
          <w:trHeight w:val="300"/>
        </w:trPr>
        <w:tc>
          <w:tcPr>
            <w:tcW w:w="656" w:type="dxa"/>
            <w:tcBorders>
              <w:top w:val="nil"/>
              <w:left w:val="nil"/>
              <w:bottom w:val="nil"/>
              <w:right w:val="nil"/>
            </w:tcBorders>
            <w:shd w:val="clear" w:color="auto" w:fill="auto"/>
            <w:noWrap/>
            <w:hideMark/>
          </w:tcPr>
          <w:p w:rsidR="004748C5" w:rsidRPr="004748C5" w:rsidRDefault="004748C5" w:rsidP="003B7FB6">
            <w:pPr>
              <w:pStyle w:val="NoSpacing"/>
              <w:rPr>
                <w:rFonts w:ascii="Times New Roman" w:hAnsi="Times New Roman" w:cs="Times New Roman"/>
                <w:color w:val="000000"/>
              </w:rPr>
            </w:pPr>
            <w:r w:rsidRPr="004748C5">
              <w:rPr>
                <w:rFonts w:ascii="Times New Roman" w:hAnsi="Times New Roman" w:cs="Times New Roman"/>
                <w:color w:val="000000"/>
              </w:rPr>
              <w:t>12</w:t>
            </w:r>
          </w:p>
        </w:tc>
        <w:tc>
          <w:tcPr>
            <w:tcW w:w="1328" w:type="dxa"/>
            <w:tcBorders>
              <w:top w:val="nil"/>
              <w:left w:val="nil"/>
              <w:bottom w:val="nil"/>
              <w:right w:val="nil"/>
            </w:tcBorders>
            <w:shd w:val="clear" w:color="auto" w:fill="auto"/>
            <w:noWrap/>
            <w:hideMark/>
          </w:tcPr>
          <w:p w:rsidR="004748C5" w:rsidRPr="004748C5" w:rsidRDefault="004748C5" w:rsidP="003B7FB6">
            <w:pPr>
              <w:pStyle w:val="NoSpacing"/>
              <w:rPr>
                <w:rFonts w:ascii="Times New Roman" w:hAnsi="Times New Roman" w:cs="Times New Roman"/>
                <w:color w:val="000000"/>
              </w:rPr>
            </w:pPr>
            <w:r w:rsidRPr="004748C5">
              <w:rPr>
                <w:rFonts w:ascii="Times New Roman" w:hAnsi="Times New Roman" w:cs="Times New Roman"/>
                <w:color w:val="000000"/>
              </w:rPr>
              <w:t>Negative</w:t>
            </w:r>
          </w:p>
        </w:tc>
        <w:tc>
          <w:tcPr>
            <w:tcW w:w="5463" w:type="dxa"/>
            <w:tcBorders>
              <w:top w:val="nil"/>
              <w:left w:val="nil"/>
              <w:bottom w:val="nil"/>
              <w:right w:val="nil"/>
            </w:tcBorders>
            <w:shd w:val="clear" w:color="auto" w:fill="auto"/>
            <w:hideMark/>
          </w:tcPr>
          <w:p w:rsidR="004748C5" w:rsidRPr="003B7FB6" w:rsidRDefault="004748C5" w:rsidP="003B7FB6">
            <w:pPr>
              <w:pStyle w:val="NoSpacing"/>
              <w:rPr>
                <w:rFonts w:ascii="Times New Roman" w:hAnsi="Times New Roman" w:cs="Times New Roman"/>
              </w:rPr>
            </w:pPr>
            <w:r w:rsidRPr="003B7FB6">
              <w:rPr>
                <w:rFonts w:ascii="Times New Roman" w:hAnsi="Times New Roman" w:cs="Times New Roman"/>
              </w:rPr>
              <w:t>I don't like building kitchen cabinets.</w:t>
            </w:r>
          </w:p>
        </w:tc>
        <w:tc>
          <w:tcPr>
            <w:tcW w:w="1182" w:type="dxa"/>
            <w:tcBorders>
              <w:top w:val="nil"/>
              <w:left w:val="nil"/>
              <w:bottom w:val="nil"/>
              <w:right w:val="nil"/>
            </w:tcBorders>
            <w:shd w:val="clear" w:color="auto" w:fill="auto"/>
            <w:noWrap/>
            <w:hideMark/>
          </w:tcPr>
          <w:p w:rsidR="004748C5" w:rsidRPr="004748C5" w:rsidRDefault="004748C5" w:rsidP="003B7FB6">
            <w:pPr>
              <w:pStyle w:val="NoSpacing"/>
              <w:rPr>
                <w:rFonts w:ascii="Times New Roman" w:hAnsi="Times New Roman" w:cs="Times New Roman"/>
                <w:color w:val="0070C0"/>
              </w:rPr>
            </w:pPr>
          </w:p>
        </w:tc>
        <w:tc>
          <w:tcPr>
            <w:tcW w:w="670" w:type="dxa"/>
            <w:tcBorders>
              <w:top w:val="nil"/>
              <w:left w:val="nil"/>
              <w:bottom w:val="nil"/>
              <w:right w:val="nil"/>
            </w:tcBorders>
            <w:shd w:val="clear" w:color="auto" w:fill="auto"/>
            <w:noWrap/>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.64</w:t>
            </w:r>
          </w:p>
        </w:tc>
        <w:tc>
          <w:tcPr>
            <w:tcW w:w="601"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2.39</w:t>
            </w:r>
          </w:p>
        </w:tc>
        <w:tc>
          <w:tcPr>
            <w:tcW w:w="72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-0.84</w:t>
            </w:r>
          </w:p>
        </w:tc>
        <w:tc>
          <w:tcPr>
            <w:tcW w:w="72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-1.55</w:t>
            </w:r>
          </w:p>
        </w:tc>
        <w:tc>
          <w:tcPr>
            <w:tcW w:w="27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p>
        </w:tc>
        <w:tc>
          <w:tcPr>
            <w:tcW w:w="63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1.25</w:t>
            </w:r>
          </w:p>
        </w:tc>
        <w:tc>
          <w:tcPr>
            <w:tcW w:w="720" w:type="dxa"/>
            <w:tcBorders>
              <w:top w:val="nil"/>
              <w:left w:val="nil"/>
              <w:bottom w:val="nil"/>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0.69</w:t>
            </w:r>
          </w:p>
        </w:tc>
      </w:tr>
      <w:tr w:rsidR="004748C5" w:rsidRPr="004748C5" w:rsidTr="003B7FB6">
        <w:trPr>
          <w:trHeight w:val="300"/>
        </w:trPr>
        <w:tc>
          <w:tcPr>
            <w:tcW w:w="656" w:type="dxa"/>
            <w:tcBorders>
              <w:top w:val="nil"/>
              <w:left w:val="nil"/>
              <w:bottom w:val="single" w:sz="12" w:space="0" w:color="auto"/>
              <w:right w:val="nil"/>
            </w:tcBorders>
            <w:shd w:val="clear" w:color="auto" w:fill="auto"/>
            <w:noWrap/>
            <w:hideMark/>
          </w:tcPr>
          <w:p w:rsidR="004748C5" w:rsidRPr="004748C5" w:rsidRDefault="004748C5" w:rsidP="003B7FB6">
            <w:pPr>
              <w:pStyle w:val="NoSpacing"/>
              <w:rPr>
                <w:rFonts w:ascii="Times New Roman" w:hAnsi="Times New Roman" w:cs="Times New Roman"/>
                <w:color w:val="000000"/>
              </w:rPr>
            </w:pPr>
            <w:r w:rsidRPr="004748C5">
              <w:rPr>
                <w:rFonts w:ascii="Times New Roman" w:hAnsi="Times New Roman" w:cs="Times New Roman"/>
                <w:color w:val="000000"/>
              </w:rPr>
              <w:t>13</w:t>
            </w:r>
          </w:p>
        </w:tc>
        <w:tc>
          <w:tcPr>
            <w:tcW w:w="1328" w:type="dxa"/>
            <w:tcBorders>
              <w:top w:val="nil"/>
              <w:left w:val="nil"/>
              <w:bottom w:val="single" w:sz="12" w:space="0" w:color="auto"/>
              <w:right w:val="nil"/>
            </w:tcBorders>
            <w:shd w:val="clear" w:color="auto" w:fill="auto"/>
            <w:noWrap/>
            <w:hideMark/>
          </w:tcPr>
          <w:p w:rsidR="004748C5" w:rsidRPr="004748C5" w:rsidRDefault="004748C5" w:rsidP="003B7FB6">
            <w:pPr>
              <w:pStyle w:val="NoSpacing"/>
              <w:rPr>
                <w:rFonts w:ascii="Times New Roman" w:hAnsi="Times New Roman" w:cs="Times New Roman"/>
                <w:color w:val="000000"/>
              </w:rPr>
            </w:pPr>
            <w:r w:rsidRPr="004748C5">
              <w:rPr>
                <w:rFonts w:ascii="Times New Roman" w:hAnsi="Times New Roman" w:cs="Times New Roman"/>
                <w:color w:val="000000"/>
              </w:rPr>
              <w:t>Negative</w:t>
            </w:r>
          </w:p>
        </w:tc>
        <w:tc>
          <w:tcPr>
            <w:tcW w:w="5463" w:type="dxa"/>
            <w:tcBorders>
              <w:top w:val="nil"/>
              <w:left w:val="nil"/>
              <w:bottom w:val="single" w:sz="12" w:space="0" w:color="auto"/>
              <w:right w:val="nil"/>
            </w:tcBorders>
            <w:shd w:val="clear" w:color="auto" w:fill="auto"/>
            <w:hideMark/>
          </w:tcPr>
          <w:p w:rsidR="004748C5" w:rsidRPr="003B7FB6" w:rsidRDefault="004748C5" w:rsidP="003B7FB6">
            <w:pPr>
              <w:pStyle w:val="NoSpacing"/>
              <w:rPr>
                <w:rFonts w:ascii="Times New Roman" w:hAnsi="Times New Roman" w:cs="Times New Roman"/>
              </w:rPr>
            </w:pPr>
            <w:r w:rsidRPr="003B7FB6">
              <w:rPr>
                <w:rFonts w:ascii="Times New Roman" w:hAnsi="Times New Roman" w:cs="Times New Roman"/>
              </w:rPr>
              <w:t>I have no interest in building a brick walkway.</w:t>
            </w:r>
          </w:p>
        </w:tc>
        <w:tc>
          <w:tcPr>
            <w:tcW w:w="1182" w:type="dxa"/>
            <w:tcBorders>
              <w:top w:val="nil"/>
              <w:left w:val="nil"/>
              <w:bottom w:val="single" w:sz="12" w:space="0" w:color="auto"/>
              <w:right w:val="nil"/>
            </w:tcBorders>
            <w:shd w:val="clear" w:color="auto" w:fill="auto"/>
            <w:noWrap/>
            <w:hideMark/>
          </w:tcPr>
          <w:p w:rsidR="004748C5" w:rsidRPr="004748C5" w:rsidRDefault="004748C5" w:rsidP="003B7FB6">
            <w:pPr>
              <w:pStyle w:val="NoSpacing"/>
              <w:rPr>
                <w:rFonts w:ascii="Times New Roman" w:hAnsi="Times New Roman" w:cs="Times New Roman"/>
                <w:color w:val="0070C0"/>
              </w:rPr>
            </w:pPr>
          </w:p>
        </w:tc>
        <w:tc>
          <w:tcPr>
            <w:tcW w:w="670" w:type="dxa"/>
            <w:tcBorders>
              <w:top w:val="nil"/>
              <w:left w:val="nil"/>
              <w:bottom w:val="single" w:sz="12" w:space="0" w:color="auto"/>
              <w:right w:val="nil"/>
            </w:tcBorders>
            <w:shd w:val="clear" w:color="auto" w:fill="auto"/>
            <w:noWrap/>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.67</w:t>
            </w:r>
          </w:p>
        </w:tc>
        <w:tc>
          <w:tcPr>
            <w:tcW w:w="601" w:type="dxa"/>
            <w:tcBorders>
              <w:top w:val="nil"/>
              <w:left w:val="nil"/>
              <w:bottom w:val="single" w:sz="12" w:space="0" w:color="auto"/>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2.17</w:t>
            </w:r>
          </w:p>
        </w:tc>
        <w:tc>
          <w:tcPr>
            <w:tcW w:w="720" w:type="dxa"/>
            <w:tcBorders>
              <w:top w:val="nil"/>
              <w:left w:val="nil"/>
              <w:bottom w:val="single" w:sz="12" w:space="0" w:color="auto"/>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-0.91</w:t>
            </w:r>
          </w:p>
        </w:tc>
        <w:tc>
          <w:tcPr>
            <w:tcW w:w="720" w:type="dxa"/>
            <w:tcBorders>
              <w:top w:val="nil"/>
              <w:left w:val="nil"/>
              <w:bottom w:val="single" w:sz="12" w:space="0" w:color="auto"/>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-2.03</w:t>
            </w:r>
          </w:p>
        </w:tc>
        <w:tc>
          <w:tcPr>
            <w:tcW w:w="270" w:type="dxa"/>
            <w:tcBorders>
              <w:top w:val="nil"/>
              <w:left w:val="nil"/>
              <w:bottom w:val="single" w:sz="12" w:space="0" w:color="auto"/>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p>
        </w:tc>
        <w:tc>
          <w:tcPr>
            <w:tcW w:w="630" w:type="dxa"/>
            <w:tcBorders>
              <w:top w:val="nil"/>
              <w:left w:val="nil"/>
              <w:bottom w:val="single" w:sz="12" w:space="0" w:color="auto"/>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1.26</w:t>
            </w:r>
          </w:p>
        </w:tc>
        <w:tc>
          <w:tcPr>
            <w:tcW w:w="720" w:type="dxa"/>
            <w:tcBorders>
              <w:top w:val="nil"/>
              <w:left w:val="nil"/>
              <w:bottom w:val="single" w:sz="12" w:space="0" w:color="auto"/>
              <w:right w:val="nil"/>
            </w:tcBorders>
            <w:shd w:val="clear" w:color="auto" w:fill="auto"/>
            <w:noWrap/>
            <w:hideMark/>
          </w:tcPr>
          <w:p w:rsidR="004748C5" w:rsidRPr="004748C5" w:rsidRDefault="004748C5" w:rsidP="003B7FB6">
            <w:pPr>
              <w:pStyle w:val="NoSpacing"/>
              <w:jc w:val="center"/>
              <w:rPr>
                <w:rFonts w:ascii="Times New Roman" w:hAnsi="Times New Roman" w:cs="Times New Roman"/>
                <w:color w:val="000000"/>
              </w:rPr>
            </w:pPr>
            <w:r w:rsidRPr="004748C5">
              <w:rPr>
                <w:rFonts w:ascii="Times New Roman" w:hAnsi="Times New Roman" w:cs="Times New Roman"/>
                <w:color w:val="000000"/>
              </w:rPr>
              <w:t>1.11</w:t>
            </w:r>
          </w:p>
        </w:tc>
      </w:tr>
    </w:tbl>
    <w:p w:rsidR="003B7FB6" w:rsidRDefault="003B7FB6" w:rsidP="003B7FB6">
      <w:pPr>
        <w:spacing w:after="0" w:line="240" w:lineRule="auto"/>
        <w:rPr>
          <w:rFonts w:ascii="Times New Roman" w:hAnsi="Times New Roman" w:cs="Times New Roman"/>
          <w:sz w:val="24"/>
          <w:szCs w:val="24"/>
        </w:rPr>
      </w:pPr>
      <w:r>
        <w:rPr>
          <w:rFonts w:ascii="Times New Roman" w:hAnsi="Times New Roman" w:cs="Times New Roman"/>
          <w:sz w:val="24"/>
          <w:szCs w:val="24"/>
        </w:rPr>
        <w:t>Table 4</w:t>
      </w:r>
    </w:p>
    <w:p w:rsidR="00E90298" w:rsidRDefault="00E90298" w:rsidP="00E90298">
      <w:pPr>
        <w:spacing w:after="120" w:line="240" w:lineRule="auto"/>
      </w:pPr>
      <w:r w:rsidRPr="004A7CA1">
        <w:rPr>
          <w:rFonts w:ascii="Times New Roman" w:hAnsi="Times New Roman" w:cs="Times New Roman"/>
          <w:i/>
          <w:sz w:val="24"/>
          <w:szCs w:val="24"/>
        </w:rPr>
        <w:t xml:space="preserve">Item </w:t>
      </w:r>
      <w:r>
        <w:rPr>
          <w:rFonts w:ascii="Times New Roman" w:hAnsi="Times New Roman" w:cs="Times New Roman"/>
          <w:i/>
          <w:sz w:val="24"/>
          <w:szCs w:val="24"/>
        </w:rPr>
        <w:t xml:space="preserve">Types, </w:t>
      </w:r>
      <w:r w:rsidRPr="004A7CA1">
        <w:rPr>
          <w:rFonts w:ascii="Times New Roman" w:hAnsi="Times New Roman" w:cs="Times New Roman"/>
          <w:i/>
          <w:sz w:val="24"/>
          <w:szCs w:val="24"/>
        </w:rPr>
        <w:t xml:space="preserve">Contents, Domains, </w:t>
      </w:r>
      <w:proofErr w:type="spellStart"/>
      <w:r w:rsidRPr="004A7CA1">
        <w:rPr>
          <w:rFonts w:ascii="Times New Roman" w:hAnsi="Times New Roman" w:cs="Times New Roman"/>
          <w:i/>
          <w:sz w:val="24"/>
          <w:szCs w:val="24"/>
        </w:rPr>
        <w:t>I</w:t>
      </w:r>
      <w:r>
        <w:rPr>
          <w:rFonts w:ascii="Times New Roman" w:hAnsi="Times New Roman" w:cs="Times New Roman"/>
          <w:i/>
          <w:sz w:val="24"/>
          <w:szCs w:val="24"/>
        </w:rPr>
        <w:t>TC</w:t>
      </w:r>
      <w:r w:rsidRPr="004A7CA1">
        <w:rPr>
          <w:rFonts w:ascii="Times New Roman" w:hAnsi="Times New Roman" w:cs="Times New Roman"/>
          <w:i/>
          <w:sz w:val="24"/>
          <w:szCs w:val="24"/>
          <w:vertAlign w:val="subscript"/>
        </w:rPr>
        <w:t>c</w:t>
      </w:r>
      <w:proofErr w:type="spellEnd"/>
      <w:r w:rsidRPr="004A7CA1">
        <w:rPr>
          <w:rFonts w:ascii="Times New Roman" w:hAnsi="Times New Roman" w:cs="Times New Roman"/>
          <w:i/>
          <w:sz w:val="24"/>
          <w:szCs w:val="24"/>
        </w:rPr>
        <w:t xml:space="preserve">, GGUM </w:t>
      </w:r>
      <w:r>
        <w:rPr>
          <w:rFonts w:ascii="Times New Roman" w:hAnsi="Times New Roman" w:cs="Times New Roman"/>
          <w:i/>
          <w:sz w:val="24"/>
          <w:szCs w:val="24"/>
        </w:rPr>
        <w:t>a</w:t>
      </w:r>
      <w:r w:rsidRPr="004A7CA1">
        <w:rPr>
          <w:rFonts w:ascii="Times New Roman" w:hAnsi="Times New Roman" w:cs="Times New Roman"/>
          <w:i/>
          <w:sz w:val="24"/>
          <w:szCs w:val="24"/>
        </w:rPr>
        <w:t xml:space="preserve">nd 2PL </w:t>
      </w:r>
      <w:r>
        <w:rPr>
          <w:rFonts w:ascii="Times New Roman" w:hAnsi="Times New Roman" w:cs="Times New Roman"/>
          <w:i/>
          <w:sz w:val="24"/>
          <w:szCs w:val="24"/>
        </w:rPr>
        <w:t>Parameters o</w:t>
      </w:r>
      <w:r w:rsidRPr="004A7CA1">
        <w:rPr>
          <w:rFonts w:ascii="Times New Roman" w:hAnsi="Times New Roman" w:cs="Times New Roman"/>
          <w:i/>
          <w:sz w:val="24"/>
          <w:szCs w:val="24"/>
        </w:rPr>
        <w:t xml:space="preserve">f </w:t>
      </w:r>
      <w:r>
        <w:rPr>
          <w:rFonts w:ascii="Times New Roman" w:hAnsi="Times New Roman" w:cs="Times New Roman"/>
          <w:i/>
          <w:sz w:val="24"/>
          <w:szCs w:val="24"/>
        </w:rPr>
        <w:t>Vocational Interest Items in t</w:t>
      </w:r>
      <w:r w:rsidRPr="004A7CA1">
        <w:rPr>
          <w:rFonts w:ascii="Times New Roman" w:hAnsi="Times New Roman" w:cs="Times New Roman"/>
          <w:i/>
          <w:sz w:val="24"/>
          <w:szCs w:val="24"/>
        </w:rPr>
        <w:t xml:space="preserve">he </w:t>
      </w:r>
      <w:r>
        <w:rPr>
          <w:rFonts w:ascii="Times New Roman" w:hAnsi="Times New Roman" w:cs="Times New Roman"/>
          <w:i/>
          <w:sz w:val="24"/>
          <w:szCs w:val="24"/>
        </w:rPr>
        <w:t>Realistic</w:t>
      </w:r>
      <w:r w:rsidRPr="004A7CA1">
        <w:rPr>
          <w:rFonts w:ascii="Times New Roman" w:hAnsi="Times New Roman" w:cs="Times New Roman"/>
          <w:i/>
          <w:sz w:val="24"/>
          <w:szCs w:val="24"/>
        </w:rPr>
        <w:t xml:space="preserve"> Scale</w:t>
      </w:r>
    </w:p>
    <w:p w:rsidR="003B7FB6" w:rsidRPr="003B7FB6" w:rsidRDefault="003B7FB6" w:rsidP="003B7FB6">
      <w:pPr>
        <w:rPr>
          <w:rFonts w:ascii="Times New Roman" w:hAnsi="Times New Roman" w:cs="Times New Roman"/>
        </w:rPr>
        <w:sectPr w:rsidR="003B7FB6" w:rsidRPr="003B7FB6" w:rsidSect="004A7CA1">
          <w:pgSz w:w="15840" w:h="12240" w:orient="landscape"/>
          <w:pgMar w:top="1440" w:right="1080" w:bottom="1440" w:left="1080" w:header="720" w:footer="720" w:gutter="0"/>
          <w:cols w:space="720"/>
          <w:docGrid w:linePitch="360"/>
        </w:sectPr>
      </w:pPr>
      <w:r w:rsidRPr="004A7CA1">
        <w:rPr>
          <w:rFonts w:ascii="Times New Roman" w:hAnsi="Times New Roman" w:cs="Times New Roman"/>
        </w:rPr>
        <w:t xml:space="preserve">       </w:t>
      </w:r>
      <w:r w:rsidRPr="004A7CA1">
        <w:rPr>
          <w:rFonts w:ascii="Times New Roman" w:hAnsi="Times New Roman" w:cs="Times New Roman"/>
          <w:i/>
        </w:rPr>
        <w:t>Note.</w:t>
      </w:r>
      <w:r w:rsidRPr="004A7CA1">
        <w:rPr>
          <w:rFonts w:ascii="Times New Roman" w:hAnsi="Times New Roman" w:cs="Times New Roman"/>
        </w:rPr>
        <w:t xml:space="preserve"> </w:t>
      </w:r>
      <w:r>
        <w:rPr>
          <w:rFonts w:ascii="Times New Roman" w:hAnsi="Times New Roman" w:cs="Times New Roman"/>
        </w:rPr>
        <w:t xml:space="preserve"> </w:t>
      </w:r>
      <w:r w:rsidRPr="004A7CA1">
        <w:rPr>
          <w:rFonts w:ascii="Times New Roman" w:hAnsi="Times New Roman" w:cs="Times New Roman"/>
          <w:i/>
        </w:rPr>
        <w:t>N</w:t>
      </w:r>
      <w:r>
        <w:rPr>
          <w:rFonts w:ascii="Times New Roman" w:hAnsi="Times New Roman" w:cs="Times New Roman"/>
        </w:rPr>
        <w:t xml:space="preserve"> = 355. </w:t>
      </w:r>
      <w:proofErr w:type="spellStart"/>
      <w:r w:rsidRPr="004A7CA1">
        <w:rPr>
          <w:rFonts w:ascii="Times New Roman" w:hAnsi="Times New Roman" w:cs="Times New Roman"/>
        </w:rPr>
        <w:t>ITCc</w:t>
      </w:r>
      <w:proofErr w:type="spellEnd"/>
      <w:r>
        <w:rPr>
          <w:rFonts w:ascii="Times New Roman" w:hAnsi="Times New Roman" w:cs="Times New Roman"/>
        </w:rPr>
        <w:t xml:space="preserve"> =</w:t>
      </w:r>
      <w:r w:rsidRPr="004A7CA1">
        <w:rPr>
          <w:rFonts w:ascii="Times New Roman" w:hAnsi="Times New Roman" w:cs="Times New Roman"/>
        </w:rPr>
        <w:t xml:space="preserve"> C</w:t>
      </w:r>
      <w:r>
        <w:rPr>
          <w:rFonts w:ascii="Times New Roman" w:hAnsi="Times New Roman" w:cs="Times New Roman"/>
        </w:rPr>
        <w:t>orrected item-total correlation.</w:t>
      </w:r>
    </w:p>
    <w:p w:rsidR="003B7FB6" w:rsidRDefault="009B057E" w:rsidP="003B7FB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Table 5</w:t>
      </w:r>
    </w:p>
    <w:p w:rsidR="00E90298" w:rsidRDefault="00E90298" w:rsidP="00E90298">
      <w:pPr>
        <w:spacing w:after="120" w:line="240" w:lineRule="auto"/>
      </w:pPr>
      <w:r w:rsidRPr="004A7CA1">
        <w:rPr>
          <w:rFonts w:ascii="Times New Roman" w:hAnsi="Times New Roman" w:cs="Times New Roman"/>
          <w:i/>
          <w:sz w:val="24"/>
          <w:szCs w:val="24"/>
        </w:rPr>
        <w:t xml:space="preserve">Item </w:t>
      </w:r>
      <w:r>
        <w:rPr>
          <w:rFonts w:ascii="Times New Roman" w:hAnsi="Times New Roman" w:cs="Times New Roman"/>
          <w:i/>
          <w:sz w:val="24"/>
          <w:szCs w:val="24"/>
        </w:rPr>
        <w:t xml:space="preserve">Types, </w:t>
      </w:r>
      <w:r w:rsidRPr="004A7CA1">
        <w:rPr>
          <w:rFonts w:ascii="Times New Roman" w:hAnsi="Times New Roman" w:cs="Times New Roman"/>
          <w:i/>
          <w:sz w:val="24"/>
          <w:szCs w:val="24"/>
        </w:rPr>
        <w:t xml:space="preserve">Contents, Domains, </w:t>
      </w:r>
      <w:proofErr w:type="spellStart"/>
      <w:r w:rsidRPr="004A7CA1">
        <w:rPr>
          <w:rFonts w:ascii="Times New Roman" w:hAnsi="Times New Roman" w:cs="Times New Roman"/>
          <w:i/>
          <w:sz w:val="24"/>
          <w:szCs w:val="24"/>
        </w:rPr>
        <w:t>I</w:t>
      </w:r>
      <w:r>
        <w:rPr>
          <w:rFonts w:ascii="Times New Roman" w:hAnsi="Times New Roman" w:cs="Times New Roman"/>
          <w:i/>
          <w:sz w:val="24"/>
          <w:szCs w:val="24"/>
        </w:rPr>
        <w:t>TC</w:t>
      </w:r>
      <w:r w:rsidRPr="004A7CA1">
        <w:rPr>
          <w:rFonts w:ascii="Times New Roman" w:hAnsi="Times New Roman" w:cs="Times New Roman"/>
          <w:i/>
          <w:sz w:val="24"/>
          <w:szCs w:val="24"/>
          <w:vertAlign w:val="subscript"/>
        </w:rPr>
        <w:t>c</w:t>
      </w:r>
      <w:proofErr w:type="spellEnd"/>
      <w:r w:rsidRPr="004A7CA1">
        <w:rPr>
          <w:rFonts w:ascii="Times New Roman" w:hAnsi="Times New Roman" w:cs="Times New Roman"/>
          <w:i/>
          <w:sz w:val="24"/>
          <w:szCs w:val="24"/>
        </w:rPr>
        <w:t xml:space="preserve">, GGUM </w:t>
      </w:r>
      <w:r>
        <w:rPr>
          <w:rFonts w:ascii="Times New Roman" w:hAnsi="Times New Roman" w:cs="Times New Roman"/>
          <w:i/>
          <w:sz w:val="24"/>
          <w:szCs w:val="24"/>
        </w:rPr>
        <w:t>a</w:t>
      </w:r>
      <w:r w:rsidRPr="004A7CA1">
        <w:rPr>
          <w:rFonts w:ascii="Times New Roman" w:hAnsi="Times New Roman" w:cs="Times New Roman"/>
          <w:i/>
          <w:sz w:val="24"/>
          <w:szCs w:val="24"/>
        </w:rPr>
        <w:t xml:space="preserve">nd 2PL </w:t>
      </w:r>
      <w:r>
        <w:rPr>
          <w:rFonts w:ascii="Times New Roman" w:hAnsi="Times New Roman" w:cs="Times New Roman"/>
          <w:i/>
          <w:sz w:val="24"/>
          <w:szCs w:val="24"/>
        </w:rPr>
        <w:t>Parameters o</w:t>
      </w:r>
      <w:r w:rsidRPr="004A7CA1">
        <w:rPr>
          <w:rFonts w:ascii="Times New Roman" w:hAnsi="Times New Roman" w:cs="Times New Roman"/>
          <w:i/>
          <w:sz w:val="24"/>
          <w:szCs w:val="24"/>
        </w:rPr>
        <w:t xml:space="preserve">f </w:t>
      </w:r>
      <w:r>
        <w:rPr>
          <w:rFonts w:ascii="Times New Roman" w:hAnsi="Times New Roman" w:cs="Times New Roman"/>
          <w:i/>
          <w:sz w:val="24"/>
          <w:szCs w:val="24"/>
        </w:rPr>
        <w:t>Vocational Interest Items in t</w:t>
      </w:r>
      <w:r w:rsidRPr="004A7CA1">
        <w:rPr>
          <w:rFonts w:ascii="Times New Roman" w:hAnsi="Times New Roman" w:cs="Times New Roman"/>
          <w:i/>
          <w:sz w:val="24"/>
          <w:szCs w:val="24"/>
        </w:rPr>
        <w:t xml:space="preserve">he </w:t>
      </w:r>
      <w:r>
        <w:rPr>
          <w:rFonts w:ascii="Times New Roman" w:hAnsi="Times New Roman" w:cs="Times New Roman"/>
          <w:i/>
          <w:sz w:val="24"/>
          <w:szCs w:val="24"/>
        </w:rPr>
        <w:t>Social</w:t>
      </w:r>
      <w:r w:rsidRPr="004A7CA1">
        <w:rPr>
          <w:rFonts w:ascii="Times New Roman" w:hAnsi="Times New Roman" w:cs="Times New Roman"/>
          <w:i/>
          <w:sz w:val="24"/>
          <w:szCs w:val="24"/>
        </w:rPr>
        <w:t xml:space="preserve"> Scale</w:t>
      </w:r>
    </w:p>
    <w:tbl>
      <w:tblPr>
        <w:tblpPr w:leftFromText="180" w:rightFromText="180" w:vertAnchor="text" w:horzAnchor="margin" w:tblpXSpec="center" w:tblpY="136"/>
        <w:tblW w:w="13108" w:type="dxa"/>
        <w:tblLook w:val="04A0" w:firstRow="1" w:lastRow="0" w:firstColumn="1" w:lastColumn="0" w:noHBand="0" w:noVBand="1"/>
      </w:tblPr>
      <w:tblGrid>
        <w:gridCol w:w="696"/>
        <w:gridCol w:w="1429"/>
        <w:gridCol w:w="5263"/>
        <w:gridCol w:w="1182"/>
        <w:gridCol w:w="836"/>
        <w:gridCol w:w="636"/>
        <w:gridCol w:w="720"/>
        <w:gridCol w:w="720"/>
        <w:gridCol w:w="270"/>
        <w:gridCol w:w="636"/>
        <w:gridCol w:w="720"/>
      </w:tblGrid>
      <w:tr w:rsidR="00182FF8" w:rsidRPr="004748C5" w:rsidTr="003B7FB6">
        <w:trPr>
          <w:trHeight w:val="300"/>
        </w:trPr>
        <w:tc>
          <w:tcPr>
            <w:tcW w:w="696" w:type="dxa"/>
            <w:tcBorders>
              <w:top w:val="single" w:sz="12" w:space="0" w:color="auto"/>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p>
        </w:tc>
        <w:tc>
          <w:tcPr>
            <w:tcW w:w="1429" w:type="dxa"/>
            <w:tcBorders>
              <w:top w:val="single" w:sz="12" w:space="0" w:color="auto"/>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p>
        </w:tc>
        <w:tc>
          <w:tcPr>
            <w:tcW w:w="5263" w:type="dxa"/>
            <w:tcBorders>
              <w:top w:val="single" w:sz="12" w:space="0" w:color="auto"/>
              <w:left w:val="nil"/>
              <w:bottom w:val="nil"/>
              <w:right w:val="nil"/>
            </w:tcBorders>
            <w:shd w:val="clear" w:color="auto" w:fill="auto"/>
            <w:hideMark/>
          </w:tcPr>
          <w:p w:rsidR="00182FF8" w:rsidRPr="004748C5" w:rsidRDefault="00182FF8" w:rsidP="00182FF8">
            <w:pPr>
              <w:pStyle w:val="NoSpacing"/>
              <w:rPr>
                <w:rFonts w:ascii="Times New Roman" w:hAnsi="Times New Roman" w:cs="Times New Roman"/>
                <w:szCs w:val="24"/>
              </w:rPr>
            </w:pPr>
          </w:p>
        </w:tc>
        <w:tc>
          <w:tcPr>
            <w:tcW w:w="1182" w:type="dxa"/>
            <w:tcBorders>
              <w:top w:val="single" w:sz="12" w:space="0" w:color="auto"/>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p>
        </w:tc>
        <w:tc>
          <w:tcPr>
            <w:tcW w:w="836" w:type="dxa"/>
            <w:tcBorders>
              <w:top w:val="single" w:sz="12" w:space="0" w:color="auto"/>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p>
        </w:tc>
        <w:tc>
          <w:tcPr>
            <w:tcW w:w="2076" w:type="dxa"/>
            <w:gridSpan w:val="3"/>
            <w:tcBorders>
              <w:top w:val="single" w:sz="12" w:space="0" w:color="auto"/>
              <w:left w:val="nil"/>
              <w:bottom w:val="single" w:sz="4" w:space="0" w:color="auto"/>
              <w:right w:val="nil"/>
            </w:tcBorders>
            <w:shd w:val="clear" w:color="auto" w:fill="auto"/>
            <w:noWrap/>
            <w:hideMark/>
          </w:tcPr>
          <w:p w:rsidR="00182FF8" w:rsidRPr="004748C5" w:rsidRDefault="00182FF8" w:rsidP="00182FF8">
            <w:pPr>
              <w:pStyle w:val="NoSpacing"/>
              <w:jc w:val="center"/>
              <w:rPr>
                <w:rFonts w:ascii="Times New Roman" w:hAnsi="Times New Roman" w:cs="Times New Roman"/>
                <w:b/>
                <w:bCs/>
                <w:color w:val="000000"/>
                <w:szCs w:val="24"/>
              </w:rPr>
            </w:pPr>
            <w:r w:rsidRPr="004748C5">
              <w:rPr>
                <w:rFonts w:ascii="Times New Roman" w:hAnsi="Times New Roman" w:cs="Times New Roman"/>
                <w:b/>
                <w:bCs/>
                <w:color w:val="000000"/>
                <w:szCs w:val="24"/>
              </w:rPr>
              <w:t>GGUM</w:t>
            </w:r>
          </w:p>
        </w:tc>
        <w:tc>
          <w:tcPr>
            <w:tcW w:w="270" w:type="dxa"/>
            <w:tcBorders>
              <w:top w:val="single" w:sz="12" w:space="0" w:color="auto"/>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b/>
                <w:bCs/>
                <w:color w:val="000000"/>
                <w:szCs w:val="24"/>
              </w:rPr>
            </w:pPr>
          </w:p>
        </w:tc>
        <w:tc>
          <w:tcPr>
            <w:tcW w:w="1356" w:type="dxa"/>
            <w:gridSpan w:val="2"/>
            <w:tcBorders>
              <w:top w:val="single" w:sz="12" w:space="0" w:color="auto"/>
              <w:left w:val="nil"/>
              <w:bottom w:val="single" w:sz="4" w:space="0" w:color="auto"/>
              <w:right w:val="nil"/>
            </w:tcBorders>
            <w:shd w:val="clear" w:color="auto" w:fill="auto"/>
            <w:noWrap/>
            <w:hideMark/>
          </w:tcPr>
          <w:p w:rsidR="00182FF8" w:rsidRPr="004748C5" w:rsidRDefault="00182FF8" w:rsidP="00182FF8">
            <w:pPr>
              <w:pStyle w:val="NoSpacing"/>
              <w:jc w:val="center"/>
              <w:rPr>
                <w:rFonts w:ascii="Times New Roman" w:hAnsi="Times New Roman" w:cs="Times New Roman"/>
                <w:b/>
                <w:bCs/>
                <w:color w:val="000000"/>
                <w:szCs w:val="24"/>
              </w:rPr>
            </w:pPr>
            <w:r w:rsidRPr="004748C5">
              <w:rPr>
                <w:rFonts w:ascii="Times New Roman" w:hAnsi="Times New Roman" w:cs="Times New Roman"/>
                <w:b/>
                <w:bCs/>
                <w:color w:val="000000"/>
                <w:szCs w:val="24"/>
              </w:rPr>
              <w:t>2PL</w:t>
            </w:r>
          </w:p>
        </w:tc>
      </w:tr>
      <w:tr w:rsidR="00182FF8" w:rsidRPr="004748C5" w:rsidTr="003B7FB6">
        <w:trPr>
          <w:trHeight w:val="300"/>
        </w:trPr>
        <w:tc>
          <w:tcPr>
            <w:tcW w:w="696" w:type="dxa"/>
            <w:tcBorders>
              <w:top w:val="nil"/>
              <w:left w:val="nil"/>
              <w:bottom w:val="single" w:sz="4" w:space="0" w:color="auto"/>
              <w:right w:val="nil"/>
            </w:tcBorders>
            <w:shd w:val="clear" w:color="auto" w:fill="auto"/>
            <w:noWrap/>
            <w:hideMark/>
          </w:tcPr>
          <w:p w:rsidR="00182FF8" w:rsidRPr="004748C5" w:rsidRDefault="00182FF8" w:rsidP="00182FF8">
            <w:pPr>
              <w:pStyle w:val="NoSpacing"/>
              <w:rPr>
                <w:rFonts w:ascii="Times New Roman" w:hAnsi="Times New Roman" w:cs="Times New Roman"/>
                <w:b/>
                <w:bCs/>
                <w:color w:val="000000"/>
                <w:szCs w:val="24"/>
              </w:rPr>
            </w:pPr>
            <w:r w:rsidRPr="004748C5">
              <w:rPr>
                <w:rFonts w:ascii="Times New Roman" w:hAnsi="Times New Roman" w:cs="Times New Roman"/>
                <w:b/>
                <w:bCs/>
                <w:color w:val="000000"/>
                <w:szCs w:val="24"/>
              </w:rPr>
              <w:t>Item</w:t>
            </w:r>
          </w:p>
        </w:tc>
        <w:tc>
          <w:tcPr>
            <w:tcW w:w="1429" w:type="dxa"/>
            <w:tcBorders>
              <w:top w:val="nil"/>
              <w:left w:val="nil"/>
              <w:bottom w:val="single" w:sz="4" w:space="0" w:color="auto"/>
              <w:right w:val="nil"/>
            </w:tcBorders>
            <w:shd w:val="clear" w:color="auto" w:fill="auto"/>
            <w:noWrap/>
            <w:hideMark/>
          </w:tcPr>
          <w:p w:rsidR="00182FF8" w:rsidRPr="004748C5" w:rsidRDefault="00182FF8" w:rsidP="00182FF8">
            <w:pPr>
              <w:pStyle w:val="NoSpacing"/>
              <w:rPr>
                <w:rFonts w:ascii="Times New Roman" w:hAnsi="Times New Roman" w:cs="Times New Roman"/>
                <w:b/>
                <w:bCs/>
                <w:color w:val="000000"/>
                <w:szCs w:val="24"/>
              </w:rPr>
            </w:pPr>
            <w:r w:rsidRPr="004748C5">
              <w:rPr>
                <w:rFonts w:ascii="Times New Roman" w:hAnsi="Times New Roman" w:cs="Times New Roman"/>
                <w:b/>
                <w:bCs/>
                <w:color w:val="000000"/>
                <w:szCs w:val="24"/>
              </w:rPr>
              <w:t>Type</w:t>
            </w:r>
          </w:p>
        </w:tc>
        <w:tc>
          <w:tcPr>
            <w:tcW w:w="5263" w:type="dxa"/>
            <w:tcBorders>
              <w:top w:val="nil"/>
              <w:left w:val="nil"/>
              <w:bottom w:val="single" w:sz="4" w:space="0" w:color="auto"/>
              <w:right w:val="nil"/>
            </w:tcBorders>
            <w:shd w:val="clear" w:color="auto" w:fill="auto"/>
            <w:hideMark/>
          </w:tcPr>
          <w:p w:rsidR="00182FF8" w:rsidRPr="004748C5" w:rsidRDefault="00182FF8" w:rsidP="00182FF8">
            <w:pPr>
              <w:pStyle w:val="NoSpacing"/>
              <w:rPr>
                <w:rFonts w:ascii="Times New Roman" w:hAnsi="Times New Roman" w:cs="Times New Roman"/>
                <w:b/>
                <w:bCs/>
                <w:color w:val="000000"/>
                <w:szCs w:val="24"/>
              </w:rPr>
            </w:pPr>
            <w:r w:rsidRPr="004748C5">
              <w:rPr>
                <w:rFonts w:ascii="Times New Roman" w:hAnsi="Times New Roman" w:cs="Times New Roman"/>
                <w:b/>
                <w:bCs/>
                <w:color w:val="000000"/>
                <w:szCs w:val="24"/>
              </w:rPr>
              <w:t>Contents</w:t>
            </w:r>
          </w:p>
        </w:tc>
        <w:tc>
          <w:tcPr>
            <w:tcW w:w="1182" w:type="dxa"/>
            <w:tcBorders>
              <w:top w:val="nil"/>
              <w:left w:val="nil"/>
              <w:bottom w:val="single" w:sz="4" w:space="0" w:color="auto"/>
              <w:right w:val="nil"/>
            </w:tcBorders>
            <w:shd w:val="clear" w:color="auto" w:fill="auto"/>
            <w:noWrap/>
            <w:hideMark/>
          </w:tcPr>
          <w:p w:rsidR="00182FF8" w:rsidRPr="004748C5" w:rsidRDefault="00182FF8" w:rsidP="00182FF8">
            <w:pPr>
              <w:pStyle w:val="NoSpacing"/>
              <w:rPr>
                <w:rFonts w:ascii="Times New Roman" w:hAnsi="Times New Roman" w:cs="Times New Roman"/>
                <w:b/>
                <w:bCs/>
                <w:color w:val="000000"/>
                <w:szCs w:val="24"/>
              </w:rPr>
            </w:pPr>
            <w:r w:rsidRPr="004748C5">
              <w:rPr>
                <w:rFonts w:ascii="Times New Roman" w:hAnsi="Times New Roman" w:cs="Times New Roman"/>
                <w:b/>
                <w:bCs/>
                <w:color w:val="000000"/>
                <w:szCs w:val="24"/>
              </w:rPr>
              <w:t>Domain</w:t>
            </w:r>
          </w:p>
        </w:tc>
        <w:tc>
          <w:tcPr>
            <w:tcW w:w="836" w:type="dxa"/>
            <w:tcBorders>
              <w:top w:val="nil"/>
              <w:left w:val="nil"/>
              <w:bottom w:val="single" w:sz="4" w:space="0" w:color="auto"/>
              <w:right w:val="nil"/>
            </w:tcBorders>
            <w:shd w:val="clear" w:color="auto" w:fill="auto"/>
            <w:noWrap/>
            <w:hideMark/>
          </w:tcPr>
          <w:p w:rsidR="00182FF8" w:rsidRPr="003B7FB6" w:rsidRDefault="00182FF8" w:rsidP="00182FF8">
            <w:pPr>
              <w:pStyle w:val="NoSpacing"/>
              <w:jc w:val="center"/>
              <w:rPr>
                <w:rFonts w:ascii="Times New Roman" w:hAnsi="Times New Roman" w:cs="Times New Roman"/>
                <w:b/>
                <w:bCs/>
                <w:color w:val="000000"/>
                <w:szCs w:val="24"/>
              </w:rPr>
            </w:pPr>
            <w:proofErr w:type="spellStart"/>
            <w:r w:rsidRPr="003B7FB6">
              <w:rPr>
                <w:rFonts w:ascii="Times New Roman" w:hAnsi="Times New Roman" w:cs="Times New Roman"/>
                <w:b/>
                <w:bCs/>
                <w:color w:val="000000"/>
                <w:szCs w:val="24"/>
              </w:rPr>
              <w:t>ITC</w:t>
            </w:r>
            <w:r w:rsidR="003B7FB6" w:rsidRPr="003B7FB6">
              <w:rPr>
                <w:rFonts w:ascii="Times New Roman" w:hAnsi="Times New Roman" w:cs="Times New Roman"/>
                <w:b/>
                <w:bCs/>
                <w:color w:val="000000"/>
                <w:szCs w:val="24"/>
                <w:vertAlign w:val="subscript"/>
              </w:rPr>
              <w:t>c</w:t>
            </w:r>
            <w:proofErr w:type="spellEnd"/>
          </w:p>
        </w:tc>
        <w:tc>
          <w:tcPr>
            <w:tcW w:w="636" w:type="dxa"/>
            <w:tcBorders>
              <w:top w:val="single" w:sz="4" w:space="0" w:color="auto"/>
              <w:left w:val="nil"/>
              <w:bottom w:val="single" w:sz="4" w:space="0" w:color="auto"/>
              <w:right w:val="nil"/>
            </w:tcBorders>
            <w:shd w:val="clear" w:color="auto" w:fill="auto"/>
            <w:noWrap/>
            <w:hideMark/>
          </w:tcPr>
          <w:p w:rsidR="00182FF8" w:rsidRPr="004748C5" w:rsidRDefault="00182FF8" w:rsidP="00182FF8">
            <w:pPr>
              <w:pStyle w:val="NoSpacing"/>
              <w:jc w:val="center"/>
              <w:rPr>
                <w:rFonts w:ascii="Times New Roman" w:hAnsi="Times New Roman" w:cs="Times New Roman"/>
                <w:b/>
                <w:bCs/>
                <w:i/>
                <w:color w:val="000000"/>
                <w:szCs w:val="24"/>
              </w:rPr>
            </w:pPr>
            <w:r w:rsidRPr="004748C5">
              <w:rPr>
                <w:rFonts w:ascii="Times New Roman" w:hAnsi="Times New Roman" w:cs="Times New Roman"/>
                <w:b/>
                <w:bCs/>
                <w:i/>
                <w:color w:val="000000"/>
                <w:szCs w:val="24"/>
              </w:rPr>
              <w:t>α</w:t>
            </w:r>
          </w:p>
        </w:tc>
        <w:tc>
          <w:tcPr>
            <w:tcW w:w="720" w:type="dxa"/>
            <w:tcBorders>
              <w:top w:val="single" w:sz="4" w:space="0" w:color="auto"/>
              <w:left w:val="nil"/>
              <w:bottom w:val="single" w:sz="4" w:space="0" w:color="auto"/>
              <w:right w:val="nil"/>
            </w:tcBorders>
            <w:shd w:val="clear" w:color="auto" w:fill="auto"/>
            <w:noWrap/>
            <w:hideMark/>
          </w:tcPr>
          <w:p w:rsidR="00182FF8" w:rsidRPr="004748C5" w:rsidRDefault="00182FF8" w:rsidP="00182FF8">
            <w:pPr>
              <w:pStyle w:val="NoSpacing"/>
              <w:jc w:val="center"/>
              <w:rPr>
                <w:rFonts w:ascii="Times New Roman" w:hAnsi="Times New Roman" w:cs="Times New Roman"/>
                <w:b/>
                <w:bCs/>
                <w:color w:val="000000"/>
                <w:szCs w:val="24"/>
              </w:rPr>
            </w:pPr>
            <w:r w:rsidRPr="004748C5">
              <w:rPr>
                <w:rFonts w:ascii="Times New Roman" w:hAnsi="Times New Roman" w:cs="Times New Roman"/>
                <w:b/>
                <w:bCs/>
                <w:i/>
                <w:color w:val="000000"/>
                <w:szCs w:val="24"/>
              </w:rPr>
              <w:t>δ</w:t>
            </w:r>
          </w:p>
        </w:tc>
        <w:tc>
          <w:tcPr>
            <w:tcW w:w="720" w:type="dxa"/>
            <w:tcBorders>
              <w:top w:val="single" w:sz="4" w:space="0" w:color="auto"/>
              <w:left w:val="nil"/>
              <w:bottom w:val="single" w:sz="4" w:space="0" w:color="auto"/>
              <w:right w:val="nil"/>
            </w:tcBorders>
            <w:shd w:val="clear" w:color="auto" w:fill="auto"/>
            <w:noWrap/>
            <w:hideMark/>
          </w:tcPr>
          <w:p w:rsidR="00182FF8" w:rsidRPr="004748C5" w:rsidRDefault="00182FF8" w:rsidP="00182FF8">
            <w:pPr>
              <w:pStyle w:val="NoSpacing"/>
              <w:jc w:val="center"/>
              <w:rPr>
                <w:rFonts w:ascii="Times New Roman" w:hAnsi="Times New Roman" w:cs="Times New Roman"/>
                <w:b/>
                <w:bCs/>
                <w:color w:val="000000"/>
                <w:szCs w:val="24"/>
              </w:rPr>
            </w:pPr>
            <w:r w:rsidRPr="004748C5">
              <w:rPr>
                <w:rFonts w:ascii="Times New Roman" w:hAnsi="Times New Roman" w:cs="Times New Roman"/>
                <w:b/>
                <w:bCs/>
                <w:i/>
                <w:color w:val="000000"/>
                <w:szCs w:val="24"/>
              </w:rPr>
              <w:t>τ</w:t>
            </w:r>
          </w:p>
        </w:tc>
        <w:tc>
          <w:tcPr>
            <w:tcW w:w="270" w:type="dxa"/>
            <w:tcBorders>
              <w:top w:val="nil"/>
              <w:left w:val="nil"/>
              <w:bottom w:val="single" w:sz="4" w:space="0" w:color="auto"/>
              <w:right w:val="nil"/>
            </w:tcBorders>
            <w:shd w:val="clear" w:color="auto" w:fill="auto"/>
            <w:noWrap/>
            <w:hideMark/>
          </w:tcPr>
          <w:p w:rsidR="00182FF8" w:rsidRPr="004748C5" w:rsidRDefault="00182FF8" w:rsidP="00182FF8">
            <w:pPr>
              <w:pStyle w:val="NoSpacing"/>
              <w:jc w:val="center"/>
              <w:rPr>
                <w:rFonts w:ascii="Times New Roman" w:hAnsi="Times New Roman" w:cs="Times New Roman"/>
                <w:b/>
                <w:bCs/>
                <w:color w:val="000000"/>
                <w:szCs w:val="24"/>
              </w:rPr>
            </w:pPr>
          </w:p>
        </w:tc>
        <w:tc>
          <w:tcPr>
            <w:tcW w:w="636" w:type="dxa"/>
            <w:tcBorders>
              <w:top w:val="single" w:sz="4" w:space="0" w:color="auto"/>
              <w:left w:val="nil"/>
              <w:bottom w:val="single" w:sz="4" w:space="0" w:color="auto"/>
              <w:right w:val="nil"/>
            </w:tcBorders>
            <w:shd w:val="clear" w:color="auto" w:fill="auto"/>
            <w:noWrap/>
            <w:hideMark/>
          </w:tcPr>
          <w:p w:rsidR="00182FF8" w:rsidRPr="004748C5" w:rsidRDefault="00182FF8" w:rsidP="00182FF8">
            <w:pPr>
              <w:pStyle w:val="NoSpacing"/>
              <w:jc w:val="center"/>
              <w:rPr>
                <w:rFonts w:ascii="Times New Roman" w:hAnsi="Times New Roman" w:cs="Times New Roman"/>
                <w:b/>
                <w:bCs/>
                <w:color w:val="000000"/>
                <w:szCs w:val="24"/>
              </w:rPr>
            </w:pPr>
            <w:r w:rsidRPr="004748C5">
              <w:rPr>
                <w:rFonts w:ascii="Times New Roman" w:hAnsi="Times New Roman" w:cs="Times New Roman"/>
                <w:b/>
                <w:bCs/>
                <w:i/>
                <w:color w:val="000000"/>
                <w:szCs w:val="24"/>
              </w:rPr>
              <w:t>a</w:t>
            </w:r>
          </w:p>
        </w:tc>
        <w:tc>
          <w:tcPr>
            <w:tcW w:w="720" w:type="dxa"/>
            <w:tcBorders>
              <w:top w:val="single" w:sz="4" w:space="0" w:color="auto"/>
              <w:left w:val="nil"/>
              <w:bottom w:val="single" w:sz="4" w:space="0" w:color="auto"/>
              <w:right w:val="nil"/>
            </w:tcBorders>
            <w:shd w:val="clear" w:color="auto" w:fill="auto"/>
            <w:noWrap/>
            <w:hideMark/>
          </w:tcPr>
          <w:p w:rsidR="00182FF8" w:rsidRPr="004748C5" w:rsidRDefault="00182FF8" w:rsidP="00182FF8">
            <w:pPr>
              <w:pStyle w:val="NoSpacing"/>
              <w:jc w:val="center"/>
              <w:rPr>
                <w:rFonts w:ascii="Times New Roman" w:hAnsi="Times New Roman" w:cs="Times New Roman"/>
                <w:b/>
                <w:bCs/>
                <w:color w:val="000000"/>
                <w:szCs w:val="24"/>
              </w:rPr>
            </w:pPr>
            <w:r w:rsidRPr="004748C5">
              <w:rPr>
                <w:rFonts w:ascii="Times New Roman" w:hAnsi="Times New Roman" w:cs="Times New Roman"/>
                <w:b/>
                <w:bCs/>
                <w:i/>
                <w:color w:val="000000"/>
                <w:szCs w:val="24"/>
              </w:rPr>
              <w:t>b</w:t>
            </w:r>
          </w:p>
        </w:tc>
      </w:tr>
      <w:tr w:rsidR="00182FF8" w:rsidRPr="004748C5" w:rsidTr="003B7FB6">
        <w:trPr>
          <w:trHeight w:val="300"/>
        </w:trPr>
        <w:tc>
          <w:tcPr>
            <w:tcW w:w="696" w:type="dxa"/>
            <w:tcBorders>
              <w:top w:val="single" w:sz="4" w:space="0" w:color="auto"/>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r w:rsidRPr="004748C5">
              <w:rPr>
                <w:rFonts w:ascii="Times New Roman" w:hAnsi="Times New Roman" w:cs="Times New Roman"/>
                <w:szCs w:val="24"/>
              </w:rPr>
              <w:t>1</w:t>
            </w:r>
          </w:p>
        </w:tc>
        <w:tc>
          <w:tcPr>
            <w:tcW w:w="1429" w:type="dxa"/>
            <w:tcBorders>
              <w:top w:val="single" w:sz="4" w:space="0" w:color="auto"/>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r w:rsidRPr="004748C5">
              <w:rPr>
                <w:rFonts w:ascii="Times New Roman" w:hAnsi="Times New Roman" w:cs="Times New Roman"/>
                <w:szCs w:val="24"/>
              </w:rPr>
              <w:t>Positive</w:t>
            </w:r>
          </w:p>
        </w:tc>
        <w:tc>
          <w:tcPr>
            <w:tcW w:w="5263" w:type="dxa"/>
            <w:tcBorders>
              <w:top w:val="single" w:sz="4" w:space="0" w:color="auto"/>
              <w:left w:val="nil"/>
              <w:bottom w:val="nil"/>
              <w:right w:val="nil"/>
            </w:tcBorders>
            <w:shd w:val="clear" w:color="auto" w:fill="auto"/>
            <w:hideMark/>
          </w:tcPr>
          <w:p w:rsidR="00182FF8" w:rsidRPr="003B7FB6" w:rsidRDefault="00182FF8" w:rsidP="00182FF8">
            <w:pPr>
              <w:pStyle w:val="NoSpacing"/>
              <w:rPr>
                <w:rFonts w:ascii="Times New Roman" w:hAnsi="Times New Roman" w:cs="Times New Roman"/>
                <w:szCs w:val="24"/>
              </w:rPr>
            </w:pPr>
            <w:r w:rsidRPr="003B7FB6">
              <w:rPr>
                <w:rFonts w:ascii="Times New Roman" w:hAnsi="Times New Roman" w:cs="Times New Roman"/>
                <w:szCs w:val="24"/>
              </w:rPr>
              <w:t>I love giving career advice to people.</w:t>
            </w:r>
          </w:p>
        </w:tc>
        <w:tc>
          <w:tcPr>
            <w:tcW w:w="1182" w:type="dxa"/>
            <w:tcBorders>
              <w:top w:val="single" w:sz="4" w:space="0" w:color="auto"/>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p>
        </w:tc>
        <w:tc>
          <w:tcPr>
            <w:tcW w:w="836" w:type="dxa"/>
            <w:tcBorders>
              <w:top w:val="single" w:sz="4" w:space="0" w:color="auto"/>
              <w:left w:val="nil"/>
              <w:bottom w:val="nil"/>
              <w:right w:val="nil"/>
            </w:tcBorders>
            <w:shd w:val="clear" w:color="auto" w:fill="auto"/>
            <w:noWrap/>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.23</w:t>
            </w:r>
          </w:p>
        </w:tc>
        <w:tc>
          <w:tcPr>
            <w:tcW w:w="636" w:type="dxa"/>
            <w:tcBorders>
              <w:top w:val="single" w:sz="4" w:space="0" w:color="auto"/>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0.58</w:t>
            </w:r>
          </w:p>
        </w:tc>
        <w:tc>
          <w:tcPr>
            <w:tcW w:w="720" w:type="dxa"/>
            <w:tcBorders>
              <w:top w:val="single" w:sz="4" w:space="0" w:color="auto"/>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1.15</w:t>
            </w:r>
          </w:p>
        </w:tc>
        <w:tc>
          <w:tcPr>
            <w:tcW w:w="720" w:type="dxa"/>
            <w:tcBorders>
              <w:top w:val="single" w:sz="4" w:space="0" w:color="auto"/>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-1.18</w:t>
            </w:r>
          </w:p>
        </w:tc>
        <w:tc>
          <w:tcPr>
            <w:tcW w:w="270" w:type="dxa"/>
            <w:tcBorders>
              <w:top w:val="single" w:sz="4" w:space="0" w:color="auto"/>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p>
        </w:tc>
        <w:tc>
          <w:tcPr>
            <w:tcW w:w="636" w:type="dxa"/>
            <w:tcBorders>
              <w:top w:val="single" w:sz="4" w:space="0" w:color="auto"/>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0.36</w:t>
            </w:r>
          </w:p>
        </w:tc>
        <w:tc>
          <w:tcPr>
            <w:tcW w:w="720" w:type="dxa"/>
            <w:tcBorders>
              <w:top w:val="single" w:sz="4" w:space="0" w:color="auto"/>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-0.32</w:t>
            </w:r>
          </w:p>
        </w:tc>
      </w:tr>
      <w:tr w:rsidR="00182FF8" w:rsidRPr="004748C5" w:rsidTr="003B7FB6">
        <w:trPr>
          <w:trHeight w:val="315"/>
        </w:trPr>
        <w:tc>
          <w:tcPr>
            <w:tcW w:w="696" w:type="dxa"/>
            <w:tcBorders>
              <w:top w:val="nil"/>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r w:rsidRPr="004748C5">
              <w:rPr>
                <w:rFonts w:ascii="Times New Roman" w:hAnsi="Times New Roman" w:cs="Times New Roman"/>
                <w:szCs w:val="24"/>
              </w:rPr>
              <w:t>2</w:t>
            </w:r>
          </w:p>
        </w:tc>
        <w:tc>
          <w:tcPr>
            <w:tcW w:w="1429" w:type="dxa"/>
            <w:tcBorders>
              <w:top w:val="nil"/>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r w:rsidRPr="004748C5">
              <w:rPr>
                <w:rFonts w:ascii="Times New Roman" w:hAnsi="Times New Roman" w:cs="Times New Roman"/>
                <w:szCs w:val="24"/>
              </w:rPr>
              <w:t>Positive</w:t>
            </w:r>
          </w:p>
        </w:tc>
        <w:tc>
          <w:tcPr>
            <w:tcW w:w="5263" w:type="dxa"/>
            <w:tcBorders>
              <w:top w:val="nil"/>
              <w:left w:val="nil"/>
              <w:bottom w:val="nil"/>
              <w:right w:val="nil"/>
            </w:tcBorders>
            <w:shd w:val="clear" w:color="auto" w:fill="auto"/>
            <w:hideMark/>
          </w:tcPr>
          <w:p w:rsidR="00182FF8" w:rsidRPr="003B7FB6" w:rsidRDefault="00182FF8" w:rsidP="00182FF8">
            <w:pPr>
              <w:pStyle w:val="NoSpacing"/>
              <w:rPr>
                <w:rFonts w:ascii="Times New Roman" w:hAnsi="Times New Roman" w:cs="Times New Roman"/>
                <w:szCs w:val="24"/>
              </w:rPr>
            </w:pPr>
            <w:r w:rsidRPr="003B7FB6">
              <w:rPr>
                <w:rFonts w:ascii="Times New Roman" w:hAnsi="Times New Roman" w:cs="Times New Roman"/>
                <w:szCs w:val="24"/>
              </w:rPr>
              <w:t>I always enjoy helping elderly people with their daily activities.</w:t>
            </w:r>
          </w:p>
        </w:tc>
        <w:tc>
          <w:tcPr>
            <w:tcW w:w="1182" w:type="dxa"/>
            <w:tcBorders>
              <w:top w:val="nil"/>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p>
        </w:tc>
        <w:tc>
          <w:tcPr>
            <w:tcW w:w="836" w:type="dxa"/>
            <w:tcBorders>
              <w:top w:val="nil"/>
              <w:left w:val="nil"/>
              <w:bottom w:val="nil"/>
              <w:right w:val="nil"/>
            </w:tcBorders>
            <w:shd w:val="clear" w:color="auto" w:fill="auto"/>
            <w:noWrap/>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.43</w:t>
            </w:r>
          </w:p>
        </w:tc>
        <w:tc>
          <w:tcPr>
            <w:tcW w:w="636"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1.33</w:t>
            </w:r>
          </w:p>
        </w:tc>
        <w:tc>
          <w:tcPr>
            <w:tcW w:w="72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0.90</w:t>
            </w:r>
          </w:p>
        </w:tc>
        <w:tc>
          <w:tcPr>
            <w:tcW w:w="72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-1.16</w:t>
            </w:r>
          </w:p>
        </w:tc>
        <w:tc>
          <w:tcPr>
            <w:tcW w:w="27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p>
        </w:tc>
        <w:tc>
          <w:tcPr>
            <w:tcW w:w="636"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0.65</w:t>
            </w:r>
          </w:p>
        </w:tc>
        <w:tc>
          <w:tcPr>
            <w:tcW w:w="72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-0.27</w:t>
            </w:r>
          </w:p>
        </w:tc>
      </w:tr>
      <w:tr w:rsidR="00182FF8" w:rsidRPr="004748C5" w:rsidTr="003B7FB6">
        <w:trPr>
          <w:trHeight w:val="300"/>
        </w:trPr>
        <w:tc>
          <w:tcPr>
            <w:tcW w:w="696" w:type="dxa"/>
            <w:tcBorders>
              <w:top w:val="nil"/>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r w:rsidRPr="004748C5">
              <w:rPr>
                <w:rFonts w:ascii="Times New Roman" w:hAnsi="Times New Roman" w:cs="Times New Roman"/>
                <w:szCs w:val="24"/>
              </w:rPr>
              <w:t>3</w:t>
            </w:r>
          </w:p>
        </w:tc>
        <w:tc>
          <w:tcPr>
            <w:tcW w:w="1429" w:type="dxa"/>
            <w:tcBorders>
              <w:top w:val="nil"/>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r w:rsidRPr="004748C5">
              <w:rPr>
                <w:rFonts w:ascii="Times New Roman" w:hAnsi="Times New Roman" w:cs="Times New Roman"/>
                <w:szCs w:val="24"/>
              </w:rPr>
              <w:t>Positive</w:t>
            </w:r>
          </w:p>
        </w:tc>
        <w:tc>
          <w:tcPr>
            <w:tcW w:w="5263" w:type="dxa"/>
            <w:tcBorders>
              <w:top w:val="nil"/>
              <w:left w:val="nil"/>
              <w:bottom w:val="nil"/>
              <w:right w:val="nil"/>
            </w:tcBorders>
            <w:shd w:val="clear" w:color="auto" w:fill="auto"/>
            <w:hideMark/>
          </w:tcPr>
          <w:p w:rsidR="00182FF8" w:rsidRPr="003B7FB6" w:rsidRDefault="00182FF8" w:rsidP="00182FF8">
            <w:pPr>
              <w:pStyle w:val="NoSpacing"/>
              <w:rPr>
                <w:rFonts w:ascii="Times New Roman" w:hAnsi="Times New Roman" w:cs="Times New Roman"/>
                <w:szCs w:val="24"/>
              </w:rPr>
            </w:pPr>
            <w:r w:rsidRPr="003B7FB6">
              <w:rPr>
                <w:rFonts w:ascii="Times New Roman" w:hAnsi="Times New Roman" w:cs="Times New Roman"/>
                <w:szCs w:val="24"/>
              </w:rPr>
              <w:t>I am more interested in teaching an elementary school class than most other people.</w:t>
            </w:r>
          </w:p>
        </w:tc>
        <w:tc>
          <w:tcPr>
            <w:tcW w:w="1182" w:type="dxa"/>
            <w:tcBorders>
              <w:top w:val="nil"/>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p>
        </w:tc>
        <w:tc>
          <w:tcPr>
            <w:tcW w:w="836" w:type="dxa"/>
            <w:tcBorders>
              <w:top w:val="nil"/>
              <w:left w:val="nil"/>
              <w:bottom w:val="nil"/>
              <w:right w:val="nil"/>
            </w:tcBorders>
            <w:shd w:val="clear" w:color="auto" w:fill="auto"/>
            <w:noWrap/>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.57</w:t>
            </w:r>
          </w:p>
        </w:tc>
        <w:tc>
          <w:tcPr>
            <w:tcW w:w="636"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1.14</w:t>
            </w:r>
          </w:p>
        </w:tc>
        <w:tc>
          <w:tcPr>
            <w:tcW w:w="72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1.63</w:t>
            </w:r>
          </w:p>
        </w:tc>
        <w:tc>
          <w:tcPr>
            <w:tcW w:w="72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-1.34</w:t>
            </w:r>
          </w:p>
        </w:tc>
        <w:tc>
          <w:tcPr>
            <w:tcW w:w="27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p>
        </w:tc>
        <w:tc>
          <w:tcPr>
            <w:tcW w:w="636"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0.79</w:t>
            </w:r>
          </w:p>
        </w:tc>
        <w:tc>
          <w:tcPr>
            <w:tcW w:w="72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0.16</w:t>
            </w:r>
          </w:p>
        </w:tc>
      </w:tr>
      <w:tr w:rsidR="00182FF8" w:rsidRPr="004748C5" w:rsidTr="003B7FB6">
        <w:trPr>
          <w:trHeight w:val="300"/>
        </w:trPr>
        <w:tc>
          <w:tcPr>
            <w:tcW w:w="696" w:type="dxa"/>
            <w:tcBorders>
              <w:top w:val="nil"/>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r w:rsidRPr="004748C5">
              <w:rPr>
                <w:rFonts w:ascii="Times New Roman" w:hAnsi="Times New Roman" w:cs="Times New Roman"/>
                <w:szCs w:val="24"/>
              </w:rPr>
              <w:t>4</w:t>
            </w:r>
          </w:p>
        </w:tc>
        <w:tc>
          <w:tcPr>
            <w:tcW w:w="1429" w:type="dxa"/>
            <w:tcBorders>
              <w:top w:val="nil"/>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r w:rsidRPr="004748C5">
              <w:rPr>
                <w:rFonts w:ascii="Times New Roman" w:hAnsi="Times New Roman" w:cs="Times New Roman"/>
                <w:szCs w:val="24"/>
              </w:rPr>
              <w:t>Positive</w:t>
            </w:r>
          </w:p>
        </w:tc>
        <w:tc>
          <w:tcPr>
            <w:tcW w:w="5263" w:type="dxa"/>
            <w:tcBorders>
              <w:top w:val="nil"/>
              <w:left w:val="nil"/>
              <w:bottom w:val="nil"/>
              <w:right w:val="nil"/>
            </w:tcBorders>
            <w:shd w:val="clear" w:color="auto" w:fill="auto"/>
            <w:hideMark/>
          </w:tcPr>
          <w:p w:rsidR="00182FF8" w:rsidRPr="003B7FB6" w:rsidRDefault="00182FF8" w:rsidP="00182FF8">
            <w:pPr>
              <w:pStyle w:val="NoSpacing"/>
              <w:rPr>
                <w:rFonts w:ascii="Times New Roman" w:hAnsi="Times New Roman" w:cs="Times New Roman"/>
                <w:szCs w:val="24"/>
              </w:rPr>
            </w:pPr>
            <w:r w:rsidRPr="003B7FB6">
              <w:rPr>
                <w:rFonts w:ascii="Times New Roman" w:hAnsi="Times New Roman" w:cs="Times New Roman"/>
                <w:szCs w:val="24"/>
              </w:rPr>
              <w:t>I would always love to work with mentally disabled children.</w:t>
            </w:r>
          </w:p>
        </w:tc>
        <w:tc>
          <w:tcPr>
            <w:tcW w:w="1182" w:type="dxa"/>
            <w:tcBorders>
              <w:top w:val="nil"/>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p>
        </w:tc>
        <w:tc>
          <w:tcPr>
            <w:tcW w:w="836" w:type="dxa"/>
            <w:tcBorders>
              <w:top w:val="nil"/>
              <w:left w:val="nil"/>
              <w:bottom w:val="nil"/>
              <w:right w:val="nil"/>
            </w:tcBorders>
            <w:shd w:val="clear" w:color="auto" w:fill="auto"/>
            <w:noWrap/>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.65</w:t>
            </w:r>
          </w:p>
        </w:tc>
        <w:tc>
          <w:tcPr>
            <w:tcW w:w="636"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3.12</w:t>
            </w:r>
          </w:p>
        </w:tc>
        <w:tc>
          <w:tcPr>
            <w:tcW w:w="72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1.00</w:t>
            </w:r>
          </w:p>
        </w:tc>
        <w:tc>
          <w:tcPr>
            <w:tcW w:w="72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-1.04</w:t>
            </w:r>
          </w:p>
        </w:tc>
        <w:tc>
          <w:tcPr>
            <w:tcW w:w="27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p>
        </w:tc>
        <w:tc>
          <w:tcPr>
            <w:tcW w:w="636"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1.53</w:t>
            </w:r>
          </w:p>
        </w:tc>
        <w:tc>
          <w:tcPr>
            <w:tcW w:w="72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0.03</w:t>
            </w:r>
          </w:p>
        </w:tc>
      </w:tr>
      <w:tr w:rsidR="00182FF8" w:rsidRPr="004748C5" w:rsidTr="003B7FB6">
        <w:trPr>
          <w:trHeight w:val="300"/>
        </w:trPr>
        <w:tc>
          <w:tcPr>
            <w:tcW w:w="696" w:type="dxa"/>
            <w:tcBorders>
              <w:top w:val="nil"/>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r w:rsidRPr="004748C5">
              <w:rPr>
                <w:rFonts w:ascii="Times New Roman" w:hAnsi="Times New Roman" w:cs="Times New Roman"/>
                <w:szCs w:val="24"/>
              </w:rPr>
              <w:t>5</w:t>
            </w:r>
          </w:p>
        </w:tc>
        <w:tc>
          <w:tcPr>
            <w:tcW w:w="1429" w:type="dxa"/>
            <w:tcBorders>
              <w:top w:val="nil"/>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r w:rsidRPr="004748C5">
              <w:rPr>
                <w:rFonts w:ascii="Times New Roman" w:hAnsi="Times New Roman" w:cs="Times New Roman"/>
                <w:szCs w:val="24"/>
              </w:rPr>
              <w:t>Positive</w:t>
            </w:r>
          </w:p>
        </w:tc>
        <w:tc>
          <w:tcPr>
            <w:tcW w:w="5263" w:type="dxa"/>
            <w:tcBorders>
              <w:top w:val="nil"/>
              <w:left w:val="nil"/>
              <w:bottom w:val="nil"/>
              <w:right w:val="nil"/>
            </w:tcBorders>
            <w:shd w:val="clear" w:color="auto" w:fill="auto"/>
            <w:hideMark/>
          </w:tcPr>
          <w:p w:rsidR="00182FF8" w:rsidRPr="003B7FB6" w:rsidRDefault="00182FF8" w:rsidP="00182FF8">
            <w:pPr>
              <w:pStyle w:val="NoSpacing"/>
              <w:rPr>
                <w:rFonts w:ascii="Times New Roman" w:hAnsi="Times New Roman" w:cs="Times New Roman"/>
                <w:szCs w:val="24"/>
              </w:rPr>
            </w:pPr>
            <w:r w:rsidRPr="003B7FB6">
              <w:rPr>
                <w:rFonts w:ascii="Times New Roman" w:hAnsi="Times New Roman" w:cs="Times New Roman"/>
                <w:szCs w:val="24"/>
              </w:rPr>
              <w:t>I would love to have the opportunity to teach disabled people work and living skills.</w:t>
            </w:r>
          </w:p>
        </w:tc>
        <w:tc>
          <w:tcPr>
            <w:tcW w:w="1182" w:type="dxa"/>
            <w:tcBorders>
              <w:top w:val="nil"/>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p>
        </w:tc>
        <w:tc>
          <w:tcPr>
            <w:tcW w:w="836" w:type="dxa"/>
            <w:tcBorders>
              <w:top w:val="nil"/>
              <w:left w:val="nil"/>
              <w:bottom w:val="nil"/>
              <w:right w:val="nil"/>
            </w:tcBorders>
            <w:shd w:val="clear" w:color="auto" w:fill="auto"/>
            <w:noWrap/>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.67</w:t>
            </w:r>
          </w:p>
        </w:tc>
        <w:tc>
          <w:tcPr>
            <w:tcW w:w="636"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3.48</w:t>
            </w:r>
          </w:p>
        </w:tc>
        <w:tc>
          <w:tcPr>
            <w:tcW w:w="72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1.03</w:t>
            </w:r>
          </w:p>
        </w:tc>
        <w:tc>
          <w:tcPr>
            <w:tcW w:w="72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-1.24</w:t>
            </w:r>
          </w:p>
        </w:tc>
        <w:tc>
          <w:tcPr>
            <w:tcW w:w="27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p>
        </w:tc>
        <w:tc>
          <w:tcPr>
            <w:tcW w:w="636"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1.95</w:t>
            </w:r>
          </w:p>
        </w:tc>
        <w:tc>
          <w:tcPr>
            <w:tcW w:w="72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-0.16</w:t>
            </w:r>
          </w:p>
        </w:tc>
      </w:tr>
      <w:tr w:rsidR="00182FF8" w:rsidRPr="004748C5" w:rsidTr="003B7FB6">
        <w:trPr>
          <w:trHeight w:val="270"/>
        </w:trPr>
        <w:tc>
          <w:tcPr>
            <w:tcW w:w="696" w:type="dxa"/>
            <w:tcBorders>
              <w:top w:val="nil"/>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r w:rsidRPr="004748C5">
              <w:rPr>
                <w:rFonts w:ascii="Times New Roman" w:hAnsi="Times New Roman" w:cs="Times New Roman"/>
                <w:szCs w:val="24"/>
              </w:rPr>
              <w:t>6</w:t>
            </w:r>
          </w:p>
        </w:tc>
        <w:tc>
          <w:tcPr>
            <w:tcW w:w="1429" w:type="dxa"/>
            <w:tcBorders>
              <w:top w:val="nil"/>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r w:rsidRPr="004748C5">
              <w:rPr>
                <w:rFonts w:ascii="Times New Roman" w:hAnsi="Times New Roman" w:cs="Times New Roman"/>
                <w:szCs w:val="24"/>
              </w:rPr>
              <w:t>Intermediate</w:t>
            </w:r>
          </w:p>
        </w:tc>
        <w:tc>
          <w:tcPr>
            <w:tcW w:w="5263" w:type="dxa"/>
            <w:tcBorders>
              <w:top w:val="nil"/>
              <w:left w:val="nil"/>
              <w:bottom w:val="nil"/>
              <w:right w:val="nil"/>
            </w:tcBorders>
            <w:shd w:val="clear" w:color="auto" w:fill="auto"/>
            <w:hideMark/>
          </w:tcPr>
          <w:p w:rsidR="00182FF8" w:rsidRPr="003B7FB6" w:rsidRDefault="00182FF8" w:rsidP="00182FF8">
            <w:pPr>
              <w:pStyle w:val="NoSpacing"/>
              <w:rPr>
                <w:rFonts w:ascii="Times New Roman" w:hAnsi="Times New Roman" w:cs="Times New Roman"/>
                <w:szCs w:val="24"/>
              </w:rPr>
            </w:pPr>
            <w:r w:rsidRPr="003B7FB6">
              <w:rPr>
                <w:rFonts w:ascii="Times New Roman" w:hAnsi="Times New Roman" w:cs="Times New Roman"/>
                <w:szCs w:val="24"/>
              </w:rPr>
              <w:t>I would help people with family-related problems only if I was paid.</w:t>
            </w:r>
          </w:p>
        </w:tc>
        <w:tc>
          <w:tcPr>
            <w:tcW w:w="1182" w:type="dxa"/>
            <w:tcBorders>
              <w:top w:val="nil"/>
              <w:left w:val="nil"/>
              <w:bottom w:val="nil"/>
              <w:right w:val="nil"/>
            </w:tcBorders>
            <w:shd w:val="clear" w:color="auto" w:fill="auto"/>
            <w:noWrap/>
            <w:hideMark/>
          </w:tcPr>
          <w:p w:rsidR="00182FF8" w:rsidRPr="004748C5" w:rsidRDefault="003B7FB6" w:rsidP="00182FF8">
            <w:pPr>
              <w:pStyle w:val="NoSpacing"/>
              <w:rPr>
                <w:rFonts w:ascii="Times New Roman" w:hAnsi="Times New Roman" w:cs="Times New Roman"/>
                <w:szCs w:val="24"/>
              </w:rPr>
            </w:pPr>
            <w:r>
              <w:rPr>
                <w:rFonts w:ascii="Times New Roman" w:hAnsi="Times New Roman" w:cs="Times New Roman"/>
                <w:szCs w:val="24"/>
              </w:rPr>
              <w:t>C</w:t>
            </w:r>
            <w:r w:rsidR="00182FF8" w:rsidRPr="004748C5">
              <w:rPr>
                <w:rFonts w:ascii="Times New Roman" w:hAnsi="Times New Roman" w:cs="Times New Roman"/>
                <w:szCs w:val="24"/>
              </w:rPr>
              <w:t>ondition</w:t>
            </w:r>
          </w:p>
        </w:tc>
        <w:tc>
          <w:tcPr>
            <w:tcW w:w="836" w:type="dxa"/>
            <w:tcBorders>
              <w:top w:val="nil"/>
              <w:left w:val="nil"/>
              <w:bottom w:val="nil"/>
              <w:right w:val="nil"/>
            </w:tcBorders>
            <w:shd w:val="clear" w:color="auto" w:fill="auto"/>
            <w:noWrap/>
          </w:tcPr>
          <w:p w:rsidR="00182FF8" w:rsidRPr="004748C5" w:rsidRDefault="00182FF8" w:rsidP="009B057E">
            <w:pPr>
              <w:pStyle w:val="NoSpacing"/>
              <w:jc w:val="center"/>
              <w:rPr>
                <w:rFonts w:ascii="Times New Roman" w:hAnsi="Times New Roman" w:cs="Times New Roman"/>
                <w:szCs w:val="24"/>
              </w:rPr>
            </w:pPr>
            <w:r w:rsidRPr="004748C5">
              <w:rPr>
                <w:rFonts w:ascii="Times New Roman" w:hAnsi="Times New Roman" w:cs="Times New Roman"/>
                <w:szCs w:val="24"/>
              </w:rPr>
              <w:t>-.13</w:t>
            </w:r>
          </w:p>
        </w:tc>
        <w:tc>
          <w:tcPr>
            <w:tcW w:w="636"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0.45</w:t>
            </w:r>
          </w:p>
        </w:tc>
        <w:tc>
          <w:tcPr>
            <w:tcW w:w="72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-2.99</w:t>
            </w:r>
          </w:p>
        </w:tc>
        <w:tc>
          <w:tcPr>
            <w:tcW w:w="72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-0.53</w:t>
            </w:r>
          </w:p>
        </w:tc>
        <w:tc>
          <w:tcPr>
            <w:tcW w:w="27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p>
        </w:tc>
        <w:tc>
          <w:tcPr>
            <w:tcW w:w="636"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0.15</w:t>
            </w:r>
          </w:p>
        </w:tc>
        <w:tc>
          <w:tcPr>
            <w:tcW w:w="72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3.42</w:t>
            </w:r>
          </w:p>
        </w:tc>
      </w:tr>
      <w:tr w:rsidR="00182FF8" w:rsidRPr="004748C5" w:rsidTr="003B7FB6">
        <w:trPr>
          <w:trHeight w:val="300"/>
        </w:trPr>
        <w:tc>
          <w:tcPr>
            <w:tcW w:w="696" w:type="dxa"/>
            <w:tcBorders>
              <w:top w:val="nil"/>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r w:rsidRPr="004748C5">
              <w:rPr>
                <w:rFonts w:ascii="Times New Roman" w:hAnsi="Times New Roman" w:cs="Times New Roman"/>
                <w:szCs w:val="24"/>
              </w:rPr>
              <w:t>7</w:t>
            </w:r>
          </w:p>
        </w:tc>
        <w:tc>
          <w:tcPr>
            <w:tcW w:w="1429" w:type="dxa"/>
            <w:tcBorders>
              <w:top w:val="nil"/>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r w:rsidRPr="004748C5">
              <w:rPr>
                <w:rFonts w:ascii="Times New Roman" w:hAnsi="Times New Roman" w:cs="Times New Roman"/>
                <w:szCs w:val="24"/>
              </w:rPr>
              <w:t>Intermediate</w:t>
            </w:r>
          </w:p>
        </w:tc>
        <w:tc>
          <w:tcPr>
            <w:tcW w:w="5263" w:type="dxa"/>
            <w:tcBorders>
              <w:top w:val="nil"/>
              <w:left w:val="nil"/>
              <w:bottom w:val="nil"/>
              <w:right w:val="nil"/>
            </w:tcBorders>
            <w:shd w:val="clear" w:color="auto" w:fill="auto"/>
            <w:hideMark/>
          </w:tcPr>
          <w:p w:rsidR="00182FF8" w:rsidRPr="003B7FB6" w:rsidRDefault="00182FF8" w:rsidP="00182FF8">
            <w:pPr>
              <w:pStyle w:val="NoSpacing"/>
              <w:rPr>
                <w:rFonts w:ascii="Times New Roman" w:hAnsi="Times New Roman" w:cs="Times New Roman"/>
                <w:szCs w:val="24"/>
              </w:rPr>
            </w:pPr>
            <w:r w:rsidRPr="003B7FB6">
              <w:rPr>
                <w:rFonts w:ascii="Times New Roman" w:hAnsi="Times New Roman" w:cs="Times New Roman"/>
                <w:szCs w:val="24"/>
              </w:rPr>
              <w:t>Sometimes I like to teach children how to read.</w:t>
            </w:r>
          </w:p>
        </w:tc>
        <w:tc>
          <w:tcPr>
            <w:tcW w:w="1182" w:type="dxa"/>
            <w:tcBorders>
              <w:top w:val="nil"/>
              <w:left w:val="nil"/>
              <w:bottom w:val="nil"/>
              <w:right w:val="nil"/>
            </w:tcBorders>
            <w:shd w:val="clear" w:color="auto" w:fill="auto"/>
            <w:noWrap/>
            <w:hideMark/>
          </w:tcPr>
          <w:p w:rsidR="00182FF8" w:rsidRPr="004748C5" w:rsidRDefault="003B7FB6" w:rsidP="00182FF8">
            <w:pPr>
              <w:pStyle w:val="NoSpacing"/>
              <w:rPr>
                <w:rFonts w:ascii="Times New Roman" w:hAnsi="Times New Roman" w:cs="Times New Roman"/>
                <w:szCs w:val="24"/>
              </w:rPr>
            </w:pPr>
            <w:r>
              <w:rPr>
                <w:rFonts w:ascii="Times New Roman" w:hAnsi="Times New Roman" w:cs="Times New Roman"/>
                <w:szCs w:val="24"/>
              </w:rPr>
              <w:t>F</w:t>
            </w:r>
            <w:r w:rsidR="00182FF8" w:rsidRPr="004748C5">
              <w:rPr>
                <w:rFonts w:ascii="Times New Roman" w:hAnsi="Times New Roman" w:cs="Times New Roman"/>
                <w:szCs w:val="24"/>
              </w:rPr>
              <w:t>requency</w:t>
            </w:r>
          </w:p>
        </w:tc>
        <w:tc>
          <w:tcPr>
            <w:tcW w:w="836" w:type="dxa"/>
            <w:tcBorders>
              <w:top w:val="nil"/>
              <w:left w:val="nil"/>
              <w:bottom w:val="nil"/>
              <w:right w:val="nil"/>
            </w:tcBorders>
            <w:shd w:val="clear" w:color="auto" w:fill="auto"/>
            <w:noWrap/>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.61</w:t>
            </w:r>
          </w:p>
        </w:tc>
        <w:tc>
          <w:tcPr>
            <w:tcW w:w="636"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1.56</w:t>
            </w:r>
          </w:p>
        </w:tc>
        <w:tc>
          <w:tcPr>
            <w:tcW w:w="72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1.63</w:t>
            </w:r>
          </w:p>
        </w:tc>
        <w:tc>
          <w:tcPr>
            <w:tcW w:w="72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-2.38</w:t>
            </w:r>
          </w:p>
        </w:tc>
        <w:tc>
          <w:tcPr>
            <w:tcW w:w="27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p>
        </w:tc>
        <w:tc>
          <w:tcPr>
            <w:tcW w:w="636"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0.98</w:t>
            </w:r>
          </w:p>
        </w:tc>
        <w:tc>
          <w:tcPr>
            <w:tcW w:w="72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-0.74</w:t>
            </w:r>
          </w:p>
        </w:tc>
      </w:tr>
      <w:tr w:rsidR="00182FF8" w:rsidRPr="004748C5" w:rsidTr="003B7FB6">
        <w:trPr>
          <w:trHeight w:val="300"/>
        </w:trPr>
        <w:tc>
          <w:tcPr>
            <w:tcW w:w="696" w:type="dxa"/>
            <w:tcBorders>
              <w:top w:val="nil"/>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r w:rsidRPr="004748C5">
              <w:rPr>
                <w:rFonts w:ascii="Times New Roman" w:hAnsi="Times New Roman" w:cs="Times New Roman"/>
                <w:szCs w:val="24"/>
              </w:rPr>
              <w:t>8</w:t>
            </w:r>
          </w:p>
        </w:tc>
        <w:tc>
          <w:tcPr>
            <w:tcW w:w="1429" w:type="dxa"/>
            <w:tcBorders>
              <w:top w:val="nil"/>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r w:rsidRPr="004748C5">
              <w:rPr>
                <w:rFonts w:ascii="Times New Roman" w:hAnsi="Times New Roman" w:cs="Times New Roman"/>
                <w:szCs w:val="24"/>
              </w:rPr>
              <w:t>Intermediate</w:t>
            </w:r>
          </w:p>
        </w:tc>
        <w:tc>
          <w:tcPr>
            <w:tcW w:w="5263" w:type="dxa"/>
            <w:tcBorders>
              <w:top w:val="nil"/>
              <w:left w:val="nil"/>
              <w:bottom w:val="nil"/>
              <w:right w:val="nil"/>
            </w:tcBorders>
            <w:shd w:val="clear" w:color="auto" w:fill="auto"/>
            <w:hideMark/>
          </w:tcPr>
          <w:p w:rsidR="00182FF8" w:rsidRPr="003B7FB6" w:rsidRDefault="00182FF8" w:rsidP="00182FF8">
            <w:pPr>
              <w:pStyle w:val="NoSpacing"/>
              <w:rPr>
                <w:rFonts w:ascii="Times New Roman" w:hAnsi="Times New Roman" w:cs="Times New Roman"/>
                <w:szCs w:val="24"/>
              </w:rPr>
            </w:pPr>
            <w:r w:rsidRPr="003B7FB6">
              <w:rPr>
                <w:rFonts w:ascii="Times New Roman" w:hAnsi="Times New Roman" w:cs="Times New Roman"/>
                <w:szCs w:val="24"/>
              </w:rPr>
              <w:t>I like to help my neighbors only when I have time.</w:t>
            </w:r>
          </w:p>
        </w:tc>
        <w:tc>
          <w:tcPr>
            <w:tcW w:w="1182" w:type="dxa"/>
            <w:tcBorders>
              <w:top w:val="nil"/>
              <w:left w:val="nil"/>
              <w:bottom w:val="nil"/>
              <w:right w:val="nil"/>
            </w:tcBorders>
            <w:shd w:val="clear" w:color="auto" w:fill="auto"/>
            <w:noWrap/>
            <w:hideMark/>
          </w:tcPr>
          <w:p w:rsidR="00182FF8" w:rsidRPr="004748C5" w:rsidRDefault="003B7FB6" w:rsidP="00182FF8">
            <w:pPr>
              <w:pStyle w:val="NoSpacing"/>
              <w:rPr>
                <w:rFonts w:ascii="Times New Roman" w:hAnsi="Times New Roman" w:cs="Times New Roman"/>
                <w:szCs w:val="24"/>
              </w:rPr>
            </w:pPr>
            <w:r>
              <w:rPr>
                <w:rFonts w:ascii="Times New Roman" w:hAnsi="Times New Roman" w:cs="Times New Roman"/>
                <w:szCs w:val="24"/>
              </w:rPr>
              <w:t>C</w:t>
            </w:r>
            <w:r w:rsidR="00182FF8" w:rsidRPr="004748C5">
              <w:rPr>
                <w:rFonts w:ascii="Times New Roman" w:hAnsi="Times New Roman" w:cs="Times New Roman"/>
                <w:szCs w:val="24"/>
              </w:rPr>
              <w:t>ondition</w:t>
            </w:r>
          </w:p>
        </w:tc>
        <w:tc>
          <w:tcPr>
            <w:tcW w:w="836" w:type="dxa"/>
            <w:tcBorders>
              <w:top w:val="nil"/>
              <w:left w:val="nil"/>
              <w:bottom w:val="nil"/>
              <w:right w:val="nil"/>
            </w:tcBorders>
            <w:shd w:val="clear" w:color="auto" w:fill="auto"/>
            <w:noWrap/>
          </w:tcPr>
          <w:p w:rsidR="00182FF8" w:rsidRPr="004748C5" w:rsidRDefault="00182FF8" w:rsidP="009B057E">
            <w:pPr>
              <w:pStyle w:val="NoSpacing"/>
              <w:jc w:val="center"/>
              <w:rPr>
                <w:rFonts w:ascii="Times New Roman" w:hAnsi="Times New Roman" w:cs="Times New Roman"/>
                <w:szCs w:val="24"/>
              </w:rPr>
            </w:pPr>
            <w:r w:rsidRPr="004748C5">
              <w:rPr>
                <w:rFonts w:ascii="Times New Roman" w:hAnsi="Times New Roman" w:cs="Times New Roman"/>
                <w:szCs w:val="24"/>
              </w:rPr>
              <w:t>-.04</w:t>
            </w:r>
          </w:p>
        </w:tc>
        <w:tc>
          <w:tcPr>
            <w:tcW w:w="636"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0.60</w:t>
            </w:r>
          </w:p>
        </w:tc>
        <w:tc>
          <w:tcPr>
            <w:tcW w:w="72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-0.71</w:t>
            </w:r>
          </w:p>
        </w:tc>
        <w:tc>
          <w:tcPr>
            <w:tcW w:w="72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-1.04</w:t>
            </w:r>
          </w:p>
        </w:tc>
        <w:tc>
          <w:tcPr>
            <w:tcW w:w="27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p>
        </w:tc>
        <w:tc>
          <w:tcPr>
            <w:tcW w:w="636"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0.15</w:t>
            </w:r>
          </w:p>
        </w:tc>
        <w:tc>
          <w:tcPr>
            <w:tcW w:w="72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-0.98</w:t>
            </w:r>
          </w:p>
        </w:tc>
      </w:tr>
      <w:tr w:rsidR="00182FF8" w:rsidRPr="004748C5" w:rsidTr="003B7FB6">
        <w:trPr>
          <w:trHeight w:val="333"/>
        </w:trPr>
        <w:tc>
          <w:tcPr>
            <w:tcW w:w="696" w:type="dxa"/>
            <w:tcBorders>
              <w:top w:val="nil"/>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r w:rsidRPr="004748C5">
              <w:rPr>
                <w:rFonts w:ascii="Times New Roman" w:hAnsi="Times New Roman" w:cs="Times New Roman"/>
                <w:szCs w:val="24"/>
              </w:rPr>
              <w:t>9</w:t>
            </w:r>
          </w:p>
        </w:tc>
        <w:tc>
          <w:tcPr>
            <w:tcW w:w="1429" w:type="dxa"/>
            <w:tcBorders>
              <w:top w:val="nil"/>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r w:rsidRPr="004748C5">
              <w:rPr>
                <w:rFonts w:ascii="Times New Roman" w:hAnsi="Times New Roman" w:cs="Times New Roman"/>
                <w:szCs w:val="24"/>
              </w:rPr>
              <w:t>Intermediate</w:t>
            </w:r>
          </w:p>
        </w:tc>
        <w:tc>
          <w:tcPr>
            <w:tcW w:w="5263" w:type="dxa"/>
            <w:tcBorders>
              <w:top w:val="nil"/>
              <w:left w:val="nil"/>
              <w:bottom w:val="nil"/>
              <w:right w:val="nil"/>
            </w:tcBorders>
            <w:shd w:val="clear" w:color="auto" w:fill="auto"/>
            <w:hideMark/>
          </w:tcPr>
          <w:p w:rsidR="00182FF8" w:rsidRPr="003B7FB6" w:rsidRDefault="00182FF8" w:rsidP="00182FF8">
            <w:pPr>
              <w:pStyle w:val="NoSpacing"/>
              <w:rPr>
                <w:rFonts w:ascii="Times New Roman" w:hAnsi="Times New Roman" w:cs="Times New Roman"/>
                <w:szCs w:val="24"/>
              </w:rPr>
            </w:pPr>
            <w:r w:rsidRPr="003B7FB6">
              <w:rPr>
                <w:rFonts w:ascii="Times New Roman" w:hAnsi="Times New Roman" w:cs="Times New Roman"/>
                <w:szCs w:val="24"/>
              </w:rPr>
              <w:t>My interest in taking care of children is about average.</w:t>
            </w:r>
          </w:p>
        </w:tc>
        <w:tc>
          <w:tcPr>
            <w:tcW w:w="1182" w:type="dxa"/>
            <w:tcBorders>
              <w:top w:val="nil"/>
              <w:left w:val="nil"/>
              <w:bottom w:val="nil"/>
              <w:right w:val="nil"/>
            </w:tcBorders>
            <w:shd w:val="clear" w:color="auto" w:fill="auto"/>
            <w:noWrap/>
            <w:hideMark/>
          </w:tcPr>
          <w:p w:rsidR="00182FF8" w:rsidRPr="004748C5" w:rsidRDefault="003B7FB6" w:rsidP="00182FF8">
            <w:pPr>
              <w:pStyle w:val="NoSpacing"/>
              <w:rPr>
                <w:rFonts w:ascii="Times New Roman" w:hAnsi="Times New Roman" w:cs="Times New Roman"/>
                <w:szCs w:val="24"/>
              </w:rPr>
            </w:pPr>
            <w:r>
              <w:rPr>
                <w:rFonts w:ascii="Times New Roman" w:hAnsi="Times New Roman" w:cs="Times New Roman"/>
                <w:szCs w:val="24"/>
              </w:rPr>
              <w:t>A</w:t>
            </w:r>
            <w:r w:rsidR="00182FF8" w:rsidRPr="004748C5">
              <w:rPr>
                <w:rFonts w:ascii="Times New Roman" w:hAnsi="Times New Roman" w:cs="Times New Roman"/>
                <w:szCs w:val="24"/>
              </w:rPr>
              <w:t>verage</w:t>
            </w:r>
          </w:p>
        </w:tc>
        <w:tc>
          <w:tcPr>
            <w:tcW w:w="836" w:type="dxa"/>
            <w:tcBorders>
              <w:top w:val="nil"/>
              <w:left w:val="nil"/>
              <w:bottom w:val="nil"/>
              <w:right w:val="nil"/>
            </w:tcBorders>
            <w:shd w:val="clear" w:color="auto" w:fill="auto"/>
            <w:noWrap/>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.00</w:t>
            </w:r>
          </w:p>
        </w:tc>
        <w:tc>
          <w:tcPr>
            <w:tcW w:w="636"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0.62</w:t>
            </w:r>
          </w:p>
        </w:tc>
        <w:tc>
          <w:tcPr>
            <w:tcW w:w="72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-0.21</w:t>
            </w:r>
          </w:p>
        </w:tc>
        <w:tc>
          <w:tcPr>
            <w:tcW w:w="72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-1.26</w:t>
            </w:r>
          </w:p>
        </w:tc>
        <w:tc>
          <w:tcPr>
            <w:tcW w:w="27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p>
        </w:tc>
        <w:tc>
          <w:tcPr>
            <w:tcW w:w="636"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0.18</w:t>
            </w:r>
          </w:p>
        </w:tc>
        <w:tc>
          <w:tcPr>
            <w:tcW w:w="72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-1.60</w:t>
            </w:r>
          </w:p>
        </w:tc>
      </w:tr>
      <w:tr w:rsidR="00182FF8" w:rsidRPr="004748C5" w:rsidTr="003B7FB6">
        <w:trPr>
          <w:trHeight w:val="270"/>
        </w:trPr>
        <w:tc>
          <w:tcPr>
            <w:tcW w:w="696" w:type="dxa"/>
            <w:tcBorders>
              <w:top w:val="nil"/>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r w:rsidRPr="004748C5">
              <w:rPr>
                <w:rFonts w:ascii="Times New Roman" w:hAnsi="Times New Roman" w:cs="Times New Roman"/>
                <w:szCs w:val="24"/>
              </w:rPr>
              <w:t>10</w:t>
            </w:r>
          </w:p>
        </w:tc>
        <w:tc>
          <w:tcPr>
            <w:tcW w:w="1429" w:type="dxa"/>
            <w:tcBorders>
              <w:top w:val="nil"/>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r w:rsidRPr="004748C5">
              <w:rPr>
                <w:rFonts w:ascii="Times New Roman" w:hAnsi="Times New Roman" w:cs="Times New Roman"/>
                <w:szCs w:val="24"/>
              </w:rPr>
              <w:t>Intermediate</w:t>
            </w:r>
          </w:p>
        </w:tc>
        <w:tc>
          <w:tcPr>
            <w:tcW w:w="5263" w:type="dxa"/>
            <w:tcBorders>
              <w:top w:val="nil"/>
              <w:left w:val="nil"/>
              <w:bottom w:val="nil"/>
              <w:right w:val="nil"/>
            </w:tcBorders>
            <w:shd w:val="clear" w:color="auto" w:fill="auto"/>
            <w:hideMark/>
          </w:tcPr>
          <w:p w:rsidR="00182FF8" w:rsidRPr="003B7FB6" w:rsidRDefault="00182FF8" w:rsidP="00182FF8">
            <w:pPr>
              <w:pStyle w:val="NoSpacing"/>
              <w:rPr>
                <w:rFonts w:ascii="Times New Roman" w:hAnsi="Times New Roman" w:cs="Times New Roman"/>
                <w:szCs w:val="24"/>
              </w:rPr>
            </w:pPr>
            <w:r w:rsidRPr="003B7FB6">
              <w:rPr>
                <w:rFonts w:ascii="Times New Roman" w:hAnsi="Times New Roman" w:cs="Times New Roman"/>
                <w:szCs w:val="24"/>
              </w:rPr>
              <w:t>Although I like to volunteer in charities, I am usually not motivated.</w:t>
            </w:r>
          </w:p>
        </w:tc>
        <w:tc>
          <w:tcPr>
            <w:tcW w:w="1182" w:type="dxa"/>
            <w:tcBorders>
              <w:top w:val="nil"/>
              <w:left w:val="nil"/>
              <w:bottom w:val="nil"/>
              <w:right w:val="nil"/>
            </w:tcBorders>
            <w:shd w:val="clear" w:color="auto" w:fill="auto"/>
            <w:noWrap/>
            <w:hideMark/>
          </w:tcPr>
          <w:p w:rsidR="00182FF8" w:rsidRPr="004748C5" w:rsidRDefault="003B7FB6" w:rsidP="00182FF8">
            <w:pPr>
              <w:pStyle w:val="NoSpacing"/>
              <w:rPr>
                <w:rFonts w:ascii="Times New Roman" w:hAnsi="Times New Roman" w:cs="Times New Roman"/>
                <w:szCs w:val="24"/>
              </w:rPr>
            </w:pPr>
            <w:r>
              <w:rPr>
                <w:rFonts w:ascii="Times New Roman" w:hAnsi="Times New Roman" w:cs="Times New Roman"/>
                <w:szCs w:val="24"/>
              </w:rPr>
              <w:t>T</w:t>
            </w:r>
            <w:r w:rsidR="00182FF8" w:rsidRPr="004748C5">
              <w:rPr>
                <w:rFonts w:ascii="Times New Roman" w:hAnsi="Times New Roman" w:cs="Times New Roman"/>
                <w:szCs w:val="24"/>
              </w:rPr>
              <w:t>ransition</w:t>
            </w:r>
          </w:p>
        </w:tc>
        <w:tc>
          <w:tcPr>
            <w:tcW w:w="836" w:type="dxa"/>
            <w:tcBorders>
              <w:top w:val="nil"/>
              <w:left w:val="nil"/>
              <w:bottom w:val="nil"/>
              <w:right w:val="nil"/>
            </w:tcBorders>
            <w:shd w:val="clear" w:color="auto" w:fill="auto"/>
            <w:noWrap/>
          </w:tcPr>
          <w:p w:rsidR="00182FF8" w:rsidRPr="004748C5" w:rsidRDefault="00182FF8" w:rsidP="009B057E">
            <w:pPr>
              <w:pStyle w:val="NoSpacing"/>
              <w:jc w:val="center"/>
              <w:rPr>
                <w:rFonts w:ascii="Times New Roman" w:hAnsi="Times New Roman" w:cs="Times New Roman"/>
                <w:szCs w:val="24"/>
              </w:rPr>
            </w:pPr>
            <w:r w:rsidRPr="004748C5">
              <w:rPr>
                <w:rFonts w:ascii="Times New Roman" w:hAnsi="Times New Roman" w:cs="Times New Roman"/>
                <w:szCs w:val="24"/>
              </w:rPr>
              <w:t>-.35</w:t>
            </w:r>
          </w:p>
        </w:tc>
        <w:tc>
          <w:tcPr>
            <w:tcW w:w="636"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1.30</w:t>
            </w:r>
          </w:p>
        </w:tc>
        <w:tc>
          <w:tcPr>
            <w:tcW w:w="72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-1.09</w:t>
            </w:r>
          </w:p>
        </w:tc>
        <w:tc>
          <w:tcPr>
            <w:tcW w:w="72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-0.50</w:t>
            </w:r>
          </w:p>
        </w:tc>
        <w:tc>
          <w:tcPr>
            <w:tcW w:w="27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p>
        </w:tc>
        <w:tc>
          <w:tcPr>
            <w:tcW w:w="636" w:type="dxa"/>
            <w:tcBorders>
              <w:top w:val="nil"/>
              <w:left w:val="nil"/>
              <w:bottom w:val="nil"/>
              <w:right w:val="nil"/>
            </w:tcBorders>
            <w:shd w:val="clear" w:color="auto" w:fill="auto"/>
            <w:noWrap/>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w:t>
            </w:r>
          </w:p>
        </w:tc>
        <w:tc>
          <w:tcPr>
            <w:tcW w:w="72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w:t>
            </w:r>
          </w:p>
        </w:tc>
      </w:tr>
      <w:tr w:rsidR="00182FF8" w:rsidRPr="004748C5" w:rsidTr="003B7FB6">
        <w:trPr>
          <w:trHeight w:val="333"/>
        </w:trPr>
        <w:tc>
          <w:tcPr>
            <w:tcW w:w="696" w:type="dxa"/>
            <w:tcBorders>
              <w:top w:val="nil"/>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r w:rsidRPr="004748C5">
              <w:rPr>
                <w:rFonts w:ascii="Times New Roman" w:hAnsi="Times New Roman" w:cs="Times New Roman"/>
                <w:szCs w:val="24"/>
              </w:rPr>
              <w:t>11</w:t>
            </w:r>
          </w:p>
        </w:tc>
        <w:tc>
          <w:tcPr>
            <w:tcW w:w="1429" w:type="dxa"/>
            <w:tcBorders>
              <w:top w:val="nil"/>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r w:rsidRPr="004748C5">
              <w:rPr>
                <w:rFonts w:ascii="Times New Roman" w:hAnsi="Times New Roman" w:cs="Times New Roman"/>
                <w:szCs w:val="24"/>
              </w:rPr>
              <w:t>Negative</w:t>
            </w:r>
          </w:p>
        </w:tc>
        <w:tc>
          <w:tcPr>
            <w:tcW w:w="5263" w:type="dxa"/>
            <w:tcBorders>
              <w:top w:val="nil"/>
              <w:left w:val="nil"/>
              <w:bottom w:val="nil"/>
              <w:right w:val="nil"/>
            </w:tcBorders>
            <w:shd w:val="clear" w:color="auto" w:fill="auto"/>
            <w:hideMark/>
          </w:tcPr>
          <w:p w:rsidR="00182FF8" w:rsidRPr="003B7FB6" w:rsidRDefault="00182FF8" w:rsidP="00182FF8">
            <w:pPr>
              <w:pStyle w:val="NoSpacing"/>
              <w:rPr>
                <w:rFonts w:ascii="Times New Roman" w:hAnsi="Times New Roman" w:cs="Times New Roman"/>
                <w:szCs w:val="24"/>
              </w:rPr>
            </w:pPr>
            <w:r w:rsidRPr="003B7FB6">
              <w:rPr>
                <w:rFonts w:ascii="Times New Roman" w:hAnsi="Times New Roman" w:cs="Times New Roman"/>
                <w:szCs w:val="24"/>
              </w:rPr>
              <w:t>I don't find teaching a high-school class attractive to me.</w:t>
            </w:r>
          </w:p>
        </w:tc>
        <w:tc>
          <w:tcPr>
            <w:tcW w:w="1182" w:type="dxa"/>
            <w:tcBorders>
              <w:top w:val="nil"/>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color w:val="0070C0"/>
                <w:szCs w:val="24"/>
              </w:rPr>
            </w:pPr>
          </w:p>
        </w:tc>
        <w:tc>
          <w:tcPr>
            <w:tcW w:w="836" w:type="dxa"/>
            <w:tcBorders>
              <w:top w:val="nil"/>
              <w:left w:val="nil"/>
              <w:bottom w:val="nil"/>
              <w:right w:val="nil"/>
            </w:tcBorders>
            <w:shd w:val="clear" w:color="auto" w:fill="auto"/>
            <w:noWrap/>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.33</w:t>
            </w:r>
          </w:p>
        </w:tc>
        <w:tc>
          <w:tcPr>
            <w:tcW w:w="636"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0.60</w:t>
            </w:r>
          </w:p>
        </w:tc>
        <w:tc>
          <w:tcPr>
            <w:tcW w:w="72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-1.09</w:t>
            </w:r>
          </w:p>
        </w:tc>
        <w:tc>
          <w:tcPr>
            <w:tcW w:w="72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-0.84</w:t>
            </w:r>
          </w:p>
        </w:tc>
        <w:tc>
          <w:tcPr>
            <w:tcW w:w="27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p>
        </w:tc>
        <w:tc>
          <w:tcPr>
            <w:tcW w:w="636"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0.34</w:t>
            </w:r>
          </w:p>
        </w:tc>
        <w:tc>
          <w:tcPr>
            <w:tcW w:w="72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0.01</w:t>
            </w:r>
          </w:p>
        </w:tc>
      </w:tr>
      <w:tr w:rsidR="00182FF8" w:rsidRPr="004748C5" w:rsidTr="005008CB">
        <w:trPr>
          <w:trHeight w:val="300"/>
        </w:trPr>
        <w:tc>
          <w:tcPr>
            <w:tcW w:w="696" w:type="dxa"/>
            <w:tcBorders>
              <w:top w:val="nil"/>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r w:rsidRPr="004748C5">
              <w:rPr>
                <w:rFonts w:ascii="Times New Roman" w:hAnsi="Times New Roman" w:cs="Times New Roman"/>
                <w:szCs w:val="24"/>
              </w:rPr>
              <w:t>12</w:t>
            </w:r>
          </w:p>
        </w:tc>
        <w:tc>
          <w:tcPr>
            <w:tcW w:w="1429" w:type="dxa"/>
            <w:tcBorders>
              <w:top w:val="nil"/>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r w:rsidRPr="004748C5">
              <w:rPr>
                <w:rFonts w:ascii="Times New Roman" w:hAnsi="Times New Roman" w:cs="Times New Roman"/>
                <w:szCs w:val="24"/>
              </w:rPr>
              <w:t>Negative</w:t>
            </w:r>
          </w:p>
        </w:tc>
        <w:tc>
          <w:tcPr>
            <w:tcW w:w="5263" w:type="dxa"/>
            <w:tcBorders>
              <w:top w:val="nil"/>
              <w:left w:val="nil"/>
              <w:right w:val="nil"/>
            </w:tcBorders>
            <w:shd w:val="clear" w:color="auto" w:fill="auto"/>
            <w:hideMark/>
          </w:tcPr>
          <w:p w:rsidR="00182FF8" w:rsidRPr="003B7FB6" w:rsidRDefault="00182FF8" w:rsidP="00182FF8">
            <w:pPr>
              <w:pStyle w:val="NoSpacing"/>
              <w:rPr>
                <w:rFonts w:ascii="Times New Roman" w:hAnsi="Times New Roman" w:cs="Times New Roman"/>
                <w:szCs w:val="24"/>
              </w:rPr>
            </w:pPr>
            <w:r w:rsidRPr="003B7FB6">
              <w:rPr>
                <w:rFonts w:ascii="Times New Roman" w:hAnsi="Times New Roman" w:cs="Times New Roman"/>
                <w:szCs w:val="24"/>
              </w:rPr>
              <w:t>I have no interest in helping people with drug or alcohol problems.</w:t>
            </w:r>
          </w:p>
        </w:tc>
        <w:tc>
          <w:tcPr>
            <w:tcW w:w="1182" w:type="dxa"/>
            <w:tcBorders>
              <w:top w:val="nil"/>
              <w:left w:val="nil"/>
              <w:bottom w:val="nil"/>
              <w:right w:val="nil"/>
            </w:tcBorders>
            <w:shd w:val="clear" w:color="auto" w:fill="auto"/>
            <w:noWrap/>
            <w:hideMark/>
          </w:tcPr>
          <w:p w:rsidR="00182FF8" w:rsidRPr="004748C5" w:rsidRDefault="00182FF8" w:rsidP="00182FF8">
            <w:pPr>
              <w:pStyle w:val="NoSpacing"/>
              <w:rPr>
                <w:rFonts w:ascii="Times New Roman" w:hAnsi="Times New Roman" w:cs="Times New Roman"/>
                <w:color w:val="0070C0"/>
                <w:szCs w:val="24"/>
              </w:rPr>
            </w:pPr>
          </w:p>
        </w:tc>
        <w:tc>
          <w:tcPr>
            <w:tcW w:w="836" w:type="dxa"/>
            <w:tcBorders>
              <w:top w:val="nil"/>
              <w:left w:val="nil"/>
              <w:bottom w:val="nil"/>
              <w:right w:val="nil"/>
            </w:tcBorders>
            <w:shd w:val="clear" w:color="auto" w:fill="auto"/>
            <w:noWrap/>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.30</w:t>
            </w:r>
          </w:p>
        </w:tc>
        <w:tc>
          <w:tcPr>
            <w:tcW w:w="636"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1.01</w:t>
            </w:r>
          </w:p>
        </w:tc>
        <w:tc>
          <w:tcPr>
            <w:tcW w:w="72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-1.81</w:t>
            </w:r>
          </w:p>
        </w:tc>
        <w:tc>
          <w:tcPr>
            <w:tcW w:w="72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-0.44</w:t>
            </w:r>
          </w:p>
        </w:tc>
        <w:tc>
          <w:tcPr>
            <w:tcW w:w="27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p>
        </w:tc>
        <w:tc>
          <w:tcPr>
            <w:tcW w:w="636"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0.51</w:t>
            </w:r>
          </w:p>
        </w:tc>
        <w:tc>
          <w:tcPr>
            <w:tcW w:w="720" w:type="dxa"/>
            <w:tcBorders>
              <w:top w:val="nil"/>
              <w:left w:val="nil"/>
              <w:bottom w:val="nil"/>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-1.41</w:t>
            </w:r>
          </w:p>
        </w:tc>
      </w:tr>
      <w:tr w:rsidR="00182FF8" w:rsidRPr="004748C5" w:rsidTr="005008CB">
        <w:trPr>
          <w:trHeight w:val="543"/>
        </w:trPr>
        <w:tc>
          <w:tcPr>
            <w:tcW w:w="696" w:type="dxa"/>
            <w:tcBorders>
              <w:top w:val="nil"/>
              <w:left w:val="nil"/>
              <w:bottom w:val="single" w:sz="12" w:space="0" w:color="auto"/>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r w:rsidRPr="004748C5">
              <w:rPr>
                <w:rFonts w:ascii="Times New Roman" w:hAnsi="Times New Roman" w:cs="Times New Roman"/>
                <w:szCs w:val="24"/>
              </w:rPr>
              <w:t>13</w:t>
            </w:r>
          </w:p>
        </w:tc>
        <w:tc>
          <w:tcPr>
            <w:tcW w:w="1429" w:type="dxa"/>
            <w:tcBorders>
              <w:top w:val="nil"/>
              <w:left w:val="nil"/>
              <w:bottom w:val="single" w:sz="12" w:space="0" w:color="auto"/>
              <w:right w:val="nil"/>
            </w:tcBorders>
            <w:shd w:val="clear" w:color="auto" w:fill="auto"/>
            <w:noWrap/>
            <w:hideMark/>
          </w:tcPr>
          <w:p w:rsidR="00182FF8" w:rsidRPr="004748C5" w:rsidRDefault="00182FF8" w:rsidP="00182FF8">
            <w:pPr>
              <w:pStyle w:val="NoSpacing"/>
              <w:rPr>
                <w:rFonts w:ascii="Times New Roman" w:hAnsi="Times New Roman" w:cs="Times New Roman"/>
                <w:szCs w:val="24"/>
              </w:rPr>
            </w:pPr>
            <w:r w:rsidRPr="004748C5">
              <w:rPr>
                <w:rFonts w:ascii="Times New Roman" w:hAnsi="Times New Roman" w:cs="Times New Roman"/>
                <w:szCs w:val="24"/>
              </w:rPr>
              <w:t>Negative</w:t>
            </w:r>
          </w:p>
        </w:tc>
        <w:tc>
          <w:tcPr>
            <w:tcW w:w="5263" w:type="dxa"/>
            <w:tcBorders>
              <w:top w:val="nil"/>
              <w:left w:val="nil"/>
              <w:bottom w:val="single" w:sz="12" w:space="0" w:color="auto"/>
              <w:right w:val="nil"/>
            </w:tcBorders>
            <w:shd w:val="clear" w:color="auto" w:fill="auto"/>
            <w:hideMark/>
          </w:tcPr>
          <w:p w:rsidR="00182FF8" w:rsidRPr="003B7FB6" w:rsidRDefault="00182FF8" w:rsidP="00182FF8">
            <w:pPr>
              <w:pStyle w:val="NoSpacing"/>
              <w:rPr>
                <w:rFonts w:ascii="Times New Roman" w:hAnsi="Times New Roman" w:cs="Times New Roman"/>
                <w:szCs w:val="24"/>
              </w:rPr>
            </w:pPr>
            <w:r w:rsidRPr="003B7FB6">
              <w:rPr>
                <w:rFonts w:ascii="Times New Roman" w:hAnsi="Times New Roman" w:cs="Times New Roman"/>
                <w:szCs w:val="24"/>
              </w:rPr>
              <w:t>I don't like supervising the activities of children at a camp.</w:t>
            </w:r>
          </w:p>
        </w:tc>
        <w:tc>
          <w:tcPr>
            <w:tcW w:w="1182" w:type="dxa"/>
            <w:tcBorders>
              <w:top w:val="nil"/>
              <w:left w:val="nil"/>
              <w:bottom w:val="single" w:sz="12" w:space="0" w:color="auto"/>
              <w:right w:val="nil"/>
            </w:tcBorders>
            <w:shd w:val="clear" w:color="auto" w:fill="auto"/>
            <w:noWrap/>
            <w:hideMark/>
          </w:tcPr>
          <w:p w:rsidR="00182FF8" w:rsidRPr="004748C5" w:rsidRDefault="00182FF8" w:rsidP="00182FF8">
            <w:pPr>
              <w:pStyle w:val="NoSpacing"/>
              <w:rPr>
                <w:rFonts w:ascii="Times New Roman" w:hAnsi="Times New Roman" w:cs="Times New Roman"/>
                <w:color w:val="0070C0"/>
                <w:szCs w:val="24"/>
              </w:rPr>
            </w:pPr>
          </w:p>
        </w:tc>
        <w:tc>
          <w:tcPr>
            <w:tcW w:w="836" w:type="dxa"/>
            <w:tcBorders>
              <w:top w:val="nil"/>
              <w:left w:val="nil"/>
              <w:bottom w:val="single" w:sz="12" w:space="0" w:color="auto"/>
              <w:right w:val="nil"/>
            </w:tcBorders>
            <w:shd w:val="clear" w:color="auto" w:fill="auto"/>
            <w:noWrap/>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.55</w:t>
            </w:r>
          </w:p>
        </w:tc>
        <w:tc>
          <w:tcPr>
            <w:tcW w:w="636" w:type="dxa"/>
            <w:tcBorders>
              <w:top w:val="nil"/>
              <w:left w:val="nil"/>
              <w:bottom w:val="single" w:sz="12" w:space="0" w:color="auto"/>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1.48</w:t>
            </w:r>
          </w:p>
        </w:tc>
        <w:tc>
          <w:tcPr>
            <w:tcW w:w="720" w:type="dxa"/>
            <w:tcBorders>
              <w:top w:val="nil"/>
              <w:left w:val="nil"/>
              <w:bottom w:val="single" w:sz="12" w:space="0" w:color="auto"/>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-2.05</w:t>
            </w:r>
          </w:p>
        </w:tc>
        <w:tc>
          <w:tcPr>
            <w:tcW w:w="720" w:type="dxa"/>
            <w:tcBorders>
              <w:top w:val="nil"/>
              <w:left w:val="nil"/>
              <w:bottom w:val="single" w:sz="12" w:space="0" w:color="auto"/>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-0.91</w:t>
            </w:r>
          </w:p>
        </w:tc>
        <w:tc>
          <w:tcPr>
            <w:tcW w:w="270" w:type="dxa"/>
            <w:tcBorders>
              <w:top w:val="nil"/>
              <w:left w:val="nil"/>
              <w:bottom w:val="single" w:sz="12" w:space="0" w:color="auto"/>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p>
        </w:tc>
        <w:tc>
          <w:tcPr>
            <w:tcW w:w="636" w:type="dxa"/>
            <w:tcBorders>
              <w:top w:val="nil"/>
              <w:left w:val="nil"/>
              <w:bottom w:val="single" w:sz="12" w:space="0" w:color="auto"/>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0.93</w:t>
            </w:r>
          </w:p>
        </w:tc>
        <w:tc>
          <w:tcPr>
            <w:tcW w:w="720" w:type="dxa"/>
            <w:tcBorders>
              <w:top w:val="nil"/>
              <w:left w:val="nil"/>
              <w:bottom w:val="single" w:sz="12" w:space="0" w:color="auto"/>
              <w:right w:val="nil"/>
            </w:tcBorders>
            <w:shd w:val="clear" w:color="auto" w:fill="auto"/>
            <w:noWrap/>
            <w:hideMark/>
          </w:tcPr>
          <w:p w:rsidR="00182FF8" w:rsidRPr="004748C5" w:rsidRDefault="00182FF8" w:rsidP="00182FF8">
            <w:pPr>
              <w:pStyle w:val="NoSpacing"/>
              <w:jc w:val="center"/>
              <w:rPr>
                <w:rFonts w:ascii="Times New Roman" w:hAnsi="Times New Roman" w:cs="Times New Roman"/>
                <w:szCs w:val="24"/>
              </w:rPr>
            </w:pPr>
            <w:r w:rsidRPr="004748C5">
              <w:rPr>
                <w:rFonts w:ascii="Times New Roman" w:hAnsi="Times New Roman" w:cs="Times New Roman"/>
                <w:szCs w:val="24"/>
              </w:rPr>
              <w:t>-1.04</w:t>
            </w:r>
          </w:p>
        </w:tc>
      </w:tr>
    </w:tbl>
    <w:p w:rsidR="003B7FB6" w:rsidRPr="003B7FB6" w:rsidRDefault="003B7FB6" w:rsidP="003B7FB6">
      <w:pPr>
        <w:rPr>
          <w:rFonts w:ascii="Times New Roman" w:hAnsi="Times New Roman" w:cs="Times New Roman"/>
        </w:rPr>
        <w:sectPr w:rsidR="003B7FB6" w:rsidRPr="003B7FB6" w:rsidSect="004A7CA1">
          <w:pgSz w:w="15840" w:h="12240" w:orient="landscape"/>
          <w:pgMar w:top="1440" w:right="1080" w:bottom="1440" w:left="1080" w:header="720" w:footer="720" w:gutter="0"/>
          <w:cols w:space="720"/>
          <w:docGrid w:linePitch="360"/>
        </w:sectPr>
      </w:pPr>
      <w:r w:rsidRPr="004A7CA1">
        <w:rPr>
          <w:rFonts w:ascii="Times New Roman" w:hAnsi="Times New Roman" w:cs="Times New Roman"/>
        </w:rPr>
        <w:t xml:space="preserve">     </w:t>
      </w:r>
      <w:r w:rsidRPr="004A7CA1">
        <w:rPr>
          <w:rFonts w:ascii="Times New Roman" w:hAnsi="Times New Roman" w:cs="Times New Roman"/>
          <w:i/>
        </w:rPr>
        <w:t>Note.</w:t>
      </w:r>
      <w:r w:rsidRPr="004A7CA1">
        <w:rPr>
          <w:rFonts w:ascii="Times New Roman" w:hAnsi="Times New Roman" w:cs="Times New Roman"/>
        </w:rPr>
        <w:t xml:space="preserve"> </w:t>
      </w:r>
      <w:r>
        <w:rPr>
          <w:rFonts w:ascii="Times New Roman" w:hAnsi="Times New Roman" w:cs="Times New Roman"/>
        </w:rPr>
        <w:t xml:space="preserve"> </w:t>
      </w:r>
      <w:r w:rsidRPr="004A7CA1">
        <w:rPr>
          <w:rFonts w:ascii="Times New Roman" w:hAnsi="Times New Roman" w:cs="Times New Roman"/>
          <w:i/>
        </w:rPr>
        <w:t>N</w:t>
      </w:r>
      <w:r>
        <w:rPr>
          <w:rFonts w:ascii="Times New Roman" w:hAnsi="Times New Roman" w:cs="Times New Roman"/>
        </w:rPr>
        <w:t xml:space="preserve"> = 355. </w:t>
      </w:r>
      <w:proofErr w:type="spellStart"/>
      <w:r w:rsidRPr="004A7CA1">
        <w:rPr>
          <w:rFonts w:ascii="Times New Roman" w:hAnsi="Times New Roman" w:cs="Times New Roman"/>
        </w:rPr>
        <w:t>ITCc</w:t>
      </w:r>
      <w:proofErr w:type="spellEnd"/>
      <w:r>
        <w:rPr>
          <w:rFonts w:ascii="Times New Roman" w:hAnsi="Times New Roman" w:cs="Times New Roman"/>
        </w:rPr>
        <w:t xml:space="preserve"> =</w:t>
      </w:r>
      <w:r w:rsidRPr="004A7CA1">
        <w:rPr>
          <w:rFonts w:ascii="Times New Roman" w:hAnsi="Times New Roman" w:cs="Times New Roman"/>
        </w:rPr>
        <w:t xml:space="preserve"> C</w:t>
      </w:r>
      <w:r>
        <w:rPr>
          <w:rFonts w:ascii="Times New Roman" w:hAnsi="Times New Roman" w:cs="Times New Roman"/>
        </w:rPr>
        <w:t>orrected item-total correlation.</w:t>
      </w:r>
      <w:r w:rsidR="005008CB">
        <w:rPr>
          <w:rFonts w:ascii="Times New Roman" w:hAnsi="Times New Roman" w:cs="Times New Roman"/>
        </w:rPr>
        <w:t xml:space="preserve"> ## = Item parameters cannot be estimated by BILOG program. </w:t>
      </w:r>
    </w:p>
    <w:p w:rsidR="009B057E" w:rsidRDefault="009B057E" w:rsidP="009B057E">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E90298" w:rsidRDefault="00E90298" w:rsidP="00E90298">
      <w:pPr>
        <w:spacing w:after="120" w:line="240" w:lineRule="auto"/>
      </w:pPr>
      <w:r w:rsidRPr="004A7CA1">
        <w:rPr>
          <w:rFonts w:ascii="Times New Roman" w:hAnsi="Times New Roman" w:cs="Times New Roman"/>
          <w:i/>
          <w:sz w:val="24"/>
          <w:szCs w:val="24"/>
        </w:rPr>
        <w:t xml:space="preserve">Item </w:t>
      </w:r>
      <w:r>
        <w:rPr>
          <w:rFonts w:ascii="Times New Roman" w:hAnsi="Times New Roman" w:cs="Times New Roman"/>
          <w:i/>
          <w:sz w:val="24"/>
          <w:szCs w:val="24"/>
        </w:rPr>
        <w:t xml:space="preserve">Types, </w:t>
      </w:r>
      <w:r w:rsidRPr="004A7CA1">
        <w:rPr>
          <w:rFonts w:ascii="Times New Roman" w:hAnsi="Times New Roman" w:cs="Times New Roman"/>
          <w:i/>
          <w:sz w:val="24"/>
          <w:szCs w:val="24"/>
        </w:rPr>
        <w:t xml:space="preserve">Contents, Domains, </w:t>
      </w:r>
      <w:proofErr w:type="spellStart"/>
      <w:r w:rsidRPr="004A7CA1">
        <w:rPr>
          <w:rFonts w:ascii="Times New Roman" w:hAnsi="Times New Roman" w:cs="Times New Roman"/>
          <w:i/>
          <w:sz w:val="24"/>
          <w:szCs w:val="24"/>
        </w:rPr>
        <w:t>I</w:t>
      </w:r>
      <w:r>
        <w:rPr>
          <w:rFonts w:ascii="Times New Roman" w:hAnsi="Times New Roman" w:cs="Times New Roman"/>
          <w:i/>
          <w:sz w:val="24"/>
          <w:szCs w:val="24"/>
        </w:rPr>
        <w:t>TC</w:t>
      </w:r>
      <w:r w:rsidRPr="004A7CA1">
        <w:rPr>
          <w:rFonts w:ascii="Times New Roman" w:hAnsi="Times New Roman" w:cs="Times New Roman"/>
          <w:i/>
          <w:sz w:val="24"/>
          <w:szCs w:val="24"/>
          <w:vertAlign w:val="subscript"/>
        </w:rPr>
        <w:t>c</w:t>
      </w:r>
      <w:proofErr w:type="spellEnd"/>
      <w:r w:rsidRPr="004A7CA1">
        <w:rPr>
          <w:rFonts w:ascii="Times New Roman" w:hAnsi="Times New Roman" w:cs="Times New Roman"/>
          <w:i/>
          <w:sz w:val="24"/>
          <w:szCs w:val="24"/>
        </w:rPr>
        <w:t xml:space="preserve">, GGUM </w:t>
      </w:r>
      <w:r>
        <w:rPr>
          <w:rFonts w:ascii="Times New Roman" w:hAnsi="Times New Roman" w:cs="Times New Roman"/>
          <w:i/>
          <w:sz w:val="24"/>
          <w:szCs w:val="24"/>
        </w:rPr>
        <w:t>a</w:t>
      </w:r>
      <w:r w:rsidRPr="004A7CA1">
        <w:rPr>
          <w:rFonts w:ascii="Times New Roman" w:hAnsi="Times New Roman" w:cs="Times New Roman"/>
          <w:i/>
          <w:sz w:val="24"/>
          <w:szCs w:val="24"/>
        </w:rPr>
        <w:t xml:space="preserve">nd 2PL </w:t>
      </w:r>
      <w:r>
        <w:rPr>
          <w:rFonts w:ascii="Times New Roman" w:hAnsi="Times New Roman" w:cs="Times New Roman"/>
          <w:i/>
          <w:sz w:val="24"/>
          <w:szCs w:val="24"/>
        </w:rPr>
        <w:t>Parameters o</w:t>
      </w:r>
      <w:r w:rsidRPr="004A7CA1">
        <w:rPr>
          <w:rFonts w:ascii="Times New Roman" w:hAnsi="Times New Roman" w:cs="Times New Roman"/>
          <w:i/>
          <w:sz w:val="24"/>
          <w:szCs w:val="24"/>
        </w:rPr>
        <w:t xml:space="preserve">f </w:t>
      </w:r>
      <w:r>
        <w:rPr>
          <w:rFonts w:ascii="Times New Roman" w:hAnsi="Times New Roman" w:cs="Times New Roman"/>
          <w:i/>
          <w:sz w:val="24"/>
          <w:szCs w:val="24"/>
        </w:rPr>
        <w:t>Vocational Interest Items in t</w:t>
      </w:r>
      <w:r w:rsidRPr="004A7CA1">
        <w:rPr>
          <w:rFonts w:ascii="Times New Roman" w:hAnsi="Times New Roman" w:cs="Times New Roman"/>
          <w:i/>
          <w:sz w:val="24"/>
          <w:szCs w:val="24"/>
        </w:rPr>
        <w:t xml:space="preserve">he </w:t>
      </w:r>
      <w:r>
        <w:rPr>
          <w:rFonts w:ascii="Times New Roman" w:hAnsi="Times New Roman" w:cs="Times New Roman"/>
          <w:i/>
          <w:sz w:val="24"/>
          <w:szCs w:val="24"/>
        </w:rPr>
        <w:t>Artistic</w:t>
      </w:r>
      <w:r w:rsidRPr="004A7CA1">
        <w:rPr>
          <w:rFonts w:ascii="Times New Roman" w:hAnsi="Times New Roman" w:cs="Times New Roman"/>
          <w:i/>
          <w:sz w:val="24"/>
          <w:szCs w:val="24"/>
        </w:rPr>
        <w:t xml:space="preserve"> Scale</w:t>
      </w:r>
    </w:p>
    <w:tbl>
      <w:tblPr>
        <w:tblW w:w="12960" w:type="dxa"/>
        <w:jc w:val="center"/>
        <w:tblLook w:val="04A0" w:firstRow="1" w:lastRow="0" w:firstColumn="1" w:lastColumn="0" w:noHBand="0" w:noVBand="1"/>
      </w:tblPr>
      <w:tblGrid>
        <w:gridCol w:w="656"/>
        <w:gridCol w:w="1328"/>
        <w:gridCol w:w="5463"/>
        <w:gridCol w:w="1182"/>
        <w:gridCol w:w="670"/>
        <w:gridCol w:w="601"/>
        <w:gridCol w:w="720"/>
        <w:gridCol w:w="720"/>
        <w:gridCol w:w="270"/>
        <w:gridCol w:w="630"/>
        <w:gridCol w:w="720"/>
      </w:tblGrid>
      <w:tr w:rsidR="004748C5" w:rsidRPr="004748C5" w:rsidTr="009B057E">
        <w:trPr>
          <w:trHeight w:val="300"/>
          <w:jc w:val="center"/>
        </w:trPr>
        <w:tc>
          <w:tcPr>
            <w:tcW w:w="656" w:type="dxa"/>
            <w:tcBorders>
              <w:top w:val="single" w:sz="12" w:space="0" w:color="auto"/>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1328" w:type="dxa"/>
            <w:tcBorders>
              <w:top w:val="single" w:sz="12" w:space="0" w:color="auto"/>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5463" w:type="dxa"/>
            <w:tcBorders>
              <w:top w:val="single" w:sz="12" w:space="0" w:color="auto"/>
              <w:left w:val="nil"/>
              <w:bottom w:val="nil"/>
              <w:right w:val="nil"/>
            </w:tcBorders>
            <w:shd w:val="clear" w:color="auto" w:fill="auto"/>
            <w:hideMark/>
          </w:tcPr>
          <w:p w:rsidR="004748C5" w:rsidRPr="004748C5" w:rsidRDefault="004748C5" w:rsidP="004748C5">
            <w:pPr>
              <w:pStyle w:val="NoSpacing"/>
              <w:rPr>
                <w:rFonts w:ascii="Times New Roman" w:hAnsi="Times New Roman" w:cs="Times New Roman"/>
              </w:rPr>
            </w:pPr>
          </w:p>
        </w:tc>
        <w:tc>
          <w:tcPr>
            <w:tcW w:w="1182" w:type="dxa"/>
            <w:tcBorders>
              <w:top w:val="single" w:sz="12" w:space="0" w:color="auto"/>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70" w:type="dxa"/>
            <w:tcBorders>
              <w:top w:val="single" w:sz="12" w:space="0" w:color="auto"/>
              <w:left w:val="nil"/>
              <w:bottom w:val="nil"/>
              <w:right w:val="nil"/>
            </w:tcBorders>
            <w:shd w:val="clear" w:color="auto" w:fill="auto"/>
            <w:noWrap/>
            <w:hideMark/>
          </w:tcPr>
          <w:p w:rsidR="004748C5" w:rsidRPr="004748C5" w:rsidRDefault="004748C5" w:rsidP="004748C5">
            <w:pPr>
              <w:pStyle w:val="NoSpacing"/>
              <w:jc w:val="center"/>
              <w:rPr>
                <w:rFonts w:ascii="Times New Roman" w:hAnsi="Times New Roman" w:cs="Times New Roman"/>
              </w:rPr>
            </w:pPr>
          </w:p>
        </w:tc>
        <w:tc>
          <w:tcPr>
            <w:tcW w:w="2041" w:type="dxa"/>
            <w:gridSpan w:val="3"/>
            <w:tcBorders>
              <w:top w:val="single" w:sz="12" w:space="0" w:color="auto"/>
              <w:left w:val="nil"/>
              <w:bottom w:val="single" w:sz="4" w:space="0" w:color="auto"/>
              <w:right w:val="nil"/>
            </w:tcBorders>
            <w:shd w:val="clear" w:color="auto" w:fill="auto"/>
            <w:noWrap/>
            <w:hideMark/>
          </w:tcPr>
          <w:p w:rsidR="004748C5" w:rsidRPr="004748C5" w:rsidRDefault="004748C5" w:rsidP="004748C5">
            <w:pPr>
              <w:pStyle w:val="NoSpacing"/>
              <w:jc w:val="center"/>
              <w:rPr>
                <w:rFonts w:ascii="Times New Roman" w:hAnsi="Times New Roman" w:cs="Times New Roman"/>
                <w:b/>
                <w:bCs/>
                <w:color w:val="000000"/>
              </w:rPr>
            </w:pPr>
            <w:r w:rsidRPr="004748C5">
              <w:rPr>
                <w:rFonts w:ascii="Times New Roman" w:hAnsi="Times New Roman" w:cs="Times New Roman"/>
                <w:b/>
                <w:bCs/>
                <w:color w:val="000000"/>
              </w:rPr>
              <w:t>GGUM</w:t>
            </w:r>
          </w:p>
        </w:tc>
        <w:tc>
          <w:tcPr>
            <w:tcW w:w="270" w:type="dxa"/>
            <w:tcBorders>
              <w:top w:val="single" w:sz="12" w:space="0" w:color="auto"/>
              <w:left w:val="nil"/>
              <w:bottom w:val="nil"/>
              <w:right w:val="nil"/>
            </w:tcBorders>
            <w:shd w:val="clear" w:color="auto" w:fill="auto"/>
            <w:noWrap/>
            <w:hideMark/>
          </w:tcPr>
          <w:p w:rsidR="004748C5" w:rsidRPr="004748C5" w:rsidRDefault="004748C5" w:rsidP="004748C5">
            <w:pPr>
              <w:pStyle w:val="NoSpacing"/>
              <w:jc w:val="center"/>
              <w:rPr>
                <w:rFonts w:ascii="Times New Roman" w:hAnsi="Times New Roman" w:cs="Times New Roman"/>
                <w:b/>
                <w:bCs/>
                <w:color w:val="000000"/>
              </w:rPr>
            </w:pPr>
          </w:p>
        </w:tc>
        <w:tc>
          <w:tcPr>
            <w:tcW w:w="1350" w:type="dxa"/>
            <w:gridSpan w:val="2"/>
            <w:tcBorders>
              <w:top w:val="single" w:sz="12" w:space="0" w:color="auto"/>
              <w:left w:val="nil"/>
              <w:bottom w:val="single" w:sz="4" w:space="0" w:color="auto"/>
              <w:right w:val="nil"/>
            </w:tcBorders>
            <w:shd w:val="clear" w:color="auto" w:fill="auto"/>
            <w:noWrap/>
            <w:hideMark/>
          </w:tcPr>
          <w:p w:rsidR="004748C5" w:rsidRPr="004748C5" w:rsidRDefault="004748C5" w:rsidP="004748C5">
            <w:pPr>
              <w:pStyle w:val="NoSpacing"/>
              <w:jc w:val="center"/>
              <w:rPr>
                <w:rFonts w:ascii="Times New Roman" w:hAnsi="Times New Roman" w:cs="Times New Roman"/>
                <w:b/>
                <w:bCs/>
                <w:color w:val="000000"/>
              </w:rPr>
            </w:pPr>
            <w:r w:rsidRPr="004748C5">
              <w:rPr>
                <w:rFonts w:ascii="Times New Roman" w:hAnsi="Times New Roman" w:cs="Times New Roman"/>
                <w:b/>
                <w:bCs/>
                <w:color w:val="000000"/>
              </w:rPr>
              <w:t>2PL</w:t>
            </w:r>
          </w:p>
        </w:tc>
      </w:tr>
      <w:tr w:rsidR="004748C5" w:rsidRPr="004748C5" w:rsidTr="009B057E">
        <w:trPr>
          <w:trHeight w:val="300"/>
          <w:jc w:val="center"/>
        </w:trPr>
        <w:tc>
          <w:tcPr>
            <w:tcW w:w="656" w:type="dxa"/>
            <w:tcBorders>
              <w:top w:val="nil"/>
              <w:left w:val="nil"/>
              <w:bottom w:val="single" w:sz="4" w:space="0" w:color="auto"/>
              <w:right w:val="nil"/>
            </w:tcBorders>
            <w:shd w:val="clear" w:color="auto" w:fill="auto"/>
            <w:noWrap/>
            <w:hideMark/>
          </w:tcPr>
          <w:p w:rsidR="004748C5" w:rsidRPr="004748C5" w:rsidRDefault="004748C5" w:rsidP="004748C5">
            <w:pPr>
              <w:pStyle w:val="NoSpacing"/>
              <w:rPr>
                <w:rFonts w:ascii="Times New Roman" w:hAnsi="Times New Roman" w:cs="Times New Roman"/>
                <w:b/>
                <w:bCs/>
                <w:color w:val="000000"/>
              </w:rPr>
            </w:pPr>
            <w:r w:rsidRPr="004748C5">
              <w:rPr>
                <w:rFonts w:ascii="Times New Roman" w:hAnsi="Times New Roman" w:cs="Times New Roman"/>
                <w:b/>
                <w:bCs/>
                <w:color w:val="000000"/>
              </w:rPr>
              <w:t>Item</w:t>
            </w:r>
          </w:p>
        </w:tc>
        <w:tc>
          <w:tcPr>
            <w:tcW w:w="1328" w:type="dxa"/>
            <w:tcBorders>
              <w:top w:val="nil"/>
              <w:left w:val="nil"/>
              <w:bottom w:val="single" w:sz="4" w:space="0" w:color="auto"/>
              <w:right w:val="nil"/>
            </w:tcBorders>
            <w:shd w:val="clear" w:color="auto" w:fill="auto"/>
            <w:noWrap/>
            <w:hideMark/>
          </w:tcPr>
          <w:p w:rsidR="004748C5" w:rsidRPr="004748C5" w:rsidRDefault="004748C5" w:rsidP="004748C5">
            <w:pPr>
              <w:pStyle w:val="NoSpacing"/>
              <w:rPr>
                <w:rFonts w:ascii="Times New Roman" w:hAnsi="Times New Roman" w:cs="Times New Roman"/>
                <w:b/>
                <w:bCs/>
                <w:color w:val="000000"/>
              </w:rPr>
            </w:pPr>
            <w:r w:rsidRPr="004748C5">
              <w:rPr>
                <w:rFonts w:ascii="Times New Roman" w:hAnsi="Times New Roman" w:cs="Times New Roman"/>
                <w:b/>
                <w:bCs/>
                <w:color w:val="000000"/>
              </w:rPr>
              <w:t>Type</w:t>
            </w:r>
          </w:p>
        </w:tc>
        <w:tc>
          <w:tcPr>
            <w:tcW w:w="5463" w:type="dxa"/>
            <w:tcBorders>
              <w:top w:val="nil"/>
              <w:left w:val="nil"/>
              <w:bottom w:val="single" w:sz="4" w:space="0" w:color="auto"/>
              <w:right w:val="nil"/>
            </w:tcBorders>
            <w:shd w:val="clear" w:color="auto" w:fill="auto"/>
            <w:hideMark/>
          </w:tcPr>
          <w:p w:rsidR="004748C5" w:rsidRPr="004748C5" w:rsidRDefault="004748C5" w:rsidP="004748C5">
            <w:pPr>
              <w:pStyle w:val="NoSpacing"/>
              <w:rPr>
                <w:rFonts w:ascii="Times New Roman" w:hAnsi="Times New Roman" w:cs="Times New Roman"/>
                <w:b/>
                <w:bCs/>
                <w:color w:val="000000"/>
              </w:rPr>
            </w:pPr>
            <w:r w:rsidRPr="004748C5">
              <w:rPr>
                <w:rFonts w:ascii="Times New Roman" w:hAnsi="Times New Roman" w:cs="Times New Roman"/>
                <w:b/>
                <w:bCs/>
                <w:color w:val="000000"/>
              </w:rPr>
              <w:t>Contents</w:t>
            </w:r>
          </w:p>
        </w:tc>
        <w:tc>
          <w:tcPr>
            <w:tcW w:w="1182" w:type="dxa"/>
            <w:tcBorders>
              <w:top w:val="nil"/>
              <w:left w:val="nil"/>
              <w:bottom w:val="single" w:sz="4" w:space="0" w:color="auto"/>
              <w:right w:val="nil"/>
            </w:tcBorders>
            <w:shd w:val="clear" w:color="auto" w:fill="auto"/>
            <w:noWrap/>
            <w:hideMark/>
          </w:tcPr>
          <w:p w:rsidR="004748C5" w:rsidRPr="004748C5" w:rsidRDefault="004748C5" w:rsidP="004748C5">
            <w:pPr>
              <w:pStyle w:val="NoSpacing"/>
              <w:rPr>
                <w:rFonts w:ascii="Times New Roman" w:hAnsi="Times New Roman" w:cs="Times New Roman"/>
                <w:b/>
                <w:bCs/>
                <w:color w:val="000000"/>
              </w:rPr>
            </w:pPr>
            <w:r w:rsidRPr="004748C5">
              <w:rPr>
                <w:rFonts w:ascii="Times New Roman" w:hAnsi="Times New Roman" w:cs="Times New Roman"/>
                <w:b/>
                <w:bCs/>
                <w:color w:val="000000"/>
              </w:rPr>
              <w:t>Domain</w:t>
            </w:r>
          </w:p>
        </w:tc>
        <w:tc>
          <w:tcPr>
            <w:tcW w:w="670" w:type="dxa"/>
            <w:tcBorders>
              <w:top w:val="nil"/>
              <w:left w:val="nil"/>
              <w:bottom w:val="single" w:sz="4" w:space="0" w:color="auto"/>
              <w:right w:val="nil"/>
            </w:tcBorders>
            <w:shd w:val="clear" w:color="auto" w:fill="auto"/>
            <w:noWrap/>
            <w:hideMark/>
          </w:tcPr>
          <w:p w:rsidR="004748C5" w:rsidRPr="009B057E" w:rsidRDefault="004748C5" w:rsidP="004748C5">
            <w:pPr>
              <w:pStyle w:val="NoSpacing"/>
              <w:jc w:val="center"/>
              <w:rPr>
                <w:rFonts w:ascii="Times New Roman" w:hAnsi="Times New Roman" w:cs="Times New Roman"/>
                <w:b/>
                <w:bCs/>
                <w:color w:val="000000"/>
              </w:rPr>
            </w:pPr>
            <w:proofErr w:type="spellStart"/>
            <w:r w:rsidRPr="009B057E">
              <w:rPr>
                <w:rFonts w:ascii="Times New Roman" w:hAnsi="Times New Roman" w:cs="Times New Roman"/>
                <w:b/>
                <w:bCs/>
                <w:color w:val="000000"/>
              </w:rPr>
              <w:t>ITC</w:t>
            </w:r>
            <w:r w:rsidRPr="009B057E">
              <w:rPr>
                <w:rFonts w:ascii="Times New Roman" w:hAnsi="Times New Roman" w:cs="Times New Roman"/>
                <w:b/>
                <w:bCs/>
                <w:color w:val="000000"/>
                <w:vertAlign w:val="subscript"/>
              </w:rPr>
              <w:t>c</w:t>
            </w:r>
            <w:proofErr w:type="spellEnd"/>
          </w:p>
        </w:tc>
        <w:tc>
          <w:tcPr>
            <w:tcW w:w="601" w:type="dxa"/>
            <w:tcBorders>
              <w:top w:val="single" w:sz="4" w:space="0" w:color="auto"/>
              <w:left w:val="nil"/>
              <w:bottom w:val="single" w:sz="4" w:space="0" w:color="auto"/>
              <w:right w:val="nil"/>
            </w:tcBorders>
            <w:shd w:val="clear" w:color="auto" w:fill="auto"/>
            <w:noWrap/>
            <w:hideMark/>
          </w:tcPr>
          <w:p w:rsidR="004748C5" w:rsidRPr="004748C5" w:rsidRDefault="004748C5" w:rsidP="004748C5">
            <w:pPr>
              <w:pStyle w:val="NoSpacing"/>
              <w:jc w:val="center"/>
              <w:rPr>
                <w:rFonts w:ascii="Times New Roman" w:hAnsi="Times New Roman" w:cs="Times New Roman"/>
                <w:b/>
                <w:bCs/>
                <w:i/>
                <w:color w:val="000000"/>
              </w:rPr>
            </w:pPr>
            <w:r w:rsidRPr="004748C5">
              <w:rPr>
                <w:rFonts w:ascii="Times New Roman" w:hAnsi="Times New Roman" w:cs="Times New Roman"/>
                <w:b/>
                <w:bCs/>
                <w:i/>
                <w:color w:val="000000"/>
              </w:rPr>
              <w:t>α</w:t>
            </w:r>
          </w:p>
        </w:tc>
        <w:tc>
          <w:tcPr>
            <w:tcW w:w="720" w:type="dxa"/>
            <w:tcBorders>
              <w:top w:val="single" w:sz="4" w:space="0" w:color="auto"/>
              <w:left w:val="nil"/>
              <w:bottom w:val="single" w:sz="4" w:space="0" w:color="auto"/>
              <w:right w:val="nil"/>
            </w:tcBorders>
            <w:shd w:val="clear" w:color="auto" w:fill="auto"/>
            <w:noWrap/>
            <w:hideMark/>
          </w:tcPr>
          <w:p w:rsidR="004748C5" w:rsidRPr="004748C5" w:rsidRDefault="004748C5" w:rsidP="004748C5">
            <w:pPr>
              <w:pStyle w:val="NoSpacing"/>
              <w:jc w:val="center"/>
              <w:rPr>
                <w:rFonts w:ascii="Times New Roman" w:hAnsi="Times New Roman" w:cs="Times New Roman"/>
                <w:b/>
                <w:bCs/>
                <w:color w:val="000000"/>
              </w:rPr>
            </w:pPr>
            <w:r w:rsidRPr="004748C5">
              <w:rPr>
                <w:rFonts w:ascii="Times New Roman" w:hAnsi="Times New Roman" w:cs="Times New Roman"/>
                <w:b/>
                <w:bCs/>
                <w:i/>
                <w:color w:val="000000"/>
              </w:rPr>
              <w:t>δ</w:t>
            </w:r>
          </w:p>
        </w:tc>
        <w:tc>
          <w:tcPr>
            <w:tcW w:w="720" w:type="dxa"/>
            <w:tcBorders>
              <w:top w:val="single" w:sz="4" w:space="0" w:color="auto"/>
              <w:left w:val="nil"/>
              <w:bottom w:val="single" w:sz="4" w:space="0" w:color="auto"/>
              <w:right w:val="nil"/>
            </w:tcBorders>
            <w:shd w:val="clear" w:color="auto" w:fill="auto"/>
            <w:noWrap/>
            <w:hideMark/>
          </w:tcPr>
          <w:p w:rsidR="004748C5" w:rsidRPr="004748C5" w:rsidRDefault="004748C5" w:rsidP="004748C5">
            <w:pPr>
              <w:pStyle w:val="NoSpacing"/>
              <w:jc w:val="center"/>
              <w:rPr>
                <w:rFonts w:ascii="Times New Roman" w:hAnsi="Times New Roman" w:cs="Times New Roman"/>
                <w:b/>
                <w:bCs/>
                <w:color w:val="000000"/>
              </w:rPr>
            </w:pPr>
            <w:r w:rsidRPr="004748C5">
              <w:rPr>
                <w:rFonts w:ascii="Times New Roman" w:hAnsi="Times New Roman" w:cs="Times New Roman"/>
                <w:b/>
                <w:bCs/>
                <w:i/>
                <w:color w:val="000000"/>
              </w:rPr>
              <w:t>τ</w:t>
            </w:r>
          </w:p>
        </w:tc>
        <w:tc>
          <w:tcPr>
            <w:tcW w:w="270" w:type="dxa"/>
            <w:tcBorders>
              <w:top w:val="nil"/>
              <w:left w:val="nil"/>
              <w:bottom w:val="single" w:sz="4" w:space="0" w:color="auto"/>
              <w:right w:val="nil"/>
            </w:tcBorders>
            <w:shd w:val="clear" w:color="auto" w:fill="auto"/>
            <w:noWrap/>
            <w:hideMark/>
          </w:tcPr>
          <w:p w:rsidR="004748C5" w:rsidRPr="004748C5" w:rsidRDefault="004748C5" w:rsidP="004748C5">
            <w:pPr>
              <w:pStyle w:val="NoSpacing"/>
              <w:jc w:val="center"/>
              <w:rPr>
                <w:rFonts w:ascii="Times New Roman" w:hAnsi="Times New Roman" w:cs="Times New Roman"/>
                <w:b/>
                <w:bCs/>
                <w:color w:val="000000"/>
              </w:rPr>
            </w:pPr>
          </w:p>
        </w:tc>
        <w:tc>
          <w:tcPr>
            <w:tcW w:w="630" w:type="dxa"/>
            <w:tcBorders>
              <w:top w:val="single" w:sz="4" w:space="0" w:color="auto"/>
              <w:left w:val="nil"/>
              <w:bottom w:val="single" w:sz="4" w:space="0" w:color="auto"/>
              <w:right w:val="nil"/>
            </w:tcBorders>
            <w:shd w:val="clear" w:color="auto" w:fill="auto"/>
            <w:noWrap/>
            <w:hideMark/>
          </w:tcPr>
          <w:p w:rsidR="004748C5" w:rsidRPr="004748C5" w:rsidRDefault="004748C5" w:rsidP="004748C5">
            <w:pPr>
              <w:pStyle w:val="NoSpacing"/>
              <w:jc w:val="center"/>
              <w:rPr>
                <w:rFonts w:ascii="Times New Roman" w:hAnsi="Times New Roman" w:cs="Times New Roman"/>
                <w:b/>
                <w:bCs/>
                <w:color w:val="000000"/>
              </w:rPr>
            </w:pPr>
            <w:r w:rsidRPr="004748C5">
              <w:rPr>
                <w:rFonts w:ascii="Times New Roman" w:hAnsi="Times New Roman" w:cs="Times New Roman"/>
                <w:b/>
                <w:bCs/>
                <w:i/>
                <w:color w:val="000000"/>
              </w:rPr>
              <w:t>a</w:t>
            </w:r>
          </w:p>
        </w:tc>
        <w:tc>
          <w:tcPr>
            <w:tcW w:w="720" w:type="dxa"/>
            <w:tcBorders>
              <w:top w:val="single" w:sz="4" w:space="0" w:color="auto"/>
              <w:left w:val="nil"/>
              <w:bottom w:val="single" w:sz="4" w:space="0" w:color="auto"/>
              <w:right w:val="nil"/>
            </w:tcBorders>
            <w:shd w:val="clear" w:color="auto" w:fill="auto"/>
            <w:noWrap/>
            <w:hideMark/>
          </w:tcPr>
          <w:p w:rsidR="004748C5" w:rsidRPr="004748C5" w:rsidRDefault="004748C5" w:rsidP="004748C5">
            <w:pPr>
              <w:pStyle w:val="NoSpacing"/>
              <w:jc w:val="center"/>
              <w:rPr>
                <w:rFonts w:ascii="Times New Roman" w:hAnsi="Times New Roman" w:cs="Times New Roman"/>
                <w:b/>
                <w:bCs/>
                <w:color w:val="000000"/>
              </w:rPr>
            </w:pPr>
            <w:r w:rsidRPr="004748C5">
              <w:rPr>
                <w:rFonts w:ascii="Times New Roman" w:hAnsi="Times New Roman" w:cs="Times New Roman"/>
                <w:b/>
                <w:bCs/>
                <w:i/>
                <w:color w:val="000000"/>
              </w:rPr>
              <w:t>b</w:t>
            </w:r>
          </w:p>
        </w:tc>
      </w:tr>
      <w:tr w:rsidR="004748C5" w:rsidRPr="004748C5" w:rsidTr="009B057E">
        <w:trPr>
          <w:trHeight w:val="300"/>
          <w:jc w:val="center"/>
        </w:trPr>
        <w:tc>
          <w:tcPr>
            <w:tcW w:w="656" w:type="dxa"/>
            <w:tcBorders>
              <w:top w:val="single" w:sz="4" w:space="0" w:color="auto"/>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w:t>
            </w:r>
          </w:p>
        </w:tc>
        <w:tc>
          <w:tcPr>
            <w:tcW w:w="1328" w:type="dxa"/>
            <w:tcBorders>
              <w:top w:val="single" w:sz="4" w:space="0" w:color="auto"/>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Positive</w:t>
            </w:r>
          </w:p>
        </w:tc>
        <w:tc>
          <w:tcPr>
            <w:tcW w:w="5463" w:type="dxa"/>
            <w:tcBorders>
              <w:top w:val="single" w:sz="4" w:space="0" w:color="auto"/>
              <w:left w:val="nil"/>
              <w:bottom w:val="nil"/>
              <w:right w:val="nil"/>
            </w:tcBorders>
            <w:shd w:val="clear" w:color="auto" w:fill="auto"/>
            <w:hideMark/>
          </w:tcPr>
          <w:p w:rsidR="004748C5" w:rsidRPr="009B057E" w:rsidRDefault="004748C5" w:rsidP="004748C5">
            <w:pPr>
              <w:pStyle w:val="NoSpacing"/>
              <w:rPr>
                <w:rFonts w:ascii="Times New Roman" w:hAnsi="Times New Roman" w:cs="Times New Roman"/>
              </w:rPr>
            </w:pPr>
            <w:r w:rsidRPr="009B057E">
              <w:rPr>
                <w:rFonts w:ascii="Times New Roman" w:hAnsi="Times New Roman" w:cs="Times New Roman"/>
              </w:rPr>
              <w:t>I love drawing pictures.</w:t>
            </w:r>
          </w:p>
        </w:tc>
        <w:tc>
          <w:tcPr>
            <w:tcW w:w="1182" w:type="dxa"/>
            <w:tcBorders>
              <w:top w:val="single" w:sz="4" w:space="0" w:color="auto"/>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70" w:type="dxa"/>
            <w:tcBorders>
              <w:top w:val="single" w:sz="4" w:space="0" w:color="auto"/>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.69</w:t>
            </w:r>
          </w:p>
        </w:tc>
        <w:tc>
          <w:tcPr>
            <w:tcW w:w="601" w:type="dxa"/>
            <w:tcBorders>
              <w:top w:val="single" w:sz="4" w:space="0" w:color="auto"/>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2.70</w:t>
            </w:r>
          </w:p>
        </w:tc>
        <w:tc>
          <w:tcPr>
            <w:tcW w:w="720" w:type="dxa"/>
            <w:tcBorders>
              <w:top w:val="single" w:sz="4" w:space="0" w:color="auto"/>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1.95</w:t>
            </w:r>
          </w:p>
        </w:tc>
        <w:tc>
          <w:tcPr>
            <w:tcW w:w="720" w:type="dxa"/>
            <w:tcBorders>
              <w:top w:val="single" w:sz="4" w:space="0" w:color="auto"/>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-1.69</w:t>
            </w:r>
          </w:p>
        </w:tc>
        <w:tc>
          <w:tcPr>
            <w:tcW w:w="270" w:type="dxa"/>
            <w:tcBorders>
              <w:top w:val="single" w:sz="4" w:space="0" w:color="auto"/>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30" w:type="dxa"/>
            <w:tcBorders>
              <w:top w:val="single" w:sz="4" w:space="0" w:color="auto"/>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1.62</w:t>
            </w:r>
          </w:p>
        </w:tc>
        <w:tc>
          <w:tcPr>
            <w:tcW w:w="720" w:type="dxa"/>
            <w:tcBorders>
              <w:top w:val="single" w:sz="4" w:space="0" w:color="auto"/>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0.20</w:t>
            </w:r>
          </w:p>
        </w:tc>
      </w:tr>
      <w:tr w:rsidR="004748C5" w:rsidRPr="004748C5" w:rsidTr="009B057E">
        <w:trPr>
          <w:trHeight w:val="315"/>
          <w:jc w:val="center"/>
        </w:trPr>
        <w:tc>
          <w:tcPr>
            <w:tcW w:w="656"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2</w:t>
            </w:r>
          </w:p>
        </w:tc>
        <w:tc>
          <w:tcPr>
            <w:tcW w:w="1328"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Intermediate</w:t>
            </w:r>
          </w:p>
        </w:tc>
        <w:tc>
          <w:tcPr>
            <w:tcW w:w="5463" w:type="dxa"/>
            <w:tcBorders>
              <w:top w:val="nil"/>
              <w:left w:val="nil"/>
              <w:bottom w:val="nil"/>
              <w:right w:val="nil"/>
            </w:tcBorders>
            <w:shd w:val="clear" w:color="auto" w:fill="auto"/>
            <w:hideMark/>
          </w:tcPr>
          <w:p w:rsidR="004748C5" w:rsidRPr="009B057E" w:rsidRDefault="004748C5" w:rsidP="004748C5">
            <w:pPr>
              <w:pStyle w:val="NoSpacing"/>
              <w:rPr>
                <w:rFonts w:ascii="Times New Roman" w:hAnsi="Times New Roman" w:cs="Times New Roman"/>
              </w:rPr>
            </w:pPr>
            <w:r w:rsidRPr="009B057E">
              <w:rPr>
                <w:rFonts w:ascii="Times New Roman" w:hAnsi="Times New Roman" w:cs="Times New Roman"/>
              </w:rPr>
              <w:t>I like to draw pictures only when I have time.</w:t>
            </w:r>
          </w:p>
        </w:tc>
        <w:tc>
          <w:tcPr>
            <w:tcW w:w="1182" w:type="dxa"/>
            <w:tcBorders>
              <w:top w:val="nil"/>
              <w:left w:val="nil"/>
              <w:bottom w:val="nil"/>
              <w:right w:val="nil"/>
            </w:tcBorders>
            <w:shd w:val="clear" w:color="auto" w:fill="auto"/>
            <w:noWrap/>
            <w:hideMark/>
          </w:tcPr>
          <w:p w:rsidR="004748C5" w:rsidRPr="004748C5" w:rsidRDefault="009B057E" w:rsidP="004748C5">
            <w:pPr>
              <w:pStyle w:val="NoSpacing"/>
              <w:rPr>
                <w:rFonts w:ascii="Times New Roman" w:hAnsi="Times New Roman" w:cs="Times New Roman"/>
              </w:rPr>
            </w:pPr>
            <w:r>
              <w:rPr>
                <w:rFonts w:ascii="Times New Roman" w:hAnsi="Times New Roman" w:cs="Times New Roman"/>
              </w:rPr>
              <w:t>C</w:t>
            </w:r>
            <w:r w:rsidR="004748C5" w:rsidRPr="004748C5">
              <w:rPr>
                <w:rFonts w:ascii="Times New Roman" w:hAnsi="Times New Roman" w:cs="Times New Roman"/>
              </w:rPr>
              <w:t>ondition</w:t>
            </w:r>
          </w:p>
        </w:tc>
        <w:tc>
          <w:tcPr>
            <w:tcW w:w="67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.58</w:t>
            </w:r>
          </w:p>
        </w:tc>
        <w:tc>
          <w:tcPr>
            <w:tcW w:w="601"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1.97</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1.07</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-1.00</w:t>
            </w:r>
          </w:p>
        </w:tc>
        <w:tc>
          <w:tcPr>
            <w:tcW w:w="27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3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0.90</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0.06</w:t>
            </w:r>
          </w:p>
        </w:tc>
      </w:tr>
      <w:tr w:rsidR="004748C5" w:rsidRPr="004748C5" w:rsidTr="009B057E">
        <w:trPr>
          <w:trHeight w:val="300"/>
          <w:jc w:val="center"/>
        </w:trPr>
        <w:tc>
          <w:tcPr>
            <w:tcW w:w="656"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3</w:t>
            </w:r>
          </w:p>
        </w:tc>
        <w:tc>
          <w:tcPr>
            <w:tcW w:w="1328"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Negative</w:t>
            </w:r>
          </w:p>
        </w:tc>
        <w:tc>
          <w:tcPr>
            <w:tcW w:w="5463" w:type="dxa"/>
            <w:tcBorders>
              <w:top w:val="nil"/>
              <w:left w:val="nil"/>
              <w:bottom w:val="nil"/>
              <w:right w:val="nil"/>
            </w:tcBorders>
            <w:shd w:val="clear" w:color="auto" w:fill="auto"/>
            <w:hideMark/>
          </w:tcPr>
          <w:p w:rsidR="004748C5" w:rsidRPr="009B057E" w:rsidRDefault="004748C5" w:rsidP="004748C5">
            <w:pPr>
              <w:pStyle w:val="NoSpacing"/>
              <w:rPr>
                <w:rFonts w:ascii="Times New Roman" w:hAnsi="Times New Roman" w:cs="Times New Roman"/>
              </w:rPr>
            </w:pPr>
            <w:r w:rsidRPr="009B057E">
              <w:rPr>
                <w:rFonts w:ascii="Times New Roman" w:hAnsi="Times New Roman" w:cs="Times New Roman"/>
              </w:rPr>
              <w:t>I have no interest in drawing.</w:t>
            </w:r>
          </w:p>
        </w:tc>
        <w:tc>
          <w:tcPr>
            <w:tcW w:w="1182"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color w:val="0070C0"/>
              </w:rPr>
            </w:pPr>
          </w:p>
        </w:tc>
        <w:tc>
          <w:tcPr>
            <w:tcW w:w="67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.68</w:t>
            </w:r>
          </w:p>
        </w:tc>
        <w:tc>
          <w:tcPr>
            <w:tcW w:w="601"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2.64</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-1.77</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-1.75</w:t>
            </w:r>
          </w:p>
        </w:tc>
        <w:tc>
          <w:tcPr>
            <w:tcW w:w="27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3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1.60</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-0.04</w:t>
            </w:r>
          </w:p>
        </w:tc>
      </w:tr>
      <w:tr w:rsidR="004748C5" w:rsidRPr="004748C5" w:rsidTr="009B057E">
        <w:trPr>
          <w:trHeight w:val="300"/>
          <w:jc w:val="center"/>
        </w:trPr>
        <w:tc>
          <w:tcPr>
            <w:tcW w:w="656"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4</w:t>
            </w:r>
          </w:p>
        </w:tc>
        <w:tc>
          <w:tcPr>
            <w:tcW w:w="1328"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Positive</w:t>
            </w:r>
          </w:p>
        </w:tc>
        <w:tc>
          <w:tcPr>
            <w:tcW w:w="5463" w:type="dxa"/>
            <w:tcBorders>
              <w:top w:val="nil"/>
              <w:left w:val="nil"/>
              <w:bottom w:val="nil"/>
              <w:right w:val="nil"/>
            </w:tcBorders>
            <w:shd w:val="clear" w:color="auto" w:fill="auto"/>
            <w:hideMark/>
          </w:tcPr>
          <w:p w:rsidR="004748C5" w:rsidRPr="009B057E" w:rsidRDefault="004748C5" w:rsidP="004748C5">
            <w:pPr>
              <w:pStyle w:val="NoSpacing"/>
              <w:rPr>
                <w:rFonts w:ascii="Times New Roman" w:hAnsi="Times New Roman" w:cs="Times New Roman"/>
              </w:rPr>
            </w:pPr>
            <w:r w:rsidRPr="009B057E">
              <w:rPr>
                <w:rFonts w:ascii="Times New Roman" w:hAnsi="Times New Roman" w:cs="Times New Roman"/>
              </w:rPr>
              <w:t>I always have a strong interest in playing a musical instrument.</w:t>
            </w:r>
          </w:p>
        </w:tc>
        <w:tc>
          <w:tcPr>
            <w:tcW w:w="1182"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7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.36</w:t>
            </w:r>
          </w:p>
        </w:tc>
        <w:tc>
          <w:tcPr>
            <w:tcW w:w="601"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0.81</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0.82</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-0.94</w:t>
            </w:r>
          </w:p>
        </w:tc>
        <w:tc>
          <w:tcPr>
            <w:tcW w:w="27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3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0.28</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-1.38</w:t>
            </w:r>
          </w:p>
        </w:tc>
      </w:tr>
      <w:tr w:rsidR="004748C5" w:rsidRPr="004748C5" w:rsidTr="009B057E">
        <w:trPr>
          <w:trHeight w:val="300"/>
          <w:jc w:val="center"/>
        </w:trPr>
        <w:tc>
          <w:tcPr>
            <w:tcW w:w="656"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5</w:t>
            </w:r>
          </w:p>
        </w:tc>
        <w:tc>
          <w:tcPr>
            <w:tcW w:w="1328"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Intermediate</w:t>
            </w:r>
          </w:p>
        </w:tc>
        <w:tc>
          <w:tcPr>
            <w:tcW w:w="5463" w:type="dxa"/>
            <w:tcBorders>
              <w:top w:val="nil"/>
              <w:left w:val="nil"/>
              <w:bottom w:val="nil"/>
              <w:right w:val="nil"/>
            </w:tcBorders>
            <w:shd w:val="clear" w:color="auto" w:fill="auto"/>
            <w:hideMark/>
          </w:tcPr>
          <w:p w:rsidR="004748C5" w:rsidRPr="009B057E" w:rsidRDefault="004748C5" w:rsidP="004748C5">
            <w:pPr>
              <w:pStyle w:val="NoSpacing"/>
              <w:rPr>
                <w:rFonts w:ascii="Times New Roman" w:hAnsi="Times New Roman" w:cs="Times New Roman"/>
              </w:rPr>
            </w:pPr>
            <w:r w:rsidRPr="009B057E">
              <w:rPr>
                <w:rFonts w:ascii="Times New Roman" w:hAnsi="Times New Roman" w:cs="Times New Roman"/>
              </w:rPr>
              <w:t>Sometimes I like to play a musical instrument.</w:t>
            </w:r>
          </w:p>
        </w:tc>
        <w:tc>
          <w:tcPr>
            <w:tcW w:w="1182" w:type="dxa"/>
            <w:tcBorders>
              <w:top w:val="nil"/>
              <w:left w:val="nil"/>
              <w:bottom w:val="nil"/>
              <w:right w:val="nil"/>
            </w:tcBorders>
            <w:shd w:val="clear" w:color="auto" w:fill="auto"/>
            <w:noWrap/>
            <w:hideMark/>
          </w:tcPr>
          <w:p w:rsidR="004748C5" w:rsidRPr="004748C5" w:rsidRDefault="009B057E" w:rsidP="004748C5">
            <w:pPr>
              <w:pStyle w:val="NoSpacing"/>
              <w:rPr>
                <w:rFonts w:ascii="Times New Roman" w:hAnsi="Times New Roman" w:cs="Times New Roman"/>
              </w:rPr>
            </w:pPr>
            <w:r>
              <w:rPr>
                <w:rFonts w:ascii="Times New Roman" w:hAnsi="Times New Roman" w:cs="Times New Roman"/>
              </w:rPr>
              <w:t>F</w:t>
            </w:r>
            <w:r w:rsidR="004748C5" w:rsidRPr="004748C5">
              <w:rPr>
                <w:rFonts w:ascii="Times New Roman" w:hAnsi="Times New Roman" w:cs="Times New Roman"/>
              </w:rPr>
              <w:t>requency</w:t>
            </w:r>
          </w:p>
        </w:tc>
        <w:tc>
          <w:tcPr>
            <w:tcW w:w="67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.50</w:t>
            </w:r>
          </w:p>
        </w:tc>
        <w:tc>
          <w:tcPr>
            <w:tcW w:w="601"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1.01</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0.88</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-1.58</w:t>
            </w:r>
          </w:p>
        </w:tc>
        <w:tc>
          <w:tcPr>
            <w:tcW w:w="27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3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0.65</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-0.06</w:t>
            </w:r>
          </w:p>
        </w:tc>
      </w:tr>
      <w:tr w:rsidR="004748C5" w:rsidRPr="004748C5" w:rsidTr="009B057E">
        <w:trPr>
          <w:trHeight w:val="270"/>
          <w:jc w:val="center"/>
        </w:trPr>
        <w:tc>
          <w:tcPr>
            <w:tcW w:w="656"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6</w:t>
            </w:r>
          </w:p>
        </w:tc>
        <w:tc>
          <w:tcPr>
            <w:tcW w:w="1328"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Negative</w:t>
            </w:r>
          </w:p>
        </w:tc>
        <w:tc>
          <w:tcPr>
            <w:tcW w:w="5463" w:type="dxa"/>
            <w:tcBorders>
              <w:top w:val="nil"/>
              <w:left w:val="nil"/>
              <w:bottom w:val="nil"/>
              <w:right w:val="nil"/>
            </w:tcBorders>
            <w:shd w:val="clear" w:color="auto" w:fill="auto"/>
            <w:hideMark/>
          </w:tcPr>
          <w:p w:rsidR="004748C5" w:rsidRPr="009B057E" w:rsidRDefault="004748C5" w:rsidP="004748C5">
            <w:pPr>
              <w:pStyle w:val="NoSpacing"/>
              <w:rPr>
                <w:rFonts w:ascii="Times New Roman" w:hAnsi="Times New Roman" w:cs="Times New Roman"/>
              </w:rPr>
            </w:pPr>
            <w:r w:rsidRPr="009B057E">
              <w:rPr>
                <w:rFonts w:ascii="Times New Roman" w:hAnsi="Times New Roman" w:cs="Times New Roman"/>
              </w:rPr>
              <w:t>I don't think playing musical instruments is interesting.</w:t>
            </w:r>
          </w:p>
        </w:tc>
        <w:tc>
          <w:tcPr>
            <w:tcW w:w="1182"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color w:val="0070C0"/>
              </w:rPr>
            </w:pPr>
          </w:p>
        </w:tc>
        <w:tc>
          <w:tcPr>
            <w:tcW w:w="67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.39</w:t>
            </w:r>
          </w:p>
        </w:tc>
        <w:tc>
          <w:tcPr>
            <w:tcW w:w="601"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0.86</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-2.80</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-0.95</w:t>
            </w:r>
          </w:p>
        </w:tc>
        <w:tc>
          <w:tcPr>
            <w:tcW w:w="27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3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0.48</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-2.21</w:t>
            </w:r>
          </w:p>
        </w:tc>
      </w:tr>
      <w:tr w:rsidR="004748C5" w:rsidRPr="004748C5" w:rsidTr="009B057E">
        <w:trPr>
          <w:trHeight w:val="300"/>
          <w:jc w:val="center"/>
        </w:trPr>
        <w:tc>
          <w:tcPr>
            <w:tcW w:w="656"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7</w:t>
            </w:r>
          </w:p>
        </w:tc>
        <w:tc>
          <w:tcPr>
            <w:tcW w:w="1328"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Positive</w:t>
            </w:r>
          </w:p>
        </w:tc>
        <w:tc>
          <w:tcPr>
            <w:tcW w:w="5463" w:type="dxa"/>
            <w:tcBorders>
              <w:top w:val="nil"/>
              <w:left w:val="nil"/>
              <w:bottom w:val="nil"/>
              <w:right w:val="nil"/>
            </w:tcBorders>
            <w:shd w:val="clear" w:color="auto" w:fill="auto"/>
            <w:hideMark/>
          </w:tcPr>
          <w:p w:rsidR="004748C5" w:rsidRPr="009B057E" w:rsidRDefault="004748C5" w:rsidP="004748C5">
            <w:pPr>
              <w:pStyle w:val="NoSpacing"/>
              <w:rPr>
                <w:rFonts w:ascii="Times New Roman" w:hAnsi="Times New Roman" w:cs="Times New Roman"/>
              </w:rPr>
            </w:pPr>
            <w:r w:rsidRPr="009B057E">
              <w:rPr>
                <w:rFonts w:ascii="Times New Roman" w:hAnsi="Times New Roman" w:cs="Times New Roman"/>
              </w:rPr>
              <w:t>I always dream of acting in a play.</w:t>
            </w:r>
          </w:p>
        </w:tc>
        <w:tc>
          <w:tcPr>
            <w:tcW w:w="1182"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7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.46</w:t>
            </w:r>
          </w:p>
        </w:tc>
        <w:tc>
          <w:tcPr>
            <w:tcW w:w="601"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0.97</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1.96</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-0.35</w:t>
            </w:r>
          </w:p>
        </w:tc>
        <w:tc>
          <w:tcPr>
            <w:tcW w:w="27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3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0.67</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1.43</w:t>
            </w:r>
          </w:p>
        </w:tc>
      </w:tr>
      <w:tr w:rsidR="004748C5" w:rsidRPr="004748C5" w:rsidTr="009B057E">
        <w:trPr>
          <w:trHeight w:val="300"/>
          <w:jc w:val="center"/>
        </w:trPr>
        <w:tc>
          <w:tcPr>
            <w:tcW w:w="656"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8</w:t>
            </w:r>
          </w:p>
        </w:tc>
        <w:tc>
          <w:tcPr>
            <w:tcW w:w="1328"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Intermediate</w:t>
            </w:r>
          </w:p>
        </w:tc>
        <w:tc>
          <w:tcPr>
            <w:tcW w:w="5463" w:type="dxa"/>
            <w:tcBorders>
              <w:top w:val="nil"/>
              <w:left w:val="nil"/>
              <w:bottom w:val="nil"/>
              <w:right w:val="nil"/>
            </w:tcBorders>
            <w:shd w:val="clear" w:color="auto" w:fill="auto"/>
            <w:hideMark/>
          </w:tcPr>
          <w:p w:rsidR="004748C5" w:rsidRPr="009B057E" w:rsidRDefault="004748C5" w:rsidP="004748C5">
            <w:pPr>
              <w:pStyle w:val="NoSpacing"/>
              <w:rPr>
                <w:rFonts w:ascii="Times New Roman" w:hAnsi="Times New Roman" w:cs="Times New Roman"/>
              </w:rPr>
            </w:pPr>
            <w:r w:rsidRPr="009B057E">
              <w:rPr>
                <w:rFonts w:ascii="Times New Roman" w:hAnsi="Times New Roman" w:cs="Times New Roman"/>
              </w:rPr>
              <w:t>I have a moderate interest in acting compared to people on average.</w:t>
            </w:r>
          </w:p>
        </w:tc>
        <w:tc>
          <w:tcPr>
            <w:tcW w:w="1182" w:type="dxa"/>
            <w:tcBorders>
              <w:top w:val="nil"/>
              <w:left w:val="nil"/>
              <w:bottom w:val="nil"/>
              <w:right w:val="nil"/>
            </w:tcBorders>
            <w:shd w:val="clear" w:color="auto" w:fill="auto"/>
            <w:noWrap/>
            <w:hideMark/>
          </w:tcPr>
          <w:p w:rsidR="004748C5" w:rsidRPr="004748C5" w:rsidRDefault="009B057E" w:rsidP="004748C5">
            <w:pPr>
              <w:pStyle w:val="NoSpacing"/>
              <w:rPr>
                <w:rFonts w:ascii="Times New Roman" w:hAnsi="Times New Roman" w:cs="Times New Roman"/>
              </w:rPr>
            </w:pPr>
            <w:r>
              <w:rPr>
                <w:rFonts w:ascii="Times New Roman" w:hAnsi="Times New Roman" w:cs="Times New Roman"/>
              </w:rPr>
              <w:t>A</w:t>
            </w:r>
            <w:r w:rsidR="004748C5" w:rsidRPr="004748C5">
              <w:rPr>
                <w:rFonts w:ascii="Times New Roman" w:hAnsi="Times New Roman" w:cs="Times New Roman"/>
              </w:rPr>
              <w:t>verage</w:t>
            </w:r>
          </w:p>
        </w:tc>
        <w:tc>
          <w:tcPr>
            <w:tcW w:w="67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.46</w:t>
            </w:r>
          </w:p>
        </w:tc>
        <w:tc>
          <w:tcPr>
            <w:tcW w:w="601"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0.73</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2.26</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-1.09</w:t>
            </w:r>
          </w:p>
        </w:tc>
        <w:tc>
          <w:tcPr>
            <w:tcW w:w="27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3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0.52</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0.75</w:t>
            </w:r>
          </w:p>
        </w:tc>
      </w:tr>
      <w:tr w:rsidR="004748C5" w:rsidRPr="004748C5" w:rsidTr="009B057E">
        <w:trPr>
          <w:trHeight w:val="243"/>
          <w:jc w:val="center"/>
        </w:trPr>
        <w:tc>
          <w:tcPr>
            <w:tcW w:w="656"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9</w:t>
            </w:r>
          </w:p>
        </w:tc>
        <w:tc>
          <w:tcPr>
            <w:tcW w:w="1328"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Negative</w:t>
            </w:r>
          </w:p>
        </w:tc>
        <w:tc>
          <w:tcPr>
            <w:tcW w:w="5463" w:type="dxa"/>
            <w:tcBorders>
              <w:top w:val="nil"/>
              <w:left w:val="nil"/>
              <w:bottom w:val="nil"/>
              <w:right w:val="nil"/>
            </w:tcBorders>
            <w:shd w:val="clear" w:color="auto" w:fill="auto"/>
            <w:hideMark/>
          </w:tcPr>
          <w:p w:rsidR="004748C5" w:rsidRPr="009B057E" w:rsidRDefault="004748C5" w:rsidP="004748C5">
            <w:pPr>
              <w:pStyle w:val="NoSpacing"/>
              <w:rPr>
                <w:rFonts w:ascii="Times New Roman" w:hAnsi="Times New Roman" w:cs="Times New Roman"/>
              </w:rPr>
            </w:pPr>
            <w:r w:rsidRPr="009B057E">
              <w:rPr>
                <w:rFonts w:ascii="Times New Roman" w:hAnsi="Times New Roman" w:cs="Times New Roman"/>
              </w:rPr>
              <w:t>I don't like acting at all.</w:t>
            </w:r>
          </w:p>
        </w:tc>
        <w:tc>
          <w:tcPr>
            <w:tcW w:w="1182"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color w:val="0070C0"/>
              </w:rPr>
            </w:pPr>
          </w:p>
        </w:tc>
        <w:tc>
          <w:tcPr>
            <w:tcW w:w="67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.46</w:t>
            </w:r>
          </w:p>
        </w:tc>
        <w:tc>
          <w:tcPr>
            <w:tcW w:w="601"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0.88</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-1.95</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-1.53</w:t>
            </w:r>
          </w:p>
        </w:tc>
        <w:tc>
          <w:tcPr>
            <w:tcW w:w="27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3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0.61</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-0.33</w:t>
            </w:r>
          </w:p>
        </w:tc>
      </w:tr>
      <w:tr w:rsidR="004748C5" w:rsidRPr="004748C5" w:rsidTr="009B057E">
        <w:trPr>
          <w:trHeight w:val="270"/>
          <w:jc w:val="center"/>
        </w:trPr>
        <w:tc>
          <w:tcPr>
            <w:tcW w:w="656"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10</w:t>
            </w:r>
          </w:p>
        </w:tc>
        <w:tc>
          <w:tcPr>
            <w:tcW w:w="1328"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Positive</w:t>
            </w:r>
          </w:p>
        </w:tc>
        <w:tc>
          <w:tcPr>
            <w:tcW w:w="5463" w:type="dxa"/>
            <w:tcBorders>
              <w:top w:val="nil"/>
              <w:left w:val="nil"/>
              <w:bottom w:val="nil"/>
              <w:right w:val="nil"/>
            </w:tcBorders>
            <w:shd w:val="clear" w:color="auto" w:fill="auto"/>
            <w:hideMark/>
          </w:tcPr>
          <w:p w:rsidR="004748C5" w:rsidRPr="009B057E" w:rsidRDefault="004748C5" w:rsidP="004748C5">
            <w:pPr>
              <w:pStyle w:val="NoSpacing"/>
              <w:rPr>
                <w:rFonts w:ascii="Times New Roman" w:hAnsi="Times New Roman" w:cs="Times New Roman"/>
              </w:rPr>
            </w:pPr>
            <w:r w:rsidRPr="009B057E">
              <w:rPr>
                <w:rFonts w:ascii="Times New Roman" w:hAnsi="Times New Roman" w:cs="Times New Roman"/>
              </w:rPr>
              <w:t>I love taking Art courses.</w:t>
            </w:r>
          </w:p>
        </w:tc>
        <w:tc>
          <w:tcPr>
            <w:tcW w:w="1182"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7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.75</w:t>
            </w:r>
          </w:p>
        </w:tc>
        <w:tc>
          <w:tcPr>
            <w:tcW w:w="601"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3.65</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1.98</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-1.54</w:t>
            </w:r>
          </w:p>
        </w:tc>
        <w:tc>
          <w:tcPr>
            <w:tcW w:w="27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3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2.38</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0.43</w:t>
            </w:r>
          </w:p>
        </w:tc>
      </w:tr>
      <w:tr w:rsidR="004748C5" w:rsidRPr="004748C5" w:rsidTr="009B057E">
        <w:trPr>
          <w:trHeight w:val="333"/>
          <w:jc w:val="center"/>
        </w:trPr>
        <w:tc>
          <w:tcPr>
            <w:tcW w:w="656"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11</w:t>
            </w:r>
          </w:p>
        </w:tc>
        <w:tc>
          <w:tcPr>
            <w:tcW w:w="1328"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Intermediate</w:t>
            </w:r>
          </w:p>
        </w:tc>
        <w:tc>
          <w:tcPr>
            <w:tcW w:w="5463" w:type="dxa"/>
            <w:tcBorders>
              <w:top w:val="nil"/>
              <w:left w:val="nil"/>
              <w:bottom w:val="nil"/>
              <w:right w:val="nil"/>
            </w:tcBorders>
            <w:shd w:val="clear" w:color="auto" w:fill="auto"/>
            <w:hideMark/>
          </w:tcPr>
          <w:p w:rsidR="004748C5" w:rsidRPr="009B057E" w:rsidRDefault="004748C5" w:rsidP="004748C5">
            <w:pPr>
              <w:pStyle w:val="NoSpacing"/>
              <w:rPr>
                <w:rFonts w:ascii="Times New Roman" w:hAnsi="Times New Roman" w:cs="Times New Roman"/>
              </w:rPr>
            </w:pPr>
            <w:r w:rsidRPr="009B057E">
              <w:rPr>
                <w:rFonts w:ascii="Times New Roman" w:hAnsi="Times New Roman" w:cs="Times New Roman"/>
              </w:rPr>
              <w:t>I have a moderate interest in taking Art courses.</w:t>
            </w:r>
          </w:p>
        </w:tc>
        <w:tc>
          <w:tcPr>
            <w:tcW w:w="1182" w:type="dxa"/>
            <w:tcBorders>
              <w:top w:val="nil"/>
              <w:left w:val="nil"/>
              <w:bottom w:val="nil"/>
              <w:right w:val="nil"/>
            </w:tcBorders>
            <w:shd w:val="clear" w:color="auto" w:fill="auto"/>
            <w:noWrap/>
            <w:hideMark/>
          </w:tcPr>
          <w:p w:rsidR="004748C5" w:rsidRPr="004748C5" w:rsidRDefault="009B057E" w:rsidP="004748C5">
            <w:pPr>
              <w:pStyle w:val="NoSpacing"/>
              <w:rPr>
                <w:rFonts w:ascii="Times New Roman" w:hAnsi="Times New Roman" w:cs="Times New Roman"/>
              </w:rPr>
            </w:pPr>
            <w:r>
              <w:rPr>
                <w:rFonts w:ascii="Times New Roman" w:hAnsi="Times New Roman" w:cs="Times New Roman"/>
              </w:rPr>
              <w:t>A</w:t>
            </w:r>
            <w:r w:rsidR="004748C5" w:rsidRPr="004748C5">
              <w:rPr>
                <w:rFonts w:ascii="Times New Roman" w:hAnsi="Times New Roman" w:cs="Times New Roman"/>
              </w:rPr>
              <w:t>verage</w:t>
            </w:r>
          </w:p>
        </w:tc>
        <w:tc>
          <w:tcPr>
            <w:tcW w:w="67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.68</w:t>
            </w:r>
          </w:p>
        </w:tc>
        <w:tc>
          <w:tcPr>
            <w:tcW w:w="601"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2.56</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1.30</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-1.27</w:t>
            </w:r>
          </w:p>
        </w:tc>
        <w:tc>
          <w:tcPr>
            <w:tcW w:w="27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3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1.53</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0.00</w:t>
            </w:r>
          </w:p>
        </w:tc>
      </w:tr>
      <w:tr w:rsidR="004748C5" w:rsidRPr="004748C5" w:rsidTr="009B057E">
        <w:trPr>
          <w:trHeight w:val="300"/>
          <w:jc w:val="center"/>
        </w:trPr>
        <w:tc>
          <w:tcPr>
            <w:tcW w:w="656"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12</w:t>
            </w:r>
          </w:p>
        </w:tc>
        <w:tc>
          <w:tcPr>
            <w:tcW w:w="1328"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Negative</w:t>
            </w:r>
          </w:p>
        </w:tc>
        <w:tc>
          <w:tcPr>
            <w:tcW w:w="5463" w:type="dxa"/>
            <w:tcBorders>
              <w:top w:val="nil"/>
              <w:left w:val="nil"/>
              <w:bottom w:val="nil"/>
              <w:right w:val="nil"/>
            </w:tcBorders>
            <w:shd w:val="clear" w:color="auto" w:fill="auto"/>
            <w:hideMark/>
          </w:tcPr>
          <w:p w:rsidR="004748C5" w:rsidRPr="009B057E" w:rsidRDefault="004748C5" w:rsidP="004748C5">
            <w:pPr>
              <w:pStyle w:val="NoSpacing"/>
              <w:rPr>
                <w:rFonts w:ascii="Times New Roman" w:hAnsi="Times New Roman" w:cs="Times New Roman"/>
              </w:rPr>
            </w:pPr>
            <w:r w:rsidRPr="009B057E">
              <w:rPr>
                <w:rFonts w:ascii="Times New Roman" w:hAnsi="Times New Roman" w:cs="Times New Roman"/>
              </w:rPr>
              <w:t>I don't find Art courses are interesting.</w:t>
            </w:r>
          </w:p>
        </w:tc>
        <w:tc>
          <w:tcPr>
            <w:tcW w:w="1182"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color w:val="0070C0"/>
              </w:rPr>
            </w:pPr>
          </w:p>
        </w:tc>
        <w:tc>
          <w:tcPr>
            <w:tcW w:w="67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.73</w:t>
            </w:r>
          </w:p>
        </w:tc>
        <w:tc>
          <w:tcPr>
            <w:tcW w:w="601"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2.40</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-1.95</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-1.76</w:t>
            </w:r>
          </w:p>
        </w:tc>
        <w:tc>
          <w:tcPr>
            <w:tcW w:w="27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3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1.60</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-0.22</w:t>
            </w:r>
          </w:p>
        </w:tc>
      </w:tr>
      <w:tr w:rsidR="004748C5" w:rsidRPr="004748C5" w:rsidTr="009B057E">
        <w:trPr>
          <w:trHeight w:val="300"/>
          <w:jc w:val="center"/>
        </w:trPr>
        <w:tc>
          <w:tcPr>
            <w:tcW w:w="656"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13</w:t>
            </w:r>
          </w:p>
        </w:tc>
        <w:tc>
          <w:tcPr>
            <w:tcW w:w="1328"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Positive</w:t>
            </w:r>
          </w:p>
        </w:tc>
        <w:tc>
          <w:tcPr>
            <w:tcW w:w="5463" w:type="dxa"/>
            <w:tcBorders>
              <w:top w:val="nil"/>
              <w:left w:val="nil"/>
              <w:bottom w:val="nil"/>
              <w:right w:val="nil"/>
            </w:tcBorders>
            <w:shd w:val="clear" w:color="auto" w:fill="auto"/>
            <w:hideMark/>
          </w:tcPr>
          <w:p w:rsidR="004748C5" w:rsidRPr="009B057E" w:rsidRDefault="004748C5" w:rsidP="004748C5">
            <w:pPr>
              <w:pStyle w:val="NoSpacing"/>
              <w:rPr>
                <w:rFonts w:ascii="Times New Roman" w:hAnsi="Times New Roman" w:cs="Times New Roman"/>
              </w:rPr>
            </w:pPr>
            <w:r w:rsidRPr="009B057E">
              <w:rPr>
                <w:rFonts w:ascii="Times New Roman" w:hAnsi="Times New Roman" w:cs="Times New Roman"/>
              </w:rPr>
              <w:t>I have a passion on designing artwork.</w:t>
            </w:r>
          </w:p>
        </w:tc>
        <w:tc>
          <w:tcPr>
            <w:tcW w:w="1182"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7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.70</w:t>
            </w:r>
          </w:p>
        </w:tc>
        <w:tc>
          <w:tcPr>
            <w:tcW w:w="601"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2.31</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2.27</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-1.24</w:t>
            </w:r>
          </w:p>
        </w:tc>
        <w:tc>
          <w:tcPr>
            <w:tcW w:w="27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3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0.94</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0.92</w:t>
            </w:r>
          </w:p>
        </w:tc>
      </w:tr>
      <w:tr w:rsidR="004748C5" w:rsidRPr="004748C5" w:rsidTr="009B057E">
        <w:trPr>
          <w:trHeight w:val="300"/>
          <w:jc w:val="center"/>
        </w:trPr>
        <w:tc>
          <w:tcPr>
            <w:tcW w:w="656"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14</w:t>
            </w:r>
          </w:p>
        </w:tc>
        <w:tc>
          <w:tcPr>
            <w:tcW w:w="1328"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Intermediate</w:t>
            </w:r>
          </w:p>
        </w:tc>
        <w:tc>
          <w:tcPr>
            <w:tcW w:w="5463" w:type="dxa"/>
            <w:tcBorders>
              <w:top w:val="nil"/>
              <w:left w:val="nil"/>
              <w:bottom w:val="nil"/>
              <w:right w:val="nil"/>
            </w:tcBorders>
            <w:shd w:val="clear" w:color="auto" w:fill="auto"/>
          </w:tcPr>
          <w:p w:rsidR="004748C5" w:rsidRPr="009B057E" w:rsidRDefault="004748C5" w:rsidP="004748C5">
            <w:pPr>
              <w:pStyle w:val="NoSpacing"/>
              <w:rPr>
                <w:rFonts w:ascii="Times New Roman" w:hAnsi="Times New Roman" w:cs="Times New Roman"/>
              </w:rPr>
            </w:pPr>
            <w:r w:rsidRPr="009B057E">
              <w:rPr>
                <w:rFonts w:ascii="Times New Roman" w:hAnsi="Times New Roman" w:cs="Times New Roman"/>
              </w:rPr>
              <w:t>I like designing artwork only when I have time.</w:t>
            </w:r>
          </w:p>
        </w:tc>
        <w:tc>
          <w:tcPr>
            <w:tcW w:w="1182" w:type="dxa"/>
            <w:tcBorders>
              <w:top w:val="nil"/>
              <w:left w:val="nil"/>
              <w:bottom w:val="nil"/>
              <w:right w:val="nil"/>
            </w:tcBorders>
            <w:shd w:val="clear" w:color="auto" w:fill="auto"/>
            <w:noWrap/>
          </w:tcPr>
          <w:p w:rsidR="004748C5" w:rsidRPr="004748C5" w:rsidRDefault="009B057E" w:rsidP="004748C5">
            <w:pPr>
              <w:pStyle w:val="NoSpacing"/>
              <w:rPr>
                <w:rFonts w:ascii="Times New Roman" w:hAnsi="Times New Roman" w:cs="Times New Roman"/>
              </w:rPr>
            </w:pPr>
            <w:r>
              <w:rPr>
                <w:rFonts w:ascii="Times New Roman" w:hAnsi="Times New Roman" w:cs="Times New Roman"/>
              </w:rPr>
              <w:t>C</w:t>
            </w:r>
            <w:r w:rsidR="004748C5" w:rsidRPr="004748C5">
              <w:rPr>
                <w:rFonts w:ascii="Times New Roman" w:hAnsi="Times New Roman" w:cs="Times New Roman"/>
              </w:rPr>
              <w:t>ondition</w:t>
            </w:r>
          </w:p>
        </w:tc>
        <w:tc>
          <w:tcPr>
            <w:tcW w:w="67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.63</w:t>
            </w:r>
          </w:p>
        </w:tc>
        <w:tc>
          <w:tcPr>
            <w:tcW w:w="601"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3.18</w:t>
            </w:r>
          </w:p>
        </w:tc>
        <w:tc>
          <w:tcPr>
            <w:tcW w:w="72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1.02</w:t>
            </w:r>
          </w:p>
        </w:tc>
        <w:tc>
          <w:tcPr>
            <w:tcW w:w="72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-0.75</w:t>
            </w:r>
          </w:p>
        </w:tc>
        <w:tc>
          <w:tcPr>
            <w:tcW w:w="27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p>
        </w:tc>
        <w:tc>
          <w:tcPr>
            <w:tcW w:w="63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1.28</w:t>
            </w:r>
          </w:p>
        </w:tc>
        <w:tc>
          <w:tcPr>
            <w:tcW w:w="72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0.36</w:t>
            </w:r>
          </w:p>
        </w:tc>
      </w:tr>
      <w:tr w:rsidR="004748C5" w:rsidRPr="004748C5" w:rsidTr="009B057E">
        <w:trPr>
          <w:trHeight w:val="300"/>
          <w:jc w:val="center"/>
        </w:trPr>
        <w:tc>
          <w:tcPr>
            <w:tcW w:w="656" w:type="dxa"/>
            <w:tcBorders>
              <w:top w:val="nil"/>
              <w:left w:val="nil"/>
              <w:bottom w:val="single" w:sz="12" w:space="0" w:color="auto"/>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15</w:t>
            </w:r>
          </w:p>
        </w:tc>
        <w:tc>
          <w:tcPr>
            <w:tcW w:w="1328" w:type="dxa"/>
            <w:tcBorders>
              <w:top w:val="nil"/>
              <w:left w:val="nil"/>
              <w:bottom w:val="single" w:sz="12" w:space="0" w:color="auto"/>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Negative</w:t>
            </w:r>
          </w:p>
        </w:tc>
        <w:tc>
          <w:tcPr>
            <w:tcW w:w="5463" w:type="dxa"/>
            <w:tcBorders>
              <w:top w:val="nil"/>
              <w:left w:val="nil"/>
              <w:bottom w:val="single" w:sz="12" w:space="0" w:color="auto"/>
              <w:right w:val="nil"/>
            </w:tcBorders>
            <w:shd w:val="clear" w:color="auto" w:fill="auto"/>
          </w:tcPr>
          <w:p w:rsidR="004748C5" w:rsidRPr="009B057E" w:rsidRDefault="004748C5" w:rsidP="004748C5">
            <w:pPr>
              <w:pStyle w:val="NoSpacing"/>
              <w:rPr>
                <w:rFonts w:ascii="Times New Roman" w:hAnsi="Times New Roman" w:cs="Times New Roman"/>
              </w:rPr>
            </w:pPr>
            <w:r w:rsidRPr="009B057E">
              <w:rPr>
                <w:rFonts w:ascii="Times New Roman" w:hAnsi="Times New Roman" w:cs="Times New Roman"/>
              </w:rPr>
              <w:t>I have no interest in designing artwork.</w:t>
            </w:r>
          </w:p>
        </w:tc>
        <w:tc>
          <w:tcPr>
            <w:tcW w:w="1182" w:type="dxa"/>
            <w:tcBorders>
              <w:top w:val="nil"/>
              <w:left w:val="nil"/>
              <w:bottom w:val="single" w:sz="12" w:space="0" w:color="auto"/>
              <w:right w:val="nil"/>
            </w:tcBorders>
            <w:shd w:val="clear" w:color="auto" w:fill="auto"/>
            <w:noWrap/>
          </w:tcPr>
          <w:p w:rsidR="004748C5" w:rsidRPr="004748C5" w:rsidRDefault="004748C5" w:rsidP="004748C5">
            <w:pPr>
              <w:pStyle w:val="NoSpacing"/>
              <w:rPr>
                <w:rFonts w:ascii="Times New Roman" w:hAnsi="Times New Roman" w:cs="Times New Roman"/>
                <w:color w:val="0070C0"/>
              </w:rPr>
            </w:pPr>
          </w:p>
        </w:tc>
        <w:tc>
          <w:tcPr>
            <w:tcW w:w="670" w:type="dxa"/>
            <w:tcBorders>
              <w:top w:val="nil"/>
              <w:left w:val="nil"/>
              <w:bottom w:val="single" w:sz="12" w:space="0" w:color="auto"/>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.73</w:t>
            </w:r>
          </w:p>
        </w:tc>
        <w:tc>
          <w:tcPr>
            <w:tcW w:w="601" w:type="dxa"/>
            <w:tcBorders>
              <w:top w:val="nil"/>
              <w:left w:val="nil"/>
              <w:bottom w:val="single" w:sz="12" w:space="0" w:color="auto"/>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3.23</w:t>
            </w:r>
          </w:p>
        </w:tc>
        <w:tc>
          <w:tcPr>
            <w:tcW w:w="720" w:type="dxa"/>
            <w:tcBorders>
              <w:top w:val="nil"/>
              <w:left w:val="nil"/>
              <w:bottom w:val="single" w:sz="12" w:space="0" w:color="auto"/>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-1.38</w:t>
            </w:r>
          </w:p>
        </w:tc>
        <w:tc>
          <w:tcPr>
            <w:tcW w:w="720" w:type="dxa"/>
            <w:tcBorders>
              <w:top w:val="nil"/>
              <w:left w:val="nil"/>
              <w:bottom w:val="single" w:sz="12" w:space="0" w:color="auto"/>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-1.62</w:t>
            </w:r>
          </w:p>
        </w:tc>
        <w:tc>
          <w:tcPr>
            <w:tcW w:w="270" w:type="dxa"/>
            <w:tcBorders>
              <w:top w:val="nil"/>
              <w:left w:val="nil"/>
              <w:bottom w:val="single" w:sz="12" w:space="0" w:color="auto"/>
              <w:right w:val="nil"/>
            </w:tcBorders>
            <w:shd w:val="clear" w:color="auto" w:fill="auto"/>
            <w:noWrap/>
          </w:tcPr>
          <w:p w:rsidR="004748C5" w:rsidRPr="004748C5" w:rsidRDefault="004748C5" w:rsidP="004748C5">
            <w:pPr>
              <w:pStyle w:val="NoSpacing"/>
              <w:rPr>
                <w:rFonts w:ascii="Times New Roman" w:hAnsi="Times New Roman" w:cs="Times New Roman"/>
              </w:rPr>
            </w:pPr>
          </w:p>
        </w:tc>
        <w:tc>
          <w:tcPr>
            <w:tcW w:w="630" w:type="dxa"/>
            <w:tcBorders>
              <w:top w:val="nil"/>
              <w:left w:val="nil"/>
              <w:bottom w:val="single" w:sz="12" w:space="0" w:color="auto"/>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1.84</w:t>
            </w:r>
          </w:p>
        </w:tc>
        <w:tc>
          <w:tcPr>
            <w:tcW w:w="720" w:type="dxa"/>
            <w:tcBorders>
              <w:top w:val="nil"/>
              <w:left w:val="nil"/>
              <w:bottom w:val="single" w:sz="12" w:space="0" w:color="auto"/>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0.24</w:t>
            </w:r>
          </w:p>
        </w:tc>
      </w:tr>
    </w:tbl>
    <w:p w:rsidR="009B057E" w:rsidRPr="003B7FB6" w:rsidRDefault="009B057E" w:rsidP="009B057E">
      <w:pPr>
        <w:rPr>
          <w:rFonts w:ascii="Times New Roman" w:hAnsi="Times New Roman" w:cs="Times New Roman"/>
        </w:rPr>
        <w:sectPr w:rsidR="009B057E" w:rsidRPr="003B7FB6" w:rsidSect="004A7CA1">
          <w:pgSz w:w="15840" w:h="12240" w:orient="landscape"/>
          <w:pgMar w:top="1440" w:right="1080" w:bottom="1440" w:left="1080" w:header="720" w:footer="720" w:gutter="0"/>
          <w:cols w:space="720"/>
          <w:docGrid w:linePitch="360"/>
        </w:sectPr>
      </w:pPr>
      <w:r w:rsidRPr="004A7CA1">
        <w:rPr>
          <w:rFonts w:ascii="Times New Roman" w:hAnsi="Times New Roman" w:cs="Times New Roman"/>
        </w:rPr>
        <w:t xml:space="preserve">     </w:t>
      </w:r>
      <w:r w:rsidRPr="004A7CA1">
        <w:rPr>
          <w:rFonts w:ascii="Times New Roman" w:hAnsi="Times New Roman" w:cs="Times New Roman"/>
          <w:i/>
        </w:rPr>
        <w:t>Note.</w:t>
      </w:r>
      <w:r w:rsidRPr="004A7CA1">
        <w:rPr>
          <w:rFonts w:ascii="Times New Roman" w:hAnsi="Times New Roman" w:cs="Times New Roman"/>
        </w:rPr>
        <w:t xml:space="preserve"> </w:t>
      </w:r>
      <w:r>
        <w:rPr>
          <w:rFonts w:ascii="Times New Roman" w:hAnsi="Times New Roman" w:cs="Times New Roman"/>
        </w:rPr>
        <w:t xml:space="preserve"> </w:t>
      </w:r>
      <w:r w:rsidRPr="004A7CA1">
        <w:rPr>
          <w:rFonts w:ascii="Times New Roman" w:hAnsi="Times New Roman" w:cs="Times New Roman"/>
          <w:i/>
        </w:rPr>
        <w:t>N</w:t>
      </w:r>
      <w:r>
        <w:rPr>
          <w:rFonts w:ascii="Times New Roman" w:hAnsi="Times New Roman" w:cs="Times New Roman"/>
        </w:rPr>
        <w:t xml:space="preserve"> = 355. </w:t>
      </w:r>
      <w:proofErr w:type="spellStart"/>
      <w:r w:rsidRPr="004A7CA1">
        <w:rPr>
          <w:rFonts w:ascii="Times New Roman" w:hAnsi="Times New Roman" w:cs="Times New Roman"/>
        </w:rPr>
        <w:t>ITCc</w:t>
      </w:r>
      <w:proofErr w:type="spellEnd"/>
      <w:r>
        <w:rPr>
          <w:rFonts w:ascii="Times New Roman" w:hAnsi="Times New Roman" w:cs="Times New Roman"/>
        </w:rPr>
        <w:t xml:space="preserve"> =</w:t>
      </w:r>
      <w:r w:rsidRPr="004A7CA1">
        <w:rPr>
          <w:rFonts w:ascii="Times New Roman" w:hAnsi="Times New Roman" w:cs="Times New Roman"/>
        </w:rPr>
        <w:t xml:space="preserve"> C</w:t>
      </w:r>
      <w:r>
        <w:rPr>
          <w:rFonts w:ascii="Times New Roman" w:hAnsi="Times New Roman" w:cs="Times New Roman"/>
        </w:rPr>
        <w:t xml:space="preserve">orrected item-total correlation. </w:t>
      </w:r>
    </w:p>
    <w:p w:rsidR="00BC6B45" w:rsidRDefault="00BC6B45" w:rsidP="00BC6B4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BC6B45" w:rsidRDefault="00BC6B45" w:rsidP="00BC6B45">
      <w:pPr>
        <w:spacing w:after="120" w:line="240" w:lineRule="auto"/>
      </w:pPr>
      <w:r w:rsidRPr="004A7CA1">
        <w:rPr>
          <w:rFonts w:ascii="Times New Roman" w:hAnsi="Times New Roman" w:cs="Times New Roman"/>
          <w:i/>
          <w:sz w:val="24"/>
          <w:szCs w:val="24"/>
        </w:rPr>
        <w:t xml:space="preserve">Item </w:t>
      </w:r>
      <w:r w:rsidR="00E90298">
        <w:rPr>
          <w:rFonts w:ascii="Times New Roman" w:hAnsi="Times New Roman" w:cs="Times New Roman"/>
          <w:i/>
          <w:sz w:val="24"/>
          <w:szCs w:val="24"/>
        </w:rPr>
        <w:t xml:space="preserve">Types, </w:t>
      </w:r>
      <w:r w:rsidR="00E90298" w:rsidRPr="004A7CA1">
        <w:rPr>
          <w:rFonts w:ascii="Times New Roman" w:hAnsi="Times New Roman" w:cs="Times New Roman"/>
          <w:i/>
          <w:sz w:val="24"/>
          <w:szCs w:val="24"/>
        </w:rPr>
        <w:t xml:space="preserve">Contents, Domains, </w:t>
      </w:r>
      <w:proofErr w:type="spellStart"/>
      <w:r w:rsidR="00E90298" w:rsidRPr="004A7CA1">
        <w:rPr>
          <w:rFonts w:ascii="Times New Roman" w:hAnsi="Times New Roman" w:cs="Times New Roman"/>
          <w:i/>
          <w:sz w:val="24"/>
          <w:szCs w:val="24"/>
        </w:rPr>
        <w:t>I</w:t>
      </w:r>
      <w:r w:rsidR="00E90298">
        <w:rPr>
          <w:rFonts w:ascii="Times New Roman" w:hAnsi="Times New Roman" w:cs="Times New Roman"/>
          <w:i/>
          <w:sz w:val="24"/>
          <w:szCs w:val="24"/>
        </w:rPr>
        <w:t>TC</w:t>
      </w:r>
      <w:r w:rsidR="00E90298" w:rsidRPr="004A7CA1">
        <w:rPr>
          <w:rFonts w:ascii="Times New Roman" w:hAnsi="Times New Roman" w:cs="Times New Roman"/>
          <w:i/>
          <w:sz w:val="24"/>
          <w:szCs w:val="24"/>
          <w:vertAlign w:val="subscript"/>
        </w:rPr>
        <w:t>c</w:t>
      </w:r>
      <w:proofErr w:type="spellEnd"/>
      <w:r w:rsidR="00E90298" w:rsidRPr="004A7CA1">
        <w:rPr>
          <w:rFonts w:ascii="Times New Roman" w:hAnsi="Times New Roman" w:cs="Times New Roman"/>
          <w:i/>
          <w:sz w:val="24"/>
          <w:szCs w:val="24"/>
        </w:rPr>
        <w:t xml:space="preserve">, </w:t>
      </w:r>
      <w:r w:rsidRPr="004A7CA1">
        <w:rPr>
          <w:rFonts w:ascii="Times New Roman" w:hAnsi="Times New Roman" w:cs="Times New Roman"/>
          <w:i/>
          <w:sz w:val="24"/>
          <w:szCs w:val="24"/>
        </w:rPr>
        <w:t xml:space="preserve">GGUM </w:t>
      </w:r>
      <w:r w:rsidR="00E90298">
        <w:rPr>
          <w:rFonts w:ascii="Times New Roman" w:hAnsi="Times New Roman" w:cs="Times New Roman"/>
          <w:i/>
          <w:sz w:val="24"/>
          <w:szCs w:val="24"/>
        </w:rPr>
        <w:t>a</w:t>
      </w:r>
      <w:r w:rsidR="00E90298" w:rsidRPr="004A7CA1">
        <w:rPr>
          <w:rFonts w:ascii="Times New Roman" w:hAnsi="Times New Roman" w:cs="Times New Roman"/>
          <w:i/>
          <w:sz w:val="24"/>
          <w:szCs w:val="24"/>
        </w:rPr>
        <w:t xml:space="preserve">nd </w:t>
      </w:r>
      <w:r w:rsidRPr="004A7CA1">
        <w:rPr>
          <w:rFonts w:ascii="Times New Roman" w:hAnsi="Times New Roman" w:cs="Times New Roman"/>
          <w:i/>
          <w:sz w:val="24"/>
          <w:szCs w:val="24"/>
        </w:rPr>
        <w:t xml:space="preserve">2PL </w:t>
      </w:r>
      <w:r w:rsidR="00E90298">
        <w:rPr>
          <w:rFonts w:ascii="Times New Roman" w:hAnsi="Times New Roman" w:cs="Times New Roman"/>
          <w:i/>
          <w:sz w:val="24"/>
          <w:szCs w:val="24"/>
        </w:rPr>
        <w:t>Parameters o</w:t>
      </w:r>
      <w:r w:rsidR="00E90298" w:rsidRPr="004A7CA1">
        <w:rPr>
          <w:rFonts w:ascii="Times New Roman" w:hAnsi="Times New Roman" w:cs="Times New Roman"/>
          <w:i/>
          <w:sz w:val="24"/>
          <w:szCs w:val="24"/>
        </w:rPr>
        <w:t xml:space="preserve">f </w:t>
      </w:r>
      <w:r w:rsidR="00E90298">
        <w:rPr>
          <w:rFonts w:ascii="Times New Roman" w:hAnsi="Times New Roman" w:cs="Times New Roman"/>
          <w:i/>
          <w:sz w:val="24"/>
          <w:szCs w:val="24"/>
        </w:rPr>
        <w:t>Vocational Interest Items in t</w:t>
      </w:r>
      <w:r w:rsidR="00E90298" w:rsidRPr="004A7CA1">
        <w:rPr>
          <w:rFonts w:ascii="Times New Roman" w:hAnsi="Times New Roman" w:cs="Times New Roman"/>
          <w:i/>
          <w:sz w:val="24"/>
          <w:szCs w:val="24"/>
        </w:rPr>
        <w:t xml:space="preserve">he </w:t>
      </w:r>
      <w:r>
        <w:rPr>
          <w:rFonts w:ascii="Times New Roman" w:hAnsi="Times New Roman" w:cs="Times New Roman"/>
          <w:i/>
          <w:sz w:val="24"/>
          <w:szCs w:val="24"/>
        </w:rPr>
        <w:t>Investigative</w:t>
      </w:r>
      <w:r w:rsidRPr="004A7CA1">
        <w:rPr>
          <w:rFonts w:ascii="Times New Roman" w:hAnsi="Times New Roman" w:cs="Times New Roman"/>
          <w:i/>
          <w:sz w:val="24"/>
          <w:szCs w:val="24"/>
        </w:rPr>
        <w:t xml:space="preserve"> </w:t>
      </w:r>
      <w:r w:rsidR="00E90298" w:rsidRPr="004A7CA1">
        <w:rPr>
          <w:rFonts w:ascii="Times New Roman" w:hAnsi="Times New Roman" w:cs="Times New Roman"/>
          <w:i/>
          <w:sz w:val="24"/>
          <w:szCs w:val="24"/>
        </w:rPr>
        <w:t>Scale</w:t>
      </w:r>
    </w:p>
    <w:tbl>
      <w:tblPr>
        <w:tblW w:w="12960" w:type="dxa"/>
        <w:tblLook w:val="04A0" w:firstRow="1" w:lastRow="0" w:firstColumn="1" w:lastColumn="0" w:noHBand="0" w:noVBand="1"/>
      </w:tblPr>
      <w:tblGrid>
        <w:gridCol w:w="656"/>
        <w:gridCol w:w="1328"/>
        <w:gridCol w:w="5463"/>
        <w:gridCol w:w="1182"/>
        <w:gridCol w:w="670"/>
        <w:gridCol w:w="601"/>
        <w:gridCol w:w="720"/>
        <w:gridCol w:w="720"/>
        <w:gridCol w:w="270"/>
        <w:gridCol w:w="630"/>
        <w:gridCol w:w="720"/>
      </w:tblGrid>
      <w:tr w:rsidR="004748C5" w:rsidRPr="004748C5" w:rsidTr="00BC6B45">
        <w:trPr>
          <w:trHeight w:val="300"/>
        </w:trPr>
        <w:tc>
          <w:tcPr>
            <w:tcW w:w="656" w:type="dxa"/>
            <w:tcBorders>
              <w:top w:val="single" w:sz="12" w:space="0" w:color="auto"/>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1328" w:type="dxa"/>
            <w:tcBorders>
              <w:top w:val="single" w:sz="12" w:space="0" w:color="auto"/>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5463" w:type="dxa"/>
            <w:tcBorders>
              <w:top w:val="single" w:sz="12" w:space="0" w:color="auto"/>
              <w:left w:val="nil"/>
              <w:bottom w:val="nil"/>
              <w:right w:val="nil"/>
            </w:tcBorders>
            <w:shd w:val="clear" w:color="auto" w:fill="auto"/>
            <w:hideMark/>
          </w:tcPr>
          <w:p w:rsidR="004748C5" w:rsidRPr="004748C5" w:rsidRDefault="004748C5" w:rsidP="004748C5">
            <w:pPr>
              <w:pStyle w:val="NoSpacing"/>
              <w:rPr>
                <w:rFonts w:ascii="Times New Roman" w:hAnsi="Times New Roman" w:cs="Times New Roman"/>
              </w:rPr>
            </w:pPr>
          </w:p>
        </w:tc>
        <w:tc>
          <w:tcPr>
            <w:tcW w:w="1182" w:type="dxa"/>
            <w:tcBorders>
              <w:top w:val="single" w:sz="12" w:space="0" w:color="auto"/>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70" w:type="dxa"/>
            <w:tcBorders>
              <w:top w:val="single" w:sz="12" w:space="0" w:color="auto"/>
              <w:left w:val="nil"/>
              <w:bottom w:val="nil"/>
              <w:right w:val="nil"/>
            </w:tcBorders>
            <w:shd w:val="clear" w:color="auto" w:fill="auto"/>
            <w:noWrap/>
            <w:hideMark/>
          </w:tcPr>
          <w:p w:rsidR="004748C5" w:rsidRPr="004748C5" w:rsidRDefault="004748C5" w:rsidP="004748C5">
            <w:pPr>
              <w:pStyle w:val="NoSpacing"/>
              <w:jc w:val="center"/>
              <w:rPr>
                <w:rFonts w:ascii="Times New Roman" w:hAnsi="Times New Roman" w:cs="Times New Roman"/>
              </w:rPr>
            </w:pPr>
          </w:p>
        </w:tc>
        <w:tc>
          <w:tcPr>
            <w:tcW w:w="2041" w:type="dxa"/>
            <w:gridSpan w:val="3"/>
            <w:tcBorders>
              <w:top w:val="single" w:sz="12" w:space="0" w:color="auto"/>
              <w:left w:val="nil"/>
              <w:bottom w:val="single" w:sz="4" w:space="0" w:color="auto"/>
              <w:right w:val="nil"/>
            </w:tcBorders>
            <w:shd w:val="clear" w:color="auto" w:fill="auto"/>
            <w:noWrap/>
            <w:hideMark/>
          </w:tcPr>
          <w:p w:rsidR="004748C5" w:rsidRPr="004748C5" w:rsidRDefault="004748C5" w:rsidP="004748C5">
            <w:pPr>
              <w:pStyle w:val="NoSpacing"/>
              <w:jc w:val="center"/>
              <w:rPr>
                <w:rFonts w:ascii="Times New Roman" w:hAnsi="Times New Roman" w:cs="Times New Roman"/>
                <w:b/>
                <w:bCs/>
                <w:color w:val="000000"/>
              </w:rPr>
            </w:pPr>
            <w:r w:rsidRPr="004748C5">
              <w:rPr>
                <w:rFonts w:ascii="Times New Roman" w:hAnsi="Times New Roman" w:cs="Times New Roman"/>
                <w:b/>
                <w:bCs/>
                <w:color w:val="000000"/>
              </w:rPr>
              <w:t>GGUM</w:t>
            </w:r>
          </w:p>
        </w:tc>
        <w:tc>
          <w:tcPr>
            <w:tcW w:w="270" w:type="dxa"/>
            <w:tcBorders>
              <w:top w:val="single" w:sz="12" w:space="0" w:color="auto"/>
              <w:left w:val="nil"/>
              <w:bottom w:val="nil"/>
              <w:right w:val="nil"/>
            </w:tcBorders>
            <w:shd w:val="clear" w:color="auto" w:fill="auto"/>
            <w:noWrap/>
            <w:hideMark/>
          </w:tcPr>
          <w:p w:rsidR="004748C5" w:rsidRPr="004748C5" w:rsidRDefault="004748C5" w:rsidP="004748C5">
            <w:pPr>
              <w:pStyle w:val="NoSpacing"/>
              <w:jc w:val="center"/>
              <w:rPr>
                <w:rFonts w:ascii="Times New Roman" w:hAnsi="Times New Roman" w:cs="Times New Roman"/>
                <w:b/>
                <w:bCs/>
                <w:color w:val="000000"/>
              </w:rPr>
            </w:pPr>
          </w:p>
        </w:tc>
        <w:tc>
          <w:tcPr>
            <w:tcW w:w="1350" w:type="dxa"/>
            <w:gridSpan w:val="2"/>
            <w:tcBorders>
              <w:top w:val="single" w:sz="12" w:space="0" w:color="auto"/>
              <w:left w:val="nil"/>
              <w:bottom w:val="single" w:sz="4" w:space="0" w:color="auto"/>
              <w:right w:val="nil"/>
            </w:tcBorders>
            <w:shd w:val="clear" w:color="auto" w:fill="auto"/>
            <w:noWrap/>
            <w:hideMark/>
          </w:tcPr>
          <w:p w:rsidR="004748C5" w:rsidRPr="004748C5" w:rsidRDefault="004748C5" w:rsidP="004748C5">
            <w:pPr>
              <w:pStyle w:val="NoSpacing"/>
              <w:jc w:val="center"/>
              <w:rPr>
                <w:rFonts w:ascii="Times New Roman" w:hAnsi="Times New Roman" w:cs="Times New Roman"/>
                <w:b/>
                <w:bCs/>
                <w:color w:val="000000"/>
              </w:rPr>
            </w:pPr>
            <w:r w:rsidRPr="004748C5">
              <w:rPr>
                <w:rFonts w:ascii="Times New Roman" w:hAnsi="Times New Roman" w:cs="Times New Roman"/>
                <w:b/>
                <w:bCs/>
                <w:color w:val="000000"/>
              </w:rPr>
              <w:t>2PL</w:t>
            </w:r>
          </w:p>
        </w:tc>
      </w:tr>
      <w:tr w:rsidR="004748C5" w:rsidRPr="004748C5" w:rsidTr="00BC6B45">
        <w:trPr>
          <w:trHeight w:val="300"/>
        </w:trPr>
        <w:tc>
          <w:tcPr>
            <w:tcW w:w="656" w:type="dxa"/>
            <w:tcBorders>
              <w:top w:val="nil"/>
              <w:left w:val="nil"/>
              <w:bottom w:val="single" w:sz="4" w:space="0" w:color="auto"/>
              <w:right w:val="nil"/>
            </w:tcBorders>
            <w:shd w:val="clear" w:color="auto" w:fill="auto"/>
            <w:noWrap/>
            <w:hideMark/>
          </w:tcPr>
          <w:p w:rsidR="004748C5" w:rsidRPr="004748C5" w:rsidRDefault="004748C5" w:rsidP="004748C5">
            <w:pPr>
              <w:pStyle w:val="NoSpacing"/>
              <w:rPr>
                <w:rFonts w:ascii="Times New Roman" w:hAnsi="Times New Roman" w:cs="Times New Roman"/>
                <w:b/>
                <w:bCs/>
                <w:color w:val="000000"/>
              </w:rPr>
            </w:pPr>
            <w:r w:rsidRPr="004748C5">
              <w:rPr>
                <w:rFonts w:ascii="Times New Roman" w:hAnsi="Times New Roman" w:cs="Times New Roman"/>
                <w:b/>
                <w:bCs/>
                <w:color w:val="000000"/>
              </w:rPr>
              <w:t>Item</w:t>
            </w:r>
          </w:p>
        </w:tc>
        <w:tc>
          <w:tcPr>
            <w:tcW w:w="1328" w:type="dxa"/>
            <w:tcBorders>
              <w:top w:val="nil"/>
              <w:left w:val="nil"/>
              <w:bottom w:val="single" w:sz="4" w:space="0" w:color="auto"/>
              <w:right w:val="nil"/>
            </w:tcBorders>
            <w:shd w:val="clear" w:color="auto" w:fill="auto"/>
            <w:noWrap/>
            <w:hideMark/>
          </w:tcPr>
          <w:p w:rsidR="004748C5" w:rsidRPr="004748C5" w:rsidRDefault="004748C5" w:rsidP="004748C5">
            <w:pPr>
              <w:pStyle w:val="NoSpacing"/>
              <w:rPr>
                <w:rFonts w:ascii="Times New Roman" w:hAnsi="Times New Roman" w:cs="Times New Roman"/>
                <w:b/>
                <w:bCs/>
                <w:color w:val="000000"/>
              </w:rPr>
            </w:pPr>
            <w:r w:rsidRPr="004748C5">
              <w:rPr>
                <w:rFonts w:ascii="Times New Roman" w:hAnsi="Times New Roman" w:cs="Times New Roman"/>
                <w:b/>
                <w:bCs/>
                <w:color w:val="000000"/>
              </w:rPr>
              <w:t>Type</w:t>
            </w:r>
          </w:p>
        </w:tc>
        <w:tc>
          <w:tcPr>
            <w:tcW w:w="5463" w:type="dxa"/>
            <w:tcBorders>
              <w:top w:val="nil"/>
              <w:left w:val="nil"/>
              <w:bottom w:val="single" w:sz="4" w:space="0" w:color="auto"/>
              <w:right w:val="nil"/>
            </w:tcBorders>
            <w:shd w:val="clear" w:color="auto" w:fill="auto"/>
            <w:hideMark/>
          </w:tcPr>
          <w:p w:rsidR="004748C5" w:rsidRPr="004748C5" w:rsidRDefault="004748C5" w:rsidP="004748C5">
            <w:pPr>
              <w:pStyle w:val="NoSpacing"/>
              <w:rPr>
                <w:rFonts w:ascii="Times New Roman" w:hAnsi="Times New Roman" w:cs="Times New Roman"/>
                <w:b/>
                <w:bCs/>
                <w:color w:val="000000"/>
              </w:rPr>
            </w:pPr>
            <w:r w:rsidRPr="004748C5">
              <w:rPr>
                <w:rFonts w:ascii="Times New Roman" w:hAnsi="Times New Roman" w:cs="Times New Roman"/>
                <w:b/>
                <w:bCs/>
                <w:color w:val="000000"/>
              </w:rPr>
              <w:t>Contents</w:t>
            </w:r>
          </w:p>
        </w:tc>
        <w:tc>
          <w:tcPr>
            <w:tcW w:w="1182" w:type="dxa"/>
            <w:tcBorders>
              <w:top w:val="nil"/>
              <w:left w:val="nil"/>
              <w:bottom w:val="single" w:sz="4" w:space="0" w:color="auto"/>
              <w:right w:val="nil"/>
            </w:tcBorders>
            <w:shd w:val="clear" w:color="auto" w:fill="auto"/>
            <w:noWrap/>
            <w:hideMark/>
          </w:tcPr>
          <w:p w:rsidR="004748C5" w:rsidRPr="004748C5" w:rsidRDefault="004748C5" w:rsidP="004748C5">
            <w:pPr>
              <w:pStyle w:val="NoSpacing"/>
              <w:rPr>
                <w:rFonts w:ascii="Times New Roman" w:hAnsi="Times New Roman" w:cs="Times New Roman"/>
                <w:b/>
                <w:bCs/>
                <w:color w:val="000000"/>
              </w:rPr>
            </w:pPr>
            <w:r w:rsidRPr="004748C5">
              <w:rPr>
                <w:rFonts w:ascii="Times New Roman" w:hAnsi="Times New Roman" w:cs="Times New Roman"/>
                <w:b/>
                <w:bCs/>
                <w:color w:val="000000"/>
              </w:rPr>
              <w:t>Domain</w:t>
            </w:r>
          </w:p>
        </w:tc>
        <w:tc>
          <w:tcPr>
            <w:tcW w:w="670" w:type="dxa"/>
            <w:tcBorders>
              <w:top w:val="nil"/>
              <w:left w:val="nil"/>
              <w:bottom w:val="single" w:sz="4" w:space="0" w:color="auto"/>
              <w:right w:val="nil"/>
            </w:tcBorders>
            <w:shd w:val="clear" w:color="auto" w:fill="auto"/>
            <w:noWrap/>
            <w:hideMark/>
          </w:tcPr>
          <w:p w:rsidR="004748C5" w:rsidRPr="009B057E" w:rsidRDefault="004748C5" w:rsidP="004748C5">
            <w:pPr>
              <w:pStyle w:val="NoSpacing"/>
              <w:jc w:val="center"/>
              <w:rPr>
                <w:rFonts w:ascii="Times New Roman" w:hAnsi="Times New Roman" w:cs="Times New Roman"/>
                <w:b/>
                <w:bCs/>
                <w:color w:val="000000"/>
              </w:rPr>
            </w:pPr>
            <w:proofErr w:type="spellStart"/>
            <w:r w:rsidRPr="009B057E">
              <w:rPr>
                <w:rFonts w:ascii="Times New Roman" w:hAnsi="Times New Roman" w:cs="Times New Roman"/>
                <w:b/>
                <w:bCs/>
                <w:color w:val="000000"/>
              </w:rPr>
              <w:t>ITC</w:t>
            </w:r>
            <w:r w:rsidRPr="009B057E">
              <w:rPr>
                <w:rFonts w:ascii="Times New Roman" w:hAnsi="Times New Roman" w:cs="Times New Roman"/>
                <w:b/>
                <w:bCs/>
                <w:color w:val="000000"/>
                <w:vertAlign w:val="subscript"/>
              </w:rPr>
              <w:t>c</w:t>
            </w:r>
            <w:proofErr w:type="spellEnd"/>
          </w:p>
        </w:tc>
        <w:tc>
          <w:tcPr>
            <w:tcW w:w="601" w:type="dxa"/>
            <w:tcBorders>
              <w:top w:val="single" w:sz="4" w:space="0" w:color="auto"/>
              <w:left w:val="nil"/>
              <w:bottom w:val="single" w:sz="4" w:space="0" w:color="auto"/>
              <w:right w:val="nil"/>
            </w:tcBorders>
            <w:shd w:val="clear" w:color="auto" w:fill="auto"/>
            <w:noWrap/>
            <w:hideMark/>
          </w:tcPr>
          <w:p w:rsidR="004748C5" w:rsidRPr="004748C5" w:rsidRDefault="004748C5" w:rsidP="004748C5">
            <w:pPr>
              <w:pStyle w:val="NoSpacing"/>
              <w:jc w:val="center"/>
              <w:rPr>
                <w:rFonts w:ascii="Times New Roman" w:hAnsi="Times New Roman" w:cs="Times New Roman"/>
                <w:b/>
                <w:bCs/>
                <w:i/>
                <w:color w:val="000000"/>
              </w:rPr>
            </w:pPr>
            <w:r w:rsidRPr="004748C5">
              <w:rPr>
                <w:rFonts w:ascii="Times New Roman" w:hAnsi="Times New Roman" w:cs="Times New Roman"/>
                <w:b/>
                <w:bCs/>
                <w:i/>
                <w:color w:val="000000"/>
              </w:rPr>
              <w:t>α</w:t>
            </w:r>
          </w:p>
        </w:tc>
        <w:tc>
          <w:tcPr>
            <w:tcW w:w="720" w:type="dxa"/>
            <w:tcBorders>
              <w:top w:val="single" w:sz="4" w:space="0" w:color="auto"/>
              <w:left w:val="nil"/>
              <w:bottom w:val="single" w:sz="4" w:space="0" w:color="auto"/>
              <w:right w:val="nil"/>
            </w:tcBorders>
            <w:shd w:val="clear" w:color="auto" w:fill="auto"/>
            <w:noWrap/>
            <w:hideMark/>
          </w:tcPr>
          <w:p w:rsidR="004748C5" w:rsidRPr="004748C5" w:rsidRDefault="004748C5" w:rsidP="004748C5">
            <w:pPr>
              <w:pStyle w:val="NoSpacing"/>
              <w:jc w:val="center"/>
              <w:rPr>
                <w:rFonts w:ascii="Times New Roman" w:hAnsi="Times New Roman" w:cs="Times New Roman"/>
                <w:b/>
                <w:bCs/>
                <w:color w:val="000000"/>
              </w:rPr>
            </w:pPr>
            <w:r w:rsidRPr="004748C5">
              <w:rPr>
                <w:rFonts w:ascii="Times New Roman" w:hAnsi="Times New Roman" w:cs="Times New Roman"/>
                <w:b/>
                <w:bCs/>
                <w:i/>
                <w:color w:val="000000"/>
              </w:rPr>
              <w:t>δ</w:t>
            </w:r>
          </w:p>
        </w:tc>
        <w:tc>
          <w:tcPr>
            <w:tcW w:w="720" w:type="dxa"/>
            <w:tcBorders>
              <w:top w:val="single" w:sz="4" w:space="0" w:color="auto"/>
              <w:left w:val="nil"/>
              <w:bottom w:val="single" w:sz="4" w:space="0" w:color="auto"/>
              <w:right w:val="nil"/>
            </w:tcBorders>
            <w:shd w:val="clear" w:color="auto" w:fill="auto"/>
            <w:noWrap/>
            <w:hideMark/>
          </w:tcPr>
          <w:p w:rsidR="004748C5" w:rsidRPr="004748C5" w:rsidRDefault="004748C5" w:rsidP="004748C5">
            <w:pPr>
              <w:pStyle w:val="NoSpacing"/>
              <w:jc w:val="center"/>
              <w:rPr>
                <w:rFonts w:ascii="Times New Roman" w:hAnsi="Times New Roman" w:cs="Times New Roman"/>
                <w:b/>
                <w:bCs/>
                <w:color w:val="000000"/>
              </w:rPr>
            </w:pPr>
            <w:r w:rsidRPr="004748C5">
              <w:rPr>
                <w:rFonts w:ascii="Times New Roman" w:hAnsi="Times New Roman" w:cs="Times New Roman"/>
                <w:b/>
                <w:bCs/>
                <w:i/>
                <w:color w:val="000000"/>
              </w:rPr>
              <w:t>τ</w:t>
            </w:r>
          </w:p>
        </w:tc>
        <w:tc>
          <w:tcPr>
            <w:tcW w:w="270" w:type="dxa"/>
            <w:tcBorders>
              <w:top w:val="nil"/>
              <w:left w:val="nil"/>
              <w:bottom w:val="single" w:sz="4" w:space="0" w:color="auto"/>
              <w:right w:val="nil"/>
            </w:tcBorders>
            <w:shd w:val="clear" w:color="auto" w:fill="auto"/>
            <w:noWrap/>
            <w:hideMark/>
          </w:tcPr>
          <w:p w:rsidR="004748C5" w:rsidRPr="004748C5" w:rsidRDefault="004748C5" w:rsidP="004748C5">
            <w:pPr>
              <w:pStyle w:val="NoSpacing"/>
              <w:jc w:val="center"/>
              <w:rPr>
                <w:rFonts w:ascii="Times New Roman" w:hAnsi="Times New Roman" w:cs="Times New Roman"/>
                <w:b/>
                <w:bCs/>
                <w:color w:val="000000"/>
              </w:rPr>
            </w:pPr>
          </w:p>
        </w:tc>
        <w:tc>
          <w:tcPr>
            <w:tcW w:w="630" w:type="dxa"/>
            <w:tcBorders>
              <w:top w:val="single" w:sz="4" w:space="0" w:color="auto"/>
              <w:left w:val="nil"/>
              <w:bottom w:val="single" w:sz="4" w:space="0" w:color="auto"/>
              <w:right w:val="nil"/>
            </w:tcBorders>
            <w:shd w:val="clear" w:color="auto" w:fill="auto"/>
            <w:noWrap/>
            <w:hideMark/>
          </w:tcPr>
          <w:p w:rsidR="004748C5" w:rsidRPr="004748C5" w:rsidRDefault="004748C5" w:rsidP="004748C5">
            <w:pPr>
              <w:pStyle w:val="NoSpacing"/>
              <w:jc w:val="center"/>
              <w:rPr>
                <w:rFonts w:ascii="Times New Roman" w:hAnsi="Times New Roman" w:cs="Times New Roman"/>
                <w:b/>
                <w:bCs/>
                <w:color w:val="000000"/>
              </w:rPr>
            </w:pPr>
            <w:r w:rsidRPr="004748C5">
              <w:rPr>
                <w:rFonts w:ascii="Times New Roman" w:hAnsi="Times New Roman" w:cs="Times New Roman"/>
                <w:b/>
                <w:bCs/>
                <w:i/>
                <w:color w:val="000000"/>
              </w:rPr>
              <w:t>a</w:t>
            </w:r>
          </w:p>
        </w:tc>
        <w:tc>
          <w:tcPr>
            <w:tcW w:w="720" w:type="dxa"/>
            <w:tcBorders>
              <w:top w:val="single" w:sz="4" w:space="0" w:color="auto"/>
              <w:left w:val="nil"/>
              <w:bottom w:val="single" w:sz="4" w:space="0" w:color="auto"/>
              <w:right w:val="nil"/>
            </w:tcBorders>
            <w:shd w:val="clear" w:color="auto" w:fill="auto"/>
            <w:noWrap/>
            <w:hideMark/>
          </w:tcPr>
          <w:p w:rsidR="004748C5" w:rsidRPr="004748C5" w:rsidRDefault="004748C5" w:rsidP="004748C5">
            <w:pPr>
              <w:pStyle w:val="NoSpacing"/>
              <w:jc w:val="center"/>
              <w:rPr>
                <w:rFonts w:ascii="Times New Roman" w:hAnsi="Times New Roman" w:cs="Times New Roman"/>
                <w:b/>
                <w:bCs/>
                <w:color w:val="000000"/>
              </w:rPr>
            </w:pPr>
            <w:r w:rsidRPr="004748C5">
              <w:rPr>
                <w:rFonts w:ascii="Times New Roman" w:hAnsi="Times New Roman" w:cs="Times New Roman"/>
                <w:b/>
                <w:bCs/>
                <w:i/>
                <w:color w:val="000000"/>
              </w:rPr>
              <w:t>b</w:t>
            </w:r>
          </w:p>
        </w:tc>
      </w:tr>
      <w:tr w:rsidR="004748C5" w:rsidRPr="004748C5" w:rsidTr="00BC6B45">
        <w:trPr>
          <w:trHeight w:val="300"/>
        </w:trPr>
        <w:tc>
          <w:tcPr>
            <w:tcW w:w="656" w:type="dxa"/>
            <w:tcBorders>
              <w:top w:val="single" w:sz="4" w:space="0" w:color="auto"/>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w:t>
            </w:r>
          </w:p>
        </w:tc>
        <w:tc>
          <w:tcPr>
            <w:tcW w:w="1328" w:type="dxa"/>
            <w:tcBorders>
              <w:top w:val="single" w:sz="4" w:space="0" w:color="auto"/>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Positive</w:t>
            </w:r>
          </w:p>
        </w:tc>
        <w:tc>
          <w:tcPr>
            <w:tcW w:w="5463" w:type="dxa"/>
            <w:tcBorders>
              <w:top w:val="single" w:sz="4" w:space="0" w:color="auto"/>
              <w:left w:val="nil"/>
              <w:bottom w:val="nil"/>
              <w:right w:val="nil"/>
            </w:tcBorders>
            <w:shd w:val="clear" w:color="auto" w:fill="auto"/>
            <w:hideMark/>
          </w:tcPr>
          <w:p w:rsidR="004748C5" w:rsidRPr="009B057E" w:rsidRDefault="004748C5" w:rsidP="004748C5">
            <w:pPr>
              <w:pStyle w:val="NoSpacing"/>
              <w:rPr>
                <w:rFonts w:ascii="Times New Roman" w:hAnsi="Times New Roman" w:cs="Times New Roman"/>
              </w:rPr>
            </w:pPr>
            <w:r w:rsidRPr="009B057E">
              <w:rPr>
                <w:rFonts w:ascii="Times New Roman" w:hAnsi="Times New Roman" w:cs="Times New Roman"/>
              </w:rPr>
              <w:t>I have a strong interest in reading science-related articles</w:t>
            </w:r>
          </w:p>
        </w:tc>
        <w:tc>
          <w:tcPr>
            <w:tcW w:w="1182" w:type="dxa"/>
            <w:tcBorders>
              <w:top w:val="single" w:sz="4" w:space="0" w:color="auto"/>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70" w:type="dxa"/>
            <w:tcBorders>
              <w:top w:val="single" w:sz="4" w:space="0" w:color="auto"/>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.80</w:t>
            </w:r>
          </w:p>
        </w:tc>
        <w:tc>
          <w:tcPr>
            <w:tcW w:w="601" w:type="dxa"/>
            <w:tcBorders>
              <w:top w:val="single" w:sz="4" w:space="0" w:color="auto"/>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2.52</w:t>
            </w:r>
          </w:p>
        </w:tc>
        <w:tc>
          <w:tcPr>
            <w:tcW w:w="720" w:type="dxa"/>
            <w:tcBorders>
              <w:top w:val="single" w:sz="4" w:space="0" w:color="auto"/>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1.89</w:t>
            </w:r>
          </w:p>
        </w:tc>
        <w:tc>
          <w:tcPr>
            <w:tcW w:w="720" w:type="dxa"/>
            <w:tcBorders>
              <w:top w:val="single" w:sz="4" w:space="0" w:color="auto"/>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-1.47</w:t>
            </w:r>
          </w:p>
        </w:tc>
        <w:tc>
          <w:tcPr>
            <w:tcW w:w="270" w:type="dxa"/>
            <w:tcBorders>
              <w:top w:val="single" w:sz="4" w:space="0" w:color="auto"/>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30" w:type="dxa"/>
            <w:tcBorders>
              <w:top w:val="single" w:sz="4" w:space="0" w:color="auto"/>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1.63</w:t>
            </w:r>
          </w:p>
        </w:tc>
        <w:tc>
          <w:tcPr>
            <w:tcW w:w="720" w:type="dxa"/>
            <w:tcBorders>
              <w:top w:val="single" w:sz="4" w:space="0" w:color="auto"/>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0.40</w:t>
            </w:r>
          </w:p>
        </w:tc>
      </w:tr>
      <w:tr w:rsidR="004748C5" w:rsidRPr="004748C5" w:rsidTr="00BC6B45">
        <w:trPr>
          <w:trHeight w:val="315"/>
        </w:trPr>
        <w:tc>
          <w:tcPr>
            <w:tcW w:w="656"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2</w:t>
            </w:r>
          </w:p>
        </w:tc>
        <w:tc>
          <w:tcPr>
            <w:tcW w:w="1328"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Intermediate</w:t>
            </w:r>
          </w:p>
        </w:tc>
        <w:tc>
          <w:tcPr>
            <w:tcW w:w="5463" w:type="dxa"/>
            <w:tcBorders>
              <w:top w:val="nil"/>
              <w:left w:val="nil"/>
              <w:bottom w:val="nil"/>
              <w:right w:val="nil"/>
            </w:tcBorders>
            <w:shd w:val="clear" w:color="auto" w:fill="auto"/>
            <w:hideMark/>
          </w:tcPr>
          <w:p w:rsidR="004748C5" w:rsidRPr="009B057E" w:rsidRDefault="004748C5" w:rsidP="004748C5">
            <w:pPr>
              <w:pStyle w:val="NoSpacing"/>
              <w:rPr>
                <w:rFonts w:ascii="Times New Roman" w:hAnsi="Times New Roman" w:cs="Times New Roman"/>
              </w:rPr>
            </w:pPr>
            <w:r w:rsidRPr="009B057E">
              <w:rPr>
                <w:rFonts w:ascii="Times New Roman" w:hAnsi="Times New Roman" w:cs="Times New Roman"/>
              </w:rPr>
              <w:t>My interest in reading scientific articles is about average.</w:t>
            </w:r>
          </w:p>
        </w:tc>
        <w:tc>
          <w:tcPr>
            <w:tcW w:w="1182" w:type="dxa"/>
            <w:tcBorders>
              <w:top w:val="nil"/>
              <w:left w:val="nil"/>
              <w:bottom w:val="nil"/>
              <w:right w:val="nil"/>
            </w:tcBorders>
            <w:shd w:val="clear" w:color="auto" w:fill="auto"/>
            <w:noWrap/>
            <w:hideMark/>
          </w:tcPr>
          <w:p w:rsidR="004748C5" w:rsidRPr="004748C5" w:rsidRDefault="009B057E" w:rsidP="004748C5">
            <w:pPr>
              <w:pStyle w:val="NoSpacing"/>
              <w:rPr>
                <w:rFonts w:ascii="Times New Roman" w:hAnsi="Times New Roman" w:cs="Times New Roman"/>
              </w:rPr>
            </w:pPr>
            <w:r>
              <w:rPr>
                <w:rFonts w:ascii="Times New Roman" w:hAnsi="Times New Roman" w:cs="Times New Roman"/>
              </w:rPr>
              <w:t>A</w:t>
            </w:r>
            <w:r w:rsidR="004748C5" w:rsidRPr="004748C5">
              <w:rPr>
                <w:rFonts w:ascii="Times New Roman" w:hAnsi="Times New Roman" w:cs="Times New Roman"/>
              </w:rPr>
              <w:t>verage</w:t>
            </w:r>
          </w:p>
        </w:tc>
        <w:tc>
          <w:tcPr>
            <w:tcW w:w="67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.30</w:t>
            </w:r>
          </w:p>
        </w:tc>
        <w:tc>
          <w:tcPr>
            <w:tcW w:w="601"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1.31</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0.51</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-1.19</w:t>
            </w:r>
          </w:p>
        </w:tc>
        <w:tc>
          <w:tcPr>
            <w:tcW w:w="27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3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0.46</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-0.65</w:t>
            </w:r>
          </w:p>
        </w:tc>
      </w:tr>
      <w:tr w:rsidR="004748C5" w:rsidRPr="004748C5" w:rsidTr="00BC6B45">
        <w:trPr>
          <w:trHeight w:val="300"/>
        </w:trPr>
        <w:tc>
          <w:tcPr>
            <w:tcW w:w="656"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3</w:t>
            </w:r>
          </w:p>
        </w:tc>
        <w:tc>
          <w:tcPr>
            <w:tcW w:w="1328"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Negative</w:t>
            </w:r>
          </w:p>
        </w:tc>
        <w:tc>
          <w:tcPr>
            <w:tcW w:w="5463" w:type="dxa"/>
            <w:tcBorders>
              <w:top w:val="nil"/>
              <w:left w:val="nil"/>
              <w:bottom w:val="nil"/>
              <w:right w:val="nil"/>
            </w:tcBorders>
            <w:shd w:val="clear" w:color="auto" w:fill="auto"/>
            <w:hideMark/>
          </w:tcPr>
          <w:p w:rsidR="004748C5" w:rsidRPr="009B057E" w:rsidRDefault="004748C5" w:rsidP="004748C5">
            <w:pPr>
              <w:pStyle w:val="NoSpacing"/>
              <w:rPr>
                <w:rFonts w:ascii="Times New Roman" w:hAnsi="Times New Roman" w:cs="Times New Roman"/>
              </w:rPr>
            </w:pPr>
            <w:r w:rsidRPr="009B057E">
              <w:rPr>
                <w:rFonts w:ascii="Times New Roman" w:hAnsi="Times New Roman" w:cs="Times New Roman"/>
              </w:rPr>
              <w:t>I don't find it interesting to read science-related articles.</w:t>
            </w:r>
          </w:p>
        </w:tc>
        <w:tc>
          <w:tcPr>
            <w:tcW w:w="1182"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color w:val="0070C0"/>
              </w:rPr>
            </w:pPr>
          </w:p>
        </w:tc>
        <w:tc>
          <w:tcPr>
            <w:tcW w:w="67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.68</w:t>
            </w:r>
          </w:p>
        </w:tc>
        <w:tc>
          <w:tcPr>
            <w:tcW w:w="601"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2.28</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-1.79</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-1.28</w:t>
            </w:r>
          </w:p>
        </w:tc>
        <w:tc>
          <w:tcPr>
            <w:tcW w:w="27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3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1.47</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-0.44</w:t>
            </w:r>
          </w:p>
        </w:tc>
      </w:tr>
      <w:tr w:rsidR="004748C5" w:rsidRPr="004748C5" w:rsidTr="00BC6B45">
        <w:trPr>
          <w:trHeight w:val="300"/>
        </w:trPr>
        <w:tc>
          <w:tcPr>
            <w:tcW w:w="656"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4</w:t>
            </w:r>
          </w:p>
        </w:tc>
        <w:tc>
          <w:tcPr>
            <w:tcW w:w="1328"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Positive</w:t>
            </w:r>
          </w:p>
        </w:tc>
        <w:tc>
          <w:tcPr>
            <w:tcW w:w="5463" w:type="dxa"/>
            <w:tcBorders>
              <w:top w:val="nil"/>
              <w:left w:val="nil"/>
              <w:bottom w:val="nil"/>
              <w:right w:val="nil"/>
            </w:tcBorders>
            <w:shd w:val="clear" w:color="auto" w:fill="auto"/>
            <w:hideMark/>
          </w:tcPr>
          <w:p w:rsidR="004748C5" w:rsidRPr="009B057E" w:rsidRDefault="004748C5" w:rsidP="004748C5">
            <w:pPr>
              <w:pStyle w:val="NoSpacing"/>
              <w:rPr>
                <w:rFonts w:ascii="Times New Roman" w:hAnsi="Times New Roman" w:cs="Times New Roman"/>
              </w:rPr>
            </w:pPr>
            <w:r w:rsidRPr="009B057E">
              <w:rPr>
                <w:rFonts w:ascii="Times New Roman" w:hAnsi="Times New Roman" w:cs="Times New Roman"/>
              </w:rPr>
              <w:t>I always feel excited about conducting research in a lab.</w:t>
            </w:r>
          </w:p>
        </w:tc>
        <w:tc>
          <w:tcPr>
            <w:tcW w:w="1182"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7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.64</w:t>
            </w:r>
          </w:p>
        </w:tc>
        <w:tc>
          <w:tcPr>
            <w:tcW w:w="601"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1.27</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2.09</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-1.60</w:t>
            </w:r>
          </w:p>
        </w:tc>
        <w:tc>
          <w:tcPr>
            <w:tcW w:w="27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3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0.82</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0.39</w:t>
            </w:r>
          </w:p>
        </w:tc>
      </w:tr>
      <w:tr w:rsidR="004748C5" w:rsidRPr="004748C5" w:rsidTr="00BC6B45">
        <w:trPr>
          <w:trHeight w:val="300"/>
        </w:trPr>
        <w:tc>
          <w:tcPr>
            <w:tcW w:w="656"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5</w:t>
            </w:r>
          </w:p>
        </w:tc>
        <w:tc>
          <w:tcPr>
            <w:tcW w:w="1328"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Intermediate</w:t>
            </w:r>
          </w:p>
        </w:tc>
        <w:tc>
          <w:tcPr>
            <w:tcW w:w="5463" w:type="dxa"/>
            <w:tcBorders>
              <w:top w:val="nil"/>
              <w:left w:val="nil"/>
              <w:bottom w:val="nil"/>
              <w:right w:val="nil"/>
            </w:tcBorders>
            <w:shd w:val="clear" w:color="auto" w:fill="auto"/>
            <w:hideMark/>
          </w:tcPr>
          <w:p w:rsidR="004748C5" w:rsidRPr="009B057E" w:rsidRDefault="004748C5" w:rsidP="004748C5">
            <w:pPr>
              <w:pStyle w:val="NoSpacing"/>
              <w:rPr>
                <w:rFonts w:ascii="Times New Roman" w:hAnsi="Times New Roman" w:cs="Times New Roman"/>
              </w:rPr>
            </w:pPr>
            <w:proofErr w:type="gramStart"/>
            <w:r w:rsidRPr="009B057E">
              <w:rPr>
                <w:rFonts w:ascii="Times New Roman" w:hAnsi="Times New Roman" w:cs="Times New Roman"/>
              </w:rPr>
              <w:t>l</w:t>
            </w:r>
            <w:proofErr w:type="gramEnd"/>
            <w:r w:rsidRPr="009B057E">
              <w:rPr>
                <w:rFonts w:ascii="Times New Roman" w:hAnsi="Times New Roman" w:cs="Times New Roman"/>
              </w:rPr>
              <w:t xml:space="preserve"> like to working in a lab only if it is not time consuming.</w:t>
            </w:r>
          </w:p>
        </w:tc>
        <w:tc>
          <w:tcPr>
            <w:tcW w:w="1182" w:type="dxa"/>
            <w:tcBorders>
              <w:top w:val="nil"/>
              <w:left w:val="nil"/>
              <w:bottom w:val="nil"/>
              <w:right w:val="nil"/>
            </w:tcBorders>
            <w:shd w:val="clear" w:color="auto" w:fill="auto"/>
            <w:noWrap/>
            <w:hideMark/>
          </w:tcPr>
          <w:p w:rsidR="004748C5" w:rsidRPr="004748C5" w:rsidRDefault="009B057E" w:rsidP="004748C5">
            <w:pPr>
              <w:pStyle w:val="NoSpacing"/>
              <w:rPr>
                <w:rFonts w:ascii="Times New Roman" w:hAnsi="Times New Roman" w:cs="Times New Roman"/>
              </w:rPr>
            </w:pPr>
            <w:r>
              <w:rPr>
                <w:rFonts w:ascii="Times New Roman" w:hAnsi="Times New Roman" w:cs="Times New Roman"/>
              </w:rPr>
              <w:t>C</w:t>
            </w:r>
            <w:r w:rsidR="004748C5" w:rsidRPr="004748C5">
              <w:rPr>
                <w:rFonts w:ascii="Times New Roman" w:hAnsi="Times New Roman" w:cs="Times New Roman"/>
              </w:rPr>
              <w:t>ondition</w:t>
            </w:r>
          </w:p>
        </w:tc>
        <w:tc>
          <w:tcPr>
            <w:tcW w:w="67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.36</w:t>
            </w:r>
          </w:p>
        </w:tc>
        <w:tc>
          <w:tcPr>
            <w:tcW w:w="601"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1.10</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0.62</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-0.23</w:t>
            </w:r>
          </w:p>
        </w:tc>
        <w:tc>
          <w:tcPr>
            <w:tcW w:w="27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3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0.39</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1.01</w:t>
            </w:r>
          </w:p>
        </w:tc>
      </w:tr>
      <w:tr w:rsidR="004748C5" w:rsidRPr="004748C5" w:rsidTr="00BC6B45">
        <w:trPr>
          <w:trHeight w:val="270"/>
        </w:trPr>
        <w:tc>
          <w:tcPr>
            <w:tcW w:w="656"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6</w:t>
            </w:r>
          </w:p>
        </w:tc>
        <w:tc>
          <w:tcPr>
            <w:tcW w:w="1328"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Negative</w:t>
            </w:r>
          </w:p>
        </w:tc>
        <w:tc>
          <w:tcPr>
            <w:tcW w:w="5463" w:type="dxa"/>
            <w:tcBorders>
              <w:top w:val="nil"/>
              <w:left w:val="nil"/>
              <w:bottom w:val="nil"/>
              <w:right w:val="nil"/>
            </w:tcBorders>
            <w:shd w:val="clear" w:color="auto" w:fill="auto"/>
            <w:hideMark/>
          </w:tcPr>
          <w:p w:rsidR="004748C5" w:rsidRPr="009B057E" w:rsidRDefault="004748C5" w:rsidP="004748C5">
            <w:pPr>
              <w:pStyle w:val="NoSpacing"/>
              <w:rPr>
                <w:rFonts w:ascii="Times New Roman" w:hAnsi="Times New Roman" w:cs="Times New Roman"/>
              </w:rPr>
            </w:pPr>
            <w:r w:rsidRPr="009B057E">
              <w:rPr>
                <w:rFonts w:ascii="Times New Roman" w:hAnsi="Times New Roman" w:cs="Times New Roman"/>
              </w:rPr>
              <w:t>I have no interest in doing research in a lab.</w:t>
            </w:r>
          </w:p>
        </w:tc>
        <w:tc>
          <w:tcPr>
            <w:tcW w:w="1182"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color w:val="0070C0"/>
              </w:rPr>
            </w:pPr>
          </w:p>
        </w:tc>
        <w:tc>
          <w:tcPr>
            <w:tcW w:w="67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.64</w:t>
            </w:r>
          </w:p>
        </w:tc>
        <w:tc>
          <w:tcPr>
            <w:tcW w:w="601"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1.62</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-1.96</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-1.33</w:t>
            </w:r>
          </w:p>
        </w:tc>
        <w:tc>
          <w:tcPr>
            <w:tcW w:w="27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3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1.06</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-0.53</w:t>
            </w:r>
          </w:p>
        </w:tc>
      </w:tr>
      <w:tr w:rsidR="004748C5" w:rsidRPr="004748C5" w:rsidTr="00BC6B45">
        <w:trPr>
          <w:trHeight w:val="300"/>
        </w:trPr>
        <w:tc>
          <w:tcPr>
            <w:tcW w:w="656"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7</w:t>
            </w:r>
          </w:p>
        </w:tc>
        <w:tc>
          <w:tcPr>
            <w:tcW w:w="1328"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Positive</w:t>
            </w:r>
          </w:p>
        </w:tc>
        <w:tc>
          <w:tcPr>
            <w:tcW w:w="5463" w:type="dxa"/>
            <w:tcBorders>
              <w:top w:val="nil"/>
              <w:left w:val="nil"/>
              <w:bottom w:val="nil"/>
              <w:right w:val="nil"/>
            </w:tcBorders>
            <w:shd w:val="clear" w:color="auto" w:fill="auto"/>
            <w:hideMark/>
          </w:tcPr>
          <w:p w:rsidR="004748C5" w:rsidRPr="009B057E" w:rsidRDefault="004748C5" w:rsidP="004748C5">
            <w:pPr>
              <w:pStyle w:val="NoSpacing"/>
              <w:rPr>
                <w:rFonts w:ascii="Times New Roman" w:hAnsi="Times New Roman" w:cs="Times New Roman"/>
              </w:rPr>
            </w:pPr>
            <w:r w:rsidRPr="009B057E">
              <w:rPr>
                <w:rFonts w:ascii="Times New Roman" w:hAnsi="Times New Roman" w:cs="Times New Roman"/>
              </w:rPr>
              <w:t>I think it is very fascinating to study scientific theories.</w:t>
            </w:r>
          </w:p>
        </w:tc>
        <w:tc>
          <w:tcPr>
            <w:tcW w:w="1182"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7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.79</w:t>
            </w:r>
          </w:p>
        </w:tc>
        <w:tc>
          <w:tcPr>
            <w:tcW w:w="601"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2.84</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1.88</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-1.79</w:t>
            </w:r>
          </w:p>
        </w:tc>
        <w:tc>
          <w:tcPr>
            <w:tcW w:w="27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3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1.83</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0.11</w:t>
            </w:r>
          </w:p>
        </w:tc>
      </w:tr>
      <w:tr w:rsidR="004748C5" w:rsidRPr="004748C5" w:rsidTr="00BC6B45">
        <w:trPr>
          <w:trHeight w:val="300"/>
        </w:trPr>
        <w:tc>
          <w:tcPr>
            <w:tcW w:w="656"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8</w:t>
            </w:r>
          </w:p>
        </w:tc>
        <w:tc>
          <w:tcPr>
            <w:tcW w:w="1328"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Intermediate</w:t>
            </w:r>
          </w:p>
        </w:tc>
        <w:tc>
          <w:tcPr>
            <w:tcW w:w="5463" w:type="dxa"/>
            <w:tcBorders>
              <w:top w:val="nil"/>
              <w:left w:val="nil"/>
              <w:bottom w:val="nil"/>
              <w:right w:val="nil"/>
            </w:tcBorders>
            <w:shd w:val="clear" w:color="auto" w:fill="auto"/>
            <w:hideMark/>
          </w:tcPr>
          <w:p w:rsidR="004748C5" w:rsidRPr="009B057E" w:rsidRDefault="004748C5" w:rsidP="004748C5">
            <w:pPr>
              <w:pStyle w:val="NoSpacing"/>
              <w:rPr>
                <w:rFonts w:ascii="Times New Roman" w:hAnsi="Times New Roman" w:cs="Times New Roman"/>
              </w:rPr>
            </w:pPr>
            <w:r w:rsidRPr="009B057E">
              <w:rPr>
                <w:rFonts w:ascii="Times New Roman" w:hAnsi="Times New Roman" w:cs="Times New Roman"/>
              </w:rPr>
              <w:t>Sometimes I like to study scientific theories, but not always.</w:t>
            </w:r>
          </w:p>
        </w:tc>
        <w:tc>
          <w:tcPr>
            <w:tcW w:w="1182" w:type="dxa"/>
            <w:tcBorders>
              <w:top w:val="nil"/>
              <w:left w:val="nil"/>
              <w:bottom w:val="nil"/>
              <w:right w:val="nil"/>
            </w:tcBorders>
            <w:shd w:val="clear" w:color="auto" w:fill="auto"/>
            <w:noWrap/>
            <w:hideMark/>
          </w:tcPr>
          <w:p w:rsidR="004748C5" w:rsidRPr="004748C5" w:rsidRDefault="009B057E" w:rsidP="004748C5">
            <w:pPr>
              <w:pStyle w:val="NoSpacing"/>
              <w:rPr>
                <w:rFonts w:ascii="Times New Roman" w:hAnsi="Times New Roman" w:cs="Times New Roman"/>
              </w:rPr>
            </w:pPr>
            <w:r>
              <w:rPr>
                <w:rFonts w:ascii="Times New Roman" w:hAnsi="Times New Roman" w:cs="Times New Roman"/>
              </w:rPr>
              <w:t>F</w:t>
            </w:r>
            <w:r w:rsidR="004748C5" w:rsidRPr="004748C5">
              <w:rPr>
                <w:rFonts w:ascii="Times New Roman" w:hAnsi="Times New Roman" w:cs="Times New Roman"/>
              </w:rPr>
              <w:t>requency</w:t>
            </w:r>
          </w:p>
        </w:tc>
        <w:tc>
          <w:tcPr>
            <w:tcW w:w="67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.51</w:t>
            </w:r>
          </w:p>
        </w:tc>
        <w:tc>
          <w:tcPr>
            <w:tcW w:w="601"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2.50</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0.59</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-1.10</w:t>
            </w:r>
          </w:p>
        </w:tc>
        <w:tc>
          <w:tcPr>
            <w:tcW w:w="27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3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0.80</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-0.35</w:t>
            </w:r>
          </w:p>
        </w:tc>
      </w:tr>
      <w:tr w:rsidR="004748C5" w:rsidRPr="004748C5" w:rsidTr="00BC6B45">
        <w:trPr>
          <w:trHeight w:val="243"/>
        </w:trPr>
        <w:tc>
          <w:tcPr>
            <w:tcW w:w="656"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9</w:t>
            </w:r>
          </w:p>
        </w:tc>
        <w:tc>
          <w:tcPr>
            <w:tcW w:w="1328"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Negative</w:t>
            </w:r>
          </w:p>
        </w:tc>
        <w:tc>
          <w:tcPr>
            <w:tcW w:w="5463" w:type="dxa"/>
            <w:tcBorders>
              <w:top w:val="nil"/>
              <w:left w:val="nil"/>
              <w:bottom w:val="nil"/>
              <w:right w:val="nil"/>
            </w:tcBorders>
            <w:shd w:val="clear" w:color="auto" w:fill="auto"/>
            <w:hideMark/>
          </w:tcPr>
          <w:p w:rsidR="004748C5" w:rsidRPr="009B057E" w:rsidRDefault="004748C5" w:rsidP="004748C5">
            <w:pPr>
              <w:pStyle w:val="NoSpacing"/>
              <w:rPr>
                <w:rFonts w:ascii="Times New Roman" w:hAnsi="Times New Roman" w:cs="Times New Roman"/>
              </w:rPr>
            </w:pPr>
            <w:r w:rsidRPr="009B057E">
              <w:rPr>
                <w:rFonts w:ascii="Times New Roman" w:hAnsi="Times New Roman" w:cs="Times New Roman"/>
              </w:rPr>
              <w:t>I hate studying a scientific theory.</w:t>
            </w:r>
          </w:p>
        </w:tc>
        <w:tc>
          <w:tcPr>
            <w:tcW w:w="1182"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color w:val="0070C0"/>
              </w:rPr>
            </w:pPr>
          </w:p>
        </w:tc>
        <w:tc>
          <w:tcPr>
            <w:tcW w:w="67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.67</w:t>
            </w:r>
          </w:p>
        </w:tc>
        <w:tc>
          <w:tcPr>
            <w:tcW w:w="601"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2.62</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-1.63</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-1.22</w:t>
            </w:r>
          </w:p>
        </w:tc>
        <w:tc>
          <w:tcPr>
            <w:tcW w:w="27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3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1.63</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-0.37</w:t>
            </w:r>
          </w:p>
        </w:tc>
      </w:tr>
      <w:tr w:rsidR="004748C5" w:rsidRPr="004748C5" w:rsidTr="00BC6B45">
        <w:trPr>
          <w:trHeight w:val="270"/>
        </w:trPr>
        <w:tc>
          <w:tcPr>
            <w:tcW w:w="656"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10</w:t>
            </w:r>
          </w:p>
        </w:tc>
        <w:tc>
          <w:tcPr>
            <w:tcW w:w="1328"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Positive</w:t>
            </w:r>
          </w:p>
        </w:tc>
        <w:tc>
          <w:tcPr>
            <w:tcW w:w="5463" w:type="dxa"/>
            <w:tcBorders>
              <w:top w:val="nil"/>
              <w:left w:val="nil"/>
              <w:bottom w:val="nil"/>
              <w:right w:val="nil"/>
            </w:tcBorders>
            <w:shd w:val="clear" w:color="auto" w:fill="auto"/>
            <w:hideMark/>
          </w:tcPr>
          <w:p w:rsidR="004748C5" w:rsidRPr="009B057E" w:rsidRDefault="004748C5" w:rsidP="004748C5">
            <w:pPr>
              <w:pStyle w:val="NoSpacing"/>
              <w:rPr>
                <w:rFonts w:ascii="Times New Roman" w:hAnsi="Times New Roman" w:cs="Times New Roman"/>
              </w:rPr>
            </w:pPr>
            <w:r w:rsidRPr="009B057E">
              <w:rPr>
                <w:rFonts w:ascii="Times New Roman" w:hAnsi="Times New Roman" w:cs="Times New Roman"/>
              </w:rPr>
              <w:t>I am very interested in science-related courses.</w:t>
            </w:r>
          </w:p>
        </w:tc>
        <w:tc>
          <w:tcPr>
            <w:tcW w:w="1182"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7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.80</w:t>
            </w:r>
          </w:p>
        </w:tc>
        <w:tc>
          <w:tcPr>
            <w:tcW w:w="601"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3.37</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1.55</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-1.62</w:t>
            </w:r>
          </w:p>
        </w:tc>
        <w:tc>
          <w:tcPr>
            <w:tcW w:w="27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3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2.17</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-0.04</w:t>
            </w:r>
          </w:p>
        </w:tc>
      </w:tr>
      <w:tr w:rsidR="004748C5" w:rsidRPr="004748C5" w:rsidTr="00BC6B45">
        <w:trPr>
          <w:trHeight w:val="333"/>
        </w:trPr>
        <w:tc>
          <w:tcPr>
            <w:tcW w:w="656"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11</w:t>
            </w:r>
          </w:p>
        </w:tc>
        <w:tc>
          <w:tcPr>
            <w:tcW w:w="1328"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Intermediate</w:t>
            </w:r>
          </w:p>
        </w:tc>
        <w:tc>
          <w:tcPr>
            <w:tcW w:w="5463" w:type="dxa"/>
            <w:tcBorders>
              <w:top w:val="nil"/>
              <w:left w:val="nil"/>
              <w:bottom w:val="nil"/>
              <w:right w:val="nil"/>
            </w:tcBorders>
            <w:shd w:val="clear" w:color="auto" w:fill="auto"/>
            <w:hideMark/>
          </w:tcPr>
          <w:p w:rsidR="004748C5" w:rsidRPr="009B057E" w:rsidRDefault="004748C5" w:rsidP="004748C5">
            <w:pPr>
              <w:pStyle w:val="NoSpacing"/>
              <w:rPr>
                <w:rFonts w:ascii="Times New Roman" w:hAnsi="Times New Roman" w:cs="Times New Roman"/>
              </w:rPr>
            </w:pPr>
            <w:r w:rsidRPr="009B057E">
              <w:rPr>
                <w:rFonts w:ascii="Times New Roman" w:hAnsi="Times New Roman" w:cs="Times New Roman"/>
              </w:rPr>
              <w:t>From time to time I find science-related courses are interesting.</w:t>
            </w:r>
          </w:p>
        </w:tc>
        <w:tc>
          <w:tcPr>
            <w:tcW w:w="1182" w:type="dxa"/>
            <w:tcBorders>
              <w:top w:val="nil"/>
              <w:left w:val="nil"/>
              <w:bottom w:val="nil"/>
              <w:right w:val="nil"/>
            </w:tcBorders>
            <w:shd w:val="clear" w:color="auto" w:fill="auto"/>
            <w:noWrap/>
            <w:hideMark/>
          </w:tcPr>
          <w:p w:rsidR="004748C5" w:rsidRPr="004748C5" w:rsidRDefault="009B057E" w:rsidP="009B057E">
            <w:pPr>
              <w:pStyle w:val="NoSpacing"/>
              <w:rPr>
                <w:rFonts w:ascii="Times New Roman" w:hAnsi="Times New Roman" w:cs="Times New Roman"/>
              </w:rPr>
            </w:pPr>
            <w:r>
              <w:rPr>
                <w:rFonts w:ascii="Times New Roman" w:hAnsi="Times New Roman" w:cs="Times New Roman"/>
              </w:rPr>
              <w:t>Fr</w:t>
            </w:r>
            <w:r w:rsidR="004748C5" w:rsidRPr="004748C5">
              <w:rPr>
                <w:rFonts w:ascii="Times New Roman" w:hAnsi="Times New Roman" w:cs="Times New Roman"/>
              </w:rPr>
              <w:t>equency</w:t>
            </w:r>
          </w:p>
        </w:tc>
        <w:tc>
          <w:tcPr>
            <w:tcW w:w="67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.67</w:t>
            </w:r>
          </w:p>
        </w:tc>
        <w:tc>
          <w:tcPr>
            <w:tcW w:w="601"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1.99</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1.41</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-2.64</w:t>
            </w:r>
          </w:p>
        </w:tc>
        <w:tc>
          <w:tcPr>
            <w:tcW w:w="27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3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1.26</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-1.16</w:t>
            </w:r>
          </w:p>
        </w:tc>
      </w:tr>
      <w:tr w:rsidR="004748C5" w:rsidRPr="004748C5" w:rsidTr="00BC6B45">
        <w:trPr>
          <w:trHeight w:val="300"/>
        </w:trPr>
        <w:tc>
          <w:tcPr>
            <w:tcW w:w="656"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12</w:t>
            </w:r>
          </w:p>
        </w:tc>
        <w:tc>
          <w:tcPr>
            <w:tcW w:w="1328"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Negative</w:t>
            </w:r>
          </w:p>
        </w:tc>
        <w:tc>
          <w:tcPr>
            <w:tcW w:w="5463" w:type="dxa"/>
            <w:tcBorders>
              <w:top w:val="nil"/>
              <w:left w:val="nil"/>
              <w:bottom w:val="nil"/>
              <w:right w:val="nil"/>
            </w:tcBorders>
            <w:shd w:val="clear" w:color="auto" w:fill="auto"/>
            <w:hideMark/>
          </w:tcPr>
          <w:p w:rsidR="004748C5" w:rsidRPr="009B057E" w:rsidRDefault="004748C5" w:rsidP="004748C5">
            <w:pPr>
              <w:pStyle w:val="NoSpacing"/>
              <w:rPr>
                <w:rFonts w:ascii="Times New Roman" w:hAnsi="Times New Roman" w:cs="Times New Roman"/>
              </w:rPr>
            </w:pPr>
            <w:r w:rsidRPr="009B057E">
              <w:rPr>
                <w:rFonts w:ascii="Times New Roman" w:hAnsi="Times New Roman" w:cs="Times New Roman"/>
              </w:rPr>
              <w:t>I think courses on science are boring.</w:t>
            </w:r>
          </w:p>
        </w:tc>
        <w:tc>
          <w:tcPr>
            <w:tcW w:w="1182"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color w:val="0070C0"/>
              </w:rPr>
            </w:pPr>
          </w:p>
        </w:tc>
        <w:tc>
          <w:tcPr>
            <w:tcW w:w="67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.78</w:t>
            </w:r>
          </w:p>
        </w:tc>
        <w:tc>
          <w:tcPr>
            <w:tcW w:w="601"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3.21</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-2.10</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-1.57</w:t>
            </w:r>
          </w:p>
        </w:tc>
        <w:tc>
          <w:tcPr>
            <w:tcW w:w="27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3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2.11</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-0.48</w:t>
            </w:r>
          </w:p>
        </w:tc>
      </w:tr>
      <w:tr w:rsidR="004748C5" w:rsidRPr="004748C5" w:rsidTr="00BC6B45">
        <w:trPr>
          <w:trHeight w:val="300"/>
        </w:trPr>
        <w:tc>
          <w:tcPr>
            <w:tcW w:w="656"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13</w:t>
            </w:r>
          </w:p>
        </w:tc>
        <w:tc>
          <w:tcPr>
            <w:tcW w:w="1328"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Positive</w:t>
            </w:r>
          </w:p>
        </w:tc>
        <w:tc>
          <w:tcPr>
            <w:tcW w:w="5463" w:type="dxa"/>
            <w:tcBorders>
              <w:top w:val="nil"/>
              <w:left w:val="nil"/>
              <w:bottom w:val="nil"/>
              <w:right w:val="nil"/>
            </w:tcBorders>
            <w:shd w:val="clear" w:color="auto" w:fill="auto"/>
            <w:hideMark/>
          </w:tcPr>
          <w:p w:rsidR="004748C5" w:rsidRPr="009B057E" w:rsidRDefault="004748C5" w:rsidP="004748C5">
            <w:pPr>
              <w:pStyle w:val="NoSpacing"/>
              <w:rPr>
                <w:rFonts w:ascii="Times New Roman" w:hAnsi="Times New Roman" w:cs="Times New Roman"/>
              </w:rPr>
            </w:pPr>
            <w:r w:rsidRPr="009B057E">
              <w:rPr>
                <w:rFonts w:ascii="Times New Roman" w:hAnsi="Times New Roman" w:cs="Times New Roman"/>
              </w:rPr>
              <w:t>I would love to have the opportunity to work on a scientific project.</w:t>
            </w:r>
          </w:p>
        </w:tc>
        <w:tc>
          <w:tcPr>
            <w:tcW w:w="1182"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7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.82</w:t>
            </w:r>
          </w:p>
        </w:tc>
        <w:tc>
          <w:tcPr>
            <w:tcW w:w="601"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3.73</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1.78</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-1.83</w:t>
            </w:r>
          </w:p>
        </w:tc>
        <w:tc>
          <w:tcPr>
            <w:tcW w:w="27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p>
        </w:tc>
        <w:tc>
          <w:tcPr>
            <w:tcW w:w="63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2.51</w:t>
            </w:r>
          </w:p>
        </w:tc>
        <w:tc>
          <w:tcPr>
            <w:tcW w:w="720" w:type="dxa"/>
            <w:tcBorders>
              <w:top w:val="nil"/>
              <w:left w:val="nil"/>
              <w:bottom w:val="nil"/>
              <w:right w:val="nil"/>
            </w:tcBorders>
            <w:shd w:val="clear" w:color="auto" w:fill="auto"/>
            <w:noWrap/>
            <w:hideMark/>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-0.02</w:t>
            </w:r>
          </w:p>
        </w:tc>
      </w:tr>
      <w:tr w:rsidR="004748C5" w:rsidRPr="004748C5" w:rsidTr="00BC6B45">
        <w:trPr>
          <w:trHeight w:val="300"/>
        </w:trPr>
        <w:tc>
          <w:tcPr>
            <w:tcW w:w="656"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14</w:t>
            </w:r>
          </w:p>
        </w:tc>
        <w:tc>
          <w:tcPr>
            <w:tcW w:w="1328"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Intermediate</w:t>
            </w:r>
          </w:p>
        </w:tc>
        <w:tc>
          <w:tcPr>
            <w:tcW w:w="5463" w:type="dxa"/>
            <w:tcBorders>
              <w:top w:val="nil"/>
              <w:left w:val="nil"/>
              <w:bottom w:val="nil"/>
              <w:right w:val="nil"/>
            </w:tcBorders>
            <w:shd w:val="clear" w:color="auto" w:fill="auto"/>
          </w:tcPr>
          <w:p w:rsidR="004748C5" w:rsidRPr="009B057E" w:rsidRDefault="004748C5" w:rsidP="004748C5">
            <w:pPr>
              <w:pStyle w:val="NoSpacing"/>
              <w:rPr>
                <w:rFonts w:ascii="Times New Roman" w:hAnsi="Times New Roman" w:cs="Times New Roman"/>
              </w:rPr>
            </w:pPr>
            <w:r w:rsidRPr="009B057E">
              <w:rPr>
                <w:rFonts w:ascii="Times New Roman" w:hAnsi="Times New Roman" w:cs="Times New Roman"/>
              </w:rPr>
              <w:t>I have a moderate interest in working on scientific projects.</w:t>
            </w:r>
          </w:p>
        </w:tc>
        <w:tc>
          <w:tcPr>
            <w:tcW w:w="1182" w:type="dxa"/>
            <w:tcBorders>
              <w:top w:val="nil"/>
              <w:left w:val="nil"/>
              <w:bottom w:val="nil"/>
              <w:right w:val="nil"/>
            </w:tcBorders>
            <w:shd w:val="clear" w:color="auto" w:fill="auto"/>
            <w:noWrap/>
          </w:tcPr>
          <w:p w:rsidR="004748C5" w:rsidRPr="004748C5" w:rsidRDefault="009B057E" w:rsidP="004748C5">
            <w:pPr>
              <w:pStyle w:val="NoSpacing"/>
              <w:rPr>
                <w:rFonts w:ascii="Times New Roman" w:hAnsi="Times New Roman" w:cs="Times New Roman"/>
              </w:rPr>
            </w:pPr>
            <w:r>
              <w:rPr>
                <w:rFonts w:ascii="Times New Roman" w:hAnsi="Times New Roman" w:cs="Times New Roman"/>
              </w:rPr>
              <w:t>A</w:t>
            </w:r>
            <w:r w:rsidR="004748C5" w:rsidRPr="004748C5">
              <w:rPr>
                <w:rFonts w:ascii="Times New Roman" w:hAnsi="Times New Roman" w:cs="Times New Roman"/>
              </w:rPr>
              <w:t>verage</w:t>
            </w:r>
          </w:p>
        </w:tc>
        <w:tc>
          <w:tcPr>
            <w:tcW w:w="67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.76</w:t>
            </w:r>
          </w:p>
        </w:tc>
        <w:tc>
          <w:tcPr>
            <w:tcW w:w="601"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2.32</w:t>
            </w:r>
          </w:p>
        </w:tc>
        <w:tc>
          <w:tcPr>
            <w:tcW w:w="72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1.70</w:t>
            </w:r>
          </w:p>
        </w:tc>
        <w:tc>
          <w:tcPr>
            <w:tcW w:w="72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-1.96</w:t>
            </w:r>
          </w:p>
        </w:tc>
        <w:tc>
          <w:tcPr>
            <w:tcW w:w="27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p>
        </w:tc>
        <w:tc>
          <w:tcPr>
            <w:tcW w:w="63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1.49</w:t>
            </w:r>
          </w:p>
        </w:tc>
        <w:tc>
          <w:tcPr>
            <w:tcW w:w="720" w:type="dxa"/>
            <w:tcBorders>
              <w:top w:val="nil"/>
              <w:left w:val="nil"/>
              <w:bottom w:val="nil"/>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-0.23</w:t>
            </w:r>
          </w:p>
        </w:tc>
      </w:tr>
      <w:tr w:rsidR="004748C5" w:rsidRPr="004748C5" w:rsidTr="00BC6B45">
        <w:trPr>
          <w:trHeight w:val="300"/>
        </w:trPr>
        <w:tc>
          <w:tcPr>
            <w:tcW w:w="656" w:type="dxa"/>
            <w:tcBorders>
              <w:top w:val="nil"/>
              <w:left w:val="nil"/>
              <w:bottom w:val="single" w:sz="12" w:space="0" w:color="auto"/>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15</w:t>
            </w:r>
          </w:p>
        </w:tc>
        <w:tc>
          <w:tcPr>
            <w:tcW w:w="1328" w:type="dxa"/>
            <w:tcBorders>
              <w:top w:val="nil"/>
              <w:left w:val="nil"/>
              <w:bottom w:val="single" w:sz="12" w:space="0" w:color="auto"/>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Negative</w:t>
            </w:r>
          </w:p>
        </w:tc>
        <w:tc>
          <w:tcPr>
            <w:tcW w:w="5463" w:type="dxa"/>
            <w:tcBorders>
              <w:top w:val="nil"/>
              <w:left w:val="nil"/>
              <w:bottom w:val="single" w:sz="12" w:space="0" w:color="auto"/>
              <w:right w:val="nil"/>
            </w:tcBorders>
            <w:shd w:val="clear" w:color="auto" w:fill="auto"/>
          </w:tcPr>
          <w:p w:rsidR="004748C5" w:rsidRPr="009B057E" w:rsidRDefault="004748C5" w:rsidP="004748C5">
            <w:pPr>
              <w:pStyle w:val="NoSpacing"/>
              <w:rPr>
                <w:rFonts w:ascii="Times New Roman" w:hAnsi="Times New Roman" w:cs="Times New Roman"/>
              </w:rPr>
            </w:pPr>
            <w:r w:rsidRPr="009B057E">
              <w:rPr>
                <w:rFonts w:ascii="Times New Roman" w:hAnsi="Times New Roman" w:cs="Times New Roman"/>
              </w:rPr>
              <w:t>I dislike working on any scientific project.</w:t>
            </w:r>
          </w:p>
        </w:tc>
        <w:tc>
          <w:tcPr>
            <w:tcW w:w="1182" w:type="dxa"/>
            <w:tcBorders>
              <w:top w:val="nil"/>
              <w:left w:val="nil"/>
              <w:bottom w:val="single" w:sz="12" w:space="0" w:color="auto"/>
              <w:right w:val="nil"/>
            </w:tcBorders>
            <w:shd w:val="clear" w:color="auto" w:fill="auto"/>
            <w:noWrap/>
          </w:tcPr>
          <w:p w:rsidR="004748C5" w:rsidRPr="004748C5" w:rsidRDefault="004748C5" w:rsidP="004748C5">
            <w:pPr>
              <w:pStyle w:val="NoSpacing"/>
              <w:rPr>
                <w:rFonts w:ascii="Times New Roman" w:hAnsi="Times New Roman" w:cs="Times New Roman"/>
                <w:color w:val="0070C0"/>
              </w:rPr>
            </w:pPr>
          </w:p>
        </w:tc>
        <w:tc>
          <w:tcPr>
            <w:tcW w:w="670" w:type="dxa"/>
            <w:tcBorders>
              <w:top w:val="nil"/>
              <w:left w:val="nil"/>
              <w:bottom w:val="single" w:sz="12" w:space="0" w:color="auto"/>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.70</w:t>
            </w:r>
          </w:p>
        </w:tc>
        <w:tc>
          <w:tcPr>
            <w:tcW w:w="601" w:type="dxa"/>
            <w:tcBorders>
              <w:top w:val="nil"/>
              <w:left w:val="nil"/>
              <w:bottom w:val="single" w:sz="12" w:space="0" w:color="auto"/>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2.60</w:t>
            </w:r>
          </w:p>
        </w:tc>
        <w:tc>
          <w:tcPr>
            <w:tcW w:w="720" w:type="dxa"/>
            <w:tcBorders>
              <w:top w:val="nil"/>
              <w:left w:val="nil"/>
              <w:bottom w:val="single" w:sz="12" w:space="0" w:color="auto"/>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-1.58</w:t>
            </w:r>
          </w:p>
        </w:tc>
        <w:tc>
          <w:tcPr>
            <w:tcW w:w="720" w:type="dxa"/>
            <w:tcBorders>
              <w:top w:val="nil"/>
              <w:left w:val="nil"/>
              <w:bottom w:val="single" w:sz="12" w:space="0" w:color="auto"/>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-0.99</w:t>
            </w:r>
          </w:p>
        </w:tc>
        <w:tc>
          <w:tcPr>
            <w:tcW w:w="270" w:type="dxa"/>
            <w:tcBorders>
              <w:top w:val="nil"/>
              <w:left w:val="nil"/>
              <w:bottom w:val="single" w:sz="12" w:space="0" w:color="auto"/>
              <w:right w:val="nil"/>
            </w:tcBorders>
            <w:shd w:val="clear" w:color="auto" w:fill="auto"/>
            <w:noWrap/>
          </w:tcPr>
          <w:p w:rsidR="004748C5" w:rsidRPr="004748C5" w:rsidRDefault="004748C5" w:rsidP="004748C5">
            <w:pPr>
              <w:pStyle w:val="NoSpacing"/>
              <w:rPr>
                <w:rFonts w:ascii="Times New Roman" w:hAnsi="Times New Roman" w:cs="Times New Roman"/>
              </w:rPr>
            </w:pPr>
          </w:p>
        </w:tc>
        <w:tc>
          <w:tcPr>
            <w:tcW w:w="630" w:type="dxa"/>
            <w:tcBorders>
              <w:top w:val="nil"/>
              <w:left w:val="nil"/>
              <w:bottom w:val="single" w:sz="12" w:space="0" w:color="auto"/>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1.50</w:t>
            </w:r>
          </w:p>
        </w:tc>
        <w:tc>
          <w:tcPr>
            <w:tcW w:w="720" w:type="dxa"/>
            <w:tcBorders>
              <w:top w:val="nil"/>
              <w:left w:val="nil"/>
              <w:bottom w:val="single" w:sz="12" w:space="0" w:color="auto"/>
              <w:right w:val="nil"/>
            </w:tcBorders>
            <w:shd w:val="clear" w:color="auto" w:fill="auto"/>
            <w:noWrap/>
          </w:tcPr>
          <w:p w:rsidR="004748C5" w:rsidRPr="004748C5" w:rsidRDefault="004748C5" w:rsidP="004748C5">
            <w:pPr>
              <w:pStyle w:val="NoSpacing"/>
              <w:rPr>
                <w:rFonts w:ascii="Times New Roman" w:hAnsi="Times New Roman" w:cs="Times New Roman"/>
              </w:rPr>
            </w:pPr>
            <w:r w:rsidRPr="004748C5">
              <w:rPr>
                <w:rFonts w:ascii="Times New Roman" w:hAnsi="Times New Roman" w:cs="Times New Roman"/>
              </w:rPr>
              <w:t>-0.57</w:t>
            </w:r>
          </w:p>
        </w:tc>
      </w:tr>
    </w:tbl>
    <w:p w:rsidR="00BC6B45" w:rsidRPr="003B7FB6" w:rsidRDefault="00BC6B45" w:rsidP="00BC6B45">
      <w:pPr>
        <w:rPr>
          <w:rFonts w:ascii="Times New Roman" w:hAnsi="Times New Roman" w:cs="Times New Roman"/>
        </w:rPr>
        <w:sectPr w:rsidR="00BC6B45" w:rsidRPr="003B7FB6" w:rsidSect="004A7CA1">
          <w:pgSz w:w="15840" w:h="12240" w:orient="landscape"/>
          <w:pgMar w:top="1440" w:right="1080" w:bottom="1440" w:left="1080" w:header="720" w:footer="720" w:gutter="0"/>
          <w:cols w:space="720"/>
          <w:docGrid w:linePitch="360"/>
        </w:sectPr>
      </w:pPr>
      <w:r w:rsidRPr="004A7CA1">
        <w:rPr>
          <w:rFonts w:ascii="Times New Roman" w:hAnsi="Times New Roman" w:cs="Times New Roman"/>
        </w:rPr>
        <w:t xml:space="preserve">     </w:t>
      </w:r>
      <w:r w:rsidRPr="004A7CA1">
        <w:rPr>
          <w:rFonts w:ascii="Times New Roman" w:hAnsi="Times New Roman" w:cs="Times New Roman"/>
          <w:i/>
        </w:rPr>
        <w:t>Note.</w:t>
      </w:r>
      <w:r w:rsidRPr="004A7CA1">
        <w:rPr>
          <w:rFonts w:ascii="Times New Roman" w:hAnsi="Times New Roman" w:cs="Times New Roman"/>
        </w:rPr>
        <w:t xml:space="preserve"> </w:t>
      </w:r>
      <w:r>
        <w:rPr>
          <w:rFonts w:ascii="Times New Roman" w:hAnsi="Times New Roman" w:cs="Times New Roman"/>
        </w:rPr>
        <w:t xml:space="preserve"> </w:t>
      </w:r>
      <w:r w:rsidRPr="004A7CA1">
        <w:rPr>
          <w:rFonts w:ascii="Times New Roman" w:hAnsi="Times New Roman" w:cs="Times New Roman"/>
          <w:i/>
        </w:rPr>
        <w:t>N</w:t>
      </w:r>
      <w:r>
        <w:rPr>
          <w:rFonts w:ascii="Times New Roman" w:hAnsi="Times New Roman" w:cs="Times New Roman"/>
        </w:rPr>
        <w:t xml:space="preserve"> = 355. </w:t>
      </w:r>
      <w:proofErr w:type="spellStart"/>
      <w:r w:rsidRPr="004A7CA1">
        <w:rPr>
          <w:rFonts w:ascii="Times New Roman" w:hAnsi="Times New Roman" w:cs="Times New Roman"/>
        </w:rPr>
        <w:t>ITCc</w:t>
      </w:r>
      <w:proofErr w:type="spellEnd"/>
      <w:r>
        <w:rPr>
          <w:rFonts w:ascii="Times New Roman" w:hAnsi="Times New Roman" w:cs="Times New Roman"/>
        </w:rPr>
        <w:t xml:space="preserve"> =</w:t>
      </w:r>
      <w:r w:rsidRPr="004A7CA1">
        <w:rPr>
          <w:rFonts w:ascii="Times New Roman" w:hAnsi="Times New Roman" w:cs="Times New Roman"/>
        </w:rPr>
        <w:t xml:space="preserve"> C</w:t>
      </w:r>
      <w:r>
        <w:rPr>
          <w:rFonts w:ascii="Times New Roman" w:hAnsi="Times New Roman" w:cs="Times New Roman"/>
        </w:rPr>
        <w:t xml:space="preserve">orrected item-total correlation. </w:t>
      </w:r>
    </w:p>
    <w:p w:rsidR="003B7FB6" w:rsidRDefault="00BC6B45" w:rsidP="00E90298">
      <w:pPr>
        <w:spacing w:after="0" w:line="240" w:lineRule="auto"/>
        <w:rPr>
          <w:rFonts w:ascii="Times New Roman" w:hAnsi="Times New Roman" w:cs="Times New Roman"/>
          <w:sz w:val="24"/>
          <w:szCs w:val="24"/>
        </w:rPr>
      </w:pPr>
      <w:r w:rsidRPr="00E90298">
        <w:rPr>
          <w:rFonts w:ascii="Times New Roman" w:hAnsi="Times New Roman" w:cs="Times New Roman"/>
          <w:sz w:val="24"/>
          <w:szCs w:val="24"/>
        </w:rPr>
        <w:lastRenderedPageBreak/>
        <w:t>Table 8</w:t>
      </w:r>
    </w:p>
    <w:p w:rsidR="00E90298" w:rsidRPr="00E90298" w:rsidRDefault="00E90298" w:rsidP="00E90298">
      <w:pPr>
        <w:spacing w:after="0" w:line="240" w:lineRule="auto"/>
        <w:rPr>
          <w:rFonts w:ascii="Times-Italic" w:hAnsi="Times-Italic" w:cs="Times-Italic"/>
          <w:i/>
          <w:iCs/>
          <w:sz w:val="24"/>
          <w:szCs w:val="24"/>
        </w:rPr>
      </w:pPr>
      <w:r w:rsidRPr="00E90298">
        <w:rPr>
          <w:rFonts w:ascii="Times-Italic" w:hAnsi="Times-Italic" w:cs="Times-Italic"/>
          <w:i/>
          <w:iCs/>
          <w:sz w:val="24"/>
          <w:szCs w:val="24"/>
        </w:rPr>
        <w:t xml:space="preserve">Means and Standard Deviations of the </w:t>
      </w:r>
      <w:proofErr w:type="gramStart"/>
      <w:r w:rsidRPr="00E90298">
        <w:rPr>
          <w:rFonts w:ascii="Times-Italic" w:hAnsi="Times-Italic" w:cs="Times-Italic"/>
          <w:i/>
          <w:iCs/>
          <w:sz w:val="24"/>
          <w:szCs w:val="24"/>
        </w:rPr>
        <w:t>Adjusted</w:t>
      </w:r>
      <w:proofErr w:type="gramEnd"/>
      <w:r w:rsidRPr="00E90298">
        <w:rPr>
          <w:rFonts w:ascii="Times-Italic" w:hAnsi="Times-Italic" w:cs="Times-Italic"/>
          <w:i/>
          <w:iCs/>
          <w:sz w:val="24"/>
          <w:szCs w:val="24"/>
        </w:rPr>
        <w:t xml:space="preserve"> χ</w:t>
      </w:r>
      <w:r w:rsidRPr="00E90298">
        <w:rPr>
          <w:rFonts w:ascii="Times-Italic" w:hAnsi="Times-Italic" w:cs="Times-Italic"/>
          <w:i/>
          <w:iCs/>
          <w:sz w:val="24"/>
          <w:szCs w:val="24"/>
          <w:vertAlign w:val="superscript"/>
        </w:rPr>
        <w:t>2</w:t>
      </w:r>
      <w:r w:rsidRPr="00E90298">
        <w:rPr>
          <w:rFonts w:ascii="Times-Italic" w:hAnsi="Times-Italic" w:cs="Times-Italic"/>
          <w:i/>
          <w:iCs/>
          <w:sz w:val="24"/>
          <w:szCs w:val="24"/>
        </w:rPr>
        <w:t>/</w:t>
      </w:r>
      <w:proofErr w:type="spellStart"/>
      <w:r w:rsidRPr="00E90298">
        <w:rPr>
          <w:rFonts w:ascii="Times-Italic" w:hAnsi="Times-Italic" w:cs="Times-Italic"/>
          <w:i/>
          <w:iCs/>
          <w:sz w:val="24"/>
          <w:szCs w:val="24"/>
        </w:rPr>
        <w:t>df</w:t>
      </w:r>
      <w:proofErr w:type="spellEnd"/>
      <w:r w:rsidRPr="00E90298">
        <w:rPr>
          <w:rFonts w:ascii="Times-Italic" w:hAnsi="Times-Italic" w:cs="Times-Italic"/>
          <w:i/>
          <w:iCs/>
          <w:sz w:val="24"/>
          <w:szCs w:val="24"/>
        </w:rPr>
        <w:t xml:space="preserve"> Ratios </w:t>
      </w:r>
      <w:r>
        <w:rPr>
          <w:rFonts w:ascii="Times-Italic" w:hAnsi="Times-Italic" w:cs="Times-Italic"/>
          <w:i/>
          <w:iCs/>
          <w:sz w:val="24"/>
          <w:szCs w:val="24"/>
        </w:rPr>
        <w:t>of GGUM and 2PL M</w:t>
      </w:r>
      <w:r w:rsidRPr="00E90298">
        <w:rPr>
          <w:rFonts w:ascii="Times-Italic" w:hAnsi="Times-Italic" w:cs="Times-Italic"/>
          <w:i/>
          <w:iCs/>
          <w:sz w:val="24"/>
          <w:szCs w:val="24"/>
        </w:rPr>
        <w:t>odel</w:t>
      </w:r>
      <w:r>
        <w:rPr>
          <w:rFonts w:ascii="Times-Italic" w:hAnsi="Times-Italic" w:cs="Times-Italic"/>
          <w:i/>
          <w:iCs/>
          <w:sz w:val="24"/>
          <w:szCs w:val="24"/>
        </w:rPr>
        <w:t>s</w:t>
      </w:r>
      <w:r w:rsidRPr="00E90298">
        <w:rPr>
          <w:rFonts w:ascii="Times-Italic" w:hAnsi="Times-Italic" w:cs="Times-Italic"/>
          <w:i/>
          <w:iCs/>
          <w:sz w:val="24"/>
          <w:szCs w:val="24"/>
        </w:rPr>
        <w:t xml:space="preserve"> </w:t>
      </w:r>
      <w:r>
        <w:rPr>
          <w:rFonts w:ascii="Times-Italic" w:hAnsi="Times-Italic" w:cs="Times-Italic"/>
          <w:i/>
          <w:iCs/>
          <w:sz w:val="24"/>
          <w:szCs w:val="24"/>
        </w:rPr>
        <w:t>for Each Scale</w:t>
      </w:r>
    </w:p>
    <w:tbl>
      <w:tblPr>
        <w:tblpPr w:leftFromText="180" w:rightFromText="180" w:vertAnchor="text" w:horzAnchor="margin" w:tblpXSpec="center" w:tblpY="95"/>
        <w:tblW w:w="9717" w:type="dxa"/>
        <w:tblLayout w:type="fixed"/>
        <w:tblLook w:val="04A0" w:firstRow="1" w:lastRow="0" w:firstColumn="1" w:lastColumn="0" w:noHBand="0" w:noVBand="1"/>
      </w:tblPr>
      <w:tblGrid>
        <w:gridCol w:w="1559"/>
        <w:gridCol w:w="1141"/>
        <w:gridCol w:w="1170"/>
        <w:gridCol w:w="1260"/>
        <w:gridCol w:w="1080"/>
        <w:gridCol w:w="1254"/>
        <w:gridCol w:w="1170"/>
        <w:gridCol w:w="1083"/>
      </w:tblGrid>
      <w:tr w:rsidR="00E90298" w:rsidRPr="00C70AA7" w:rsidTr="00E90298">
        <w:trPr>
          <w:trHeight w:val="600"/>
        </w:trPr>
        <w:tc>
          <w:tcPr>
            <w:tcW w:w="1559" w:type="dxa"/>
            <w:vMerge w:val="restart"/>
            <w:tcBorders>
              <w:top w:val="single" w:sz="12" w:space="0" w:color="auto"/>
            </w:tcBorders>
            <w:shd w:val="clear" w:color="auto" w:fill="auto"/>
            <w:vAlign w:val="center"/>
            <w:hideMark/>
          </w:tcPr>
          <w:p w:rsidR="00E90298" w:rsidRPr="00FE001F" w:rsidRDefault="00E90298" w:rsidP="00E90298">
            <w:pPr>
              <w:spacing w:after="0" w:line="240" w:lineRule="auto"/>
              <w:jc w:val="center"/>
              <w:rPr>
                <w:rFonts w:ascii="Times New Roman" w:eastAsia="Times New Roman" w:hAnsi="Times New Roman" w:cs="Times New Roman"/>
                <w:b/>
                <w:color w:val="000000"/>
                <w:sz w:val="24"/>
                <w:szCs w:val="24"/>
              </w:rPr>
            </w:pPr>
            <w:r w:rsidRPr="00FE001F">
              <w:rPr>
                <w:rFonts w:ascii="Times New Roman" w:eastAsia="Times New Roman" w:hAnsi="Times New Roman" w:cs="Times New Roman"/>
                <w:b/>
                <w:color w:val="000000"/>
                <w:sz w:val="24"/>
                <w:szCs w:val="24"/>
              </w:rPr>
              <w:t>Scale</w:t>
            </w:r>
          </w:p>
        </w:tc>
        <w:tc>
          <w:tcPr>
            <w:tcW w:w="1141" w:type="dxa"/>
            <w:vMerge w:val="restart"/>
            <w:tcBorders>
              <w:top w:val="single" w:sz="12" w:space="0" w:color="auto"/>
            </w:tcBorders>
            <w:shd w:val="clear" w:color="auto" w:fill="auto"/>
            <w:vAlign w:val="center"/>
            <w:hideMark/>
          </w:tcPr>
          <w:p w:rsidR="00E90298" w:rsidRPr="00FE001F" w:rsidRDefault="00E90298" w:rsidP="00E90298">
            <w:pPr>
              <w:spacing w:after="0" w:line="240" w:lineRule="auto"/>
              <w:jc w:val="center"/>
              <w:rPr>
                <w:rFonts w:ascii="Times New Roman" w:eastAsia="Times New Roman" w:hAnsi="Times New Roman" w:cs="Times New Roman"/>
                <w:b/>
                <w:color w:val="000000"/>
                <w:sz w:val="24"/>
                <w:szCs w:val="24"/>
              </w:rPr>
            </w:pPr>
            <w:r w:rsidRPr="00FE001F">
              <w:rPr>
                <w:rFonts w:ascii="Times New Roman" w:eastAsia="Times New Roman" w:hAnsi="Times New Roman" w:cs="Times New Roman"/>
                <w:b/>
                <w:color w:val="000000"/>
                <w:sz w:val="24"/>
                <w:szCs w:val="24"/>
              </w:rPr>
              <w:t>Number</w:t>
            </w:r>
            <w:r>
              <w:rPr>
                <w:rFonts w:ascii="Times New Roman" w:eastAsia="Times New Roman" w:hAnsi="Times New Roman" w:cs="Times New Roman"/>
                <w:b/>
                <w:color w:val="000000"/>
                <w:sz w:val="24"/>
                <w:szCs w:val="24"/>
              </w:rPr>
              <w:t xml:space="preserve"> of  I</w:t>
            </w:r>
            <w:r w:rsidRPr="00FE001F">
              <w:rPr>
                <w:rFonts w:ascii="Times New Roman" w:eastAsia="Times New Roman" w:hAnsi="Times New Roman" w:cs="Times New Roman"/>
                <w:b/>
                <w:color w:val="000000"/>
                <w:sz w:val="24"/>
                <w:szCs w:val="24"/>
              </w:rPr>
              <w:t>tems</w:t>
            </w:r>
          </w:p>
        </w:tc>
        <w:tc>
          <w:tcPr>
            <w:tcW w:w="3510" w:type="dxa"/>
            <w:gridSpan w:val="3"/>
            <w:tcBorders>
              <w:top w:val="single" w:sz="12" w:space="0" w:color="auto"/>
              <w:bottom w:val="single" w:sz="4" w:space="0" w:color="auto"/>
            </w:tcBorders>
            <w:shd w:val="clear" w:color="auto" w:fill="auto"/>
            <w:vAlign w:val="center"/>
            <w:hideMark/>
          </w:tcPr>
          <w:p w:rsidR="00E90298" w:rsidRPr="00FE001F" w:rsidRDefault="00E90298" w:rsidP="00E90298">
            <w:pPr>
              <w:spacing w:after="0" w:line="240" w:lineRule="auto"/>
              <w:jc w:val="center"/>
              <w:rPr>
                <w:rFonts w:ascii="Times New Roman" w:eastAsia="Times New Roman" w:hAnsi="Times New Roman" w:cs="Times New Roman"/>
                <w:b/>
                <w:color w:val="000000"/>
                <w:sz w:val="24"/>
                <w:szCs w:val="24"/>
              </w:rPr>
            </w:pPr>
            <w:r w:rsidRPr="00FE001F">
              <w:rPr>
                <w:rFonts w:ascii="Times New Roman" w:eastAsia="Times New Roman" w:hAnsi="Times New Roman" w:cs="Times New Roman"/>
                <w:b/>
                <w:color w:val="000000"/>
                <w:sz w:val="24"/>
                <w:szCs w:val="24"/>
              </w:rPr>
              <w:t xml:space="preserve">GGUM Mean Adjusted </w:t>
            </w:r>
            <w:r w:rsidRPr="00FE001F">
              <w:rPr>
                <w:rFonts w:ascii="Times New Roman" w:eastAsia="Times New Roman" w:hAnsi="Times New Roman" w:cs="Times New Roman"/>
                <w:b/>
                <w:i/>
                <w:color w:val="000000"/>
                <w:sz w:val="24"/>
                <w:szCs w:val="24"/>
              </w:rPr>
              <w:t>χ</w:t>
            </w:r>
            <w:r w:rsidRPr="00FE001F">
              <w:rPr>
                <w:rFonts w:ascii="Times New Roman" w:eastAsia="Times New Roman" w:hAnsi="Times New Roman" w:cs="Times New Roman"/>
                <w:b/>
                <w:color w:val="000000"/>
                <w:sz w:val="24"/>
                <w:szCs w:val="24"/>
                <w:vertAlign w:val="superscript"/>
              </w:rPr>
              <w:t>2</w:t>
            </w:r>
            <w:r w:rsidRPr="004D507D">
              <w:rPr>
                <w:rFonts w:ascii="Times New Roman" w:eastAsia="Times New Roman" w:hAnsi="Times New Roman" w:cs="Times New Roman"/>
                <w:b/>
                <w:color w:val="000000"/>
                <w:sz w:val="24"/>
                <w:szCs w:val="24"/>
              </w:rPr>
              <w:t>/</w:t>
            </w:r>
            <w:proofErr w:type="spellStart"/>
            <w:r w:rsidRPr="004D507D">
              <w:rPr>
                <w:rFonts w:ascii="Times New Roman" w:eastAsia="Times New Roman" w:hAnsi="Times New Roman" w:cs="Times New Roman"/>
                <w:b/>
                <w:i/>
                <w:color w:val="000000"/>
                <w:sz w:val="24"/>
                <w:szCs w:val="24"/>
              </w:rPr>
              <w:t>df</w:t>
            </w:r>
            <w:proofErr w:type="spellEnd"/>
            <w:r>
              <w:rPr>
                <w:rFonts w:ascii="Times New Roman" w:eastAsia="Times New Roman" w:hAnsi="Times New Roman" w:cs="Times New Roman"/>
                <w:b/>
                <w:i/>
                <w:color w:val="000000"/>
                <w:sz w:val="24"/>
                <w:szCs w:val="24"/>
              </w:rPr>
              <w:t xml:space="preserve"> </w:t>
            </w:r>
          </w:p>
        </w:tc>
        <w:tc>
          <w:tcPr>
            <w:tcW w:w="3507" w:type="dxa"/>
            <w:gridSpan w:val="3"/>
            <w:tcBorders>
              <w:top w:val="single" w:sz="12" w:space="0" w:color="auto"/>
              <w:bottom w:val="single" w:sz="4" w:space="0" w:color="auto"/>
            </w:tcBorders>
            <w:shd w:val="clear" w:color="auto" w:fill="auto"/>
            <w:vAlign w:val="center"/>
            <w:hideMark/>
          </w:tcPr>
          <w:p w:rsidR="00E90298" w:rsidRPr="00FE001F" w:rsidRDefault="00E90298" w:rsidP="00E90298">
            <w:pPr>
              <w:spacing w:after="0" w:line="240" w:lineRule="auto"/>
              <w:jc w:val="center"/>
              <w:rPr>
                <w:rFonts w:ascii="Times New Roman" w:eastAsia="Times New Roman" w:hAnsi="Times New Roman" w:cs="Times New Roman"/>
                <w:b/>
                <w:color w:val="000000"/>
                <w:sz w:val="24"/>
                <w:szCs w:val="24"/>
              </w:rPr>
            </w:pPr>
            <w:r w:rsidRPr="00FE001F">
              <w:rPr>
                <w:rFonts w:ascii="Times New Roman" w:eastAsia="Times New Roman" w:hAnsi="Times New Roman" w:cs="Times New Roman"/>
                <w:b/>
                <w:color w:val="000000"/>
                <w:sz w:val="24"/>
                <w:szCs w:val="24"/>
              </w:rPr>
              <w:t xml:space="preserve">2PL Mean Adjusted </w:t>
            </w:r>
            <w:r w:rsidRPr="00FE001F">
              <w:rPr>
                <w:rFonts w:ascii="Times New Roman" w:eastAsia="Times New Roman" w:hAnsi="Times New Roman" w:cs="Times New Roman"/>
                <w:b/>
                <w:i/>
                <w:color w:val="000000"/>
                <w:sz w:val="24"/>
                <w:szCs w:val="24"/>
              </w:rPr>
              <w:t>χ</w:t>
            </w:r>
            <w:r w:rsidRPr="00FE001F">
              <w:rPr>
                <w:rFonts w:ascii="Times New Roman" w:eastAsia="Times New Roman" w:hAnsi="Times New Roman" w:cs="Times New Roman"/>
                <w:b/>
                <w:color w:val="000000"/>
                <w:sz w:val="24"/>
                <w:szCs w:val="24"/>
                <w:vertAlign w:val="superscript"/>
              </w:rPr>
              <w:t>2</w:t>
            </w:r>
            <w:r w:rsidRPr="004D507D">
              <w:rPr>
                <w:rFonts w:ascii="Times New Roman" w:eastAsia="Times New Roman" w:hAnsi="Times New Roman" w:cs="Times New Roman"/>
                <w:b/>
                <w:color w:val="000000"/>
                <w:sz w:val="24"/>
                <w:szCs w:val="24"/>
              </w:rPr>
              <w:t>/</w:t>
            </w:r>
            <w:proofErr w:type="spellStart"/>
            <w:r w:rsidRPr="004D507D">
              <w:rPr>
                <w:rFonts w:ascii="Times New Roman" w:eastAsia="Times New Roman" w:hAnsi="Times New Roman" w:cs="Times New Roman"/>
                <w:b/>
                <w:i/>
                <w:color w:val="000000"/>
                <w:sz w:val="24"/>
                <w:szCs w:val="24"/>
              </w:rPr>
              <w:t>df</w:t>
            </w:r>
            <w:proofErr w:type="spellEnd"/>
            <w:r w:rsidRPr="00FE001F">
              <w:rPr>
                <w:rFonts w:ascii="Times New Roman" w:eastAsia="Times New Roman" w:hAnsi="Times New Roman" w:cs="Times New Roman"/>
                <w:b/>
                <w:color w:val="000000"/>
                <w:sz w:val="24"/>
                <w:szCs w:val="24"/>
              </w:rPr>
              <w:t xml:space="preserve"> </w:t>
            </w:r>
          </w:p>
        </w:tc>
      </w:tr>
      <w:tr w:rsidR="00E90298" w:rsidRPr="00C70AA7" w:rsidTr="00E90298">
        <w:trPr>
          <w:trHeight w:val="330"/>
        </w:trPr>
        <w:tc>
          <w:tcPr>
            <w:tcW w:w="1559" w:type="dxa"/>
            <w:vMerge/>
            <w:tcBorders>
              <w:bottom w:val="single" w:sz="4" w:space="0" w:color="auto"/>
            </w:tcBorders>
            <w:vAlign w:val="center"/>
            <w:hideMark/>
          </w:tcPr>
          <w:p w:rsidR="00E90298" w:rsidRPr="00FE001F" w:rsidRDefault="00E90298" w:rsidP="00E90298">
            <w:pPr>
              <w:spacing w:after="0" w:line="240" w:lineRule="auto"/>
              <w:rPr>
                <w:rFonts w:ascii="Times New Roman" w:eastAsia="Times New Roman" w:hAnsi="Times New Roman" w:cs="Times New Roman"/>
                <w:b/>
                <w:color w:val="000000"/>
                <w:sz w:val="24"/>
                <w:szCs w:val="24"/>
              </w:rPr>
            </w:pPr>
          </w:p>
        </w:tc>
        <w:tc>
          <w:tcPr>
            <w:tcW w:w="1141" w:type="dxa"/>
            <w:vMerge/>
            <w:tcBorders>
              <w:bottom w:val="single" w:sz="4" w:space="0" w:color="auto"/>
            </w:tcBorders>
            <w:vAlign w:val="center"/>
            <w:hideMark/>
          </w:tcPr>
          <w:p w:rsidR="00E90298" w:rsidRPr="00FE001F" w:rsidRDefault="00E90298" w:rsidP="00E90298">
            <w:pPr>
              <w:spacing w:after="0" w:line="240" w:lineRule="auto"/>
              <w:rPr>
                <w:rFonts w:ascii="Times New Roman" w:eastAsia="Times New Roman" w:hAnsi="Times New Roman" w:cs="Times New Roman"/>
                <w:b/>
                <w:color w:val="000000"/>
                <w:sz w:val="24"/>
                <w:szCs w:val="24"/>
              </w:rPr>
            </w:pPr>
          </w:p>
        </w:tc>
        <w:tc>
          <w:tcPr>
            <w:tcW w:w="1170" w:type="dxa"/>
            <w:tcBorders>
              <w:top w:val="single" w:sz="4" w:space="0" w:color="auto"/>
              <w:bottom w:val="single" w:sz="4" w:space="0" w:color="auto"/>
            </w:tcBorders>
            <w:shd w:val="clear" w:color="auto" w:fill="auto"/>
            <w:vAlign w:val="center"/>
            <w:hideMark/>
          </w:tcPr>
          <w:p w:rsidR="00E90298" w:rsidRPr="00FE001F" w:rsidRDefault="00E90298" w:rsidP="00E90298">
            <w:pPr>
              <w:spacing w:after="0" w:line="240" w:lineRule="auto"/>
              <w:jc w:val="center"/>
              <w:rPr>
                <w:rFonts w:ascii="Times New Roman" w:eastAsia="Times New Roman" w:hAnsi="Times New Roman" w:cs="Times New Roman"/>
                <w:b/>
                <w:color w:val="000000"/>
                <w:sz w:val="24"/>
                <w:szCs w:val="24"/>
              </w:rPr>
            </w:pPr>
            <w:proofErr w:type="spellStart"/>
            <w:r w:rsidRPr="00FE001F">
              <w:rPr>
                <w:rFonts w:ascii="Times New Roman" w:eastAsia="Times New Roman" w:hAnsi="Times New Roman" w:cs="Times New Roman"/>
                <w:b/>
                <w:color w:val="000000"/>
                <w:sz w:val="24"/>
                <w:szCs w:val="24"/>
              </w:rPr>
              <w:t>Singlets</w:t>
            </w:r>
            <w:proofErr w:type="spellEnd"/>
          </w:p>
        </w:tc>
        <w:tc>
          <w:tcPr>
            <w:tcW w:w="1260" w:type="dxa"/>
            <w:tcBorders>
              <w:top w:val="single" w:sz="4" w:space="0" w:color="auto"/>
              <w:bottom w:val="single" w:sz="4" w:space="0" w:color="auto"/>
            </w:tcBorders>
            <w:shd w:val="clear" w:color="auto" w:fill="auto"/>
            <w:vAlign w:val="center"/>
            <w:hideMark/>
          </w:tcPr>
          <w:p w:rsidR="00E90298" w:rsidRPr="00FE001F" w:rsidRDefault="00E90298" w:rsidP="00E90298">
            <w:pPr>
              <w:spacing w:after="0" w:line="240" w:lineRule="auto"/>
              <w:jc w:val="center"/>
              <w:rPr>
                <w:rFonts w:ascii="Times New Roman" w:eastAsia="Times New Roman" w:hAnsi="Times New Roman" w:cs="Times New Roman"/>
                <w:b/>
                <w:color w:val="000000"/>
                <w:sz w:val="24"/>
                <w:szCs w:val="24"/>
              </w:rPr>
            </w:pPr>
            <w:r w:rsidRPr="00FE001F">
              <w:rPr>
                <w:rFonts w:ascii="Times New Roman" w:eastAsia="Times New Roman" w:hAnsi="Times New Roman" w:cs="Times New Roman"/>
                <w:b/>
                <w:color w:val="000000"/>
                <w:sz w:val="24"/>
                <w:szCs w:val="24"/>
              </w:rPr>
              <w:t>Doublets</w:t>
            </w:r>
          </w:p>
        </w:tc>
        <w:tc>
          <w:tcPr>
            <w:tcW w:w="1080" w:type="dxa"/>
            <w:tcBorders>
              <w:top w:val="single" w:sz="4" w:space="0" w:color="auto"/>
              <w:bottom w:val="single" w:sz="4" w:space="0" w:color="auto"/>
            </w:tcBorders>
            <w:shd w:val="clear" w:color="auto" w:fill="auto"/>
            <w:vAlign w:val="center"/>
            <w:hideMark/>
          </w:tcPr>
          <w:p w:rsidR="00E90298" w:rsidRPr="00FE001F" w:rsidRDefault="00E90298" w:rsidP="00E90298">
            <w:pPr>
              <w:spacing w:after="0" w:line="240" w:lineRule="auto"/>
              <w:jc w:val="center"/>
              <w:rPr>
                <w:rFonts w:ascii="Times New Roman" w:eastAsia="Times New Roman" w:hAnsi="Times New Roman" w:cs="Times New Roman"/>
                <w:b/>
                <w:color w:val="000000"/>
                <w:sz w:val="24"/>
                <w:szCs w:val="24"/>
              </w:rPr>
            </w:pPr>
            <w:r w:rsidRPr="00FE001F">
              <w:rPr>
                <w:rFonts w:ascii="Times New Roman" w:eastAsia="Times New Roman" w:hAnsi="Times New Roman" w:cs="Times New Roman"/>
                <w:b/>
                <w:color w:val="000000"/>
                <w:sz w:val="24"/>
                <w:szCs w:val="24"/>
              </w:rPr>
              <w:t>Triplets</w:t>
            </w:r>
          </w:p>
        </w:tc>
        <w:tc>
          <w:tcPr>
            <w:tcW w:w="1254" w:type="dxa"/>
            <w:tcBorders>
              <w:bottom w:val="single" w:sz="4" w:space="0" w:color="auto"/>
            </w:tcBorders>
            <w:shd w:val="clear" w:color="auto" w:fill="auto"/>
            <w:vAlign w:val="center"/>
            <w:hideMark/>
          </w:tcPr>
          <w:p w:rsidR="00E90298" w:rsidRPr="00FE001F" w:rsidRDefault="00E90298" w:rsidP="00E90298">
            <w:pPr>
              <w:spacing w:after="0" w:line="240" w:lineRule="auto"/>
              <w:jc w:val="center"/>
              <w:rPr>
                <w:rFonts w:ascii="Times New Roman" w:eastAsia="Times New Roman" w:hAnsi="Times New Roman" w:cs="Times New Roman"/>
                <w:b/>
                <w:color w:val="000000"/>
                <w:sz w:val="24"/>
                <w:szCs w:val="24"/>
              </w:rPr>
            </w:pPr>
            <w:proofErr w:type="spellStart"/>
            <w:r w:rsidRPr="00FE001F">
              <w:rPr>
                <w:rFonts w:ascii="Times New Roman" w:eastAsia="Times New Roman" w:hAnsi="Times New Roman" w:cs="Times New Roman"/>
                <w:b/>
                <w:color w:val="000000"/>
                <w:sz w:val="24"/>
                <w:szCs w:val="24"/>
              </w:rPr>
              <w:t>Singlets</w:t>
            </w:r>
            <w:proofErr w:type="spellEnd"/>
          </w:p>
        </w:tc>
        <w:tc>
          <w:tcPr>
            <w:tcW w:w="1170" w:type="dxa"/>
            <w:tcBorders>
              <w:bottom w:val="single" w:sz="4" w:space="0" w:color="auto"/>
            </w:tcBorders>
            <w:shd w:val="clear" w:color="auto" w:fill="auto"/>
            <w:vAlign w:val="center"/>
            <w:hideMark/>
          </w:tcPr>
          <w:p w:rsidR="00E90298" w:rsidRPr="00FE001F" w:rsidRDefault="00E90298" w:rsidP="00E90298">
            <w:pPr>
              <w:spacing w:after="0" w:line="240" w:lineRule="auto"/>
              <w:jc w:val="center"/>
              <w:rPr>
                <w:rFonts w:ascii="Times New Roman" w:eastAsia="Times New Roman" w:hAnsi="Times New Roman" w:cs="Times New Roman"/>
                <w:b/>
                <w:color w:val="000000"/>
                <w:sz w:val="24"/>
                <w:szCs w:val="24"/>
              </w:rPr>
            </w:pPr>
            <w:r w:rsidRPr="00FE001F">
              <w:rPr>
                <w:rFonts w:ascii="Times New Roman" w:eastAsia="Times New Roman" w:hAnsi="Times New Roman" w:cs="Times New Roman"/>
                <w:b/>
                <w:color w:val="000000"/>
                <w:sz w:val="24"/>
                <w:szCs w:val="24"/>
              </w:rPr>
              <w:t>Doublets</w:t>
            </w:r>
          </w:p>
        </w:tc>
        <w:tc>
          <w:tcPr>
            <w:tcW w:w="1083" w:type="dxa"/>
            <w:tcBorders>
              <w:bottom w:val="single" w:sz="4" w:space="0" w:color="auto"/>
            </w:tcBorders>
            <w:shd w:val="clear" w:color="auto" w:fill="auto"/>
            <w:vAlign w:val="center"/>
            <w:hideMark/>
          </w:tcPr>
          <w:p w:rsidR="00E90298" w:rsidRPr="00FE001F" w:rsidRDefault="00E90298" w:rsidP="00E90298">
            <w:pPr>
              <w:spacing w:after="0" w:line="240" w:lineRule="auto"/>
              <w:jc w:val="center"/>
              <w:rPr>
                <w:rFonts w:ascii="Times New Roman" w:eastAsia="Times New Roman" w:hAnsi="Times New Roman" w:cs="Times New Roman"/>
                <w:b/>
                <w:color w:val="000000"/>
                <w:sz w:val="24"/>
                <w:szCs w:val="24"/>
              </w:rPr>
            </w:pPr>
            <w:r w:rsidRPr="00FE001F">
              <w:rPr>
                <w:rFonts w:ascii="Times New Roman" w:eastAsia="Times New Roman" w:hAnsi="Times New Roman" w:cs="Times New Roman"/>
                <w:b/>
                <w:color w:val="000000"/>
                <w:sz w:val="24"/>
                <w:szCs w:val="24"/>
              </w:rPr>
              <w:t>Triplets</w:t>
            </w:r>
          </w:p>
        </w:tc>
      </w:tr>
      <w:tr w:rsidR="00E90298" w:rsidRPr="00C70AA7" w:rsidTr="00E90298">
        <w:trPr>
          <w:trHeight w:val="368"/>
        </w:trPr>
        <w:tc>
          <w:tcPr>
            <w:tcW w:w="9717" w:type="dxa"/>
            <w:gridSpan w:val="8"/>
            <w:tcBorders>
              <w:top w:val="single" w:sz="4" w:space="0" w:color="auto"/>
            </w:tcBorders>
            <w:shd w:val="clear" w:color="auto" w:fill="auto"/>
            <w:vAlign w:val="center"/>
          </w:tcPr>
          <w:p w:rsidR="00E90298" w:rsidRPr="00C70AA7" w:rsidRDefault="00E90298" w:rsidP="00E90298">
            <w:pPr>
              <w:spacing w:after="0" w:line="240" w:lineRule="auto"/>
              <w:rPr>
                <w:rFonts w:ascii="Times New Roman" w:eastAsia="Times New Roman" w:hAnsi="Times New Roman" w:cs="Times New Roman"/>
                <w:b/>
                <w:color w:val="000000"/>
                <w:sz w:val="24"/>
                <w:szCs w:val="24"/>
              </w:rPr>
            </w:pPr>
            <w:r w:rsidRPr="00C70AA7">
              <w:rPr>
                <w:rFonts w:ascii="Times New Roman" w:eastAsia="Times New Roman" w:hAnsi="Times New Roman" w:cs="Times New Roman"/>
                <w:b/>
                <w:color w:val="000000"/>
                <w:sz w:val="24"/>
                <w:szCs w:val="24"/>
              </w:rPr>
              <w:t>Personality Scales</w:t>
            </w:r>
          </w:p>
        </w:tc>
      </w:tr>
      <w:tr w:rsidR="00E90298" w:rsidRPr="00C70AA7" w:rsidTr="00E90298">
        <w:trPr>
          <w:trHeight w:val="330"/>
        </w:trPr>
        <w:tc>
          <w:tcPr>
            <w:tcW w:w="1559" w:type="dxa"/>
            <w:vMerge w:val="restart"/>
            <w:shd w:val="clear" w:color="auto" w:fill="auto"/>
            <w:vAlign w:val="center"/>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Order</w:t>
            </w:r>
          </w:p>
        </w:tc>
        <w:tc>
          <w:tcPr>
            <w:tcW w:w="1141" w:type="dxa"/>
            <w:vMerge w:val="restart"/>
            <w:shd w:val="clear" w:color="auto" w:fill="auto"/>
            <w:vAlign w:val="center"/>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20</w:t>
            </w:r>
          </w:p>
        </w:tc>
        <w:tc>
          <w:tcPr>
            <w:tcW w:w="117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0.00</w:t>
            </w:r>
          </w:p>
        </w:tc>
        <w:tc>
          <w:tcPr>
            <w:tcW w:w="126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1.33</w:t>
            </w:r>
          </w:p>
        </w:tc>
        <w:tc>
          <w:tcPr>
            <w:tcW w:w="108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1.68</w:t>
            </w:r>
          </w:p>
        </w:tc>
        <w:tc>
          <w:tcPr>
            <w:tcW w:w="1254"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0.00</w:t>
            </w:r>
          </w:p>
        </w:tc>
        <w:tc>
          <w:tcPr>
            <w:tcW w:w="117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19.92</w:t>
            </w:r>
          </w:p>
        </w:tc>
        <w:tc>
          <w:tcPr>
            <w:tcW w:w="1083"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27.86</w:t>
            </w:r>
          </w:p>
        </w:tc>
      </w:tr>
      <w:tr w:rsidR="00E90298" w:rsidRPr="00C70AA7" w:rsidTr="00E90298">
        <w:trPr>
          <w:trHeight w:val="330"/>
        </w:trPr>
        <w:tc>
          <w:tcPr>
            <w:tcW w:w="1559" w:type="dxa"/>
            <w:vMerge/>
            <w:vAlign w:val="center"/>
            <w:hideMark/>
          </w:tcPr>
          <w:p w:rsidR="00E90298" w:rsidRPr="00C70AA7" w:rsidRDefault="00E90298" w:rsidP="00E90298">
            <w:pPr>
              <w:spacing w:after="0" w:line="240" w:lineRule="auto"/>
              <w:rPr>
                <w:rFonts w:ascii="Times New Roman" w:eastAsia="Times New Roman" w:hAnsi="Times New Roman" w:cs="Times New Roman"/>
                <w:color w:val="000000"/>
                <w:sz w:val="24"/>
                <w:szCs w:val="24"/>
              </w:rPr>
            </w:pPr>
          </w:p>
        </w:tc>
        <w:tc>
          <w:tcPr>
            <w:tcW w:w="1141" w:type="dxa"/>
            <w:vMerge/>
            <w:vAlign w:val="center"/>
            <w:hideMark/>
          </w:tcPr>
          <w:p w:rsidR="00E90298" w:rsidRPr="00C70AA7" w:rsidRDefault="00E90298" w:rsidP="00E90298">
            <w:pPr>
              <w:spacing w:after="0" w:line="240" w:lineRule="auto"/>
              <w:rPr>
                <w:rFonts w:ascii="Times New Roman" w:eastAsia="Times New Roman" w:hAnsi="Times New Roman" w:cs="Times New Roman"/>
                <w:color w:val="000000"/>
                <w:sz w:val="24"/>
                <w:szCs w:val="24"/>
              </w:rPr>
            </w:pPr>
          </w:p>
        </w:tc>
        <w:tc>
          <w:tcPr>
            <w:tcW w:w="117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0.00</w:t>
            </w:r>
            <w:r>
              <w:rPr>
                <w:rFonts w:ascii="Times New Roman" w:eastAsia="Times New Roman" w:hAnsi="Times New Roman" w:cs="Times New Roman"/>
                <w:color w:val="000000"/>
                <w:sz w:val="24"/>
                <w:szCs w:val="24"/>
              </w:rPr>
              <w:t>)</w:t>
            </w:r>
          </w:p>
        </w:tc>
        <w:tc>
          <w:tcPr>
            <w:tcW w:w="126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5.45</w:t>
            </w:r>
            <w:r>
              <w:rPr>
                <w:rFonts w:ascii="Times New Roman" w:eastAsia="Times New Roman" w:hAnsi="Times New Roman" w:cs="Times New Roman"/>
                <w:color w:val="000000"/>
                <w:sz w:val="24"/>
                <w:szCs w:val="24"/>
              </w:rPr>
              <w:t>)</w:t>
            </w:r>
          </w:p>
        </w:tc>
        <w:tc>
          <w:tcPr>
            <w:tcW w:w="108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4.24</w:t>
            </w:r>
            <w:r>
              <w:rPr>
                <w:rFonts w:ascii="Times New Roman" w:eastAsia="Times New Roman" w:hAnsi="Times New Roman" w:cs="Times New Roman"/>
                <w:color w:val="000000"/>
                <w:sz w:val="24"/>
                <w:szCs w:val="24"/>
              </w:rPr>
              <w:t>)</w:t>
            </w:r>
          </w:p>
        </w:tc>
        <w:tc>
          <w:tcPr>
            <w:tcW w:w="1254"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0.00</w:t>
            </w:r>
            <w:r>
              <w:rPr>
                <w:rFonts w:ascii="Times New Roman" w:eastAsia="Times New Roman" w:hAnsi="Times New Roman" w:cs="Times New Roman"/>
                <w:color w:val="000000"/>
                <w:sz w:val="24"/>
                <w:szCs w:val="24"/>
              </w:rPr>
              <w:t>)</w:t>
            </w:r>
          </w:p>
        </w:tc>
        <w:tc>
          <w:tcPr>
            <w:tcW w:w="117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32.77</w:t>
            </w:r>
            <w:r>
              <w:rPr>
                <w:rFonts w:ascii="Times New Roman" w:eastAsia="Times New Roman" w:hAnsi="Times New Roman" w:cs="Times New Roman"/>
                <w:color w:val="000000"/>
                <w:sz w:val="24"/>
                <w:szCs w:val="24"/>
              </w:rPr>
              <w:t>)</w:t>
            </w:r>
          </w:p>
        </w:tc>
        <w:tc>
          <w:tcPr>
            <w:tcW w:w="1083"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31.33</w:t>
            </w:r>
            <w:r>
              <w:rPr>
                <w:rFonts w:ascii="Times New Roman" w:eastAsia="Times New Roman" w:hAnsi="Times New Roman" w:cs="Times New Roman"/>
                <w:color w:val="000000"/>
                <w:sz w:val="24"/>
                <w:szCs w:val="24"/>
              </w:rPr>
              <w:t>)</w:t>
            </w:r>
          </w:p>
        </w:tc>
      </w:tr>
      <w:tr w:rsidR="00E90298" w:rsidRPr="00C70AA7" w:rsidTr="00E90298">
        <w:trPr>
          <w:trHeight w:val="330"/>
        </w:trPr>
        <w:tc>
          <w:tcPr>
            <w:tcW w:w="1559" w:type="dxa"/>
            <w:vMerge w:val="restart"/>
            <w:shd w:val="clear" w:color="auto" w:fill="auto"/>
            <w:vAlign w:val="center"/>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Dominance</w:t>
            </w:r>
          </w:p>
        </w:tc>
        <w:tc>
          <w:tcPr>
            <w:tcW w:w="1141" w:type="dxa"/>
            <w:vMerge w:val="restart"/>
            <w:shd w:val="clear" w:color="auto" w:fill="auto"/>
            <w:vAlign w:val="center"/>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20</w:t>
            </w:r>
          </w:p>
        </w:tc>
        <w:tc>
          <w:tcPr>
            <w:tcW w:w="117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0.00</w:t>
            </w:r>
          </w:p>
        </w:tc>
        <w:tc>
          <w:tcPr>
            <w:tcW w:w="126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1.28</w:t>
            </w:r>
          </w:p>
        </w:tc>
        <w:tc>
          <w:tcPr>
            <w:tcW w:w="108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1.41</w:t>
            </w:r>
          </w:p>
        </w:tc>
        <w:tc>
          <w:tcPr>
            <w:tcW w:w="1254"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0.00</w:t>
            </w:r>
          </w:p>
        </w:tc>
        <w:tc>
          <w:tcPr>
            <w:tcW w:w="117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7.13</w:t>
            </w:r>
          </w:p>
        </w:tc>
        <w:tc>
          <w:tcPr>
            <w:tcW w:w="1083"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9.15</w:t>
            </w:r>
          </w:p>
        </w:tc>
      </w:tr>
      <w:tr w:rsidR="00E90298" w:rsidRPr="00C70AA7" w:rsidTr="00E90298">
        <w:trPr>
          <w:trHeight w:val="330"/>
        </w:trPr>
        <w:tc>
          <w:tcPr>
            <w:tcW w:w="1559" w:type="dxa"/>
            <w:vMerge/>
            <w:vAlign w:val="center"/>
            <w:hideMark/>
          </w:tcPr>
          <w:p w:rsidR="00E90298" w:rsidRPr="00C70AA7" w:rsidRDefault="00E90298" w:rsidP="00E90298">
            <w:pPr>
              <w:spacing w:after="0" w:line="240" w:lineRule="auto"/>
              <w:rPr>
                <w:rFonts w:ascii="Times New Roman" w:eastAsia="Times New Roman" w:hAnsi="Times New Roman" w:cs="Times New Roman"/>
                <w:color w:val="000000"/>
                <w:sz w:val="24"/>
                <w:szCs w:val="24"/>
              </w:rPr>
            </w:pPr>
          </w:p>
        </w:tc>
        <w:tc>
          <w:tcPr>
            <w:tcW w:w="1141" w:type="dxa"/>
            <w:vMerge/>
            <w:vAlign w:val="center"/>
            <w:hideMark/>
          </w:tcPr>
          <w:p w:rsidR="00E90298" w:rsidRPr="00C70AA7" w:rsidRDefault="00E90298" w:rsidP="00E90298">
            <w:pPr>
              <w:spacing w:after="0" w:line="240" w:lineRule="auto"/>
              <w:rPr>
                <w:rFonts w:ascii="Times New Roman" w:eastAsia="Times New Roman" w:hAnsi="Times New Roman" w:cs="Times New Roman"/>
                <w:color w:val="000000"/>
                <w:sz w:val="24"/>
                <w:szCs w:val="24"/>
              </w:rPr>
            </w:pPr>
          </w:p>
        </w:tc>
        <w:tc>
          <w:tcPr>
            <w:tcW w:w="117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0.00</w:t>
            </w:r>
            <w:r>
              <w:rPr>
                <w:rFonts w:ascii="Times New Roman" w:eastAsia="Times New Roman" w:hAnsi="Times New Roman" w:cs="Times New Roman"/>
                <w:color w:val="000000"/>
                <w:sz w:val="24"/>
                <w:szCs w:val="24"/>
              </w:rPr>
              <w:t>)</w:t>
            </w:r>
          </w:p>
        </w:tc>
        <w:tc>
          <w:tcPr>
            <w:tcW w:w="126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5.17</w:t>
            </w:r>
            <w:r>
              <w:rPr>
                <w:rFonts w:ascii="Times New Roman" w:eastAsia="Times New Roman" w:hAnsi="Times New Roman" w:cs="Times New Roman"/>
                <w:color w:val="000000"/>
                <w:sz w:val="24"/>
                <w:szCs w:val="24"/>
              </w:rPr>
              <w:t>)</w:t>
            </w:r>
          </w:p>
        </w:tc>
        <w:tc>
          <w:tcPr>
            <w:tcW w:w="108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3.78</w:t>
            </w:r>
            <w:r>
              <w:rPr>
                <w:rFonts w:ascii="Times New Roman" w:eastAsia="Times New Roman" w:hAnsi="Times New Roman" w:cs="Times New Roman"/>
                <w:color w:val="000000"/>
                <w:sz w:val="24"/>
                <w:szCs w:val="24"/>
              </w:rPr>
              <w:t>)</w:t>
            </w:r>
          </w:p>
        </w:tc>
        <w:tc>
          <w:tcPr>
            <w:tcW w:w="1254"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0.00</w:t>
            </w:r>
            <w:r>
              <w:rPr>
                <w:rFonts w:ascii="Times New Roman" w:eastAsia="Times New Roman" w:hAnsi="Times New Roman" w:cs="Times New Roman"/>
                <w:color w:val="000000"/>
                <w:sz w:val="24"/>
                <w:szCs w:val="24"/>
              </w:rPr>
              <w:t>)</w:t>
            </w:r>
          </w:p>
        </w:tc>
        <w:tc>
          <w:tcPr>
            <w:tcW w:w="117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18.23</w:t>
            </w:r>
            <w:r>
              <w:rPr>
                <w:rFonts w:ascii="Times New Roman" w:eastAsia="Times New Roman" w:hAnsi="Times New Roman" w:cs="Times New Roman"/>
                <w:color w:val="000000"/>
                <w:sz w:val="24"/>
                <w:szCs w:val="24"/>
              </w:rPr>
              <w:t>)</w:t>
            </w:r>
          </w:p>
        </w:tc>
        <w:tc>
          <w:tcPr>
            <w:tcW w:w="1083"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14.38</w:t>
            </w:r>
            <w:r>
              <w:rPr>
                <w:rFonts w:ascii="Times New Roman" w:eastAsia="Times New Roman" w:hAnsi="Times New Roman" w:cs="Times New Roman"/>
                <w:color w:val="000000"/>
                <w:sz w:val="24"/>
                <w:szCs w:val="24"/>
              </w:rPr>
              <w:t>)</w:t>
            </w:r>
          </w:p>
        </w:tc>
      </w:tr>
      <w:tr w:rsidR="00E90298" w:rsidRPr="00C70AA7" w:rsidTr="00E90298">
        <w:trPr>
          <w:trHeight w:val="330"/>
        </w:trPr>
        <w:tc>
          <w:tcPr>
            <w:tcW w:w="1559" w:type="dxa"/>
            <w:vMerge w:val="restart"/>
            <w:shd w:val="clear" w:color="auto" w:fill="auto"/>
            <w:vAlign w:val="center"/>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Curiosity</w:t>
            </w:r>
          </w:p>
        </w:tc>
        <w:tc>
          <w:tcPr>
            <w:tcW w:w="1141" w:type="dxa"/>
            <w:vMerge w:val="restart"/>
            <w:shd w:val="clear" w:color="auto" w:fill="auto"/>
            <w:vAlign w:val="center"/>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20</w:t>
            </w:r>
          </w:p>
        </w:tc>
        <w:tc>
          <w:tcPr>
            <w:tcW w:w="117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0.00</w:t>
            </w:r>
          </w:p>
        </w:tc>
        <w:tc>
          <w:tcPr>
            <w:tcW w:w="126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1.07</w:t>
            </w:r>
          </w:p>
        </w:tc>
        <w:tc>
          <w:tcPr>
            <w:tcW w:w="108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1.22</w:t>
            </w:r>
          </w:p>
        </w:tc>
        <w:tc>
          <w:tcPr>
            <w:tcW w:w="1254"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0.00</w:t>
            </w:r>
          </w:p>
        </w:tc>
        <w:tc>
          <w:tcPr>
            <w:tcW w:w="117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10.22</w:t>
            </w:r>
          </w:p>
        </w:tc>
        <w:tc>
          <w:tcPr>
            <w:tcW w:w="1083"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12.83</w:t>
            </w:r>
          </w:p>
        </w:tc>
      </w:tr>
      <w:tr w:rsidR="00E90298" w:rsidRPr="00C70AA7" w:rsidTr="00E90298">
        <w:trPr>
          <w:trHeight w:val="330"/>
        </w:trPr>
        <w:tc>
          <w:tcPr>
            <w:tcW w:w="1559" w:type="dxa"/>
            <w:vMerge/>
            <w:tcBorders>
              <w:bottom w:val="single" w:sz="4" w:space="0" w:color="auto"/>
            </w:tcBorders>
            <w:vAlign w:val="center"/>
            <w:hideMark/>
          </w:tcPr>
          <w:p w:rsidR="00E90298" w:rsidRPr="00C70AA7" w:rsidRDefault="00E90298" w:rsidP="00E90298">
            <w:pPr>
              <w:spacing w:after="0" w:line="240" w:lineRule="auto"/>
              <w:rPr>
                <w:rFonts w:ascii="Times New Roman" w:eastAsia="Times New Roman" w:hAnsi="Times New Roman" w:cs="Times New Roman"/>
                <w:color w:val="000000"/>
                <w:sz w:val="24"/>
                <w:szCs w:val="24"/>
              </w:rPr>
            </w:pPr>
          </w:p>
        </w:tc>
        <w:tc>
          <w:tcPr>
            <w:tcW w:w="1141" w:type="dxa"/>
            <w:vMerge/>
            <w:tcBorders>
              <w:bottom w:val="single" w:sz="4" w:space="0" w:color="auto"/>
            </w:tcBorders>
            <w:vAlign w:val="center"/>
            <w:hideMark/>
          </w:tcPr>
          <w:p w:rsidR="00E90298" w:rsidRPr="00C70AA7" w:rsidRDefault="00E90298" w:rsidP="00E90298">
            <w:pPr>
              <w:spacing w:after="0" w:line="240" w:lineRule="auto"/>
              <w:rPr>
                <w:rFonts w:ascii="Times New Roman" w:eastAsia="Times New Roman" w:hAnsi="Times New Roman" w:cs="Times New Roman"/>
                <w:color w:val="000000"/>
                <w:sz w:val="24"/>
                <w:szCs w:val="24"/>
              </w:rPr>
            </w:pPr>
          </w:p>
        </w:tc>
        <w:tc>
          <w:tcPr>
            <w:tcW w:w="1170" w:type="dxa"/>
            <w:tcBorders>
              <w:bottom w:val="single" w:sz="4" w:space="0" w:color="auto"/>
            </w:tcBorders>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0.00</w:t>
            </w:r>
            <w:r>
              <w:rPr>
                <w:rFonts w:ascii="Times New Roman" w:eastAsia="Times New Roman" w:hAnsi="Times New Roman" w:cs="Times New Roman"/>
                <w:color w:val="000000"/>
                <w:sz w:val="24"/>
                <w:szCs w:val="24"/>
              </w:rPr>
              <w:t>)</w:t>
            </w:r>
          </w:p>
        </w:tc>
        <w:tc>
          <w:tcPr>
            <w:tcW w:w="1260" w:type="dxa"/>
            <w:tcBorders>
              <w:bottom w:val="single" w:sz="4" w:space="0" w:color="auto"/>
            </w:tcBorders>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3.84</w:t>
            </w:r>
            <w:r>
              <w:rPr>
                <w:rFonts w:ascii="Times New Roman" w:eastAsia="Times New Roman" w:hAnsi="Times New Roman" w:cs="Times New Roman"/>
                <w:color w:val="000000"/>
                <w:sz w:val="24"/>
                <w:szCs w:val="24"/>
              </w:rPr>
              <w:t>)</w:t>
            </w:r>
          </w:p>
        </w:tc>
        <w:tc>
          <w:tcPr>
            <w:tcW w:w="1080" w:type="dxa"/>
            <w:tcBorders>
              <w:bottom w:val="single" w:sz="4" w:space="0" w:color="auto"/>
            </w:tcBorders>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3.26</w:t>
            </w:r>
            <w:r>
              <w:rPr>
                <w:rFonts w:ascii="Times New Roman" w:eastAsia="Times New Roman" w:hAnsi="Times New Roman" w:cs="Times New Roman"/>
                <w:color w:val="000000"/>
                <w:sz w:val="24"/>
                <w:szCs w:val="24"/>
              </w:rPr>
              <w:t>)</w:t>
            </w:r>
          </w:p>
        </w:tc>
        <w:tc>
          <w:tcPr>
            <w:tcW w:w="1254" w:type="dxa"/>
            <w:tcBorders>
              <w:bottom w:val="single" w:sz="4" w:space="0" w:color="auto"/>
            </w:tcBorders>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0.00</w:t>
            </w:r>
            <w:r>
              <w:rPr>
                <w:rFonts w:ascii="Times New Roman" w:eastAsia="Times New Roman" w:hAnsi="Times New Roman" w:cs="Times New Roman"/>
                <w:color w:val="000000"/>
                <w:sz w:val="24"/>
                <w:szCs w:val="24"/>
              </w:rPr>
              <w:t>)</w:t>
            </w:r>
          </w:p>
        </w:tc>
        <w:tc>
          <w:tcPr>
            <w:tcW w:w="1170" w:type="dxa"/>
            <w:tcBorders>
              <w:bottom w:val="single" w:sz="4" w:space="0" w:color="auto"/>
            </w:tcBorders>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21.79</w:t>
            </w:r>
            <w:r>
              <w:rPr>
                <w:rFonts w:ascii="Times New Roman" w:eastAsia="Times New Roman" w:hAnsi="Times New Roman" w:cs="Times New Roman"/>
                <w:color w:val="000000"/>
                <w:sz w:val="24"/>
                <w:szCs w:val="24"/>
              </w:rPr>
              <w:t>)</w:t>
            </w:r>
          </w:p>
        </w:tc>
        <w:tc>
          <w:tcPr>
            <w:tcW w:w="1083" w:type="dxa"/>
            <w:tcBorders>
              <w:bottom w:val="single" w:sz="4" w:space="0" w:color="auto"/>
            </w:tcBorders>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18.65</w:t>
            </w:r>
            <w:r>
              <w:rPr>
                <w:rFonts w:ascii="Times New Roman" w:eastAsia="Times New Roman" w:hAnsi="Times New Roman" w:cs="Times New Roman"/>
                <w:color w:val="000000"/>
                <w:sz w:val="24"/>
                <w:szCs w:val="24"/>
              </w:rPr>
              <w:t>)</w:t>
            </w:r>
          </w:p>
        </w:tc>
      </w:tr>
      <w:tr w:rsidR="00E90298" w:rsidRPr="00C70AA7" w:rsidTr="00E90298">
        <w:trPr>
          <w:trHeight w:val="330"/>
        </w:trPr>
        <w:tc>
          <w:tcPr>
            <w:tcW w:w="9717" w:type="dxa"/>
            <w:gridSpan w:val="8"/>
            <w:shd w:val="clear" w:color="auto" w:fill="auto"/>
            <w:vAlign w:val="center"/>
          </w:tcPr>
          <w:p w:rsidR="00E90298" w:rsidRPr="00C70AA7" w:rsidRDefault="00E90298" w:rsidP="00E9029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Vocational Interest</w:t>
            </w:r>
            <w:r w:rsidRPr="00C70AA7">
              <w:rPr>
                <w:rFonts w:ascii="Times New Roman" w:eastAsia="Times New Roman" w:hAnsi="Times New Roman" w:cs="Times New Roman"/>
                <w:b/>
                <w:color w:val="000000"/>
                <w:sz w:val="24"/>
                <w:szCs w:val="24"/>
              </w:rPr>
              <w:t xml:space="preserve"> Scales</w:t>
            </w:r>
          </w:p>
        </w:tc>
      </w:tr>
      <w:tr w:rsidR="00E90298" w:rsidRPr="00C70AA7" w:rsidTr="00E90298">
        <w:trPr>
          <w:trHeight w:val="330"/>
        </w:trPr>
        <w:tc>
          <w:tcPr>
            <w:tcW w:w="1559" w:type="dxa"/>
            <w:vMerge w:val="restart"/>
            <w:shd w:val="clear" w:color="auto" w:fill="auto"/>
            <w:vAlign w:val="center"/>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Artistic</w:t>
            </w:r>
          </w:p>
        </w:tc>
        <w:tc>
          <w:tcPr>
            <w:tcW w:w="1141" w:type="dxa"/>
            <w:vMerge w:val="restart"/>
            <w:shd w:val="clear" w:color="auto" w:fill="auto"/>
            <w:vAlign w:val="center"/>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15</w:t>
            </w:r>
          </w:p>
        </w:tc>
        <w:tc>
          <w:tcPr>
            <w:tcW w:w="117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0.00</w:t>
            </w:r>
          </w:p>
        </w:tc>
        <w:tc>
          <w:tcPr>
            <w:tcW w:w="126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10.02</w:t>
            </w:r>
          </w:p>
        </w:tc>
        <w:tc>
          <w:tcPr>
            <w:tcW w:w="108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13.34</w:t>
            </w:r>
          </w:p>
        </w:tc>
        <w:tc>
          <w:tcPr>
            <w:tcW w:w="1254"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32.38</w:t>
            </w:r>
          </w:p>
        </w:tc>
        <w:tc>
          <w:tcPr>
            <w:tcW w:w="117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33.97</w:t>
            </w:r>
          </w:p>
        </w:tc>
        <w:tc>
          <w:tcPr>
            <w:tcW w:w="1083"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31.14</w:t>
            </w:r>
          </w:p>
        </w:tc>
      </w:tr>
      <w:tr w:rsidR="00E90298" w:rsidRPr="00C70AA7" w:rsidTr="00E90298">
        <w:trPr>
          <w:trHeight w:val="330"/>
        </w:trPr>
        <w:tc>
          <w:tcPr>
            <w:tcW w:w="1559" w:type="dxa"/>
            <w:vMerge/>
            <w:vAlign w:val="center"/>
            <w:hideMark/>
          </w:tcPr>
          <w:p w:rsidR="00E90298" w:rsidRPr="00C70AA7" w:rsidRDefault="00E90298" w:rsidP="00E90298">
            <w:pPr>
              <w:spacing w:after="0" w:line="240" w:lineRule="auto"/>
              <w:rPr>
                <w:rFonts w:ascii="Times New Roman" w:eastAsia="Times New Roman" w:hAnsi="Times New Roman" w:cs="Times New Roman"/>
                <w:color w:val="000000"/>
                <w:sz w:val="24"/>
                <w:szCs w:val="24"/>
              </w:rPr>
            </w:pPr>
          </w:p>
        </w:tc>
        <w:tc>
          <w:tcPr>
            <w:tcW w:w="1141" w:type="dxa"/>
            <w:vMerge/>
            <w:vAlign w:val="center"/>
            <w:hideMark/>
          </w:tcPr>
          <w:p w:rsidR="00E90298" w:rsidRPr="00C70AA7" w:rsidRDefault="00E90298" w:rsidP="00E90298">
            <w:pPr>
              <w:spacing w:after="0" w:line="240" w:lineRule="auto"/>
              <w:rPr>
                <w:rFonts w:ascii="Times New Roman" w:eastAsia="Times New Roman" w:hAnsi="Times New Roman" w:cs="Times New Roman"/>
                <w:color w:val="000000"/>
                <w:sz w:val="24"/>
                <w:szCs w:val="24"/>
              </w:rPr>
            </w:pPr>
          </w:p>
        </w:tc>
        <w:tc>
          <w:tcPr>
            <w:tcW w:w="117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0.00</w:t>
            </w:r>
            <w:r>
              <w:rPr>
                <w:rFonts w:ascii="Times New Roman" w:eastAsia="Times New Roman" w:hAnsi="Times New Roman" w:cs="Times New Roman"/>
                <w:color w:val="000000"/>
                <w:sz w:val="24"/>
                <w:szCs w:val="24"/>
              </w:rPr>
              <w:t>)</w:t>
            </w:r>
          </w:p>
        </w:tc>
        <w:tc>
          <w:tcPr>
            <w:tcW w:w="126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40.75</w:t>
            </w:r>
            <w:r>
              <w:rPr>
                <w:rFonts w:ascii="Times New Roman" w:eastAsia="Times New Roman" w:hAnsi="Times New Roman" w:cs="Times New Roman"/>
                <w:color w:val="000000"/>
                <w:sz w:val="24"/>
                <w:szCs w:val="24"/>
              </w:rPr>
              <w:t>)</w:t>
            </w:r>
          </w:p>
        </w:tc>
        <w:tc>
          <w:tcPr>
            <w:tcW w:w="108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31.50</w:t>
            </w:r>
            <w:r>
              <w:rPr>
                <w:rFonts w:ascii="Times New Roman" w:eastAsia="Times New Roman" w:hAnsi="Times New Roman" w:cs="Times New Roman"/>
                <w:color w:val="000000"/>
                <w:sz w:val="24"/>
                <w:szCs w:val="24"/>
              </w:rPr>
              <w:t>)</w:t>
            </w:r>
          </w:p>
        </w:tc>
        <w:tc>
          <w:tcPr>
            <w:tcW w:w="1254"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71.32</w:t>
            </w:r>
            <w:r>
              <w:rPr>
                <w:rFonts w:ascii="Times New Roman" w:eastAsia="Times New Roman" w:hAnsi="Times New Roman" w:cs="Times New Roman"/>
                <w:color w:val="000000"/>
                <w:sz w:val="24"/>
                <w:szCs w:val="24"/>
              </w:rPr>
              <w:t>)</w:t>
            </w:r>
          </w:p>
        </w:tc>
        <w:tc>
          <w:tcPr>
            <w:tcW w:w="117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62.20</w:t>
            </w:r>
            <w:r>
              <w:rPr>
                <w:rFonts w:ascii="Times New Roman" w:eastAsia="Times New Roman" w:hAnsi="Times New Roman" w:cs="Times New Roman"/>
                <w:color w:val="000000"/>
                <w:sz w:val="24"/>
                <w:szCs w:val="24"/>
              </w:rPr>
              <w:t>)</w:t>
            </w:r>
          </w:p>
        </w:tc>
        <w:tc>
          <w:tcPr>
            <w:tcW w:w="1083"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44.05</w:t>
            </w:r>
            <w:r>
              <w:rPr>
                <w:rFonts w:ascii="Times New Roman" w:eastAsia="Times New Roman" w:hAnsi="Times New Roman" w:cs="Times New Roman"/>
                <w:color w:val="000000"/>
                <w:sz w:val="24"/>
                <w:szCs w:val="24"/>
              </w:rPr>
              <w:t>)</w:t>
            </w:r>
          </w:p>
        </w:tc>
      </w:tr>
      <w:tr w:rsidR="00E90298" w:rsidRPr="00C70AA7" w:rsidTr="00E90298">
        <w:trPr>
          <w:trHeight w:val="330"/>
        </w:trPr>
        <w:tc>
          <w:tcPr>
            <w:tcW w:w="1559" w:type="dxa"/>
            <w:vMerge w:val="restart"/>
            <w:shd w:val="clear" w:color="auto" w:fill="auto"/>
            <w:vAlign w:val="center"/>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Investigative</w:t>
            </w:r>
          </w:p>
        </w:tc>
        <w:tc>
          <w:tcPr>
            <w:tcW w:w="1141" w:type="dxa"/>
            <w:vMerge w:val="restart"/>
            <w:shd w:val="clear" w:color="auto" w:fill="auto"/>
            <w:vAlign w:val="center"/>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15</w:t>
            </w:r>
          </w:p>
        </w:tc>
        <w:tc>
          <w:tcPr>
            <w:tcW w:w="117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0.04</w:t>
            </w:r>
          </w:p>
        </w:tc>
        <w:tc>
          <w:tcPr>
            <w:tcW w:w="126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2.12</w:t>
            </w:r>
          </w:p>
        </w:tc>
        <w:tc>
          <w:tcPr>
            <w:tcW w:w="108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2.16</w:t>
            </w:r>
          </w:p>
        </w:tc>
        <w:tc>
          <w:tcPr>
            <w:tcW w:w="1254"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0.00</w:t>
            </w:r>
          </w:p>
        </w:tc>
        <w:tc>
          <w:tcPr>
            <w:tcW w:w="117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1.34</w:t>
            </w:r>
          </w:p>
        </w:tc>
        <w:tc>
          <w:tcPr>
            <w:tcW w:w="1083"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3.04</w:t>
            </w:r>
          </w:p>
        </w:tc>
      </w:tr>
      <w:tr w:rsidR="00E90298" w:rsidRPr="00C70AA7" w:rsidTr="00E90298">
        <w:trPr>
          <w:trHeight w:val="330"/>
        </w:trPr>
        <w:tc>
          <w:tcPr>
            <w:tcW w:w="1559" w:type="dxa"/>
            <w:vMerge/>
            <w:vAlign w:val="center"/>
            <w:hideMark/>
          </w:tcPr>
          <w:p w:rsidR="00E90298" w:rsidRPr="00C70AA7" w:rsidRDefault="00E90298" w:rsidP="00E90298">
            <w:pPr>
              <w:spacing w:after="0" w:line="240" w:lineRule="auto"/>
              <w:rPr>
                <w:rFonts w:ascii="Times New Roman" w:eastAsia="Times New Roman" w:hAnsi="Times New Roman" w:cs="Times New Roman"/>
                <w:color w:val="000000"/>
                <w:sz w:val="24"/>
                <w:szCs w:val="24"/>
              </w:rPr>
            </w:pPr>
          </w:p>
        </w:tc>
        <w:tc>
          <w:tcPr>
            <w:tcW w:w="1141" w:type="dxa"/>
            <w:vMerge/>
            <w:vAlign w:val="center"/>
            <w:hideMark/>
          </w:tcPr>
          <w:p w:rsidR="00E90298" w:rsidRPr="00C70AA7" w:rsidRDefault="00E90298" w:rsidP="00E90298">
            <w:pPr>
              <w:spacing w:after="0" w:line="240" w:lineRule="auto"/>
              <w:rPr>
                <w:rFonts w:ascii="Times New Roman" w:eastAsia="Times New Roman" w:hAnsi="Times New Roman" w:cs="Times New Roman"/>
                <w:color w:val="000000"/>
                <w:sz w:val="24"/>
                <w:szCs w:val="24"/>
              </w:rPr>
            </w:pPr>
          </w:p>
        </w:tc>
        <w:tc>
          <w:tcPr>
            <w:tcW w:w="117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0.15</w:t>
            </w:r>
            <w:r>
              <w:rPr>
                <w:rFonts w:ascii="Times New Roman" w:eastAsia="Times New Roman" w:hAnsi="Times New Roman" w:cs="Times New Roman"/>
                <w:color w:val="000000"/>
                <w:sz w:val="24"/>
                <w:szCs w:val="24"/>
              </w:rPr>
              <w:t>)</w:t>
            </w:r>
          </w:p>
        </w:tc>
        <w:tc>
          <w:tcPr>
            <w:tcW w:w="126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6.64</w:t>
            </w:r>
            <w:r>
              <w:rPr>
                <w:rFonts w:ascii="Times New Roman" w:eastAsia="Times New Roman" w:hAnsi="Times New Roman" w:cs="Times New Roman"/>
                <w:color w:val="000000"/>
                <w:sz w:val="24"/>
                <w:szCs w:val="24"/>
              </w:rPr>
              <w:t>)</w:t>
            </w:r>
          </w:p>
        </w:tc>
        <w:tc>
          <w:tcPr>
            <w:tcW w:w="108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4.73</w:t>
            </w:r>
            <w:r>
              <w:rPr>
                <w:rFonts w:ascii="Times New Roman" w:eastAsia="Times New Roman" w:hAnsi="Times New Roman" w:cs="Times New Roman"/>
                <w:color w:val="000000"/>
                <w:sz w:val="24"/>
                <w:szCs w:val="24"/>
              </w:rPr>
              <w:t>)</w:t>
            </w:r>
          </w:p>
        </w:tc>
        <w:tc>
          <w:tcPr>
            <w:tcW w:w="1254"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0.00</w:t>
            </w:r>
            <w:r>
              <w:rPr>
                <w:rFonts w:ascii="Times New Roman" w:eastAsia="Times New Roman" w:hAnsi="Times New Roman" w:cs="Times New Roman"/>
                <w:color w:val="000000"/>
                <w:sz w:val="24"/>
                <w:szCs w:val="24"/>
              </w:rPr>
              <w:t>)</w:t>
            </w:r>
          </w:p>
        </w:tc>
        <w:tc>
          <w:tcPr>
            <w:tcW w:w="117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5.63</w:t>
            </w:r>
            <w:r>
              <w:rPr>
                <w:rFonts w:ascii="Times New Roman" w:eastAsia="Times New Roman" w:hAnsi="Times New Roman" w:cs="Times New Roman"/>
                <w:color w:val="000000"/>
                <w:sz w:val="24"/>
                <w:szCs w:val="24"/>
              </w:rPr>
              <w:t>)</w:t>
            </w:r>
          </w:p>
        </w:tc>
        <w:tc>
          <w:tcPr>
            <w:tcW w:w="1083"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6.21</w:t>
            </w:r>
            <w:r>
              <w:rPr>
                <w:rFonts w:ascii="Times New Roman" w:eastAsia="Times New Roman" w:hAnsi="Times New Roman" w:cs="Times New Roman"/>
                <w:color w:val="000000"/>
                <w:sz w:val="24"/>
                <w:szCs w:val="24"/>
              </w:rPr>
              <w:t>)</w:t>
            </w:r>
          </w:p>
        </w:tc>
      </w:tr>
      <w:tr w:rsidR="00E90298" w:rsidRPr="00C70AA7" w:rsidTr="00E90298">
        <w:trPr>
          <w:trHeight w:val="330"/>
        </w:trPr>
        <w:tc>
          <w:tcPr>
            <w:tcW w:w="1559" w:type="dxa"/>
            <w:vMerge w:val="restart"/>
            <w:shd w:val="clear" w:color="auto" w:fill="auto"/>
            <w:vAlign w:val="center"/>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Realistic</w:t>
            </w:r>
          </w:p>
        </w:tc>
        <w:tc>
          <w:tcPr>
            <w:tcW w:w="1141" w:type="dxa"/>
            <w:vMerge w:val="restart"/>
            <w:shd w:val="clear" w:color="auto" w:fill="auto"/>
            <w:vAlign w:val="center"/>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13</w:t>
            </w:r>
          </w:p>
        </w:tc>
        <w:tc>
          <w:tcPr>
            <w:tcW w:w="117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0.00</w:t>
            </w:r>
          </w:p>
        </w:tc>
        <w:tc>
          <w:tcPr>
            <w:tcW w:w="126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1.04</w:t>
            </w:r>
          </w:p>
        </w:tc>
        <w:tc>
          <w:tcPr>
            <w:tcW w:w="108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1.05</w:t>
            </w:r>
          </w:p>
        </w:tc>
        <w:tc>
          <w:tcPr>
            <w:tcW w:w="1254"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0.00</w:t>
            </w:r>
          </w:p>
        </w:tc>
        <w:tc>
          <w:tcPr>
            <w:tcW w:w="117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0.74</w:t>
            </w:r>
          </w:p>
        </w:tc>
        <w:tc>
          <w:tcPr>
            <w:tcW w:w="1083"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0.96</w:t>
            </w:r>
          </w:p>
        </w:tc>
      </w:tr>
      <w:tr w:rsidR="00E90298" w:rsidRPr="00C70AA7" w:rsidTr="00E90298">
        <w:trPr>
          <w:trHeight w:val="330"/>
        </w:trPr>
        <w:tc>
          <w:tcPr>
            <w:tcW w:w="1559" w:type="dxa"/>
            <w:vMerge/>
            <w:vAlign w:val="center"/>
            <w:hideMark/>
          </w:tcPr>
          <w:p w:rsidR="00E90298" w:rsidRPr="00C70AA7" w:rsidRDefault="00E90298" w:rsidP="00E90298">
            <w:pPr>
              <w:spacing w:after="0" w:line="240" w:lineRule="auto"/>
              <w:rPr>
                <w:rFonts w:ascii="Times New Roman" w:eastAsia="Times New Roman" w:hAnsi="Times New Roman" w:cs="Times New Roman"/>
                <w:color w:val="000000"/>
                <w:sz w:val="24"/>
                <w:szCs w:val="24"/>
              </w:rPr>
            </w:pPr>
          </w:p>
        </w:tc>
        <w:tc>
          <w:tcPr>
            <w:tcW w:w="1141" w:type="dxa"/>
            <w:vMerge/>
            <w:vAlign w:val="center"/>
            <w:hideMark/>
          </w:tcPr>
          <w:p w:rsidR="00E90298" w:rsidRPr="00C70AA7" w:rsidRDefault="00E90298" w:rsidP="00E90298">
            <w:pPr>
              <w:spacing w:after="0" w:line="240" w:lineRule="auto"/>
              <w:rPr>
                <w:rFonts w:ascii="Times New Roman" w:eastAsia="Times New Roman" w:hAnsi="Times New Roman" w:cs="Times New Roman"/>
                <w:color w:val="000000"/>
                <w:sz w:val="24"/>
                <w:szCs w:val="24"/>
              </w:rPr>
            </w:pPr>
          </w:p>
        </w:tc>
        <w:tc>
          <w:tcPr>
            <w:tcW w:w="117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0.00</w:t>
            </w:r>
            <w:r>
              <w:rPr>
                <w:rFonts w:ascii="Times New Roman" w:eastAsia="Times New Roman" w:hAnsi="Times New Roman" w:cs="Times New Roman"/>
                <w:color w:val="000000"/>
                <w:sz w:val="24"/>
                <w:szCs w:val="24"/>
              </w:rPr>
              <w:t>)</w:t>
            </w:r>
          </w:p>
        </w:tc>
        <w:tc>
          <w:tcPr>
            <w:tcW w:w="126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4.32</w:t>
            </w:r>
            <w:r>
              <w:rPr>
                <w:rFonts w:ascii="Times New Roman" w:eastAsia="Times New Roman" w:hAnsi="Times New Roman" w:cs="Times New Roman"/>
                <w:color w:val="000000"/>
                <w:sz w:val="24"/>
                <w:szCs w:val="24"/>
              </w:rPr>
              <w:t>)</w:t>
            </w:r>
          </w:p>
        </w:tc>
        <w:tc>
          <w:tcPr>
            <w:tcW w:w="108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2.84</w:t>
            </w:r>
            <w:r>
              <w:rPr>
                <w:rFonts w:ascii="Times New Roman" w:eastAsia="Times New Roman" w:hAnsi="Times New Roman" w:cs="Times New Roman"/>
                <w:color w:val="000000"/>
                <w:sz w:val="24"/>
                <w:szCs w:val="24"/>
              </w:rPr>
              <w:t>)</w:t>
            </w:r>
          </w:p>
        </w:tc>
        <w:tc>
          <w:tcPr>
            <w:tcW w:w="1254"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0.00</w:t>
            </w:r>
            <w:r>
              <w:rPr>
                <w:rFonts w:ascii="Times New Roman" w:eastAsia="Times New Roman" w:hAnsi="Times New Roman" w:cs="Times New Roman"/>
                <w:color w:val="000000"/>
                <w:sz w:val="24"/>
                <w:szCs w:val="24"/>
              </w:rPr>
              <w:t>)</w:t>
            </w:r>
          </w:p>
        </w:tc>
        <w:tc>
          <w:tcPr>
            <w:tcW w:w="117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3.33</w:t>
            </w:r>
            <w:r>
              <w:rPr>
                <w:rFonts w:ascii="Times New Roman" w:eastAsia="Times New Roman" w:hAnsi="Times New Roman" w:cs="Times New Roman"/>
                <w:color w:val="000000"/>
                <w:sz w:val="24"/>
                <w:szCs w:val="24"/>
              </w:rPr>
              <w:t>)</w:t>
            </w:r>
          </w:p>
        </w:tc>
        <w:tc>
          <w:tcPr>
            <w:tcW w:w="1083"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2.78</w:t>
            </w:r>
            <w:r>
              <w:rPr>
                <w:rFonts w:ascii="Times New Roman" w:eastAsia="Times New Roman" w:hAnsi="Times New Roman" w:cs="Times New Roman"/>
                <w:color w:val="000000"/>
                <w:sz w:val="24"/>
                <w:szCs w:val="24"/>
              </w:rPr>
              <w:t>)</w:t>
            </w:r>
          </w:p>
        </w:tc>
      </w:tr>
      <w:tr w:rsidR="00E90298" w:rsidRPr="00C70AA7" w:rsidTr="00E90298">
        <w:trPr>
          <w:trHeight w:val="330"/>
        </w:trPr>
        <w:tc>
          <w:tcPr>
            <w:tcW w:w="1559" w:type="dxa"/>
            <w:vMerge w:val="restart"/>
            <w:shd w:val="clear" w:color="auto" w:fill="auto"/>
            <w:vAlign w:val="center"/>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Social</w:t>
            </w:r>
          </w:p>
        </w:tc>
        <w:tc>
          <w:tcPr>
            <w:tcW w:w="1141" w:type="dxa"/>
            <w:vMerge w:val="restart"/>
            <w:shd w:val="clear" w:color="auto" w:fill="auto"/>
            <w:vAlign w:val="center"/>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13</w:t>
            </w:r>
          </w:p>
        </w:tc>
        <w:tc>
          <w:tcPr>
            <w:tcW w:w="117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0.00</w:t>
            </w:r>
          </w:p>
        </w:tc>
        <w:tc>
          <w:tcPr>
            <w:tcW w:w="126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2.29</w:t>
            </w:r>
          </w:p>
        </w:tc>
        <w:tc>
          <w:tcPr>
            <w:tcW w:w="108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3.12</w:t>
            </w:r>
          </w:p>
        </w:tc>
        <w:tc>
          <w:tcPr>
            <w:tcW w:w="1254"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0.00</w:t>
            </w:r>
          </w:p>
        </w:tc>
        <w:tc>
          <w:tcPr>
            <w:tcW w:w="1170"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5.36</w:t>
            </w:r>
          </w:p>
        </w:tc>
        <w:tc>
          <w:tcPr>
            <w:tcW w:w="1083" w:type="dxa"/>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sidRPr="00C70AA7">
              <w:rPr>
                <w:rFonts w:ascii="Times New Roman" w:eastAsia="Times New Roman" w:hAnsi="Times New Roman" w:cs="Times New Roman"/>
                <w:color w:val="000000"/>
                <w:sz w:val="24"/>
                <w:szCs w:val="24"/>
              </w:rPr>
              <w:t>6.91</w:t>
            </w:r>
          </w:p>
        </w:tc>
      </w:tr>
      <w:tr w:rsidR="00E90298" w:rsidRPr="00C70AA7" w:rsidTr="00E90298">
        <w:trPr>
          <w:trHeight w:val="312"/>
        </w:trPr>
        <w:tc>
          <w:tcPr>
            <w:tcW w:w="1559" w:type="dxa"/>
            <w:vMerge/>
            <w:tcBorders>
              <w:bottom w:val="single" w:sz="12" w:space="0" w:color="auto"/>
            </w:tcBorders>
            <w:vAlign w:val="center"/>
            <w:hideMark/>
          </w:tcPr>
          <w:p w:rsidR="00E90298" w:rsidRPr="00C70AA7" w:rsidRDefault="00E90298" w:rsidP="00E90298">
            <w:pPr>
              <w:spacing w:after="0" w:line="240" w:lineRule="auto"/>
              <w:rPr>
                <w:rFonts w:ascii="Times New Roman" w:eastAsia="Times New Roman" w:hAnsi="Times New Roman" w:cs="Times New Roman"/>
                <w:color w:val="000000"/>
                <w:sz w:val="24"/>
                <w:szCs w:val="24"/>
              </w:rPr>
            </w:pPr>
          </w:p>
        </w:tc>
        <w:tc>
          <w:tcPr>
            <w:tcW w:w="1141" w:type="dxa"/>
            <w:vMerge/>
            <w:tcBorders>
              <w:bottom w:val="single" w:sz="12" w:space="0" w:color="auto"/>
            </w:tcBorders>
            <w:vAlign w:val="center"/>
            <w:hideMark/>
          </w:tcPr>
          <w:p w:rsidR="00E90298" w:rsidRPr="00C70AA7" w:rsidRDefault="00E90298" w:rsidP="00E90298">
            <w:pPr>
              <w:spacing w:after="0" w:line="240" w:lineRule="auto"/>
              <w:rPr>
                <w:rFonts w:ascii="Times New Roman" w:eastAsia="Times New Roman" w:hAnsi="Times New Roman" w:cs="Times New Roman"/>
                <w:color w:val="000000"/>
                <w:sz w:val="24"/>
                <w:szCs w:val="24"/>
              </w:rPr>
            </w:pPr>
          </w:p>
        </w:tc>
        <w:tc>
          <w:tcPr>
            <w:tcW w:w="1170" w:type="dxa"/>
            <w:tcBorders>
              <w:bottom w:val="single" w:sz="12" w:space="0" w:color="auto"/>
            </w:tcBorders>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0.00</w:t>
            </w:r>
            <w:r>
              <w:rPr>
                <w:rFonts w:ascii="Times New Roman" w:eastAsia="Times New Roman" w:hAnsi="Times New Roman" w:cs="Times New Roman"/>
                <w:color w:val="000000"/>
                <w:sz w:val="24"/>
                <w:szCs w:val="24"/>
              </w:rPr>
              <w:t>)</w:t>
            </w:r>
          </w:p>
        </w:tc>
        <w:tc>
          <w:tcPr>
            <w:tcW w:w="1260" w:type="dxa"/>
            <w:tcBorders>
              <w:bottom w:val="single" w:sz="12" w:space="0" w:color="auto"/>
            </w:tcBorders>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8.07</w:t>
            </w:r>
            <w:r>
              <w:rPr>
                <w:rFonts w:ascii="Times New Roman" w:eastAsia="Times New Roman" w:hAnsi="Times New Roman" w:cs="Times New Roman"/>
                <w:color w:val="000000"/>
                <w:sz w:val="24"/>
                <w:szCs w:val="24"/>
              </w:rPr>
              <w:t>)</w:t>
            </w:r>
          </w:p>
        </w:tc>
        <w:tc>
          <w:tcPr>
            <w:tcW w:w="1080" w:type="dxa"/>
            <w:tcBorders>
              <w:bottom w:val="single" w:sz="12" w:space="0" w:color="auto"/>
            </w:tcBorders>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6.92</w:t>
            </w:r>
            <w:r>
              <w:rPr>
                <w:rFonts w:ascii="Times New Roman" w:eastAsia="Times New Roman" w:hAnsi="Times New Roman" w:cs="Times New Roman"/>
                <w:color w:val="000000"/>
                <w:sz w:val="24"/>
                <w:szCs w:val="24"/>
              </w:rPr>
              <w:t>)</w:t>
            </w:r>
          </w:p>
        </w:tc>
        <w:tc>
          <w:tcPr>
            <w:tcW w:w="1254" w:type="dxa"/>
            <w:tcBorders>
              <w:bottom w:val="single" w:sz="12" w:space="0" w:color="auto"/>
            </w:tcBorders>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0.00</w:t>
            </w:r>
            <w:r>
              <w:rPr>
                <w:rFonts w:ascii="Times New Roman" w:eastAsia="Times New Roman" w:hAnsi="Times New Roman" w:cs="Times New Roman"/>
                <w:color w:val="000000"/>
                <w:sz w:val="24"/>
                <w:szCs w:val="24"/>
              </w:rPr>
              <w:t>)</w:t>
            </w:r>
          </w:p>
        </w:tc>
        <w:tc>
          <w:tcPr>
            <w:tcW w:w="1170" w:type="dxa"/>
            <w:tcBorders>
              <w:bottom w:val="single" w:sz="12" w:space="0" w:color="auto"/>
            </w:tcBorders>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10.15</w:t>
            </w:r>
            <w:r>
              <w:rPr>
                <w:rFonts w:ascii="Times New Roman" w:eastAsia="Times New Roman" w:hAnsi="Times New Roman" w:cs="Times New Roman"/>
                <w:color w:val="000000"/>
                <w:sz w:val="24"/>
                <w:szCs w:val="24"/>
              </w:rPr>
              <w:t>)</w:t>
            </w:r>
          </w:p>
        </w:tc>
        <w:tc>
          <w:tcPr>
            <w:tcW w:w="1083" w:type="dxa"/>
            <w:tcBorders>
              <w:bottom w:val="single" w:sz="12" w:space="0" w:color="auto"/>
            </w:tcBorders>
            <w:shd w:val="clear" w:color="auto" w:fill="auto"/>
            <w:noWrap/>
            <w:vAlign w:val="bottom"/>
            <w:hideMark/>
          </w:tcPr>
          <w:p w:rsidR="00E90298" w:rsidRPr="00C70AA7"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C70AA7">
              <w:rPr>
                <w:rFonts w:ascii="Times New Roman" w:eastAsia="Times New Roman" w:hAnsi="Times New Roman" w:cs="Times New Roman"/>
                <w:color w:val="000000"/>
                <w:sz w:val="24"/>
                <w:szCs w:val="24"/>
              </w:rPr>
              <w:t>7.91</w:t>
            </w:r>
            <w:r>
              <w:rPr>
                <w:rFonts w:ascii="Times New Roman" w:eastAsia="Times New Roman" w:hAnsi="Times New Roman" w:cs="Times New Roman"/>
                <w:color w:val="000000"/>
                <w:sz w:val="24"/>
                <w:szCs w:val="24"/>
              </w:rPr>
              <w:t>)</w:t>
            </w:r>
          </w:p>
        </w:tc>
      </w:tr>
    </w:tbl>
    <w:p w:rsidR="00BC6B45" w:rsidRPr="00E90298" w:rsidRDefault="00E90298">
      <w:r w:rsidRPr="004A7CA1">
        <w:rPr>
          <w:rFonts w:ascii="Times New Roman" w:hAnsi="Times New Roman" w:cs="Times New Roman"/>
          <w:i/>
        </w:rPr>
        <w:t>Note.</w:t>
      </w:r>
      <w:r w:rsidRPr="004A7CA1">
        <w:rPr>
          <w:rFonts w:ascii="Times New Roman" w:hAnsi="Times New Roman" w:cs="Times New Roman"/>
        </w:rPr>
        <w:t xml:space="preserve"> </w:t>
      </w:r>
      <w:r>
        <w:rPr>
          <w:rFonts w:ascii="Times New Roman" w:hAnsi="Times New Roman" w:cs="Times New Roman"/>
        </w:rPr>
        <w:t xml:space="preserve"> </w:t>
      </w:r>
      <w:r w:rsidRPr="00E90298">
        <w:rPr>
          <w:rFonts w:ascii="Times New Roman" w:hAnsi="Times New Roman" w:cs="Times New Roman"/>
        </w:rPr>
        <w:t>Values in the parentheses denote the standard deviations.</w:t>
      </w:r>
    </w:p>
    <w:p w:rsidR="003B7FB6" w:rsidRDefault="003B7FB6">
      <w:r>
        <w:br w:type="page"/>
      </w:r>
    </w:p>
    <w:p w:rsidR="00E90298" w:rsidRDefault="00E90298" w:rsidP="00E9029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Table 9</w:t>
      </w:r>
    </w:p>
    <w:p w:rsidR="00E90298" w:rsidRPr="00E90298" w:rsidRDefault="00E90298" w:rsidP="00E90298">
      <w:pPr>
        <w:spacing w:after="0" w:line="240" w:lineRule="auto"/>
        <w:rPr>
          <w:rFonts w:ascii="Times-Italic" w:hAnsi="Times-Italic" w:cs="Times-Italic"/>
          <w:i/>
          <w:iCs/>
          <w:sz w:val="24"/>
          <w:szCs w:val="24"/>
        </w:rPr>
      </w:pPr>
      <w:r w:rsidRPr="00E90298">
        <w:rPr>
          <w:rFonts w:ascii="Times-Italic" w:hAnsi="Times-Italic" w:cs="Times-Italic"/>
          <w:i/>
          <w:iCs/>
          <w:sz w:val="24"/>
          <w:szCs w:val="24"/>
        </w:rPr>
        <w:t xml:space="preserve">Means and Standard Deviations of the </w:t>
      </w:r>
      <w:proofErr w:type="gramStart"/>
      <w:r w:rsidRPr="00E90298">
        <w:rPr>
          <w:rFonts w:ascii="Times-Italic" w:hAnsi="Times-Italic" w:cs="Times-Italic"/>
          <w:i/>
          <w:iCs/>
          <w:sz w:val="24"/>
          <w:szCs w:val="24"/>
        </w:rPr>
        <w:t>Adjusted</w:t>
      </w:r>
      <w:proofErr w:type="gramEnd"/>
      <w:r w:rsidRPr="00E90298">
        <w:rPr>
          <w:rFonts w:ascii="Times-Italic" w:hAnsi="Times-Italic" w:cs="Times-Italic"/>
          <w:i/>
          <w:iCs/>
          <w:sz w:val="24"/>
          <w:szCs w:val="24"/>
        </w:rPr>
        <w:t xml:space="preserve"> χ</w:t>
      </w:r>
      <w:r w:rsidRPr="00E90298">
        <w:rPr>
          <w:rFonts w:ascii="Times-Italic" w:hAnsi="Times-Italic" w:cs="Times-Italic"/>
          <w:i/>
          <w:iCs/>
          <w:sz w:val="24"/>
          <w:szCs w:val="24"/>
          <w:vertAlign w:val="superscript"/>
        </w:rPr>
        <w:t>2</w:t>
      </w:r>
      <w:r w:rsidRPr="00E90298">
        <w:rPr>
          <w:rFonts w:ascii="Times-Italic" w:hAnsi="Times-Italic" w:cs="Times-Italic"/>
          <w:i/>
          <w:iCs/>
          <w:sz w:val="24"/>
          <w:szCs w:val="24"/>
        </w:rPr>
        <w:t>/</w:t>
      </w:r>
      <w:proofErr w:type="spellStart"/>
      <w:r w:rsidRPr="00E90298">
        <w:rPr>
          <w:rFonts w:ascii="Times-Italic" w:hAnsi="Times-Italic" w:cs="Times-Italic"/>
          <w:i/>
          <w:iCs/>
          <w:sz w:val="24"/>
          <w:szCs w:val="24"/>
        </w:rPr>
        <w:t>df</w:t>
      </w:r>
      <w:proofErr w:type="spellEnd"/>
      <w:r w:rsidRPr="00E90298">
        <w:rPr>
          <w:rFonts w:ascii="Times-Italic" w:hAnsi="Times-Italic" w:cs="Times-Italic"/>
          <w:i/>
          <w:iCs/>
          <w:sz w:val="24"/>
          <w:szCs w:val="24"/>
        </w:rPr>
        <w:t xml:space="preserve"> Ratios </w:t>
      </w:r>
      <w:r>
        <w:rPr>
          <w:rFonts w:ascii="Times-Italic" w:hAnsi="Times-Italic" w:cs="Times-Italic"/>
          <w:i/>
          <w:iCs/>
          <w:sz w:val="24"/>
          <w:szCs w:val="24"/>
        </w:rPr>
        <w:t>of GGUM and 2PL M</w:t>
      </w:r>
      <w:r w:rsidRPr="00E90298">
        <w:rPr>
          <w:rFonts w:ascii="Times-Italic" w:hAnsi="Times-Italic" w:cs="Times-Italic"/>
          <w:i/>
          <w:iCs/>
          <w:sz w:val="24"/>
          <w:szCs w:val="24"/>
        </w:rPr>
        <w:t>odel</w:t>
      </w:r>
      <w:r>
        <w:rPr>
          <w:rFonts w:ascii="Times-Italic" w:hAnsi="Times-Italic" w:cs="Times-Italic"/>
          <w:i/>
          <w:iCs/>
          <w:sz w:val="24"/>
          <w:szCs w:val="24"/>
        </w:rPr>
        <w:t>s</w:t>
      </w:r>
      <w:r w:rsidRPr="00E90298">
        <w:rPr>
          <w:rFonts w:ascii="Times-Italic" w:hAnsi="Times-Italic" w:cs="Times-Italic"/>
          <w:i/>
          <w:iCs/>
          <w:sz w:val="24"/>
          <w:szCs w:val="24"/>
        </w:rPr>
        <w:t xml:space="preserve"> </w:t>
      </w:r>
      <w:r>
        <w:rPr>
          <w:rFonts w:ascii="Times-Italic" w:hAnsi="Times-Italic" w:cs="Times-Italic"/>
          <w:i/>
          <w:iCs/>
          <w:sz w:val="24"/>
          <w:szCs w:val="24"/>
        </w:rPr>
        <w:t>for Personality Scales by Intermediate Domains</w:t>
      </w:r>
    </w:p>
    <w:tbl>
      <w:tblPr>
        <w:tblpPr w:leftFromText="180" w:rightFromText="180" w:vertAnchor="text" w:horzAnchor="margin" w:tblpXSpec="center" w:tblpY="389"/>
        <w:tblW w:w="6246" w:type="dxa"/>
        <w:tblLook w:val="04A0" w:firstRow="1" w:lastRow="0" w:firstColumn="1" w:lastColumn="0" w:noHBand="0" w:noVBand="1"/>
      </w:tblPr>
      <w:tblGrid>
        <w:gridCol w:w="1519"/>
        <w:gridCol w:w="1230"/>
        <w:gridCol w:w="1017"/>
        <w:gridCol w:w="1123"/>
        <w:gridCol w:w="1357"/>
      </w:tblGrid>
      <w:tr w:rsidR="00E90298" w:rsidRPr="004D507D" w:rsidTr="00E90298">
        <w:trPr>
          <w:trHeight w:val="520"/>
        </w:trPr>
        <w:tc>
          <w:tcPr>
            <w:tcW w:w="1519" w:type="dxa"/>
            <w:vMerge w:val="restart"/>
            <w:tcBorders>
              <w:top w:val="single" w:sz="12" w:space="0" w:color="auto"/>
            </w:tcBorders>
            <w:shd w:val="clear" w:color="auto" w:fill="auto"/>
            <w:vAlign w:val="center"/>
            <w:hideMark/>
          </w:tcPr>
          <w:p w:rsidR="00E90298" w:rsidRPr="004D507D" w:rsidRDefault="00E90298" w:rsidP="00E90298">
            <w:pPr>
              <w:spacing w:after="0" w:line="240" w:lineRule="auto"/>
              <w:jc w:val="center"/>
              <w:rPr>
                <w:rFonts w:ascii="Times New Roman" w:eastAsia="Times New Roman" w:hAnsi="Times New Roman" w:cs="Times New Roman"/>
                <w:b/>
                <w:color w:val="000000"/>
                <w:sz w:val="24"/>
                <w:szCs w:val="24"/>
              </w:rPr>
            </w:pPr>
            <w:r w:rsidRPr="004D507D">
              <w:rPr>
                <w:rFonts w:ascii="Times New Roman" w:eastAsia="Times New Roman" w:hAnsi="Times New Roman" w:cs="Times New Roman"/>
                <w:b/>
                <w:color w:val="000000"/>
                <w:sz w:val="24"/>
                <w:szCs w:val="24"/>
              </w:rPr>
              <w:t>Scale</w:t>
            </w:r>
          </w:p>
        </w:tc>
        <w:tc>
          <w:tcPr>
            <w:tcW w:w="1230" w:type="dxa"/>
            <w:vMerge w:val="restart"/>
            <w:tcBorders>
              <w:top w:val="single" w:sz="12" w:space="0" w:color="auto"/>
            </w:tcBorders>
            <w:vAlign w:val="center"/>
          </w:tcPr>
          <w:p w:rsidR="00E90298" w:rsidRDefault="00E90298" w:rsidP="00E90298">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Number</w:t>
            </w:r>
          </w:p>
          <w:p w:rsidR="00E90298" w:rsidRPr="004D507D" w:rsidRDefault="00E90298" w:rsidP="00E90298">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of Items</w:t>
            </w:r>
          </w:p>
        </w:tc>
        <w:tc>
          <w:tcPr>
            <w:tcW w:w="3497" w:type="dxa"/>
            <w:gridSpan w:val="3"/>
            <w:tcBorders>
              <w:top w:val="single" w:sz="12" w:space="0" w:color="auto"/>
            </w:tcBorders>
            <w:shd w:val="clear" w:color="auto" w:fill="auto"/>
            <w:vAlign w:val="center"/>
            <w:hideMark/>
          </w:tcPr>
          <w:p w:rsidR="00E90298" w:rsidRPr="004D507D" w:rsidRDefault="00E90298" w:rsidP="00E90298">
            <w:pPr>
              <w:spacing w:after="0" w:line="240" w:lineRule="auto"/>
              <w:jc w:val="center"/>
              <w:rPr>
                <w:rFonts w:ascii="Times New Roman" w:eastAsia="Times New Roman" w:hAnsi="Times New Roman" w:cs="Times New Roman"/>
                <w:b/>
                <w:color w:val="000000"/>
                <w:sz w:val="24"/>
                <w:szCs w:val="24"/>
              </w:rPr>
            </w:pPr>
            <w:r w:rsidRPr="004D507D">
              <w:rPr>
                <w:rFonts w:ascii="Times New Roman" w:eastAsia="Times New Roman" w:hAnsi="Times New Roman" w:cs="Times New Roman"/>
                <w:b/>
                <w:color w:val="000000"/>
                <w:sz w:val="24"/>
                <w:szCs w:val="24"/>
              </w:rPr>
              <w:t xml:space="preserve">GGUM Mean Adjusted </w:t>
            </w:r>
            <w:r w:rsidRPr="004D507D">
              <w:rPr>
                <w:rFonts w:ascii="Times New Roman" w:eastAsia="Times New Roman" w:hAnsi="Times New Roman" w:cs="Times New Roman"/>
                <w:b/>
                <w:i/>
                <w:color w:val="000000"/>
                <w:sz w:val="24"/>
                <w:szCs w:val="24"/>
              </w:rPr>
              <w:t>χ</w:t>
            </w:r>
            <w:r w:rsidRPr="004D507D">
              <w:rPr>
                <w:rFonts w:ascii="Times New Roman" w:eastAsia="Times New Roman" w:hAnsi="Times New Roman" w:cs="Times New Roman"/>
                <w:b/>
                <w:color w:val="000000"/>
                <w:sz w:val="24"/>
                <w:szCs w:val="24"/>
                <w:vertAlign w:val="superscript"/>
              </w:rPr>
              <w:t>2</w:t>
            </w:r>
            <w:r w:rsidRPr="004D507D">
              <w:rPr>
                <w:rFonts w:ascii="Times New Roman" w:eastAsia="Times New Roman" w:hAnsi="Times New Roman" w:cs="Times New Roman"/>
                <w:b/>
                <w:color w:val="000000"/>
                <w:sz w:val="24"/>
                <w:szCs w:val="24"/>
              </w:rPr>
              <w:t>/</w:t>
            </w:r>
            <w:proofErr w:type="spellStart"/>
            <w:r w:rsidRPr="004D507D">
              <w:rPr>
                <w:rFonts w:ascii="Times New Roman" w:eastAsia="Times New Roman" w:hAnsi="Times New Roman" w:cs="Times New Roman"/>
                <w:b/>
                <w:i/>
                <w:color w:val="000000"/>
                <w:sz w:val="24"/>
                <w:szCs w:val="24"/>
              </w:rPr>
              <w:t>df</w:t>
            </w:r>
            <w:proofErr w:type="spellEnd"/>
            <w:r w:rsidRPr="004D507D">
              <w:rPr>
                <w:rFonts w:ascii="Times New Roman" w:eastAsia="Times New Roman" w:hAnsi="Times New Roman" w:cs="Times New Roman"/>
                <w:b/>
                <w:color w:val="000000"/>
                <w:sz w:val="24"/>
                <w:szCs w:val="24"/>
              </w:rPr>
              <w:t xml:space="preserve"> </w:t>
            </w:r>
          </w:p>
        </w:tc>
      </w:tr>
      <w:tr w:rsidR="00E90298" w:rsidRPr="004D507D" w:rsidTr="00E90298">
        <w:trPr>
          <w:trHeight w:val="330"/>
        </w:trPr>
        <w:tc>
          <w:tcPr>
            <w:tcW w:w="1519" w:type="dxa"/>
            <w:vMerge/>
            <w:tcBorders>
              <w:bottom w:val="single" w:sz="8" w:space="0" w:color="auto"/>
            </w:tcBorders>
            <w:vAlign w:val="center"/>
            <w:hideMark/>
          </w:tcPr>
          <w:p w:rsidR="00E90298" w:rsidRPr="004D507D" w:rsidRDefault="00E90298" w:rsidP="00E90298">
            <w:pPr>
              <w:spacing w:after="0" w:line="240" w:lineRule="auto"/>
              <w:rPr>
                <w:rFonts w:ascii="Times New Roman" w:eastAsia="Times New Roman" w:hAnsi="Times New Roman" w:cs="Times New Roman"/>
                <w:b/>
                <w:color w:val="000000"/>
                <w:sz w:val="24"/>
                <w:szCs w:val="24"/>
              </w:rPr>
            </w:pPr>
          </w:p>
        </w:tc>
        <w:tc>
          <w:tcPr>
            <w:tcW w:w="1230" w:type="dxa"/>
            <w:vMerge/>
            <w:tcBorders>
              <w:bottom w:val="single" w:sz="8" w:space="0" w:color="auto"/>
            </w:tcBorders>
          </w:tcPr>
          <w:p w:rsidR="00E90298" w:rsidRPr="004D507D" w:rsidRDefault="00E90298" w:rsidP="00E90298">
            <w:pPr>
              <w:spacing w:after="0" w:line="240" w:lineRule="auto"/>
              <w:jc w:val="center"/>
              <w:rPr>
                <w:rFonts w:ascii="Times New Roman" w:eastAsia="Times New Roman" w:hAnsi="Times New Roman" w:cs="Times New Roman"/>
                <w:b/>
                <w:color w:val="000000"/>
                <w:sz w:val="24"/>
                <w:szCs w:val="24"/>
              </w:rPr>
            </w:pPr>
          </w:p>
        </w:tc>
        <w:tc>
          <w:tcPr>
            <w:tcW w:w="1017" w:type="dxa"/>
            <w:tcBorders>
              <w:top w:val="single" w:sz="8" w:space="0" w:color="auto"/>
              <w:bottom w:val="single" w:sz="8" w:space="0" w:color="auto"/>
            </w:tcBorders>
            <w:shd w:val="clear" w:color="auto" w:fill="auto"/>
            <w:vAlign w:val="center"/>
            <w:hideMark/>
          </w:tcPr>
          <w:p w:rsidR="00E90298" w:rsidRPr="004D507D" w:rsidRDefault="00E90298" w:rsidP="00E90298">
            <w:pPr>
              <w:spacing w:after="0" w:line="240" w:lineRule="auto"/>
              <w:jc w:val="center"/>
              <w:rPr>
                <w:rFonts w:ascii="Times New Roman" w:eastAsia="Times New Roman" w:hAnsi="Times New Roman" w:cs="Times New Roman"/>
                <w:b/>
                <w:color w:val="000000"/>
                <w:sz w:val="24"/>
                <w:szCs w:val="24"/>
              </w:rPr>
            </w:pPr>
            <w:proofErr w:type="spellStart"/>
            <w:r w:rsidRPr="004D507D">
              <w:rPr>
                <w:rFonts w:ascii="Times New Roman" w:eastAsia="Times New Roman" w:hAnsi="Times New Roman" w:cs="Times New Roman"/>
                <w:b/>
                <w:color w:val="000000"/>
                <w:sz w:val="24"/>
                <w:szCs w:val="24"/>
              </w:rPr>
              <w:t>Singlets</w:t>
            </w:r>
            <w:proofErr w:type="spellEnd"/>
          </w:p>
        </w:tc>
        <w:tc>
          <w:tcPr>
            <w:tcW w:w="1123" w:type="dxa"/>
            <w:tcBorders>
              <w:top w:val="single" w:sz="8" w:space="0" w:color="auto"/>
              <w:bottom w:val="single" w:sz="8" w:space="0" w:color="auto"/>
            </w:tcBorders>
            <w:shd w:val="clear" w:color="auto" w:fill="auto"/>
            <w:vAlign w:val="center"/>
            <w:hideMark/>
          </w:tcPr>
          <w:p w:rsidR="00E90298" w:rsidRPr="004D507D" w:rsidRDefault="00E90298" w:rsidP="00E90298">
            <w:pPr>
              <w:spacing w:after="0" w:line="240" w:lineRule="auto"/>
              <w:jc w:val="center"/>
              <w:rPr>
                <w:rFonts w:ascii="Times New Roman" w:eastAsia="Times New Roman" w:hAnsi="Times New Roman" w:cs="Times New Roman"/>
                <w:b/>
                <w:color w:val="000000"/>
                <w:sz w:val="24"/>
                <w:szCs w:val="24"/>
              </w:rPr>
            </w:pPr>
            <w:r w:rsidRPr="004D507D">
              <w:rPr>
                <w:rFonts w:ascii="Times New Roman" w:eastAsia="Times New Roman" w:hAnsi="Times New Roman" w:cs="Times New Roman"/>
                <w:b/>
                <w:color w:val="000000"/>
                <w:sz w:val="24"/>
                <w:szCs w:val="24"/>
              </w:rPr>
              <w:t>Doublets</w:t>
            </w:r>
          </w:p>
        </w:tc>
        <w:tc>
          <w:tcPr>
            <w:tcW w:w="1357" w:type="dxa"/>
            <w:tcBorders>
              <w:top w:val="single" w:sz="8" w:space="0" w:color="auto"/>
            </w:tcBorders>
            <w:shd w:val="clear" w:color="auto" w:fill="auto"/>
            <w:vAlign w:val="center"/>
            <w:hideMark/>
          </w:tcPr>
          <w:p w:rsidR="00E90298" w:rsidRPr="004D507D" w:rsidRDefault="00E90298" w:rsidP="00E90298">
            <w:pPr>
              <w:spacing w:after="0" w:line="240" w:lineRule="auto"/>
              <w:jc w:val="center"/>
              <w:rPr>
                <w:rFonts w:ascii="Times New Roman" w:eastAsia="Times New Roman" w:hAnsi="Times New Roman" w:cs="Times New Roman"/>
                <w:b/>
                <w:color w:val="000000"/>
                <w:sz w:val="24"/>
                <w:szCs w:val="24"/>
              </w:rPr>
            </w:pPr>
            <w:r w:rsidRPr="004D507D">
              <w:rPr>
                <w:rFonts w:ascii="Times New Roman" w:eastAsia="Times New Roman" w:hAnsi="Times New Roman" w:cs="Times New Roman"/>
                <w:b/>
                <w:color w:val="000000"/>
                <w:sz w:val="24"/>
                <w:szCs w:val="24"/>
              </w:rPr>
              <w:t>Triplets</w:t>
            </w:r>
          </w:p>
        </w:tc>
      </w:tr>
      <w:tr w:rsidR="00E90298" w:rsidRPr="004D507D" w:rsidTr="00E90298">
        <w:trPr>
          <w:trHeight w:val="330"/>
        </w:trPr>
        <w:tc>
          <w:tcPr>
            <w:tcW w:w="6246" w:type="dxa"/>
            <w:gridSpan w:val="5"/>
            <w:tcBorders>
              <w:top w:val="single" w:sz="8" w:space="0" w:color="auto"/>
            </w:tcBorders>
          </w:tcPr>
          <w:p w:rsidR="00E90298" w:rsidRPr="004D507D" w:rsidRDefault="00E90298" w:rsidP="00E90298">
            <w:pPr>
              <w:spacing w:after="0" w:line="240" w:lineRule="auto"/>
              <w:rPr>
                <w:rFonts w:ascii="Times New Roman" w:eastAsia="Times New Roman" w:hAnsi="Times New Roman" w:cs="Times New Roman"/>
                <w:b/>
                <w:color w:val="000000"/>
                <w:sz w:val="24"/>
                <w:szCs w:val="24"/>
              </w:rPr>
            </w:pPr>
            <w:r w:rsidRPr="004D507D">
              <w:rPr>
                <w:rFonts w:ascii="Times New Roman" w:eastAsia="Times New Roman" w:hAnsi="Times New Roman" w:cs="Times New Roman"/>
                <w:b/>
                <w:color w:val="000000"/>
                <w:sz w:val="24"/>
                <w:szCs w:val="24"/>
              </w:rPr>
              <w:t>Order</w:t>
            </w:r>
          </w:p>
        </w:tc>
      </w:tr>
      <w:tr w:rsidR="00E90298" w:rsidRPr="004D507D" w:rsidTr="00E90298">
        <w:trPr>
          <w:trHeight w:val="330"/>
        </w:trPr>
        <w:tc>
          <w:tcPr>
            <w:tcW w:w="1519" w:type="dxa"/>
            <w:vMerge w:val="restart"/>
            <w:shd w:val="clear" w:color="auto" w:fill="auto"/>
            <w:vAlign w:val="center"/>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4D507D">
              <w:rPr>
                <w:rFonts w:ascii="Times New Roman" w:eastAsia="Times New Roman" w:hAnsi="Times New Roman" w:cs="Times New Roman"/>
                <w:color w:val="000000"/>
                <w:sz w:val="24"/>
                <w:szCs w:val="24"/>
              </w:rPr>
              <w:t>ransition</w:t>
            </w:r>
          </w:p>
        </w:tc>
        <w:tc>
          <w:tcPr>
            <w:tcW w:w="1230" w:type="dxa"/>
            <w:vMerge w:val="restart"/>
            <w:vAlign w:val="center"/>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101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0.00</w:t>
            </w:r>
          </w:p>
        </w:tc>
        <w:tc>
          <w:tcPr>
            <w:tcW w:w="1123"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1.33</w:t>
            </w:r>
          </w:p>
        </w:tc>
        <w:tc>
          <w:tcPr>
            <w:tcW w:w="135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1.60</w:t>
            </w:r>
          </w:p>
        </w:tc>
      </w:tr>
      <w:tr w:rsidR="00E90298" w:rsidRPr="004D507D" w:rsidTr="00E90298">
        <w:trPr>
          <w:trHeight w:val="330"/>
        </w:trPr>
        <w:tc>
          <w:tcPr>
            <w:tcW w:w="1519" w:type="dxa"/>
            <w:vMerge/>
            <w:vAlign w:val="center"/>
            <w:hideMark/>
          </w:tcPr>
          <w:p w:rsidR="00E90298" w:rsidRPr="004D507D" w:rsidRDefault="00E90298" w:rsidP="00E90298">
            <w:pPr>
              <w:spacing w:after="0" w:line="240" w:lineRule="auto"/>
              <w:rPr>
                <w:rFonts w:ascii="Times New Roman" w:eastAsia="Times New Roman" w:hAnsi="Times New Roman" w:cs="Times New Roman"/>
                <w:color w:val="000000"/>
                <w:sz w:val="24"/>
                <w:szCs w:val="24"/>
              </w:rPr>
            </w:pPr>
          </w:p>
        </w:tc>
        <w:tc>
          <w:tcPr>
            <w:tcW w:w="1230" w:type="dxa"/>
            <w:vMerge/>
            <w:vAlign w:val="center"/>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p>
        </w:tc>
        <w:tc>
          <w:tcPr>
            <w:tcW w:w="101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(0.00)</w:t>
            </w:r>
          </w:p>
        </w:tc>
        <w:tc>
          <w:tcPr>
            <w:tcW w:w="1123"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(5.37)</w:t>
            </w:r>
          </w:p>
        </w:tc>
        <w:tc>
          <w:tcPr>
            <w:tcW w:w="135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(3.84)</w:t>
            </w:r>
          </w:p>
        </w:tc>
      </w:tr>
      <w:tr w:rsidR="00E90298" w:rsidRPr="004D507D" w:rsidTr="00E90298">
        <w:trPr>
          <w:trHeight w:val="330"/>
        </w:trPr>
        <w:tc>
          <w:tcPr>
            <w:tcW w:w="1519" w:type="dxa"/>
            <w:vMerge w:val="restart"/>
            <w:shd w:val="clear" w:color="auto" w:fill="auto"/>
            <w:vAlign w:val="center"/>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Pr="004D507D">
              <w:rPr>
                <w:rFonts w:ascii="Times New Roman" w:eastAsia="Times New Roman" w:hAnsi="Times New Roman" w:cs="Times New Roman"/>
                <w:color w:val="000000"/>
                <w:sz w:val="24"/>
                <w:szCs w:val="24"/>
              </w:rPr>
              <w:t>requency</w:t>
            </w:r>
          </w:p>
        </w:tc>
        <w:tc>
          <w:tcPr>
            <w:tcW w:w="1230" w:type="dxa"/>
            <w:vMerge w:val="restart"/>
            <w:vAlign w:val="center"/>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101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0.00</w:t>
            </w:r>
          </w:p>
        </w:tc>
        <w:tc>
          <w:tcPr>
            <w:tcW w:w="1123"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0.81</w:t>
            </w:r>
          </w:p>
        </w:tc>
        <w:tc>
          <w:tcPr>
            <w:tcW w:w="135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0.98</w:t>
            </w:r>
          </w:p>
        </w:tc>
      </w:tr>
      <w:tr w:rsidR="00E90298" w:rsidRPr="004D507D" w:rsidTr="00E90298">
        <w:trPr>
          <w:trHeight w:val="330"/>
        </w:trPr>
        <w:tc>
          <w:tcPr>
            <w:tcW w:w="1519" w:type="dxa"/>
            <w:vMerge/>
            <w:vAlign w:val="center"/>
            <w:hideMark/>
          </w:tcPr>
          <w:p w:rsidR="00E90298" w:rsidRPr="004D507D" w:rsidRDefault="00E90298" w:rsidP="00E90298">
            <w:pPr>
              <w:spacing w:after="0" w:line="240" w:lineRule="auto"/>
              <w:rPr>
                <w:rFonts w:ascii="Times New Roman" w:eastAsia="Times New Roman" w:hAnsi="Times New Roman" w:cs="Times New Roman"/>
                <w:color w:val="000000"/>
                <w:sz w:val="24"/>
                <w:szCs w:val="24"/>
              </w:rPr>
            </w:pPr>
          </w:p>
        </w:tc>
        <w:tc>
          <w:tcPr>
            <w:tcW w:w="1230" w:type="dxa"/>
            <w:vMerge/>
            <w:vAlign w:val="center"/>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p>
        </w:tc>
        <w:tc>
          <w:tcPr>
            <w:tcW w:w="101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(0.00)</w:t>
            </w:r>
          </w:p>
        </w:tc>
        <w:tc>
          <w:tcPr>
            <w:tcW w:w="1123"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(3.14)</w:t>
            </w:r>
          </w:p>
        </w:tc>
        <w:tc>
          <w:tcPr>
            <w:tcW w:w="135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(2.35)</w:t>
            </w:r>
          </w:p>
        </w:tc>
      </w:tr>
      <w:tr w:rsidR="00E90298" w:rsidRPr="004D507D" w:rsidTr="00E90298">
        <w:trPr>
          <w:trHeight w:val="330"/>
        </w:trPr>
        <w:tc>
          <w:tcPr>
            <w:tcW w:w="1519" w:type="dxa"/>
            <w:vMerge w:val="restart"/>
            <w:shd w:val="clear" w:color="auto" w:fill="auto"/>
            <w:vAlign w:val="center"/>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Pr="004D507D">
              <w:rPr>
                <w:rFonts w:ascii="Times New Roman" w:eastAsia="Times New Roman" w:hAnsi="Times New Roman" w:cs="Times New Roman"/>
                <w:color w:val="000000"/>
                <w:sz w:val="24"/>
                <w:szCs w:val="24"/>
              </w:rPr>
              <w:t>ondition</w:t>
            </w:r>
          </w:p>
        </w:tc>
        <w:tc>
          <w:tcPr>
            <w:tcW w:w="1230" w:type="dxa"/>
            <w:vMerge w:val="restart"/>
            <w:vAlign w:val="center"/>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101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0.00</w:t>
            </w:r>
          </w:p>
        </w:tc>
        <w:tc>
          <w:tcPr>
            <w:tcW w:w="1123"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1.03</w:t>
            </w:r>
          </w:p>
        </w:tc>
        <w:tc>
          <w:tcPr>
            <w:tcW w:w="135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1.35</w:t>
            </w:r>
          </w:p>
        </w:tc>
      </w:tr>
      <w:tr w:rsidR="00E90298" w:rsidRPr="004D507D" w:rsidTr="00E90298">
        <w:trPr>
          <w:trHeight w:val="330"/>
        </w:trPr>
        <w:tc>
          <w:tcPr>
            <w:tcW w:w="1519" w:type="dxa"/>
            <w:vMerge/>
            <w:vAlign w:val="center"/>
            <w:hideMark/>
          </w:tcPr>
          <w:p w:rsidR="00E90298" w:rsidRPr="004D507D" w:rsidRDefault="00E90298" w:rsidP="00E90298">
            <w:pPr>
              <w:spacing w:after="0" w:line="240" w:lineRule="auto"/>
              <w:rPr>
                <w:rFonts w:ascii="Times New Roman" w:eastAsia="Times New Roman" w:hAnsi="Times New Roman" w:cs="Times New Roman"/>
                <w:color w:val="000000"/>
                <w:sz w:val="24"/>
                <w:szCs w:val="24"/>
              </w:rPr>
            </w:pPr>
          </w:p>
        </w:tc>
        <w:tc>
          <w:tcPr>
            <w:tcW w:w="1230" w:type="dxa"/>
            <w:vMerge/>
            <w:vAlign w:val="center"/>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p>
        </w:tc>
        <w:tc>
          <w:tcPr>
            <w:tcW w:w="101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(0.00)</w:t>
            </w:r>
          </w:p>
        </w:tc>
        <w:tc>
          <w:tcPr>
            <w:tcW w:w="1123"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(4.38)</w:t>
            </w:r>
          </w:p>
        </w:tc>
        <w:tc>
          <w:tcPr>
            <w:tcW w:w="135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(3.59)</w:t>
            </w:r>
          </w:p>
        </w:tc>
      </w:tr>
      <w:tr w:rsidR="00E90298" w:rsidRPr="004D507D" w:rsidTr="00E90298">
        <w:trPr>
          <w:trHeight w:val="330"/>
        </w:trPr>
        <w:tc>
          <w:tcPr>
            <w:tcW w:w="1519" w:type="dxa"/>
            <w:vMerge w:val="restart"/>
            <w:shd w:val="clear" w:color="auto" w:fill="auto"/>
            <w:vAlign w:val="center"/>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Pr="004D507D">
              <w:rPr>
                <w:rFonts w:ascii="Times New Roman" w:eastAsia="Times New Roman" w:hAnsi="Times New Roman" w:cs="Times New Roman"/>
                <w:color w:val="000000"/>
                <w:sz w:val="24"/>
                <w:szCs w:val="24"/>
              </w:rPr>
              <w:t>verage</w:t>
            </w:r>
          </w:p>
        </w:tc>
        <w:tc>
          <w:tcPr>
            <w:tcW w:w="1230" w:type="dxa"/>
            <w:vMerge w:val="restart"/>
            <w:vAlign w:val="center"/>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101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0.00</w:t>
            </w:r>
          </w:p>
        </w:tc>
        <w:tc>
          <w:tcPr>
            <w:tcW w:w="1123"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0.81</w:t>
            </w:r>
          </w:p>
        </w:tc>
        <w:tc>
          <w:tcPr>
            <w:tcW w:w="135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0.88</w:t>
            </w:r>
          </w:p>
        </w:tc>
      </w:tr>
      <w:tr w:rsidR="00E90298" w:rsidRPr="004D507D" w:rsidTr="00E90298">
        <w:trPr>
          <w:trHeight w:val="330"/>
        </w:trPr>
        <w:tc>
          <w:tcPr>
            <w:tcW w:w="1519" w:type="dxa"/>
            <w:vMerge/>
            <w:tcBorders>
              <w:bottom w:val="single" w:sz="8" w:space="0" w:color="auto"/>
            </w:tcBorders>
            <w:vAlign w:val="center"/>
            <w:hideMark/>
          </w:tcPr>
          <w:p w:rsidR="00E90298" w:rsidRPr="004D507D" w:rsidRDefault="00E90298" w:rsidP="00E90298">
            <w:pPr>
              <w:spacing w:after="0" w:line="240" w:lineRule="auto"/>
              <w:rPr>
                <w:rFonts w:ascii="Times New Roman" w:eastAsia="Times New Roman" w:hAnsi="Times New Roman" w:cs="Times New Roman"/>
                <w:color w:val="000000"/>
                <w:sz w:val="24"/>
                <w:szCs w:val="24"/>
              </w:rPr>
            </w:pPr>
          </w:p>
        </w:tc>
        <w:tc>
          <w:tcPr>
            <w:tcW w:w="1230" w:type="dxa"/>
            <w:vMerge/>
            <w:tcBorders>
              <w:bottom w:val="single" w:sz="8" w:space="0" w:color="auto"/>
            </w:tcBorders>
            <w:vAlign w:val="center"/>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p>
        </w:tc>
        <w:tc>
          <w:tcPr>
            <w:tcW w:w="1017" w:type="dxa"/>
            <w:tcBorders>
              <w:bottom w:val="single" w:sz="8" w:space="0" w:color="auto"/>
            </w:tcBorders>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(0.00)</w:t>
            </w:r>
          </w:p>
        </w:tc>
        <w:tc>
          <w:tcPr>
            <w:tcW w:w="1123" w:type="dxa"/>
            <w:tcBorders>
              <w:bottom w:val="single" w:sz="8" w:space="0" w:color="auto"/>
            </w:tcBorders>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(3.91)</w:t>
            </w:r>
          </w:p>
        </w:tc>
        <w:tc>
          <w:tcPr>
            <w:tcW w:w="135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(2.64)</w:t>
            </w:r>
          </w:p>
        </w:tc>
      </w:tr>
      <w:tr w:rsidR="00E90298" w:rsidRPr="004D507D" w:rsidTr="00E90298">
        <w:trPr>
          <w:trHeight w:val="330"/>
        </w:trPr>
        <w:tc>
          <w:tcPr>
            <w:tcW w:w="6246" w:type="dxa"/>
            <w:gridSpan w:val="5"/>
            <w:tcBorders>
              <w:top w:val="single" w:sz="8" w:space="0" w:color="auto"/>
            </w:tcBorders>
            <w:vAlign w:val="center"/>
          </w:tcPr>
          <w:p w:rsidR="00E90298" w:rsidRPr="004D507D" w:rsidRDefault="00E90298" w:rsidP="00E90298">
            <w:pPr>
              <w:spacing w:after="0" w:line="240" w:lineRule="auto"/>
              <w:rPr>
                <w:rFonts w:ascii="Times New Roman" w:eastAsia="Times New Roman" w:hAnsi="Times New Roman" w:cs="Times New Roman"/>
                <w:b/>
                <w:color w:val="000000"/>
                <w:sz w:val="24"/>
                <w:szCs w:val="24"/>
              </w:rPr>
            </w:pPr>
            <w:r w:rsidRPr="004D507D">
              <w:rPr>
                <w:rFonts w:ascii="Times New Roman" w:eastAsia="Times New Roman" w:hAnsi="Times New Roman" w:cs="Times New Roman"/>
                <w:b/>
                <w:color w:val="000000"/>
                <w:sz w:val="24"/>
                <w:szCs w:val="24"/>
              </w:rPr>
              <w:t>Dominance</w:t>
            </w:r>
          </w:p>
        </w:tc>
      </w:tr>
      <w:tr w:rsidR="00E90298" w:rsidRPr="004D507D" w:rsidTr="00E90298">
        <w:trPr>
          <w:trHeight w:val="330"/>
        </w:trPr>
        <w:tc>
          <w:tcPr>
            <w:tcW w:w="1519" w:type="dxa"/>
            <w:vMerge w:val="restart"/>
            <w:shd w:val="clear" w:color="auto" w:fill="auto"/>
            <w:vAlign w:val="center"/>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4D507D">
              <w:rPr>
                <w:rFonts w:ascii="Times New Roman" w:eastAsia="Times New Roman" w:hAnsi="Times New Roman" w:cs="Times New Roman"/>
                <w:color w:val="000000"/>
                <w:sz w:val="24"/>
                <w:szCs w:val="24"/>
              </w:rPr>
              <w:t>ransition</w:t>
            </w:r>
          </w:p>
        </w:tc>
        <w:tc>
          <w:tcPr>
            <w:tcW w:w="1230" w:type="dxa"/>
            <w:vMerge w:val="restart"/>
            <w:vAlign w:val="center"/>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101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0.00</w:t>
            </w:r>
          </w:p>
        </w:tc>
        <w:tc>
          <w:tcPr>
            <w:tcW w:w="1123"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0.71</w:t>
            </w:r>
          </w:p>
        </w:tc>
        <w:tc>
          <w:tcPr>
            <w:tcW w:w="135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1.06</w:t>
            </w:r>
          </w:p>
        </w:tc>
      </w:tr>
      <w:tr w:rsidR="00E90298" w:rsidRPr="004D507D" w:rsidTr="00E90298">
        <w:trPr>
          <w:trHeight w:val="330"/>
        </w:trPr>
        <w:tc>
          <w:tcPr>
            <w:tcW w:w="1519" w:type="dxa"/>
            <w:vMerge/>
            <w:vAlign w:val="center"/>
            <w:hideMark/>
          </w:tcPr>
          <w:p w:rsidR="00E90298" w:rsidRPr="004D507D" w:rsidRDefault="00E90298" w:rsidP="00E90298">
            <w:pPr>
              <w:spacing w:after="0" w:line="240" w:lineRule="auto"/>
              <w:rPr>
                <w:rFonts w:ascii="Times New Roman" w:eastAsia="Times New Roman" w:hAnsi="Times New Roman" w:cs="Times New Roman"/>
                <w:color w:val="000000"/>
                <w:sz w:val="24"/>
                <w:szCs w:val="24"/>
              </w:rPr>
            </w:pPr>
          </w:p>
        </w:tc>
        <w:tc>
          <w:tcPr>
            <w:tcW w:w="1230" w:type="dxa"/>
            <w:vMerge/>
            <w:vAlign w:val="center"/>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p>
        </w:tc>
        <w:tc>
          <w:tcPr>
            <w:tcW w:w="101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(0.00)</w:t>
            </w:r>
          </w:p>
        </w:tc>
        <w:tc>
          <w:tcPr>
            <w:tcW w:w="1123"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(3.24)</w:t>
            </w:r>
          </w:p>
        </w:tc>
        <w:tc>
          <w:tcPr>
            <w:tcW w:w="135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(2.55)</w:t>
            </w:r>
          </w:p>
        </w:tc>
      </w:tr>
      <w:tr w:rsidR="00E90298" w:rsidRPr="004D507D" w:rsidTr="00E90298">
        <w:trPr>
          <w:trHeight w:val="330"/>
        </w:trPr>
        <w:tc>
          <w:tcPr>
            <w:tcW w:w="1519" w:type="dxa"/>
            <w:vMerge w:val="restart"/>
            <w:shd w:val="clear" w:color="auto" w:fill="auto"/>
            <w:vAlign w:val="center"/>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Pr="004D507D">
              <w:rPr>
                <w:rFonts w:ascii="Times New Roman" w:eastAsia="Times New Roman" w:hAnsi="Times New Roman" w:cs="Times New Roman"/>
                <w:color w:val="000000"/>
                <w:sz w:val="24"/>
                <w:szCs w:val="24"/>
              </w:rPr>
              <w:t>requency</w:t>
            </w:r>
          </w:p>
        </w:tc>
        <w:tc>
          <w:tcPr>
            <w:tcW w:w="1230" w:type="dxa"/>
            <w:vMerge w:val="restart"/>
            <w:vAlign w:val="center"/>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101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0.00</w:t>
            </w:r>
          </w:p>
        </w:tc>
        <w:tc>
          <w:tcPr>
            <w:tcW w:w="1123"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1.22</w:t>
            </w:r>
          </w:p>
        </w:tc>
        <w:tc>
          <w:tcPr>
            <w:tcW w:w="135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1.47</w:t>
            </w:r>
          </w:p>
        </w:tc>
      </w:tr>
      <w:tr w:rsidR="00E90298" w:rsidRPr="004D507D" w:rsidTr="00E90298">
        <w:trPr>
          <w:trHeight w:val="330"/>
        </w:trPr>
        <w:tc>
          <w:tcPr>
            <w:tcW w:w="1519" w:type="dxa"/>
            <w:vMerge/>
            <w:vAlign w:val="center"/>
            <w:hideMark/>
          </w:tcPr>
          <w:p w:rsidR="00E90298" w:rsidRPr="004D507D" w:rsidRDefault="00E90298" w:rsidP="00E90298">
            <w:pPr>
              <w:spacing w:after="0" w:line="240" w:lineRule="auto"/>
              <w:rPr>
                <w:rFonts w:ascii="Times New Roman" w:eastAsia="Times New Roman" w:hAnsi="Times New Roman" w:cs="Times New Roman"/>
                <w:color w:val="000000"/>
                <w:sz w:val="24"/>
                <w:szCs w:val="24"/>
              </w:rPr>
            </w:pPr>
          </w:p>
        </w:tc>
        <w:tc>
          <w:tcPr>
            <w:tcW w:w="1230" w:type="dxa"/>
            <w:vMerge/>
            <w:vAlign w:val="center"/>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p>
        </w:tc>
        <w:tc>
          <w:tcPr>
            <w:tcW w:w="101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(0.00)</w:t>
            </w:r>
          </w:p>
        </w:tc>
        <w:tc>
          <w:tcPr>
            <w:tcW w:w="1123"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(3.79)</w:t>
            </w:r>
          </w:p>
        </w:tc>
        <w:tc>
          <w:tcPr>
            <w:tcW w:w="135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(3.36)</w:t>
            </w:r>
          </w:p>
        </w:tc>
      </w:tr>
      <w:tr w:rsidR="00E90298" w:rsidRPr="004D507D" w:rsidTr="00E90298">
        <w:trPr>
          <w:trHeight w:val="330"/>
        </w:trPr>
        <w:tc>
          <w:tcPr>
            <w:tcW w:w="1519" w:type="dxa"/>
            <w:vMerge w:val="restart"/>
            <w:shd w:val="clear" w:color="auto" w:fill="auto"/>
            <w:vAlign w:val="center"/>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Pr="004D507D">
              <w:rPr>
                <w:rFonts w:ascii="Times New Roman" w:eastAsia="Times New Roman" w:hAnsi="Times New Roman" w:cs="Times New Roman"/>
                <w:color w:val="000000"/>
                <w:sz w:val="24"/>
                <w:szCs w:val="24"/>
              </w:rPr>
              <w:t>ondition</w:t>
            </w:r>
          </w:p>
        </w:tc>
        <w:tc>
          <w:tcPr>
            <w:tcW w:w="1230" w:type="dxa"/>
            <w:vMerge w:val="restart"/>
            <w:vAlign w:val="center"/>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101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0.00</w:t>
            </w:r>
          </w:p>
        </w:tc>
        <w:tc>
          <w:tcPr>
            <w:tcW w:w="1123"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0.78</w:t>
            </w:r>
          </w:p>
        </w:tc>
        <w:tc>
          <w:tcPr>
            <w:tcW w:w="135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0.83</w:t>
            </w:r>
          </w:p>
        </w:tc>
      </w:tr>
      <w:tr w:rsidR="00E90298" w:rsidRPr="004D507D" w:rsidTr="00E90298">
        <w:trPr>
          <w:trHeight w:val="330"/>
        </w:trPr>
        <w:tc>
          <w:tcPr>
            <w:tcW w:w="1519" w:type="dxa"/>
            <w:vMerge/>
            <w:vAlign w:val="center"/>
            <w:hideMark/>
          </w:tcPr>
          <w:p w:rsidR="00E90298" w:rsidRPr="004D507D" w:rsidRDefault="00E90298" w:rsidP="00E90298">
            <w:pPr>
              <w:spacing w:after="0" w:line="240" w:lineRule="auto"/>
              <w:rPr>
                <w:rFonts w:ascii="Times New Roman" w:eastAsia="Times New Roman" w:hAnsi="Times New Roman" w:cs="Times New Roman"/>
                <w:color w:val="000000"/>
                <w:sz w:val="24"/>
                <w:szCs w:val="24"/>
              </w:rPr>
            </w:pPr>
          </w:p>
        </w:tc>
        <w:tc>
          <w:tcPr>
            <w:tcW w:w="1230" w:type="dxa"/>
            <w:vMerge/>
            <w:vAlign w:val="center"/>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p>
        </w:tc>
        <w:tc>
          <w:tcPr>
            <w:tcW w:w="101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(0.00)</w:t>
            </w:r>
          </w:p>
        </w:tc>
        <w:tc>
          <w:tcPr>
            <w:tcW w:w="1123"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(3.41)</w:t>
            </w:r>
          </w:p>
        </w:tc>
        <w:tc>
          <w:tcPr>
            <w:tcW w:w="135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(2.40)</w:t>
            </w:r>
          </w:p>
        </w:tc>
      </w:tr>
      <w:tr w:rsidR="00E90298" w:rsidRPr="004D507D" w:rsidTr="00E90298">
        <w:trPr>
          <w:trHeight w:val="330"/>
        </w:trPr>
        <w:tc>
          <w:tcPr>
            <w:tcW w:w="1519" w:type="dxa"/>
            <w:vMerge w:val="restart"/>
            <w:shd w:val="clear" w:color="auto" w:fill="auto"/>
            <w:vAlign w:val="center"/>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Pr="004D507D">
              <w:rPr>
                <w:rFonts w:ascii="Times New Roman" w:eastAsia="Times New Roman" w:hAnsi="Times New Roman" w:cs="Times New Roman"/>
                <w:color w:val="000000"/>
                <w:sz w:val="24"/>
                <w:szCs w:val="24"/>
              </w:rPr>
              <w:t>verage</w:t>
            </w:r>
          </w:p>
        </w:tc>
        <w:tc>
          <w:tcPr>
            <w:tcW w:w="1230" w:type="dxa"/>
            <w:vMerge w:val="restart"/>
            <w:vAlign w:val="center"/>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101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0.00</w:t>
            </w:r>
          </w:p>
        </w:tc>
        <w:tc>
          <w:tcPr>
            <w:tcW w:w="1123"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1.56</w:t>
            </w:r>
          </w:p>
        </w:tc>
        <w:tc>
          <w:tcPr>
            <w:tcW w:w="135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1.72</w:t>
            </w:r>
          </w:p>
        </w:tc>
      </w:tr>
      <w:tr w:rsidR="00E90298" w:rsidRPr="004D507D" w:rsidTr="00E90298">
        <w:trPr>
          <w:trHeight w:val="330"/>
        </w:trPr>
        <w:tc>
          <w:tcPr>
            <w:tcW w:w="1519" w:type="dxa"/>
            <w:vMerge/>
            <w:tcBorders>
              <w:bottom w:val="single" w:sz="8" w:space="0" w:color="auto"/>
            </w:tcBorders>
            <w:vAlign w:val="center"/>
            <w:hideMark/>
          </w:tcPr>
          <w:p w:rsidR="00E90298" w:rsidRPr="004D507D" w:rsidRDefault="00E90298" w:rsidP="00E90298">
            <w:pPr>
              <w:spacing w:after="0" w:line="240" w:lineRule="auto"/>
              <w:rPr>
                <w:rFonts w:ascii="Times New Roman" w:eastAsia="Times New Roman" w:hAnsi="Times New Roman" w:cs="Times New Roman"/>
                <w:color w:val="000000"/>
                <w:sz w:val="24"/>
                <w:szCs w:val="24"/>
              </w:rPr>
            </w:pPr>
          </w:p>
        </w:tc>
        <w:tc>
          <w:tcPr>
            <w:tcW w:w="1230" w:type="dxa"/>
            <w:vMerge/>
            <w:tcBorders>
              <w:bottom w:val="single" w:sz="8" w:space="0" w:color="auto"/>
            </w:tcBorders>
            <w:vAlign w:val="center"/>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p>
        </w:tc>
        <w:tc>
          <w:tcPr>
            <w:tcW w:w="1017" w:type="dxa"/>
            <w:tcBorders>
              <w:bottom w:val="single" w:sz="8" w:space="0" w:color="auto"/>
            </w:tcBorders>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(0.00)</w:t>
            </w:r>
          </w:p>
        </w:tc>
        <w:tc>
          <w:tcPr>
            <w:tcW w:w="1123" w:type="dxa"/>
            <w:tcBorders>
              <w:bottom w:val="single" w:sz="8" w:space="0" w:color="auto"/>
            </w:tcBorders>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(6.47)</w:t>
            </w:r>
          </w:p>
        </w:tc>
        <w:tc>
          <w:tcPr>
            <w:tcW w:w="1357" w:type="dxa"/>
            <w:tcBorders>
              <w:bottom w:val="single" w:sz="8" w:space="0" w:color="auto"/>
            </w:tcBorders>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(4.11)</w:t>
            </w:r>
          </w:p>
        </w:tc>
      </w:tr>
      <w:tr w:rsidR="00E90298" w:rsidRPr="004D507D" w:rsidTr="00E90298">
        <w:trPr>
          <w:trHeight w:val="330"/>
        </w:trPr>
        <w:tc>
          <w:tcPr>
            <w:tcW w:w="6246" w:type="dxa"/>
            <w:gridSpan w:val="5"/>
            <w:tcBorders>
              <w:top w:val="single" w:sz="8" w:space="0" w:color="auto"/>
            </w:tcBorders>
            <w:vAlign w:val="center"/>
          </w:tcPr>
          <w:p w:rsidR="00E90298" w:rsidRPr="004D507D" w:rsidRDefault="00E90298" w:rsidP="00E90298">
            <w:pPr>
              <w:spacing w:after="0" w:line="240" w:lineRule="auto"/>
              <w:rPr>
                <w:rFonts w:ascii="Times New Roman" w:eastAsia="Times New Roman" w:hAnsi="Times New Roman" w:cs="Times New Roman"/>
                <w:b/>
                <w:color w:val="000000"/>
                <w:sz w:val="24"/>
                <w:szCs w:val="24"/>
              </w:rPr>
            </w:pPr>
            <w:r w:rsidRPr="004D507D">
              <w:rPr>
                <w:rFonts w:ascii="Times New Roman" w:eastAsia="Times New Roman" w:hAnsi="Times New Roman" w:cs="Times New Roman"/>
                <w:b/>
                <w:color w:val="000000"/>
                <w:sz w:val="24"/>
                <w:szCs w:val="24"/>
              </w:rPr>
              <w:t>Curiosity</w:t>
            </w:r>
          </w:p>
        </w:tc>
      </w:tr>
      <w:tr w:rsidR="00E90298" w:rsidRPr="004D507D" w:rsidTr="00E90298">
        <w:trPr>
          <w:trHeight w:val="330"/>
        </w:trPr>
        <w:tc>
          <w:tcPr>
            <w:tcW w:w="1519" w:type="dxa"/>
            <w:vMerge w:val="restart"/>
            <w:shd w:val="clear" w:color="auto" w:fill="auto"/>
            <w:vAlign w:val="center"/>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4D507D">
              <w:rPr>
                <w:rFonts w:ascii="Times New Roman" w:eastAsia="Times New Roman" w:hAnsi="Times New Roman" w:cs="Times New Roman"/>
                <w:color w:val="000000"/>
                <w:sz w:val="24"/>
                <w:szCs w:val="24"/>
              </w:rPr>
              <w:t>ransition</w:t>
            </w:r>
          </w:p>
        </w:tc>
        <w:tc>
          <w:tcPr>
            <w:tcW w:w="1230" w:type="dxa"/>
            <w:vMerge w:val="restart"/>
            <w:vAlign w:val="center"/>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101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0.00</w:t>
            </w:r>
          </w:p>
        </w:tc>
        <w:tc>
          <w:tcPr>
            <w:tcW w:w="1123"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0.38</w:t>
            </w:r>
          </w:p>
        </w:tc>
        <w:tc>
          <w:tcPr>
            <w:tcW w:w="135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0.35</w:t>
            </w:r>
          </w:p>
        </w:tc>
      </w:tr>
      <w:tr w:rsidR="00E90298" w:rsidRPr="004D507D" w:rsidTr="00E90298">
        <w:trPr>
          <w:trHeight w:val="330"/>
        </w:trPr>
        <w:tc>
          <w:tcPr>
            <w:tcW w:w="1519" w:type="dxa"/>
            <w:vMerge/>
            <w:vAlign w:val="center"/>
            <w:hideMark/>
          </w:tcPr>
          <w:p w:rsidR="00E90298" w:rsidRPr="004D507D" w:rsidRDefault="00E90298" w:rsidP="00E90298">
            <w:pPr>
              <w:spacing w:after="0" w:line="240" w:lineRule="auto"/>
              <w:rPr>
                <w:rFonts w:ascii="Times New Roman" w:eastAsia="Times New Roman" w:hAnsi="Times New Roman" w:cs="Times New Roman"/>
                <w:color w:val="000000"/>
                <w:sz w:val="24"/>
                <w:szCs w:val="24"/>
              </w:rPr>
            </w:pPr>
          </w:p>
        </w:tc>
        <w:tc>
          <w:tcPr>
            <w:tcW w:w="1230" w:type="dxa"/>
            <w:vMerge/>
            <w:vAlign w:val="center"/>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p>
        </w:tc>
        <w:tc>
          <w:tcPr>
            <w:tcW w:w="101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(0.00)</w:t>
            </w:r>
          </w:p>
        </w:tc>
        <w:tc>
          <w:tcPr>
            <w:tcW w:w="1123"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(1.58)</w:t>
            </w:r>
          </w:p>
        </w:tc>
        <w:tc>
          <w:tcPr>
            <w:tcW w:w="135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(1.17)</w:t>
            </w:r>
          </w:p>
        </w:tc>
      </w:tr>
      <w:tr w:rsidR="00E90298" w:rsidRPr="004D507D" w:rsidTr="00E90298">
        <w:trPr>
          <w:trHeight w:val="330"/>
        </w:trPr>
        <w:tc>
          <w:tcPr>
            <w:tcW w:w="1519" w:type="dxa"/>
            <w:vMerge w:val="restart"/>
            <w:shd w:val="clear" w:color="auto" w:fill="auto"/>
            <w:vAlign w:val="center"/>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Pr="004D507D">
              <w:rPr>
                <w:rFonts w:ascii="Times New Roman" w:eastAsia="Times New Roman" w:hAnsi="Times New Roman" w:cs="Times New Roman"/>
                <w:color w:val="000000"/>
                <w:sz w:val="24"/>
                <w:szCs w:val="24"/>
              </w:rPr>
              <w:t>requency</w:t>
            </w:r>
          </w:p>
        </w:tc>
        <w:tc>
          <w:tcPr>
            <w:tcW w:w="1230" w:type="dxa"/>
            <w:vMerge w:val="restart"/>
            <w:vAlign w:val="center"/>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101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0.00</w:t>
            </w:r>
          </w:p>
        </w:tc>
        <w:tc>
          <w:tcPr>
            <w:tcW w:w="1123"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0.52</w:t>
            </w:r>
          </w:p>
        </w:tc>
        <w:tc>
          <w:tcPr>
            <w:tcW w:w="135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0.33</w:t>
            </w:r>
          </w:p>
        </w:tc>
      </w:tr>
      <w:tr w:rsidR="00E90298" w:rsidRPr="004D507D" w:rsidTr="00E90298">
        <w:trPr>
          <w:trHeight w:val="330"/>
        </w:trPr>
        <w:tc>
          <w:tcPr>
            <w:tcW w:w="1519" w:type="dxa"/>
            <w:vMerge/>
            <w:vAlign w:val="center"/>
            <w:hideMark/>
          </w:tcPr>
          <w:p w:rsidR="00E90298" w:rsidRPr="004D507D" w:rsidRDefault="00E90298" w:rsidP="00E90298">
            <w:pPr>
              <w:spacing w:after="0" w:line="240" w:lineRule="auto"/>
              <w:rPr>
                <w:rFonts w:ascii="Times New Roman" w:eastAsia="Times New Roman" w:hAnsi="Times New Roman" w:cs="Times New Roman"/>
                <w:color w:val="000000"/>
                <w:sz w:val="24"/>
                <w:szCs w:val="24"/>
              </w:rPr>
            </w:pPr>
          </w:p>
        </w:tc>
        <w:tc>
          <w:tcPr>
            <w:tcW w:w="1230" w:type="dxa"/>
            <w:vMerge/>
            <w:vAlign w:val="center"/>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p>
        </w:tc>
        <w:tc>
          <w:tcPr>
            <w:tcW w:w="101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(0.00)</w:t>
            </w:r>
          </w:p>
        </w:tc>
        <w:tc>
          <w:tcPr>
            <w:tcW w:w="1123"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(2.32)</w:t>
            </w:r>
          </w:p>
        </w:tc>
        <w:tc>
          <w:tcPr>
            <w:tcW w:w="135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(1.27)</w:t>
            </w:r>
          </w:p>
        </w:tc>
      </w:tr>
      <w:tr w:rsidR="00E90298" w:rsidRPr="004D507D" w:rsidTr="00E90298">
        <w:trPr>
          <w:trHeight w:val="330"/>
        </w:trPr>
        <w:tc>
          <w:tcPr>
            <w:tcW w:w="1519" w:type="dxa"/>
            <w:vMerge w:val="restart"/>
            <w:shd w:val="clear" w:color="auto" w:fill="auto"/>
            <w:vAlign w:val="center"/>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Pr="004D507D">
              <w:rPr>
                <w:rFonts w:ascii="Times New Roman" w:eastAsia="Times New Roman" w:hAnsi="Times New Roman" w:cs="Times New Roman"/>
                <w:color w:val="000000"/>
                <w:sz w:val="24"/>
                <w:szCs w:val="24"/>
              </w:rPr>
              <w:t>ondition</w:t>
            </w:r>
          </w:p>
        </w:tc>
        <w:tc>
          <w:tcPr>
            <w:tcW w:w="1230" w:type="dxa"/>
            <w:vMerge w:val="restart"/>
            <w:vAlign w:val="center"/>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101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0.00</w:t>
            </w:r>
          </w:p>
        </w:tc>
        <w:tc>
          <w:tcPr>
            <w:tcW w:w="1123"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0.44</w:t>
            </w:r>
          </w:p>
        </w:tc>
        <w:tc>
          <w:tcPr>
            <w:tcW w:w="135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0.38</w:t>
            </w:r>
          </w:p>
        </w:tc>
      </w:tr>
      <w:tr w:rsidR="00E90298" w:rsidRPr="004D507D" w:rsidTr="00E90298">
        <w:trPr>
          <w:trHeight w:val="330"/>
        </w:trPr>
        <w:tc>
          <w:tcPr>
            <w:tcW w:w="1519" w:type="dxa"/>
            <w:vMerge/>
            <w:vAlign w:val="center"/>
            <w:hideMark/>
          </w:tcPr>
          <w:p w:rsidR="00E90298" w:rsidRPr="004D507D" w:rsidRDefault="00E90298" w:rsidP="00E90298">
            <w:pPr>
              <w:spacing w:after="0" w:line="240" w:lineRule="auto"/>
              <w:rPr>
                <w:rFonts w:ascii="Times New Roman" w:eastAsia="Times New Roman" w:hAnsi="Times New Roman" w:cs="Times New Roman"/>
                <w:color w:val="000000"/>
                <w:sz w:val="24"/>
                <w:szCs w:val="24"/>
              </w:rPr>
            </w:pPr>
          </w:p>
        </w:tc>
        <w:tc>
          <w:tcPr>
            <w:tcW w:w="1230" w:type="dxa"/>
            <w:vMerge/>
            <w:vAlign w:val="center"/>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p>
        </w:tc>
        <w:tc>
          <w:tcPr>
            <w:tcW w:w="101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(0.00)</w:t>
            </w:r>
          </w:p>
        </w:tc>
        <w:tc>
          <w:tcPr>
            <w:tcW w:w="1123"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(2.28)</w:t>
            </w:r>
          </w:p>
        </w:tc>
        <w:tc>
          <w:tcPr>
            <w:tcW w:w="135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(1.43)</w:t>
            </w:r>
          </w:p>
        </w:tc>
      </w:tr>
      <w:tr w:rsidR="00E90298" w:rsidRPr="004D507D" w:rsidTr="00E90298">
        <w:trPr>
          <w:trHeight w:val="330"/>
        </w:trPr>
        <w:tc>
          <w:tcPr>
            <w:tcW w:w="1519" w:type="dxa"/>
            <w:vMerge w:val="restart"/>
            <w:shd w:val="clear" w:color="auto" w:fill="auto"/>
            <w:vAlign w:val="center"/>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Pr="004D507D">
              <w:rPr>
                <w:rFonts w:ascii="Times New Roman" w:eastAsia="Times New Roman" w:hAnsi="Times New Roman" w:cs="Times New Roman"/>
                <w:color w:val="000000"/>
                <w:sz w:val="24"/>
                <w:szCs w:val="24"/>
              </w:rPr>
              <w:t>verage</w:t>
            </w:r>
          </w:p>
        </w:tc>
        <w:tc>
          <w:tcPr>
            <w:tcW w:w="1230" w:type="dxa"/>
            <w:vMerge w:val="restart"/>
            <w:vAlign w:val="center"/>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101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0.00</w:t>
            </w:r>
          </w:p>
        </w:tc>
        <w:tc>
          <w:tcPr>
            <w:tcW w:w="1123"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0.46</w:t>
            </w:r>
          </w:p>
        </w:tc>
        <w:tc>
          <w:tcPr>
            <w:tcW w:w="1357" w:type="dxa"/>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0.24</w:t>
            </w:r>
          </w:p>
        </w:tc>
      </w:tr>
      <w:tr w:rsidR="00E90298" w:rsidRPr="004D507D" w:rsidTr="00E90298">
        <w:trPr>
          <w:trHeight w:val="330"/>
        </w:trPr>
        <w:tc>
          <w:tcPr>
            <w:tcW w:w="1519" w:type="dxa"/>
            <w:vMerge/>
            <w:tcBorders>
              <w:bottom w:val="single" w:sz="12" w:space="0" w:color="auto"/>
            </w:tcBorders>
            <w:vAlign w:val="center"/>
            <w:hideMark/>
          </w:tcPr>
          <w:p w:rsidR="00E90298" w:rsidRPr="004D507D" w:rsidRDefault="00E90298" w:rsidP="00E90298">
            <w:pPr>
              <w:spacing w:after="0" w:line="240" w:lineRule="auto"/>
              <w:rPr>
                <w:rFonts w:ascii="Times New Roman" w:eastAsia="Times New Roman" w:hAnsi="Times New Roman" w:cs="Times New Roman"/>
                <w:color w:val="000000"/>
                <w:sz w:val="24"/>
                <w:szCs w:val="24"/>
              </w:rPr>
            </w:pPr>
          </w:p>
        </w:tc>
        <w:tc>
          <w:tcPr>
            <w:tcW w:w="1230" w:type="dxa"/>
            <w:vMerge/>
            <w:tcBorders>
              <w:bottom w:val="single" w:sz="12" w:space="0" w:color="auto"/>
            </w:tcBorders>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p>
        </w:tc>
        <w:tc>
          <w:tcPr>
            <w:tcW w:w="1017" w:type="dxa"/>
            <w:tcBorders>
              <w:bottom w:val="single" w:sz="12" w:space="0" w:color="auto"/>
            </w:tcBorders>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(0.00)</w:t>
            </w:r>
          </w:p>
        </w:tc>
        <w:tc>
          <w:tcPr>
            <w:tcW w:w="1123" w:type="dxa"/>
            <w:tcBorders>
              <w:bottom w:val="single" w:sz="12" w:space="0" w:color="auto"/>
            </w:tcBorders>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(2.11)</w:t>
            </w:r>
          </w:p>
        </w:tc>
        <w:tc>
          <w:tcPr>
            <w:tcW w:w="1357" w:type="dxa"/>
            <w:tcBorders>
              <w:bottom w:val="single" w:sz="12" w:space="0" w:color="auto"/>
            </w:tcBorders>
            <w:shd w:val="clear" w:color="auto" w:fill="auto"/>
            <w:noWrap/>
            <w:vAlign w:val="bottom"/>
            <w:hideMark/>
          </w:tcPr>
          <w:p w:rsidR="00E90298" w:rsidRPr="004D507D" w:rsidRDefault="00E90298" w:rsidP="00E90298">
            <w:pPr>
              <w:spacing w:after="0" w:line="240" w:lineRule="auto"/>
              <w:jc w:val="center"/>
              <w:rPr>
                <w:rFonts w:ascii="Times New Roman" w:eastAsia="Times New Roman" w:hAnsi="Times New Roman" w:cs="Times New Roman"/>
                <w:color w:val="000000"/>
                <w:sz w:val="24"/>
                <w:szCs w:val="24"/>
              </w:rPr>
            </w:pPr>
            <w:r w:rsidRPr="004D507D">
              <w:rPr>
                <w:rFonts w:ascii="Times New Roman" w:eastAsia="Times New Roman" w:hAnsi="Times New Roman" w:cs="Times New Roman"/>
                <w:color w:val="000000"/>
                <w:sz w:val="24"/>
                <w:szCs w:val="24"/>
              </w:rPr>
              <w:t>(1.32)</w:t>
            </w:r>
          </w:p>
        </w:tc>
      </w:tr>
    </w:tbl>
    <w:p w:rsidR="00E90298" w:rsidRDefault="00E90298"/>
    <w:p w:rsidR="00E90298" w:rsidRPr="00E90298" w:rsidRDefault="00E90298" w:rsidP="00E90298"/>
    <w:p w:rsidR="00E90298" w:rsidRPr="00E90298" w:rsidRDefault="00E90298" w:rsidP="00E90298"/>
    <w:p w:rsidR="00E90298" w:rsidRPr="00E90298" w:rsidRDefault="00E90298" w:rsidP="00E90298"/>
    <w:p w:rsidR="00E90298" w:rsidRPr="00E90298" w:rsidRDefault="00E90298" w:rsidP="00E90298"/>
    <w:p w:rsidR="00E90298" w:rsidRPr="00E90298" w:rsidRDefault="00E90298" w:rsidP="00E90298"/>
    <w:p w:rsidR="00E90298" w:rsidRPr="00E90298" w:rsidRDefault="00E90298" w:rsidP="00E90298"/>
    <w:p w:rsidR="00E90298" w:rsidRPr="00E90298" w:rsidRDefault="00E90298" w:rsidP="00E90298"/>
    <w:p w:rsidR="00E90298" w:rsidRPr="00E90298" w:rsidRDefault="00E90298" w:rsidP="00E90298"/>
    <w:p w:rsidR="00E90298" w:rsidRPr="00E90298" w:rsidRDefault="00E90298" w:rsidP="00E90298"/>
    <w:p w:rsidR="00E90298" w:rsidRPr="00E90298" w:rsidRDefault="00E90298" w:rsidP="00E90298"/>
    <w:p w:rsidR="00E90298" w:rsidRPr="00E90298" w:rsidRDefault="00E90298" w:rsidP="00E90298"/>
    <w:p w:rsidR="00E90298" w:rsidRPr="00E90298" w:rsidRDefault="00E90298" w:rsidP="00E90298"/>
    <w:p w:rsidR="00E90298" w:rsidRPr="00E90298" w:rsidRDefault="00E90298" w:rsidP="00E90298"/>
    <w:p w:rsidR="00E90298" w:rsidRPr="00E90298" w:rsidRDefault="00E90298" w:rsidP="00E90298"/>
    <w:p w:rsidR="00E90298" w:rsidRPr="00E90298" w:rsidRDefault="00E90298" w:rsidP="00E90298"/>
    <w:p w:rsidR="00E90298" w:rsidRPr="00E90298" w:rsidRDefault="00E90298" w:rsidP="00E90298"/>
    <w:p w:rsidR="00E90298" w:rsidRPr="00E90298" w:rsidRDefault="00E90298" w:rsidP="00E90298"/>
    <w:p w:rsidR="00E90298" w:rsidRPr="00E90298" w:rsidRDefault="00E90298" w:rsidP="00E90298"/>
    <w:p w:rsidR="00E90298" w:rsidRPr="00E90298" w:rsidRDefault="00E90298" w:rsidP="00E90298"/>
    <w:p w:rsidR="00E90298" w:rsidRPr="00E90298" w:rsidRDefault="00E90298" w:rsidP="00E90298"/>
    <w:p w:rsidR="00E90298" w:rsidRPr="00E90298" w:rsidRDefault="00E90298" w:rsidP="00E90298"/>
    <w:p w:rsidR="00E90298" w:rsidRDefault="00E90298" w:rsidP="00E90298"/>
    <w:p w:rsidR="00E90298" w:rsidRPr="00E90298" w:rsidRDefault="00E90298" w:rsidP="00E90298">
      <w:r>
        <w:t xml:space="preserve">                       </w:t>
      </w:r>
      <w:r w:rsidRPr="004A7CA1">
        <w:rPr>
          <w:rFonts w:ascii="Times New Roman" w:hAnsi="Times New Roman" w:cs="Times New Roman"/>
          <w:i/>
        </w:rPr>
        <w:t>Note.</w:t>
      </w:r>
      <w:r w:rsidRPr="004A7CA1">
        <w:rPr>
          <w:rFonts w:ascii="Times New Roman" w:hAnsi="Times New Roman" w:cs="Times New Roman"/>
        </w:rPr>
        <w:t xml:space="preserve"> </w:t>
      </w:r>
      <w:r>
        <w:rPr>
          <w:rFonts w:ascii="Times New Roman" w:hAnsi="Times New Roman" w:cs="Times New Roman"/>
        </w:rPr>
        <w:t xml:space="preserve"> </w:t>
      </w:r>
      <w:r w:rsidRPr="00E90298">
        <w:rPr>
          <w:rFonts w:ascii="Times New Roman" w:hAnsi="Times New Roman" w:cs="Times New Roman"/>
        </w:rPr>
        <w:t>Values in the parentheses denote the standard deviations.</w:t>
      </w:r>
    </w:p>
    <w:p w:rsidR="007D3EC4" w:rsidRDefault="007D3EC4">
      <w:r>
        <w:br w:type="page"/>
      </w:r>
    </w:p>
    <w:p w:rsidR="001938AF" w:rsidRPr="007D3EC4" w:rsidRDefault="007D3EC4" w:rsidP="007D3EC4">
      <w:pPr>
        <w:tabs>
          <w:tab w:val="left" w:pos="1245"/>
        </w:tabs>
        <w:jc w:val="center"/>
        <w:rPr>
          <w:rFonts w:ascii="Times New Roman" w:hAnsi="Times New Roman" w:cs="Times New Roman"/>
          <w:b/>
          <w:sz w:val="28"/>
        </w:rPr>
      </w:pPr>
      <w:r w:rsidRPr="007D3EC4">
        <w:rPr>
          <w:rFonts w:ascii="Times New Roman" w:hAnsi="Times New Roman" w:cs="Times New Roman"/>
          <w:b/>
          <w:sz w:val="28"/>
        </w:rPr>
        <w:lastRenderedPageBreak/>
        <w:t>FIGURES</w:t>
      </w:r>
    </w:p>
    <w:p w:rsidR="001C65E2" w:rsidRDefault="001C65E2" w:rsidP="007D3EC4">
      <w:pPr>
        <w:tabs>
          <w:tab w:val="left" w:pos="1245"/>
        </w:tabs>
        <w:rPr>
          <w:rFonts w:ascii="Times New Roman" w:hAnsi="Times New Roman" w:cs="Times New Roman"/>
          <w:i/>
          <w:sz w:val="24"/>
          <w:szCs w:val="24"/>
        </w:rPr>
      </w:pPr>
    </w:p>
    <w:p w:rsidR="007D3EC4" w:rsidRDefault="007D3EC4" w:rsidP="007D3EC4">
      <w:pPr>
        <w:tabs>
          <w:tab w:val="left" w:pos="1245"/>
        </w:tabs>
        <w:rPr>
          <w:rFonts w:ascii="Times New Roman" w:hAnsi="Times New Roman" w:cs="Times New Roman"/>
          <w:sz w:val="24"/>
          <w:szCs w:val="24"/>
        </w:rPr>
      </w:pPr>
      <w:r>
        <w:rPr>
          <w:rFonts w:ascii="Times New Roman" w:hAnsi="Times New Roman" w:cs="Times New Roman"/>
          <w:i/>
          <w:sz w:val="24"/>
          <w:szCs w:val="24"/>
        </w:rPr>
        <w:t>Figure 1.</w:t>
      </w:r>
      <w:r>
        <w:rPr>
          <w:rFonts w:ascii="Times New Roman" w:hAnsi="Times New Roman" w:cs="Times New Roman"/>
          <w:sz w:val="24"/>
          <w:szCs w:val="24"/>
        </w:rPr>
        <w:t xml:space="preserve"> </w:t>
      </w:r>
      <w:r w:rsidR="001C65E2">
        <w:rPr>
          <w:rFonts w:ascii="Times New Roman" w:hAnsi="Times New Roman" w:cs="Times New Roman"/>
          <w:sz w:val="24"/>
          <w:szCs w:val="24"/>
        </w:rPr>
        <w:t xml:space="preserve">  Example of an item response function (IRF) based on the dominance model.</w:t>
      </w:r>
    </w:p>
    <w:p w:rsidR="003B125A" w:rsidRDefault="003B125A" w:rsidP="003B125A">
      <w:pPr>
        <w:tabs>
          <w:tab w:val="left" w:pos="1245"/>
        </w:tabs>
        <w:jc w:val="center"/>
        <w:rPr>
          <w:rFonts w:ascii="Times New Roman" w:hAnsi="Times New Roman" w:cs="Times New Roman"/>
          <w:sz w:val="24"/>
          <w:szCs w:val="24"/>
        </w:rPr>
      </w:pPr>
      <w:r>
        <w:rPr>
          <w:noProof/>
        </w:rPr>
        <w:drawing>
          <wp:inline distT="0" distB="0" distL="0" distR="0" wp14:anchorId="032DFA35" wp14:editId="6812ADF9">
            <wp:extent cx="5349063" cy="4818490"/>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3329" cy="4831341"/>
                    </a:xfrm>
                    <a:prstGeom prst="rect">
                      <a:avLst/>
                    </a:prstGeom>
                  </pic:spPr>
                </pic:pic>
              </a:graphicData>
            </a:graphic>
          </wp:inline>
        </w:drawing>
      </w:r>
    </w:p>
    <w:p w:rsidR="003B125A" w:rsidRDefault="003B125A">
      <w:pPr>
        <w:rPr>
          <w:rFonts w:ascii="Times New Roman" w:hAnsi="Times New Roman" w:cs="Times New Roman"/>
          <w:sz w:val="24"/>
          <w:szCs w:val="24"/>
        </w:rPr>
      </w:pPr>
      <w:r>
        <w:rPr>
          <w:rFonts w:ascii="Times New Roman" w:hAnsi="Times New Roman" w:cs="Times New Roman"/>
          <w:sz w:val="24"/>
          <w:szCs w:val="24"/>
        </w:rPr>
        <w:br w:type="page"/>
      </w:r>
    </w:p>
    <w:p w:rsidR="003B125A" w:rsidRDefault="003B125A" w:rsidP="003B125A">
      <w:pPr>
        <w:tabs>
          <w:tab w:val="left" w:pos="1245"/>
        </w:tabs>
        <w:rPr>
          <w:rFonts w:ascii="Times New Roman" w:hAnsi="Times New Roman" w:cs="Times New Roman"/>
          <w:sz w:val="24"/>
          <w:szCs w:val="24"/>
        </w:rPr>
      </w:pPr>
      <w:r>
        <w:rPr>
          <w:rFonts w:ascii="Times New Roman" w:hAnsi="Times New Roman" w:cs="Times New Roman"/>
          <w:i/>
          <w:sz w:val="24"/>
          <w:szCs w:val="24"/>
        </w:rPr>
        <w:lastRenderedPageBreak/>
        <w:t>Figure 2.</w:t>
      </w:r>
      <w:r>
        <w:rPr>
          <w:rFonts w:ascii="Times New Roman" w:hAnsi="Times New Roman" w:cs="Times New Roman"/>
          <w:sz w:val="24"/>
          <w:szCs w:val="24"/>
        </w:rPr>
        <w:t xml:space="preserve">   Example of an item response function (IRF) based on the ideal point model.</w:t>
      </w:r>
    </w:p>
    <w:p w:rsidR="001C65E2" w:rsidRDefault="003B125A" w:rsidP="007D3EC4">
      <w:pPr>
        <w:tabs>
          <w:tab w:val="left" w:pos="1245"/>
        </w:tabs>
        <w:rPr>
          <w:rFonts w:ascii="Times New Roman" w:hAnsi="Times New Roman" w:cs="Times New Roman"/>
          <w:sz w:val="24"/>
          <w:szCs w:val="24"/>
        </w:rPr>
      </w:pPr>
      <w:r>
        <w:rPr>
          <w:noProof/>
        </w:rPr>
        <w:drawing>
          <wp:inline distT="0" distB="0" distL="0" distR="0" wp14:anchorId="705E47B4" wp14:editId="294310F1">
            <wp:extent cx="5200153" cy="4742130"/>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5913" cy="4747383"/>
                    </a:xfrm>
                    <a:prstGeom prst="rect">
                      <a:avLst/>
                    </a:prstGeom>
                  </pic:spPr>
                </pic:pic>
              </a:graphicData>
            </a:graphic>
          </wp:inline>
        </w:drawing>
      </w:r>
    </w:p>
    <w:p w:rsidR="00F7488A" w:rsidRDefault="00F7488A">
      <w:pPr>
        <w:rPr>
          <w:rFonts w:ascii="Times New Roman" w:hAnsi="Times New Roman" w:cs="Times New Roman"/>
          <w:sz w:val="24"/>
          <w:szCs w:val="24"/>
        </w:rPr>
      </w:pPr>
      <w:r>
        <w:rPr>
          <w:rFonts w:ascii="Times New Roman" w:hAnsi="Times New Roman" w:cs="Times New Roman"/>
          <w:sz w:val="24"/>
          <w:szCs w:val="24"/>
        </w:rPr>
        <w:br w:type="page"/>
      </w:r>
    </w:p>
    <w:p w:rsidR="00F7488A" w:rsidRDefault="00F7488A" w:rsidP="00F7488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4"/>
          <w:szCs w:val="24"/>
        </w:rPr>
        <w:lastRenderedPageBreak/>
        <w:t>Figure 3a.</w:t>
      </w:r>
      <w:r>
        <w:rPr>
          <w:rFonts w:ascii="Times New Roman" w:hAnsi="Times New Roman" w:cs="Times New Roman"/>
          <w:sz w:val="24"/>
          <w:szCs w:val="24"/>
        </w:rPr>
        <w:t xml:space="preserve">   2PL Fit plots for Item 3 of the Order scale</w:t>
      </w:r>
      <w:r w:rsidR="004F07C8">
        <w:rPr>
          <w:rFonts w:ascii="Times New Roman" w:hAnsi="Times New Roman" w:cs="Times New Roman"/>
          <w:sz w:val="24"/>
          <w:szCs w:val="24"/>
        </w:rPr>
        <w:t xml:space="preserve"> generated by MODFIT 3.0 (Stark, 2001)</w:t>
      </w:r>
      <w:r>
        <w:rPr>
          <w:rFonts w:ascii="Times New Roman" w:hAnsi="Times New Roman" w:cs="Times New Roman"/>
          <w:sz w:val="24"/>
          <w:szCs w:val="24"/>
        </w:rPr>
        <w:t xml:space="preserve">. </w:t>
      </w:r>
      <w:r w:rsidR="004F07C8">
        <w:rPr>
          <w:rFonts w:ascii="Times New Roman" w:hAnsi="Times New Roman" w:cs="Times New Roman"/>
          <w:sz w:val="24"/>
          <w:szCs w:val="24"/>
        </w:rPr>
        <w:t>I</w:t>
      </w:r>
      <w:r>
        <w:rPr>
          <w:rFonts w:ascii="Times New Roman" w:hAnsi="Times New Roman" w:cs="Times New Roman"/>
          <w:sz w:val="24"/>
          <w:szCs w:val="24"/>
        </w:rPr>
        <w:t xml:space="preserve">RF stands for the </w:t>
      </w:r>
      <w:r w:rsidR="004F07C8">
        <w:rPr>
          <w:rFonts w:ascii="Times New Roman" w:hAnsi="Times New Roman" w:cs="Times New Roman"/>
          <w:sz w:val="24"/>
          <w:szCs w:val="24"/>
        </w:rPr>
        <w:t>item</w:t>
      </w:r>
      <w:r>
        <w:rPr>
          <w:rFonts w:ascii="Times New Roman" w:hAnsi="Times New Roman" w:cs="Times New Roman"/>
          <w:sz w:val="24"/>
          <w:szCs w:val="24"/>
        </w:rPr>
        <w:t xml:space="preserve"> response function predicted by the model, and EMP stands for the empirical response function. The e</w:t>
      </w:r>
      <w:r w:rsidRPr="00F7488A">
        <w:rPr>
          <w:rFonts w:ascii="Times New Roman" w:hAnsi="Times New Roman" w:cs="Times New Roman"/>
          <w:sz w:val="24"/>
          <w:szCs w:val="24"/>
        </w:rPr>
        <w:t>rror bars represent the 95%</w:t>
      </w:r>
      <w:r>
        <w:rPr>
          <w:rFonts w:ascii="Times New Roman" w:hAnsi="Times New Roman" w:cs="Times New Roman"/>
          <w:sz w:val="24"/>
          <w:szCs w:val="24"/>
        </w:rPr>
        <w:t xml:space="preserve"> </w:t>
      </w:r>
      <w:r w:rsidRPr="00F7488A">
        <w:rPr>
          <w:rFonts w:ascii="Times New Roman" w:hAnsi="Times New Roman" w:cs="Times New Roman"/>
          <w:sz w:val="24"/>
          <w:szCs w:val="24"/>
        </w:rPr>
        <w:t>confidence intervals for the empirical points.</w:t>
      </w:r>
    </w:p>
    <w:p w:rsidR="00F7488A" w:rsidRDefault="00F7488A" w:rsidP="00F7488A">
      <w:pPr>
        <w:autoSpaceDE w:val="0"/>
        <w:autoSpaceDN w:val="0"/>
        <w:adjustRightInd w:val="0"/>
        <w:spacing w:after="0" w:line="240" w:lineRule="auto"/>
        <w:rPr>
          <w:rFonts w:ascii="Times New Roman" w:hAnsi="Times New Roman" w:cs="Times New Roman"/>
          <w:sz w:val="24"/>
          <w:szCs w:val="24"/>
        </w:rPr>
      </w:pPr>
    </w:p>
    <w:p w:rsidR="00F7488A" w:rsidRDefault="00F7488A" w:rsidP="00F7488A">
      <w:pPr>
        <w:jc w:val="center"/>
        <w:rPr>
          <w:rFonts w:ascii="Times New Roman" w:hAnsi="Times New Roman" w:cs="Times New Roman"/>
          <w:sz w:val="24"/>
          <w:szCs w:val="24"/>
        </w:rPr>
      </w:pPr>
      <w:r>
        <w:rPr>
          <w:noProof/>
        </w:rPr>
        <w:drawing>
          <wp:inline distT="0" distB="0" distL="0" distR="0" wp14:anchorId="4639EF03" wp14:editId="1FAD5C9F">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7488A" w:rsidRDefault="00F7488A" w:rsidP="00F7488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4"/>
          <w:szCs w:val="24"/>
        </w:rPr>
        <w:t>Figure 3b.</w:t>
      </w:r>
      <w:r>
        <w:rPr>
          <w:rFonts w:ascii="Times New Roman" w:hAnsi="Times New Roman" w:cs="Times New Roman"/>
          <w:sz w:val="24"/>
          <w:szCs w:val="24"/>
        </w:rPr>
        <w:t xml:space="preserve">   GGUM Fit plots for Item 3 of the Order scale</w:t>
      </w:r>
      <w:r w:rsidR="004F07C8">
        <w:rPr>
          <w:rFonts w:ascii="Times New Roman" w:hAnsi="Times New Roman" w:cs="Times New Roman"/>
          <w:sz w:val="24"/>
          <w:szCs w:val="24"/>
        </w:rPr>
        <w:t xml:space="preserve"> by MODFIT 3.0 (Stark, 2001)</w:t>
      </w:r>
      <w:r>
        <w:rPr>
          <w:rFonts w:ascii="Times New Roman" w:hAnsi="Times New Roman" w:cs="Times New Roman"/>
          <w:sz w:val="24"/>
          <w:szCs w:val="24"/>
        </w:rPr>
        <w:t xml:space="preserve">. ORF stands for the option response function </w:t>
      </w:r>
      <w:r w:rsidR="004F07C8">
        <w:rPr>
          <w:rFonts w:ascii="Times New Roman" w:hAnsi="Times New Roman" w:cs="Times New Roman"/>
          <w:sz w:val="24"/>
          <w:szCs w:val="24"/>
        </w:rPr>
        <w:t xml:space="preserve">of option 1 </w:t>
      </w:r>
      <w:r>
        <w:rPr>
          <w:rFonts w:ascii="Times New Roman" w:hAnsi="Times New Roman" w:cs="Times New Roman"/>
          <w:sz w:val="24"/>
          <w:szCs w:val="24"/>
        </w:rPr>
        <w:t>predicted by the model, and EMP stands for the empirical response function. The e</w:t>
      </w:r>
      <w:r w:rsidRPr="00F7488A">
        <w:rPr>
          <w:rFonts w:ascii="Times New Roman" w:hAnsi="Times New Roman" w:cs="Times New Roman"/>
          <w:sz w:val="24"/>
          <w:szCs w:val="24"/>
        </w:rPr>
        <w:t>rror bars represent the 95%</w:t>
      </w:r>
      <w:r>
        <w:rPr>
          <w:rFonts w:ascii="Times New Roman" w:hAnsi="Times New Roman" w:cs="Times New Roman"/>
          <w:sz w:val="24"/>
          <w:szCs w:val="24"/>
        </w:rPr>
        <w:t xml:space="preserve"> </w:t>
      </w:r>
      <w:r w:rsidRPr="00F7488A">
        <w:rPr>
          <w:rFonts w:ascii="Times New Roman" w:hAnsi="Times New Roman" w:cs="Times New Roman"/>
          <w:sz w:val="24"/>
          <w:szCs w:val="24"/>
        </w:rPr>
        <w:t>confidence intervals for the empirical points.</w:t>
      </w:r>
    </w:p>
    <w:p w:rsidR="00F7488A" w:rsidRDefault="00F7488A" w:rsidP="00F7488A">
      <w:pPr>
        <w:autoSpaceDE w:val="0"/>
        <w:autoSpaceDN w:val="0"/>
        <w:adjustRightInd w:val="0"/>
        <w:spacing w:after="0" w:line="240" w:lineRule="auto"/>
        <w:rPr>
          <w:rFonts w:ascii="Times New Roman" w:hAnsi="Times New Roman" w:cs="Times New Roman"/>
          <w:sz w:val="24"/>
          <w:szCs w:val="24"/>
        </w:rPr>
      </w:pPr>
    </w:p>
    <w:p w:rsidR="003B125A" w:rsidRDefault="00F7488A" w:rsidP="00F7488A">
      <w:pPr>
        <w:jc w:val="center"/>
        <w:rPr>
          <w:rFonts w:ascii="Times New Roman" w:hAnsi="Times New Roman" w:cs="Times New Roman"/>
          <w:sz w:val="24"/>
          <w:szCs w:val="24"/>
        </w:rPr>
      </w:pPr>
      <w:r>
        <w:rPr>
          <w:noProof/>
        </w:rPr>
        <w:drawing>
          <wp:inline distT="0" distB="0" distL="0" distR="0" wp14:anchorId="4505BBB4" wp14:editId="07FEC874">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F07C8" w:rsidRDefault="004F07C8">
      <w:pPr>
        <w:rPr>
          <w:rFonts w:ascii="Times New Roman" w:hAnsi="Times New Roman" w:cs="Times New Roman"/>
          <w:sz w:val="24"/>
          <w:szCs w:val="24"/>
        </w:rPr>
      </w:pPr>
      <w:r>
        <w:rPr>
          <w:rFonts w:ascii="Times New Roman" w:hAnsi="Times New Roman" w:cs="Times New Roman"/>
          <w:sz w:val="24"/>
          <w:szCs w:val="24"/>
        </w:rPr>
        <w:br w:type="page"/>
      </w:r>
    </w:p>
    <w:p w:rsidR="004F07C8" w:rsidRDefault="004F07C8" w:rsidP="004F07C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4"/>
          <w:szCs w:val="24"/>
        </w:rPr>
        <w:lastRenderedPageBreak/>
        <w:t>Figure 4a.</w:t>
      </w:r>
      <w:r>
        <w:rPr>
          <w:rFonts w:ascii="Times New Roman" w:hAnsi="Times New Roman" w:cs="Times New Roman"/>
          <w:sz w:val="24"/>
          <w:szCs w:val="24"/>
        </w:rPr>
        <w:t xml:space="preserve">   2PL Fit plots for Item 10 of the Order scale by MODFIT 3.0 (Stark, 2001). IRF stands for the item response function predicted by the model, and EMP stands for the empirical response function. The e</w:t>
      </w:r>
      <w:r w:rsidRPr="00F7488A">
        <w:rPr>
          <w:rFonts w:ascii="Times New Roman" w:hAnsi="Times New Roman" w:cs="Times New Roman"/>
          <w:sz w:val="24"/>
          <w:szCs w:val="24"/>
        </w:rPr>
        <w:t>rror bars represent the 95%</w:t>
      </w:r>
      <w:r>
        <w:rPr>
          <w:rFonts w:ascii="Times New Roman" w:hAnsi="Times New Roman" w:cs="Times New Roman"/>
          <w:sz w:val="24"/>
          <w:szCs w:val="24"/>
        </w:rPr>
        <w:t xml:space="preserve"> </w:t>
      </w:r>
      <w:r w:rsidRPr="00F7488A">
        <w:rPr>
          <w:rFonts w:ascii="Times New Roman" w:hAnsi="Times New Roman" w:cs="Times New Roman"/>
          <w:sz w:val="24"/>
          <w:szCs w:val="24"/>
        </w:rPr>
        <w:t>confidence intervals for the empirical points.</w:t>
      </w:r>
    </w:p>
    <w:p w:rsidR="004F07C8" w:rsidRDefault="004F07C8" w:rsidP="004F07C8">
      <w:pPr>
        <w:autoSpaceDE w:val="0"/>
        <w:autoSpaceDN w:val="0"/>
        <w:adjustRightInd w:val="0"/>
        <w:spacing w:after="0" w:line="240" w:lineRule="auto"/>
        <w:rPr>
          <w:rFonts w:ascii="Times New Roman" w:hAnsi="Times New Roman" w:cs="Times New Roman"/>
          <w:sz w:val="24"/>
          <w:szCs w:val="24"/>
        </w:rPr>
      </w:pPr>
    </w:p>
    <w:p w:rsidR="004F07C8" w:rsidRDefault="004F07C8" w:rsidP="004F07C8">
      <w:pPr>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14:anchorId="2D2DE41D" wp14:editId="744D809B">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F07C8" w:rsidRDefault="004F07C8" w:rsidP="004F07C8">
      <w:pPr>
        <w:autoSpaceDE w:val="0"/>
        <w:autoSpaceDN w:val="0"/>
        <w:adjustRightInd w:val="0"/>
        <w:spacing w:after="0" w:line="240" w:lineRule="auto"/>
        <w:rPr>
          <w:rFonts w:ascii="Times New Roman" w:hAnsi="Times New Roman" w:cs="Times New Roman"/>
          <w:sz w:val="24"/>
          <w:szCs w:val="24"/>
        </w:rPr>
      </w:pPr>
    </w:p>
    <w:p w:rsidR="004F07C8" w:rsidRDefault="004F07C8" w:rsidP="004F07C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Figure </w:t>
      </w:r>
      <w:r w:rsidR="00FB300A">
        <w:rPr>
          <w:rFonts w:ascii="Times New Roman" w:hAnsi="Times New Roman" w:cs="Times New Roman"/>
          <w:i/>
          <w:sz w:val="24"/>
          <w:szCs w:val="24"/>
        </w:rPr>
        <w:t>4</w:t>
      </w:r>
      <w:bookmarkStart w:id="0" w:name="_GoBack"/>
      <w:bookmarkEnd w:id="0"/>
      <w:r>
        <w:rPr>
          <w:rFonts w:ascii="Times New Roman" w:hAnsi="Times New Roman" w:cs="Times New Roman"/>
          <w:i/>
          <w:sz w:val="24"/>
          <w:szCs w:val="24"/>
        </w:rPr>
        <w:t>b.</w:t>
      </w:r>
      <w:r>
        <w:rPr>
          <w:rFonts w:ascii="Times New Roman" w:hAnsi="Times New Roman" w:cs="Times New Roman"/>
          <w:sz w:val="24"/>
          <w:szCs w:val="24"/>
        </w:rPr>
        <w:t xml:space="preserve">   GGUM Fit plots for Item 10 of the Order scale by MODFIT 3.0 (Stark, 2001). ORF stands for the option response function of option 1 predicted by the model, and EMP stands for the empirical response function. The e</w:t>
      </w:r>
      <w:r w:rsidRPr="00F7488A">
        <w:rPr>
          <w:rFonts w:ascii="Times New Roman" w:hAnsi="Times New Roman" w:cs="Times New Roman"/>
          <w:sz w:val="24"/>
          <w:szCs w:val="24"/>
        </w:rPr>
        <w:t>rror bars represent the 95%</w:t>
      </w:r>
      <w:r>
        <w:rPr>
          <w:rFonts w:ascii="Times New Roman" w:hAnsi="Times New Roman" w:cs="Times New Roman"/>
          <w:sz w:val="24"/>
          <w:szCs w:val="24"/>
        </w:rPr>
        <w:t xml:space="preserve"> </w:t>
      </w:r>
      <w:r w:rsidRPr="00F7488A">
        <w:rPr>
          <w:rFonts w:ascii="Times New Roman" w:hAnsi="Times New Roman" w:cs="Times New Roman"/>
          <w:sz w:val="24"/>
          <w:szCs w:val="24"/>
        </w:rPr>
        <w:t>confidence intervals for the empirical points.</w:t>
      </w:r>
    </w:p>
    <w:p w:rsidR="004F07C8" w:rsidRDefault="004F07C8" w:rsidP="004F07C8">
      <w:pPr>
        <w:autoSpaceDE w:val="0"/>
        <w:autoSpaceDN w:val="0"/>
        <w:adjustRightInd w:val="0"/>
        <w:spacing w:after="0" w:line="240" w:lineRule="auto"/>
        <w:rPr>
          <w:rFonts w:ascii="Times New Roman" w:hAnsi="Times New Roman" w:cs="Times New Roman"/>
          <w:sz w:val="24"/>
          <w:szCs w:val="24"/>
        </w:rPr>
      </w:pPr>
    </w:p>
    <w:p w:rsidR="004F07C8" w:rsidRDefault="004F07C8" w:rsidP="004F07C8">
      <w:pPr>
        <w:jc w:val="center"/>
        <w:rPr>
          <w:rFonts w:ascii="Times New Roman" w:hAnsi="Times New Roman" w:cs="Times New Roman"/>
          <w:sz w:val="24"/>
          <w:szCs w:val="24"/>
        </w:rPr>
      </w:pPr>
      <w:r>
        <w:rPr>
          <w:noProof/>
        </w:rPr>
        <w:drawing>
          <wp:inline distT="0" distB="0" distL="0" distR="0" wp14:anchorId="2C566D8E" wp14:editId="762B76E2">
            <wp:extent cx="4389120" cy="2759075"/>
            <wp:effectExtent l="0" t="0" r="0" b="31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F07C8" w:rsidRDefault="004F07C8" w:rsidP="004F07C8">
      <w:pPr>
        <w:jc w:val="center"/>
        <w:rPr>
          <w:rFonts w:ascii="Times New Roman" w:hAnsi="Times New Roman" w:cs="Times New Roman"/>
          <w:sz w:val="24"/>
          <w:szCs w:val="24"/>
        </w:rPr>
      </w:pPr>
    </w:p>
    <w:p w:rsidR="004F07C8" w:rsidRDefault="004F07C8">
      <w:pPr>
        <w:rPr>
          <w:rFonts w:ascii="Times New Roman" w:hAnsi="Times New Roman" w:cs="Times New Roman"/>
          <w:sz w:val="24"/>
          <w:szCs w:val="24"/>
        </w:rPr>
      </w:pPr>
      <w:r>
        <w:rPr>
          <w:rFonts w:ascii="Times New Roman" w:hAnsi="Times New Roman" w:cs="Times New Roman"/>
          <w:sz w:val="24"/>
          <w:szCs w:val="24"/>
        </w:rPr>
        <w:br w:type="page"/>
      </w:r>
    </w:p>
    <w:p w:rsidR="004F07C8" w:rsidRDefault="004F07C8" w:rsidP="004F07C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4"/>
          <w:szCs w:val="24"/>
        </w:rPr>
        <w:lastRenderedPageBreak/>
        <w:t>Figure 5.</w:t>
      </w:r>
      <w:r>
        <w:rPr>
          <w:rFonts w:ascii="Times New Roman" w:hAnsi="Times New Roman" w:cs="Times New Roman"/>
          <w:sz w:val="24"/>
          <w:szCs w:val="24"/>
        </w:rPr>
        <w:t xml:space="preserve">   Comparison of item information function</w:t>
      </w:r>
      <w:r w:rsidR="008353A9">
        <w:rPr>
          <w:rFonts w:ascii="Times New Roman" w:hAnsi="Times New Roman" w:cs="Times New Roman"/>
          <w:sz w:val="24"/>
          <w:szCs w:val="24"/>
        </w:rPr>
        <w:t>s</w:t>
      </w:r>
      <w:r>
        <w:rPr>
          <w:rFonts w:ascii="Times New Roman" w:hAnsi="Times New Roman" w:cs="Times New Roman"/>
          <w:sz w:val="24"/>
          <w:szCs w:val="24"/>
        </w:rPr>
        <w:t xml:space="preserve"> for Item 3 in the Order scale between the GGUM and the 2PL model. </w:t>
      </w:r>
    </w:p>
    <w:p w:rsidR="004F07C8" w:rsidRDefault="004F07C8" w:rsidP="004F07C8">
      <w:pPr>
        <w:autoSpaceDE w:val="0"/>
        <w:autoSpaceDN w:val="0"/>
        <w:adjustRightInd w:val="0"/>
        <w:spacing w:after="0" w:line="240" w:lineRule="auto"/>
        <w:rPr>
          <w:rFonts w:ascii="Times New Roman" w:hAnsi="Times New Roman" w:cs="Times New Roman"/>
          <w:sz w:val="24"/>
          <w:szCs w:val="24"/>
        </w:rPr>
      </w:pPr>
    </w:p>
    <w:p w:rsidR="003B125A" w:rsidRDefault="004F07C8" w:rsidP="004F07C8">
      <w:pPr>
        <w:tabs>
          <w:tab w:val="left" w:pos="1245"/>
        </w:tabs>
        <w:jc w:val="center"/>
        <w:rPr>
          <w:rFonts w:ascii="Times New Roman" w:hAnsi="Times New Roman" w:cs="Times New Roman"/>
          <w:sz w:val="24"/>
          <w:szCs w:val="24"/>
        </w:rPr>
      </w:pPr>
      <w:r>
        <w:rPr>
          <w:noProof/>
        </w:rPr>
        <w:drawing>
          <wp:inline distT="0" distB="0" distL="0" distR="0" wp14:anchorId="47005A4B" wp14:editId="3EC5E3CB">
            <wp:extent cx="4842344" cy="4418078"/>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7134" cy="4422449"/>
                    </a:xfrm>
                    <a:prstGeom prst="rect">
                      <a:avLst/>
                    </a:prstGeom>
                  </pic:spPr>
                </pic:pic>
              </a:graphicData>
            </a:graphic>
          </wp:inline>
        </w:drawing>
      </w:r>
    </w:p>
    <w:p w:rsidR="004F07C8" w:rsidRDefault="004F07C8">
      <w:pPr>
        <w:rPr>
          <w:rFonts w:ascii="Times New Roman" w:hAnsi="Times New Roman" w:cs="Times New Roman"/>
          <w:sz w:val="24"/>
          <w:szCs w:val="24"/>
        </w:rPr>
      </w:pPr>
      <w:r>
        <w:rPr>
          <w:rFonts w:ascii="Times New Roman" w:hAnsi="Times New Roman" w:cs="Times New Roman"/>
          <w:sz w:val="24"/>
          <w:szCs w:val="24"/>
        </w:rPr>
        <w:br w:type="page"/>
      </w:r>
    </w:p>
    <w:p w:rsidR="004F07C8" w:rsidRDefault="004F07C8" w:rsidP="004F07C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4"/>
          <w:szCs w:val="24"/>
        </w:rPr>
        <w:lastRenderedPageBreak/>
        <w:t>Figure 6.</w:t>
      </w:r>
      <w:r>
        <w:rPr>
          <w:rFonts w:ascii="Times New Roman" w:hAnsi="Times New Roman" w:cs="Times New Roman"/>
          <w:sz w:val="24"/>
          <w:szCs w:val="24"/>
        </w:rPr>
        <w:t xml:space="preserve">   Comparison of item information function</w:t>
      </w:r>
      <w:r w:rsidR="008353A9">
        <w:rPr>
          <w:rFonts w:ascii="Times New Roman" w:hAnsi="Times New Roman" w:cs="Times New Roman"/>
          <w:sz w:val="24"/>
          <w:szCs w:val="24"/>
        </w:rPr>
        <w:t>s</w:t>
      </w:r>
      <w:r>
        <w:rPr>
          <w:rFonts w:ascii="Times New Roman" w:hAnsi="Times New Roman" w:cs="Times New Roman"/>
          <w:sz w:val="24"/>
          <w:szCs w:val="24"/>
        </w:rPr>
        <w:t xml:space="preserve"> for Item 10 in the Order scale between the GGUM and the 2PL model. </w:t>
      </w:r>
    </w:p>
    <w:p w:rsidR="004F07C8" w:rsidRDefault="004F07C8" w:rsidP="004F07C8">
      <w:pPr>
        <w:tabs>
          <w:tab w:val="left" w:pos="1245"/>
        </w:tabs>
        <w:jc w:val="center"/>
        <w:rPr>
          <w:rFonts w:ascii="Times New Roman" w:hAnsi="Times New Roman" w:cs="Times New Roman"/>
          <w:sz w:val="24"/>
          <w:szCs w:val="24"/>
        </w:rPr>
      </w:pPr>
    </w:p>
    <w:p w:rsidR="001C65E2" w:rsidRDefault="004F07C8" w:rsidP="004F07C8">
      <w:pPr>
        <w:tabs>
          <w:tab w:val="left" w:pos="1245"/>
        </w:tabs>
        <w:jc w:val="center"/>
        <w:rPr>
          <w:rFonts w:ascii="Times New Roman" w:hAnsi="Times New Roman" w:cs="Times New Roman"/>
          <w:sz w:val="24"/>
          <w:szCs w:val="24"/>
        </w:rPr>
      </w:pPr>
      <w:r>
        <w:rPr>
          <w:noProof/>
        </w:rPr>
        <w:drawing>
          <wp:inline distT="0" distB="0" distL="0" distR="0" wp14:anchorId="4B9A4669" wp14:editId="580F4167">
            <wp:extent cx="4564049" cy="3999096"/>
            <wp:effectExtent l="0" t="0" r="825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4802" cy="4008518"/>
                    </a:xfrm>
                    <a:prstGeom prst="rect">
                      <a:avLst/>
                    </a:prstGeom>
                  </pic:spPr>
                </pic:pic>
              </a:graphicData>
            </a:graphic>
          </wp:inline>
        </w:drawing>
      </w:r>
    </w:p>
    <w:p w:rsidR="004F07C8" w:rsidRDefault="004F07C8">
      <w:pPr>
        <w:rPr>
          <w:rFonts w:ascii="Times New Roman" w:hAnsi="Times New Roman" w:cs="Times New Roman"/>
          <w:sz w:val="24"/>
          <w:szCs w:val="24"/>
        </w:rPr>
      </w:pPr>
      <w:r>
        <w:rPr>
          <w:rFonts w:ascii="Times New Roman" w:hAnsi="Times New Roman" w:cs="Times New Roman"/>
          <w:sz w:val="24"/>
          <w:szCs w:val="24"/>
        </w:rPr>
        <w:br w:type="page"/>
      </w:r>
    </w:p>
    <w:p w:rsidR="004F07C8" w:rsidRDefault="004F07C8" w:rsidP="004F07C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4"/>
          <w:szCs w:val="24"/>
        </w:rPr>
        <w:lastRenderedPageBreak/>
        <w:t>Figure 7a.</w:t>
      </w:r>
      <w:r>
        <w:rPr>
          <w:rFonts w:ascii="Times New Roman" w:hAnsi="Times New Roman" w:cs="Times New Roman"/>
          <w:sz w:val="24"/>
          <w:szCs w:val="24"/>
        </w:rPr>
        <w:t xml:space="preserve">   Comparison of </w:t>
      </w:r>
      <w:r w:rsidR="008353A9">
        <w:rPr>
          <w:rFonts w:ascii="Times New Roman" w:hAnsi="Times New Roman" w:cs="Times New Roman"/>
          <w:sz w:val="24"/>
          <w:szCs w:val="24"/>
        </w:rPr>
        <w:t>test</w:t>
      </w:r>
      <w:r>
        <w:rPr>
          <w:rFonts w:ascii="Times New Roman" w:hAnsi="Times New Roman" w:cs="Times New Roman"/>
          <w:sz w:val="24"/>
          <w:szCs w:val="24"/>
        </w:rPr>
        <w:t xml:space="preserve"> information function</w:t>
      </w:r>
      <w:r w:rsidR="008353A9">
        <w:rPr>
          <w:rFonts w:ascii="Times New Roman" w:hAnsi="Times New Roman" w:cs="Times New Roman"/>
          <w:sz w:val="24"/>
          <w:szCs w:val="24"/>
        </w:rPr>
        <w:t>s</w:t>
      </w:r>
      <w:r>
        <w:rPr>
          <w:rFonts w:ascii="Times New Roman" w:hAnsi="Times New Roman" w:cs="Times New Roman"/>
          <w:sz w:val="24"/>
          <w:szCs w:val="24"/>
        </w:rPr>
        <w:t xml:space="preserve"> for the Order scale between the GGUM and the 2PL model. </w:t>
      </w:r>
    </w:p>
    <w:p w:rsidR="008353A9" w:rsidRDefault="008353A9" w:rsidP="004F07C8">
      <w:pPr>
        <w:autoSpaceDE w:val="0"/>
        <w:autoSpaceDN w:val="0"/>
        <w:adjustRightInd w:val="0"/>
        <w:spacing w:after="0" w:line="240" w:lineRule="auto"/>
        <w:rPr>
          <w:rFonts w:ascii="Times New Roman" w:hAnsi="Times New Roman" w:cs="Times New Roman"/>
          <w:sz w:val="24"/>
          <w:szCs w:val="24"/>
        </w:rPr>
      </w:pPr>
    </w:p>
    <w:p w:rsidR="004F07C8" w:rsidRDefault="008353A9" w:rsidP="008353A9">
      <w:pPr>
        <w:tabs>
          <w:tab w:val="left" w:pos="1245"/>
        </w:tabs>
        <w:jc w:val="center"/>
        <w:rPr>
          <w:rFonts w:ascii="Times New Roman" w:hAnsi="Times New Roman" w:cs="Times New Roman"/>
          <w:sz w:val="24"/>
          <w:szCs w:val="24"/>
        </w:rPr>
      </w:pPr>
      <w:r>
        <w:rPr>
          <w:noProof/>
        </w:rPr>
        <w:drawing>
          <wp:inline distT="0" distB="0" distL="0" distR="0" wp14:anchorId="4B48EA49" wp14:editId="2654A9A3">
            <wp:extent cx="2536466" cy="21824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8209" cy="2227017"/>
                    </a:xfrm>
                    <a:prstGeom prst="rect">
                      <a:avLst/>
                    </a:prstGeom>
                  </pic:spPr>
                </pic:pic>
              </a:graphicData>
            </a:graphic>
          </wp:inline>
        </w:drawing>
      </w:r>
    </w:p>
    <w:p w:rsidR="008353A9" w:rsidRDefault="008353A9" w:rsidP="008353A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4"/>
          <w:szCs w:val="24"/>
        </w:rPr>
        <w:t>Figure 7</w:t>
      </w:r>
      <w:r>
        <w:rPr>
          <w:rFonts w:ascii="Times New Roman" w:hAnsi="Times New Roman" w:cs="Times New Roman"/>
          <w:i/>
          <w:sz w:val="24"/>
          <w:szCs w:val="24"/>
        </w:rPr>
        <w:t>b</w:t>
      </w:r>
      <w:r>
        <w:rPr>
          <w:rFonts w:ascii="Times New Roman" w:hAnsi="Times New Roman" w:cs="Times New Roman"/>
          <w:i/>
          <w:sz w:val="24"/>
          <w:szCs w:val="24"/>
        </w:rPr>
        <w:t>.</w:t>
      </w:r>
      <w:r>
        <w:rPr>
          <w:rFonts w:ascii="Times New Roman" w:hAnsi="Times New Roman" w:cs="Times New Roman"/>
          <w:sz w:val="24"/>
          <w:szCs w:val="24"/>
        </w:rPr>
        <w:t xml:space="preserve">   Comparison of test information function</w:t>
      </w:r>
      <w:r>
        <w:rPr>
          <w:rFonts w:ascii="Times New Roman" w:hAnsi="Times New Roman" w:cs="Times New Roman"/>
          <w:sz w:val="24"/>
          <w:szCs w:val="24"/>
        </w:rPr>
        <w:t>s</w:t>
      </w:r>
      <w:r>
        <w:rPr>
          <w:rFonts w:ascii="Times New Roman" w:hAnsi="Times New Roman" w:cs="Times New Roman"/>
          <w:sz w:val="24"/>
          <w:szCs w:val="24"/>
        </w:rPr>
        <w:t xml:space="preserve"> for the </w:t>
      </w:r>
      <w:r>
        <w:rPr>
          <w:rFonts w:ascii="Times New Roman" w:hAnsi="Times New Roman" w:cs="Times New Roman"/>
          <w:sz w:val="24"/>
          <w:szCs w:val="24"/>
        </w:rPr>
        <w:t>Dominance</w:t>
      </w:r>
      <w:r>
        <w:rPr>
          <w:rFonts w:ascii="Times New Roman" w:hAnsi="Times New Roman" w:cs="Times New Roman"/>
          <w:sz w:val="24"/>
          <w:szCs w:val="24"/>
        </w:rPr>
        <w:t xml:space="preserve"> scale between the GGUM and the 2PL model. </w:t>
      </w:r>
    </w:p>
    <w:p w:rsidR="008353A9" w:rsidRDefault="008353A9" w:rsidP="008353A9">
      <w:pPr>
        <w:autoSpaceDE w:val="0"/>
        <w:autoSpaceDN w:val="0"/>
        <w:adjustRightInd w:val="0"/>
        <w:spacing w:after="0" w:line="240" w:lineRule="auto"/>
        <w:rPr>
          <w:rFonts w:ascii="Times New Roman" w:hAnsi="Times New Roman" w:cs="Times New Roman"/>
          <w:sz w:val="24"/>
          <w:szCs w:val="24"/>
        </w:rPr>
      </w:pPr>
    </w:p>
    <w:p w:rsidR="008353A9" w:rsidRDefault="008353A9" w:rsidP="008353A9">
      <w:pPr>
        <w:tabs>
          <w:tab w:val="left" w:pos="1245"/>
        </w:tabs>
        <w:jc w:val="center"/>
        <w:rPr>
          <w:rFonts w:ascii="Times New Roman" w:hAnsi="Times New Roman" w:cs="Times New Roman"/>
          <w:sz w:val="24"/>
          <w:szCs w:val="24"/>
        </w:rPr>
      </w:pPr>
      <w:r>
        <w:rPr>
          <w:noProof/>
        </w:rPr>
        <w:drawing>
          <wp:inline distT="0" distB="0" distL="0" distR="0" wp14:anchorId="00DA9CA8" wp14:editId="01118D33">
            <wp:extent cx="2361538" cy="2112498"/>
            <wp:effectExtent l="0" t="0" r="127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0322" cy="2129301"/>
                    </a:xfrm>
                    <a:prstGeom prst="rect">
                      <a:avLst/>
                    </a:prstGeom>
                  </pic:spPr>
                </pic:pic>
              </a:graphicData>
            </a:graphic>
          </wp:inline>
        </w:drawing>
      </w:r>
    </w:p>
    <w:p w:rsidR="008353A9" w:rsidRDefault="008353A9" w:rsidP="008353A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4"/>
          <w:szCs w:val="24"/>
        </w:rPr>
        <w:t>Figure 7</w:t>
      </w:r>
      <w:r>
        <w:rPr>
          <w:rFonts w:ascii="Times New Roman" w:hAnsi="Times New Roman" w:cs="Times New Roman"/>
          <w:i/>
          <w:sz w:val="24"/>
          <w:szCs w:val="24"/>
        </w:rPr>
        <w:t>c</w:t>
      </w:r>
      <w:r>
        <w:rPr>
          <w:rFonts w:ascii="Times New Roman" w:hAnsi="Times New Roman" w:cs="Times New Roman"/>
          <w:i/>
          <w:sz w:val="24"/>
          <w:szCs w:val="24"/>
        </w:rPr>
        <w:t>.</w:t>
      </w:r>
      <w:r>
        <w:rPr>
          <w:rFonts w:ascii="Times New Roman" w:hAnsi="Times New Roman" w:cs="Times New Roman"/>
          <w:sz w:val="24"/>
          <w:szCs w:val="24"/>
        </w:rPr>
        <w:t xml:space="preserve">   Comparison of test information function</w:t>
      </w:r>
      <w:r>
        <w:rPr>
          <w:rFonts w:ascii="Times New Roman" w:hAnsi="Times New Roman" w:cs="Times New Roman"/>
          <w:sz w:val="24"/>
          <w:szCs w:val="24"/>
        </w:rPr>
        <w:t>s</w:t>
      </w:r>
      <w:r>
        <w:rPr>
          <w:rFonts w:ascii="Times New Roman" w:hAnsi="Times New Roman" w:cs="Times New Roman"/>
          <w:sz w:val="24"/>
          <w:szCs w:val="24"/>
        </w:rPr>
        <w:t xml:space="preserve"> for the </w:t>
      </w:r>
      <w:r>
        <w:rPr>
          <w:rFonts w:ascii="Times New Roman" w:hAnsi="Times New Roman" w:cs="Times New Roman"/>
          <w:sz w:val="24"/>
          <w:szCs w:val="24"/>
        </w:rPr>
        <w:t>Curiosity</w:t>
      </w:r>
      <w:r>
        <w:rPr>
          <w:rFonts w:ascii="Times New Roman" w:hAnsi="Times New Roman" w:cs="Times New Roman"/>
          <w:sz w:val="24"/>
          <w:szCs w:val="24"/>
        </w:rPr>
        <w:t xml:space="preserve"> scale between the GGUM and the 2PL model. </w:t>
      </w:r>
    </w:p>
    <w:p w:rsidR="008353A9" w:rsidRDefault="008353A9" w:rsidP="008353A9">
      <w:pPr>
        <w:autoSpaceDE w:val="0"/>
        <w:autoSpaceDN w:val="0"/>
        <w:adjustRightInd w:val="0"/>
        <w:spacing w:after="0" w:line="240" w:lineRule="auto"/>
        <w:rPr>
          <w:rFonts w:ascii="Times New Roman" w:hAnsi="Times New Roman" w:cs="Times New Roman"/>
          <w:sz w:val="24"/>
          <w:szCs w:val="24"/>
        </w:rPr>
      </w:pPr>
    </w:p>
    <w:p w:rsidR="008353A9" w:rsidRDefault="008353A9" w:rsidP="008353A9">
      <w:pPr>
        <w:tabs>
          <w:tab w:val="left" w:pos="1245"/>
        </w:tabs>
        <w:jc w:val="center"/>
        <w:rPr>
          <w:rFonts w:ascii="Times New Roman" w:hAnsi="Times New Roman" w:cs="Times New Roman"/>
          <w:sz w:val="24"/>
          <w:szCs w:val="24"/>
        </w:rPr>
      </w:pPr>
      <w:r>
        <w:rPr>
          <w:noProof/>
        </w:rPr>
        <w:drawing>
          <wp:inline distT="0" distB="0" distL="0" distR="0" wp14:anchorId="098A6EBF" wp14:editId="27D91428">
            <wp:extent cx="2353586" cy="204152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0952" cy="2065263"/>
                    </a:xfrm>
                    <a:prstGeom prst="rect">
                      <a:avLst/>
                    </a:prstGeom>
                  </pic:spPr>
                </pic:pic>
              </a:graphicData>
            </a:graphic>
          </wp:inline>
        </w:drawing>
      </w:r>
    </w:p>
    <w:p w:rsidR="008353A9" w:rsidRDefault="008353A9" w:rsidP="008353A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4"/>
          <w:szCs w:val="24"/>
        </w:rPr>
        <w:lastRenderedPageBreak/>
        <w:t xml:space="preserve">Figure </w:t>
      </w:r>
      <w:r>
        <w:rPr>
          <w:rFonts w:ascii="Times New Roman" w:hAnsi="Times New Roman" w:cs="Times New Roman"/>
          <w:i/>
          <w:sz w:val="24"/>
          <w:szCs w:val="24"/>
        </w:rPr>
        <w:t>8</w:t>
      </w:r>
      <w:r>
        <w:rPr>
          <w:rFonts w:ascii="Times New Roman" w:hAnsi="Times New Roman" w:cs="Times New Roman"/>
          <w:i/>
          <w:sz w:val="24"/>
          <w:szCs w:val="24"/>
        </w:rPr>
        <w:t>.</w:t>
      </w:r>
      <w:r>
        <w:rPr>
          <w:rFonts w:ascii="Times New Roman" w:hAnsi="Times New Roman" w:cs="Times New Roman"/>
          <w:sz w:val="24"/>
          <w:szCs w:val="24"/>
        </w:rPr>
        <w:t xml:space="preserve">   Comparison of </w:t>
      </w:r>
      <w:r>
        <w:rPr>
          <w:rFonts w:ascii="Times New Roman" w:hAnsi="Times New Roman" w:cs="Times New Roman"/>
          <w:sz w:val="24"/>
          <w:szCs w:val="24"/>
        </w:rPr>
        <w:t>cumulated</w:t>
      </w:r>
      <w:r>
        <w:rPr>
          <w:rFonts w:ascii="Times New Roman" w:hAnsi="Times New Roman" w:cs="Times New Roman"/>
          <w:sz w:val="24"/>
          <w:szCs w:val="24"/>
        </w:rPr>
        <w:t xml:space="preserve"> information function</w:t>
      </w:r>
      <w:r>
        <w:rPr>
          <w:rFonts w:ascii="Times New Roman" w:hAnsi="Times New Roman" w:cs="Times New Roman"/>
          <w:sz w:val="24"/>
          <w:szCs w:val="24"/>
        </w:rPr>
        <w:t>s between</w:t>
      </w:r>
      <w:r>
        <w:rPr>
          <w:rFonts w:ascii="Times New Roman" w:hAnsi="Times New Roman" w:cs="Times New Roman"/>
          <w:sz w:val="24"/>
          <w:szCs w:val="24"/>
        </w:rPr>
        <w:t xml:space="preserve"> </w:t>
      </w:r>
      <w:r>
        <w:rPr>
          <w:rFonts w:ascii="Times New Roman" w:hAnsi="Times New Roman" w:cs="Times New Roman"/>
          <w:sz w:val="24"/>
          <w:szCs w:val="24"/>
        </w:rPr>
        <w:t>all extreme items and all intermediate items in the Dominance</w:t>
      </w:r>
      <w:r>
        <w:rPr>
          <w:rFonts w:ascii="Times New Roman" w:hAnsi="Times New Roman" w:cs="Times New Roman"/>
          <w:sz w:val="24"/>
          <w:szCs w:val="24"/>
        </w:rPr>
        <w:t xml:space="preserve"> scale </w:t>
      </w:r>
      <w:r>
        <w:rPr>
          <w:rFonts w:ascii="Times New Roman" w:hAnsi="Times New Roman" w:cs="Times New Roman"/>
          <w:sz w:val="24"/>
          <w:szCs w:val="24"/>
        </w:rPr>
        <w:t>based on the GGUM</w:t>
      </w:r>
      <w:r>
        <w:rPr>
          <w:rFonts w:ascii="Times New Roman" w:hAnsi="Times New Roman" w:cs="Times New Roman"/>
          <w:sz w:val="24"/>
          <w:szCs w:val="24"/>
        </w:rPr>
        <w:t xml:space="preserve">. </w:t>
      </w:r>
    </w:p>
    <w:p w:rsidR="008353A9" w:rsidRDefault="008353A9" w:rsidP="008353A9">
      <w:pPr>
        <w:autoSpaceDE w:val="0"/>
        <w:autoSpaceDN w:val="0"/>
        <w:adjustRightInd w:val="0"/>
        <w:spacing w:after="0" w:line="240" w:lineRule="auto"/>
        <w:rPr>
          <w:rFonts w:ascii="Times New Roman" w:hAnsi="Times New Roman" w:cs="Times New Roman"/>
          <w:sz w:val="24"/>
          <w:szCs w:val="24"/>
        </w:rPr>
      </w:pPr>
    </w:p>
    <w:p w:rsidR="008353A9" w:rsidRDefault="008353A9" w:rsidP="008353A9">
      <w:pPr>
        <w:tabs>
          <w:tab w:val="left" w:pos="1245"/>
        </w:tabs>
        <w:jc w:val="center"/>
        <w:rPr>
          <w:rFonts w:ascii="Times New Roman" w:hAnsi="Times New Roman" w:cs="Times New Roman"/>
          <w:sz w:val="24"/>
          <w:szCs w:val="24"/>
        </w:rPr>
      </w:pPr>
      <w:r>
        <w:rPr>
          <w:noProof/>
        </w:rPr>
        <w:drawing>
          <wp:inline distT="0" distB="0" distL="0" distR="0" wp14:anchorId="1E0129EB" wp14:editId="38AE04A7">
            <wp:extent cx="4357315" cy="3904437"/>
            <wp:effectExtent l="0" t="0" r="571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3032" cy="3909560"/>
                    </a:xfrm>
                    <a:prstGeom prst="rect">
                      <a:avLst/>
                    </a:prstGeom>
                  </pic:spPr>
                </pic:pic>
              </a:graphicData>
            </a:graphic>
          </wp:inline>
        </w:drawing>
      </w:r>
    </w:p>
    <w:p w:rsidR="008353A9" w:rsidRDefault="008353A9" w:rsidP="008353A9">
      <w:pPr>
        <w:tabs>
          <w:tab w:val="left" w:pos="1245"/>
        </w:tabs>
        <w:rPr>
          <w:rFonts w:ascii="Times New Roman" w:hAnsi="Times New Roman" w:cs="Times New Roman"/>
          <w:sz w:val="24"/>
          <w:szCs w:val="24"/>
        </w:rPr>
      </w:pPr>
    </w:p>
    <w:p w:rsidR="008353A9" w:rsidRPr="007D3EC4" w:rsidRDefault="008353A9" w:rsidP="004F07C8">
      <w:pPr>
        <w:tabs>
          <w:tab w:val="left" w:pos="1245"/>
        </w:tabs>
        <w:rPr>
          <w:rFonts w:ascii="Times New Roman" w:hAnsi="Times New Roman" w:cs="Times New Roman"/>
          <w:sz w:val="24"/>
          <w:szCs w:val="24"/>
        </w:rPr>
      </w:pPr>
    </w:p>
    <w:sectPr w:rsidR="008353A9" w:rsidRPr="007D3EC4" w:rsidSect="00182FF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5A9" w:rsidRDefault="00C775A9" w:rsidP="003B7FB6">
      <w:pPr>
        <w:spacing w:after="0" w:line="240" w:lineRule="auto"/>
      </w:pPr>
      <w:r>
        <w:separator/>
      </w:r>
    </w:p>
  </w:endnote>
  <w:endnote w:type="continuationSeparator" w:id="0">
    <w:p w:rsidR="00C775A9" w:rsidRDefault="00C775A9" w:rsidP="003B7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5A9" w:rsidRDefault="00C775A9" w:rsidP="003B7FB6">
      <w:pPr>
        <w:spacing w:after="0" w:line="240" w:lineRule="auto"/>
      </w:pPr>
      <w:r>
        <w:separator/>
      </w:r>
    </w:p>
  </w:footnote>
  <w:footnote w:type="continuationSeparator" w:id="0">
    <w:p w:rsidR="00C775A9" w:rsidRDefault="00C775A9" w:rsidP="003B7F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B0E"/>
    <w:rsid w:val="00120782"/>
    <w:rsid w:val="00182FF8"/>
    <w:rsid w:val="001938AF"/>
    <w:rsid w:val="001C65E2"/>
    <w:rsid w:val="00336B0E"/>
    <w:rsid w:val="003760F2"/>
    <w:rsid w:val="003B125A"/>
    <w:rsid w:val="003B7FB6"/>
    <w:rsid w:val="004748C5"/>
    <w:rsid w:val="004A7CA1"/>
    <w:rsid w:val="004D507D"/>
    <w:rsid w:val="004F07C8"/>
    <w:rsid w:val="005008CB"/>
    <w:rsid w:val="0054589A"/>
    <w:rsid w:val="007D3EC4"/>
    <w:rsid w:val="008353A9"/>
    <w:rsid w:val="008E1A28"/>
    <w:rsid w:val="00962D81"/>
    <w:rsid w:val="009902E8"/>
    <w:rsid w:val="009B057E"/>
    <w:rsid w:val="00AC75C8"/>
    <w:rsid w:val="00B31414"/>
    <w:rsid w:val="00BC6B45"/>
    <w:rsid w:val="00C54E1B"/>
    <w:rsid w:val="00C70AA7"/>
    <w:rsid w:val="00C775A9"/>
    <w:rsid w:val="00E90298"/>
    <w:rsid w:val="00F03173"/>
    <w:rsid w:val="00F368DA"/>
    <w:rsid w:val="00F7488A"/>
    <w:rsid w:val="00F91BF0"/>
    <w:rsid w:val="00FB300A"/>
    <w:rsid w:val="00FE001F"/>
    <w:rsid w:val="00FE65BD"/>
    <w:rsid w:val="00FF6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8DA2DB-D06B-42B4-88A2-BD247899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75C8"/>
    <w:pPr>
      <w:spacing w:after="0" w:line="240" w:lineRule="auto"/>
    </w:pPr>
  </w:style>
  <w:style w:type="paragraph" w:styleId="Header">
    <w:name w:val="header"/>
    <w:basedOn w:val="Normal"/>
    <w:link w:val="HeaderChar"/>
    <w:uiPriority w:val="99"/>
    <w:unhideWhenUsed/>
    <w:rsid w:val="003B7FB6"/>
    <w:pPr>
      <w:tabs>
        <w:tab w:val="center" w:pos="4320"/>
        <w:tab w:val="right" w:pos="8640"/>
      </w:tabs>
      <w:spacing w:after="0" w:line="240" w:lineRule="auto"/>
    </w:pPr>
  </w:style>
  <w:style w:type="character" w:customStyle="1" w:styleId="HeaderChar">
    <w:name w:val="Header Char"/>
    <w:basedOn w:val="DefaultParagraphFont"/>
    <w:link w:val="Header"/>
    <w:uiPriority w:val="99"/>
    <w:rsid w:val="003B7FB6"/>
  </w:style>
  <w:style w:type="paragraph" w:styleId="Footer">
    <w:name w:val="footer"/>
    <w:basedOn w:val="Normal"/>
    <w:link w:val="FooterChar"/>
    <w:uiPriority w:val="99"/>
    <w:unhideWhenUsed/>
    <w:rsid w:val="003B7FB6"/>
    <w:pPr>
      <w:tabs>
        <w:tab w:val="center" w:pos="4320"/>
        <w:tab w:val="right" w:pos="8640"/>
      </w:tabs>
      <w:spacing w:after="0" w:line="240" w:lineRule="auto"/>
    </w:pPr>
  </w:style>
  <w:style w:type="character" w:customStyle="1" w:styleId="FooterChar">
    <w:name w:val="Footer Char"/>
    <w:basedOn w:val="DefaultParagraphFont"/>
    <w:link w:val="Footer"/>
    <w:uiPriority w:val="99"/>
    <w:rsid w:val="003B7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0165">
      <w:bodyDiv w:val="1"/>
      <w:marLeft w:val="0"/>
      <w:marRight w:val="0"/>
      <w:marTop w:val="0"/>
      <w:marBottom w:val="0"/>
      <w:divBdr>
        <w:top w:val="none" w:sz="0" w:space="0" w:color="auto"/>
        <w:left w:val="none" w:sz="0" w:space="0" w:color="auto"/>
        <w:bottom w:val="none" w:sz="0" w:space="0" w:color="auto"/>
        <w:right w:val="none" w:sz="0" w:space="0" w:color="auto"/>
      </w:divBdr>
    </w:div>
    <w:div w:id="205334533">
      <w:bodyDiv w:val="1"/>
      <w:marLeft w:val="0"/>
      <w:marRight w:val="0"/>
      <w:marTop w:val="0"/>
      <w:marBottom w:val="0"/>
      <w:divBdr>
        <w:top w:val="none" w:sz="0" w:space="0" w:color="auto"/>
        <w:left w:val="none" w:sz="0" w:space="0" w:color="auto"/>
        <w:bottom w:val="none" w:sz="0" w:space="0" w:color="auto"/>
        <w:right w:val="none" w:sz="0" w:space="0" w:color="auto"/>
      </w:divBdr>
    </w:div>
    <w:div w:id="292029361">
      <w:bodyDiv w:val="1"/>
      <w:marLeft w:val="0"/>
      <w:marRight w:val="0"/>
      <w:marTop w:val="0"/>
      <w:marBottom w:val="0"/>
      <w:divBdr>
        <w:top w:val="none" w:sz="0" w:space="0" w:color="auto"/>
        <w:left w:val="none" w:sz="0" w:space="0" w:color="auto"/>
        <w:bottom w:val="none" w:sz="0" w:space="0" w:color="auto"/>
        <w:right w:val="none" w:sz="0" w:space="0" w:color="auto"/>
      </w:divBdr>
    </w:div>
    <w:div w:id="842747631">
      <w:bodyDiv w:val="1"/>
      <w:marLeft w:val="0"/>
      <w:marRight w:val="0"/>
      <w:marTop w:val="0"/>
      <w:marBottom w:val="0"/>
      <w:divBdr>
        <w:top w:val="none" w:sz="0" w:space="0" w:color="auto"/>
        <w:left w:val="none" w:sz="0" w:space="0" w:color="auto"/>
        <w:bottom w:val="none" w:sz="0" w:space="0" w:color="auto"/>
        <w:right w:val="none" w:sz="0" w:space="0" w:color="auto"/>
      </w:divBdr>
    </w:div>
    <w:div w:id="1111431773">
      <w:bodyDiv w:val="1"/>
      <w:marLeft w:val="0"/>
      <w:marRight w:val="0"/>
      <w:marTop w:val="0"/>
      <w:marBottom w:val="0"/>
      <w:divBdr>
        <w:top w:val="none" w:sz="0" w:space="0" w:color="auto"/>
        <w:left w:val="none" w:sz="0" w:space="0" w:color="auto"/>
        <w:bottom w:val="none" w:sz="0" w:space="0" w:color="auto"/>
        <w:right w:val="none" w:sz="0" w:space="0" w:color="auto"/>
      </w:divBdr>
    </w:div>
    <w:div w:id="1664620951">
      <w:bodyDiv w:val="1"/>
      <w:marLeft w:val="0"/>
      <w:marRight w:val="0"/>
      <w:marTop w:val="0"/>
      <w:marBottom w:val="0"/>
      <w:divBdr>
        <w:top w:val="none" w:sz="0" w:space="0" w:color="auto"/>
        <w:left w:val="none" w:sz="0" w:space="0" w:color="auto"/>
        <w:bottom w:val="none" w:sz="0" w:space="0" w:color="auto"/>
        <w:right w:val="none" w:sz="0" w:space="0" w:color="auto"/>
      </w:divBdr>
    </w:div>
    <w:div w:id="206170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D:\Study%20Materials\Master%20thesis\Results\IRT\PC_2PL_dicho\2PLPLO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Study%20Materials\Master%20thesis\Results\IRT\PC_GGUM_dicho\GGUM_2cat_PLOT.xlsx"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4.xml.rels><?xml version="1.0" encoding="UTF-8" standalone="yes"?>
<Relationships xmlns="http://schemas.openxmlformats.org/package/2006/relationships"><Relationship Id="rId1" Type="http://schemas.openxmlformats.org/officeDocument/2006/relationships/oleObject" Target="file:///D:\Study%20Materials\Master%20thesis\Results\IRT\PC_GGUM_dicho\GGUM_2cat_PLO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IRF3</c:v>
          </c:tx>
          <c:spPr>
            <a:effectLst/>
          </c:spPr>
          <c:marker>
            <c:symbol val="diamond"/>
            <c:size val="5"/>
          </c:marker>
          <c:xVal>
            <c:numRef>
              <c:f>IRFvals!$B$1:$BJ$1</c:f>
              <c:numCache>
                <c:formatCode>0.0</c:formatCode>
                <c:ptCount val="61"/>
                <c:pt idx="0">
                  <c:v>-3</c:v>
                </c:pt>
                <c:pt idx="1">
                  <c:v>-2.9</c:v>
                </c:pt>
                <c:pt idx="2">
                  <c:v>-2.8</c:v>
                </c:pt>
                <c:pt idx="3">
                  <c:v>-2.6999999999999997</c:v>
                </c:pt>
                <c:pt idx="4">
                  <c:v>-2.5999999999999996</c:v>
                </c:pt>
                <c:pt idx="5">
                  <c:v>-2.4999999999999996</c:v>
                </c:pt>
                <c:pt idx="6">
                  <c:v>-2.3999999999999995</c:v>
                </c:pt>
                <c:pt idx="7">
                  <c:v>-2.2999999999999994</c:v>
                </c:pt>
                <c:pt idx="8">
                  <c:v>-2.1999999999999993</c:v>
                </c:pt>
                <c:pt idx="9">
                  <c:v>-2.0999999999999992</c:v>
                </c:pt>
                <c:pt idx="10">
                  <c:v>-1.9999999999999991</c:v>
                </c:pt>
                <c:pt idx="11">
                  <c:v>-1.899999999999999</c:v>
                </c:pt>
                <c:pt idx="12">
                  <c:v>-1.7999999999999989</c:v>
                </c:pt>
                <c:pt idx="13">
                  <c:v>-1.6999999999999988</c:v>
                </c:pt>
                <c:pt idx="14">
                  <c:v>-1.5999999999999988</c:v>
                </c:pt>
                <c:pt idx="15">
                  <c:v>-1.4999999999999987</c:v>
                </c:pt>
                <c:pt idx="16">
                  <c:v>-1.3999999999999986</c:v>
                </c:pt>
                <c:pt idx="17">
                  <c:v>-1.2999999999999985</c:v>
                </c:pt>
                <c:pt idx="18">
                  <c:v>-1.1999999999999984</c:v>
                </c:pt>
                <c:pt idx="19">
                  <c:v>-1.0999999999999983</c:v>
                </c:pt>
                <c:pt idx="20">
                  <c:v>-0.99999999999999833</c:v>
                </c:pt>
                <c:pt idx="21">
                  <c:v>-0.89999999999999836</c:v>
                </c:pt>
                <c:pt idx="22">
                  <c:v>-0.79999999999999838</c:v>
                </c:pt>
                <c:pt idx="23">
                  <c:v>-0.6999999999999984</c:v>
                </c:pt>
                <c:pt idx="24">
                  <c:v>-0.59999999999999842</c:v>
                </c:pt>
                <c:pt idx="25">
                  <c:v>-0.49999999999999845</c:v>
                </c:pt>
                <c:pt idx="26">
                  <c:v>-0.39999999999999847</c:v>
                </c:pt>
                <c:pt idx="27">
                  <c:v>-0.29999999999999849</c:v>
                </c:pt>
                <c:pt idx="28">
                  <c:v>-0.19999999999999848</c:v>
                </c:pt>
                <c:pt idx="29">
                  <c:v>-9.9999999999998479E-2</c:v>
                </c:pt>
                <c:pt idx="30">
                  <c:v>1.5265566588595902E-15</c:v>
                </c:pt>
                <c:pt idx="31">
                  <c:v>0.10000000000000153</c:v>
                </c:pt>
                <c:pt idx="32">
                  <c:v>0.20000000000000154</c:v>
                </c:pt>
                <c:pt idx="33">
                  <c:v>0.30000000000000154</c:v>
                </c:pt>
                <c:pt idx="34">
                  <c:v>0.40000000000000158</c:v>
                </c:pt>
                <c:pt idx="35">
                  <c:v>0.50000000000000155</c:v>
                </c:pt>
                <c:pt idx="36">
                  <c:v>0.60000000000000153</c:v>
                </c:pt>
                <c:pt idx="37">
                  <c:v>0.70000000000000151</c:v>
                </c:pt>
                <c:pt idx="38">
                  <c:v>0.80000000000000149</c:v>
                </c:pt>
                <c:pt idx="39">
                  <c:v>0.90000000000000147</c:v>
                </c:pt>
                <c:pt idx="40">
                  <c:v>1.0000000000000016</c:v>
                </c:pt>
                <c:pt idx="41">
                  <c:v>1.1000000000000016</c:v>
                </c:pt>
                <c:pt idx="42">
                  <c:v>1.2000000000000017</c:v>
                </c:pt>
                <c:pt idx="43">
                  <c:v>1.3000000000000018</c:v>
                </c:pt>
                <c:pt idx="44">
                  <c:v>1.4000000000000019</c:v>
                </c:pt>
                <c:pt idx="45">
                  <c:v>1.500000000000002</c:v>
                </c:pt>
                <c:pt idx="46">
                  <c:v>1.6000000000000021</c:v>
                </c:pt>
                <c:pt idx="47">
                  <c:v>1.7000000000000022</c:v>
                </c:pt>
                <c:pt idx="48">
                  <c:v>1.8000000000000023</c:v>
                </c:pt>
                <c:pt idx="49">
                  <c:v>1.9000000000000024</c:v>
                </c:pt>
                <c:pt idx="50">
                  <c:v>2.0000000000000022</c:v>
                </c:pt>
                <c:pt idx="51">
                  <c:v>2.1000000000000023</c:v>
                </c:pt>
                <c:pt idx="52">
                  <c:v>2.2000000000000024</c:v>
                </c:pt>
                <c:pt idx="53">
                  <c:v>2.3000000000000025</c:v>
                </c:pt>
                <c:pt idx="54">
                  <c:v>2.4000000000000026</c:v>
                </c:pt>
                <c:pt idx="55">
                  <c:v>2.5000000000000027</c:v>
                </c:pt>
                <c:pt idx="56">
                  <c:v>2.6000000000000028</c:v>
                </c:pt>
                <c:pt idx="57">
                  <c:v>2.7000000000000028</c:v>
                </c:pt>
                <c:pt idx="58">
                  <c:v>2.8000000000000029</c:v>
                </c:pt>
                <c:pt idx="59">
                  <c:v>2.900000000000003</c:v>
                </c:pt>
                <c:pt idx="60">
                  <c:v>3.0000000000000031</c:v>
                </c:pt>
              </c:numCache>
            </c:numRef>
          </c:xVal>
          <c:yVal>
            <c:numRef>
              <c:f>IRFvals!$B$4:$BJ$4</c:f>
              <c:numCache>
                <c:formatCode>0.0000</c:formatCode>
                <c:ptCount val="61"/>
                <c:pt idx="0">
                  <c:v>1.5112774115871596E-2</c:v>
                </c:pt>
                <c:pt idx="1">
                  <c:v>1.7511663265776273E-2</c:v>
                </c:pt>
                <c:pt idx="2">
                  <c:v>2.0283492103663092E-2</c:v>
                </c:pt>
                <c:pt idx="3">
                  <c:v>2.3483572331680667E-2</c:v>
                </c:pt>
                <c:pt idx="4">
                  <c:v>2.717451828552199E-2</c:v>
                </c:pt>
                <c:pt idx="5">
                  <c:v>3.1426905858875802E-2</c:v>
                </c:pt>
                <c:pt idx="6">
                  <c:v>3.6319882123010454E-2</c:v>
                </c:pt>
                <c:pt idx="7">
                  <c:v>4.1941676594507163E-2</c:v>
                </c:pt>
                <c:pt idx="8">
                  <c:v>4.8389949254052725E-2</c:v>
                </c:pt>
                <c:pt idx="9">
                  <c:v>5.5771892069061947E-2</c:v>
                </c:pt>
                <c:pt idx="10">
                  <c:v>6.4203980590884044E-2</c:v>
                </c:pt>
                <c:pt idx="11">
                  <c:v>7.3811251583017573E-2</c:v>
                </c:pt>
                <c:pt idx="12">
                  <c:v>8.4725964009120788E-2</c:v>
                </c:pt>
                <c:pt idx="13">
                  <c:v>9.7085487796898365E-2</c:v>
                </c:pt>
                <c:pt idx="14">
                  <c:v>0.11102926284347607</c:v>
                </c:pt>
                <c:pt idx="15">
                  <c:v>0.1266946864994436</c:v>
                </c:pt>
                <c:pt idx="16">
                  <c:v>0.14421182911685942</c:v>
                </c:pt>
                <c:pt idx="17">
                  <c:v>0.16369695205872536</c:v>
                </c:pt>
                <c:pt idx="18">
                  <c:v>0.18524491685200536</c:v>
                </c:pt>
                <c:pt idx="19">
                  <c:v>0.20892072923029473</c:v>
                </c:pt>
                <c:pt idx="20">
                  <c:v>0.23475065079812954</c:v>
                </c:pt>
                <c:pt idx="21">
                  <c:v>0.26271351560990125</c:v>
                </c:pt>
                <c:pt idx="22">
                  <c:v>0.2927330774517013</c:v>
                </c:pt>
                <c:pt idx="23">
                  <c:v>0.3246723426228032</c:v>
                </c:pt>
                <c:pt idx="24">
                  <c:v>0.35833086378200313</c:v>
                </c:pt>
                <c:pt idx="25">
                  <c:v>0.39344584068399591</c:v>
                </c:pt>
                <c:pt idx="26">
                  <c:v>0.42969757294386124</c:v>
                </c:pt>
                <c:pt idx="27">
                  <c:v>0.46671935403481157</c:v>
                </c:pt>
                <c:pt idx="28">
                  <c:v>0.50411134328697904</c:v>
                </c:pt>
                <c:pt idx="29">
                  <c:v>0.54145739937027937</c:v>
                </c:pt>
                <c:pt idx="30">
                  <c:v>0.5783434165314959</c:v>
                </c:pt>
                <c:pt idx="31">
                  <c:v>0.61437547155252403</c:v>
                </c:pt>
                <c:pt idx="32">
                  <c:v>0.64919611909703323</c:v>
                </c:pt>
                <c:pt idx="33">
                  <c:v>0.68249745884311841</c:v>
                </c:pt>
                <c:pt idx="34">
                  <c:v>0.71403007378455419</c:v>
                </c:pt>
                <c:pt idx="35">
                  <c:v>0.74360750163685263</c:v>
                </c:pt>
                <c:pt idx="36">
                  <c:v>0.77110643966424597</c:v>
                </c:pt>
                <c:pt idx="37">
                  <c:v>0.79646330860808723</c:v>
                </c:pt>
                <c:pt idx="38">
                  <c:v>0.81966806444801465</c:v>
                </c:pt>
                <c:pt idx="39">
                  <c:v>0.84075624065262766</c:v>
                </c:pt>
                <c:pt idx="40">
                  <c:v>0.85980015496392226</c:v>
                </c:pt>
                <c:pt idx="41">
                  <c:v>0.87690006854659497</c:v>
                </c:pt>
                <c:pt idx="42">
                  <c:v>0.89217588993701857</c:v>
                </c:pt>
                <c:pt idx="43">
                  <c:v>0.90575981284343543</c:v>
                </c:pt>
                <c:pt idx="44">
                  <c:v>0.9177900941848397</c:v>
                </c:pt>
                <c:pt idx="45">
                  <c:v>0.92840603240080155</c:v>
                </c:pt>
                <c:pt idx="46">
                  <c:v>0.93774410077554116</c:v>
                </c:pt>
                <c:pt idx="47">
                  <c:v>0.94593512367480126</c:v>
                </c:pt>
                <c:pt idx="48">
                  <c:v>0.95310234856111931</c:v>
                </c:pt>
                <c:pt idx="49">
                  <c:v>0.95936025541985792</c:v>
                </c:pt>
                <c:pt idx="50">
                  <c:v>0.96481395011586157</c:v>
                </c:pt>
                <c:pt idx="51">
                  <c:v>0.96955900276323825</c:v>
                </c:pt>
                <c:pt idx="52">
                  <c:v>0.97368161152444244</c:v>
                </c:pt>
                <c:pt idx="53">
                  <c:v>0.97725899294132945</c:v>
                </c:pt>
                <c:pt idx="54">
                  <c:v>0.9803599197707461</c:v>
                </c:pt>
                <c:pt idx="55">
                  <c:v>0.98304534513520436</c:v>
                </c:pt>
                <c:pt idx="56">
                  <c:v>0.98536906706292449</c:v>
                </c:pt>
                <c:pt idx="57">
                  <c:v>0.98737840007738531</c:v>
                </c:pt>
                <c:pt idx="58">
                  <c:v>0.98911483056122884</c:v>
                </c:pt>
                <c:pt idx="59">
                  <c:v>0.99061464045389847</c:v>
                </c:pt>
                <c:pt idx="60">
                  <c:v>0.99190948978872095</c:v>
                </c:pt>
              </c:numCache>
            </c:numRef>
          </c:yVal>
          <c:smooth val="1"/>
        </c:ser>
        <c:ser>
          <c:idx val="1"/>
          <c:order val="1"/>
          <c:tx>
            <c:v>EMP3</c:v>
          </c:tx>
          <c:spPr>
            <a:effectLst/>
          </c:spPr>
          <c:marker>
            <c:symbol val="circle"/>
            <c:size val="5"/>
          </c:marker>
          <c:errBars>
            <c:errDir val="y"/>
            <c:errBarType val="both"/>
            <c:errValType val="cust"/>
            <c:noEndCap val="0"/>
            <c:plus>
              <c:numRef>
                <c:f>EMPvals!$C$9:$AA$9</c:f>
                <c:numCache>
                  <c:formatCode>General</c:formatCode>
                  <c:ptCount val="25"/>
                  <c:pt idx="0">
                    <c:v>8.5407225540141782E-2</c:v>
                  </c:pt>
                  <c:pt idx="1">
                    <c:v>0.15689800951070348</c:v>
                  </c:pt>
                  <c:pt idx="2">
                    <c:v>0.19836100885044936</c:v>
                  </c:pt>
                  <c:pt idx="3">
                    <c:v>0.2267460397666306</c:v>
                  </c:pt>
                  <c:pt idx="4">
                    <c:v>0.24396750894062541</c:v>
                  </c:pt>
                  <c:pt idx="5">
                    <c:v>0.25547273563789918</c:v>
                  </c:pt>
                  <c:pt idx="6">
                    <c:v>0.26145891603803134</c:v>
                  </c:pt>
                  <c:pt idx="7">
                    <c:v>0.26381849976186389</c:v>
                  </c:pt>
                  <c:pt idx="8">
                    <c:v>0.26361947717065831</c:v>
                  </c:pt>
                  <c:pt idx="9">
                    <c:v>0.2617910275954512</c:v>
                  </c:pt>
                  <c:pt idx="10">
                    <c:v>0.25831376755021263</c:v>
                  </c:pt>
                  <c:pt idx="11">
                    <c:v>0.25409994600302077</c:v>
                  </c:pt>
                  <c:pt idx="12">
                    <c:v>0.24911345386580977</c:v>
                  </c:pt>
                  <c:pt idx="13">
                    <c:v>0.24354003140663072</c:v>
                  </c:pt>
                  <c:pt idx="14">
                    <c:v>0.23753394291066668</c:v>
                  </c:pt>
                  <c:pt idx="15">
                    <c:v>0.230579703491816</c:v>
                  </c:pt>
                  <c:pt idx="16">
                    <c:v>0.22405571139386402</c:v>
                  </c:pt>
                  <c:pt idx="17">
                    <c:v>0.2167616864150248</c:v>
                  </c:pt>
                  <c:pt idx="18">
                    <c:v>0.20876336709978918</c:v>
                  </c:pt>
                  <c:pt idx="19">
                    <c:v>0.18336657433203518</c:v>
                  </c:pt>
                  <c:pt idx="20">
                    <c:v>0.15496007713999338</c:v>
                  </c:pt>
                  <c:pt idx="21">
                    <c:v>0.12929543519470033</c:v>
                  </c:pt>
                  <c:pt idx="22">
                    <c:v>0.10179086098473566</c:v>
                  </c:pt>
                  <c:pt idx="23">
                    <c:v>7.4680627583819659E-2</c:v>
                  </c:pt>
                  <c:pt idx="24">
                    <c:v>4.2172331668354213E-2</c:v>
                  </c:pt>
                </c:numCache>
              </c:numRef>
            </c:plus>
            <c:minus>
              <c:numRef>
                <c:f>EMPvals!$C$10:$AA$10</c:f>
                <c:numCache>
                  <c:formatCode>General</c:formatCode>
                  <c:ptCount val="25"/>
                  <c:pt idx="0">
                    <c:v>2.9037460488403277E-2</c:v>
                  </c:pt>
                  <c:pt idx="1">
                    <c:v>9.4599229294796708E-2</c:v>
                  </c:pt>
                  <c:pt idx="2">
                    <c:v>0.15024990393204982</c:v>
                  </c:pt>
                  <c:pt idx="3">
                    <c:v>0.20219522277988805</c:v>
                  </c:pt>
                  <c:pt idx="4">
                    <c:v>0.24396750894062541</c:v>
                  </c:pt>
                  <c:pt idx="5">
                    <c:v>0.25547273563789918</c:v>
                  </c:pt>
                  <c:pt idx="6">
                    <c:v>0.26145891603803134</c:v>
                  </c:pt>
                  <c:pt idx="7">
                    <c:v>0.26381849976186389</c:v>
                  </c:pt>
                  <c:pt idx="8">
                    <c:v>0.26361947717065831</c:v>
                  </c:pt>
                  <c:pt idx="9">
                    <c:v>0.2617910275954512</c:v>
                  </c:pt>
                  <c:pt idx="10">
                    <c:v>0.25831376755021263</c:v>
                  </c:pt>
                  <c:pt idx="11">
                    <c:v>0.25409994600302077</c:v>
                  </c:pt>
                  <c:pt idx="12">
                    <c:v>0.24911345386580977</c:v>
                  </c:pt>
                  <c:pt idx="13">
                    <c:v>0.24354003140663072</c:v>
                  </c:pt>
                  <c:pt idx="14">
                    <c:v>0.23753394291066668</c:v>
                  </c:pt>
                  <c:pt idx="15">
                    <c:v>0.230579703491816</c:v>
                  </c:pt>
                  <c:pt idx="16">
                    <c:v>0.22405571139386402</c:v>
                  </c:pt>
                  <c:pt idx="17">
                    <c:v>0.2167616864150248</c:v>
                  </c:pt>
                  <c:pt idx="18">
                    <c:v>0.20876336709978918</c:v>
                  </c:pt>
                  <c:pt idx="19">
                    <c:v>0.20014143502196671</c:v>
                  </c:pt>
                  <c:pt idx="20">
                    <c:v>0.1903296509695416</c:v>
                  </c:pt>
                  <c:pt idx="21">
                    <c:v>0.18007456529451865</c:v>
                  </c:pt>
                  <c:pt idx="22">
                    <c:v>0.16696012928376161</c:v>
                  </c:pt>
                  <c:pt idx="23">
                    <c:v>0.15063058153112976</c:v>
                  </c:pt>
                  <c:pt idx="24">
                    <c:v>0.12245370268885181</c:v>
                  </c:pt>
                </c:numCache>
              </c:numRef>
            </c:minus>
          </c:errBars>
          <c:xVal>
            <c:numRef>
              <c:f>EMPvals!$C$1:$AA$1</c:f>
              <c:numCache>
                <c:formatCode>0.00</c:formatCode>
                <c:ptCount val="25"/>
                <c:pt idx="0">
                  <c:v>-2.0499999999999998</c:v>
                </c:pt>
                <c:pt idx="1">
                  <c:v>-1.56</c:v>
                </c:pt>
                <c:pt idx="2">
                  <c:v>-1.29</c:v>
                </c:pt>
                <c:pt idx="3">
                  <c:v>-1.08</c:v>
                </c:pt>
                <c:pt idx="4">
                  <c:v>-0.92</c:v>
                </c:pt>
                <c:pt idx="5">
                  <c:v>-0.77</c:v>
                </c:pt>
                <c:pt idx="6">
                  <c:v>-0.64</c:v>
                </c:pt>
                <c:pt idx="7">
                  <c:v>-0.52</c:v>
                </c:pt>
                <c:pt idx="8">
                  <c:v>-0.41</c:v>
                </c:pt>
                <c:pt idx="9">
                  <c:v>-0.31</c:v>
                </c:pt>
                <c:pt idx="10">
                  <c:v>-0.2</c:v>
                </c:pt>
                <c:pt idx="11">
                  <c:v>-0.1</c:v>
                </c:pt>
                <c:pt idx="12">
                  <c:v>0</c:v>
                </c:pt>
                <c:pt idx="13">
                  <c:v>0.1</c:v>
                </c:pt>
                <c:pt idx="14">
                  <c:v>0.2</c:v>
                </c:pt>
                <c:pt idx="15">
                  <c:v>0.31</c:v>
                </c:pt>
                <c:pt idx="16">
                  <c:v>0.41</c:v>
                </c:pt>
                <c:pt idx="17">
                  <c:v>0.52</c:v>
                </c:pt>
                <c:pt idx="18">
                  <c:v>0.64</c:v>
                </c:pt>
                <c:pt idx="19">
                  <c:v>0.77</c:v>
                </c:pt>
                <c:pt idx="20">
                  <c:v>0.92</c:v>
                </c:pt>
                <c:pt idx="21">
                  <c:v>1.08</c:v>
                </c:pt>
                <c:pt idx="22">
                  <c:v>1.29</c:v>
                </c:pt>
                <c:pt idx="23">
                  <c:v>1.56</c:v>
                </c:pt>
                <c:pt idx="24">
                  <c:v>2.0499999999999998</c:v>
                </c:pt>
              </c:numCache>
            </c:numRef>
          </c:xVal>
          <c:yVal>
            <c:numRef>
              <c:f>EMPvals!$C$8:$AA$8</c:f>
              <c:numCache>
                <c:formatCode>0.0000</c:formatCode>
                <c:ptCount val="25"/>
                <c:pt idx="0">
                  <c:v>2.9037460488403277E-2</c:v>
                </c:pt>
                <c:pt idx="1">
                  <c:v>9.4599229294796708E-2</c:v>
                </c:pt>
                <c:pt idx="2">
                  <c:v>0.15024990393204982</c:v>
                </c:pt>
                <c:pt idx="3">
                  <c:v>0.20219522277988805</c:v>
                </c:pt>
                <c:pt idx="4">
                  <c:v>0.24778297812798458</c:v>
                </c:pt>
                <c:pt idx="5">
                  <c:v>0.29601185621767034</c:v>
                </c:pt>
                <c:pt idx="6">
                  <c:v>0.34205814890043956</c:v>
                </c:pt>
                <c:pt idx="7">
                  <c:v>0.38745389545415915</c:v>
                </c:pt>
                <c:pt idx="8">
                  <c:v>0.43071483166984281</c:v>
                </c:pt>
                <c:pt idx="9">
                  <c:v>0.47069592538963201</c:v>
                </c:pt>
                <c:pt idx="10">
                  <c:v>0.51462024245102367</c:v>
                </c:pt>
                <c:pt idx="11">
                  <c:v>0.55387108511309191</c:v>
                </c:pt>
                <c:pt idx="12">
                  <c:v>0.59195055284217457</c:v>
                </c:pt>
                <c:pt idx="13">
                  <c:v>0.62844039196198065</c:v>
                </c:pt>
                <c:pt idx="14">
                  <c:v>0.66301357021769625</c:v>
                </c:pt>
                <c:pt idx="15">
                  <c:v>0.698551713313738</c:v>
                </c:pt>
                <c:pt idx="16">
                  <c:v>0.72843748140903308</c:v>
                </c:pt>
                <c:pt idx="17">
                  <c:v>0.75857460965086043</c:v>
                </c:pt>
                <c:pt idx="18">
                  <c:v>0.7882050915672757</c:v>
                </c:pt>
                <c:pt idx="19">
                  <c:v>0.81663342566796482</c:v>
                </c:pt>
                <c:pt idx="20">
                  <c:v>0.84503992286000662</c:v>
                </c:pt>
                <c:pt idx="21">
                  <c:v>0.87070456480529967</c:v>
                </c:pt>
                <c:pt idx="22">
                  <c:v>0.89820913901526434</c:v>
                </c:pt>
                <c:pt idx="23">
                  <c:v>0.92531937241618034</c:v>
                </c:pt>
                <c:pt idx="24">
                  <c:v>0.95782766833164579</c:v>
                </c:pt>
              </c:numCache>
            </c:numRef>
          </c:yVal>
          <c:smooth val="1"/>
        </c:ser>
        <c:dLbls>
          <c:showLegendKey val="0"/>
          <c:showVal val="0"/>
          <c:showCatName val="0"/>
          <c:showSerName val="0"/>
          <c:showPercent val="0"/>
          <c:showBubbleSize val="0"/>
        </c:dLbls>
        <c:axId val="613636280"/>
        <c:axId val="327773568"/>
      </c:scatterChart>
      <c:valAx>
        <c:axId val="613636280"/>
        <c:scaling>
          <c:orientation val="minMax"/>
          <c:max val="3"/>
          <c:min val="-3"/>
        </c:scaling>
        <c:delete val="0"/>
        <c:axPos val="b"/>
        <c:title>
          <c:tx>
            <c:rich>
              <a:bodyPr/>
              <a:lstStyle/>
              <a:p>
                <a:pPr>
                  <a:defRPr/>
                </a:pPr>
                <a:r>
                  <a:rPr lang="en-US"/>
                  <a:t>Theta</a:t>
                </a:r>
              </a:p>
            </c:rich>
          </c:tx>
          <c:overlay val="0"/>
        </c:title>
        <c:numFmt formatCode="0.0" sourceLinked="0"/>
        <c:majorTickMark val="out"/>
        <c:minorTickMark val="out"/>
        <c:tickLblPos val="nextTo"/>
        <c:txPr>
          <a:bodyPr/>
          <a:lstStyle/>
          <a:p>
            <a:pPr>
              <a:defRPr b="1" i="0"/>
            </a:pPr>
            <a:endParaRPr lang="en-US"/>
          </a:p>
        </c:txPr>
        <c:crossAx val="327773568"/>
        <c:crosses val="autoZero"/>
        <c:crossBetween val="midCat"/>
        <c:majorUnit val="1"/>
        <c:minorUnit val="0.25"/>
      </c:valAx>
      <c:valAx>
        <c:axId val="327773568"/>
        <c:scaling>
          <c:orientation val="minMax"/>
          <c:max val="1"/>
          <c:min val="0"/>
        </c:scaling>
        <c:delete val="0"/>
        <c:axPos val="l"/>
        <c:title>
          <c:tx>
            <c:rich>
              <a:bodyPr/>
              <a:lstStyle/>
              <a:p>
                <a:pPr>
                  <a:defRPr/>
                </a:pPr>
                <a:r>
                  <a:rPr lang="en-US"/>
                  <a:t>Prob. of Positive Response</a:t>
                </a:r>
              </a:p>
            </c:rich>
          </c:tx>
          <c:overlay val="0"/>
        </c:title>
        <c:numFmt formatCode="0.0" sourceLinked="0"/>
        <c:majorTickMark val="out"/>
        <c:minorTickMark val="out"/>
        <c:tickLblPos val="nextTo"/>
        <c:txPr>
          <a:bodyPr/>
          <a:lstStyle/>
          <a:p>
            <a:pPr>
              <a:defRPr b="1" i="0"/>
            </a:pPr>
            <a:endParaRPr lang="en-US"/>
          </a:p>
        </c:txPr>
        <c:crossAx val="613636280"/>
        <c:crossesAt val="-3"/>
        <c:crossBetween val="midCat"/>
        <c:majorUnit val="0.2"/>
        <c:minorUnit val="0.05"/>
      </c:valAx>
      <c:spPr>
        <a:noFill/>
      </c:spPr>
    </c:plotArea>
    <c:legend>
      <c:legendPos val="r"/>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ORF3-1</c:v>
          </c:tx>
          <c:spPr>
            <a:effectLst/>
          </c:spPr>
          <c:marker>
            <c:symbol val="diamond"/>
            <c:size val="5"/>
          </c:marker>
          <c:xVal>
            <c:numRef>
              <c:f>ORFvals!$C$1:$BK$1</c:f>
              <c:numCache>
                <c:formatCode>0.0</c:formatCode>
                <c:ptCount val="61"/>
                <c:pt idx="0">
                  <c:v>-3</c:v>
                </c:pt>
                <c:pt idx="1">
                  <c:v>-2.9</c:v>
                </c:pt>
                <c:pt idx="2">
                  <c:v>-2.8</c:v>
                </c:pt>
                <c:pt idx="3">
                  <c:v>-2.6999999999999997</c:v>
                </c:pt>
                <c:pt idx="4">
                  <c:v>-2.5999999999999996</c:v>
                </c:pt>
                <c:pt idx="5">
                  <c:v>-2.4999999999999996</c:v>
                </c:pt>
                <c:pt idx="6">
                  <c:v>-2.3999999999999995</c:v>
                </c:pt>
                <c:pt idx="7">
                  <c:v>-2.2999999999999994</c:v>
                </c:pt>
                <c:pt idx="8">
                  <c:v>-2.1999999999999993</c:v>
                </c:pt>
                <c:pt idx="9">
                  <c:v>-2.0999999999999992</c:v>
                </c:pt>
                <c:pt idx="10">
                  <c:v>-1.9999999999999991</c:v>
                </c:pt>
                <c:pt idx="11">
                  <c:v>-1.899999999999999</c:v>
                </c:pt>
                <c:pt idx="12">
                  <c:v>-1.7999999999999989</c:v>
                </c:pt>
                <c:pt idx="13">
                  <c:v>-1.6999999999999988</c:v>
                </c:pt>
                <c:pt idx="14">
                  <c:v>-1.5999999999999988</c:v>
                </c:pt>
                <c:pt idx="15">
                  <c:v>-1.4999999999999987</c:v>
                </c:pt>
                <c:pt idx="16">
                  <c:v>-1.3999999999999986</c:v>
                </c:pt>
                <c:pt idx="17">
                  <c:v>-1.2999999999999985</c:v>
                </c:pt>
                <c:pt idx="18">
                  <c:v>-1.1999999999999984</c:v>
                </c:pt>
                <c:pt idx="19">
                  <c:v>-1.0999999999999983</c:v>
                </c:pt>
                <c:pt idx="20">
                  <c:v>-0.99999999999999833</c:v>
                </c:pt>
                <c:pt idx="21">
                  <c:v>-0.89999999999999836</c:v>
                </c:pt>
                <c:pt idx="22">
                  <c:v>-0.79999999999999838</c:v>
                </c:pt>
                <c:pt idx="23">
                  <c:v>-0.6999999999999984</c:v>
                </c:pt>
                <c:pt idx="24">
                  <c:v>-0.59999999999999842</c:v>
                </c:pt>
                <c:pt idx="25">
                  <c:v>-0.49999999999999845</c:v>
                </c:pt>
                <c:pt idx="26">
                  <c:v>-0.39999999999999847</c:v>
                </c:pt>
                <c:pt idx="27">
                  <c:v>-0.29999999999999849</c:v>
                </c:pt>
                <c:pt idx="28">
                  <c:v>-0.19999999999999848</c:v>
                </c:pt>
                <c:pt idx="29">
                  <c:v>-9.9999999999998479E-2</c:v>
                </c:pt>
                <c:pt idx="30">
                  <c:v>1.5265566588595902E-15</c:v>
                </c:pt>
                <c:pt idx="31">
                  <c:v>0.10000000000000153</c:v>
                </c:pt>
                <c:pt idx="32">
                  <c:v>0.20000000000000154</c:v>
                </c:pt>
                <c:pt idx="33">
                  <c:v>0.30000000000000154</c:v>
                </c:pt>
                <c:pt idx="34">
                  <c:v>0.40000000000000158</c:v>
                </c:pt>
                <c:pt idx="35">
                  <c:v>0.50000000000000155</c:v>
                </c:pt>
                <c:pt idx="36">
                  <c:v>0.60000000000000153</c:v>
                </c:pt>
                <c:pt idx="37">
                  <c:v>0.70000000000000151</c:v>
                </c:pt>
                <c:pt idx="38">
                  <c:v>0.80000000000000149</c:v>
                </c:pt>
                <c:pt idx="39">
                  <c:v>0.90000000000000147</c:v>
                </c:pt>
                <c:pt idx="40">
                  <c:v>1.0000000000000016</c:v>
                </c:pt>
                <c:pt idx="41">
                  <c:v>1.1000000000000016</c:v>
                </c:pt>
                <c:pt idx="42">
                  <c:v>1.2000000000000017</c:v>
                </c:pt>
                <c:pt idx="43">
                  <c:v>1.3000000000000018</c:v>
                </c:pt>
                <c:pt idx="44">
                  <c:v>1.4000000000000019</c:v>
                </c:pt>
                <c:pt idx="45">
                  <c:v>1.500000000000002</c:v>
                </c:pt>
                <c:pt idx="46">
                  <c:v>1.6000000000000021</c:v>
                </c:pt>
                <c:pt idx="47">
                  <c:v>1.7000000000000022</c:v>
                </c:pt>
                <c:pt idx="48">
                  <c:v>1.8000000000000023</c:v>
                </c:pt>
                <c:pt idx="49">
                  <c:v>1.9000000000000024</c:v>
                </c:pt>
                <c:pt idx="50">
                  <c:v>2.0000000000000022</c:v>
                </c:pt>
                <c:pt idx="51">
                  <c:v>2.1000000000000023</c:v>
                </c:pt>
                <c:pt idx="52">
                  <c:v>2.2000000000000024</c:v>
                </c:pt>
                <c:pt idx="53">
                  <c:v>2.3000000000000025</c:v>
                </c:pt>
                <c:pt idx="54">
                  <c:v>2.4000000000000026</c:v>
                </c:pt>
                <c:pt idx="55">
                  <c:v>2.5000000000000027</c:v>
                </c:pt>
                <c:pt idx="56">
                  <c:v>2.6000000000000028</c:v>
                </c:pt>
                <c:pt idx="57">
                  <c:v>2.7000000000000028</c:v>
                </c:pt>
                <c:pt idx="58">
                  <c:v>2.8000000000000029</c:v>
                </c:pt>
                <c:pt idx="59">
                  <c:v>2.900000000000003</c:v>
                </c:pt>
                <c:pt idx="60">
                  <c:v>3.0000000000000031</c:v>
                </c:pt>
              </c:numCache>
            </c:numRef>
          </c:xVal>
          <c:yVal>
            <c:numRef>
              <c:f>ORFvals!$C$7:$BK$7</c:f>
              <c:numCache>
                <c:formatCode>0.0000</c:formatCode>
                <c:ptCount val="61"/>
                <c:pt idx="0">
                  <c:v>3.187437742721709E-2</c:v>
                </c:pt>
                <c:pt idx="1">
                  <c:v>3.5828002200327488E-2</c:v>
                </c:pt>
                <c:pt idx="2">
                  <c:v>4.0253361966641206E-2</c:v>
                </c:pt>
                <c:pt idx="3">
                  <c:v>4.5201876738188582E-2</c:v>
                </c:pt>
                <c:pt idx="4">
                  <c:v>5.0729313234812126E-2</c:v>
                </c:pt>
                <c:pt idx="5">
                  <c:v>5.6895821089420491E-2</c:v>
                </c:pt>
                <c:pt idx="6">
                  <c:v>6.3765866964125187E-2</c:v>
                </c:pt>
                <c:pt idx="7">
                  <c:v>7.1408037241999081E-2</c:v>
                </c:pt>
                <c:pt idx="8">
                  <c:v>7.9894675998243569E-2</c:v>
                </c:pt>
                <c:pt idx="9">
                  <c:v>8.9301321584977028E-2</c:v>
                </c:pt>
                <c:pt idx="10">
                  <c:v>9.9705902948976577E-2</c:v>
                </c:pt>
                <c:pt idx="11">
                  <c:v>0.11118765646921011</c:v>
                </c:pt>
                <c:pt idx="12">
                  <c:v>0.12382572653785733</c:v>
                </c:pt>
                <c:pt idx="13">
                  <c:v>0.13769741932617718</c:v>
                </c:pt>
                <c:pt idx="14">
                  <c:v>0.15287609023310472</c:v>
                </c:pt>
                <c:pt idx="15">
                  <c:v>0.16942866238089971</c:v>
                </c:pt>
                <c:pt idx="16">
                  <c:v>0.18741279688461401</c:v>
                </c:pt>
                <c:pt idx="17">
                  <c:v>0.20687376562171639</c:v>
                </c:pt>
                <c:pt idx="18">
                  <c:v>0.2278411131585279</c:v>
                </c:pt>
                <c:pt idx="19">
                  <c:v>0.25032523449697158</c:v>
                </c:pt>
                <c:pt idx="20">
                  <c:v>0.27431403616139977</c:v>
                </c:pt>
                <c:pt idx="21">
                  <c:v>0.29976988519901093</c:v>
                </c:pt>
                <c:pt idx="22">
                  <c:v>0.32662707807008196</c:v>
                </c:pt>
                <c:pt idx="23">
                  <c:v>0.3547900727046831</c:v>
                </c:pt>
                <c:pt idx="24">
                  <c:v>0.38413271612883165</c:v>
                </c:pt>
                <c:pt idx="25">
                  <c:v>0.41449866260925206</c:v>
                </c:pt>
                <c:pt idx="26">
                  <c:v>0.44570311186806982</c:v>
                </c:pt>
                <c:pt idx="27">
                  <c:v>0.47753590638623922</c:v>
                </c:pt>
                <c:pt idx="28">
                  <c:v>0.5097659186323078</c:v>
                </c:pt>
                <c:pt idx="29">
                  <c:v>0.54214654493547942</c:v>
                </c:pt>
                <c:pt idx="30">
                  <c:v>0.57442201709820628</c:v>
                </c:pt>
                <c:pt idx="31">
                  <c:v>0.6063341604574195</c:v>
                </c:pt>
                <c:pt idx="32">
                  <c:v>0.63762918021362658</c:v>
                </c:pt>
                <c:pt idx="33">
                  <c:v>0.66806405371480793</c:v>
                </c:pt>
                <c:pt idx="34">
                  <c:v>0.69741214572167398</c:v>
                </c:pt>
                <c:pt idx="35">
                  <c:v>0.72546774051011309</c:v>
                </c:pt>
                <c:pt idx="36">
                  <c:v>0.75204928760020673</c:v>
                </c:pt>
                <c:pt idx="37">
                  <c:v>0.77700127251972173</c:v>
                </c:pt>
                <c:pt idx="38">
                  <c:v>0.8001947356600998</c:v>
                </c:pt>
                <c:pt idx="39">
                  <c:v>0.82152655860470714</c:v>
                </c:pt>
                <c:pt idx="40">
                  <c:v>0.84091770995098236</c:v>
                </c:pt>
                <c:pt idx="41">
                  <c:v>0.85831068792302279</c:v>
                </c:pt>
                <c:pt idx="42">
                  <c:v>0.87366641561767422</c:v>
                </c:pt>
                <c:pt idx="43">
                  <c:v>0.88696084046530943</c:v>
                </c:pt>
                <c:pt idx="44">
                  <c:v>0.89818146824937706</c:v>
                </c:pt>
                <c:pt idx="45">
                  <c:v>0.90732403022141073</c:v>
                </c:pt>
                <c:pt idx="46">
                  <c:v>0.91438944537404387</c:v>
                </c:pt>
                <c:pt idx="47">
                  <c:v>0.91938120350029551</c:v>
                </c:pt>
                <c:pt idx="48">
                  <c:v>0.92230326146136532</c:v>
                </c:pt>
                <c:pt idx="49">
                  <c:v>0.92315851675700977</c:v>
                </c:pt>
                <c:pt idx="50">
                  <c:v>0.92194789933217725</c:v>
                </c:pt>
                <c:pt idx="51">
                  <c:v>0.91867010377574365</c:v>
                </c:pt>
                <c:pt idx="52">
                  <c:v>0.91332196813286171</c:v>
                </c:pt>
                <c:pt idx="53">
                  <c:v>0.9058994904888592</c:v>
                </c:pt>
                <c:pt idx="54">
                  <c:v>0.8963994581916026</c:v>
                </c:pt>
                <c:pt idx="55">
                  <c:v>0.88482164514036032</c:v>
                </c:pt>
                <c:pt idx="56">
                  <c:v>0.87117150854996739</c:v>
                </c:pt>
                <c:pt idx="57">
                  <c:v>0.8554632873767225</c:v>
                </c:pt>
                <c:pt idx="58">
                  <c:v>0.83772337067232505</c:v>
                </c:pt>
                <c:pt idx="59">
                  <c:v>0.81799376742008401</c:v>
                </c:pt>
                <c:pt idx="60">
                  <c:v>0.79633547336170718</c:v>
                </c:pt>
              </c:numCache>
            </c:numRef>
          </c:yVal>
          <c:smooth val="1"/>
        </c:ser>
        <c:ser>
          <c:idx val="1"/>
          <c:order val="1"/>
          <c:tx>
            <c:v>EMP3-1</c:v>
          </c:tx>
          <c:spPr>
            <a:effectLst/>
          </c:spPr>
          <c:marker>
            <c:symbol val="circle"/>
            <c:size val="5"/>
          </c:marker>
          <c:errBars>
            <c:errDir val="y"/>
            <c:errBarType val="both"/>
            <c:errValType val="cust"/>
            <c:noEndCap val="0"/>
            <c:plus>
              <c:numRef>
                <c:f>EMPvals!$D$18:$AB$18</c:f>
                <c:numCache>
                  <c:formatCode>General</c:formatCode>
                  <c:ptCount val="25"/>
                  <c:pt idx="0">
                    <c:v>0.12264558015211378</c:v>
                  </c:pt>
                  <c:pt idx="1">
                    <c:v>0.16316598064652491</c:v>
                  </c:pt>
                  <c:pt idx="2">
                    <c:v>0.2088999833191289</c:v>
                  </c:pt>
                  <c:pt idx="3">
                    <c:v>0.23716884846680039</c:v>
                  </c:pt>
                  <c:pt idx="4">
                    <c:v>0.25393968517208199</c:v>
                  </c:pt>
                  <c:pt idx="5">
                    <c:v>0.26521052808073248</c:v>
                  </c:pt>
                  <c:pt idx="6">
                    <c:v>0.27023941129959539</c:v>
                  </c:pt>
                  <c:pt idx="7">
                    <c:v>0.27094512136540772</c:v>
                  </c:pt>
                  <c:pt idx="8">
                    <c:v>0.26897412638907808</c:v>
                  </c:pt>
                  <c:pt idx="9">
                    <c:v>0.26565911004589482</c:v>
                  </c:pt>
                  <c:pt idx="10">
                    <c:v>0.26095971450594174</c:v>
                  </c:pt>
                  <c:pt idx="11">
                    <c:v>0.2562412783943781</c:v>
                  </c:pt>
                  <c:pt idx="12">
                    <c:v>0.25156641396400437</c:v>
                  </c:pt>
                  <c:pt idx="13">
                    <c:v>0.247325116316576</c:v>
                  </c:pt>
                  <c:pt idx="14">
                    <c:v>0.24377720569953026</c:v>
                  </c:pt>
                  <c:pt idx="15">
                    <c:v>0.24077330985667947</c:v>
                  </c:pt>
                  <c:pt idx="16">
                    <c:v>0.23874451611561281</c:v>
                  </c:pt>
                  <c:pt idx="17">
                    <c:v>0.23692319717120444</c:v>
                  </c:pt>
                  <c:pt idx="18">
                    <c:v>0.23470317695425899</c:v>
                  </c:pt>
                  <c:pt idx="19">
                    <c:v>0.2245943583066059</c:v>
                  </c:pt>
                  <c:pt idx="20">
                    <c:v>0.19983458708432544</c:v>
                  </c:pt>
                  <c:pt idx="21">
                    <c:v>0.1709984445933842</c:v>
                  </c:pt>
                  <c:pt idx="22">
                    <c:v>0.13333291197839769</c:v>
                  </c:pt>
                  <c:pt idx="23">
                    <c:v>9.6590786606182144E-2</c:v>
                  </c:pt>
                  <c:pt idx="24">
                    <c:v>7.2301982183227698E-2</c:v>
                  </c:pt>
                </c:numCache>
              </c:numRef>
            </c:plus>
            <c:minus>
              <c:numRef>
                <c:f>EMPvals!$D$19:$AB$19</c:f>
                <c:numCache>
                  <c:formatCode>General</c:formatCode>
                  <c:ptCount val="25"/>
                  <c:pt idx="0">
                    <c:v>7.809312563092316E-2</c:v>
                  </c:pt>
                  <c:pt idx="1">
                    <c:v>0.12194260562204777</c:v>
                  </c:pt>
                  <c:pt idx="2">
                    <c:v>0.18148537794852826</c:v>
                  </c:pt>
                  <c:pt idx="3">
                    <c:v>0.22525447952680819</c:v>
                  </c:pt>
                  <c:pt idx="4">
                    <c:v>0.25393968517208199</c:v>
                  </c:pt>
                  <c:pt idx="5">
                    <c:v>0.26521052808073248</c:v>
                  </c:pt>
                  <c:pt idx="6">
                    <c:v>0.27023941129959539</c:v>
                  </c:pt>
                  <c:pt idx="7">
                    <c:v>0.27094512136540772</c:v>
                  </c:pt>
                  <c:pt idx="8">
                    <c:v>0.26897412638907808</c:v>
                  </c:pt>
                  <c:pt idx="9">
                    <c:v>0.26565911004589482</c:v>
                  </c:pt>
                  <c:pt idx="10">
                    <c:v>0.26095971450594174</c:v>
                  </c:pt>
                  <c:pt idx="11">
                    <c:v>0.2562412783943781</c:v>
                  </c:pt>
                  <c:pt idx="12">
                    <c:v>0.25156641396400437</c:v>
                  </c:pt>
                  <c:pt idx="13">
                    <c:v>0.247325116316576</c:v>
                  </c:pt>
                  <c:pt idx="14">
                    <c:v>0.24377720569953026</c:v>
                  </c:pt>
                  <c:pt idx="15">
                    <c:v>0.24077330985667947</c:v>
                  </c:pt>
                  <c:pt idx="16">
                    <c:v>0.23874451611561281</c:v>
                  </c:pt>
                  <c:pt idx="17">
                    <c:v>0.23692319717120444</c:v>
                  </c:pt>
                  <c:pt idx="18">
                    <c:v>0.23470317695425899</c:v>
                  </c:pt>
                  <c:pt idx="19">
                    <c:v>0.23082797570347433</c:v>
                  </c:pt>
                  <c:pt idx="20">
                    <c:v>0.22277167694596095</c:v>
                  </c:pt>
                  <c:pt idx="21">
                    <c:v>0.20883806842500535</c:v>
                  </c:pt>
                  <c:pt idx="22">
                    <c:v>0.18415911281042924</c:v>
                  </c:pt>
                  <c:pt idx="23">
                    <c:v>0.152597472888058</c:v>
                  </c:pt>
                  <c:pt idx="24">
                    <c:v>0.12218858063088137</c:v>
                  </c:pt>
                </c:numCache>
              </c:numRef>
            </c:minus>
          </c:errBars>
          <c:xVal>
            <c:numRef>
              <c:f>EMPvals!$D$1:$AB$1</c:f>
              <c:numCache>
                <c:formatCode>0.00</c:formatCode>
                <c:ptCount val="25"/>
                <c:pt idx="0">
                  <c:v>-2.0499999999999998</c:v>
                </c:pt>
                <c:pt idx="1">
                  <c:v>-1.56</c:v>
                </c:pt>
                <c:pt idx="2">
                  <c:v>-1.29</c:v>
                </c:pt>
                <c:pt idx="3">
                  <c:v>-1.08</c:v>
                </c:pt>
                <c:pt idx="4">
                  <c:v>-0.92</c:v>
                </c:pt>
                <c:pt idx="5">
                  <c:v>-0.77</c:v>
                </c:pt>
                <c:pt idx="6">
                  <c:v>-0.64</c:v>
                </c:pt>
                <c:pt idx="7">
                  <c:v>-0.52</c:v>
                </c:pt>
                <c:pt idx="8">
                  <c:v>-0.41</c:v>
                </c:pt>
                <c:pt idx="9">
                  <c:v>-0.31</c:v>
                </c:pt>
                <c:pt idx="10">
                  <c:v>-0.2</c:v>
                </c:pt>
                <c:pt idx="11">
                  <c:v>-0.1</c:v>
                </c:pt>
                <c:pt idx="12">
                  <c:v>0</c:v>
                </c:pt>
                <c:pt idx="13">
                  <c:v>0.1</c:v>
                </c:pt>
                <c:pt idx="14">
                  <c:v>0.2</c:v>
                </c:pt>
                <c:pt idx="15">
                  <c:v>0.31</c:v>
                </c:pt>
                <c:pt idx="16">
                  <c:v>0.41</c:v>
                </c:pt>
                <c:pt idx="17">
                  <c:v>0.52</c:v>
                </c:pt>
                <c:pt idx="18">
                  <c:v>0.64</c:v>
                </c:pt>
                <c:pt idx="19">
                  <c:v>0.77</c:v>
                </c:pt>
                <c:pt idx="20">
                  <c:v>0.92</c:v>
                </c:pt>
                <c:pt idx="21">
                  <c:v>1.08</c:v>
                </c:pt>
                <c:pt idx="22">
                  <c:v>1.29</c:v>
                </c:pt>
                <c:pt idx="23">
                  <c:v>1.56</c:v>
                </c:pt>
                <c:pt idx="24">
                  <c:v>2.0499999999999998</c:v>
                </c:pt>
              </c:numCache>
            </c:numRef>
          </c:xVal>
          <c:yVal>
            <c:numRef>
              <c:f>EMPvals!$D$17:$AB$17</c:f>
              <c:numCache>
                <c:formatCode>0.0000</c:formatCode>
                <c:ptCount val="25"/>
                <c:pt idx="0">
                  <c:v>7.809312563092316E-2</c:v>
                </c:pt>
                <c:pt idx="1">
                  <c:v>0.12194260562204777</c:v>
                </c:pt>
                <c:pt idx="2">
                  <c:v>0.18148537794852826</c:v>
                </c:pt>
                <c:pt idx="3">
                  <c:v>0.22525447952680819</c:v>
                </c:pt>
                <c:pt idx="4">
                  <c:v>0.26371240323584616</c:v>
                </c:pt>
                <c:pt idx="5">
                  <c:v>0.30996010700958515</c:v>
                </c:pt>
                <c:pt idx="6">
                  <c:v>0.35796083202013379</c:v>
                </c:pt>
                <c:pt idx="7">
                  <c:v>0.40666326219986199</c:v>
                </c:pt>
                <c:pt idx="8">
                  <c:v>0.45312344951210931</c:v>
                </c:pt>
                <c:pt idx="9">
                  <c:v>0.49542559780979689</c:v>
                </c:pt>
                <c:pt idx="10">
                  <c:v>0.54043366726664266</c:v>
                </c:pt>
                <c:pt idx="11">
                  <c:v>0.57864877077529042</c:v>
                </c:pt>
                <c:pt idx="12">
                  <c:v>0.61336849878347499</c:v>
                </c:pt>
                <c:pt idx="13">
                  <c:v>0.6441753534174125</c:v>
                </c:pt>
                <c:pt idx="14">
                  <c:v>0.67109484108310691</c:v>
                </c:pt>
                <c:pt idx="15">
                  <c:v>0.69661856327511829</c:v>
                </c:pt>
                <c:pt idx="16">
                  <c:v>0.71666452000951686</c:v>
                </c:pt>
                <c:pt idx="17">
                  <c:v>0.73604082229176737</c:v>
                </c:pt>
                <c:pt idx="18">
                  <c:v>0.75520044723440027</c:v>
                </c:pt>
                <c:pt idx="19">
                  <c:v>0.7754056416933941</c:v>
                </c:pt>
                <c:pt idx="20">
                  <c:v>0.80016541291567456</c:v>
                </c:pt>
                <c:pt idx="21">
                  <c:v>0.8290015554066158</c:v>
                </c:pt>
                <c:pt idx="22">
                  <c:v>0.86666708802160231</c:v>
                </c:pt>
                <c:pt idx="23">
                  <c:v>0.90340921339381786</c:v>
                </c:pt>
                <c:pt idx="24">
                  <c:v>0.9276980178167723</c:v>
                </c:pt>
              </c:numCache>
            </c:numRef>
          </c:yVal>
          <c:smooth val="1"/>
        </c:ser>
        <c:dLbls>
          <c:showLegendKey val="0"/>
          <c:showVal val="0"/>
          <c:showCatName val="0"/>
          <c:showSerName val="0"/>
          <c:showPercent val="0"/>
          <c:showBubbleSize val="0"/>
        </c:dLbls>
        <c:axId val="327774352"/>
        <c:axId val="327774744"/>
      </c:scatterChart>
      <c:valAx>
        <c:axId val="327774352"/>
        <c:scaling>
          <c:orientation val="minMax"/>
          <c:max val="3"/>
          <c:min val="-3"/>
        </c:scaling>
        <c:delete val="0"/>
        <c:axPos val="b"/>
        <c:title>
          <c:tx>
            <c:rich>
              <a:bodyPr/>
              <a:lstStyle/>
              <a:p>
                <a:pPr>
                  <a:defRPr/>
                </a:pPr>
                <a:r>
                  <a:rPr lang="en-US"/>
                  <a:t>Theta</a:t>
                </a:r>
              </a:p>
            </c:rich>
          </c:tx>
          <c:overlay val="0"/>
        </c:title>
        <c:numFmt formatCode="0.0" sourceLinked="0"/>
        <c:majorTickMark val="out"/>
        <c:minorTickMark val="out"/>
        <c:tickLblPos val="nextTo"/>
        <c:txPr>
          <a:bodyPr/>
          <a:lstStyle/>
          <a:p>
            <a:pPr>
              <a:defRPr b="1" i="0"/>
            </a:pPr>
            <a:endParaRPr lang="en-US"/>
          </a:p>
        </c:txPr>
        <c:crossAx val="327774744"/>
        <c:crosses val="autoZero"/>
        <c:crossBetween val="midCat"/>
        <c:majorUnit val="1"/>
        <c:minorUnit val="0.25"/>
      </c:valAx>
      <c:valAx>
        <c:axId val="327774744"/>
        <c:scaling>
          <c:orientation val="minMax"/>
          <c:max val="1"/>
          <c:min val="0"/>
        </c:scaling>
        <c:delete val="0"/>
        <c:axPos val="l"/>
        <c:title>
          <c:tx>
            <c:rich>
              <a:bodyPr/>
              <a:lstStyle/>
              <a:p>
                <a:pPr>
                  <a:defRPr/>
                </a:pPr>
                <a:r>
                  <a:rPr lang="en-US"/>
                  <a:t>Prob. of Positive Response</a:t>
                </a:r>
              </a:p>
            </c:rich>
          </c:tx>
          <c:overlay val="0"/>
        </c:title>
        <c:numFmt formatCode="0.0" sourceLinked="0"/>
        <c:majorTickMark val="out"/>
        <c:minorTickMark val="out"/>
        <c:tickLblPos val="nextTo"/>
        <c:txPr>
          <a:bodyPr/>
          <a:lstStyle/>
          <a:p>
            <a:pPr>
              <a:defRPr b="1" i="0"/>
            </a:pPr>
            <a:endParaRPr lang="en-US"/>
          </a:p>
        </c:txPr>
        <c:crossAx val="327774352"/>
        <c:crossesAt val="-3"/>
        <c:crossBetween val="midCat"/>
        <c:majorUnit val="0.2"/>
        <c:minorUnit val="0.05"/>
      </c:valAx>
      <c:spPr>
        <a:noFill/>
      </c:spPr>
    </c:plotArea>
    <c:legend>
      <c:legendPos val="r"/>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IRF10</c:v>
          </c:tx>
          <c:spPr>
            <a:effectLst/>
          </c:spPr>
          <c:marker>
            <c:symbol val="diamond"/>
            <c:size val="5"/>
          </c:marker>
          <c:xVal>
            <c:numRef>
              <c:f>IRFvals!$B$1:$BJ$1</c:f>
              <c:numCache>
                <c:formatCode>0.0</c:formatCode>
                <c:ptCount val="61"/>
                <c:pt idx="0">
                  <c:v>-3</c:v>
                </c:pt>
                <c:pt idx="1">
                  <c:v>-2.9</c:v>
                </c:pt>
                <c:pt idx="2">
                  <c:v>-2.8</c:v>
                </c:pt>
                <c:pt idx="3">
                  <c:v>-2.6999999999999997</c:v>
                </c:pt>
                <c:pt idx="4">
                  <c:v>-2.5999999999999996</c:v>
                </c:pt>
                <c:pt idx="5">
                  <c:v>-2.4999999999999996</c:v>
                </c:pt>
                <c:pt idx="6">
                  <c:v>-2.3999999999999995</c:v>
                </c:pt>
                <c:pt idx="7">
                  <c:v>-2.2999999999999994</c:v>
                </c:pt>
                <c:pt idx="8">
                  <c:v>-2.1999999999999993</c:v>
                </c:pt>
                <c:pt idx="9">
                  <c:v>-2.0999999999999992</c:v>
                </c:pt>
                <c:pt idx="10">
                  <c:v>-1.9999999999999991</c:v>
                </c:pt>
                <c:pt idx="11">
                  <c:v>-1.899999999999999</c:v>
                </c:pt>
                <c:pt idx="12">
                  <c:v>-1.7999999999999989</c:v>
                </c:pt>
                <c:pt idx="13">
                  <c:v>-1.6999999999999988</c:v>
                </c:pt>
                <c:pt idx="14">
                  <c:v>-1.5999999999999988</c:v>
                </c:pt>
                <c:pt idx="15">
                  <c:v>-1.4999999999999987</c:v>
                </c:pt>
                <c:pt idx="16">
                  <c:v>-1.3999999999999986</c:v>
                </c:pt>
                <c:pt idx="17">
                  <c:v>-1.2999999999999985</c:v>
                </c:pt>
                <c:pt idx="18">
                  <c:v>-1.1999999999999984</c:v>
                </c:pt>
                <c:pt idx="19">
                  <c:v>-1.0999999999999983</c:v>
                </c:pt>
                <c:pt idx="20">
                  <c:v>-0.99999999999999833</c:v>
                </c:pt>
                <c:pt idx="21">
                  <c:v>-0.89999999999999836</c:v>
                </c:pt>
                <c:pt idx="22">
                  <c:v>-0.79999999999999838</c:v>
                </c:pt>
                <c:pt idx="23">
                  <c:v>-0.6999999999999984</c:v>
                </c:pt>
                <c:pt idx="24">
                  <c:v>-0.59999999999999842</c:v>
                </c:pt>
                <c:pt idx="25">
                  <c:v>-0.49999999999999845</c:v>
                </c:pt>
                <c:pt idx="26">
                  <c:v>-0.39999999999999847</c:v>
                </c:pt>
                <c:pt idx="27">
                  <c:v>-0.29999999999999849</c:v>
                </c:pt>
                <c:pt idx="28">
                  <c:v>-0.19999999999999848</c:v>
                </c:pt>
                <c:pt idx="29">
                  <c:v>-9.9999999999998479E-2</c:v>
                </c:pt>
                <c:pt idx="30">
                  <c:v>1.5265566588595902E-15</c:v>
                </c:pt>
                <c:pt idx="31">
                  <c:v>0.10000000000000153</c:v>
                </c:pt>
                <c:pt idx="32">
                  <c:v>0.20000000000000154</c:v>
                </c:pt>
                <c:pt idx="33">
                  <c:v>0.30000000000000154</c:v>
                </c:pt>
                <c:pt idx="34">
                  <c:v>0.40000000000000158</c:v>
                </c:pt>
                <c:pt idx="35">
                  <c:v>0.50000000000000155</c:v>
                </c:pt>
                <c:pt idx="36">
                  <c:v>0.60000000000000153</c:v>
                </c:pt>
                <c:pt idx="37">
                  <c:v>0.70000000000000151</c:v>
                </c:pt>
                <c:pt idx="38">
                  <c:v>0.80000000000000149</c:v>
                </c:pt>
                <c:pt idx="39">
                  <c:v>0.90000000000000147</c:v>
                </c:pt>
                <c:pt idx="40">
                  <c:v>1.0000000000000016</c:v>
                </c:pt>
                <c:pt idx="41">
                  <c:v>1.1000000000000016</c:v>
                </c:pt>
                <c:pt idx="42">
                  <c:v>1.2000000000000017</c:v>
                </c:pt>
                <c:pt idx="43">
                  <c:v>1.3000000000000018</c:v>
                </c:pt>
                <c:pt idx="44">
                  <c:v>1.4000000000000019</c:v>
                </c:pt>
                <c:pt idx="45">
                  <c:v>1.500000000000002</c:v>
                </c:pt>
                <c:pt idx="46">
                  <c:v>1.6000000000000021</c:v>
                </c:pt>
                <c:pt idx="47">
                  <c:v>1.7000000000000022</c:v>
                </c:pt>
                <c:pt idx="48">
                  <c:v>1.8000000000000023</c:v>
                </c:pt>
                <c:pt idx="49">
                  <c:v>1.9000000000000024</c:v>
                </c:pt>
                <c:pt idx="50">
                  <c:v>2.0000000000000022</c:v>
                </c:pt>
                <c:pt idx="51">
                  <c:v>2.1000000000000023</c:v>
                </c:pt>
                <c:pt idx="52">
                  <c:v>2.2000000000000024</c:v>
                </c:pt>
                <c:pt idx="53">
                  <c:v>2.3000000000000025</c:v>
                </c:pt>
                <c:pt idx="54">
                  <c:v>2.4000000000000026</c:v>
                </c:pt>
                <c:pt idx="55">
                  <c:v>2.5000000000000027</c:v>
                </c:pt>
                <c:pt idx="56">
                  <c:v>2.6000000000000028</c:v>
                </c:pt>
                <c:pt idx="57">
                  <c:v>2.7000000000000028</c:v>
                </c:pt>
                <c:pt idx="58">
                  <c:v>2.8000000000000029</c:v>
                </c:pt>
                <c:pt idx="59">
                  <c:v>2.900000000000003</c:v>
                </c:pt>
                <c:pt idx="60">
                  <c:v>3.0000000000000031</c:v>
                </c:pt>
              </c:numCache>
            </c:numRef>
          </c:xVal>
          <c:yVal>
            <c:numRef>
              <c:f>IRFvals!$B$11:$BJ$11</c:f>
              <c:numCache>
                <c:formatCode>0.0000</c:formatCode>
                <c:ptCount val="61"/>
                <c:pt idx="0">
                  <c:v>0.50881099184923251</c:v>
                </c:pt>
                <c:pt idx="1">
                  <c:v>0.52029987681395407</c:v>
                </c:pt>
                <c:pt idx="2">
                  <c:v>0.5317673306656292</c:v>
                </c:pt>
                <c:pt idx="3">
                  <c:v>0.5432013271003836</c:v>
                </c:pt>
                <c:pt idx="4">
                  <c:v>0.55458998036802665</c:v>
                </c:pt>
                <c:pt idx="5">
                  <c:v>0.56592159421973198</c:v>
                </c:pt>
                <c:pt idx="6">
                  <c:v>0.57718470918150544</c:v>
                </c:pt>
                <c:pt idx="7">
                  <c:v>0.58836814775499979</c:v>
                </c:pt>
                <c:pt idx="8">
                  <c:v>0.59946105717812104</c:v>
                </c:pt>
                <c:pt idx="9">
                  <c:v>0.61045294941368811</c:v>
                </c:pt>
                <c:pt idx="10">
                  <c:v>0.6213337380743893</c:v>
                </c:pt>
                <c:pt idx="11">
                  <c:v>0.63209377203553252</c:v>
                </c:pt>
                <c:pt idx="12">
                  <c:v>0.64272386553271688</c:v>
                </c:pt>
                <c:pt idx="13">
                  <c:v>0.6532153245886263</c:v>
                </c:pt>
                <c:pt idx="14">
                  <c:v>0.66355996966072694</c:v>
                </c:pt>
                <c:pt idx="15">
                  <c:v>0.67375015444886077</c:v>
                </c:pt>
                <c:pt idx="16">
                  <c:v>0.68377878084771149</c:v>
                </c:pt>
                <c:pt idx="17">
                  <c:v>0.69363931007311763</c:v>
                </c:pt>
                <c:pt idx="18">
                  <c:v>0.70332577003253871</c:v>
                </c:pt>
                <c:pt idx="19">
                  <c:v>0.71283275904805987</c:v>
                </c:pt>
                <c:pt idx="20">
                  <c:v>0.72215544607468241</c:v>
                </c:pt>
                <c:pt idx="21">
                  <c:v>0.73128956758693187</c:v>
                </c:pt>
                <c:pt idx="22">
                  <c:v>0.7402314213327702</c:v>
                </c:pt>
                <c:pt idx="23">
                  <c:v>0.74897785717529863</c:v>
                </c:pt>
                <c:pt idx="24">
                  <c:v>0.75752626525973621</c:v>
                </c:pt>
                <c:pt idx="25">
                  <c:v>0.76587456175573487</c:v>
                </c:pt>
                <c:pt idx="26">
                  <c:v>0.7740211724333802</c:v>
                </c:pt>
                <c:pt idx="27">
                  <c:v>0.78196501433545573</c:v>
                </c:pt>
                <c:pt idx="28">
                  <c:v>0.78970547580899941</c:v>
                </c:pt>
                <c:pt idx="29">
                  <c:v>0.797242395156182</c:v>
                </c:pt>
                <c:pt idx="30">
                  <c:v>0.80457603815845413</c:v>
                </c:pt>
                <c:pt idx="31">
                  <c:v>0.8117070747191315</c:v>
                </c:pt>
                <c:pt idx="32">
                  <c:v>0.81863655485850906</c:v>
                </c:pt>
                <c:pt idx="33">
                  <c:v>0.82536588428261981</c:v>
                </c:pt>
                <c:pt idx="34">
                  <c:v>0.8318967997322736</c:v>
                </c:pt>
                <c:pt idx="35">
                  <c:v>0.83823134430339463</c:v>
                </c:pt>
                <c:pt idx="36">
                  <c:v>0.84437184291328649</c:v>
                </c:pt>
                <c:pt idx="37">
                  <c:v>0.85032087807060541</c:v>
                </c:pt>
                <c:pt idx="38">
                  <c:v>0.85608126608982238</c:v>
                </c:pt>
                <c:pt idx="39">
                  <c:v>0.86165603387405532</c:v>
                </c:pt>
                <c:pt idx="40">
                  <c:v>0.86704839637359166</c:v>
                </c:pt>
                <c:pt idx="41">
                  <c:v>0.87226173481138136</c:v>
                </c:pt>
                <c:pt idx="42">
                  <c:v>0.87729957575144046</c:v>
                </c:pt>
                <c:pt idx="43">
                  <c:v>0.8821655710715709</c:v>
                </c:pt>
                <c:pt idx="44">
                  <c:v>0.88686347888819073</c:v>
                </c:pt>
                <c:pt idx="45">
                  <c:v>0.89139714546844628</c:v>
                </c:pt>
                <c:pt idx="46">
                  <c:v>0.89577048815318094</c:v>
                </c:pt>
                <c:pt idx="47">
                  <c:v>0.89998747930379841</c:v>
                </c:pt>
                <c:pt idx="48">
                  <c:v>0.9040521312765829</c:v>
                </c:pt>
                <c:pt idx="49">
                  <c:v>0.90796848241960171</c:v>
                </c:pt>
                <c:pt idx="50">
                  <c:v>0.91174058407990377</c:v>
                </c:pt>
                <c:pt idx="51">
                  <c:v>0.91537248860229403</c:v>
                </c:pt>
                <c:pt idx="52">
                  <c:v>0.91886823829545716</c:v>
                </c:pt>
                <c:pt idx="53">
                  <c:v>0.92223185533658314</c:v>
                </c:pt>
                <c:pt idx="54">
                  <c:v>0.92546733258183311</c:v>
                </c:pt>
                <c:pt idx="55">
                  <c:v>0.92857862524693546</c:v>
                </c:pt>
                <c:pt idx="56">
                  <c:v>0.93156964341983517</c:v>
                </c:pt>
                <c:pt idx="57">
                  <c:v>0.9344442453655849</c:v>
                </c:pt>
                <c:pt idx="58">
                  <c:v>0.93720623158249017</c:v>
                </c:pt>
                <c:pt idx="59">
                  <c:v>0.93985933956784751</c:v>
                </c:pt>
                <c:pt idx="60">
                  <c:v>0.94240723925138148</c:v>
                </c:pt>
              </c:numCache>
            </c:numRef>
          </c:yVal>
          <c:smooth val="1"/>
        </c:ser>
        <c:ser>
          <c:idx val="1"/>
          <c:order val="1"/>
          <c:tx>
            <c:v>EMP10</c:v>
          </c:tx>
          <c:spPr>
            <a:effectLst/>
          </c:spPr>
          <c:marker>
            <c:symbol val="circle"/>
            <c:size val="5"/>
          </c:marker>
          <c:errBars>
            <c:errDir val="y"/>
            <c:errBarType val="both"/>
            <c:errValType val="cust"/>
            <c:noEndCap val="0"/>
            <c:plus>
              <c:numRef>
                <c:f>EMPvals!$C$30:$AA$30</c:f>
                <c:numCache>
                  <c:formatCode>General</c:formatCode>
                  <c:ptCount val="25"/>
                  <c:pt idx="0">
                    <c:v>0.25127469567538485</c:v>
                  </c:pt>
                  <c:pt idx="1">
                    <c:v>0.24523040736914672</c:v>
                  </c:pt>
                  <c:pt idx="2">
                    <c:v>0.23697802629358225</c:v>
                  </c:pt>
                  <c:pt idx="3">
                    <c:v>0.20478946766110839</c:v>
                  </c:pt>
                  <c:pt idx="4">
                    <c:v>0.18689965389475061</c:v>
                  </c:pt>
                  <c:pt idx="5">
                    <c:v>0.17853796933348343</c:v>
                  </c:pt>
                  <c:pt idx="6">
                    <c:v>0.17780467509769882</c:v>
                  </c:pt>
                  <c:pt idx="7">
                    <c:v>0.18138349785353647</c:v>
                  </c:pt>
                  <c:pt idx="8">
                    <c:v>0.18693108656026525</c:v>
                  </c:pt>
                  <c:pt idx="9">
                    <c:v>0.19280132084392909</c:v>
                  </c:pt>
                  <c:pt idx="10">
                    <c:v>0.19920122791345196</c:v>
                  </c:pt>
                  <c:pt idx="11">
                    <c:v>0.20432516539045609</c:v>
                  </c:pt>
                  <c:pt idx="12">
                    <c:v>0.20586488515985302</c:v>
                  </c:pt>
                  <c:pt idx="13">
                    <c:v>0.20568341184236147</c:v>
                  </c:pt>
                  <c:pt idx="14">
                    <c:v>0.20556064571085608</c:v>
                  </c:pt>
                  <c:pt idx="15">
                    <c:v>0.20548249681190531</c:v>
                  </c:pt>
                  <c:pt idx="16">
                    <c:v>0.20544339937151518</c:v>
                  </c:pt>
                  <c:pt idx="17">
                    <c:v>0.20540025791788069</c:v>
                  </c:pt>
                  <c:pt idx="18">
                    <c:v>0.20240441337271431</c:v>
                  </c:pt>
                  <c:pt idx="19">
                    <c:v>0.19526789971607017</c:v>
                  </c:pt>
                  <c:pt idx="20">
                    <c:v>0.18532957849394083</c:v>
                  </c:pt>
                  <c:pt idx="21">
                    <c:v>0.17322534180072058</c:v>
                  </c:pt>
                  <c:pt idx="22">
                    <c:v>0.15590050653176613</c:v>
                  </c:pt>
                  <c:pt idx="23">
                    <c:v>0.13291827408597967</c:v>
                  </c:pt>
                  <c:pt idx="24">
                    <c:v>9.4530369325294794E-2</c:v>
                  </c:pt>
                </c:numCache>
              </c:numRef>
            </c:plus>
            <c:minus>
              <c:numRef>
                <c:f>EMPvals!$C$31:$AA$31</c:f>
                <c:numCache>
                  <c:formatCode>General</c:formatCode>
                  <c:ptCount val="25"/>
                  <c:pt idx="0">
                    <c:v>0.25127469567538485</c:v>
                  </c:pt>
                  <c:pt idx="1">
                    <c:v>0.24523040736914672</c:v>
                  </c:pt>
                  <c:pt idx="2">
                    <c:v>0.23697802629358225</c:v>
                  </c:pt>
                  <c:pt idx="3">
                    <c:v>0.22782470650936312</c:v>
                  </c:pt>
                  <c:pt idx="4">
                    <c:v>0.2202931538988139</c:v>
                  </c:pt>
                  <c:pt idx="5">
                    <c:v>0.21432181352968246</c:v>
                  </c:pt>
                  <c:pt idx="6">
                    <c:v>0.2107263375016645</c:v>
                  </c:pt>
                  <c:pt idx="7">
                    <c:v>0.20867238186832568</c:v>
                  </c:pt>
                  <c:pt idx="8">
                    <c:v>0.2075496903787101</c:v>
                  </c:pt>
                  <c:pt idx="9">
                    <c:v>0.20690793365002103</c:v>
                  </c:pt>
                  <c:pt idx="10">
                    <c:v>0.20642913647149749</c:v>
                  </c:pt>
                  <c:pt idx="11">
                    <c:v>0.20610986598059858</c:v>
                  </c:pt>
                  <c:pt idx="12">
                    <c:v>0.20586488515985302</c:v>
                  </c:pt>
                  <c:pt idx="13">
                    <c:v>0.20568341184236147</c:v>
                  </c:pt>
                  <c:pt idx="14">
                    <c:v>0.20556064571085608</c:v>
                  </c:pt>
                  <c:pt idx="15">
                    <c:v>0.20548249681190531</c:v>
                  </c:pt>
                  <c:pt idx="16">
                    <c:v>0.20544339937151518</c:v>
                  </c:pt>
                  <c:pt idx="17">
                    <c:v>0.20540025791788069</c:v>
                  </c:pt>
                  <c:pt idx="18">
                    <c:v>0.20529495514029811</c:v>
                  </c:pt>
                  <c:pt idx="19">
                    <c:v>0.20502387512544021</c:v>
                  </c:pt>
                  <c:pt idx="20">
                    <c:v>0.20437194067626913</c:v>
                  </c:pt>
                  <c:pt idx="21">
                    <c:v>0.20310689172622806</c:v>
                  </c:pt>
                  <c:pt idx="22">
                    <c:v>0.2003042788177212</c:v>
                  </c:pt>
                  <c:pt idx="23">
                    <c:v>0.19452960699601052</c:v>
                  </c:pt>
                  <c:pt idx="24">
                    <c:v>0.17825308199117426</c:v>
                  </c:pt>
                </c:numCache>
              </c:numRef>
            </c:minus>
          </c:errBars>
          <c:xVal>
            <c:numRef>
              <c:f>EMPvals!$C$1:$AA$1</c:f>
              <c:numCache>
                <c:formatCode>0.00</c:formatCode>
                <c:ptCount val="25"/>
                <c:pt idx="0">
                  <c:v>-2.0499999999999998</c:v>
                </c:pt>
                <c:pt idx="1">
                  <c:v>-1.56</c:v>
                </c:pt>
                <c:pt idx="2">
                  <c:v>-1.29</c:v>
                </c:pt>
                <c:pt idx="3">
                  <c:v>-1.08</c:v>
                </c:pt>
                <c:pt idx="4">
                  <c:v>-0.92</c:v>
                </c:pt>
                <c:pt idx="5">
                  <c:v>-0.77</c:v>
                </c:pt>
                <c:pt idx="6">
                  <c:v>-0.64</c:v>
                </c:pt>
                <c:pt idx="7">
                  <c:v>-0.52</c:v>
                </c:pt>
                <c:pt idx="8">
                  <c:v>-0.41</c:v>
                </c:pt>
                <c:pt idx="9">
                  <c:v>-0.31</c:v>
                </c:pt>
                <c:pt idx="10">
                  <c:v>-0.2</c:v>
                </c:pt>
                <c:pt idx="11">
                  <c:v>-0.1</c:v>
                </c:pt>
                <c:pt idx="12">
                  <c:v>0</c:v>
                </c:pt>
                <c:pt idx="13">
                  <c:v>0.1</c:v>
                </c:pt>
                <c:pt idx="14">
                  <c:v>0.2</c:v>
                </c:pt>
                <c:pt idx="15">
                  <c:v>0.31</c:v>
                </c:pt>
                <c:pt idx="16">
                  <c:v>0.41</c:v>
                </c:pt>
                <c:pt idx="17">
                  <c:v>0.52</c:v>
                </c:pt>
                <c:pt idx="18">
                  <c:v>0.64</c:v>
                </c:pt>
                <c:pt idx="19">
                  <c:v>0.77</c:v>
                </c:pt>
                <c:pt idx="20">
                  <c:v>0.92</c:v>
                </c:pt>
                <c:pt idx="21">
                  <c:v>1.08</c:v>
                </c:pt>
                <c:pt idx="22">
                  <c:v>1.29</c:v>
                </c:pt>
                <c:pt idx="23">
                  <c:v>1.56</c:v>
                </c:pt>
                <c:pt idx="24">
                  <c:v>2.0499999999999998</c:v>
                </c:pt>
              </c:numCache>
            </c:numRef>
          </c:xVal>
          <c:yVal>
            <c:numRef>
              <c:f>EMPvals!$C$29:$AA$29</c:f>
              <c:numCache>
                <c:formatCode>0.0000</c:formatCode>
                <c:ptCount val="25"/>
                <c:pt idx="0">
                  <c:v>0.57717055518750815</c:v>
                </c:pt>
                <c:pt idx="1">
                  <c:v>0.70189402127836276</c:v>
                </c:pt>
                <c:pt idx="2">
                  <c:v>0.76033551044272485</c:v>
                </c:pt>
                <c:pt idx="3">
                  <c:v>0.79521053233889161</c:v>
                </c:pt>
                <c:pt idx="4">
                  <c:v>0.81310034610524939</c:v>
                </c:pt>
                <c:pt idx="5">
                  <c:v>0.82146203066651657</c:v>
                </c:pt>
                <c:pt idx="6">
                  <c:v>0.82219532490230118</c:v>
                </c:pt>
                <c:pt idx="7">
                  <c:v>0.81861650214646353</c:v>
                </c:pt>
                <c:pt idx="8">
                  <c:v>0.81306891343973475</c:v>
                </c:pt>
                <c:pt idx="9">
                  <c:v>0.80719867915607091</c:v>
                </c:pt>
                <c:pt idx="10">
                  <c:v>0.80079877208654804</c:v>
                </c:pt>
                <c:pt idx="11">
                  <c:v>0.79567483460954391</c:v>
                </c:pt>
                <c:pt idx="12">
                  <c:v>0.79162285559436674</c:v>
                </c:pt>
                <c:pt idx="13">
                  <c:v>0.78887330661684296</c:v>
                </c:pt>
                <c:pt idx="14">
                  <c:v>0.78753087358297769</c:v>
                </c:pt>
                <c:pt idx="15">
                  <c:v>0.78769460748051368</c:v>
                </c:pt>
                <c:pt idx="16">
                  <c:v>0.78928158640142043</c:v>
                </c:pt>
                <c:pt idx="17">
                  <c:v>0.79249948255272751</c:v>
                </c:pt>
                <c:pt idx="18">
                  <c:v>0.79759558662728569</c:v>
                </c:pt>
                <c:pt idx="19">
                  <c:v>0.80473210028392983</c:v>
                </c:pt>
                <c:pt idx="20">
                  <c:v>0.81467042150605917</c:v>
                </c:pt>
                <c:pt idx="21">
                  <c:v>0.82677465819927942</c:v>
                </c:pt>
                <c:pt idx="22">
                  <c:v>0.84409949346823387</c:v>
                </c:pt>
                <c:pt idx="23">
                  <c:v>0.86708172591402033</c:v>
                </c:pt>
                <c:pt idx="24">
                  <c:v>0.90546963067470521</c:v>
                </c:pt>
              </c:numCache>
            </c:numRef>
          </c:yVal>
          <c:smooth val="1"/>
        </c:ser>
        <c:dLbls>
          <c:showLegendKey val="0"/>
          <c:showVal val="0"/>
          <c:showCatName val="0"/>
          <c:showSerName val="0"/>
          <c:showPercent val="0"/>
          <c:showBubbleSize val="0"/>
        </c:dLbls>
        <c:axId val="578032608"/>
        <c:axId val="578033000"/>
      </c:scatterChart>
      <c:valAx>
        <c:axId val="578032608"/>
        <c:scaling>
          <c:orientation val="minMax"/>
          <c:max val="3"/>
          <c:min val="-3"/>
        </c:scaling>
        <c:delete val="0"/>
        <c:axPos val="b"/>
        <c:title>
          <c:tx>
            <c:rich>
              <a:bodyPr/>
              <a:lstStyle/>
              <a:p>
                <a:pPr>
                  <a:defRPr/>
                </a:pPr>
                <a:r>
                  <a:rPr lang="en-US"/>
                  <a:t>Theta</a:t>
                </a:r>
              </a:p>
            </c:rich>
          </c:tx>
          <c:overlay val="0"/>
        </c:title>
        <c:numFmt formatCode="0.0" sourceLinked="0"/>
        <c:majorTickMark val="out"/>
        <c:minorTickMark val="out"/>
        <c:tickLblPos val="nextTo"/>
        <c:txPr>
          <a:bodyPr/>
          <a:lstStyle/>
          <a:p>
            <a:pPr>
              <a:defRPr b="1" i="0"/>
            </a:pPr>
            <a:endParaRPr lang="en-US"/>
          </a:p>
        </c:txPr>
        <c:crossAx val="578033000"/>
        <c:crosses val="autoZero"/>
        <c:crossBetween val="midCat"/>
        <c:majorUnit val="1"/>
        <c:minorUnit val="0.25"/>
      </c:valAx>
      <c:valAx>
        <c:axId val="578033000"/>
        <c:scaling>
          <c:orientation val="minMax"/>
          <c:max val="1"/>
          <c:min val="0"/>
        </c:scaling>
        <c:delete val="0"/>
        <c:axPos val="l"/>
        <c:title>
          <c:tx>
            <c:rich>
              <a:bodyPr/>
              <a:lstStyle/>
              <a:p>
                <a:pPr>
                  <a:defRPr/>
                </a:pPr>
                <a:r>
                  <a:rPr lang="en-US"/>
                  <a:t>Prob. of Positive Response</a:t>
                </a:r>
              </a:p>
            </c:rich>
          </c:tx>
          <c:overlay val="0"/>
        </c:title>
        <c:numFmt formatCode="0.0" sourceLinked="0"/>
        <c:majorTickMark val="out"/>
        <c:minorTickMark val="out"/>
        <c:tickLblPos val="nextTo"/>
        <c:txPr>
          <a:bodyPr/>
          <a:lstStyle/>
          <a:p>
            <a:pPr>
              <a:defRPr b="1" i="0"/>
            </a:pPr>
            <a:endParaRPr lang="en-US"/>
          </a:p>
        </c:txPr>
        <c:crossAx val="578032608"/>
        <c:crossesAt val="-3"/>
        <c:crossBetween val="midCat"/>
        <c:majorUnit val="0.2"/>
        <c:minorUnit val="0.05"/>
      </c:valAx>
      <c:spPr>
        <a:noFill/>
      </c:spPr>
    </c:plotArea>
    <c:legend>
      <c:legendPos val="r"/>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ORF10-1</c:v>
          </c:tx>
          <c:spPr>
            <a:effectLst/>
          </c:spPr>
          <c:marker>
            <c:symbol val="diamond"/>
            <c:size val="5"/>
          </c:marker>
          <c:xVal>
            <c:numRef>
              <c:f>ORFvals!$C$1:$BK$1</c:f>
              <c:numCache>
                <c:formatCode>0.0</c:formatCode>
                <c:ptCount val="61"/>
                <c:pt idx="0">
                  <c:v>-3</c:v>
                </c:pt>
                <c:pt idx="1">
                  <c:v>-2.9</c:v>
                </c:pt>
                <c:pt idx="2">
                  <c:v>-2.8</c:v>
                </c:pt>
                <c:pt idx="3">
                  <c:v>-2.6999999999999997</c:v>
                </c:pt>
                <c:pt idx="4">
                  <c:v>-2.5999999999999996</c:v>
                </c:pt>
                <c:pt idx="5">
                  <c:v>-2.4999999999999996</c:v>
                </c:pt>
                <c:pt idx="6">
                  <c:v>-2.3999999999999995</c:v>
                </c:pt>
                <c:pt idx="7">
                  <c:v>-2.2999999999999994</c:v>
                </c:pt>
                <c:pt idx="8">
                  <c:v>-2.1999999999999993</c:v>
                </c:pt>
                <c:pt idx="9">
                  <c:v>-2.0999999999999992</c:v>
                </c:pt>
                <c:pt idx="10">
                  <c:v>-1.9999999999999991</c:v>
                </c:pt>
                <c:pt idx="11">
                  <c:v>-1.899999999999999</c:v>
                </c:pt>
                <c:pt idx="12">
                  <c:v>-1.7999999999999989</c:v>
                </c:pt>
                <c:pt idx="13">
                  <c:v>-1.6999999999999988</c:v>
                </c:pt>
                <c:pt idx="14">
                  <c:v>-1.5999999999999988</c:v>
                </c:pt>
                <c:pt idx="15">
                  <c:v>-1.4999999999999987</c:v>
                </c:pt>
                <c:pt idx="16">
                  <c:v>-1.3999999999999986</c:v>
                </c:pt>
                <c:pt idx="17">
                  <c:v>-1.2999999999999985</c:v>
                </c:pt>
                <c:pt idx="18">
                  <c:v>-1.1999999999999984</c:v>
                </c:pt>
                <c:pt idx="19">
                  <c:v>-1.0999999999999983</c:v>
                </c:pt>
                <c:pt idx="20">
                  <c:v>-0.99999999999999833</c:v>
                </c:pt>
                <c:pt idx="21">
                  <c:v>-0.89999999999999836</c:v>
                </c:pt>
                <c:pt idx="22">
                  <c:v>-0.79999999999999838</c:v>
                </c:pt>
                <c:pt idx="23">
                  <c:v>-0.6999999999999984</c:v>
                </c:pt>
                <c:pt idx="24">
                  <c:v>-0.59999999999999842</c:v>
                </c:pt>
                <c:pt idx="25">
                  <c:v>-0.49999999999999845</c:v>
                </c:pt>
                <c:pt idx="26">
                  <c:v>-0.39999999999999847</c:v>
                </c:pt>
                <c:pt idx="27">
                  <c:v>-0.29999999999999849</c:v>
                </c:pt>
                <c:pt idx="28">
                  <c:v>-0.19999999999999848</c:v>
                </c:pt>
                <c:pt idx="29">
                  <c:v>-9.9999999999998479E-2</c:v>
                </c:pt>
                <c:pt idx="30">
                  <c:v>1.5265566588595902E-15</c:v>
                </c:pt>
                <c:pt idx="31">
                  <c:v>0.10000000000000153</c:v>
                </c:pt>
                <c:pt idx="32">
                  <c:v>0.20000000000000154</c:v>
                </c:pt>
                <c:pt idx="33">
                  <c:v>0.30000000000000154</c:v>
                </c:pt>
                <c:pt idx="34">
                  <c:v>0.40000000000000158</c:v>
                </c:pt>
                <c:pt idx="35">
                  <c:v>0.50000000000000155</c:v>
                </c:pt>
                <c:pt idx="36">
                  <c:v>0.60000000000000153</c:v>
                </c:pt>
                <c:pt idx="37">
                  <c:v>0.70000000000000151</c:v>
                </c:pt>
                <c:pt idx="38">
                  <c:v>0.80000000000000149</c:v>
                </c:pt>
                <c:pt idx="39">
                  <c:v>0.90000000000000147</c:v>
                </c:pt>
                <c:pt idx="40">
                  <c:v>1.0000000000000016</c:v>
                </c:pt>
                <c:pt idx="41">
                  <c:v>1.1000000000000016</c:v>
                </c:pt>
                <c:pt idx="42">
                  <c:v>1.2000000000000017</c:v>
                </c:pt>
                <c:pt idx="43">
                  <c:v>1.3000000000000018</c:v>
                </c:pt>
                <c:pt idx="44">
                  <c:v>1.4000000000000019</c:v>
                </c:pt>
                <c:pt idx="45">
                  <c:v>1.500000000000002</c:v>
                </c:pt>
                <c:pt idx="46">
                  <c:v>1.6000000000000021</c:v>
                </c:pt>
                <c:pt idx="47">
                  <c:v>1.7000000000000022</c:v>
                </c:pt>
                <c:pt idx="48">
                  <c:v>1.8000000000000023</c:v>
                </c:pt>
                <c:pt idx="49">
                  <c:v>1.9000000000000024</c:v>
                </c:pt>
                <c:pt idx="50">
                  <c:v>2.0000000000000022</c:v>
                </c:pt>
                <c:pt idx="51">
                  <c:v>2.1000000000000023</c:v>
                </c:pt>
                <c:pt idx="52">
                  <c:v>2.2000000000000024</c:v>
                </c:pt>
                <c:pt idx="53">
                  <c:v>2.3000000000000025</c:v>
                </c:pt>
                <c:pt idx="54">
                  <c:v>2.4000000000000026</c:v>
                </c:pt>
                <c:pt idx="55">
                  <c:v>2.5000000000000027</c:v>
                </c:pt>
                <c:pt idx="56">
                  <c:v>2.6000000000000028</c:v>
                </c:pt>
                <c:pt idx="57">
                  <c:v>2.7000000000000028</c:v>
                </c:pt>
                <c:pt idx="58">
                  <c:v>2.8000000000000029</c:v>
                </c:pt>
                <c:pt idx="59">
                  <c:v>2.900000000000003</c:v>
                </c:pt>
                <c:pt idx="60">
                  <c:v>3.0000000000000031</c:v>
                </c:pt>
              </c:numCache>
            </c:numRef>
          </c:xVal>
          <c:yVal>
            <c:numRef>
              <c:f>ORFvals!$C$21:$BK$21</c:f>
              <c:numCache>
                <c:formatCode>0.0000</c:formatCode>
                <c:ptCount val="61"/>
                <c:pt idx="0">
                  <c:v>0.12260088144284147</c:v>
                </c:pt>
                <c:pt idx="1">
                  <c:v>0.14579852867990789</c:v>
                </c:pt>
                <c:pt idx="2">
                  <c:v>0.17255570193966965</c:v>
                </c:pt>
                <c:pt idx="3">
                  <c:v>0.20310202230739793</c:v>
                </c:pt>
                <c:pt idx="4">
                  <c:v>0.23756614527193459</c:v>
                </c:pt>
                <c:pt idx="5">
                  <c:v>0.2759378088283142</c:v>
                </c:pt>
                <c:pt idx="6">
                  <c:v>0.31803325624217904</c:v>
                </c:pt>
                <c:pt idx="7">
                  <c:v>0.3634708417782983</c:v>
                </c:pt>
                <c:pt idx="8">
                  <c:v>0.41166399645349699</c:v>
                </c:pt>
                <c:pt idx="9">
                  <c:v>0.46183718269488605</c:v>
                </c:pt>
                <c:pt idx="10">
                  <c:v>0.51306677591984085</c:v>
                </c:pt>
                <c:pt idx="11">
                  <c:v>0.56434360315450249</c:v>
                </c:pt>
                <c:pt idx="12">
                  <c:v>0.61464862552791089</c:v>
                </c:pt>
                <c:pt idx="13">
                  <c:v>0.66302979836254228</c:v>
                </c:pt>
                <c:pt idx="14">
                  <c:v>0.70866780317376343</c:v>
                </c:pt>
                <c:pt idx="15">
                  <c:v>0.7509212538082275</c:v>
                </c:pt>
                <c:pt idx="16">
                  <c:v>0.78934700588945139</c:v>
                </c:pt>
                <c:pt idx="17">
                  <c:v>0.82369654830627514</c:v>
                </c:pt>
                <c:pt idx="18">
                  <c:v>0.8538935221235725</c:v>
                </c:pt>
                <c:pt idx="19">
                  <c:v>0.87999938636558428</c:v>
                </c:pt>
                <c:pt idx="20">
                  <c:v>0.90217421135548637</c:v>
                </c:pt>
                <c:pt idx="21">
                  <c:v>0.92063818537495146</c:v>
                </c:pt>
                <c:pt idx="22">
                  <c:v>0.93563747271881581</c:v>
                </c:pt>
                <c:pt idx="23">
                  <c:v>0.9474161980957726</c:v>
                </c:pt>
                <c:pt idx="24">
                  <c:v>0.95619490719699318</c:v>
                </c:pt>
                <c:pt idx="25">
                  <c:v>0.96215496674119538</c:v>
                </c:pt>
                <c:pt idx="26">
                  <c:v>0.96542796198698988</c:v>
                </c:pt>
                <c:pt idx="27">
                  <c:v>0.96608910310152263</c:v>
                </c:pt>
                <c:pt idx="28">
                  <c:v>0.96415383830406165</c:v>
                </c:pt>
                <c:pt idx="29">
                  <c:v>0.95957719114215512</c:v>
                </c:pt>
                <c:pt idx="30">
                  <c:v>0.95225572093929434</c:v>
                </c:pt>
                <c:pt idx="31">
                  <c:v>0.94203239868894983</c:v>
                </c:pt>
                <c:pt idx="32">
                  <c:v>0.92870504910060914</c:v>
                </c:pt>
                <c:pt idx="33">
                  <c:v>0.91203927437126253</c:v>
                </c:pt>
                <c:pt idx="34">
                  <c:v>0.89178686197358104</c:v>
                </c:pt>
                <c:pt idx="35">
                  <c:v>0.86771047290485914</c:v>
                </c:pt>
                <c:pt idx="36">
                  <c:v>0.83961477887713576</c:v>
                </c:pt>
                <c:pt idx="37">
                  <c:v>0.80738306628865575</c:v>
                </c:pt>
                <c:pt idx="38">
                  <c:v>0.77101665869191782</c:v>
                </c:pt>
                <c:pt idx="39">
                  <c:v>0.73067254253145841</c:v>
                </c:pt>
                <c:pt idx="40">
                  <c:v>0.68669280913025466</c:v>
                </c:pt>
                <c:pt idx="41">
                  <c:v>0.63961869474006272</c:v>
                </c:pt>
                <c:pt idx="42">
                  <c:v>0.59018289156008708</c:v>
                </c:pt>
                <c:pt idx="43">
                  <c:v>0.53927684345877491</c:v>
                </c:pt>
                <c:pt idx="44">
                  <c:v>0.48789459441038291</c:v>
                </c:pt>
                <c:pt idx="45">
                  <c:v>0.43706018092744769</c:v>
                </c:pt>
                <c:pt idx="46">
                  <c:v>0.38774975114676841</c:v>
                </c:pt>
                <c:pt idx="47">
                  <c:v>0.3408209798287648</c:v>
                </c:pt>
                <c:pt idx="48">
                  <c:v>0.29696038246574652</c:v>
                </c:pt>
                <c:pt idx="49">
                  <c:v>0.25665458410731923</c:v>
                </c:pt>
                <c:pt idx="50">
                  <c:v>0.2201861480062266</c:v>
                </c:pt>
                <c:pt idx="51">
                  <c:v>0.18764996674863921</c:v>
                </c:pt>
                <c:pt idx="52">
                  <c:v>0.15898355789706864</c:v>
                </c:pt>
                <c:pt idx="53">
                  <c:v>0.13400406654658534</c:v>
                </c:pt>
                <c:pt idx="54">
                  <c:v>0.1124458365376113</c:v>
                </c:pt>
                <c:pt idx="55">
                  <c:v>9.3994272069726548E-2</c:v>
                </c:pt>
                <c:pt idx="56">
                  <c:v>7.8313663198128505E-2</c:v>
                </c:pt>
                <c:pt idx="57">
                  <c:v>6.5068250805921227E-2</c:v>
                </c:pt>
                <c:pt idx="58">
                  <c:v>5.3936892054634637E-2</c:v>
                </c:pt>
                <c:pt idx="59">
                  <c:v>4.4622279790323641E-2</c:v>
                </c:pt>
                <c:pt idx="60">
                  <c:v>3.6855885059088371E-2</c:v>
                </c:pt>
              </c:numCache>
            </c:numRef>
          </c:yVal>
          <c:smooth val="1"/>
        </c:ser>
        <c:ser>
          <c:idx val="1"/>
          <c:order val="1"/>
          <c:tx>
            <c:v>EMP10-1</c:v>
          </c:tx>
          <c:spPr>
            <a:effectLst/>
          </c:spPr>
          <c:marker>
            <c:symbol val="circle"/>
            <c:size val="5"/>
          </c:marker>
          <c:errBars>
            <c:errDir val="y"/>
            <c:errBarType val="both"/>
            <c:errValType val="cust"/>
            <c:noEndCap val="0"/>
            <c:plus>
              <c:numRef>
                <c:f>EMPvals!$D$60:$AB$60</c:f>
                <c:numCache>
                  <c:formatCode>General</c:formatCode>
                  <c:ptCount val="25"/>
                  <c:pt idx="0">
                    <c:v>0.22514108390672119</c:v>
                  </c:pt>
                  <c:pt idx="1">
                    <c:v>0.21917234094224755</c:v>
                  </c:pt>
                  <c:pt idx="2">
                    <c:v>0.1452044836762596</c:v>
                  </c:pt>
                  <c:pt idx="3">
                    <c:v>9.1110555539213434E-2</c:v>
                  </c:pt>
                  <c:pt idx="4">
                    <c:v>6.3933511679284405E-2</c:v>
                  </c:pt>
                  <c:pt idx="5">
                    <c:v>4.7034678879420477E-2</c:v>
                  </c:pt>
                  <c:pt idx="6">
                    <c:v>3.8269626477288932E-2</c:v>
                  </c:pt>
                  <c:pt idx="7">
                    <c:v>3.4172774314237153E-2</c:v>
                  </c:pt>
                  <c:pt idx="8">
                    <c:v>3.3250523415754629E-2</c:v>
                  </c:pt>
                  <c:pt idx="9">
                    <c:v>3.4629150161184841E-2</c:v>
                  </c:pt>
                  <c:pt idx="10">
                    <c:v>3.8618264629544208E-2</c:v>
                  </c:pt>
                  <c:pt idx="11">
                    <c:v>4.4481387578266474E-2</c:v>
                  </c:pt>
                  <c:pt idx="12">
                    <c:v>5.2335437212645441E-2</c:v>
                  </c:pt>
                  <c:pt idx="13">
                    <c:v>6.198454746684734E-2</c:v>
                  </c:pt>
                  <c:pt idx="14">
                    <c:v>7.334501012026895E-2</c:v>
                  </c:pt>
                  <c:pt idx="15">
                    <c:v>8.8088213557479755E-2</c:v>
                  </c:pt>
                  <c:pt idx="16">
                    <c:v>0.10423758203620792</c:v>
                  </c:pt>
                  <c:pt idx="17">
                    <c:v>0.12628612354152968</c:v>
                  </c:pt>
                  <c:pt idx="18">
                    <c:v>0.15715887008272889</c:v>
                  </c:pt>
                  <c:pt idx="19">
                    <c:v>0.20003620009872214</c:v>
                  </c:pt>
                  <c:pt idx="20">
                    <c:v>0.24475487597558798</c:v>
                  </c:pt>
                  <c:pt idx="21">
                    <c:v>0.26222695164382165</c:v>
                  </c:pt>
                  <c:pt idx="22">
                    <c:v>0.26936547065346222</c:v>
                  </c:pt>
                  <c:pt idx="23">
                    <c:v>0.25328778265889307</c:v>
                  </c:pt>
                  <c:pt idx="24">
                    <c:v>0.17126889946261847</c:v>
                  </c:pt>
                </c:numCache>
              </c:numRef>
            </c:plus>
            <c:minus>
              <c:numRef>
                <c:f>EMPvals!$D$61:$AB$61</c:f>
                <c:numCache>
                  <c:formatCode>General</c:formatCode>
                  <c:ptCount val="25"/>
                  <c:pt idx="0">
                    <c:v>0.22514108390672119</c:v>
                  </c:pt>
                  <c:pt idx="1">
                    <c:v>0.21917234094224755</c:v>
                  </c:pt>
                  <c:pt idx="2">
                    <c:v>0.19095256449026995</c:v>
                  </c:pt>
                  <c:pt idx="3">
                    <c:v>0.1633733698002503</c:v>
                  </c:pt>
                  <c:pt idx="4">
                    <c:v>0.14098054491242124</c:v>
                  </c:pt>
                  <c:pt idx="5">
                    <c:v>0.12140830605089353</c:v>
                  </c:pt>
                  <c:pt idx="6">
                    <c:v>0.10814437819670449</c:v>
                  </c:pt>
                  <c:pt idx="7">
                    <c:v>0.10020815973791911</c:v>
                  </c:pt>
                  <c:pt idx="8">
                    <c:v>9.6875465364509777E-2</c:v>
                  </c:pt>
                  <c:pt idx="9">
                    <c:v>9.7149572177799501E-2</c:v>
                  </c:pt>
                  <c:pt idx="10">
                    <c:v>0.1008956583232398</c:v>
                  </c:pt>
                  <c:pt idx="11">
                    <c:v>0.10698630316189585</c:v>
                  </c:pt>
                  <c:pt idx="12">
                    <c:v>0.11504521391166758</c:v>
                  </c:pt>
                  <c:pt idx="13">
                    <c:v>0.12456466670585252</c:v>
                  </c:pt>
                  <c:pt idx="14">
                    <c:v>0.13527268879131973</c:v>
                  </c:pt>
                  <c:pt idx="15">
                    <c:v>0.14844023569239706</c:v>
                  </c:pt>
                  <c:pt idx="16">
                    <c:v>0.16189504430932997</c:v>
                  </c:pt>
                  <c:pt idx="17">
                    <c:v>0.17854622945033427</c:v>
                  </c:pt>
                  <c:pt idx="18">
                    <c:v>0.19866659492715735</c:v>
                  </c:pt>
                  <c:pt idx="19">
                    <c:v>0.22126565549124619</c:v>
                  </c:pt>
                  <c:pt idx="20">
                    <c:v>0.24475487597558798</c:v>
                  </c:pt>
                  <c:pt idx="21">
                    <c:v>0.26222695164382165</c:v>
                  </c:pt>
                  <c:pt idx="22">
                    <c:v>0.26936547065346222</c:v>
                  </c:pt>
                  <c:pt idx="23">
                    <c:v>0.25328778265889307</c:v>
                  </c:pt>
                  <c:pt idx="24">
                    <c:v>0.15617001538152117</c:v>
                  </c:pt>
                </c:numCache>
              </c:numRef>
            </c:minus>
          </c:errBars>
          <c:xVal>
            <c:numRef>
              <c:f>EMPvals!$D$1:$AB$1</c:f>
              <c:numCache>
                <c:formatCode>0.00</c:formatCode>
                <c:ptCount val="25"/>
                <c:pt idx="0">
                  <c:v>-2.0499999999999998</c:v>
                </c:pt>
                <c:pt idx="1">
                  <c:v>-1.56</c:v>
                </c:pt>
                <c:pt idx="2">
                  <c:v>-1.29</c:v>
                </c:pt>
                <c:pt idx="3">
                  <c:v>-1.08</c:v>
                </c:pt>
                <c:pt idx="4">
                  <c:v>-0.92</c:v>
                </c:pt>
                <c:pt idx="5">
                  <c:v>-0.77</c:v>
                </c:pt>
                <c:pt idx="6">
                  <c:v>-0.64</c:v>
                </c:pt>
                <c:pt idx="7">
                  <c:v>-0.52</c:v>
                </c:pt>
                <c:pt idx="8">
                  <c:v>-0.41</c:v>
                </c:pt>
                <c:pt idx="9">
                  <c:v>-0.31</c:v>
                </c:pt>
                <c:pt idx="10">
                  <c:v>-0.2</c:v>
                </c:pt>
                <c:pt idx="11">
                  <c:v>-0.1</c:v>
                </c:pt>
                <c:pt idx="12">
                  <c:v>0</c:v>
                </c:pt>
                <c:pt idx="13">
                  <c:v>0.1</c:v>
                </c:pt>
                <c:pt idx="14">
                  <c:v>0.2</c:v>
                </c:pt>
                <c:pt idx="15">
                  <c:v>0.31</c:v>
                </c:pt>
                <c:pt idx="16">
                  <c:v>0.41</c:v>
                </c:pt>
                <c:pt idx="17">
                  <c:v>0.52</c:v>
                </c:pt>
                <c:pt idx="18">
                  <c:v>0.64</c:v>
                </c:pt>
                <c:pt idx="19">
                  <c:v>0.77</c:v>
                </c:pt>
                <c:pt idx="20">
                  <c:v>0.92</c:v>
                </c:pt>
                <c:pt idx="21">
                  <c:v>1.08</c:v>
                </c:pt>
                <c:pt idx="22">
                  <c:v>1.29</c:v>
                </c:pt>
                <c:pt idx="23">
                  <c:v>1.56</c:v>
                </c:pt>
                <c:pt idx="24">
                  <c:v>2.0499999999999998</c:v>
                </c:pt>
              </c:numCache>
            </c:numRef>
          </c:xVal>
          <c:yVal>
            <c:numRef>
              <c:f>EMPvals!$D$59:$AB$59</c:f>
              <c:numCache>
                <c:formatCode>0.0000</c:formatCode>
                <c:ptCount val="25"/>
                <c:pt idx="0">
                  <c:v>0.41402469715505796</c:v>
                </c:pt>
                <c:pt idx="1">
                  <c:v>0.73834289056007463</c:v>
                </c:pt>
                <c:pt idx="2">
                  <c:v>0.8547955163237404</c:v>
                </c:pt>
                <c:pt idx="3">
                  <c:v>0.90888944446078657</c:v>
                </c:pt>
                <c:pt idx="4">
                  <c:v>0.9360664883207156</c:v>
                </c:pt>
                <c:pt idx="5">
                  <c:v>0.95296532112057952</c:v>
                </c:pt>
                <c:pt idx="6">
                  <c:v>0.96173037352271107</c:v>
                </c:pt>
                <c:pt idx="7">
                  <c:v>0.96582722568576285</c:v>
                </c:pt>
                <c:pt idx="8">
                  <c:v>0.96674947658424537</c:v>
                </c:pt>
                <c:pt idx="9">
                  <c:v>0.96537084983881516</c:v>
                </c:pt>
                <c:pt idx="10">
                  <c:v>0.96138173537045579</c:v>
                </c:pt>
                <c:pt idx="11">
                  <c:v>0.95551861242173353</c:v>
                </c:pt>
                <c:pt idx="12">
                  <c:v>0.94766456278735456</c:v>
                </c:pt>
                <c:pt idx="13">
                  <c:v>0.93801545253315266</c:v>
                </c:pt>
                <c:pt idx="14">
                  <c:v>0.92665498987973105</c:v>
                </c:pt>
                <c:pt idx="15">
                  <c:v>0.91191178644252024</c:v>
                </c:pt>
                <c:pt idx="16">
                  <c:v>0.89576241796379208</c:v>
                </c:pt>
                <c:pt idx="17">
                  <c:v>0.87371387645847032</c:v>
                </c:pt>
                <c:pt idx="18">
                  <c:v>0.84284112991727111</c:v>
                </c:pt>
                <c:pt idx="19">
                  <c:v>0.79996379990127786</c:v>
                </c:pt>
                <c:pt idx="20">
                  <c:v>0.73871333039779918</c:v>
                </c:pt>
                <c:pt idx="21">
                  <c:v>0.66277983558112363</c:v>
                </c:pt>
                <c:pt idx="22">
                  <c:v>0.5527068849192035</c:v>
                </c:pt>
                <c:pt idx="23">
                  <c:v>0.40207566884394524</c:v>
                </c:pt>
                <c:pt idx="24">
                  <c:v>0.15617001538152117</c:v>
                </c:pt>
              </c:numCache>
            </c:numRef>
          </c:yVal>
          <c:smooth val="1"/>
        </c:ser>
        <c:dLbls>
          <c:showLegendKey val="0"/>
          <c:showVal val="0"/>
          <c:showCatName val="0"/>
          <c:showSerName val="0"/>
          <c:showPercent val="0"/>
          <c:showBubbleSize val="0"/>
        </c:dLbls>
        <c:axId val="578033784"/>
        <c:axId val="578034176"/>
      </c:scatterChart>
      <c:valAx>
        <c:axId val="578033784"/>
        <c:scaling>
          <c:orientation val="minMax"/>
          <c:max val="3"/>
          <c:min val="-3"/>
        </c:scaling>
        <c:delete val="0"/>
        <c:axPos val="b"/>
        <c:title>
          <c:tx>
            <c:rich>
              <a:bodyPr/>
              <a:lstStyle/>
              <a:p>
                <a:pPr>
                  <a:defRPr/>
                </a:pPr>
                <a:r>
                  <a:rPr lang="en-US"/>
                  <a:t>Theta</a:t>
                </a:r>
              </a:p>
            </c:rich>
          </c:tx>
          <c:overlay val="0"/>
        </c:title>
        <c:numFmt formatCode="0.0" sourceLinked="0"/>
        <c:majorTickMark val="out"/>
        <c:minorTickMark val="out"/>
        <c:tickLblPos val="nextTo"/>
        <c:txPr>
          <a:bodyPr/>
          <a:lstStyle/>
          <a:p>
            <a:pPr>
              <a:defRPr b="1" i="0"/>
            </a:pPr>
            <a:endParaRPr lang="en-US"/>
          </a:p>
        </c:txPr>
        <c:crossAx val="578034176"/>
        <c:crosses val="autoZero"/>
        <c:crossBetween val="midCat"/>
        <c:majorUnit val="1"/>
        <c:minorUnit val="0.25"/>
      </c:valAx>
      <c:valAx>
        <c:axId val="578034176"/>
        <c:scaling>
          <c:orientation val="minMax"/>
          <c:max val="1"/>
          <c:min val="0"/>
        </c:scaling>
        <c:delete val="0"/>
        <c:axPos val="l"/>
        <c:title>
          <c:tx>
            <c:rich>
              <a:bodyPr/>
              <a:lstStyle/>
              <a:p>
                <a:pPr>
                  <a:defRPr/>
                </a:pPr>
                <a:r>
                  <a:rPr lang="en-US"/>
                  <a:t>Prob. of Positive Response</a:t>
                </a:r>
              </a:p>
            </c:rich>
          </c:tx>
          <c:overlay val="0"/>
        </c:title>
        <c:numFmt formatCode="0.0" sourceLinked="0"/>
        <c:majorTickMark val="out"/>
        <c:minorTickMark val="out"/>
        <c:tickLblPos val="nextTo"/>
        <c:txPr>
          <a:bodyPr/>
          <a:lstStyle/>
          <a:p>
            <a:pPr>
              <a:defRPr b="1" i="0"/>
            </a:pPr>
            <a:endParaRPr lang="en-US"/>
          </a:p>
        </c:txPr>
        <c:crossAx val="578033784"/>
        <c:crossesAt val="-3"/>
        <c:crossBetween val="midCat"/>
        <c:majorUnit val="0.2"/>
        <c:minorUnit val="0.05"/>
      </c:valAx>
      <c:spPr>
        <a:noFill/>
      </c:spPr>
    </c:plotArea>
    <c:legend>
      <c:legendPos val="r"/>
      <c:layout>
        <c:manualLayout>
          <c:xMode val="edge"/>
          <c:yMode val="edge"/>
          <c:x val="0.77299963410499506"/>
          <c:y val="0.4167643141270172"/>
          <c:w val="0.19005280301309502"/>
          <c:h val="0.16647100930565498"/>
        </c:manualLayou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3D783-7735-47EB-A095-87B55D331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17</Pages>
  <Words>2724</Words>
  <Characters>15528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 of Illinois</Company>
  <LinksUpToDate>false</LinksUpToDate>
  <CharactersWithSpaces>18216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Mengyang Cao</dc:creator>
  <cp:keywords/>
  <dc:description/>
  <cp:lastModifiedBy>Mengyang Cao</cp:lastModifiedBy>
  <cp:revision>14</cp:revision>
  <dcterms:created xsi:type="dcterms:W3CDTF">2013-03-27T18:58:00Z</dcterms:created>
  <dcterms:modified xsi:type="dcterms:W3CDTF">2013-04-08T20:41:00Z</dcterms:modified>
</cp:coreProperties>
</file>