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4B3" w:rsidRDefault="00802004" w:rsidP="008020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Lucas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Piatek</w:t>
      </w:r>
      <w:proofErr w:type="spellEnd"/>
    </w:p>
    <w:p w:rsidR="00802004" w:rsidRDefault="00802004" w:rsidP="008020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Psyc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350</w:t>
      </w:r>
    </w:p>
    <w:p w:rsidR="00802004" w:rsidRDefault="00802004" w:rsidP="008020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:rsidR="002973D4" w:rsidRDefault="00802004" w:rsidP="008020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Perception is the ruler of personal</w:t>
      </w:r>
      <w:r w:rsidR="007D268E">
        <w:rPr>
          <w:rFonts w:ascii="Times New Roman" w:hAnsi="Times New Roman" w:cs="Times New Roman"/>
          <w:sz w:val="24"/>
          <w:szCs w:val="24"/>
        </w:rPr>
        <w:t>ity. In asking family and</w:t>
      </w:r>
      <w:r w:rsidR="002973D4">
        <w:rPr>
          <w:rFonts w:ascii="Times New Roman" w:hAnsi="Times New Roman" w:cs="Times New Roman"/>
          <w:sz w:val="24"/>
          <w:szCs w:val="24"/>
        </w:rPr>
        <w:t xml:space="preserve"> friends about how they perceive me, the results show it is not a uniform thought-not everyone views me </w:t>
      </w:r>
      <w:r w:rsidR="007D268E">
        <w:rPr>
          <w:rFonts w:ascii="Times New Roman" w:hAnsi="Times New Roman" w:cs="Times New Roman"/>
          <w:sz w:val="24"/>
          <w:szCs w:val="24"/>
        </w:rPr>
        <w:t>the same way</w:t>
      </w:r>
      <w:r w:rsidR="002973D4">
        <w:rPr>
          <w:rFonts w:ascii="Times New Roman" w:hAnsi="Times New Roman" w:cs="Times New Roman"/>
          <w:sz w:val="24"/>
          <w:szCs w:val="24"/>
        </w:rPr>
        <w:t xml:space="preserve">. Going through the results, it is interesting to point out the agreements and disagreements. </w:t>
      </w:r>
    </w:p>
    <w:p w:rsidR="002973D4" w:rsidRDefault="002973D4" w:rsidP="008020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 us be</w:t>
      </w:r>
      <w:r w:rsidR="003C02BE">
        <w:rPr>
          <w:rFonts w:ascii="Times New Roman" w:hAnsi="Times New Roman" w:cs="Times New Roman"/>
          <w:sz w:val="24"/>
          <w:szCs w:val="24"/>
        </w:rPr>
        <w:t>gin by assessing the agreements</w:t>
      </w:r>
      <w:r w:rsidR="003C02BE">
        <w:rPr>
          <w:rFonts w:ascii="Times New Roman" w:hAnsi="Times New Roman" w:cs="Times New Roman"/>
          <w:sz w:val="24"/>
          <w:szCs w:val="24"/>
        </w:rPr>
        <w:t>.</w:t>
      </w:r>
      <w:r w:rsidR="003C02BE">
        <w:rPr>
          <w:rFonts w:ascii="Times New Roman" w:hAnsi="Times New Roman" w:cs="Times New Roman"/>
          <w:sz w:val="24"/>
          <w:szCs w:val="24"/>
        </w:rPr>
        <w:t xml:space="preserve"> If the difference between my own assessment and the mean of my family/friends/coworkers’ assessments is</w:t>
      </w:r>
      <w:r w:rsidR="003C02BE">
        <w:rPr>
          <w:rFonts w:ascii="Times New Roman" w:hAnsi="Times New Roman" w:cs="Times New Roman"/>
          <w:sz w:val="24"/>
          <w:szCs w:val="24"/>
        </w:rPr>
        <w:t xml:space="preserve"> 0, then the sentiment that others agree with me is true. If the difference is greater than or less than zero, then not everyone agreed with me. </w:t>
      </w:r>
      <w:r>
        <w:rPr>
          <w:rFonts w:ascii="Times New Roman" w:hAnsi="Times New Roman" w:cs="Times New Roman"/>
          <w:sz w:val="24"/>
          <w:szCs w:val="24"/>
        </w:rPr>
        <w:t>Everyone agreed with me when I answered “Di</w:t>
      </w:r>
      <w:r w:rsidR="00531366">
        <w:rPr>
          <w:rFonts w:ascii="Times New Roman" w:hAnsi="Times New Roman" w:cs="Times New Roman"/>
          <w:sz w:val="24"/>
          <w:szCs w:val="24"/>
        </w:rPr>
        <w:t xml:space="preserve">sagree” for “Luke is artistic.” </w:t>
      </w:r>
      <w:r>
        <w:rPr>
          <w:rFonts w:ascii="Times New Roman" w:hAnsi="Times New Roman" w:cs="Times New Roman"/>
          <w:sz w:val="24"/>
          <w:szCs w:val="24"/>
        </w:rPr>
        <w:t xml:space="preserve">The reason I think everyone was able to accurately assess this trait is because it is something that, if true, I would express given my level of extraversion (which was almost unanimously </w:t>
      </w:r>
      <w:r w:rsidR="00857D8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agreed</w:t>
      </w:r>
      <w:r w:rsidR="00857D8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that I am, in fact, extraverted).</w:t>
      </w:r>
      <w:r w:rsidR="00857D85">
        <w:rPr>
          <w:rFonts w:ascii="Times New Roman" w:hAnsi="Times New Roman" w:cs="Times New Roman"/>
          <w:sz w:val="24"/>
          <w:szCs w:val="24"/>
        </w:rPr>
        <w:t xml:space="preserve"> Another trait that most people agreed with me </w:t>
      </w:r>
      <w:r w:rsidR="004819D7">
        <w:rPr>
          <w:rFonts w:ascii="Times New Roman" w:hAnsi="Times New Roman" w:cs="Times New Roman"/>
          <w:sz w:val="24"/>
          <w:szCs w:val="24"/>
        </w:rPr>
        <w:t>is</w:t>
      </w:r>
      <w:r w:rsidR="00857D85">
        <w:rPr>
          <w:rFonts w:ascii="Times New Roman" w:hAnsi="Times New Roman" w:cs="Times New Roman"/>
          <w:sz w:val="24"/>
          <w:szCs w:val="24"/>
        </w:rPr>
        <w:t xml:space="preserve"> that I am facially expressive.</w:t>
      </w:r>
      <w:r w:rsidR="0067166A">
        <w:rPr>
          <w:rFonts w:ascii="Times New Roman" w:hAnsi="Times New Roman" w:cs="Times New Roman"/>
          <w:sz w:val="24"/>
          <w:szCs w:val="24"/>
        </w:rPr>
        <w:t xml:space="preserve"> Here, the difference was .25, but on a 4 point scale this is only a 6.25%</w:t>
      </w:r>
      <w:r w:rsidR="00E446F8">
        <w:rPr>
          <w:rFonts w:ascii="Times New Roman" w:hAnsi="Times New Roman" w:cs="Times New Roman"/>
          <w:sz w:val="24"/>
          <w:szCs w:val="24"/>
        </w:rPr>
        <w:t xml:space="preserve"> difference</w:t>
      </w:r>
      <w:r w:rsidR="0067166A">
        <w:rPr>
          <w:rFonts w:ascii="Times New Roman" w:hAnsi="Times New Roman" w:cs="Times New Roman"/>
          <w:sz w:val="24"/>
          <w:szCs w:val="24"/>
        </w:rPr>
        <w:t>, enough to prove significance</w:t>
      </w:r>
      <w:r w:rsidR="003C02BE">
        <w:rPr>
          <w:rFonts w:ascii="Times New Roman" w:hAnsi="Times New Roman" w:cs="Times New Roman"/>
          <w:sz w:val="24"/>
          <w:szCs w:val="24"/>
        </w:rPr>
        <w:t>.</w:t>
      </w:r>
      <w:r w:rsidR="00857D85">
        <w:rPr>
          <w:rFonts w:ascii="Times New Roman" w:hAnsi="Times New Roman" w:cs="Times New Roman"/>
          <w:sz w:val="24"/>
          <w:szCs w:val="24"/>
        </w:rPr>
        <w:t xml:space="preserve"> I think </w:t>
      </w:r>
      <w:r w:rsidR="004819D7">
        <w:rPr>
          <w:rFonts w:ascii="Times New Roman" w:hAnsi="Times New Roman" w:cs="Times New Roman"/>
          <w:sz w:val="24"/>
          <w:szCs w:val="24"/>
        </w:rPr>
        <w:t xml:space="preserve">this is due to my extraversion and perceived level of happiness (which I will touch on later) and the fact that I frequently make silly faces. I didn’t find this surprising. A third trait mostly agreed by my family and friends is that I am dependable, self-disciplined. </w:t>
      </w:r>
      <w:r w:rsidR="0067166A">
        <w:rPr>
          <w:rFonts w:ascii="Times New Roman" w:hAnsi="Times New Roman" w:cs="Times New Roman"/>
          <w:sz w:val="24"/>
          <w:szCs w:val="24"/>
        </w:rPr>
        <w:t xml:space="preserve">Once again, the difference was .25, </w:t>
      </w:r>
      <w:r w:rsidR="0067166A">
        <w:rPr>
          <w:rFonts w:ascii="Times New Roman" w:hAnsi="Times New Roman" w:cs="Times New Roman"/>
          <w:sz w:val="24"/>
          <w:szCs w:val="24"/>
        </w:rPr>
        <w:t>enough to prove significance.</w:t>
      </w:r>
      <w:r w:rsidR="0067166A">
        <w:rPr>
          <w:rFonts w:ascii="Times New Roman" w:hAnsi="Times New Roman" w:cs="Times New Roman"/>
          <w:sz w:val="24"/>
          <w:szCs w:val="24"/>
        </w:rPr>
        <w:t xml:space="preserve"> </w:t>
      </w:r>
      <w:r w:rsidR="004819D7">
        <w:rPr>
          <w:rFonts w:ascii="Times New Roman" w:hAnsi="Times New Roman" w:cs="Times New Roman"/>
          <w:sz w:val="24"/>
          <w:szCs w:val="24"/>
        </w:rPr>
        <w:t>I think this is due to how I present myself: always concerned about my future</w:t>
      </w:r>
      <w:r w:rsidR="00BE2C78">
        <w:rPr>
          <w:rFonts w:ascii="Times New Roman" w:hAnsi="Times New Roman" w:cs="Times New Roman"/>
          <w:sz w:val="24"/>
          <w:szCs w:val="24"/>
        </w:rPr>
        <w:t>, always planning ahead for events, and able to express concern for others and give advice. This did not surprise me.</w:t>
      </w:r>
    </w:p>
    <w:p w:rsidR="00802004" w:rsidRDefault="00BE2C78" w:rsidP="004E22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Furthermore, I believe it is more telling to look at the disagreements between how I view myself and how others do. </w:t>
      </w:r>
      <w:r w:rsidR="0067166A">
        <w:rPr>
          <w:rFonts w:ascii="Times New Roman" w:hAnsi="Times New Roman" w:cs="Times New Roman"/>
          <w:sz w:val="24"/>
          <w:szCs w:val="24"/>
        </w:rPr>
        <w:t xml:space="preserve">Here is where large differences between my score and the mean of </w:t>
      </w:r>
      <w:r w:rsidR="0067166A">
        <w:rPr>
          <w:rFonts w:ascii="Times New Roman" w:hAnsi="Times New Roman" w:cs="Times New Roman"/>
          <w:sz w:val="24"/>
          <w:szCs w:val="24"/>
        </w:rPr>
        <w:lastRenderedPageBreak/>
        <w:t xml:space="preserve">others should be greater than or less than zero. </w:t>
      </w:r>
      <w:r>
        <w:rPr>
          <w:rFonts w:ascii="Times New Roman" w:hAnsi="Times New Roman" w:cs="Times New Roman"/>
          <w:sz w:val="24"/>
          <w:szCs w:val="24"/>
        </w:rPr>
        <w:t>For instance, the largest discrepancies were between “</w:t>
      </w:r>
      <w:r w:rsidR="00AE3100">
        <w:rPr>
          <w:rFonts w:ascii="Times New Roman" w:hAnsi="Times New Roman" w:cs="Times New Roman"/>
          <w:sz w:val="24"/>
          <w:szCs w:val="24"/>
        </w:rPr>
        <w:t>Anxious, easily upset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AE310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AE3100">
        <w:rPr>
          <w:rFonts w:ascii="Times New Roman" w:hAnsi="Times New Roman" w:cs="Times New Roman"/>
          <w:sz w:val="24"/>
          <w:szCs w:val="24"/>
        </w:rPr>
        <w:t xml:space="preserve">Happy, satisfied with life.” </w:t>
      </w:r>
      <w:r>
        <w:rPr>
          <w:rFonts w:ascii="Times New Roman" w:hAnsi="Times New Roman" w:cs="Times New Roman"/>
          <w:sz w:val="24"/>
          <w:szCs w:val="24"/>
        </w:rPr>
        <w:t xml:space="preserve">I believe how I present myself is the largest factor for </w:t>
      </w:r>
      <w:r w:rsidR="000048C3">
        <w:rPr>
          <w:rFonts w:ascii="Times New Roman" w:hAnsi="Times New Roman" w:cs="Times New Roman"/>
          <w:sz w:val="24"/>
          <w:szCs w:val="24"/>
        </w:rPr>
        <w:t>either</w:t>
      </w:r>
      <w:r>
        <w:rPr>
          <w:rFonts w:ascii="Times New Roman" w:hAnsi="Times New Roman" w:cs="Times New Roman"/>
          <w:sz w:val="24"/>
          <w:szCs w:val="24"/>
        </w:rPr>
        <w:t xml:space="preserve"> of these traits. It is important to remember personality is in the eye of the beholder. Being anxious/easily upset is something that can be hidden. I said that I agreed with the statement whereas my friends and family all said either “Disagree” or “Strongly disagree.” </w:t>
      </w:r>
      <w:r w:rsidR="0067166A">
        <w:rPr>
          <w:rFonts w:ascii="Times New Roman" w:hAnsi="Times New Roman" w:cs="Times New Roman"/>
          <w:sz w:val="24"/>
          <w:szCs w:val="24"/>
        </w:rPr>
        <w:t>In this case, the difference was 1</w:t>
      </w:r>
      <w:r w:rsidR="00E446F8">
        <w:rPr>
          <w:rFonts w:ascii="Times New Roman" w:hAnsi="Times New Roman" w:cs="Times New Roman"/>
          <w:sz w:val="24"/>
          <w:szCs w:val="24"/>
        </w:rPr>
        <w:t>.75</w:t>
      </w:r>
      <w:r w:rsidR="0067166A">
        <w:rPr>
          <w:rFonts w:ascii="Times New Roman" w:hAnsi="Times New Roman" w:cs="Times New Roman"/>
          <w:sz w:val="24"/>
          <w:szCs w:val="24"/>
        </w:rPr>
        <w:t xml:space="preserve">, showing that there is a significant disagreement between me and my family, friends, and coworkers. </w:t>
      </w:r>
      <w:r>
        <w:rPr>
          <w:rFonts w:ascii="Times New Roman" w:hAnsi="Times New Roman" w:cs="Times New Roman"/>
          <w:sz w:val="24"/>
          <w:szCs w:val="24"/>
        </w:rPr>
        <w:t>I think this is because I am someone who is always worried about my fut</w:t>
      </w:r>
      <w:r w:rsidR="00AE3100">
        <w:rPr>
          <w:rFonts w:ascii="Times New Roman" w:hAnsi="Times New Roman" w:cs="Times New Roman"/>
          <w:sz w:val="24"/>
          <w:szCs w:val="24"/>
        </w:rPr>
        <w:t xml:space="preserve">ure and career. Anxiety is something that can kept from being seen and since it normally revolves around my job, it is seen as more of a professional concern rather than being chronically anxious. This did not surprise me given that this is something I generally keep to myself. In addition to anxiety, there was a discrepancy between how happy/satisfied with life I am and how happy/satisfied with life others think I am. This is another trait I keep hidden from others most of the time. </w:t>
      </w:r>
      <w:r w:rsidR="00D02683">
        <w:rPr>
          <w:rFonts w:ascii="Times New Roman" w:hAnsi="Times New Roman" w:cs="Times New Roman"/>
          <w:sz w:val="24"/>
          <w:szCs w:val="24"/>
        </w:rPr>
        <w:t xml:space="preserve">Here, the difference was -2.5, a </w:t>
      </w:r>
      <w:r w:rsidR="00E446F8">
        <w:rPr>
          <w:rFonts w:ascii="Times New Roman" w:hAnsi="Times New Roman" w:cs="Times New Roman"/>
          <w:sz w:val="24"/>
          <w:szCs w:val="24"/>
        </w:rPr>
        <w:t>strong difference</w:t>
      </w:r>
      <w:r w:rsidR="00D02683">
        <w:rPr>
          <w:rFonts w:ascii="Times New Roman" w:hAnsi="Times New Roman" w:cs="Times New Roman"/>
          <w:sz w:val="24"/>
          <w:szCs w:val="24"/>
        </w:rPr>
        <w:t xml:space="preserve"> from agreeing with me and in the opposite meaning so they think I’m much happier than I think I am. </w:t>
      </w:r>
      <w:r w:rsidR="004E2270">
        <w:rPr>
          <w:rFonts w:ascii="Times New Roman" w:hAnsi="Times New Roman" w:cs="Times New Roman"/>
          <w:sz w:val="24"/>
          <w:szCs w:val="24"/>
        </w:rPr>
        <w:t xml:space="preserve">This is the attribute which I and others saw myself in the most divergent </w:t>
      </w:r>
      <w:r w:rsidR="00E446F8">
        <w:rPr>
          <w:rFonts w:ascii="Times New Roman" w:hAnsi="Times New Roman" w:cs="Times New Roman"/>
          <w:sz w:val="24"/>
          <w:szCs w:val="24"/>
        </w:rPr>
        <w:t xml:space="preserve">of </w:t>
      </w:r>
      <w:r w:rsidR="004E2270">
        <w:rPr>
          <w:rFonts w:ascii="Times New Roman" w:hAnsi="Times New Roman" w:cs="Times New Roman"/>
          <w:sz w:val="24"/>
          <w:szCs w:val="24"/>
        </w:rPr>
        <w:t xml:space="preserve">ways, but for which others </w:t>
      </w:r>
      <w:r w:rsidR="004E2270" w:rsidRPr="004E2270">
        <w:rPr>
          <w:rFonts w:ascii="Times New Roman" w:hAnsi="Times New Roman" w:cs="Times New Roman"/>
          <w:sz w:val="24"/>
          <w:szCs w:val="24"/>
        </w:rPr>
        <w:t>tended to agree wit</w:t>
      </w:r>
      <w:r w:rsidR="004E2270">
        <w:rPr>
          <w:rFonts w:ascii="Times New Roman" w:hAnsi="Times New Roman" w:cs="Times New Roman"/>
          <w:sz w:val="24"/>
          <w:szCs w:val="24"/>
        </w:rPr>
        <w:t xml:space="preserve">h one another.  </w:t>
      </w:r>
      <w:r w:rsidR="00AE3100">
        <w:rPr>
          <w:rFonts w:ascii="Times New Roman" w:hAnsi="Times New Roman" w:cs="Times New Roman"/>
          <w:sz w:val="24"/>
          <w:szCs w:val="24"/>
        </w:rPr>
        <w:t xml:space="preserve">I viewed myself as “Strongly disagree” and everyone else either agreed or strongly agreed. Once again, </w:t>
      </w:r>
      <w:r w:rsidR="004E2270">
        <w:rPr>
          <w:rFonts w:ascii="Times New Roman" w:hAnsi="Times New Roman" w:cs="Times New Roman"/>
          <w:sz w:val="24"/>
          <w:szCs w:val="24"/>
        </w:rPr>
        <w:t xml:space="preserve">I think this is because of </w:t>
      </w:r>
      <w:r w:rsidR="00AE3100">
        <w:rPr>
          <w:rFonts w:ascii="Times New Roman" w:hAnsi="Times New Roman" w:cs="Times New Roman"/>
          <w:sz w:val="24"/>
          <w:szCs w:val="24"/>
        </w:rPr>
        <w:t>the pressures of job hunting and</w:t>
      </w:r>
      <w:r w:rsidR="004E2270">
        <w:rPr>
          <w:rFonts w:ascii="Times New Roman" w:hAnsi="Times New Roman" w:cs="Times New Roman"/>
          <w:sz w:val="24"/>
          <w:szCs w:val="24"/>
        </w:rPr>
        <w:t xml:space="preserve"> personal expectations</w:t>
      </w:r>
      <w:r w:rsidR="00AE3100">
        <w:rPr>
          <w:rFonts w:ascii="Times New Roman" w:hAnsi="Times New Roman" w:cs="Times New Roman"/>
          <w:sz w:val="24"/>
          <w:szCs w:val="24"/>
        </w:rPr>
        <w:t>. To be satisfied with life, I would need a job lined up for next fall/summer. At this time, I do not have one, so my life satisfaction is lower than it could be. Once again, this did not surprise me.</w:t>
      </w:r>
      <w:r w:rsidR="00250637">
        <w:rPr>
          <w:rFonts w:ascii="Times New Roman" w:hAnsi="Times New Roman" w:cs="Times New Roman"/>
          <w:sz w:val="24"/>
          <w:szCs w:val="24"/>
        </w:rPr>
        <w:t xml:space="preserve"> Lastly, when considering the zero-acquaintance data, the two traits that I found most interesting were “Facially expressive” and “Open to new experiences, complex.” For both, I put strongly agree but my partner put disagree.  I think this </w:t>
      </w:r>
      <w:r w:rsidR="00250637">
        <w:rPr>
          <w:rFonts w:ascii="Times New Roman" w:hAnsi="Times New Roman" w:cs="Times New Roman"/>
          <w:sz w:val="24"/>
          <w:szCs w:val="24"/>
        </w:rPr>
        <w:lastRenderedPageBreak/>
        <w:t xml:space="preserve">was because we had just met each other and at first glance, I can seem uninterested or bored, so my partner responded in kind. </w:t>
      </w:r>
    </w:p>
    <w:p w:rsidR="007C0B3A" w:rsidRDefault="007C0B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Thematically, there seems to be a trend towards believing I am more relaxed and</w:t>
      </w:r>
      <w:r w:rsidR="00D30D64">
        <w:rPr>
          <w:rFonts w:ascii="Times New Roman" w:hAnsi="Times New Roman" w:cs="Times New Roman"/>
          <w:sz w:val="24"/>
          <w:szCs w:val="24"/>
        </w:rPr>
        <w:t xml:space="preserve"> happy tha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4E2270">
        <w:rPr>
          <w:rFonts w:ascii="Times New Roman" w:hAnsi="Times New Roman" w:cs="Times New Roman"/>
          <w:sz w:val="24"/>
          <w:szCs w:val="24"/>
        </w:rPr>
        <w:t xml:space="preserve">I actually am. </w:t>
      </w:r>
      <w:r w:rsidR="00D30D64">
        <w:rPr>
          <w:rFonts w:ascii="Times New Roman" w:hAnsi="Times New Roman" w:cs="Times New Roman"/>
          <w:sz w:val="24"/>
          <w:szCs w:val="24"/>
        </w:rPr>
        <w:t xml:space="preserve">I’m always applying to jobs and </w:t>
      </w:r>
      <w:r w:rsidR="004A62E0">
        <w:rPr>
          <w:rFonts w:ascii="Times New Roman" w:hAnsi="Times New Roman" w:cs="Times New Roman"/>
          <w:sz w:val="24"/>
          <w:szCs w:val="24"/>
        </w:rPr>
        <w:t xml:space="preserve">voicing my consideration for multiple career paths </w:t>
      </w:r>
      <w:r w:rsidR="00D30D64">
        <w:rPr>
          <w:rFonts w:ascii="Times New Roman" w:hAnsi="Times New Roman" w:cs="Times New Roman"/>
          <w:sz w:val="24"/>
          <w:szCs w:val="24"/>
        </w:rPr>
        <w:t xml:space="preserve">while being able to hold executive positions on campus. I believe these concerns along with my ability to come off </w:t>
      </w:r>
      <w:r w:rsidR="004A62E0">
        <w:rPr>
          <w:rFonts w:ascii="Times New Roman" w:hAnsi="Times New Roman" w:cs="Times New Roman"/>
          <w:sz w:val="24"/>
          <w:szCs w:val="24"/>
        </w:rPr>
        <w:t xml:space="preserve">as </w:t>
      </w:r>
      <w:r w:rsidR="00D30D64">
        <w:rPr>
          <w:rFonts w:ascii="Times New Roman" w:hAnsi="Times New Roman" w:cs="Times New Roman"/>
          <w:sz w:val="24"/>
          <w:szCs w:val="24"/>
        </w:rPr>
        <w:t>calm and collected makes others assume I know what I’m doing and that I am happy and relaxed.</w:t>
      </w:r>
      <w:r w:rsidR="004A62E0">
        <w:rPr>
          <w:rFonts w:ascii="Times New Roman" w:hAnsi="Times New Roman" w:cs="Times New Roman"/>
          <w:sz w:val="24"/>
          <w:szCs w:val="24"/>
        </w:rPr>
        <w:t xml:space="preserve"> In reality, I am more concerned for my future than ever and every day I am hoping I get an email from one of the recruiters saying I got the job.</w:t>
      </w:r>
    </w:p>
    <w:p w:rsidR="004A62E0" w:rsidRDefault="004A62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differing opinions between family, coworkers, and friends are evident in the data. The most striking examples are that of the traits “Spiritual </w:t>
      </w:r>
      <w:r w:rsidR="00E446F8">
        <w:rPr>
          <w:rFonts w:ascii="Times New Roman" w:hAnsi="Times New Roman" w:cs="Times New Roman"/>
          <w:sz w:val="24"/>
          <w:szCs w:val="24"/>
        </w:rPr>
        <w:t xml:space="preserve">or religious” and “Ticklish.” </w:t>
      </w:r>
      <w:r>
        <w:rPr>
          <w:rFonts w:ascii="Times New Roman" w:hAnsi="Times New Roman" w:cs="Times New Roman"/>
          <w:sz w:val="24"/>
          <w:szCs w:val="24"/>
        </w:rPr>
        <w:t>Both of these two traits are things that my coworkers would not know about me given our relationship; however, my family and friends have either seen me tickled or tickled me themselves, so they know I am actually very ticklish.</w:t>
      </w:r>
    </w:p>
    <w:p w:rsidR="004A62E0" w:rsidRPr="00802004" w:rsidRDefault="004A62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conclusion, personality is something viewed differently by everyone. </w:t>
      </w:r>
      <w:r w:rsidR="007D268E">
        <w:rPr>
          <w:rFonts w:ascii="Times New Roman" w:hAnsi="Times New Roman" w:cs="Times New Roman"/>
          <w:sz w:val="24"/>
          <w:szCs w:val="24"/>
        </w:rPr>
        <w:t>Depending on our relationship, people were more accurate than others. My family and friends were more accurate than my coworkers or zero-acquaintance partner. In the future, I think it would be interesting to get an employer, club member, or teacher to take this assessment.</w:t>
      </w:r>
      <w:bookmarkStart w:id="0" w:name="_GoBack"/>
      <w:bookmarkEnd w:id="0"/>
    </w:p>
    <w:sectPr w:rsidR="004A62E0" w:rsidRPr="0080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04"/>
    <w:rsid w:val="000048C3"/>
    <w:rsid w:val="00250637"/>
    <w:rsid w:val="002973D4"/>
    <w:rsid w:val="003C02BE"/>
    <w:rsid w:val="004819D7"/>
    <w:rsid w:val="004A62E0"/>
    <w:rsid w:val="004E2270"/>
    <w:rsid w:val="00531366"/>
    <w:rsid w:val="0067166A"/>
    <w:rsid w:val="007C0B3A"/>
    <w:rsid w:val="007D268E"/>
    <w:rsid w:val="00802004"/>
    <w:rsid w:val="00857D85"/>
    <w:rsid w:val="00AE3100"/>
    <w:rsid w:val="00BE2C78"/>
    <w:rsid w:val="00C51B74"/>
    <w:rsid w:val="00D02683"/>
    <w:rsid w:val="00D30D64"/>
    <w:rsid w:val="00E446F8"/>
    <w:rsid w:val="00F8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E6812-9626-47EF-9DB6-12C57A30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atlas-classrooms</dc:creator>
  <cp:lastModifiedBy>Luke</cp:lastModifiedBy>
  <cp:revision>2</cp:revision>
  <dcterms:created xsi:type="dcterms:W3CDTF">2015-10-05T01:32:00Z</dcterms:created>
  <dcterms:modified xsi:type="dcterms:W3CDTF">2015-10-05T01:32:00Z</dcterms:modified>
</cp:coreProperties>
</file>