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301" w:rsidRPr="00372368" w:rsidRDefault="00372368">
      <w:pPr>
        <w:rPr>
          <w:rFonts w:ascii="Arial" w:hAnsi="Arial" w:cs="Arial"/>
        </w:rPr>
      </w:pPr>
      <w:bookmarkStart w:id="0" w:name="_GoBack"/>
      <w:bookmarkEnd w:id="0"/>
      <w:r w:rsidRPr="00372368">
        <w:rPr>
          <w:rFonts w:ascii="Arial" w:hAnsi="Arial" w:cs="Arial"/>
        </w:rPr>
        <w:t>Project 1 Grading Rubric – Psych 350</w:t>
      </w:r>
    </w:p>
    <w:p w:rsidR="00372368" w:rsidRPr="00372368" w:rsidRDefault="00372368">
      <w:pPr>
        <w:rPr>
          <w:rFonts w:ascii="Arial" w:hAnsi="Arial" w:cs="Arial"/>
        </w:rPr>
      </w:pPr>
    </w:p>
    <w:tbl>
      <w:tblPr>
        <w:tblStyle w:val="TableGrid"/>
        <w:tblW w:w="13135" w:type="dxa"/>
        <w:tblLook w:val="04A0" w:firstRow="1" w:lastRow="0" w:firstColumn="1" w:lastColumn="0" w:noHBand="0" w:noVBand="1"/>
      </w:tblPr>
      <w:tblGrid>
        <w:gridCol w:w="5159"/>
        <w:gridCol w:w="1313"/>
        <w:gridCol w:w="1317"/>
        <w:gridCol w:w="1317"/>
        <w:gridCol w:w="1317"/>
        <w:gridCol w:w="1317"/>
        <w:gridCol w:w="1395"/>
      </w:tblGrid>
      <w:tr w:rsidR="00372368" w:rsidRPr="00372368" w:rsidTr="002F4DD5">
        <w:tc>
          <w:tcPr>
            <w:tcW w:w="5159" w:type="dxa"/>
          </w:tcPr>
          <w:p w:rsidR="00372368" w:rsidRPr="00372368" w:rsidRDefault="00372368">
            <w:pPr>
              <w:rPr>
                <w:rFonts w:ascii="Arial" w:hAnsi="Arial" w:cs="Arial"/>
                <w:sz w:val="20"/>
                <w:szCs w:val="20"/>
              </w:rPr>
            </w:pPr>
          </w:p>
        </w:tc>
        <w:tc>
          <w:tcPr>
            <w:tcW w:w="1313" w:type="dxa"/>
          </w:tcPr>
          <w:p w:rsidR="00372368" w:rsidRPr="00372368" w:rsidRDefault="002F4DD5" w:rsidP="00372368">
            <w:pPr>
              <w:jc w:val="center"/>
              <w:rPr>
                <w:rFonts w:ascii="Arial" w:hAnsi="Arial" w:cs="Arial"/>
                <w:sz w:val="20"/>
                <w:szCs w:val="20"/>
              </w:rPr>
            </w:pPr>
            <w:r>
              <w:rPr>
                <w:rFonts w:ascii="Arial" w:hAnsi="Arial" w:cs="Arial"/>
                <w:sz w:val="20"/>
                <w:szCs w:val="20"/>
              </w:rPr>
              <w:t>1</w:t>
            </w:r>
          </w:p>
        </w:tc>
        <w:tc>
          <w:tcPr>
            <w:tcW w:w="1317" w:type="dxa"/>
          </w:tcPr>
          <w:p w:rsidR="00372368" w:rsidRPr="00372368" w:rsidRDefault="002F4DD5" w:rsidP="00372368">
            <w:pPr>
              <w:jc w:val="center"/>
              <w:rPr>
                <w:rFonts w:ascii="Arial" w:hAnsi="Arial" w:cs="Arial"/>
                <w:sz w:val="20"/>
                <w:szCs w:val="20"/>
              </w:rPr>
            </w:pPr>
            <w:r>
              <w:rPr>
                <w:rFonts w:ascii="Arial" w:hAnsi="Arial" w:cs="Arial"/>
                <w:sz w:val="20"/>
                <w:szCs w:val="20"/>
              </w:rPr>
              <w:t>5</w:t>
            </w:r>
          </w:p>
        </w:tc>
        <w:tc>
          <w:tcPr>
            <w:tcW w:w="1317" w:type="dxa"/>
          </w:tcPr>
          <w:p w:rsidR="00372368" w:rsidRPr="00372368" w:rsidRDefault="002F4DD5" w:rsidP="00372368">
            <w:pPr>
              <w:jc w:val="center"/>
              <w:rPr>
                <w:rFonts w:ascii="Arial" w:hAnsi="Arial" w:cs="Arial"/>
                <w:sz w:val="20"/>
                <w:szCs w:val="20"/>
              </w:rPr>
            </w:pPr>
            <w:r>
              <w:rPr>
                <w:rFonts w:ascii="Arial" w:hAnsi="Arial" w:cs="Arial"/>
                <w:sz w:val="20"/>
                <w:szCs w:val="20"/>
              </w:rPr>
              <w:t>10</w:t>
            </w:r>
          </w:p>
        </w:tc>
        <w:tc>
          <w:tcPr>
            <w:tcW w:w="1317" w:type="dxa"/>
          </w:tcPr>
          <w:p w:rsidR="00372368" w:rsidRPr="00372368" w:rsidRDefault="002F4DD5" w:rsidP="00372368">
            <w:pPr>
              <w:jc w:val="center"/>
              <w:rPr>
                <w:rFonts w:ascii="Arial" w:hAnsi="Arial" w:cs="Arial"/>
                <w:sz w:val="20"/>
                <w:szCs w:val="20"/>
              </w:rPr>
            </w:pPr>
            <w:r>
              <w:rPr>
                <w:rFonts w:ascii="Arial" w:hAnsi="Arial" w:cs="Arial"/>
                <w:sz w:val="20"/>
                <w:szCs w:val="20"/>
              </w:rPr>
              <w:t>15</w:t>
            </w:r>
          </w:p>
        </w:tc>
        <w:tc>
          <w:tcPr>
            <w:tcW w:w="1317" w:type="dxa"/>
          </w:tcPr>
          <w:p w:rsidR="00372368" w:rsidRPr="00372368" w:rsidRDefault="002F4DD5" w:rsidP="00372368">
            <w:pPr>
              <w:jc w:val="center"/>
              <w:rPr>
                <w:rFonts w:ascii="Arial" w:hAnsi="Arial" w:cs="Arial"/>
                <w:sz w:val="20"/>
                <w:szCs w:val="20"/>
              </w:rPr>
            </w:pPr>
            <w:r>
              <w:rPr>
                <w:rFonts w:ascii="Arial" w:hAnsi="Arial" w:cs="Arial"/>
                <w:sz w:val="20"/>
                <w:szCs w:val="20"/>
              </w:rPr>
              <w:t>20</w:t>
            </w:r>
          </w:p>
        </w:tc>
        <w:tc>
          <w:tcPr>
            <w:tcW w:w="1395" w:type="dxa"/>
          </w:tcPr>
          <w:p w:rsidR="00372368" w:rsidRPr="00372368" w:rsidRDefault="002F4DD5" w:rsidP="00372368">
            <w:pPr>
              <w:jc w:val="center"/>
              <w:rPr>
                <w:rFonts w:ascii="Arial" w:hAnsi="Arial" w:cs="Arial"/>
                <w:sz w:val="20"/>
                <w:szCs w:val="20"/>
              </w:rPr>
            </w:pPr>
            <w:r>
              <w:rPr>
                <w:rFonts w:ascii="Arial" w:hAnsi="Arial" w:cs="Arial"/>
                <w:sz w:val="20"/>
                <w:szCs w:val="20"/>
              </w:rPr>
              <w:t>Bonus points (up to 4)</w:t>
            </w:r>
          </w:p>
        </w:tc>
      </w:tr>
      <w:tr w:rsidR="00372368" w:rsidRPr="00372368" w:rsidTr="002F4DD5">
        <w:tc>
          <w:tcPr>
            <w:tcW w:w="5159" w:type="dxa"/>
          </w:tcPr>
          <w:p w:rsidR="00372368" w:rsidRPr="00372368" w:rsidRDefault="00372368" w:rsidP="00372368">
            <w:pPr>
              <w:rPr>
                <w:rFonts w:ascii="Arial" w:hAnsi="Arial" w:cs="Arial"/>
                <w:sz w:val="20"/>
                <w:szCs w:val="20"/>
              </w:rPr>
            </w:pPr>
          </w:p>
        </w:tc>
        <w:tc>
          <w:tcPr>
            <w:tcW w:w="1313" w:type="dxa"/>
          </w:tcPr>
          <w:p w:rsidR="00372368" w:rsidRPr="00372368" w:rsidRDefault="00372368">
            <w:pPr>
              <w:rPr>
                <w:rFonts w:ascii="Arial" w:hAnsi="Arial" w:cs="Arial"/>
                <w:sz w:val="20"/>
                <w:szCs w:val="20"/>
              </w:rPr>
            </w:pPr>
            <w:r w:rsidRPr="00372368">
              <w:rPr>
                <w:rFonts w:ascii="Arial" w:hAnsi="Arial" w:cs="Arial"/>
                <w:sz w:val="20"/>
                <w:szCs w:val="20"/>
              </w:rPr>
              <w:t>Does not address the question</w:t>
            </w:r>
          </w:p>
        </w:tc>
        <w:tc>
          <w:tcPr>
            <w:tcW w:w="1317" w:type="dxa"/>
          </w:tcPr>
          <w:p w:rsidR="00372368" w:rsidRPr="00372368" w:rsidRDefault="00372368">
            <w:pPr>
              <w:rPr>
                <w:rFonts w:ascii="Arial" w:hAnsi="Arial" w:cs="Arial"/>
                <w:sz w:val="20"/>
                <w:szCs w:val="20"/>
              </w:rPr>
            </w:pPr>
            <w:r w:rsidRPr="00372368">
              <w:rPr>
                <w:rFonts w:ascii="Arial" w:hAnsi="Arial" w:cs="Arial"/>
                <w:sz w:val="20"/>
                <w:szCs w:val="20"/>
              </w:rPr>
              <w:t>Addresses some but not all of the question and poorly written</w:t>
            </w:r>
          </w:p>
        </w:tc>
        <w:tc>
          <w:tcPr>
            <w:tcW w:w="1317" w:type="dxa"/>
          </w:tcPr>
          <w:p w:rsidR="00372368" w:rsidRPr="00372368" w:rsidRDefault="00372368">
            <w:pPr>
              <w:rPr>
                <w:rFonts w:ascii="Arial" w:hAnsi="Arial" w:cs="Arial"/>
                <w:sz w:val="20"/>
                <w:szCs w:val="20"/>
              </w:rPr>
            </w:pPr>
            <w:r w:rsidRPr="00372368">
              <w:rPr>
                <w:rFonts w:ascii="Arial" w:hAnsi="Arial" w:cs="Arial"/>
                <w:sz w:val="20"/>
                <w:szCs w:val="20"/>
              </w:rPr>
              <w:t>Addresses some but not all of the question but well written</w:t>
            </w:r>
          </w:p>
        </w:tc>
        <w:tc>
          <w:tcPr>
            <w:tcW w:w="1317" w:type="dxa"/>
          </w:tcPr>
          <w:p w:rsidR="00372368" w:rsidRPr="00372368" w:rsidRDefault="00372368">
            <w:pPr>
              <w:rPr>
                <w:rFonts w:ascii="Arial" w:hAnsi="Arial" w:cs="Arial"/>
                <w:sz w:val="20"/>
                <w:szCs w:val="20"/>
              </w:rPr>
            </w:pPr>
            <w:r w:rsidRPr="00372368">
              <w:rPr>
                <w:rFonts w:ascii="Arial" w:hAnsi="Arial" w:cs="Arial"/>
                <w:sz w:val="20"/>
                <w:szCs w:val="20"/>
              </w:rPr>
              <w:t>Addresses all of the question but poorly written</w:t>
            </w:r>
          </w:p>
        </w:tc>
        <w:tc>
          <w:tcPr>
            <w:tcW w:w="1317" w:type="dxa"/>
          </w:tcPr>
          <w:p w:rsidR="00372368" w:rsidRPr="00372368" w:rsidRDefault="00372368">
            <w:pPr>
              <w:rPr>
                <w:rFonts w:ascii="Arial" w:hAnsi="Arial" w:cs="Arial"/>
                <w:sz w:val="20"/>
                <w:szCs w:val="20"/>
              </w:rPr>
            </w:pPr>
            <w:r w:rsidRPr="00372368">
              <w:rPr>
                <w:rFonts w:ascii="Arial" w:hAnsi="Arial" w:cs="Arial"/>
                <w:sz w:val="20"/>
                <w:szCs w:val="20"/>
              </w:rPr>
              <w:t>Addresses all of the question and well written</w:t>
            </w:r>
          </w:p>
        </w:tc>
        <w:tc>
          <w:tcPr>
            <w:tcW w:w="1395" w:type="dxa"/>
          </w:tcPr>
          <w:p w:rsidR="00372368" w:rsidRPr="00372368" w:rsidRDefault="002F4DD5">
            <w:pPr>
              <w:rPr>
                <w:rFonts w:ascii="Arial" w:hAnsi="Arial" w:cs="Arial"/>
                <w:sz w:val="20"/>
                <w:szCs w:val="20"/>
              </w:rPr>
            </w:pPr>
            <w:r>
              <w:rPr>
                <w:rFonts w:ascii="Arial" w:hAnsi="Arial" w:cs="Arial"/>
                <w:sz w:val="20"/>
                <w:szCs w:val="20"/>
              </w:rPr>
              <w:t>Thoughtful, introspective. Above and beyond expectations.</w:t>
            </w:r>
          </w:p>
        </w:tc>
      </w:tr>
      <w:tr w:rsidR="00372368" w:rsidRPr="00372368" w:rsidTr="002F4DD5">
        <w:tc>
          <w:tcPr>
            <w:tcW w:w="5159" w:type="dxa"/>
          </w:tcPr>
          <w:p w:rsidR="00372368" w:rsidRPr="00372368" w:rsidRDefault="00372368" w:rsidP="00372368">
            <w:pPr>
              <w:rPr>
                <w:rFonts w:ascii="Arial" w:hAnsi="Arial" w:cs="Arial"/>
                <w:sz w:val="20"/>
                <w:szCs w:val="20"/>
              </w:rPr>
            </w:pPr>
            <w:r w:rsidRPr="00372368">
              <w:rPr>
                <w:rFonts w:ascii="Arial" w:hAnsi="Arial" w:cs="Arial"/>
                <w:sz w:val="20"/>
                <w:szCs w:val="20"/>
              </w:rPr>
              <w:t>How would you describe your own personality? Specifically, which attributes would you say best defined you (e.g., attributes with the highest ratings)? Which attributes are uncharacteristic of you (i.e., attributes with the lowest ratings)?</w:t>
            </w:r>
          </w:p>
          <w:p w:rsidR="00372368" w:rsidRPr="00372368" w:rsidRDefault="00372368" w:rsidP="00372368">
            <w:pPr>
              <w:rPr>
                <w:rFonts w:ascii="Arial" w:hAnsi="Arial" w:cs="Arial"/>
                <w:sz w:val="20"/>
                <w:szCs w:val="20"/>
              </w:rPr>
            </w:pPr>
          </w:p>
        </w:tc>
        <w:tc>
          <w:tcPr>
            <w:tcW w:w="1313"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95" w:type="dxa"/>
          </w:tcPr>
          <w:p w:rsidR="00372368" w:rsidRPr="00372368" w:rsidRDefault="00372368">
            <w:pPr>
              <w:rPr>
                <w:rFonts w:ascii="Arial" w:hAnsi="Arial" w:cs="Arial"/>
                <w:sz w:val="20"/>
                <w:szCs w:val="20"/>
              </w:rPr>
            </w:pPr>
          </w:p>
        </w:tc>
      </w:tr>
      <w:tr w:rsidR="00372368" w:rsidRPr="00372368" w:rsidTr="002F4DD5">
        <w:tc>
          <w:tcPr>
            <w:tcW w:w="5159" w:type="dxa"/>
          </w:tcPr>
          <w:p w:rsidR="00372368" w:rsidRPr="00372368" w:rsidRDefault="00372368" w:rsidP="00372368">
            <w:pPr>
              <w:rPr>
                <w:rFonts w:ascii="Arial" w:hAnsi="Arial" w:cs="Arial"/>
                <w:sz w:val="20"/>
                <w:szCs w:val="20"/>
              </w:rPr>
            </w:pPr>
            <w:r w:rsidRPr="00372368">
              <w:rPr>
                <w:rFonts w:ascii="Arial" w:hAnsi="Arial" w:cs="Arial"/>
                <w:sz w:val="20"/>
                <w:szCs w:val="20"/>
              </w:rPr>
              <w:t>Which attributes did people agree with you the most? (e.g., you saw yourself as highly extraverted and others did too). Why do you think this? Was this surprising to you or did you expect it?</w:t>
            </w:r>
          </w:p>
          <w:p w:rsidR="00372368" w:rsidRPr="00372368" w:rsidRDefault="00372368" w:rsidP="00372368">
            <w:pPr>
              <w:rPr>
                <w:rFonts w:ascii="Arial" w:hAnsi="Arial" w:cs="Arial"/>
                <w:sz w:val="20"/>
                <w:szCs w:val="20"/>
              </w:rPr>
            </w:pPr>
          </w:p>
        </w:tc>
        <w:tc>
          <w:tcPr>
            <w:tcW w:w="1313"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95" w:type="dxa"/>
          </w:tcPr>
          <w:p w:rsidR="00372368" w:rsidRPr="00372368" w:rsidRDefault="00372368">
            <w:pPr>
              <w:rPr>
                <w:rFonts w:ascii="Arial" w:hAnsi="Arial" w:cs="Arial"/>
                <w:sz w:val="20"/>
                <w:szCs w:val="20"/>
              </w:rPr>
            </w:pPr>
          </w:p>
        </w:tc>
      </w:tr>
      <w:tr w:rsidR="00372368" w:rsidRPr="00372368" w:rsidTr="002F4DD5">
        <w:tc>
          <w:tcPr>
            <w:tcW w:w="5159" w:type="dxa"/>
          </w:tcPr>
          <w:p w:rsidR="00372368" w:rsidRPr="00372368" w:rsidRDefault="00372368" w:rsidP="00372368">
            <w:pPr>
              <w:rPr>
                <w:rFonts w:ascii="Arial" w:hAnsi="Arial" w:cs="Arial"/>
                <w:sz w:val="20"/>
                <w:szCs w:val="20"/>
              </w:rPr>
            </w:pPr>
            <w:r w:rsidRPr="00372368">
              <w:rPr>
                <w:rFonts w:ascii="Arial" w:hAnsi="Arial" w:cs="Arial"/>
                <w:sz w:val="20"/>
                <w:szCs w:val="20"/>
              </w:rPr>
              <w:t>Which attributes did people disagree with you the most (e.g., you saw yourself as highly extraverted, but others did not)? Explain.</w:t>
            </w:r>
          </w:p>
          <w:p w:rsidR="00372368" w:rsidRPr="00372368" w:rsidRDefault="00372368" w:rsidP="00372368">
            <w:pPr>
              <w:rPr>
                <w:rFonts w:ascii="Arial" w:hAnsi="Arial" w:cs="Arial"/>
                <w:sz w:val="20"/>
                <w:szCs w:val="20"/>
              </w:rPr>
            </w:pPr>
          </w:p>
        </w:tc>
        <w:tc>
          <w:tcPr>
            <w:tcW w:w="1313"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95" w:type="dxa"/>
          </w:tcPr>
          <w:p w:rsidR="00372368" w:rsidRPr="00372368" w:rsidRDefault="00372368">
            <w:pPr>
              <w:rPr>
                <w:rFonts w:ascii="Arial" w:hAnsi="Arial" w:cs="Arial"/>
                <w:sz w:val="20"/>
                <w:szCs w:val="20"/>
              </w:rPr>
            </w:pPr>
          </w:p>
        </w:tc>
      </w:tr>
      <w:tr w:rsidR="00372368" w:rsidRPr="00372368" w:rsidTr="002F4DD5">
        <w:tc>
          <w:tcPr>
            <w:tcW w:w="5159" w:type="dxa"/>
          </w:tcPr>
          <w:p w:rsidR="00372368" w:rsidRPr="00372368" w:rsidRDefault="00372368" w:rsidP="00372368">
            <w:pPr>
              <w:rPr>
                <w:rFonts w:ascii="Arial" w:hAnsi="Arial" w:cs="Arial"/>
                <w:sz w:val="20"/>
                <w:szCs w:val="20"/>
              </w:rPr>
            </w:pPr>
            <w:r w:rsidRPr="00372368">
              <w:rPr>
                <w:rFonts w:ascii="Arial" w:hAnsi="Arial" w:cs="Arial"/>
                <w:sz w:val="20"/>
                <w:szCs w:val="20"/>
              </w:rPr>
              <w:t xml:space="preserve">Who showed the most overall agreement (e.g., average absolute difference as discussed in lecture)? Did others tend to agree with one another more than they agreed with you? </w:t>
            </w:r>
          </w:p>
          <w:p w:rsidR="00372368" w:rsidRPr="00372368" w:rsidRDefault="00372368" w:rsidP="00372368">
            <w:pPr>
              <w:rPr>
                <w:rFonts w:ascii="Arial" w:hAnsi="Arial" w:cs="Arial"/>
                <w:sz w:val="20"/>
                <w:szCs w:val="20"/>
              </w:rPr>
            </w:pPr>
          </w:p>
        </w:tc>
        <w:tc>
          <w:tcPr>
            <w:tcW w:w="1313"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17" w:type="dxa"/>
          </w:tcPr>
          <w:p w:rsidR="00372368" w:rsidRPr="00372368" w:rsidRDefault="00372368">
            <w:pPr>
              <w:rPr>
                <w:rFonts w:ascii="Arial" w:hAnsi="Arial" w:cs="Arial"/>
                <w:sz w:val="20"/>
                <w:szCs w:val="20"/>
              </w:rPr>
            </w:pPr>
          </w:p>
        </w:tc>
        <w:tc>
          <w:tcPr>
            <w:tcW w:w="1395" w:type="dxa"/>
          </w:tcPr>
          <w:p w:rsidR="00372368" w:rsidRPr="00372368" w:rsidRDefault="00372368">
            <w:pPr>
              <w:rPr>
                <w:rFonts w:ascii="Arial" w:hAnsi="Arial" w:cs="Arial"/>
                <w:sz w:val="20"/>
                <w:szCs w:val="20"/>
              </w:rPr>
            </w:pPr>
          </w:p>
        </w:tc>
      </w:tr>
      <w:tr w:rsidR="00372368" w:rsidRPr="00372368" w:rsidTr="002F4DD5">
        <w:tc>
          <w:tcPr>
            <w:tcW w:w="5159" w:type="dxa"/>
          </w:tcPr>
          <w:p w:rsidR="00372368" w:rsidRDefault="00372368" w:rsidP="00372368">
            <w:pPr>
              <w:rPr>
                <w:rFonts w:ascii="Arial" w:hAnsi="Arial" w:cs="Arial"/>
                <w:sz w:val="20"/>
                <w:szCs w:val="20"/>
              </w:rPr>
            </w:pPr>
            <w:r w:rsidRPr="002F4DD5">
              <w:rPr>
                <w:rFonts w:ascii="Arial" w:hAnsi="Arial" w:cs="Arial"/>
                <w:sz w:val="20"/>
                <w:szCs w:val="20"/>
              </w:rPr>
              <w:t>Were friends and family  more “accurate” (i.e., did they agree with you more) than strangers/classmates?</w:t>
            </w:r>
          </w:p>
          <w:p w:rsidR="002F4DD5" w:rsidRPr="002F4DD5" w:rsidRDefault="002F4DD5" w:rsidP="00372368">
            <w:pPr>
              <w:rPr>
                <w:rFonts w:ascii="Arial" w:hAnsi="Arial" w:cs="Arial"/>
                <w:sz w:val="20"/>
                <w:szCs w:val="20"/>
              </w:rPr>
            </w:pPr>
          </w:p>
          <w:p w:rsidR="00372368" w:rsidRPr="002F4DD5" w:rsidRDefault="00372368" w:rsidP="00372368">
            <w:pPr>
              <w:rPr>
                <w:rFonts w:ascii="Arial" w:hAnsi="Arial" w:cs="Arial"/>
                <w:sz w:val="20"/>
                <w:szCs w:val="20"/>
              </w:rPr>
            </w:pPr>
          </w:p>
        </w:tc>
        <w:tc>
          <w:tcPr>
            <w:tcW w:w="1313" w:type="dxa"/>
          </w:tcPr>
          <w:p w:rsidR="00372368" w:rsidRPr="002F4DD5" w:rsidRDefault="00372368">
            <w:pPr>
              <w:rPr>
                <w:rFonts w:ascii="Arial" w:hAnsi="Arial" w:cs="Arial"/>
                <w:sz w:val="20"/>
                <w:szCs w:val="20"/>
              </w:rPr>
            </w:pPr>
          </w:p>
        </w:tc>
        <w:tc>
          <w:tcPr>
            <w:tcW w:w="1317" w:type="dxa"/>
          </w:tcPr>
          <w:p w:rsidR="00372368" w:rsidRPr="002F4DD5" w:rsidRDefault="00372368">
            <w:pPr>
              <w:rPr>
                <w:rFonts w:ascii="Arial" w:hAnsi="Arial" w:cs="Arial"/>
                <w:sz w:val="20"/>
                <w:szCs w:val="20"/>
              </w:rPr>
            </w:pPr>
          </w:p>
        </w:tc>
        <w:tc>
          <w:tcPr>
            <w:tcW w:w="1317" w:type="dxa"/>
          </w:tcPr>
          <w:p w:rsidR="00372368" w:rsidRPr="002F4DD5" w:rsidRDefault="00372368">
            <w:pPr>
              <w:rPr>
                <w:rFonts w:ascii="Arial" w:hAnsi="Arial" w:cs="Arial"/>
                <w:sz w:val="20"/>
                <w:szCs w:val="20"/>
              </w:rPr>
            </w:pPr>
          </w:p>
        </w:tc>
        <w:tc>
          <w:tcPr>
            <w:tcW w:w="1317" w:type="dxa"/>
          </w:tcPr>
          <w:p w:rsidR="00372368" w:rsidRPr="002F4DD5" w:rsidRDefault="00372368">
            <w:pPr>
              <w:rPr>
                <w:rFonts w:ascii="Arial" w:hAnsi="Arial" w:cs="Arial"/>
                <w:sz w:val="20"/>
                <w:szCs w:val="20"/>
              </w:rPr>
            </w:pPr>
          </w:p>
        </w:tc>
        <w:tc>
          <w:tcPr>
            <w:tcW w:w="1317" w:type="dxa"/>
          </w:tcPr>
          <w:p w:rsidR="00372368" w:rsidRPr="002F4DD5" w:rsidRDefault="00372368">
            <w:pPr>
              <w:rPr>
                <w:rFonts w:ascii="Arial" w:hAnsi="Arial" w:cs="Arial"/>
                <w:sz w:val="20"/>
                <w:szCs w:val="20"/>
              </w:rPr>
            </w:pPr>
          </w:p>
        </w:tc>
        <w:tc>
          <w:tcPr>
            <w:tcW w:w="1395" w:type="dxa"/>
          </w:tcPr>
          <w:p w:rsidR="00372368" w:rsidRPr="00372368" w:rsidRDefault="00372368">
            <w:pPr>
              <w:rPr>
                <w:rFonts w:ascii="Arial" w:hAnsi="Arial" w:cs="Arial"/>
                <w:sz w:val="20"/>
                <w:szCs w:val="20"/>
              </w:rPr>
            </w:pPr>
          </w:p>
        </w:tc>
      </w:tr>
      <w:tr w:rsidR="002F4DD5" w:rsidRPr="00372368" w:rsidTr="002F4DD5">
        <w:tc>
          <w:tcPr>
            <w:tcW w:w="5159" w:type="dxa"/>
          </w:tcPr>
          <w:p w:rsidR="002F4DD5" w:rsidRDefault="002F4DD5" w:rsidP="002F4DD5">
            <w:pPr>
              <w:jc w:val="right"/>
              <w:rPr>
                <w:rFonts w:ascii="Arial" w:hAnsi="Arial" w:cs="Arial"/>
                <w:sz w:val="20"/>
                <w:szCs w:val="20"/>
              </w:rPr>
            </w:pPr>
          </w:p>
          <w:p w:rsidR="002F4DD5" w:rsidRDefault="002F4DD5" w:rsidP="002F4DD5">
            <w:pPr>
              <w:jc w:val="right"/>
              <w:rPr>
                <w:rFonts w:ascii="Arial" w:hAnsi="Arial" w:cs="Arial"/>
                <w:sz w:val="20"/>
                <w:szCs w:val="20"/>
              </w:rPr>
            </w:pPr>
            <w:r w:rsidRPr="002F4DD5">
              <w:rPr>
                <w:rFonts w:ascii="Arial" w:hAnsi="Arial" w:cs="Arial"/>
                <w:sz w:val="20"/>
                <w:szCs w:val="20"/>
              </w:rPr>
              <w:t>Total (can’t exceed 100%)</w:t>
            </w:r>
          </w:p>
          <w:p w:rsidR="002F4DD5" w:rsidRPr="002F4DD5" w:rsidRDefault="002F4DD5" w:rsidP="002F4DD5">
            <w:pPr>
              <w:jc w:val="right"/>
              <w:rPr>
                <w:rFonts w:ascii="Arial" w:hAnsi="Arial" w:cs="Arial"/>
                <w:sz w:val="20"/>
                <w:szCs w:val="20"/>
              </w:rPr>
            </w:pPr>
          </w:p>
        </w:tc>
        <w:tc>
          <w:tcPr>
            <w:tcW w:w="7976" w:type="dxa"/>
            <w:gridSpan w:val="6"/>
          </w:tcPr>
          <w:p w:rsidR="002F4DD5" w:rsidRPr="00372368" w:rsidRDefault="002F4DD5">
            <w:pPr>
              <w:rPr>
                <w:sz w:val="20"/>
                <w:szCs w:val="20"/>
              </w:rPr>
            </w:pPr>
          </w:p>
        </w:tc>
      </w:tr>
    </w:tbl>
    <w:p w:rsidR="00372368" w:rsidRDefault="00372368"/>
    <w:sectPr w:rsidR="00372368" w:rsidSect="0037236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92B79"/>
    <w:multiLevelType w:val="hybridMultilevel"/>
    <w:tmpl w:val="DC86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68"/>
    <w:rsid w:val="0017231A"/>
    <w:rsid w:val="002F4DD5"/>
    <w:rsid w:val="00372368"/>
    <w:rsid w:val="003A3E9E"/>
    <w:rsid w:val="00D86A5D"/>
    <w:rsid w:val="00D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A4EF0-B74C-4C44-8A56-E3C5D39E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Chris Fraley</dc:creator>
  <cp:keywords/>
  <dc:description/>
  <cp:lastModifiedBy>R. Chris Fraley</cp:lastModifiedBy>
  <cp:revision>2</cp:revision>
  <dcterms:created xsi:type="dcterms:W3CDTF">2016-09-27T19:25:00Z</dcterms:created>
  <dcterms:modified xsi:type="dcterms:W3CDTF">2016-09-27T19:25:00Z</dcterms:modified>
</cp:coreProperties>
</file>