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51" w:rsidRDefault="0038423C" w:rsidP="0038423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Add more studies</w:t>
      </w:r>
    </w:p>
    <w:p w:rsidR="0038423C" w:rsidRDefault="0038423C" w:rsidP="0038423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Rerun an</w:t>
      </w:r>
      <w:r w:rsidR="00690793">
        <w:rPr>
          <w:rFonts w:hint="eastAsia"/>
        </w:rPr>
        <w:t>a</w:t>
      </w:r>
      <w:r>
        <w:rPr>
          <w:rFonts w:hint="eastAsia"/>
        </w:rPr>
        <w:t>lysis</w:t>
      </w:r>
    </w:p>
    <w:p w:rsidR="0038423C" w:rsidRDefault="0038423C" w:rsidP="0038423C">
      <w:pPr>
        <w:pStyle w:val="ListParagraph"/>
        <w:numPr>
          <w:ilvl w:val="0"/>
          <w:numId w:val="1"/>
        </w:numPr>
        <w:rPr>
          <w:rFonts w:hint="eastAsia"/>
        </w:rPr>
      </w:pPr>
      <w:r>
        <w:t>R</w:t>
      </w:r>
      <w:r>
        <w:rPr>
          <w:rFonts w:hint="eastAsia"/>
        </w:rPr>
        <w:t>emove clinical references</w:t>
      </w:r>
    </w:p>
    <w:p w:rsidR="0038423C" w:rsidRDefault="0038423C" w:rsidP="0038423C">
      <w:pPr>
        <w:pStyle w:val="ListParagraph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dd references</w:t>
      </w:r>
    </w:p>
    <w:p w:rsidR="00A8554D" w:rsidRDefault="00A8554D" w:rsidP="0038423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Correct reliability for dependent</w:t>
      </w:r>
      <w:r w:rsidR="00B92259">
        <w:rPr>
          <w:rFonts w:hint="eastAsia"/>
        </w:rPr>
        <w:t xml:space="preserve"> </w:t>
      </w:r>
      <w:r w:rsidR="00B92259">
        <w:t>–</w:t>
      </w:r>
      <w:r w:rsidR="00B92259">
        <w:rPr>
          <w:rFonts w:hint="eastAsia"/>
        </w:rPr>
        <w:t xml:space="preserve"> hopefully make the effect size bigger</w:t>
      </w:r>
    </w:p>
    <w:p w:rsidR="00A8554D" w:rsidRDefault="00A8554D" w:rsidP="00A97A72">
      <w:pPr>
        <w:pStyle w:val="ListParagraph"/>
        <w:rPr>
          <w:rFonts w:hint="eastAsia"/>
        </w:rPr>
      </w:pPr>
    </w:p>
    <w:p w:rsidR="00A97A72" w:rsidRDefault="00A97A72" w:rsidP="00A97A7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Update the meta-analysis</w:t>
      </w:r>
      <w:r w:rsidR="00C76505">
        <w:rPr>
          <w:rFonts w:hint="eastAsia"/>
        </w:rPr>
        <w:t xml:space="preserve"> (double the No. of studies)</w:t>
      </w:r>
    </w:p>
    <w:p w:rsidR="000C77B9" w:rsidRDefault="00076EB4" w:rsidP="000C77B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Personally contact authors for information</w:t>
      </w:r>
      <w:r w:rsidR="00963C47">
        <w:rPr>
          <w:rFonts w:hint="eastAsia"/>
        </w:rPr>
        <w:t xml:space="preserve"> </w:t>
      </w:r>
      <w:r w:rsidR="00963C47">
        <w:t>–</w:t>
      </w:r>
      <w:r w:rsidR="00963C47">
        <w:rPr>
          <w:rFonts w:hint="eastAsia"/>
        </w:rPr>
        <w:t xml:space="preserve"> authors of new studies</w:t>
      </w:r>
      <w:r w:rsidR="00230C74">
        <w:rPr>
          <w:rFonts w:hint="eastAsia"/>
        </w:rPr>
        <w:t xml:space="preserve"> </w:t>
      </w:r>
      <w:r w:rsidR="00230C74">
        <w:t>–</w:t>
      </w:r>
      <w:r w:rsidR="00230C74">
        <w:rPr>
          <w:rFonts w:hint="eastAsia"/>
        </w:rPr>
        <w:t xml:space="preserve"> any potential studies</w:t>
      </w:r>
    </w:p>
    <w:p w:rsidR="006E039E" w:rsidRDefault="008D7085" w:rsidP="000C77B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Emily would contact people for unpublished data</w:t>
      </w:r>
    </w:p>
    <w:p w:rsidR="008D7085" w:rsidRDefault="00AD69BB" w:rsidP="000C77B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Give Emily the list of people who never replied</w:t>
      </w:r>
      <w:r w:rsidR="003266FB">
        <w:rPr>
          <w:rFonts w:hint="eastAsia"/>
        </w:rPr>
        <w:t xml:space="preserve"> </w:t>
      </w:r>
      <w:r w:rsidR="003266FB">
        <w:t>–</w:t>
      </w:r>
      <w:r w:rsidR="003266FB">
        <w:rPr>
          <w:rFonts w:hint="eastAsia"/>
        </w:rPr>
        <w:t xml:space="preserve"> </w:t>
      </w:r>
      <w:r w:rsidR="003266FB">
        <w:t>separate</w:t>
      </w:r>
      <w:r w:rsidR="003266FB">
        <w:rPr>
          <w:rFonts w:hint="eastAsia"/>
        </w:rPr>
        <w:t xml:space="preserve"> those people</w:t>
      </w:r>
    </w:p>
    <w:p w:rsidR="003266FB" w:rsidRDefault="003A5918" w:rsidP="000C77B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Redo the lit search</w:t>
      </w:r>
      <w:r w:rsidR="00EA70E1">
        <w:rPr>
          <w:rFonts w:hint="eastAsia"/>
        </w:rPr>
        <w:t xml:space="preserve"> </w:t>
      </w:r>
      <w:r w:rsidR="00EA70E1">
        <w:t>–</w:t>
      </w:r>
      <w:r w:rsidR="00EA70E1">
        <w:rPr>
          <w:rFonts w:hint="eastAsia"/>
        </w:rPr>
        <w:t xml:space="preserve"> forward search, look for recent  papers that cited the meta-analysis papers</w:t>
      </w:r>
    </w:p>
    <w:p w:rsidR="00EA70E1" w:rsidRDefault="00221AD4" w:rsidP="000C77B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Clinical measurement inventories</w:t>
      </w:r>
      <w:r w:rsidR="00167941">
        <w:rPr>
          <w:rFonts w:hint="eastAsia"/>
        </w:rPr>
        <w:t xml:space="preserve"> </w:t>
      </w:r>
      <w:r w:rsidR="00167941">
        <w:t>–</w:t>
      </w:r>
      <w:r w:rsidR="00167941">
        <w:rPr>
          <w:rFonts w:hint="eastAsia"/>
        </w:rPr>
        <w:t xml:space="preserve"> look for those keywords</w:t>
      </w:r>
    </w:p>
    <w:p w:rsidR="00167941" w:rsidRDefault="00167941" w:rsidP="000C77B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Look for all relevant (observer peer report)</w:t>
      </w:r>
      <w:r w:rsidR="00AA3A57">
        <w:rPr>
          <w:rFonts w:hint="eastAsia"/>
        </w:rPr>
        <w:t xml:space="preserve"> keywords (NPI, observer, peer report)</w:t>
      </w:r>
    </w:p>
    <w:p w:rsidR="00167941" w:rsidRDefault="00167941" w:rsidP="000C77B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Send Emily the search keyword list</w:t>
      </w:r>
    </w:p>
    <w:p w:rsidR="00167941" w:rsidRPr="00B5162A" w:rsidRDefault="006B426D" w:rsidP="000C77B9">
      <w:pPr>
        <w:pStyle w:val="ListParagraph"/>
        <w:numPr>
          <w:ilvl w:val="0"/>
          <w:numId w:val="3"/>
        </w:numPr>
        <w:rPr>
          <w:color w:val="FF0000"/>
        </w:rPr>
      </w:pPr>
      <w:r w:rsidRPr="00B5162A">
        <w:rPr>
          <w:rFonts w:hint="eastAsia"/>
          <w:color w:val="FF0000"/>
        </w:rPr>
        <w:t>Forward search, keyword search</w:t>
      </w:r>
      <w:bookmarkStart w:id="0" w:name="_GoBack"/>
      <w:bookmarkEnd w:id="0"/>
    </w:p>
    <w:sectPr w:rsidR="00167941" w:rsidRPr="00B5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040"/>
    <w:multiLevelType w:val="hybridMultilevel"/>
    <w:tmpl w:val="0F1A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B02DE"/>
    <w:multiLevelType w:val="hybridMultilevel"/>
    <w:tmpl w:val="1B4EC400"/>
    <w:lvl w:ilvl="0" w:tplc="E7E62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3716AE"/>
    <w:multiLevelType w:val="hybridMultilevel"/>
    <w:tmpl w:val="CF488FE4"/>
    <w:lvl w:ilvl="0" w:tplc="F018615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3E"/>
    <w:rsid w:val="00076EB4"/>
    <w:rsid w:val="000C77B9"/>
    <w:rsid w:val="00167941"/>
    <w:rsid w:val="00221AD4"/>
    <w:rsid w:val="00230C74"/>
    <w:rsid w:val="003266FB"/>
    <w:rsid w:val="003763A9"/>
    <w:rsid w:val="0038423C"/>
    <w:rsid w:val="003A5918"/>
    <w:rsid w:val="004218F8"/>
    <w:rsid w:val="0047093E"/>
    <w:rsid w:val="005B2229"/>
    <w:rsid w:val="00690793"/>
    <w:rsid w:val="006B426D"/>
    <w:rsid w:val="006E039E"/>
    <w:rsid w:val="00860153"/>
    <w:rsid w:val="008D7085"/>
    <w:rsid w:val="00963C47"/>
    <w:rsid w:val="00A8554D"/>
    <w:rsid w:val="00A97A72"/>
    <w:rsid w:val="00AA3A57"/>
    <w:rsid w:val="00AD4451"/>
    <w:rsid w:val="00AD69BB"/>
    <w:rsid w:val="00B5162A"/>
    <w:rsid w:val="00B92259"/>
    <w:rsid w:val="00C76505"/>
    <w:rsid w:val="00E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28</cp:revision>
  <dcterms:created xsi:type="dcterms:W3CDTF">2015-01-14T15:46:00Z</dcterms:created>
  <dcterms:modified xsi:type="dcterms:W3CDTF">2015-01-14T17:09:00Z</dcterms:modified>
</cp:coreProperties>
</file>