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6C3" w:rsidRDefault="00145587">
      <w:pPr>
        <w:rPr>
          <w:rFonts w:hint="eastAsia"/>
        </w:rPr>
      </w:pPr>
      <w:r>
        <w:t>M</w:t>
      </w:r>
      <w:r>
        <w:rPr>
          <w:rFonts w:hint="eastAsia"/>
        </w:rPr>
        <w:t>arginal reliability of IRT scores: what is this?</w:t>
      </w:r>
    </w:p>
    <w:p w:rsidR="004769CD" w:rsidRDefault="000C0587">
      <w:pPr>
        <w:rPr>
          <w:rFonts w:hint="eastAsia"/>
        </w:rPr>
      </w:pPr>
      <w:r>
        <w:rPr>
          <w:rFonts w:hint="eastAsia"/>
        </w:rPr>
        <w:t>Model-data fit for forced-choice:</w:t>
      </w:r>
      <w:r w:rsidR="004C5AC0">
        <w:rPr>
          <w:rFonts w:hint="eastAsia"/>
        </w:rPr>
        <w:t xml:space="preserve"> </w:t>
      </w:r>
      <w:r w:rsidR="00A250FB">
        <w:rPr>
          <w:rFonts w:hint="eastAsia"/>
        </w:rPr>
        <w:t xml:space="preserve">no standard model-data fit so far; </w:t>
      </w:r>
    </w:p>
    <w:p w:rsidR="000C0587" w:rsidRDefault="00D02CDC">
      <w:bookmarkStart w:id="0" w:name="_GoBack"/>
      <w:bookmarkEnd w:id="0"/>
      <w:r>
        <w:rPr>
          <w:rFonts w:hint="eastAsia"/>
        </w:rPr>
        <w:t xml:space="preserve">　</w:t>
      </w:r>
    </w:p>
    <w:sectPr w:rsidR="000C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87"/>
    <w:rsid w:val="000C0587"/>
    <w:rsid w:val="00145587"/>
    <w:rsid w:val="0026087A"/>
    <w:rsid w:val="004769CD"/>
    <w:rsid w:val="004C5AC0"/>
    <w:rsid w:val="005E56C3"/>
    <w:rsid w:val="008D079B"/>
    <w:rsid w:val="00A250FB"/>
    <w:rsid w:val="00D0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8</cp:revision>
  <dcterms:created xsi:type="dcterms:W3CDTF">2016-03-28T16:27:00Z</dcterms:created>
  <dcterms:modified xsi:type="dcterms:W3CDTF">2016-03-28T16:30:00Z</dcterms:modified>
</cp:coreProperties>
</file>