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3E290" w14:textId="76AA5F24" w:rsidR="00644461" w:rsidRDefault="00D92B07" w:rsidP="00D92B07">
      <w:pPr>
        <w:pStyle w:val="ListParagraph"/>
        <w:numPr>
          <w:ilvl w:val="0"/>
          <w:numId w:val="1"/>
        </w:numPr>
      </w:pPr>
      <w:r>
        <w:t>In the following slide, it mentioned HW Ads SDK, does CP need to integrate HMS Ads kit before adding in Iron-Source mediation? If not, where and how to add HW Ads SDK in their code base? Just in Gradle files? Please show an example for CP</w:t>
      </w:r>
    </w:p>
    <w:p w14:paraId="0110EA4F" w14:textId="0FC31B61" w:rsidR="00D92B07" w:rsidRDefault="00D92B07" w:rsidP="00D92B07">
      <w:pPr>
        <w:pStyle w:val="ListParagraph"/>
      </w:pPr>
      <w:r>
        <w:rPr>
          <w:noProof/>
        </w:rPr>
        <w:drawing>
          <wp:inline distT="0" distB="0" distL="0" distR="0" wp14:anchorId="0DCCF93A" wp14:editId="167E8BBA">
            <wp:extent cx="5943600" cy="3307715"/>
            <wp:effectExtent l="0" t="0" r="0" b="698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07EE" w14:textId="0E8313B0" w:rsidR="00D92B07" w:rsidRDefault="00D92B07" w:rsidP="00D92B07">
      <w:pPr>
        <w:pStyle w:val="ListParagraph"/>
      </w:pPr>
    </w:p>
    <w:p w14:paraId="5596F70A" w14:textId="14F9E444" w:rsidR="00D92B07" w:rsidRDefault="00EF5831" w:rsidP="00D92B07">
      <w:pPr>
        <w:pStyle w:val="ListParagraph"/>
        <w:numPr>
          <w:ilvl w:val="0"/>
          <w:numId w:val="1"/>
        </w:numPr>
      </w:pPr>
      <w:r>
        <w:t xml:space="preserve">Is following typo? Should be “Add”? </w:t>
      </w:r>
    </w:p>
    <w:p w14:paraId="51B6CE5B" w14:textId="77D33737" w:rsidR="00EF5831" w:rsidRDefault="00EF5831" w:rsidP="00EF5831">
      <w:pPr>
        <w:pStyle w:val="ListParagraph"/>
      </w:pPr>
      <w:r>
        <w:rPr>
          <w:noProof/>
        </w:rPr>
        <w:drawing>
          <wp:inline distT="0" distB="0" distL="0" distR="0" wp14:anchorId="33C7EDD1" wp14:editId="2C70A0BD">
            <wp:extent cx="5943600" cy="23336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0E6" w14:textId="06849411" w:rsidR="00EF5831" w:rsidRDefault="00C232BE" w:rsidP="00EF5831">
      <w:pPr>
        <w:pStyle w:val="ListParagraph"/>
        <w:numPr>
          <w:ilvl w:val="0"/>
          <w:numId w:val="1"/>
        </w:numPr>
      </w:pPr>
      <w:r>
        <w:t xml:space="preserve">After CP adds HW Ads into their Iron-Source mediation,  their app’s Ad part will only work on Huawei phone with GMS (Google Play Store) right? </w:t>
      </w:r>
    </w:p>
    <w:sectPr w:rsidR="00EF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603D4"/>
    <w:multiLevelType w:val="hybridMultilevel"/>
    <w:tmpl w:val="8D3807CA"/>
    <w:lvl w:ilvl="0" w:tplc="268A06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582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07"/>
    <w:rsid w:val="004F2D7C"/>
    <w:rsid w:val="00644461"/>
    <w:rsid w:val="0087253A"/>
    <w:rsid w:val="00C232BE"/>
    <w:rsid w:val="00D92B07"/>
    <w:rsid w:val="00E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A80C5"/>
  <w15:chartTrackingRefBased/>
  <w15:docId w15:val="{5884B9D0-A26A-4A0C-BB40-8962B875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Zhang</dc:creator>
  <cp:keywords/>
  <dc:description/>
  <cp:lastModifiedBy>Linda Zhang</cp:lastModifiedBy>
  <cp:revision>3</cp:revision>
  <dcterms:created xsi:type="dcterms:W3CDTF">2022-04-04T16:37:00Z</dcterms:created>
  <dcterms:modified xsi:type="dcterms:W3CDTF">2022-04-04T16:47:00Z</dcterms:modified>
</cp:coreProperties>
</file>