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7A0D2F" w14:textId="113ED498" w:rsidR="00F80187" w:rsidRDefault="00F20A5F">
      <w:r>
        <w:t xml:space="preserve">Question 1: When we create Key for HarmonyOS app in DevEco, there is only one key .p12 file. But in our doc, it mentions there is public key and private key. Do we need to create two key files for one HarmonyOS App? </w:t>
      </w:r>
    </w:p>
    <w:p w14:paraId="711A43DE" w14:textId="17AA7EDB" w:rsidR="00F20A5F" w:rsidRDefault="00F20A5F"/>
    <w:p w14:paraId="02D15DEC" w14:textId="326E8DD5" w:rsidR="00F20A5F" w:rsidRDefault="00F20A5F">
      <w:r>
        <w:rPr>
          <w:noProof/>
        </w:rPr>
        <w:drawing>
          <wp:inline distT="0" distB="0" distL="0" distR="0" wp14:anchorId="01E13D74" wp14:editId="2D84D1EA">
            <wp:extent cx="5943600" cy="2679700"/>
            <wp:effectExtent l="0" t="0" r="0" b="635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5"/>
                    <a:stretch>
                      <a:fillRect/>
                    </a:stretch>
                  </pic:blipFill>
                  <pic:spPr>
                    <a:xfrm>
                      <a:off x="0" y="0"/>
                      <a:ext cx="5943600" cy="2679700"/>
                    </a:xfrm>
                    <a:prstGeom prst="rect">
                      <a:avLst/>
                    </a:prstGeom>
                  </pic:spPr>
                </pic:pic>
              </a:graphicData>
            </a:graphic>
          </wp:inline>
        </w:drawing>
      </w:r>
    </w:p>
    <w:p w14:paraId="5643EA36" w14:textId="225EC2E6" w:rsidR="00F20A5F" w:rsidRDefault="00F20A5F"/>
    <w:p w14:paraId="2867A6D5" w14:textId="048AB054" w:rsidR="00F20A5F" w:rsidRDefault="00F20A5F">
      <w:r>
        <w:t xml:space="preserve">Question 2: Other than configure the key in DevEco for HarmonyOS project, should we put key info. in HW AGC somewhere? </w:t>
      </w:r>
    </w:p>
    <w:p w14:paraId="579B3FC2" w14:textId="7C4B9674" w:rsidR="00AA5B0B" w:rsidRDefault="00D1278A">
      <w:r>
        <w:t>Quesetion 3: is below Q&amp;A correct?</w:t>
      </w:r>
    </w:p>
    <w:p w14:paraId="38E2249F" w14:textId="77777777" w:rsidR="00D1278A" w:rsidRPr="00D1278A" w:rsidRDefault="00D1278A" w:rsidP="00D1278A">
      <w:pPr>
        <w:numPr>
          <w:ilvl w:val="0"/>
          <w:numId w:val="1"/>
        </w:numPr>
      </w:pPr>
      <w:r w:rsidRPr="00D1278A">
        <w:t>How many debug certificate and release certificate can one developer have?</w:t>
      </w:r>
    </w:p>
    <w:p w14:paraId="56A3BEFA" w14:textId="7D7474C3" w:rsidR="00D1278A" w:rsidRPr="00D1278A" w:rsidRDefault="00D1278A" w:rsidP="00D1278A">
      <w:r>
        <w:t xml:space="preserve">              </w:t>
      </w:r>
      <w:r w:rsidRPr="00D1278A">
        <w:t>Two debug certificates and one release certificate</w:t>
      </w:r>
    </w:p>
    <w:p w14:paraId="7AD7D626" w14:textId="77777777" w:rsidR="00D1278A" w:rsidRDefault="00D1278A"/>
    <w:sectPr w:rsidR="00D127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EF28F5"/>
    <w:multiLevelType w:val="hybridMultilevel"/>
    <w:tmpl w:val="0EC055D0"/>
    <w:lvl w:ilvl="0" w:tplc="660EA0F4">
      <w:start w:val="1"/>
      <w:numFmt w:val="bullet"/>
      <w:lvlText w:val="•"/>
      <w:lvlJc w:val="left"/>
      <w:pPr>
        <w:tabs>
          <w:tab w:val="num" w:pos="720"/>
        </w:tabs>
        <w:ind w:left="720" w:hanging="360"/>
      </w:pPr>
      <w:rPr>
        <w:rFonts w:ascii="Arial" w:hAnsi="Arial" w:hint="default"/>
      </w:rPr>
    </w:lvl>
    <w:lvl w:ilvl="1" w:tplc="56545CA4" w:tentative="1">
      <w:start w:val="1"/>
      <w:numFmt w:val="bullet"/>
      <w:lvlText w:val="•"/>
      <w:lvlJc w:val="left"/>
      <w:pPr>
        <w:tabs>
          <w:tab w:val="num" w:pos="1440"/>
        </w:tabs>
        <w:ind w:left="1440" w:hanging="360"/>
      </w:pPr>
      <w:rPr>
        <w:rFonts w:ascii="Arial" w:hAnsi="Arial" w:hint="default"/>
      </w:rPr>
    </w:lvl>
    <w:lvl w:ilvl="2" w:tplc="95B01544" w:tentative="1">
      <w:start w:val="1"/>
      <w:numFmt w:val="bullet"/>
      <w:lvlText w:val="•"/>
      <w:lvlJc w:val="left"/>
      <w:pPr>
        <w:tabs>
          <w:tab w:val="num" w:pos="2160"/>
        </w:tabs>
        <w:ind w:left="2160" w:hanging="360"/>
      </w:pPr>
      <w:rPr>
        <w:rFonts w:ascii="Arial" w:hAnsi="Arial" w:hint="default"/>
      </w:rPr>
    </w:lvl>
    <w:lvl w:ilvl="3" w:tplc="238E5BBE" w:tentative="1">
      <w:start w:val="1"/>
      <w:numFmt w:val="bullet"/>
      <w:lvlText w:val="•"/>
      <w:lvlJc w:val="left"/>
      <w:pPr>
        <w:tabs>
          <w:tab w:val="num" w:pos="2880"/>
        </w:tabs>
        <w:ind w:left="2880" w:hanging="360"/>
      </w:pPr>
      <w:rPr>
        <w:rFonts w:ascii="Arial" w:hAnsi="Arial" w:hint="default"/>
      </w:rPr>
    </w:lvl>
    <w:lvl w:ilvl="4" w:tplc="DACEA44C" w:tentative="1">
      <w:start w:val="1"/>
      <w:numFmt w:val="bullet"/>
      <w:lvlText w:val="•"/>
      <w:lvlJc w:val="left"/>
      <w:pPr>
        <w:tabs>
          <w:tab w:val="num" w:pos="3600"/>
        </w:tabs>
        <w:ind w:left="3600" w:hanging="360"/>
      </w:pPr>
      <w:rPr>
        <w:rFonts w:ascii="Arial" w:hAnsi="Arial" w:hint="default"/>
      </w:rPr>
    </w:lvl>
    <w:lvl w:ilvl="5" w:tplc="A174912A" w:tentative="1">
      <w:start w:val="1"/>
      <w:numFmt w:val="bullet"/>
      <w:lvlText w:val="•"/>
      <w:lvlJc w:val="left"/>
      <w:pPr>
        <w:tabs>
          <w:tab w:val="num" w:pos="4320"/>
        </w:tabs>
        <w:ind w:left="4320" w:hanging="360"/>
      </w:pPr>
      <w:rPr>
        <w:rFonts w:ascii="Arial" w:hAnsi="Arial" w:hint="default"/>
      </w:rPr>
    </w:lvl>
    <w:lvl w:ilvl="6" w:tplc="779619D8" w:tentative="1">
      <w:start w:val="1"/>
      <w:numFmt w:val="bullet"/>
      <w:lvlText w:val="•"/>
      <w:lvlJc w:val="left"/>
      <w:pPr>
        <w:tabs>
          <w:tab w:val="num" w:pos="5040"/>
        </w:tabs>
        <w:ind w:left="5040" w:hanging="360"/>
      </w:pPr>
      <w:rPr>
        <w:rFonts w:ascii="Arial" w:hAnsi="Arial" w:hint="default"/>
      </w:rPr>
    </w:lvl>
    <w:lvl w:ilvl="7" w:tplc="C1FC7A18" w:tentative="1">
      <w:start w:val="1"/>
      <w:numFmt w:val="bullet"/>
      <w:lvlText w:val="•"/>
      <w:lvlJc w:val="left"/>
      <w:pPr>
        <w:tabs>
          <w:tab w:val="num" w:pos="5760"/>
        </w:tabs>
        <w:ind w:left="5760" w:hanging="360"/>
      </w:pPr>
      <w:rPr>
        <w:rFonts w:ascii="Arial" w:hAnsi="Arial" w:hint="default"/>
      </w:rPr>
    </w:lvl>
    <w:lvl w:ilvl="8" w:tplc="6520ECCA" w:tentative="1">
      <w:start w:val="1"/>
      <w:numFmt w:val="bullet"/>
      <w:lvlText w:val="•"/>
      <w:lvlJc w:val="left"/>
      <w:pPr>
        <w:tabs>
          <w:tab w:val="num" w:pos="6480"/>
        </w:tabs>
        <w:ind w:left="6480" w:hanging="360"/>
      </w:pPr>
      <w:rPr>
        <w:rFonts w:ascii="Arial" w:hAnsi="Aria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0A5F"/>
    <w:rsid w:val="00AA5B0B"/>
    <w:rsid w:val="00D1278A"/>
    <w:rsid w:val="00F20A5F"/>
    <w:rsid w:val="00F801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948A64"/>
  <w15:chartTrackingRefBased/>
  <w15:docId w15:val="{32970DBB-E926-4E62-B800-42D819EADF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6525499">
      <w:bodyDiv w:val="1"/>
      <w:marLeft w:val="0"/>
      <w:marRight w:val="0"/>
      <w:marTop w:val="0"/>
      <w:marBottom w:val="0"/>
      <w:divBdr>
        <w:top w:val="none" w:sz="0" w:space="0" w:color="auto"/>
        <w:left w:val="none" w:sz="0" w:space="0" w:color="auto"/>
        <w:bottom w:val="none" w:sz="0" w:space="0" w:color="auto"/>
        <w:right w:val="none" w:sz="0" w:space="0" w:color="auto"/>
      </w:divBdr>
      <w:divsChild>
        <w:div w:id="1022629943">
          <w:marLeft w:val="274"/>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77</Words>
  <Characters>440</Characters>
  <Application>Microsoft Office Word</Application>
  <DocSecurity>0</DocSecurity>
  <Lines>3</Lines>
  <Paragraphs>1</Paragraphs>
  <ScaleCrop>false</ScaleCrop>
  <Company/>
  <LinksUpToDate>false</LinksUpToDate>
  <CharactersWithSpaces>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Ling Zhang</dc:creator>
  <cp:keywords/>
  <dc:description/>
  <cp:lastModifiedBy>Ling Zhang</cp:lastModifiedBy>
  <cp:revision>3</cp:revision>
  <dcterms:created xsi:type="dcterms:W3CDTF">2021-06-28T21:23:00Z</dcterms:created>
  <dcterms:modified xsi:type="dcterms:W3CDTF">2021-06-28T21:57:00Z</dcterms:modified>
</cp:coreProperties>
</file>