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C7E2" w14:textId="3D207E36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14FA4A88" w:rsidR="00091807" w:rsidRDefault="0009180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Apk+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obb</w:t>
      </w:r>
      <w:r>
        <w:rPr>
          <w:rFonts w:ascii="Arial" w:hAnsi="Arial" w:cs="Arial" w:hint="eastAsia"/>
          <w:color w:val="1D1C1D"/>
          <w:sz w:val="23"/>
          <w:szCs w:val="23"/>
        </w:rPr>
        <w:t>功能可以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>
        <w:rPr>
          <w:rFonts w:ascii="Arial" w:hAnsi="Arial" w:cs="Arial" w:hint="eastAsia"/>
          <w:color w:val="1D1C1D"/>
          <w:sz w:val="23"/>
          <w:szCs w:val="23"/>
        </w:rPr>
        <w:t>C</w:t>
      </w:r>
      <w:r>
        <w:rPr>
          <w:rFonts w:ascii="Arial" w:hAnsi="Arial" w:cs="Arial"/>
          <w:color w:val="1D1C1D"/>
          <w:sz w:val="23"/>
          <w:szCs w:val="23"/>
        </w:rPr>
        <w:t xml:space="preserve">P </w:t>
      </w:r>
      <w:r>
        <w:rPr>
          <w:rFonts w:ascii="Arial" w:hAnsi="Arial" w:cs="Arial" w:hint="eastAsia"/>
          <w:color w:val="1D1C1D"/>
          <w:sz w:val="23"/>
          <w:szCs w:val="23"/>
        </w:rPr>
        <w:t>tu</w:t>
      </w:r>
      <w:r>
        <w:rPr>
          <w:rFonts w:ascii="Arial" w:hAnsi="Arial" w:cs="Arial"/>
          <w:color w:val="1D1C1D"/>
          <w:sz w:val="23"/>
          <w:szCs w:val="23"/>
        </w:rPr>
        <w:t xml:space="preserve">rn on and off </w:t>
      </w:r>
      <w:r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pk+.obb</w:t>
      </w:r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.obb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obb&lt;2GB.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apk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283D9622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70C33E99" w14:textId="66B1373F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1/27/2022:</w:t>
      </w:r>
    </w:p>
    <w:p w14:paraId="441C6BA3" w14:textId="27472E2D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CP’s aab is about 1.3 GB.</w:t>
      </w:r>
    </w:p>
    <w:p w14:paraId="4A6A19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A931A3" w14:textId="72B008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In Google play store, t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>he</w:t>
      </w:r>
      <w:r>
        <w:rPr>
          <w:rFonts w:ascii="Arial" w:eastAsia="Times New Roman" w:hAnsi="Arial" w:cs="Arial"/>
          <w:color w:val="1D1C1D"/>
          <w:sz w:val="23"/>
          <w:szCs w:val="23"/>
        </w:rPr>
        <w:t>ir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app uses Play Asset Delivery (</w:t>
      </w:r>
      <w:hyperlink r:id="rId6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https://developer.android.com/guide/playcore/asset-delivery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>), specifying asset packs in gradle:</w:t>
      </w:r>
    </w:p>
    <w:p w14:paraId="4FE1FEC6" w14:textId="77777777" w:rsidR="00B42421" w:rsidRPr="00B42421" w:rsidRDefault="00B42421" w:rsidP="00B42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assetPacks = [":asset-pack-name", ":asset-pack2-name"]</w:t>
      </w:r>
    </w:p>
    <w:p w14:paraId="18EEFD2A" w14:textId="663CDFA3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The build pipeline generates an aab, which is then uploaded to Google Play.</w:t>
      </w:r>
    </w:p>
    <w:p w14:paraId="0B0B5F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8F63CB9" w14:textId="1A8779BC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In App Gallery it does not look like there is an equivalent of Play Asset Delivery. (AG has Dynamic Ability, but that appears to be the equivalent of Play Feature Delivery, </w:t>
      </w:r>
      <w:hyperlink r:id="rId7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https://developer.android.com/guide/playcore/feature-delivery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, which is not what </w:t>
      </w:r>
      <w:r w:rsidR="00111DC7">
        <w:rPr>
          <w:rFonts w:ascii="Arial" w:eastAsia="Times New Roman" w:hAnsi="Arial" w:cs="Arial"/>
          <w:color w:val="1D1C1D"/>
          <w:sz w:val="23"/>
          <w:szCs w:val="23"/>
        </w:rPr>
        <w:t>CP is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looking for.)</w:t>
      </w:r>
    </w:p>
    <w:p w14:paraId="2456770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63B345E" w14:textId="2E100258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Also in AGC, there is a 150MB limitation for aab:</w:t>
      </w:r>
    </w:p>
    <w:p w14:paraId="3736C89B" w14:textId="5C215235" w:rsidR="00B42421" w:rsidRDefault="000D75F2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B42421" w:rsidRPr="008662F6">
          <w:rPr>
            <w:rStyle w:val="Hyperlink"/>
            <w:rFonts w:ascii="Arial" w:eastAsia="Times New Roman" w:hAnsi="Arial" w:cs="Arial"/>
            <w:sz w:val="23"/>
            <w:szCs w:val="23"/>
          </w:rPr>
          <w:t>https://developer.huawei.com/consumer/en/doc/distribution/app/agc-help-releasebundle-0000001100316672</w:t>
        </w:r>
      </w:hyperlink>
    </w:p>
    <w:p w14:paraId="721DF9A7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1126EC" w14:textId="22B4BCF6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AC1F3C6" wp14:editId="1BB5F1F5">
            <wp:extent cx="5943600" cy="15316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746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A4DD2F0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8CD3E1E" w14:textId="09FECED2" w:rsidR="00567EB2" w:rsidRDefault="00567EB2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Question:</w:t>
      </w:r>
    </w:p>
    <w:p w14:paraId="691E52F2" w14:textId="77777777" w:rsidR="00567EB2" w:rsidRDefault="00B42421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How should CP resolve this</w:t>
      </w:r>
      <w:r w:rsidR="00567EB2" w:rsidRPr="00567EB2">
        <w:rPr>
          <w:rFonts w:ascii="Arial" w:eastAsia="Times New Roman" w:hAnsi="Arial" w:cs="Arial"/>
          <w:color w:val="1D1C1D"/>
          <w:sz w:val="23"/>
          <w:szCs w:val="23"/>
        </w:rPr>
        <w:t>?</w:t>
      </w:r>
      <w:r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2BF7D37D" w14:textId="4425619B" w:rsidR="00B42421" w:rsidRPr="00567EB2" w:rsidRDefault="00567EB2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hould they use an .apk + .obb to upload to App Gallery? If yes, where is the instructions to guide CP? </w:t>
      </w:r>
    </w:p>
    <w:p w14:paraId="1D135822" w14:textId="496B9DA9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DD2B54D" w14:textId="78692C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Thanks</w:t>
      </w:r>
    </w:p>
    <w:p w14:paraId="486BA8C9" w14:textId="18AF1ED2" w:rsidR="00B53682" w:rsidRDefault="00B53682"/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91807"/>
    <w:rsid w:val="000D75F2"/>
    <w:rsid w:val="00111DC7"/>
    <w:rsid w:val="00567EB2"/>
    <w:rsid w:val="007E1536"/>
    <w:rsid w:val="00B42421"/>
    <w:rsid w:val="00B53682"/>
    <w:rsid w:val="00E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uawei.com/consumer/en/doc/distribution/app/agc-help-releasebundle-0000001100316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playcore/feature-deli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playcore/asset-delive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7</cp:revision>
  <dcterms:created xsi:type="dcterms:W3CDTF">2022-01-28T02:22:00Z</dcterms:created>
  <dcterms:modified xsi:type="dcterms:W3CDTF">2022-01-28T16:16:00Z</dcterms:modified>
</cp:coreProperties>
</file>