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A2AB" w14:textId="510F4305" w:rsidR="00B32515" w:rsidRDefault="00B32515" w:rsidP="005A1308">
      <w:pPr>
        <w:ind w:left="720" w:hanging="360"/>
        <w:rPr>
          <w:rFonts w:hint="eastAsia"/>
        </w:rPr>
      </w:pPr>
      <w:r>
        <w:rPr>
          <w:rFonts w:hint="eastAsia"/>
        </w:rPr>
        <w:t>CP</w:t>
      </w:r>
      <w:r>
        <w:rPr>
          <w:rFonts w:hint="eastAsia"/>
        </w:rPr>
        <w:t>反馈希望华为</w:t>
      </w:r>
      <w:r>
        <w:rPr>
          <w:rFonts w:hint="eastAsia"/>
        </w:rPr>
        <w:t>AGC</w:t>
      </w:r>
      <w:r>
        <w:rPr>
          <w:rFonts w:hint="eastAsia"/>
        </w:rPr>
        <w:t>开放测试能有以下功能</w:t>
      </w:r>
      <w:r w:rsidR="00C100A3">
        <w:rPr>
          <w:rFonts w:hint="eastAsia"/>
        </w:rPr>
        <w:t>，供总部参考：</w:t>
      </w:r>
    </w:p>
    <w:p w14:paraId="397597FF" w14:textId="6FE95DA4" w:rsidR="00644461" w:rsidRDefault="00ED7BD1" w:rsidP="00B32515">
      <w:pPr>
        <w:pStyle w:val="ListParagraph"/>
      </w:pPr>
      <w:r>
        <w:rPr>
          <w:rFonts w:hint="eastAsia"/>
        </w:rPr>
        <w:t>G</w:t>
      </w:r>
      <w:r>
        <w:t>oogle open test</w:t>
      </w:r>
      <w:r>
        <w:rPr>
          <w:rFonts w:hint="eastAsia"/>
        </w:rPr>
        <w:t>有一个功能</w:t>
      </w:r>
      <w:r>
        <w:rPr>
          <w:rFonts w:hint="eastAsia"/>
        </w:rPr>
        <w:t>CP</w:t>
      </w:r>
      <w:r>
        <w:rPr>
          <w:rFonts w:hint="eastAsia"/>
        </w:rPr>
        <w:t>非常需要但华为</w:t>
      </w:r>
      <w:r>
        <w:rPr>
          <w:rFonts w:hint="eastAsia"/>
        </w:rPr>
        <w:t>A</w:t>
      </w:r>
      <w:r w:rsidR="00B53B67">
        <w:t>GC</w:t>
      </w:r>
      <w:r>
        <w:rPr>
          <w:rFonts w:hint="eastAsia"/>
        </w:rPr>
        <w:t>没有：</w:t>
      </w:r>
    </w:p>
    <w:p w14:paraId="0ACA67B4" w14:textId="72AED4E8" w:rsidR="00ED7BD1" w:rsidRDefault="00ED7BD1" w:rsidP="005A1308">
      <w:pPr>
        <w:ind w:left="720"/>
      </w:pPr>
      <w:r>
        <w:rPr>
          <w:rFonts w:hint="eastAsia"/>
        </w:rPr>
        <w:t>在创建并邀请开放测试人员时，</w:t>
      </w:r>
      <w:r>
        <w:rPr>
          <w:rFonts w:hint="eastAsia"/>
        </w:rPr>
        <w:t xml:space="preserve"> </w:t>
      </w:r>
      <w:r>
        <w:t>Google</w:t>
      </w:r>
      <w:r w:rsidR="008C28C2">
        <w:rPr>
          <w:rFonts w:hint="eastAsia"/>
        </w:rPr>
        <w:t>有个</w:t>
      </w:r>
      <w:r>
        <w:rPr>
          <w:rFonts w:hint="eastAsia"/>
        </w:rPr>
        <w:t>发送</w:t>
      </w:r>
      <w:r>
        <w:rPr>
          <w:rFonts w:hint="eastAsia"/>
        </w:rPr>
        <w:t>w</w:t>
      </w:r>
      <w:r>
        <w:t>eb link</w:t>
      </w:r>
      <w:r>
        <w:rPr>
          <w:rFonts w:hint="eastAsia"/>
        </w:rPr>
        <w:t>邀请</w:t>
      </w:r>
      <w:r w:rsidR="00395ACB">
        <w:rPr>
          <w:rFonts w:hint="eastAsia"/>
        </w:rPr>
        <w:t>的功能</w:t>
      </w:r>
      <w:r>
        <w:rPr>
          <w:rFonts w:hint="eastAsia"/>
        </w:rPr>
        <w:t>：</w:t>
      </w:r>
    </w:p>
    <w:p w14:paraId="6181687D" w14:textId="77777777" w:rsidR="00ED7BD1" w:rsidRDefault="00ED7BD1" w:rsidP="005A1308">
      <w:pPr>
        <w:ind w:left="720"/>
      </w:pPr>
      <w:hyperlink r:id="rId5" w:history="1">
        <w:r w:rsidRPr="00AA28C3">
          <w:rPr>
            <w:rStyle w:val="Hyperlink"/>
          </w:rPr>
          <w:t>https://support.google.com/googleplay/android-develope</w:t>
        </w:r>
        <w:r w:rsidRPr="00AA28C3">
          <w:rPr>
            <w:rStyle w:val="Hyperlink"/>
          </w:rPr>
          <w:t>r</w:t>
        </w:r>
        <w:r w:rsidRPr="00AA28C3">
          <w:rPr>
            <w:rStyle w:val="Hyperlink"/>
          </w:rPr>
          <w:t>/answer/9845334?hl=en</w:t>
        </w:r>
      </w:hyperlink>
    </w:p>
    <w:p w14:paraId="3C927FA4" w14:textId="77777777" w:rsidR="00ED7BD1" w:rsidRDefault="00ED7BD1" w:rsidP="00ED7BD1"/>
    <w:p w14:paraId="4038A7A9" w14:textId="3BFF3F5C" w:rsidR="00ED7BD1" w:rsidRDefault="005A1308" w:rsidP="005A1308">
      <w:pPr>
        <w:ind w:left="720"/>
      </w:pPr>
      <w:r>
        <w:rPr>
          <w:noProof/>
        </w:rPr>
        <w:drawing>
          <wp:inline distT="0" distB="0" distL="0" distR="0" wp14:anchorId="4A2E7973" wp14:editId="76C4DB2F">
            <wp:extent cx="5943600" cy="40855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40D2" w14:textId="21AE97C0" w:rsidR="00D07ABE" w:rsidRDefault="00D07ABE"/>
    <w:p w14:paraId="4200641C" w14:textId="7539533A" w:rsidR="00D07ABE" w:rsidRDefault="00D07ABE">
      <w:r>
        <w:rPr>
          <w:rFonts w:hint="eastAsia"/>
        </w:rPr>
        <w:t>如果受邀请的测试人员少，我们</w:t>
      </w:r>
      <w:r w:rsidR="005A1308">
        <w:rPr>
          <w:rFonts w:hint="eastAsia"/>
        </w:rPr>
        <w:t>这种加华为</w:t>
      </w:r>
      <w:r w:rsidR="005A1308">
        <w:rPr>
          <w:rFonts w:hint="eastAsia"/>
        </w:rPr>
        <w:t>id</w:t>
      </w:r>
      <w:r w:rsidR="005A1308">
        <w:t xml:space="preserve"> </w:t>
      </w:r>
      <w:r w:rsidR="005A1308">
        <w:rPr>
          <w:rFonts w:hint="eastAsia"/>
        </w:rPr>
        <w:t>（</w:t>
      </w:r>
      <w:r w:rsidR="005A1308">
        <w:rPr>
          <w:rFonts w:hint="eastAsia"/>
        </w:rPr>
        <w:t>e</w:t>
      </w:r>
      <w:r w:rsidR="005A1308">
        <w:t xml:space="preserve">mail </w:t>
      </w:r>
      <w:r w:rsidR="005A1308">
        <w:rPr>
          <w:rFonts w:hint="eastAsia"/>
        </w:rPr>
        <w:t>或电话短信）的方法还可以。但对于人数很多的开放测试，发送</w:t>
      </w:r>
      <w:r w:rsidR="005A1308">
        <w:rPr>
          <w:rFonts w:hint="eastAsia"/>
        </w:rPr>
        <w:t>URL</w:t>
      </w:r>
      <w:r w:rsidR="005A1308">
        <w:rPr>
          <w:rFonts w:hint="eastAsia"/>
        </w:rPr>
        <w:t>的方式更简单直接</w:t>
      </w:r>
      <w:r w:rsidR="00B32515">
        <w:rPr>
          <w:rFonts w:hint="eastAsia"/>
        </w:rPr>
        <w:t>，</w:t>
      </w:r>
      <w:r w:rsidR="00B32515">
        <w:rPr>
          <w:rFonts w:hint="eastAsia"/>
        </w:rPr>
        <w:t>CP</w:t>
      </w:r>
      <w:r w:rsidR="00B32515">
        <w:rPr>
          <w:rFonts w:hint="eastAsia"/>
        </w:rPr>
        <w:t>反馈非常需要，希望华为开放测试也可以有这项功能。</w:t>
      </w:r>
    </w:p>
    <w:p w14:paraId="333AD175" w14:textId="07E665CA" w:rsidR="00B32515" w:rsidRDefault="00B32515">
      <w:pPr>
        <w:rPr>
          <w:rFonts w:hint="eastAsia"/>
        </w:rPr>
      </w:pPr>
    </w:p>
    <w:sectPr w:rsidR="00B3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C7374"/>
    <w:multiLevelType w:val="hybridMultilevel"/>
    <w:tmpl w:val="403E174C"/>
    <w:lvl w:ilvl="0" w:tplc="F7203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0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D1"/>
    <w:rsid w:val="00395ACB"/>
    <w:rsid w:val="004F2D7C"/>
    <w:rsid w:val="005A1308"/>
    <w:rsid w:val="00644461"/>
    <w:rsid w:val="0087253A"/>
    <w:rsid w:val="008C28C2"/>
    <w:rsid w:val="00B32515"/>
    <w:rsid w:val="00B53B67"/>
    <w:rsid w:val="00C100A3"/>
    <w:rsid w:val="00D07ABE"/>
    <w:rsid w:val="00ED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6A82"/>
  <w15:chartTrackingRefBased/>
  <w15:docId w15:val="{59883074-CC1B-4857-8910-C6F4980A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B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A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upport.google.com/googleplay/android-developer/answer/9845334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4</cp:revision>
  <dcterms:created xsi:type="dcterms:W3CDTF">2022-05-18T03:11:00Z</dcterms:created>
  <dcterms:modified xsi:type="dcterms:W3CDTF">2022-05-18T03:43:00Z</dcterms:modified>
</cp:coreProperties>
</file>