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EEDAE" w14:textId="3B53CBB6" w:rsidR="00E866D9" w:rsidRDefault="00E866D9" w:rsidP="00E866D9">
      <w:pPr>
        <w:pStyle w:val="2"/>
      </w:pPr>
      <w:r>
        <w:rPr>
          <w:rFonts w:hint="eastAsia"/>
        </w:rPr>
        <w:t>多租户应用</w:t>
      </w:r>
    </w:p>
    <w:p w14:paraId="5D2282DA" w14:textId="6FE254CC" w:rsidR="00DD711B" w:rsidRDefault="00364993" w:rsidP="00364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技术基础：Hybris原生支持多租户的应用结构，也即单Hybris应用使用不同的数据源。架构图如下：</w:t>
      </w:r>
    </w:p>
    <w:p w14:paraId="3E3AE279" w14:textId="70C883E0" w:rsidR="00364993" w:rsidRDefault="00364993">
      <w:r>
        <w:rPr>
          <w:noProof/>
        </w:rPr>
        <w:drawing>
          <wp:inline distT="0" distB="0" distL="0" distR="0" wp14:anchorId="0D3AEFEF" wp14:editId="234D2515">
            <wp:extent cx="5274310" cy="2640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2AD3" w14:textId="739C2615" w:rsidR="000F56F3" w:rsidRDefault="000F56F3">
      <w:r>
        <w:rPr>
          <w:rFonts w:hint="eastAsia"/>
        </w:rPr>
        <w:t>数据分离支持两种方式：通过增加表名前缀或者分数据库，由于c</w:t>
      </w:r>
      <w:r>
        <w:t>2b</w:t>
      </w:r>
      <w:r>
        <w:rPr>
          <w:rFonts w:hint="eastAsia"/>
        </w:rPr>
        <w:t>和衣加衣数据源已经固定，只能采取分数据库的方式。</w:t>
      </w:r>
    </w:p>
    <w:p w14:paraId="486DE0F3" w14:textId="53EE0BB2" w:rsidR="000F56F3" w:rsidRDefault="00B13DE8" w:rsidP="000F5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0F56F3">
        <w:rPr>
          <w:rFonts w:hint="eastAsia"/>
        </w:rPr>
        <w:t>步骤：</w:t>
      </w:r>
    </w:p>
    <w:p w14:paraId="26B95DF2" w14:textId="148F3887" w:rsidR="000F56F3" w:rsidRDefault="000F56F3" w:rsidP="000F56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考虑到衣加衣和c</w:t>
      </w:r>
      <w:r>
        <w:t>2b</w:t>
      </w:r>
      <w:r>
        <w:rPr>
          <w:rFonts w:hint="eastAsia"/>
        </w:rPr>
        <w:t>代码暂时不动，先在klotho项目中搭建多租户，后期再进行合并。在config/</w:t>
      </w:r>
      <w:r>
        <w:t>local.properties</w:t>
      </w:r>
      <w:r>
        <w:rPr>
          <w:rFonts w:hint="eastAsia"/>
        </w:rPr>
        <w:t>文件下增加配置：</w:t>
      </w:r>
      <w:r w:rsidRPr="000F56F3">
        <w:t>installed.tenants=</w:t>
      </w:r>
      <w:r>
        <w:rPr>
          <w:rFonts w:hint="eastAsia"/>
        </w:rPr>
        <w:t>klotho表示在master</w:t>
      </w:r>
      <w:r>
        <w:t xml:space="preserve"> </w:t>
      </w:r>
      <w:r>
        <w:rPr>
          <w:rFonts w:hint="eastAsia"/>
        </w:rPr>
        <w:t>tenant底下增加klotho tenant</w:t>
      </w:r>
      <w:r w:rsidR="007875F0">
        <w:rPr>
          <w:rFonts w:hint="eastAsia"/>
        </w:rPr>
        <w:t>，并且配置master</w:t>
      </w:r>
      <w:r w:rsidR="007875F0">
        <w:t xml:space="preserve"> </w:t>
      </w:r>
      <w:r w:rsidR="007875F0">
        <w:rPr>
          <w:rFonts w:hint="eastAsia"/>
        </w:rPr>
        <w:t>tenant数据源：</w:t>
      </w:r>
    </w:p>
    <w:p w14:paraId="5578452B" w14:textId="05EC4AFE" w:rsidR="007875F0" w:rsidRDefault="007875F0" w:rsidP="007875F0">
      <w:r>
        <w:rPr>
          <w:noProof/>
        </w:rPr>
        <w:drawing>
          <wp:inline distT="0" distB="0" distL="0" distR="0" wp14:anchorId="5505ADFE" wp14:editId="40BD6B0A">
            <wp:extent cx="5274310" cy="1333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342E" w14:textId="248DE5CE" w:rsidR="000F56F3" w:rsidRDefault="000F56F3" w:rsidP="000F56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在config/</w:t>
      </w:r>
      <w:r>
        <w:t>localextension.xml</w:t>
      </w:r>
      <w:r>
        <w:rPr>
          <w:rFonts w:hint="eastAsia"/>
        </w:rPr>
        <w:t>文件中将所有需要的工程加入，slave</w:t>
      </w:r>
      <w:r>
        <w:t xml:space="preserve"> </w:t>
      </w:r>
      <w:r>
        <w:rPr>
          <w:rFonts w:hint="eastAsia"/>
        </w:rPr>
        <w:t>tenant要用到的工程</w:t>
      </w:r>
      <w:r w:rsidR="007875F0">
        <w:rPr>
          <w:rFonts w:hint="eastAsia"/>
        </w:rPr>
        <w:t>必须</w:t>
      </w:r>
      <w:r w:rsidR="00A452C3">
        <w:rPr>
          <w:rFonts w:hint="eastAsia"/>
        </w:rPr>
        <w:t>全部</w:t>
      </w:r>
      <w:r w:rsidR="007875F0">
        <w:rPr>
          <w:rFonts w:hint="eastAsia"/>
        </w:rPr>
        <w:t>添加进来：</w:t>
      </w:r>
    </w:p>
    <w:p w14:paraId="2213C7FA" w14:textId="12070181" w:rsidR="007875F0" w:rsidRDefault="007875F0" w:rsidP="007875F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F84C5B3" wp14:editId="1C84142F">
            <wp:extent cx="5274310" cy="3447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9884" w14:textId="00D736AA" w:rsidR="007875F0" w:rsidRDefault="007875F0" w:rsidP="00573F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创建loca</w:t>
      </w:r>
      <w:r>
        <w:t>l_</w:t>
      </w:r>
      <w:r>
        <w:rPr>
          <w:rFonts w:hint="eastAsia"/>
        </w:rPr>
        <w:t>tenant</w:t>
      </w:r>
      <w:r>
        <w:t>_${tenantId}.properties</w:t>
      </w:r>
      <w:r>
        <w:rPr>
          <w:rFonts w:hint="eastAsia"/>
        </w:rPr>
        <w:t>作为slave</w:t>
      </w:r>
      <w:r>
        <w:t xml:space="preserve"> tenant</w:t>
      </w:r>
      <w:r>
        <w:rPr>
          <w:rFonts w:hint="eastAsia"/>
        </w:rPr>
        <w:t>的总配置文件，其中</w:t>
      </w:r>
      <w:r>
        <w:t>${tenantId}</w:t>
      </w:r>
      <w:r>
        <w:rPr>
          <w:rFonts w:hint="eastAsia"/>
        </w:rPr>
        <w:t>和上面</w:t>
      </w:r>
      <w:r w:rsidRPr="000F56F3">
        <w:t>installed.tenants</w:t>
      </w:r>
      <w:r>
        <w:rPr>
          <w:rFonts w:hint="eastAsia"/>
        </w:rPr>
        <w:t>的值要完全一致，在配置文件中可以配置slave</w:t>
      </w:r>
      <w:r>
        <w:t xml:space="preserve"> tenant</w:t>
      </w:r>
      <w:r>
        <w:rPr>
          <w:rFonts w:hint="eastAsia"/>
        </w:rPr>
        <w:t>的数据源，以及hac、backoffice的访问路径，如果不配则没法访问slave</w:t>
      </w:r>
      <w:r>
        <w:t xml:space="preserve"> </w:t>
      </w:r>
      <w:r>
        <w:rPr>
          <w:rFonts w:hint="eastAsia"/>
        </w:rPr>
        <w:t>tenant独立的hac和backoffice页面。</w:t>
      </w:r>
    </w:p>
    <w:p w14:paraId="03A3B472" w14:textId="3DC0278A" w:rsidR="007875F0" w:rsidRDefault="007875F0" w:rsidP="007875F0">
      <w:r>
        <w:rPr>
          <w:noProof/>
        </w:rPr>
        <w:drawing>
          <wp:inline distT="0" distB="0" distL="0" distR="0" wp14:anchorId="031B0A39" wp14:editId="2C13755F">
            <wp:extent cx="5274310" cy="2040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6AA0" w14:textId="4962DB77" w:rsidR="00FE47BE" w:rsidRDefault="007875F0" w:rsidP="00573FB4">
      <w:pPr>
        <w:pStyle w:val="a3"/>
        <w:numPr>
          <w:ilvl w:val="0"/>
          <w:numId w:val="2"/>
        </w:numPr>
        <w:ind w:firstLineChars="0"/>
      </w:pPr>
      <w:r>
        <w:t>ant clean al</w:t>
      </w:r>
      <w:r>
        <w:rPr>
          <w:rFonts w:hint="eastAsia"/>
        </w:rPr>
        <w:t>l然后start</w:t>
      </w:r>
      <w:r>
        <w:t xml:space="preserve"> </w:t>
      </w:r>
      <w:r>
        <w:rPr>
          <w:rFonts w:hint="eastAsia"/>
        </w:rPr>
        <w:t>server，在master</w:t>
      </w:r>
      <w:r>
        <w:t xml:space="preserve"> </w:t>
      </w:r>
      <w:r>
        <w:rPr>
          <w:rFonts w:hint="eastAsia"/>
        </w:rPr>
        <w:t>tenant的hac页面进行初始化，此步骤必须，master</w:t>
      </w:r>
      <w:r>
        <w:t xml:space="preserve"> </w:t>
      </w:r>
      <w:r>
        <w:rPr>
          <w:rFonts w:hint="eastAsia"/>
        </w:rPr>
        <w:t>tenant初始化完成后才能初始化slave</w:t>
      </w:r>
      <w:r>
        <w:t xml:space="preserve"> </w:t>
      </w:r>
      <w:r>
        <w:rPr>
          <w:rFonts w:hint="eastAsia"/>
        </w:rPr>
        <w:t>tenant，但对于像衣加衣和c</w:t>
      </w:r>
      <w:r>
        <w:t>2b</w:t>
      </w:r>
      <w:r>
        <w:rPr>
          <w:rFonts w:hint="eastAsia"/>
        </w:rPr>
        <w:t>这种</w:t>
      </w:r>
      <w:r w:rsidR="00FE47BE">
        <w:rPr>
          <w:rFonts w:hint="eastAsia"/>
        </w:rPr>
        <w:t>表数据已经存在的情况，</w:t>
      </w:r>
      <w:r>
        <w:rPr>
          <w:rFonts w:hint="eastAsia"/>
        </w:rPr>
        <w:t>无需进行初始</w:t>
      </w:r>
      <w:r w:rsidR="00FE47BE">
        <w:rPr>
          <w:rFonts w:hint="eastAsia"/>
        </w:rPr>
        <w:t>化，只要保证sla</w:t>
      </w:r>
      <w:r w:rsidR="00FE47BE">
        <w:t>ve tenant</w:t>
      </w:r>
      <w:r w:rsidR="00FE47BE">
        <w:rPr>
          <w:rFonts w:hint="eastAsia"/>
        </w:rPr>
        <w:t>和master</w:t>
      </w:r>
      <w:r w:rsidR="00FE47BE">
        <w:t xml:space="preserve"> tenant</w:t>
      </w:r>
      <w:r w:rsidR="00FE47BE">
        <w:rPr>
          <w:rFonts w:hint="eastAsia"/>
        </w:rPr>
        <w:t>的表结构是一致的即可。</w:t>
      </w:r>
    </w:p>
    <w:p w14:paraId="708A3DFE" w14:textId="084B809A" w:rsidR="00FE47BE" w:rsidRDefault="00FE47BE" w:rsidP="00573F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hybris多租户支持slave</w:t>
      </w:r>
      <w:r>
        <w:t xml:space="preserve"> tenant</w:t>
      </w:r>
      <w:r>
        <w:rPr>
          <w:rFonts w:hint="eastAsia"/>
        </w:rPr>
        <w:t>自定义type</w:t>
      </w:r>
      <w:r>
        <w:t xml:space="preserve"> 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>，也即master</w:t>
      </w:r>
      <w:r>
        <w:t xml:space="preserve"> tenant</w:t>
      </w:r>
      <w:r>
        <w:rPr>
          <w:rFonts w:hint="eastAsia"/>
        </w:rPr>
        <w:t>加载的所有工程不一定需要在slave</w:t>
      </w:r>
      <w:r>
        <w:t xml:space="preserve"> tenant</w:t>
      </w:r>
      <w:r>
        <w:rPr>
          <w:rFonts w:hint="eastAsia"/>
        </w:rPr>
        <w:t>中加载，通过</w:t>
      </w:r>
      <w:r w:rsidRPr="00FE47BE">
        <w:t>forbidden.extensions</w:t>
      </w:r>
      <w:r>
        <w:rPr>
          <w:rFonts w:hint="eastAsia"/>
        </w:rPr>
        <w:t>参数可以排除无需加载的工程，可以避免产生多余的表、字段或数据。</w:t>
      </w:r>
    </w:p>
    <w:p w14:paraId="383F6CC7" w14:textId="539152E2" w:rsidR="00FE47BE" w:rsidRDefault="00FE47BE" w:rsidP="00FE47BE">
      <w:r>
        <w:rPr>
          <w:noProof/>
        </w:rPr>
        <w:lastRenderedPageBreak/>
        <w:drawing>
          <wp:inline distT="0" distB="0" distL="0" distR="0" wp14:anchorId="7290F7B4" wp14:editId="7684E5B4">
            <wp:extent cx="5274310" cy="1649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981F" w14:textId="32910A7E" w:rsidR="00A30A01" w:rsidRDefault="00A30A01" w:rsidP="00573FB4">
      <w:pPr>
        <w:ind w:left="420" w:firstLine="420"/>
      </w:pPr>
      <w:r>
        <w:rPr>
          <w:rFonts w:hint="eastAsia"/>
        </w:rPr>
        <w:t>但这里有个问题需要注意：如果某个工程底下增加了dynamic字段，比如</w:t>
      </w:r>
    </w:p>
    <w:p w14:paraId="014C4DBB" w14:textId="61C1E6C3" w:rsidR="00A30A01" w:rsidRDefault="00A30A01" w:rsidP="00FE47BE">
      <w:r>
        <w:rPr>
          <w:noProof/>
        </w:rPr>
        <w:drawing>
          <wp:inline distT="0" distB="0" distL="0" distR="0" wp14:anchorId="35DDC52F" wp14:editId="482A80C8">
            <wp:extent cx="5274310" cy="1182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0426" w14:textId="495E82EC" w:rsidR="00015317" w:rsidRDefault="0060740A" w:rsidP="00573FB4">
      <w:pPr>
        <w:ind w:left="840"/>
      </w:pPr>
      <w:r>
        <w:rPr>
          <w:rFonts w:hint="eastAsia"/>
        </w:rPr>
        <w:t>这种情况下无论</w:t>
      </w:r>
      <w:r w:rsidRPr="00FE47BE">
        <w:t>forbidden.extensions</w:t>
      </w:r>
      <w:r>
        <w:rPr>
          <w:rFonts w:hint="eastAsia"/>
        </w:rPr>
        <w:t>中是否配置了这个工程，在初始化或update时都会去解析这个字段，同时会校验这个字段是否存在相应的attribute</w:t>
      </w:r>
      <w:r>
        <w:t>Handler</w:t>
      </w:r>
      <w:r>
        <w:rPr>
          <w:rFonts w:hint="eastAsia"/>
        </w:rPr>
        <w:t>，但如果这个时候</w:t>
      </w:r>
      <w:r w:rsidRPr="00FE47BE">
        <w:t>forbidden.extensions</w:t>
      </w:r>
      <w:r>
        <w:rPr>
          <w:rFonts w:hint="eastAsia"/>
        </w:rPr>
        <w:t>配置了这个工程也就意味着这个工程的底下的所有bean都不会加载，这个时候会报找不到attributeHandler的错误，这可能是hybris的一个bug。</w:t>
      </w:r>
    </w:p>
    <w:p w14:paraId="3B2DF761" w14:textId="5358204E" w:rsidR="006B2716" w:rsidRDefault="00785825" w:rsidP="006B2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关于部署，如果是单机情况下，如果单个s</w:t>
      </w:r>
      <w:r>
        <w:t>lave tenant</w:t>
      </w:r>
      <w:r>
        <w:rPr>
          <w:rFonts w:hint="eastAsia"/>
        </w:rPr>
        <w:t>需要更新，只能停止整个应用，所有的s</w:t>
      </w:r>
      <w:r>
        <w:t xml:space="preserve">lave </w:t>
      </w:r>
      <w:r>
        <w:rPr>
          <w:rFonts w:hint="eastAsia"/>
        </w:rPr>
        <w:t>tenant将停止服务，要避免这种情况可以配置集群，</w:t>
      </w:r>
      <w:r w:rsidR="006B2716">
        <w:rPr>
          <w:rFonts w:hint="eastAsia"/>
        </w:rPr>
        <w:t>每次只停一个节点，挨个更新直到所有节点更新完毕，单个slave</w:t>
      </w:r>
      <w:r w:rsidR="006B2716">
        <w:t xml:space="preserve"> tenant</w:t>
      </w:r>
      <w:r w:rsidR="006B2716">
        <w:rPr>
          <w:rFonts w:hint="eastAsia"/>
        </w:rPr>
        <w:t>进行update或初始化操作不会影响其他的tenant。</w:t>
      </w:r>
    </w:p>
    <w:p w14:paraId="76DC2A06" w14:textId="7C1B9D89" w:rsidR="00C511FD" w:rsidRDefault="00C511FD" w:rsidP="00C511FD"/>
    <w:p w14:paraId="4A777BEB" w14:textId="2943A701" w:rsidR="00C511FD" w:rsidRDefault="00AA282E" w:rsidP="00AA282E">
      <w:pPr>
        <w:pStyle w:val="2"/>
      </w:pPr>
      <w:r>
        <w:rPr>
          <w:rFonts w:hint="eastAsia"/>
        </w:rPr>
        <w:t>工程</w:t>
      </w:r>
    </w:p>
    <w:p w14:paraId="236A9EC4" w14:textId="68C720EE" w:rsidR="00AA282E" w:rsidRDefault="00AA282E" w:rsidP="00AA282E">
      <w:r>
        <w:rPr>
          <w:noProof/>
        </w:rPr>
        <w:drawing>
          <wp:inline distT="0" distB="0" distL="0" distR="0" wp14:anchorId="396B4DB0" wp14:editId="64903639">
            <wp:extent cx="46863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34C9" w14:textId="47F70CB7" w:rsidR="00AA282E" w:rsidRDefault="00AA282E" w:rsidP="00AA282E">
      <w:r>
        <w:rPr>
          <w:rFonts w:hint="eastAsia"/>
        </w:rPr>
        <w:t>dj</w:t>
      </w:r>
      <w:r>
        <w:t>klothobackoffice</w:t>
      </w:r>
      <w:r>
        <w:rPr>
          <w:rFonts w:hint="eastAsia"/>
        </w:rPr>
        <w:t>：backoffice定制化开发工程</w:t>
      </w:r>
    </w:p>
    <w:p w14:paraId="6BAFA337" w14:textId="4DBC3FA8" w:rsidR="00AA282E" w:rsidRDefault="00AA282E" w:rsidP="00AA282E">
      <w:r>
        <w:rPr>
          <w:rFonts w:hint="eastAsia"/>
        </w:rPr>
        <w:t>dj</w:t>
      </w:r>
      <w:r>
        <w:t xml:space="preserve">klothoplatformws: </w:t>
      </w:r>
      <w:r>
        <w:rPr>
          <w:rFonts w:hint="eastAsia"/>
        </w:rPr>
        <w:t>对接外部系统工程</w:t>
      </w:r>
    </w:p>
    <w:p w14:paraId="49E2FD34" w14:textId="360500A7" w:rsidR="00AA282E" w:rsidRPr="00AA282E" w:rsidRDefault="00AA282E" w:rsidP="00AA282E">
      <w:pPr>
        <w:rPr>
          <w:rFonts w:hint="eastAsia"/>
        </w:rPr>
      </w:pPr>
      <w:r>
        <w:rPr>
          <w:rFonts w:hint="eastAsia"/>
        </w:rPr>
        <w:t>dj</w:t>
      </w:r>
      <w:r>
        <w:t xml:space="preserve">klothostorefront: </w:t>
      </w:r>
      <w:r>
        <w:rPr>
          <w:rFonts w:hint="eastAsia"/>
        </w:rPr>
        <w:t>对接前端页面工程</w:t>
      </w:r>
    </w:p>
    <w:p w14:paraId="0F3FB9D9" w14:textId="67C1FC4F" w:rsidR="00C511FD" w:rsidRDefault="00C511FD" w:rsidP="00C511FD">
      <w:pPr>
        <w:pStyle w:val="2"/>
      </w:pPr>
      <w:r>
        <w:rPr>
          <w:rFonts w:hint="eastAsia"/>
        </w:rPr>
        <w:lastRenderedPageBreak/>
        <w:t>通用导入</w:t>
      </w:r>
    </w:p>
    <w:p w14:paraId="17F9496E" w14:textId="303E6663" w:rsidR="00C511FD" w:rsidRDefault="00C511FD" w:rsidP="00C511FD">
      <w:pPr>
        <w:rPr>
          <w:rFonts w:hint="eastAsia"/>
        </w:rPr>
      </w:pPr>
      <w:r>
        <w:rPr>
          <w:rFonts w:hint="eastAsia"/>
        </w:rPr>
        <w:t>做了一个将excel文件转换为impex导入主数据的功能，impex模板和excel模板根据</w:t>
      </w:r>
      <w:r w:rsidR="00C719E4">
        <w:rPr>
          <w:rFonts w:hint="eastAsia"/>
        </w:rPr>
        <w:t>具体需要提供。</w:t>
      </w:r>
    </w:p>
    <w:p w14:paraId="4F14525E" w14:textId="4747AD64" w:rsidR="00C511FD" w:rsidRDefault="00C511FD" w:rsidP="00C511FD">
      <w:r>
        <w:rPr>
          <w:noProof/>
        </w:rPr>
        <w:drawing>
          <wp:inline distT="0" distB="0" distL="0" distR="0" wp14:anchorId="762543FA" wp14:editId="67565E95">
            <wp:extent cx="5274310" cy="7840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0B49" w14:textId="6ACDB4FA" w:rsidR="0049050E" w:rsidRDefault="0049050E" w:rsidP="00C511FD">
      <w:pPr>
        <w:rPr>
          <w:rFonts w:hint="eastAsia"/>
        </w:rPr>
      </w:pPr>
      <w:r>
        <w:rPr>
          <w:rFonts w:hint="eastAsia"/>
        </w:rPr>
        <w:lastRenderedPageBreak/>
        <w:t>impex模板放在下边的路径中：</w:t>
      </w:r>
    </w:p>
    <w:p w14:paraId="69444618" w14:textId="70A4C345" w:rsidR="00AA282E" w:rsidRDefault="0049050E" w:rsidP="00C511FD">
      <w:r>
        <w:rPr>
          <w:noProof/>
        </w:rPr>
        <w:drawing>
          <wp:inline distT="0" distB="0" distL="0" distR="0" wp14:anchorId="4B49FE4F" wp14:editId="7B13F269">
            <wp:extent cx="5274310" cy="28543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0FFF" w14:textId="42016418" w:rsidR="0049050E" w:rsidRPr="00C511FD" w:rsidRDefault="0049050E" w:rsidP="00C511FD">
      <w:pPr>
        <w:rPr>
          <w:rFonts w:hint="eastAsia"/>
        </w:rPr>
      </w:pPr>
      <w:bookmarkStart w:id="0" w:name="_GoBack"/>
      <w:bookmarkEnd w:id="0"/>
    </w:p>
    <w:sectPr w:rsidR="0049050E" w:rsidRPr="00C5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03080"/>
    <w:multiLevelType w:val="hybridMultilevel"/>
    <w:tmpl w:val="061EEEFE"/>
    <w:lvl w:ilvl="0" w:tplc="481CB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0B2276"/>
    <w:multiLevelType w:val="hybridMultilevel"/>
    <w:tmpl w:val="02FCB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80"/>
    <w:rsid w:val="00015317"/>
    <w:rsid w:val="00025480"/>
    <w:rsid w:val="00030CE5"/>
    <w:rsid w:val="000F56F3"/>
    <w:rsid w:val="00364993"/>
    <w:rsid w:val="0049050E"/>
    <w:rsid w:val="00573FB4"/>
    <w:rsid w:val="0060740A"/>
    <w:rsid w:val="006B2716"/>
    <w:rsid w:val="00766294"/>
    <w:rsid w:val="00785825"/>
    <w:rsid w:val="007875F0"/>
    <w:rsid w:val="00A30A01"/>
    <w:rsid w:val="00A452C3"/>
    <w:rsid w:val="00AA282E"/>
    <w:rsid w:val="00B13DE8"/>
    <w:rsid w:val="00C511FD"/>
    <w:rsid w:val="00C5425B"/>
    <w:rsid w:val="00C719E4"/>
    <w:rsid w:val="00DD711B"/>
    <w:rsid w:val="00E866D9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765E"/>
  <w15:chartTrackingRefBased/>
  <w15:docId w15:val="{13C1D0DE-DF66-468A-80F3-80C5B675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6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9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866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66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529270781@qq.com</dc:creator>
  <cp:keywords/>
  <dc:description/>
  <cp:lastModifiedBy>529270781@qq.com</cp:lastModifiedBy>
  <cp:revision>24</cp:revision>
  <dcterms:created xsi:type="dcterms:W3CDTF">2019-07-09T04:15:00Z</dcterms:created>
  <dcterms:modified xsi:type="dcterms:W3CDTF">2019-08-09T07:49:00Z</dcterms:modified>
</cp:coreProperties>
</file>