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banned STL containers used, no bugs to my knowledge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2"/>
          <w:szCs w:val="32"/>
          <w:rtl w:val="0"/>
        </w:rPr>
        <w:t xml:space="preserve">RadixTree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RadixTree&lt;int&gt;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a.search("gfhgjh");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a.insert("watering", 8);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a.insert("waterined", 9);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a.insert("water", 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a.insert("slow", 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a.insert("water", 7);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a.insert("slower", 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a.insert("waste", 4);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a.insert("watch", 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a.insert("wa", 6);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int* v = nullptr;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v= a.search("water"); assert((*v) == 7);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 = nullptr; v= a.search("slow"); assert((*v) == 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 = nullptr; v= a.search("slower"); assert((*v) == 3);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 = nullptr; v= a.search("waste"); assert((*v) == 4);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 = nullptr; v= a.search("watch"); assert((*v) == 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 = nullptr; v= a.search("wa"); assert((*v) == 6);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 = nullptr; v= a.search("wat"); assert(v == nullptr);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9rofbymnyw" w:id="0"/>
      <w:bookmarkEnd w:id="0"/>
      <w:r w:rsidDel="00000000" w:rsidR="00000000" w:rsidRPr="00000000">
        <w:rPr>
          <w:rtl w:val="0"/>
        </w:rPr>
        <w:t xml:space="preserve">PersonProfile testing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PersonProfile p1("john","johnny@gmail.com");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attval.attribute = "hobby";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attval.value = "eating";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p1.AddAttValPair(attval);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attval.attribute = "dreams";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attval.value = "unicorn";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p1.AddAttValPair(attval);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attval.attribute = "dreams";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attval.value = "peach";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p1.AddAttValPair(attval);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cerr &lt;&lt; p1.GetName() &lt;&lt; " "&lt;&lt; p1.GetEmail() &lt;&lt; " numattvalpairs " &lt;&lt; p1.GetNumAttValPairs()&lt;&lt;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AttValPair targetPair("eats","bread");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assert ( !p1.GetAttVal(3, targetPair)&amp;&amp; targetPair.attribute == "eats" &amp;&amp; targetPair.value == "bread" 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assert(p1.GetAttVal(0, targetPair)  &amp;&amp; targetPair.attribute == "hobby" &amp;&amp; targetPair.value == "eating");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assert(p1.GetAttVal(1, targetPair)  &amp;&amp; targetPair.attribute == "dreams" &amp;&amp; targetPair.value == "unicorn");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assert(p1.GetAttVal(2, targetPair)  &amp;&amp; targetPair.attribute == "dreams" &amp;&amp; targetPair.value == "peach");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5oksi59xpwft" w:id="1"/>
      <w:bookmarkEnd w:id="1"/>
      <w:r w:rsidDel="00000000" w:rsidR="00000000" w:rsidRPr="00000000">
        <w:rPr>
          <w:rtl w:val="0"/>
        </w:rPr>
        <w:t xml:space="preserve">MemberDatabase testing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MemberDatabase dataBase;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assert(dataBase.LoadDatabase(MEMBERS_FILE));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assert(dataBase.GetMemberByEmail("AbFow2483@charter.net") != nullptr);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assert(dataBase.GetMemberByEmail("ELand@live.com") != nullptr);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assert(dataBase.GetMemberByEmail("ab@bjnk.com") == nullptr);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AttValPair attval("hobby","photography");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assert(dataBase.FindMatchingMembers(attval).size() == 6178);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attval.attribute = "hobby";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attval.value = "painting";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cerr &lt;&lt; dataBase.FindMatchingMembers(attval).size()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assert(dataBase.FindMatchingMembers(attval).size() == 6280); //only repeated hobby in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attval.attribute = "bhjhvjbhknjl";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assert(dataBase.FindMatchingMembers(attval).size() == 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attval.attribute = "job";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attval.value = "psychologist";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assert(dataBase.FindMatchingMembers(attval).size() == 4336);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4p5psw4u21at" w:id="2"/>
      <w:bookmarkEnd w:id="2"/>
      <w:r w:rsidDel="00000000" w:rsidR="00000000" w:rsidRPr="00000000">
        <w:rPr>
          <w:rtl w:val="0"/>
        </w:rPr>
        <w:t xml:space="preserve">AttributeTranslator testing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AttributeTranslator translate;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assert(translate.Load(TRANSLATOR_FILE));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attval.attribute = "hobby";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attval.value = "bowling";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vector&lt;AttValPair&gt; results = translate.FindCompatibleAttValPairs(attval);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cerr &lt;&lt; endl&lt;&lt;attval.attribute &lt;&lt; " " &lt;&lt;attval.value &lt;&lt; "~~~"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assert(results.size() == 8);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(int i = 0; i&lt;results.size();i++)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cerr &lt;&lt; results[i].attribute &lt;&lt; " " &lt;&lt; results[i].value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attval.attribute = "trait";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attval.value = "wishabrasive";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results = translate.FindCompatibleAttValPairs(attval);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cerr &lt;&lt; endl&lt;&lt;attval.attribute &lt;&lt; " " &lt;&lt;attval.value &lt;&lt; "~~~"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assert(results.size() ==1);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(int i = 0; i&lt;results.size();i++)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cerr &lt;&lt; results[i].attribute &lt;&lt; " " &lt;&lt; results[i].value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cerr &lt;&lt;endl &lt;&lt; "matchmaker testing/////////////////" &lt;&lt; endl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MatchMaker matching(dataBase, translate);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//check that the translations match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get list of translations, put them in alphabetical order, take out source traits, and then textcompare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 job,accountant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attval.attribute = "job"; attval.value = "accountant";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results = translate.FindCompatibleAttValPairs(attval);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cerr &lt;&lt; endl&lt;&lt;attval.attribute &lt;&lt; " " &lt;&lt;attval.value &lt;&lt; "~~~"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assert(results.size() ==18);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(int i = 0; i&lt;results.size();i++)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cerr &lt;&lt; results[i].attribute &lt;&lt; " " &lt;&lt; results[i].value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   hobby,origami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attval.attribute = "hobby"; attval.value = "origami";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results = translate.FindCompatibleAttValPairs(attval);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cerr &lt;&lt; endl&lt;&lt;attval.attribute &lt;&lt; " " &lt;&lt;attval.value &lt;&lt; "~~~"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assert(results.size() ==7);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 (int i = 0; i&lt;results.size();i++)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cerr &lt;&lt; results[i].attribute &lt;&lt; " " &lt;&lt; results[i].value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   trait,narrow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attval.attribute = "trait"; attval.value = "narrow";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results = translate.FindCompatibleAttValPairs(attval);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cerr &lt;&lt; endl&lt;&lt;attval.attribute &lt;&lt; " " &lt;&lt;attval.value &lt;&lt; "~~~"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assert(results.size() ==1);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(int i = 0; i&lt;results.size();i++)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cerr &lt;&lt; results[i].attribute &lt;&lt; " " &lt;&lt; results[i].value &lt;&lt; 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   trait,quirky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attval.attribute = "trait"; attval.value = "quirky";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results = translate.FindCompatibleAttValPairs(attval);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cerr &lt;&lt; endl&lt;&lt;attval.attribute &lt;&lt; " " &lt;&lt;attval.value &lt;&lt; "~~~"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assert(results.size() ==4);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 (int i = 0; i&lt;results.size();i++)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cerr &lt;&lt; results[i].attribute &lt;&lt; " " &lt;&lt; results[i].value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trait,pedantic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attval.attribute = "trait"; attval.value = "pedantic";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results = translate.FindCompatibleAttValPairs(attval);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cerr &lt;&lt; endl&lt;&lt;attval.attribute &lt;&lt; " " &lt;&lt;attval.value &lt;&lt; "~~~"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assert(results.size() ==1);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(int i = 0; i&lt;results.size();i++)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cerr &lt;&lt; results[i].attribute &lt;&lt; " " &lt;&lt; results[i].value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   trait,uncritical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attval.attribute = "trait"; attval.value = "uncritical";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results = translate.FindCompatibleAttValPairs(attval);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cerr &lt;&lt; endl&lt;&lt;attval.attribute &lt;&lt; " " &lt;&lt;attval.value &lt;&lt; "~~~" &lt;&lt; 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assert(results.size() ==1);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(int i = 0; i&lt;results.size();i++)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cerr &lt;&lt; results[i].attribute &lt;&lt; " " &lt;&lt; results[i].value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cerr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matching.IdentifyRankedMatches("MHa7@sky.com", 3);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iavapirkrcis" w:id="3"/>
      <w:bookmarkEnd w:id="3"/>
      <w:r w:rsidDel="00000000" w:rsidR="00000000" w:rsidRPr="00000000">
        <w:rPr>
          <w:rtl w:val="0"/>
        </w:rPr>
        <w:t xml:space="preserve">Matchmaker Testing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 created the MatchMaker class last tested it by using the provided main function. I compared my output with that of the demo using text compare and also checked that everything was working properly using the debugger and with a smaller version of the member and translator files for which I could print out the corresponding attribute value pairs.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