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6241B" w14:textId="77777777" w:rsidR="00553861" w:rsidRDefault="00000000">
      <w:pPr>
        <w:spacing w:after="580"/>
        <w:jc w:val="center"/>
      </w:pPr>
      <w:r>
        <w:rPr>
          <w:sz w:val="20"/>
        </w:rPr>
        <w:t xml:space="preserve">Official (Closed), Non-Sensitive </w:t>
      </w:r>
    </w:p>
    <w:p w14:paraId="26F41A9E" w14:textId="77777777" w:rsidR="00553861" w:rsidRDefault="00000000">
      <w:pPr>
        <w:spacing w:after="0"/>
      </w:pPr>
      <w:r>
        <w:rPr>
          <w:rFonts w:ascii="Ebrima" w:eastAsia="Ebrima" w:hAnsi="Ebrima" w:cs="Ebrima"/>
          <w:b/>
          <w:sz w:val="20"/>
        </w:rPr>
        <w:t xml:space="preserve">CC1S10: Sustainable Innovation Project </w:t>
      </w:r>
    </w:p>
    <w:p w14:paraId="7DADEE25" w14:textId="77777777" w:rsidR="00553861" w:rsidRDefault="00000000">
      <w:pPr>
        <w:spacing w:after="0"/>
      </w:pPr>
      <w:r>
        <w:rPr>
          <w:rFonts w:ascii="Ebrima" w:eastAsia="Ebrima" w:hAnsi="Ebrima" w:cs="Ebrima"/>
          <w:b/>
          <w:sz w:val="20"/>
        </w:rPr>
        <w:t xml:space="preserve"> </w:t>
      </w:r>
    </w:p>
    <w:p w14:paraId="1495FDFA" w14:textId="77777777" w:rsidR="00553861" w:rsidRDefault="00000000">
      <w:pPr>
        <w:spacing w:after="0"/>
      </w:pPr>
      <w:r>
        <w:rPr>
          <w:rFonts w:ascii="Ebrima" w:eastAsia="Ebrima" w:hAnsi="Ebrima" w:cs="Ebrima"/>
          <w:b/>
        </w:rPr>
        <w:t xml:space="preserve"> </w:t>
      </w:r>
    </w:p>
    <w:p w14:paraId="593D0F19" w14:textId="77777777" w:rsidR="00553861" w:rsidRDefault="00000000">
      <w:pPr>
        <w:spacing w:after="0"/>
      </w:pPr>
      <w:r>
        <w:t xml:space="preserve"> </w:t>
      </w:r>
    </w:p>
    <w:tbl>
      <w:tblPr>
        <w:tblStyle w:val="TableGrid"/>
        <w:tblW w:w="9352" w:type="dxa"/>
        <w:tblInd w:w="5" w:type="dxa"/>
        <w:tblCellMar>
          <w:top w:w="70" w:type="dxa"/>
          <w:left w:w="108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2405"/>
        <w:gridCol w:w="6947"/>
      </w:tblGrid>
      <w:tr w:rsidR="00553861" w14:paraId="0A6470BC" w14:textId="77777777">
        <w:trPr>
          <w:trHeight w:val="30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2387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Class: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A5AB" w14:textId="488A69BA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b/>
                <w:sz w:val="24"/>
              </w:rPr>
              <w:t>4B05</w:t>
            </w:r>
          </w:p>
        </w:tc>
      </w:tr>
      <w:tr w:rsidR="00553861" w14:paraId="2C69A205" w14:textId="77777777">
        <w:trPr>
          <w:trHeight w:val="30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8715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Group Name: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FF9A" w14:textId="4F0FFE8D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b/>
                <w:sz w:val="24"/>
              </w:rPr>
              <w:t>Green</w:t>
            </w:r>
          </w:p>
        </w:tc>
      </w:tr>
      <w:tr w:rsidR="00553861" w14:paraId="25E8C089" w14:textId="77777777">
        <w:trPr>
          <w:trHeight w:val="598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62F2" w14:textId="77777777" w:rsidR="00553861" w:rsidRDefault="00000000">
            <w:pPr>
              <w:spacing w:after="0"/>
              <w:jc w:val="both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Project Statement: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C28B" w14:textId="0922D2FE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b/>
                <w:sz w:val="24"/>
              </w:rPr>
              <w:t xml:space="preserve">How can we help nurses to support patients’ needs? </w:t>
            </w:r>
          </w:p>
          <w:p w14:paraId="6595263C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sz w:val="24"/>
              </w:rPr>
              <w:t xml:space="preserve"> </w:t>
            </w:r>
          </w:p>
        </w:tc>
      </w:tr>
    </w:tbl>
    <w:p w14:paraId="6D2F2175" w14:textId="77777777" w:rsidR="00553861" w:rsidRDefault="00000000">
      <w:pPr>
        <w:spacing w:after="0" w:line="240" w:lineRule="auto"/>
      </w:pPr>
      <w:r>
        <w:rPr>
          <w:rFonts w:ascii="Century Gothic" w:eastAsia="Century Gothic" w:hAnsi="Century Gothic" w:cs="Century Gothic"/>
          <w:b/>
          <w:i/>
          <w:color w:val="0000FF"/>
          <w:sz w:val="18"/>
        </w:rPr>
        <w:t xml:space="preserve">This template helps you to finalise the details to profile your persona.  A complete persona with relevant images has to be ready by Term 2 Week 10.  </w:t>
      </w:r>
    </w:p>
    <w:p w14:paraId="44236F9A" w14:textId="77777777" w:rsidR="00553861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F10F2D" wp14:editId="53E03093">
                <wp:simplePos x="0" y="0"/>
                <wp:positionH relativeFrom="page">
                  <wp:posOffset>446405</wp:posOffset>
                </wp:positionH>
                <wp:positionV relativeFrom="page">
                  <wp:posOffset>10124808</wp:posOffset>
                </wp:positionV>
                <wp:extent cx="6659881" cy="24764"/>
                <wp:effectExtent l="0" t="0" r="0" b="0"/>
                <wp:wrapTopAndBottom/>
                <wp:docPr id="2448" name="Group 2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1" cy="24764"/>
                          <a:chOff x="0" y="0"/>
                          <a:chExt cx="6659881" cy="24764"/>
                        </a:xfrm>
                      </wpg:grpSpPr>
                      <pic:pic xmlns:pic="http://schemas.openxmlformats.org/drawingml/2006/picture">
                        <pic:nvPicPr>
                          <pic:cNvPr id="2514" name="Picture 25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6476" y="-7479"/>
                            <a:ext cx="6669024" cy="33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8" style="width:524.4pt;height:1.94995pt;position:absolute;mso-position-horizontal-relative:page;mso-position-horizontal:absolute;margin-left:35.15pt;mso-position-vertical-relative:page;margin-top:797.229pt;" coordsize="66598,247">
                <v:shape id="Picture 2514" style="position:absolute;width:66690;height:335;left:-64;top:-74;" filled="f">
                  <v:imagedata r:id="rId5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B461B9" wp14:editId="5515ECBE">
                <wp:simplePos x="0" y="0"/>
                <wp:positionH relativeFrom="page">
                  <wp:posOffset>5219686</wp:posOffset>
                </wp:positionH>
                <wp:positionV relativeFrom="page">
                  <wp:posOffset>0</wp:posOffset>
                </wp:positionV>
                <wp:extent cx="2075119" cy="1029843"/>
                <wp:effectExtent l="0" t="0" r="0" b="0"/>
                <wp:wrapSquare wrapText="bothSides"/>
                <wp:docPr id="2449" name="Group 2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5119" cy="1029843"/>
                          <a:chOff x="0" y="0"/>
                          <a:chExt cx="2075119" cy="1029843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2938" y="300215"/>
                            <a:ext cx="1582674" cy="3934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5" name="Picture 25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556" y="0"/>
                            <a:ext cx="2081784" cy="10302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9" style="width:163.395pt;height:81.09pt;position:absolute;mso-position-horizontal-relative:page;mso-position-horizontal:absolute;margin-left:410.999pt;mso-position-vertical-relative:page;margin-top:0pt;" coordsize="20751,10298">
                <v:shape id="Picture 25" style="position:absolute;width:15826;height:3934;left:2729;top:3002;" filled="f">
                  <v:imagedata r:id="rId8"/>
                </v:shape>
                <v:shape id="Picture 2515" style="position:absolute;width:20817;height:10302;left:-45;top:0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i/>
          <w:color w:val="0000FF"/>
          <w:sz w:val="18"/>
        </w:rPr>
        <w:t xml:space="preserve"> </w:t>
      </w:r>
    </w:p>
    <w:tbl>
      <w:tblPr>
        <w:tblStyle w:val="TableGrid"/>
        <w:tblW w:w="10461" w:type="dxa"/>
        <w:tblInd w:w="4" w:type="dxa"/>
        <w:tblCellMar>
          <w:top w:w="6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9"/>
        <w:gridCol w:w="7452"/>
      </w:tblGrid>
      <w:tr w:rsidR="00553861" w14:paraId="4E92D452" w14:textId="77777777">
        <w:trPr>
          <w:trHeight w:val="350"/>
        </w:trPr>
        <w:tc>
          <w:tcPr>
            <w:tcW w:w="3009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000000"/>
            </w:tcBorders>
            <w:shd w:val="clear" w:color="auto" w:fill="4472C4"/>
          </w:tcPr>
          <w:p w14:paraId="1E7D4894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</w:rPr>
              <w:t>Details/Profile:</w:t>
            </w:r>
            <w:r>
              <w:rPr>
                <w:rFonts w:ascii="Century Gothic" w:eastAsia="Century Gothic" w:hAnsi="Century Gothic" w:cs="Century Gothic"/>
                <w:color w:val="FFFFFF"/>
                <w:sz w:val="28"/>
              </w:rPr>
              <w:t xml:space="preserve">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nil"/>
            </w:tcBorders>
            <w:shd w:val="clear" w:color="auto" w:fill="4472C4"/>
          </w:tcPr>
          <w:p w14:paraId="4756233E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</w:rPr>
              <w:t xml:space="preserve"> </w:t>
            </w:r>
          </w:p>
        </w:tc>
      </w:tr>
      <w:tr w:rsidR="00553861" w14:paraId="3F8F9BE2" w14:textId="77777777">
        <w:trPr>
          <w:trHeight w:val="796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71E81C9C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sz w:val="32"/>
              </w:rPr>
              <w:t xml:space="preserve">Persona Name:  </w:t>
            </w:r>
          </w:p>
          <w:p w14:paraId="709E902B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sz w:val="32"/>
              </w:rPr>
              <w:t xml:space="preserve">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0E0DB96F" w14:textId="172E7702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32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sz w:val="32"/>
              </w:rPr>
              <w:t>Nurse (</w:t>
            </w:r>
            <w:r w:rsidR="00365884">
              <w:rPr>
                <w:rFonts w:ascii="Century Gothic" w:eastAsia="Century Gothic" w:hAnsi="Century Gothic" w:cs="Century Gothic"/>
                <w:sz w:val="32"/>
              </w:rPr>
              <w:t>Empathetic Emily</w:t>
            </w:r>
            <w:r w:rsidR="00451092">
              <w:rPr>
                <w:rFonts w:ascii="Century Gothic" w:eastAsia="Century Gothic" w:hAnsi="Century Gothic" w:cs="Century Gothic"/>
                <w:sz w:val="32"/>
              </w:rPr>
              <w:t>)</w:t>
            </w:r>
          </w:p>
        </w:tc>
      </w:tr>
      <w:tr w:rsidR="00553861" w14:paraId="7201D5C3" w14:textId="77777777">
        <w:trPr>
          <w:trHeight w:val="1138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035C0EAA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Demographics: </w:t>
            </w:r>
          </w:p>
          <w:p w14:paraId="7DAB2FE6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i/>
                <w:sz w:val="16"/>
              </w:rPr>
              <w:t xml:space="preserve">(AGE, OCCUPATION, MARITAL </w:t>
            </w:r>
          </w:p>
          <w:p w14:paraId="2B5987D6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i/>
                <w:sz w:val="16"/>
              </w:rPr>
              <w:t xml:space="preserve">STATUS, FAMILY BACKGROUND, </w:t>
            </w:r>
          </w:p>
          <w:p w14:paraId="24BCEB32" w14:textId="77777777" w:rsidR="00553861" w:rsidRDefault="00000000">
            <w:pPr>
              <w:spacing w:after="27"/>
              <w:ind w:left="1"/>
            </w:pPr>
            <w:r>
              <w:rPr>
                <w:rFonts w:ascii="Century Gothic" w:eastAsia="Century Gothic" w:hAnsi="Century Gothic" w:cs="Century Gothic"/>
                <w:b/>
                <w:i/>
                <w:sz w:val="16"/>
              </w:rPr>
              <w:t xml:space="preserve">ETC,) </w:t>
            </w:r>
          </w:p>
          <w:p w14:paraId="7E979774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 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189A497C" w14:textId="49463059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sz w:val="28"/>
              </w:rPr>
              <w:t>25 years old, staff nurse, single, from Malaysia came to Singapore to work</w:t>
            </w:r>
          </w:p>
        </w:tc>
      </w:tr>
      <w:tr w:rsidR="00553861" w14:paraId="36858B53" w14:textId="77777777">
        <w:trPr>
          <w:trHeight w:val="1042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4B729120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Likes/Dislikes </w:t>
            </w:r>
          </w:p>
          <w:p w14:paraId="05365910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2-3 points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11036586" w14:textId="4A848482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sz w:val="28"/>
              </w:rPr>
              <w:t>Like going to the gym, shopping, boxing</w:t>
            </w:r>
          </w:p>
          <w:p w14:paraId="4A5A8DAF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  <w:p w14:paraId="0EFA61C5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553861" w14:paraId="1180AB57" w14:textId="77777777">
        <w:trPr>
          <w:trHeight w:val="1039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3C3EB0F1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Beliefs </w:t>
            </w:r>
          </w:p>
          <w:p w14:paraId="4C16D375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3 key points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22BB1B67" w14:textId="7F4336AC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sz w:val="28"/>
              </w:rPr>
              <w:t>Filial to parents, treat others like how you want to be treated, empathetic towards others.</w:t>
            </w:r>
          </w:p>
          <w:p w14:paraId="7F170778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  <w:p w14:paraId="31868A9E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553861" w14:paraId="69DB2386" w14:textId="77777777">
        <w:trPr>
          <w:trHeight w:val="1040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1039D737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Challenges </w:t>
            </w:r>
          </w:p>
          <w:p w14:paraId="16020BB6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3 key points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6787F778" w14:textId="67F2C0E6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sz w:val="28"/>
              </w:rPr>
              <w:t>Language barrier, non-compliance to medical instructions, stressful working environment</w:t>
            </w:r>
          </w:p>
          <w:p w14:paraId="662D92D4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  <w:p w14:paraId="7D66BFDB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553861" w14:paraId="55B3123E" w14:textId="77777777">
        <w:trPr>
          <w:trHeight w:val="1385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16EECC56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Motivations </w:t>
            </w:r>
          </w:p>
          <w:p w14:paraId="6221ADFF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sz w:val="20"/>
              </w:rPr>
              <w:t xml:space="preserve">3 key points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3B6A132E" w14:textId="7DC805E1" w:rsidR="00451092" w:rsidRPr="00451092" w:rsidRDefault="00000000">
            <w:pPr>
              <w:spacing w:after="0"/>
              <w:rPr>
                <w:rFonts w:ascii="Century Gothic" w:eastAsia="Century Gothic" w:hAnsi="Century Gothic" w:cs="Century Gothic"/>
                <w:sz w:val="28"/>
              </w:rPr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  <w:r w:rsidR="00451092">
              <w:rPr>
                <w:rFonts w:ascii="Century Gothic" w:eastAsia="Century Gothic" w:hAnsi="Century Gothic" w:cs="Century Gothic"/>
                <w:sz w:val="28"/>
              </w:rPr>
              <w:t>Stable job, helping others, parent wills.</w:t>
            </w:r>
          </w:p>
          <w:p w14:paraId="0F2FA83C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  <w:p w14:paraId="3255BC6C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  <w:p w14:paraId="1E2A3EAC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553861" w14:paraId="43FD6B71" w14:textId="77777777">
        <w:trPr>
          <w:trHeight w:val="1603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51CFB27C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Defining Quote </w:t>
            </w:r>
          </w:p>
          <w:p w14:paraId="27FF1059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(Verbatim) </w:t>
            </w:r>
          </w:p>
          <w:p w14:paraId="7F22DCE0" w14:textId="77777777" w:rsidR="00553861" w:rsidRDefault="00000000">
            <w:pPr>
              <w:spacing w:after="106" w:line="240" w:lineRule="auto"/>
              <w:ind w:left="1"/>
            </w:pPr>
            <w:r>
              <w:rPr>
                <w:rFonts w:ascii="Century Gothic" w:eastAsia="Century Gothic" w:hAnsi="Century Gothic" w:cs="Century Gothic"/>
                <w:b/>
                <w:i/>
                <w:sz w:val="18"/>
              </w:rPr>
              <w:t xml:space="preserve"> Something said by the interviewee that resonates with the project statement </w:t>
            </w:r>
          </w:p>
          <w:p w14:paraId="77808691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b/>
                <w:sz w:val="28"/>
              </w:rPr>
              <w:lastRenderedPageBreak/>
              <w:t xml:space="preserve">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18B758FF" w14:textId="096C1006" w:rsidR="00553861" w:rsidRDefault="00451092">
            <w:pPr>
              <w:spacing w:after="0"/>
            </w:pPr>
            <w:r>
              <w:lastRenderedPageBreak/>
              <w:t>“Having a device that can translate f</w:t>
            </w:r>
            <w:r w:rsidR="00365884">
              <w:t>ro</w:t>
            </w:r>
            <w:r>
              <w:t xml:space="preserve">m Hainanese to English will </w:t>
            </w:r>
            <w:r w:rsidR="00365884">
              <w:t>help.”</w:t>
            </w:r>
          </w:p>
          <w:p w14:paraId="4CDDECE7" w14:textId="11AF76D9" w:rsidR="00553861" w:rsidRDefault="00365884">
            <w:pPr>
              <w:spacing w:after="0"/>
            </w:pPr>
            <w:r>
              <w:t>“Mindset if used correctly is good.”</w:t>
            </w:r>
          </w:p>
          <w:p w14:paraId="280992B0" w14:textId="10AB4B73" w:rsidR="00365884" w:rsidRDefault="00365884">
            <w:pPr>
              <w:spacing w:after="0"/>
            </w:pPr>
            <w:r>
              <w:t>“”</w:t>
            </w:r>
          </w:p>
          <w:p w14:paraId="78D63195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  <w:p w14:paraId="4C390EE6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553861" w14:paraId="493F1399" w14:textId="77777777">
        <w:trPr>
          <w:trHeight w:val="353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6C0F9861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Needs Statement 1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2D55A246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553861" w14:paraId="60BA09A7" w14:textId="77777777">
        <w:trPr>
          <w:trHeight w:val="353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13DFA8F4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Needs Statement 2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0661605A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  <w:tr w:rsidR="00553861" w14:paraId="5BC6AAD1" w14:textId="77777777">
        <w:trPr>
          <w:trHeight w:val="355"/>
        </w:trPr>
        <w:tc>
          <w:tcPr>
            <w:tcW w:w="300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000000"/>
            </w:tcBorders>
          </w:tcPr>
          <w:p w14:paraId="5C1124E8" w14:textId="77777777" w:rsidR="00553861" w:rsidRDefault="00000000">
            <w:pPr>
              <w:spacing w:after="0"/>
              <w:ind w:left="1"/>
            </w:pPr>
            <w:r>
              <w:rPr>
                <w:rFonts w:ascii="Century Gothic" w:eastAsia="Century Gothic" w:hAnsi="Century Gothic" w:cs="Century Gothic"/>
                <w:sz w:val="24"/>
              </w:rPr>
              <w:t xml:space="preserve">Needs Statement 3 </w:t>
            </w:r>
          </w:p>
        </w:tc>
        <w:tc>
          <w:tcPr>
            <w:tcW w:w="7452" w:type="dxa"/>
            <w:tcBorders>
              <w:top w:val="single" w:sz="4" w:space="0" w:color="4472C4"/>
              <w:left w:val="single" w:sz="4" w:space="0" w:color="000000"/>
              <w:bottom w:val="single" w:sz="4" w:space="0" w:color="4472C4"/>
              <w:right w:val="single" w:sz="4" w:space="0" w:color="4472C4"/>
            </w:tcBorders>
          </w:tcPr>
          <w:p w14:paraId="18C1BEF0" w14:textId="77777777" w:rsidR="00553861" w:rsidRDefault="00000000">
            <w:pPr>
              <w:spacing w:after="0"/>
            </w:pPr>
            <w:r>
              <w:rPr>
                <w:rFonts w:ascii="Century Gothic" w:eastAsia="Century Gothic" w:hAnsi="Century Gothic" w:cs="Century Gothic"/>
                <w:sz w:val="28"/>
              </w:rPr>
              <w:t xml:space="preserve"> </w:t>
            </w:r>
          </w:p>
        </w:tc>
      </w:tr>
    </w:tbl>
    <w:p w14:paraId="6F940584" w14:textId="77777777" w:rsidR="00553861" w:rsidRDefault="00000000">
      <w:pPr>
        <w:spacing w:after="2141"/>
      </w:pPr>
      <w:r>
        <w:t xml:space="preserve"> </w:t>
      </w:r>
    </w:p>
    <w:p w14:paraId="1CA480E2" w14:textId="77777777" w:rsidR="00553861" w:rsidRDefault="00000000">
      <w:pPr>
        <w:tabs>
          <w:tab w:val="right" w:pos="10469"/>
        </w:tabs>
        <w:spacing w:before="56" w:after="0"/>
      </w:pPr>
      <w:r>
        <w:rPr>
          <w:rFonts w:ascii="Ebrima" w:eastAsia="Ebrima" w:hAnsi="Ebrima" w:cs="Ebrima"/>
          <w:sz w:val="18"/>
        </w:rPr>
        <w:t xml:space="preserve">AY2324 (closed), non-sensitive  </w:t>
      </w:r>
      <w:r>
        <w:rPr>
          <w:rFonts w:ascii="Ebrima" w:eastAsia="Ebrima" w:hAnsi="Ebrima" w:cs="Ebrima"/>
          <w:sz w:val="18"/>
        </w:rPr>
        <w:tab/>
      </w:r>
      <w:r>
        <w:rPr>
          <w:rFonts w:ascii="Ebrima" w:eastAsia="Ebrima" w:hAnsi="Ebrima" w:cs="Ebrima"/>
          <w:color w:val="7F7F7F"/>
          <w:sz w:val="18"/>
        </w:rPr>
        <w:t>P a g e</w:t>
      </w:r>
      <w:r>
        <w:rPr>
          <w:rFonts w:ascii="Ebrima" w:eastAsia="Ebrima" w:hAnsi="Ebrima" w:cs="Ebrima"/>
          <w:sz w:val="18"/>
        </w:rPr>
        <w:t xml:space="preserve"> | </w:t>
      </w:r>
      <w:r>
        <w:rPr>
          <w:rFonts w:ascii="Ebrima" w:eastAsia="Ebrima" w:hAnsi="Ebrima" w:cs="Ebrima"/>
          <w:b/>
          <w:sz w:val="18"/>
        </w:rPr>
        <w:t>1</w:t>
      </w:r>
      <w:r>
        <w:rPr>
          <w:rFonts w:ascii="Ebrima" w:eastAsia="Ebrima" w:hAnsi="Ebrima" w:cs="Ebrima"/>
          <w:sz w:val="18"/>
        </w:rPr>
        <w:t xml:space="preserve"> </w:t>
      </w:r>
    </w:p>
    <w:sectPr w:rsidR="00553861">
      <w:pgSz w:w="11906" w:h="16838"/>
      <w:pgMar w:top="1440" w:right="718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861"/>
    <w:rsid w:val="00365884"/>
    <w:rsid w:val="00451092"/>
    <w:rsid w:val="00553861"/>
    <w:rsid w:val="0094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2E6C"/>
  <w15:docId w15:val="{814B86E9-27AD-4084-ADCF-2A5AEBE5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cp:lastModifiedBy>Lucas Liang</cp:lastModifiedBy>
  <cp:revision>2</cp:revision>
  <dcterms:created xsi:type="dcterms:W3CDTF">2023-05-18T06:38:00Z</dcterms:created>
  <dcterms:modified xsi:type="dcterms:W3CDTF">2023-05-18T06:38:00Z</dcterms:modified>
</cp:coreProperties>
</file>