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62. 马援誓死沙场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马援军还，将至，故人多迎劳之。平陵人孟冀，名有计谋，于座贺援。援谓曰：“吾望子有善言，反同众人邪？先生奚用相济？”冀曰：“愚不及。”援曰：“当今匈奴、乌桓尚在北边，欲请自击之。男儿要当死于边野，以马革裹尸还葬耳，何能卧床上在儿女子手中耶？”冀曰：“谅为烈士，当如此矣。”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马援是东汉著名的将领，南征北战，屡建奇功。他曾对朋友说：“大丈夫的志向应该‘穷当益坚，老当益壮’。”有一年他南征回故乡，老朋友们都来迎接慰劳他。有个叫孟冀的人，素来有计谋，在座位上祝贺马援，称赞他功劳赫赫。马援说：“我本希望你说些有益的话，怎么反而跟平庸人说同样的话？先生用什么来帮助我？”孟冀说：“我达不到你的要求。”马援站起身来，说：“当今匈奴、乌桓还在北边骚扰，想请求皇上让我亲自出击。男子汉应死在边疆，用马皮裹着尸体安葬，怎么能卧躺在病床上，死在妻子儿女身旁呢？”孟冀说：“你确实是个有志气的人，应该如此！”当时，马援已经 60 岁了。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军还：指率军征战归来；  劳：慰劳；  平陵：古地名；  子：你；  众人：普通人；  奚用：用什么；  相济：帮助我；  愚：我，谦称；  不及：达不到；  方：当；  自：亲自；  当：应当；  边野：边疆；  革：皮；  谅：确实；  为：是；  烈士：有志向的人；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