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71. 曾子杀猪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曾子之妻之市，其子随之而泣。其母曰："女还，顾反为女杀彘。“妻适市来，曾子欲捕彘杀之。妻止之曰：”特与婴儿戏耳。"曾子曰：“婴儿非与戏耳。婴儿非有智也，待父母而学者也，听父母之教。今子欺之，是教子欺也。母欺子，子而不信其母，非所以成教也。"遂烹彘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有一天，曾子的妻子要到市场上去，她的儿子哭闹着要跟她一同去。母亲没办法，只好说：“你先回去，别跟着我，待会儿我回来后杀猪给你吃。”这样一哄，儿子便乖乖地待在家里了。曾子的妻子从集市上回来，曾子要从猪圈里拖出猪来杀。她劝阻说：“不能杀，刚才我只不过跟儿子开个玩笑罢了，何必当真呢！”曾子说：“这样你就错了！大人是不应该跟孩子开玩笑的。小孩子的识别能力还很差，要向父母亲学，父母亲应给以正确的教导。现在你欺骗他，这分明是在教儿子骗人啊！母亲欺骗儿子，儿子就不再相信母亲，这不是用来教育孩子的办法。”于是夫妻俩就杀猪煮肉给孩子吃，表示大人没欺骗他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之：到；  女：同“汝”，你；  顾：回头；  反：同“返”，回来；  彘：猪；  适：去；  止：阻止；  特：只不过；  戏：开个玩笑；  耳：罢了；  非：不能；  智：指判断能力；  教：教育；  子：你；  欺：欺骗；  是：这是；  所以：用来；  成教：教育有成效；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