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楷体" w:hAnsi="楷体" w:eastAsia="楷体"/>
          <w:b/>
          <w:sz w:val="36"/>
        </w:rPr>
        <w:t>31. 刘宰相向县尉谢罪</w:t>
        <w:br/>
      </w:r>
    </w:p>
    <w:p>
      <w:r>
        <w:rPr>
          <w:rFonts w:ascii="楷体" w:hAnsi="楷体" w:eastAsia="楷体"/>
          <w:b/>
          <w:sz w:val="32"/>
        </w:rPr>
        <w:t>文言文原文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刘沆为宰相时，族人有逋负官租十万者，宰相不知也。前后官吏望风不敢问。程珦为庐陵县尉，主赋事，乃追逮族人，责令尽偿而后己。或以告宰相，宰相曰：“赋入不时，吾家之罪，县官安可屈法也？”乃致书而谢之。后珦罢官至京师，刘沆延见，礼貌有加。珦出，谓人曰：“刘公伟量，非他人能及，真宰相也。”</w:t>
        <w:br/>
      </w:r>
    </w:p>
    <w:p>
      <w:r>
        <w:rPr>
          <w:rFonts w:ascii="楷体" w:hAnsi="楷体" w:eastAsia="楷体"/>
          <w:b/>
          <w:sz w:val="32"/>
        </w:rPr>
        <w:t>文言文大意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宋朝的刘沆，在仁宗时位居宰相。宗族中有人拖欠官租达几十万钱。这事刘沆并不知道。前后在当地任职的官吏碍于宰相的面子，都采取观望的态度，不敢过问。后来程珦被任命为庐陵县尉，主管征收赋税的事，追查逮捕并关押了这个拖欠官租的人，责令他限期全部补交完毕才释放了他。有人把这事告诉了刘沆，刘沆说：“没及时交纳赋税，是我家的罪过，县官怎么能徇私枉法呢？”于是写信给程珦表示歉意。后来程珦结束任期回到京城，刘沆请他见面，特别以礼相待。程珦出门后对人说：“刘公大气量，别人是比不上的，这才是真正的宰相啊！”</w:t>
        <w:br/>
      </w:r>
    </w:p>
    <w:p>
      <w:r>
        <w:rPr>
          <w:rFonts w:ascii="楷体" w:hAnsi="楷体" w:eastAsia="楷体"/>
          <w:b/>
          <w:sz w:val="32"/>
        </w:rPr>
        <w:t>文言文注释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族人：宗族里的人；  逋负：拖欠；  望风：碍于宰相面子；  主：主管；  赋：赋税；  逮：逮捕；  偿：交还；  己：结束；  或：有人；  入：交纳；  不时：不按时；  安：怎么；  屈法：违法；  致书：送信；  谢之：向县尉道歉；  罢官：结束任职；  京师：京城；  延：邀请；  伟量：大气量；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