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55. 荀灌救父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荀崧小女灌，幼有奇节。崧为襄城太守，为杜曾所围，力弱食尽，欲求救于故吏平南将军石览，计无所出。灌时年十三，乃率勇士数十人，逾城突围夜出。贼追甚急，灌督励将士，自诣乞师。贼闻兵至，散走，灌之力也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东晋的小女孩荀灌，从小有突出的气节。她的父亲荀崧是襄城太守。有一年，襄城被叛将杜曾包围，城中兵力薄弱，粮食将尽，形势岌岌可危，他想向平南将军石览求救，但派谁去泥？又如何能与石览联系上呢？想不出一个万全的办法。当时，荀灌年仅 13 岁，她说：“我去。”荀崧看看年幼的女儿，默不作声，担心她完成不了这么重要的任务。可荀灌似乎胸有成竹地要去。父亲终于同意了。荀灌率领数十个勇士，在夜里翻过城墙突围出城。敌人发觉后紧追不舍。荀灌督促并勉励将士，一边战斗一边前行，终于赶到了石览营地，并把襄城危急的情况一一告诉石览。石览立即派出援兵。敌人听说援兵到了，顿时作鸟兽散。襄城保全了，这全都是荀灌的功劳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灌：荀灌；  奇：突出的；  节：气节；  太守：郡的行政长官；  计无所出：想不出好计谋；  贼：敌人；  督励：督促勉励；  诣：前往；  乞：求；  师：救兵；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