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60. 张飞横矛当阳桥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曹公入荆州，先主奔江南。曹公追之，一日一夜，及于当阳长坂坡。先主闻曹公卒至，弃妻子走，使飞将二十骑拒后。飞据水断桥，嗔目横矛曰：“身是张翼德也，可来共决死！”敌无敢近者。故遂得免。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曹操率领大军进贡荆州，刘备势单力薄，只得向南逃跑。曹操紧追不舍，一天一夜，在当阳长坂坡追上了刘备。刘备听说曹操军队已到，便丢下妻子和儿女奔逃，命令张飞带领 20 个骑兵断后。20 个骑兵怎抵挡得住曹操数万大军？张飞依靠水道，阻断桥路，手握长矛，怒目圆睁，高声喝道：“我是张翼德，有谁敢来跟我拼死！”一听说是张飞，曹操的兵士个个心惊肉跳，每一个敢上前决斗。借此僵持的时间，刘备得以脱身逃过一劫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曹公：指曹操，“公”是对人的敬称；  先主：刘备；  及：追赶上；  卒：同“猝”，突然；  妻子：妻子和儿女；  走：逃跑；  飞：张飞；  将：带领；  骑：骑兵；  拒：抵挡，抵抗；  据：凭借；  嗔目：瞪大眼睛；  身：我；  张翼德：张飞字翼德；  遂：于是，才；  免：逃脱，脱身；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