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b/>
          <w:bCs/>
          <w:sz w:val="32"/>
          <w:szCs w:val="32"/>
          <w:lang w:val="en-US" w:eastAsia="zh-CN"/>
        </w:rPr>
      </w:pPr>
    </w:p>
    <w:p>
      <w:pPr>
        <w:pStyle w:val="35"/>
        <w:rPr>
          <w:rFonts w:ascii="宋体" w:hAnsi="宋体" w:eastAsia="宋体"/>
          <w:sz w:val="21"/>
          <w:szCs w:val="21"/>
        </w:rPr>
      </w:pPr>
      <w:r>
        <w:rPr>
          <w:rFonts w:hint="eastAsia" w:ascii="黑体" w:hAnsi="黑体" w:eastAsia="黑体" w:cs="黑体"/>
          <w:b/>
          <w:bCs/>
          <w:sz w:val="36"/>
          <w:szCs w:val="36"/>
          <w:lang w:val="en-US" w:eastAsia="zh-CN"/>
        </w:rPr>
        <w:t>JNI编程</w:t>
      </w: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jc w:val="both"/>
        <w:rPr>
          <w:rFonts w:ascii="宋体" w:hAnsi="宋体" w:eastAsia="宋体"/>
          <w:sz w:val="21"/>
          <w:szCs w:val="21"/>
        </w:rPr>
      </w:pPr>
    </w:p>
    <w:p>
      <w:pPr>
        <w:pStyle w:val="35"/>
        <w:jc w:val="center"/>
        <w:rPr>
          <w:rFonts w:ascii="宋体" w:hAnsi="宋体"/>
          <w:sz w:val="21"/>
          <w:szCs w:val="21"/>
        </w:rPr>
      </w:pPr>
    </w:p>
    <w:p>
      <w:pPr>
        <w:autoSpaceDE w:val="0"/>
        <w:autoSpaceDN w:val="0"/>
        <w:adjustRightInd w:val="0"/>
        <w:jc w:val="center"/>
        <w:rPr>
          <w:rFonts w:hint="eastAsia" w:ascii="宋体" w:cs="宋体"/>
          <w:sz w:val="21"/>
          <w:szCs w:val="21"/>
          <w:lang w:val="en-US" w:eastAsia="zh-CN"/>
        </w:rPr>
        <w:sectPr>
          <w:headerReference r:id="rId4" w:type="first"/>
          <w:footerReference r:id="rId6" w:type="first"/>
          <w:headerReference r:id="rId3" w:type="default"/>
          <w:footerReference r:id="rId5" w:type="default"/>
          <w:pgSz w:w="11906" w:h="16838"/>
          <w:pgMar w:top="1440" w:right="1587" w:bottom="1440" w:left="1587" w:header="850" w:footer="992" w:gutter="0"/>
          <w:pgNumType w:start="1"/>
          <w:cols w:space="0" w:num="1"/>
          <w:rtlGutter w:val="0"/>
          <w:docGrid w:type="lines" w:linePitch="326" w:charSpace="0"/>
        </w:sectPr>
      </w:pPr>
    </w:p>
    <w:p>
      <w:pPr>
        <w:pStyle w:val="6"/>
        <w:jc w:val="center"/>
        <w:rPr>
          <w:rFonts w:ascii="宋体" w:hAnsi="宋体"/>
          <w:sz w:val="21"/>
          <w:szCs w:val="21"/>
          <w:lang w:eastAsia="zh-CN"/>
        </w:rPr>
      </w:pPr>
      <w:r>
        <w:rPr>
          <w:rFonts w:hint="eastAsia"/>
          <w:b/>
          <w:color w:val="000000"/>
          <w:sz w:val="21"/>
          <w:szCs w:val="21"/>
          <w:lang w:eastAsia="zh-CN"/>
        </w:rPr>
        <w:t>文档修改记录</w:t>
      </w:r>
    </w:p>
    <w:tbl>
      <w:tblPr>
        <w:tblStyle w:val="25"/>
        <w:tblW w:w="8520" w:type="dxa"/>
        <w:tblInd w:w="93" w:type="dxa"/>
        <w:tblLayout w:type="fixed"/>
        <w:tblCellMar>
          <w:top w:w="0" w:type="dxa"/>
          <w:left w:w="108" w:type="dxa"/>
          <w:bottom w:w="0" w:type="dxa"/>
          <w:right w:w="108" w:type="dxa"/>
        </w:tblCellMar>
      </w:tblPr>
      <w:tblGrid>
        <w:gridCol w:w="1137"/>
        <w:gridCol w:w="1964"/>
        <w:gridCol w:w="3577"/>
        <w:gridCol w:w="1842"/>
      </w:tblGrid>
      <w:tr>
        <w:tblPrEx>
          <w:tblLayout w:type="fixed"/>
          <w:tblCellMar>
            <w:top w:w="0" w:type="dxa"/>
            <w:left w:w="108" w:type="dxa"/>
            <w:bottom w:w="0" w:type="dxa"/>
            <w:right w:w="108" w:type="dxa"/>
          </w:tblCellMar>
        </w:tblPrEx>
        <w:trPr>
          <w:trHeight w:val="373" w:hRule="atLeast"/>
        </w:trPr>
        <w:tc>
          <w:tcPr>
            <w:tcW w:w="1137" w:type="dxa"/>
            <w:tcBorders>
              <w:top w:val="single" w:color="auto" w:sz="4" w:space="0"/>
              <w:left w:val="single" w:color="auto" w:sz="4" w:space="0"/>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版号</w:t>
            </w:r>
          </w:p>
        </w:tc>
        <w:tc>
          <w:tcPr>
            <w:tcW w:w="1964" w:type="dxa"/>
            <w:tcBorders>
              <w:top w:val="single" w:color="auto" w:sz="4" w:space="0"/>
              <w:left w:val="nil"/>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修改日期</w:t>
            </w:r>
          </w:p>
        </w:tc>
        <w:tc>
          <w:tcPr>
            <w:tcW w:w="3577" w:type="dxa"/>
            <w:tcBorders>
              <w:top w:val="single" w:color="auto" w:sz="4" w:space="0"/>
              <w:left w:val="nil"/>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修改内容</w:t>
            </w:r>
          </w:p>
        </w:tc>
        <w:tc>
          <w:tcPr>
            <w:tcW w:w="1842" w:type="dxa"/>
            <w:tcBorders>
              <w:top w:val="single" w:color="auto" w:sz="4" w:space="0"/>
              <w:left w:val="nil"/>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修改人</w:t>
            </w: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val="en-US" w:eastAsia="zh-CN"/>
              </w:rPr>
            </w:pPr>
            <w:r>
              <w:rPr>
                <w:rFonts w:hint="eastAsia" w:ascii="Calibri" w:hAnsi="Calibri" w:cs="宋体"/>
                <w:color w:val="000000"/>
                <w:sz w:val="21"/>
                <w:szCs w:val="21"/>
                <w:lang w:val="en-US" w:eastAsia="zh-CN"/>
              </w:rPr>
              <w:t>01</w:t>
            </w: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val="en-US" w:eastAsia="zh-CN"/>
              </w:rPr>
            </w:pPr>
            <w:r>
              <w:rPr>
                <w:rFonts w:hint="eastAsia" w:ascii="Calibri" w:hAnsi="Calibri" w:cs="宋体"/>
                <w:color w:val="000000"/>
                <w:sz w:val="21"/>
                <w:szCs w:val="21"/>
                <w:lang w:val="en-US" w:eastAsia="zh-CN"/>
              </w:rPr>
              <w:t>2017-04-18</w:t>
            </w: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val="en-US" w:eastAsia="zh-CN"/>
              </w:rPr>
            </w:pPr>
            <w:r>
              <w:rPr>
                <w:rFonts w:hint="eastAsia" w:ascii="Calibri" w:hAnsi="Calibri" w:cs="宋体"/>
                <w:color w:val="000000"/>
                <w:sz w:val="21"/>
                <w:szCs w:val="21"/>
                <w:lang w:val="en-US" w:eastAsia="zh-CN"/>
              </w:rPr>
              <w:t>JNI编程文档的编写</w:t>
            </w:r>
            <w:bookmarkStart w:id="66" w:name="_GoBack"/>
            <w:bookmarkEnd w:id="66"/>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r>
              <w:rPr>
                <w:rFonts w:hint="eastAsia" w:ascii="Calibri" w:hAnsi="Calibri" w:cs="宋体"/>
                <w:color w:val="000000"/>
                <w:sz w:val="21"/>
                <w:szCs w:val="21"/>
                <w:lang w:eastAsia="zh-CN"/>
              </w:rPr>
              <w:t>刘祚亮</w:t>
            </w: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left"/>
              <w:rPr>
                <w:rFonts w:ascii="Calibri" w:hAnsi="Calibri" w:cs="宋体"/>
                <w:color w:val="000000"/>
                <w:sz w:val="21"/>
                <w:szCs w:val="21"/>
                <w:lang w:eastAsia="zh-CN"/>
              </w:rPr>
            </w:pPr>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left"/>
              <w:rPr>
                <w:rFonts w:ascii="Calibri" w:hAnsi="Calibri" w:cs="宋体"/>
                <w:color w:val="000000"/>
                <w:sz w:val="21"/>
                <w:szCs w:val="21"/>
                <w:lang w:eastAsia="zh-CN"/>
              </w:rPr>
            </w:pPr>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left"/>
              <w:rPr>
                <w:rFonts w:ascii="Calibri" w:hAnsi="Calibri" w:cs="宋体"/>
                <w:color w:val="000000"/>
                <w:sz w:val="21"/>
                <w:szCs w:val="21"/>
                <w:lang w:eastAsia="zh-CN"/>
              </w:rPr>
            </w:pPr>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r>
    </w:tbl>
    <w:p>
      <w:pPr>
        <w:pStyle w:val="6"/>
        <w:ind w:left="0" w:leftChars="0" w:firstLine="0" w:firstLineChars="0"/>
        <w:rPr>
          <w:rFonts w:ascii="宋体" w:hAnsi="宋体"/>
          <w:sz w:val="21"/>
          <w:szCs w:val="21"/>
          <w:lang w:eastAsia="zh-CN"/>
        </w:rPr>
      </w:pP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TOC \o "1-3" \h \u </w:instrText>
      </w:r>
      <w:r>
        <w:rPr>
          <w:rFonts w:hint="eastAsia" w:ascii="宋体" w:hAnsi="宋体" w:eastAsia="微软雅黑" w:cs="Arial Unicode MS"/>
          <w:szCs w:val="21"/>
          <w:lang w:val="en-US" w:eastAsia="zh-CN" w:bidi="ar-SA"/>
        </w:rPr>
        <w:fldChar w:fldCharType="separate"/>
      </w: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_Toc2821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一、 简介</w:t>
      </w:r>
      <w:r>
        <w:tab/>
      </w:r>
      <w:r>
        <w:fldChar w:fldCharType="begin"/>
      </w:r>
      <w:r>
        <w:instrText xml:space="preserve"> PAGEREF _Toc2821 </w:instrText>
      </w:r>
      <w:r>
        <w:fldChar w:fldCharType="separate"/>
      </w:r>
      <w:r>
        <w:t>3</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_Toc2239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1.1</w:t>
      </w:r>
      <w:r>
        <w:rPr>
          <w:rFonts w:hint="eastAsia"/>
          <w:b/>
          <w:bCs/>
          <w:szCs w:val="28"/>
          <w:lang w:val="en-US" w:eastAsia="zh-CN"/>
        </w:rPr>
        <w:t xml:space="preserve"> </w:t>
      </w:r>
      <w:r>
        <w:rPr>
          <w:rFonts w:hint="eastAsia"/>
          <w:szCs w:val="28"/>
          <w:lang w:val="en-US" w:eastAsia="zh-CN"/>
        </w:rPr>
        <w:t>JNI角色</w:t>
      </w:r>
      <w:r>
        <w:tab/>
      </w:r>
      <w:r>
        <w:fldChar w:fldCharType="begin"/>
      </w:r>
      <w:r>
        <w:instrText xml:space="preserve"> PAGEREF _Toc2239 </w:instrText>
      </w:r>
      <w:r>
        <w:fldChar w:fldCharType="separate"/>
      </w:r>
      <w:r>
        <w:t>3</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_Toc30846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1.2 </w:t>
      </w:r>
      <w:r>
        <w:rPr>
          <w:rFonts w:hint="eastAsia"/>
          <w:szCs w:val="28"/>
          <w:lang w:val="en-US" w:eastAsia="zh-CN"/>
        </w:rPr>
        <w:t>JNI开发环境</w:t>
      </w:r>
      <w:r>
        <w:tab/>
      </w:r>
      <w:r>
        <w:fldChar w:fldCharType="begin"/>
      </w:r>
      <w:r>
        <w:instrText xml:space="preserve"> PAGEREF _Toc30846 </w:instrText>
      </w:r>
      <w:r>
        <w:fldChar w:fldCharType="separate"/>
      </w:r>
      <w:r>
        <w:t>3</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_Toc5160 </w:instrText>
      </w:r>
      <w:r>
        <w:rPr>
          <w:rFonts w:hint="eastAsia" w:ascii="宋体" w:hAnsi="宋体" w:eastAsia="微软雅黑" w:cs="Arial Unicode MS"/>
          <w:szCs w:val="21"/>
          <w:lang w:val="en-US" w:eastAsia="zh-CN" w:bidi="ar-SA"/>
        </w:rPr>
        <w:fldChar w:fldCharType="separate"/>
      </w:r>
      <w:r>
        <w:rPr>
          <w:rFonts w:hint="eastAsia"/>
          <w:b w:val="0"/>
          <w:bCs w:val="0"/>
          <w:szCs w:val="32"/>
          <w:lang w:val="en-US" w:eastAsia="zh-CN"/>
        </w:rPr>
        <w:t xml:space="preserve">二、 </w:t>
      </w:r>
      <w:r>
        <w:rPr>
          <w:rFonts w:hint="eastAsia"/>
          <w:b/>
          <w:bCs/>
          <w:szCs w:val="32"/>
          <w:lang w:val="en-US" w:eastAsia="zh-CN"/>
        </w:rPr>
        <w:t>基本概念</w:t>
      </w:r>
      <w:r>
        <w:tab/>
      </w:r>
      <w:r>
        <w:fldChar w:fldCharType="begin"/>
      </w:r>
      <w:r>
        <w:instrText xml:space="preserve"> PAGEREF _Toc5160 </w:instrText>
      </w:r>
      <w:r>
        <w:fldChar w:fldCharType="separate"/>
      </w:r>
      <w:r>
        <w:t>5</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_Toc20327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2.1 jni组织结构</w:t>
      </w:r>
      <w:r>
        <w:tab/>
      </w:r>
      <w:r>
        <w:fldChar w:fldCharType="begin"/>
      </w:r>
      <w:r>
        <w:instrText xml:space="preserve"> PAGEREF _Toc20327 </w:instrText>
      </w:r>
      <w:r>
        <w:fldChar w:fldCharType="separate"/>
      </w:r>
      <w:r>
        <w:t>5</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_Toc17961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三、 基本实现</w:t>
      </w:r>
      <w:r>
        <w:tab/>
      </w:r>
      <w:r>
        <w:fldChar w:fldCharType="begin"/>
      </w:r>
      <w:r>
        <w:instrText xml:space="preserve"> PAGEREF _Toc17961 </w:instrText>
      </w:r>
      <w:r>
        <w:fldChar w:fldCharType="separate"/>
      </w:r>
      <w:r>
        <w:t>9</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_Toc11990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3.1 Java端</w:t>
      </w:r>
      <w:r>
        <w:tab/>
      </w:r>
      <w:r>
        <w:fldChar w:fldCharType="begin"/>
      </w:r>
      <w:r>
        <w:instrText xml:space="preserve"> PAGEREF _Toc11990 </w:instrText>
      </w:r>
      <w:r>
        <w:fldChar w:fldCharType="separate"/>
      </w:r>
      <w:r>
        <w:t>9</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_Toc31395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3.2 </w:t>
      </w:r>
      <w:r>
        <w:rPr>
          <w:rFonts w:hint="eastAsia"/>
          <w:szCs w:val="28"/>
          <w:lang w:val="en-US" w:eastAsia="zh-CN"/>
        </w:rPr>
        <w:t>C/C++端</w:t>
      </w:r>
      <w:r>
        <w:tab/>
      </w:r>
      <w:r>
        <w:fldChar w:fldCharType="begin"/>
      </w:r>
      <w:r>
        <w:instrText xml:space="preserve"> PAGEREF _Toc31395 </w:instrText>
      </w:r>
      <w:r>
        <w:fldChar w:fldCharType="separate"/>
      </w:r>
      <w:r>
        <w:t>10</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_Toc32683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3.3</w:t>
      </w:r>
      <w:r>
        <w:rPr>
          <w:rFonts w:hint="eastAsia"/>
          <w:szCs w:val="28"/>
          <w:lang w:val="en-US" w:eastAsia="zh-CN"/>
        </w:rPr>
        <w:t xml:space="preserve"> Android.mk</w:t>
      </w:r>
      <w:r>
        <w:tab/>
      </w:r>
      <w:r>
        <w:fldChar w:fldCharType="begin"/>
      </w:r>
      <w:r>
        <w:instrText xml:space="preserve"> PAGEREF _Toc32683 </w:instrText>
      </w:r>
      <w:r>
        <w:fldChar w:fldCharType="separate"/>
      </w:r>
      <w:r>
        <w:t>11</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_Toc2422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3.4</w:t>
      </w:r>
      <w:r>
        <w:rPr>
          <w:rFonts w:hint="eastAsia"/>
          <w:szCs w:val="28"/>
          <w:lang w:val="en-US" w:eastAsia="zh-CN"/>
        </w:rPr>
        <w:t xml:space="preserve"> Application.mk</w:t>
      </w:r>
      <w:r>
        <w:tab/>
      </w:r>
      <w:r>
        <w:fldChar w:fldCharType="begin"/>
      </w:r>
      <w:r>
        <w:instrText xml:space="preserve"> PAGEREF _Toc2422 </w:instrText>
      </w:r>
      <w:r>
        <w:fldChar w:fldCharType="separate"/>
      </w:r>
      <w:r>
        <w:t>11</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_Toc27355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3.5</w:t>
      </w:r>
      <w:r>
        <w:rPr>
          <w:rFonts w:hint="eastAsia"/>
          <w:szCs w:val="28"/>
          <w:lang w:val="en-US" w:eastAsia="zh-CN"/>
        </w:rPr>
        <w:t xml:space="preserve"> 编译生成libdemo.so 动态库</w:t>
      </w:r>
      <w:r>
        <w:tab/>
      </w:r>
      <w:r>
        <w:fldChar w:fldCharType="begin"/>
      </w:r>
      <w:r>
        <w:instrText xml:space="preserve"> PAGEREF _Toc27355 </w:instrText>
      </w:r>
      <w:r>
        <w:fldChar w:fldCharType="separate"/>
      </w:r>
      <w:r>
        <w:t>11</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_Toc11789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四、 常见函数</w:t>
      </w:r>
      <w:r>
        <w:tab/>
      </w:r>
      <w:r>
        <w:fldChar w:fldCharType="begin"/>
      </w:r>
      <w:r>
        <w:instrText xml:space="preserve"> PAGEREF _Toc11789 </w:instrText>
      </w:r>
      <w:r>
        <w:fldChar w:fldCharType="separate"/>
      </w:r>
      <w:r>
        <w:t>11</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_Toc17223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五、 字符串操作</w:t>
      </w:r>
      <w:r>
        <w:tab/>
      </w:r>
      <w:r>
        <w:fldChar w:fldCharType="begin"/>
      </w:r>
      <w:r>
        <w:instrText xml:space="preserve"> PAGEREF _Toc17223 </w:instrText>
      </w:r>
      <w:r>
        <w:fldChar w:fldCharType="separate"/>
      </w:r>
      <w:r>
        <w:t>17</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_Toc26716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六、 参数传递</w:t>
      </w:r>
      <w:r>
        <w:tab/>
      </w:r>
      <w:r>
        <w:fldChar w:fldCharType="begin"/>
      </w:r>
      <w:r>
        <w:instrText xml:space="preserve"> PAGEREF _Toc26716 </w:instrText>
      </w:r>
      <w:r>
        <w:fldChar w:fldCharType="separate"/>
      </w:r>
      <w:r>
        <w:t>21</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_Toc1855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6.1</w:t>
      </w:r>
      <w:r>
        <w:rPr>
          <w:rFonts w:hint="eastAsia"/>
          <w:szCs w:val="28"/>
          <w:lang w:val="en-US" w:eastAsia="zh-CN"/>
        </w:rPr>
        <w:t xml:space="preserve"> 基本类型传递</w:t>
      </w:r>
      <w:r>
        <w:tab/>
      </w:r>
      <w:r>
        <w:fldChar w:fldCharType="begin"/>
      </w:r>
      <w:r>
        <w:instrText xml:space="preserve"> PAGEREF _Toc1855 </w:instrText>
      </w:r>
      <w:r>
        <w:fldChar w:fldCharType="separate"/>
      </w:r>
      <w:r>
        <w:t>21</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_Toc2782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6.2</w:t>
      </w:r>
      <w:r>
        <w:rPr>
          <w:rFonts w:hint="eastAsia"/>
          <w:szCs w:val="28"/>
          <w:lang w:val="en-US" w:eastAsia="zh-CN"/>
        </w:rPr>
        <w:t xml:space="preserve"> String参数的传递</w:t>
      </w:r>
      <w:r>
        <w:tab/>
      </w:r>
      <w:r>
        <w:fldChar w:fldCharType="begin"/>
      </w:r>
      <w:r>
        <w:instrText xml:space="preserve"> PAGEREF _Toc2782 </w:instrText>
      </w:r>
      <w:r>
        <w:fldChar w:fldCharType="separate"/>
      </w:r>
      <w:r>
        <w:t>21</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_Toc32538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6.3</w:t>
      </w:r>
      <w:r>
        <w:rPr>
          <w:rFonts w:hint="eastAsia"/>
          <w:szCs w:val="28"/>
          <w:lang w:val="en-US" w:eastAsia="zh-CN"/>
        </w:rPr>
        <w:t xml:space="preserve"> 数组类型传递</w:t>
      </w:r>
      <w:r>
        <w:tab/>
      </w:r>
      <w:r>
        <w:fldChar w:fldCharType="begin"/>
      </w:r>
      <w:r>
        <w:instrText xml:space="preserve"> PAGEREF _Toc32538 </w:instrText>
      </w:r>
      <w:r>
        <w:fldChar w:fldCharType="separate"/>
      </w:r>
      <w:r>
        <w:t>22</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_Toc1352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6.4</w:t>
      </w:r>
      <w:r>
        <w:rPr>
          <w:rFonts w:hint="eastAsia"/>
          <w:szCs w:val="28"/>
          <w:lang w:val="en-US" w:eastAsia="zh-CN"/>
        </w:rPr>
        <w:t xml:space="preserve"> 二维数组和字符串数组</w:t>
      </w:r>
      <w:r>
        <w:tab/>
      </w:r>
      <w:r>
        <w:fldChar w:fldCharType="begin"/>
      </w:r>
      <w:r>
        <w:instrText xml:space="preserve"> PAGEREF _Toc1352 </w:instrText>
      </w:r>
      <w:r>
        <w:fldChar w:fldCharType="separate"/>
      </w:r>
      <w:r>
        <w:t>22</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_Toc27019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七、 调用Java</w:t>
      </w:r>
      <w:r>
        <w:tab/>
      </w:r>
      <w:r>
        <w:fldChar w:fldCharType="begin"/>
      </w:r>
      <w:r>
        <w:instrText xml:space="preserve"> PAGEREF _Toc27019 </w:instrText>
      </w:r>
      <w:r>
        <w:fldChar w:fldCharType="separate"/>
      </w:r>
      <w:r>
        <w:t>23</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_Toc14861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7.1 </w:t>
      </w:r>
      <w:r>
        <w:rPr>
          <w:rFonts w:hint="eastAsia"/>
          <w:szCs w:val="28"/>
          <w:lang w:val="en-US" w:eastAsia="zh-CN"/>
        </w:rPr>
        <w:t>JNIEnv对象</w:t>
      </w:r>
      <w:r>
        <w:tab/>
      </w:r>
      <w:r>
        <w:fldChar w:fldCharType="begin"/>
      </w:r>
      <w:r>
        <w:instrText xml:space="preserve"> PAGEREF _Toc14861 </w:instrText>
      </w:r>
      <w:r>
        <w:fldChar w:fldCharType="separate"/>
      </w:r>
      <w:r>
        <w:t>23</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_Toc27543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7.2 </w:t>
      </w:r>
      <w:r>
        <w:rPr>
          <w:rFonts w:hint="eastAsia"/>
          <w:szCs w:val="28"/>
          <w:lang w:val="en-US" w:eastAsia="zh-CN"/>
        </w:rPr>
        <w:t>获取jclass</w:t>
      </w:r>
      <w:r>
        <w:tab/>
      </w:r>
      <w:r>
        <w:fldChar w:fldCharType="begin"/>
      </w:r>
      <w:r>
        <w:instrText xml:space="preserve"> PAGEREF _Toc27543 </w:instrText>
      </w:r>
      <w:r>
        <w:fldChar w:fldCharType="separate"/>
      </w:r>
      <w:r>
        <w:t>23</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_Toc23795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7.3</w:t>
      </w:r>
      <w:r>
        <w:rPr>
          <w:rFonts w:hint="eastAsia"/>
          <w:szCs w:val="28"/>
          <w:lang w:val="en-US" w:eastAsia="zh-CN"/>
        </w:rPr>
        <w:t xml:space="preserve"> 本地代码访问Java类中的属性与方法</w:t>
      </w:r>
      <w:r>
        <w:tab/>
      </w:r>
      <w:r>
        <w:fldChar w:fldCharType="begin"/>
      </w:r>
      <w:r>
        <w:instrText xml:space="preserve"> PAGEREF _Toc23795 </w:instrText>
      </w:r>
      <w:r>
        <w:fldChar w:fldCharType="separate"/>
      </w:r>
      <w:r>
        <w:t>24</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_Toc26979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八、 异常处理</w:t>
      </w:r>
      <w:r>
        <w:tab/>
      </w:r>
      <w:r>
        <w:fldChar w:fldCharType="begin"/>
      </w:r>
      <w:r>
        <w:instrText xml:space="preserve"> PAGEREF _Toc26979 </w:instrText>
      </w:r>
      <w:r>
        <w:fldChar w:fldCharType="separate"/>
      </w:r>
      <w:r>
        <w:t>25</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_Toc2876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8.1 </w:t>
      </w:r>
      <w:r>
        <w:rPr>
          <w:rFonts w:hint="eastAsia"/>
          <w:szCs w:val="28"/>
          <w:lang w:val="en-US" w:eastAsia="zh-CN"/>
        </w:rPr>
        <w:t>现状</w:t>
      </w:r>
      <w:r>
        <w:tab/>
      </w:r>
      <w:r>
        <w:fldChar w:fldCharType="begin"/>
      </w:r>
      <w:r>
        <w:instrText xml:space="preserve"> PAGEREF _Toc2876 </w:instrText>
      </w:r>
      <w:r>
        <w:fldChar w:fldCharType="separate"/>
      </w:r>
      <w:r>
        <w:t>25</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_Toc22054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8.2 </w:t>
      </w:r>
      <w:r>
        <w:rPr>
          <w:rFonts w:hint="eastAsia"/>
          <w:szCs w:val="28"/>
          <w:lang w:val="en-US" w:eastAsia="zh-CN"/>
        </w:rPr>
        <w:t>异常检查</w:t>
      </w:r>
      <w:r>
        <w:tab/>
      </w:r>
      <w:r>
        <w:fldChar w:fldCharType="begin"/>
      </w:r>
      <w:r>
        <w:instrText xml:space="preserve"> PAGEREF _Toc22054 </w:instrText>
      </w:r>
      <w:r>
        <w:fldChar w:fldCharType="separate"/>
      </w:r>
      <w:r>
        <w:t>25</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_Toc4662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8.3 </w:t>
      </w:r>
      <w:r>
        <w:rPr>
          <w:rFonts w:hint="eastAsia"/>
          <w:szCs w:val="28"/>
          <w:lang w:val="en-US" w:eastAsia="zh-CN"/>
        </w:rPr>
        <w:t>异常处理</w:t>
      </w:r>
      <w:r>
        <w:tab/>
      </w:r>
      <w:r>
        <w:fldChar w:fldCharType="begin"/>
      </w:r>
      <w:r>
        <w:instrText xml:space="preserve"> PAGEREF _Toc4662 </w:instrText>
      </w:r>
      <w:r>
        <w:fldChar w:fldCharType="separate"/>
      </w:r>
      <w:r>
        <w:t>26</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_Toc15627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九、 内存泄漏</w:t>
      </w:r>
      <w:r>
        <w:tab/>
      </w:r>
      <w:r>
        <w:fldChar w:fldCharType="begin"/>
      </w:r>
      <w:r>
        <w:instrText xml:space="preserve"> PAGEREF _Toc15627 </w:instrText>
      </w:r>
      <w:r>
        <w:fldChar w:fldCharType="separate"/>
      </w:r>
      <w:r>
        <w:t>27</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_Toc16176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9.1</w:t>
      </w:r>
      <w:r>
        <w:rPr>
          <w:rFonts w:hint="eastAsia"/>
          <w:szCs w:val="28"/>
          <w:lang w:val="en-US" w:eastAsia="zh-CN"/>
        </w:rPr>
        <w:t xml:space="preserve"> 常见内存泄漏</w:t>
      </w:r>
      <w:r>
        <w:tab/>
      </w:r>
      <w:r>
        <w:fldChar w:fldCharType="begin"/>
      </w:r>
      <w:r>
        <w:instrText xml:space="preserve"> PAGEREF _Toc16176 </w:instrText>
      </w:r>
      <w:r>
        <w:fldChar w:fldCharType="separate"/>
      </w:r>
      <w:r>
        <w:t>27</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_Toc4551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9.2</w:t>
      </w:r>
      <w:r>
        <w:rPr>
          <w:rFonts w:hint="eastAsia"/>
          <w:szCs w:val="28"/>
          <w:lang w:val="en-US" w:eastAsia="zh-CN"/>
        </w:rPr>
        <w:t xml:space="preserve"> 深层分析Local Reference</w:t>
      </w:r>
      <w:r>
        <w:tab/>
      </w:r>
      <w:r>
        <w:fldChar w:fldCharType="begin"/>
      </w:r>
      <w:r>
        <w:instrText xml:space="preserve"> PAGEREF _Toc4551 </w:instrText>
      </w:r>
      <w:r>
        <w:fldChar w:fldCharType="separate"/>
      </w:r>
      <w:r>
        <w:t>29</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_Toc11295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9.3</w:t>
      </w:r>
      <w:r>
        <w:rPr>
          <w:rFonts w:hint="eastAsia"/>
          <w:szCs w:val="28"/>
          <w:lang w:val="en-US" w:eastAsia="zh-CN"/>
        </w:rPr>
        <w:t xml:space="preserve"> 控制Local Reference生命周期</w:t>
      </w:r>
      <w:r>
        <w:tab/>
      </w:r>
      <w:r>
        <w:fldChar w:fldCharType="begin"/>
      </w:r>
      <w:r>
        <w:instrText xml:space="preserve"> PAGEREF _Toc11295 </w:instrText>
      </w:r>
      <w:r>
        <w:fldChar w:fldCharType="separate"/>
      </w:r>
      <w:r>
        <w:t>30</w:t>
      </w:r>
      <w:r>
        <w:fldChar w:fldCharType="end"/>
      </w:r>
      <w:r>
        <w:rPr>
          <w:rFonts w:hint="eastAsia" w:ascii="宋体" w:hAnsi="宋体" w:eastAsia="微软雅黑" w:cs="Arial Unicode MS"/>
          <w:szCs w:val="21"/>
          <w:lang w:val="en-US" w:eastAsia="zh-CN" w:bidi="ar-SA"/>
        </w:rPr>
        <w:fldChar w:fldCharType="end"/>
      </w:r>
    </w:p>
    <w:p>
      <w:pPr>
        <w:pStyle w:val="18"/>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_Toc3882 </w:instrText>
      </w:r>
      <w:r>
        <w:rPr>
          <w:rFonts w:hint="eastAsia" w:ascii="宋体" w:hAnsi="宋体" w:eastAsia="微软雅黑" w:cs="Arial Unicode MS"/>
          <w:szCs w:val="21"/>
          <w:lang w:val="en-US" w:eastAsia="zh-CN" w:bidi="ar-SA"/>
        </w:rPr>
        <w:fldChar w:fldCharType="separate"/>
      </w:r>
      <w:r>
        <w:rPr>
          <w:rFonts w:hint="eastAsia"/>
          <w:b w:val="0"/>
          <w:bCs w:val="0"/>
          <w:szCs w:val="28"/>
          <w:lang w:val="en-US" w:eastAsia="zh-CN"/>
        </w:rPr>
        <w:t xml:space="preserve">9.4 </w:t>
      </w:r>
      <w:r>
        <w:rPr>
          <w:rFonts w:hint="eastAsia"/>
          <w:szCs w:val="28"/>
          <w:lang w:val="en-US" w:eastAsia="zh-CN"/>
        </w:rPr>
        <w:t>总结</w:t>
      </w:r>
      <w:r>
        <w:tab/>
      </w:r>
      <w:r>
        <w:fldChar w:fldCharType="begin"/>
      </w:r>
      <w:r>
        <w:instrText xml:space="preserve"> PAGEREF _Toc3882 </w:instrText>
      </w:r>
      <w:r>
        <w:fldChar w:fldCharType="separate"/>
      </w:r>
      <w:r>
        <w:t>30</w:t>
      </w:r>
      <w:r>
        <w:fldChar w:fldCharType="end"/>
      </w:r>
      <w:r>
        <w:rPr>
          <w:rFonts w:hint="eastAsia" w:ascii="宋体" w:hAnsi="宋体" w:eastAsia="微软雅黑" w:cs="Arial Unicode MS"/>
          <w:szCs w:val="21"/>
          <w:lang w:val="en-US" w:eastAsia="zh-CN" w:bidi="ar-SA"/>
        </w:rPr>
        <w:fldChar w:fldCharType="end"/>
      </w:r>
    </w:p>
    <w:p>
      <w:pPr>
        <w:pStyle w:val="6"/>
        <w:jc w:val="center"/>
        <w:rPr>
          <w:rFonts w:hint="eastAsia" w:ascii="宋体" w:hAnsi="宋体" w:eastAsia="微软雅黑" w:cs="Arial Unicode MS"/>
          <w:szCs w:val="21"/>
          <w:lang w:val="en-US" w:eastAsia="zh-CN" w:bidi="ar-SA"/>
        </w:rPr>
      </w:pPr>
      <w:r>
        <w:rPr>
          <w:rFonts w:hint="eastAsia" w:ascii="宋体" w:hAnsi="宋体" w:eastAsia="微软雅黑" w:cs="Arial Unicode MS"/>
          <w:szCs w:val="21"/>
          <w:lang w:val="en-US" w:eastAsia="zh-CN" w:bidi="ar-SA"/>
        </w:rPr>
        <w:fldChar w:fldCharType="end"/>
      </w:r>
    </w:p>
    <w:p>
      <w:pPr>
        <w:pStyle w:val="6"/>
        <w:jc w:val="center"/>
        <w:rPr>
          <w:rFonts w:hint="eastAsia"/>
          <w:b/>
          <w:bCs/>
          <w:sz w:val="32"/>
          <w:szCs w:val="32"/>
          <w:lang w:val="en-US" w:eastAsia="zh-CN"/>
        </w:rPr>
      </w:pPr>
      <w:r>
        <w:rPr>
          <w:rFonts w:hint="eastAsia" w:ascii="宋体" w:hAnsi="宋体" w:eastAsia="微软雅黑" w:cs="Arial Unicode MS"/>
          <w:szCs w:val="21"/>
          <w:lang w:val="en-US" w:eastAsia="zh-CN" w:bidi="ar-SA"/>
        </w:rPr>
        <w:br w:type="page"/>
      </w:r>
      <w:bookmarkStart w:id="0" w:name="_Toc320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1" w:name="_Toc2821"/>
      <w:bookmarkStart w:id="2" w:name="_Toc24628"/>
      <w:r>
        <w:rPr>
          <w:rFonts w:hint="eastAsia"/>
          <w:b/>
          <w:bCs/>
          <w:sz w:val="32"/>
          <w:szCs w:val="32"/>
          <w:lang w:val="en-US" w:eastAsia="zh-CN"/>
        </w:rPr>
        <w:t>简介</w:t>
      </w:r>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JNI是本地编程接口。使得在Java虚拟机（VM）内部运行的Java代码能够与用其它编程语言（如C/C++）编写的应用程序和库进行互操作。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b w:val="0"/>
          <w:bCs w:val="0"/>
          <w:sz w:val="24"/>
          <w:szCs w:val="24"/>
          <w:lang w:val="en-US" w:eastAsia="zh-CN"/>
        </w:rPr>
      </w:pPr>
      <w:bookmarkStart w:id="3" w:name="_Toc2239"/>
      <w:bookmarkStart w:id="4" w:name="_Toc1801"/>
      <w:r>
        <w:rPr>
          <w:rFonts w:hint="eastAsia"/>
          <w:b w:val="0"/>
          <w:bCs w:val="0"/>
          <w:sz w:val="28"/>
          <w:szCs w:val="28"/>
          <w:lang w:val="en-US" w:eastAsia="zh-CN"/>
        </w:rPr>
        <w:t>1.1</w:t>
      </w:r>
      <w:r>
        <w:rPr>
          <w:rFonts w:hint="eastAsia"/>
          <w:b/>
          <w:bCs/>
          <w:sz w:val="28"/>
          <w:szCs w:val="28"/>
          <w:lang w:val="en-US" w:eastAsia="zh-CN"/>
        </w:rPr>
        <w:t xml:space="preserve"> </w:t>
      </w:r>
      <w:r>
        <w:rPr>
          <w:rStyle w:val="38"/>
          <w:rFonts w:hint="eastAsia"/>
          <w:sz w:val="28"/>
          <w:szCs w:val="28"/>
          <w:lang w:val="en-US" w:eastAsia="zh-CN"/>
        </w:rPr>
        <w:t>JNI角色</w:t>
      </w:r>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b w:val="0"/>
          <w:bCs w:val="0"/>
          <w:sz w:val="24"/>
          <w:szCs w:val="24"/>
          <w:lang w:val="en-US" w:eastAsia="zh-CN"/>
        </w:rPr>
      </w:pPr>
    </w:p>
    <w:p>
      <w:pPr>
        <w:ind w:firstLine="420" w:firstLineChars="0"/>
        <w:jc w:val="left"/>
        <w:rPr>
          <w:rFonts w:hint="eastAsia"/>
          <w:b/>
          <w:bCs/>
          <w:sz w:val="32"/>
          <w:szCs w:val="32"/>
          <w:lang w:val="en-US" w:eastAsia="zh-CN"/>
        </w:rPr>
      </w:pPr>
      <w:r>
        <w:rPr>
          <w:rFonts w:hint="eastAsia"/>
          <w:b/>
          <w:bCs/>
          <w:sz w:val="32"/>
          <w:szCs w:val="32"/>
          <w:lang w:val="en-US" w:eastAsia="zh-CN"/>
        </w:rPr>
        <w:drawing>
          <wp:inline distT="0" distB="0" distL="114300" distR="114300">
            <wp:extent cx="5271135" cy="748665"/>
            <wp:effectExtent l="0" t="0" r="5715" b="13335"/>
            <wp:docPr id="1" name="图片 1" descr="jni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ni角色"/>
                    <pic:cNvPicPr>
                      <a:picLocks noChangeAspect="1"/>
                    </pic:cNvPicPr>
                  </pic:nvPicPr>
                  <pic:blipFill>
                    <a:blip r:embed="rId9"/>
                    <a:stretch>
                      <a:fillRect/>
                    </a:stretch>
                  </pic:blipFill>
                  <pic:spPr>
                    <a:xfrm>
                      <a:off x="0" y="0"/>
                      <a:ext cx="5271135" cy="748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b w:val="0"/>
          <w:bCs w:val="0"/>
          <w:sz w:val="24"/>
          <w:szCs w:val="24"/>
          <w:lang w:val="en-US" w:eastAsia="zh-CN"/>
        </w:rPr>
      </w:pPr>
      <w:bookmarkStart w:id="5" w:name="_Toc9576"/>
      <w:bookmarkStart w:id="6" w:name="_Toc30846"/>
      <w:r>
        <w:rPr>
          <w:rFonts w:hint="eastAsia"/>
          <w:b w:val="0"/>
          <w:bCs w:val="0"/>
          <w:sz w:val="28"/>
          <w:szCs w:val="28"/>
          <w:lang w:val="en-US" w:eastAsia="zh-CN"/>
        </w:rPr>
        <w:t xml:space="preserve">1.2 </w:t>
      </w:r>
      <w:r>
        <w:rPr>
          <w:rStyle w:val="38"/>
          <w:rFonts w:hint="eastAsia"/>
          <w:sz w:val="28"/>
          <w:szCs w:val="28"/>
          <w:lang w:val="en-US" w:eastAsia="zh-CN"/>
        </w:rPr>
        <w:t>JNI开发环境</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Jdk + Eclipse +ndk(r10d)</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环境配置如下图：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359275" cy="2900680"/>
            <wp:effectExtent l="0" t="0" r="3175" b="1397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10"/>
                    <a:stretch>
                      <a:fillRect/>
                    </a:stretch>
                  </pic:blipFill>
                  <pic:spPr>
                    <a:xfrm>
                      <a:off x="0" y="0"/>
                      <a:ext cx="4359275" cy="29006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t>图 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rPr>
          <w:rFonts w:hint="eastAsia"/>
          <w:b/>
          <w:bCs/>
          <w:sz w:val="24"/>
          <w:szCs w:val="24"/>
          <w:lang w:val="en-US" w:eastAsia="zh-CN"/>
        </w:rPr>
      </w:pPr>
      <w:r>
        <w:rPr>
          <w:rFonts w:hint="eastAsia"/>
          <w:b/>
          <w:bCs/>
          <w:sz w:val="24"/>
          <w:szCs w:val="24"/>
          <w:lang w:val="en-US" w:eastAsia="zh-CN"/>
        </w:rPr>
        <w:drawing>
          <wp:inline distT="0" distB="0" distL="114300" distR="114300">
            <wp:extent cx="4403725" cy="2807335"/>
            <wp:effectExtent l="0" t="0" r="15875" b="1206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1"/>
                    <a:stretch>
                      <a:fillRect/>
                    </a:stretch>
                  </pic:blipFill>
                  <pic:spPr>
                    <a:xfrm>
                      <a:off x="0" y="0"/>
                      <a:ext cx="4403725" cy="28073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rPr>
          <w:rFonts w:hint="eastAsia"/>
          <w:b/>
          <w:bCs/>
          <w:sz w:val="24"/>
          <w:szCs w:val="24"/>
          <w:lang w:val="en-US" w:eastAsia="zh-CN"/>
        </w:rPr>
      </w:pPr>
      <w:r>
        <w:rPr>
          <w:rFonts w:hint="eastAsia"/>
          <w:b w:val="0"/>
          <w:bCs w:val="0"/>
          <w:sz w:val="24"/>
          <w:szCs w:val="24"/>
          <w:lang w:val="en-US" w:eastAsia="zh-CN"/>
        </w:rPr>
        <w:t>图 2</w:t>
      </w:r>
      <w:r>
        <w:rPr>
          <w:rFonts w:hint="eastAsia"/>
          <w:b/>
          <w:bCs/>
          <w:sz w:val="24"/>
          <w:szCs w:val="24"/>
          <w:lang w:val="en-US" w:eastAsia="zh-CN"/>
        </w:rPr>
        <w:br w:type="textWrapping"/>
      </w:r>
      <w:r>
        <w:rPr>
          <w:rFonts w:hint="eastAsia"/>
          <w:b/>
          <w:bCs/>
          <w:sz w:val="24"/>
          <w:szCs w:val="24"/>
          <w:lang w:val="en-US" w:eastAsia="zh-CN"/>
        </w:rPr>
        <w:t xml:space="preserve">   </w:t>
      </w:r>
      <w:r>
        <w:rPr>
          <w:rFonts w:hint="eastAsia"/>
          <w:b/>
          <w:bCs/>
          <w:sz w:val="24"/>
          <w:szCs w:val="24"/>
          <w:lang w:val="en-US" w:eastAsia="zh-CN"/>
        </w:rPr>
        <w:drawing>
          <wp:inline distT="0" distB="0" distL="114300" distR="114300">
            <wp:extent cx="4384675" cy="3020060"/>
            <wp:effectExtent l="0" t="0" r="15875" b="889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2"/>
                    <a:stretch>
                      <a:fillRect/>
                    </a:stretch>
                  </pic:blipFill>
                  <pic:spPr>
                    <a:xfrm>
                      <a:off x="0" y="0"/>
                      <a:ext cx="4384675" cy="3020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t>图 3</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rPr>
          <w:rFonts w:hint="eastAsia"/>
          <w:b/>
          <w:bCs/>
          <w:sz w:val="24"/>
          <w:szCs w:val="24"/>
          <w:lang w:val="en-US" w:eastAsia="zh-CN"/>
        </w:rPr>
      </w:pPr>
      <w:r>
        <w:rPr>
          <w:rFonts w:hint="eastAsia"/>
          <w:b/>
          <w:bCs/>
          <w:sz w:val="24"/>
          <w:szCs w:val="24"/>
          <w:lang w:val="en-US" w:eastAsia="zh-CN"/>
        </w:rPr>
        <w:drawing>
          <wp:inline distT="0" distB="0" distL="114300" distR="114300">
            <wp:extent cx="4356100" cy="3223260"/>
            <wp:effectExtent l="0" t="0" r="6350" b="1524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3"/>
                    <a:stretch>
                      <a:fillRect/>
                    </a:stretch>
                  </pic:blipFill>
                  <pic:spPr>
                    <a:xfrm>
                      <a:off x="0" y="0"/>
                      <a:ext cx="4356100" cy="32232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t>图 4</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val="0"/>
          <w:bCs w:val="0"/>
          <w:sz w:val="32"/>
          <w:szCs w:val="32"/>
          <w:lang w:val="en-US" w:eastAsia="zh-CN"/>
        </w:rPr>
      </w:pPr>
      <w:bookmarkStart w:id="7" w:name="_Toc29221"/>
      <w:bookmarkStart w:id="8" w:name="_Toc5160"/>
      <w:r>
        <w:rPr>
          <w:rFonts w:hint="eastAsia"/>
          <w:b/>
          <w:bCs/>
          <w:sz w:val="32"/>
          <w:szCs w:val="32"/>
          <w:lang w:val="en-US" w:eastAsia="zh-CN"/>
        </w:rPr>
        <w:t>基本概念</w:t>
      </w:r>
      <w:bookmarkEnd w:id="7"/>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Fonts w:hint="eastAsia"/>
          <w:b w:val="0"/>
          <w:bCs w:val="0"/>
          <w:sz w:val="24"/>
          <w:szCs w:val="24"/>
          <w:lang w:val="en-US" w:eastAsia="zh-CN"/>
        </w:rPr>
      </w:pPr>
      <w:bookmarkStart w:id="9" w:name="_Toc13078"/>
      <w:bookmarkStart w:id="10" w:name="_Toc20327"/>
      <w:r>
        <w:rPr>
          <w:rFonts w:hint="eastAsia"/>
          <w:b w:val="0"/>
          <w:bCs w:val="0"/>
          <w:sz w:val="28"/>
          <w:szCs w:val="28"/>
          <w:lang w:val="en-US" w:eastAsia="zh-CN"/>
        </w:rPr>
        <w:t xml:space="preserve">2.1 </w:t>
      </w:r>
      <w:r>
        <w:rPr>
          <w:rFonts w:hint="eastAsia"/>
          <w:b/>
          <w:bCs/>
          <w:sz w:val="28"/>
          <w:szCs w:val="28"/>
          <w:lang w:val="en-US" w:eastAsia="zh-CN"/>
        </w:rPr>
        <w:t>jni组织结构</w:t>
      </w:r>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675" cy="1502410"/>
            <wp:effectExtent l="0" t="0" r="3175" b="2540"/>
            <wp:docPr id="7" name="图片 7" descr="jni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ni指针"/>
                    <pic:cNvPicPr>
                      <a:picLocks noChangeAspect="1"/>
                    </pic:cNvPicPr>
                  </pic:nvPicPr>
                  <pic:blipFill>
                    <a:blip r:embed="rId14"/>
                    <a:stretch>
                      <a:fillRect/>
                    </a:stretch>
                  </pic:blipFill>
                  <pic:spPr>
                    <a:xfrm>
                      <a:off x="0" y="0"/>
                      <a:ext cx="5273675" cy="15024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b w:val="0"/>
          <w:bCs w:val="0"/>
          <w:sz w:val="24"/>
          <w:szCs w:val="24"/>
          <w:lang w:val="en-US" w:eastAsia="zh-CN"/>
        </w:rPr>
      </w:pPr>
      <w:r>
        <w:rPr>
          <w:rFonts w:hint="eastAsia"/>
          <w:b w:val="0"/>
          <w:bCs w:val="0"/>
          <w:sz w:val="28"/>
          <w:szCs w:val="28"/>
          <w:lang w:val="en-US" w:eastAsia="zh-CN"/>
        </w:rPr>
        <w:t xml:space="preserve">2.2 </w:t>
      </w:r>
      <w:r>
        <w:rPr>
          <w:rFonts w:hint="eastAsia"/>
          <w:b/>
          <w:bCs/>
          <w:sz w:val="28"/>
          <w:szCs w:val="28"/>
          <w:lang w:val="en-US" w:eastAsia="zh-CN"/>
        </w:rPr>
        <w:t>数据类型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2.2.1 void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java的void与JNI的void是一致的。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2.2.2 基本数据类型</w:t>
      </w:r>
    </w:p>
    <w:tbl>
      <w:tblPr>
        <w:tblStyle w:val="25"/>
        <w:tblW w:w="7170" w:type="dxa"/>
        <w:tblInd w:w="107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8"/>
        <w:gridCol w:w="1614"/>
        <w:gridCol w:w="2768"/>
        <w:gridCol w:w="1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Java类型</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JNI类型</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C/C++类型</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boolean</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jboolean</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unsigned char 或 uint8_t</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C/C++8位整型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byte</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jbyte</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signec char 或 int8_t</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C/C++有符号的8位整数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char</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jchar</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unsigned short 或 uint16_t</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C/C++无符号的16位整型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short</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jshort</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short 或 int16_t</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C/C++有符号的16位整型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jint</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 或 int32_t</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C/C++有符号的32位整型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long</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jlong</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long long 或 int62_t</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C/C++有符号的64位整型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float </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jfloat</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float</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C/C++32位浮点数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5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double</w:t>
            </w:r>
          </w:p>
        </w:tc>
        <w:tc>
          <w:tcPr>
            <w:tcW w:w="161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jdouble</w:t>
            </w:r>
          </w:p>
        </w:tc>
        <w:tc>
          <w:tcPr>
            <w:tcW w:w="2768"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double</w:t>
            </w:r>
          </w:p>
        </w:tc>
        <w:tc>
          <w:tcPr>
            <w:tcW w:w="183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C/C++64位浮点数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表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2.2.3 引用类型</w:t>
      </w:r>
    </w:p>
    <w:tbl>
      <w:tblPr>
        <w:tblStyle w:val="25"/>
        <w:tblW w:w="7185" w:type="dxa"/>
        <w:tblInd w:w="105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4"/>
        <w:gridCol w:w="1785"/>
        <w:gridCol w:w="4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Java类型</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JNI类型</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Object</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jobject</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任意Java对象，或者没有对应的java类型的对象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Class</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jclass</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Class对象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String</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jstring</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字符串对象</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t>表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2.2.4 数组类型</w:t>
      </w:r>
    </w:p>
    <w:tbl>
      <w:tblPr>
        <w:tblStyle w:val="25"/>
        <w:tblW w:w="7185" w:type="dxa"/>
        <w:tblInd w:w="105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4"/>
        <w:gridCol w:w="1785"/>
        <w:gridCol w:w="4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Java类型</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Jni类型</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boolean[]</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jbooleanArray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布尔型数组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byte[]</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jbyteArray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比特型数组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char[]</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jcharArray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字符型数组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short[]</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jshortArray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短整型数组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jintArray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整型数组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long[]</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jlongArray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长整型数组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float[]</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jfloatArray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浮点型数组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7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double[]</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jdoubleArray</w:t>
            </w:r>
          </w:p>
        </w:tc>
        <w:tc>
          <w:tcPr>
            <w:tcW w:w="43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双浮点型数组</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t>表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4"/>
          <w:szCs w:val="24"/>
          <w:lang w:val="en-US" w:eastAsia="zh-CN"/>
        </w:rPr>
      </w:pPr>
      <w:r>
        <w:rPr>
          <w:rFonts w:hint="eastAsia"/>
          <w:b w:val="0"/>
          <w:bCs w:val="0"/>
          <w:sz w:val="28"/>
          <w:szCs w:val="28"/>
          <w:lang w:val="en-US" w:eastAsia="zh-CN"/>
        </w:rPr>
        <w:t xml:space="preserve">2.3 </w:t>
      </w:r>
      <w:r>
        <w:rPr>
          <w:rFonts w:hint="eastAsia"/>
          <w:b/>
          <w:bCs/>
          <w:sz w:val="28"/>
          <w:szCs w:val="28"/>
          <w:lang w:val="en-US" w:eastAsia="zh-CN"/>
        </w:rPr>
        <w:t>域描述符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2.3.1 基本类型</w:t>
      </w:r>
    </w:p>
    <w:tbl>
      <w:tblPr>
        <w:tblStyle w:val="25"/>
        <w:tblW w:w="3000" w:type="dxa"/>
        <w:jc w:val="center"/>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20"/>
        <w:gridCol w:w="19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域</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Java 语言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Z</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boolean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B</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C</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char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S</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short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I</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J</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F</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float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jc w:val="center"/>
        </w:trPr>
        <w:tc>
          <w:tcPr>
            <w:tcW w:w="99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D</w:t>
            </w:r>
          </w:p>
        </w:tc>
        <w:tc>
          <w:tcPr>
            <w:tcW w:w="19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double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2.3.2 引用类型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L+该类型描述符+; 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String： </w:t>
      </w:r>
      <w:r>
        <w:rPr>
          <w:rFonts w:hint="eastAsia"/>
          <w:b w:val="0"/>
          <w:bCs w:val="0"/>
          <w:sz w:val="24"/>
          <w:szCs w:val="24"/>
          <w:lang w:val="en-US" w:eastAsia="zh-CN"/>
        </w:rPr>
        <w:tab/>
      </w:r>
      <w:r>
        <w:rPr>
          <w:rFonts w:hint="eastAsia"/>
          <w:b w:val="0"/>
          <w:bCs w:val="0"/>
          <w:sz w:val="24"/>
          <w:szCs w:val="24"/>
          <w:lang w:val="en-US" w:eastAsia="zh-CN"/>
        </w:rPr>
        <w:t>Ljava/lang/String;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2.3.3 数组类型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[+其类型的域描述符，如：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Int[] : </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2.3.4 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Java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 f(int n,String s,int[] arr);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函数描述符：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(ILjava/lang/String;[I)J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4"/>
          <w:szCs w:val="24"/>
          <w:lang w:val="en-US" w:eastAsia="zh-CN"/>
        </w:rPr>
      </w:pPr>
      <w:r>
        <w:rPr>
          <w:rFonts w:hint="eastAsia"/>
          <w:b w:val="0"/>
          <w:bCs w:val="0"/>
          <w:sz w:val="28"/>
          <w:szCs w:val="28"/>
          <w:lang w:val="en-US" w:eastAsia="zh-CN"/>
        </w:rPr>
        <w:t>2.4</w:t>
      </w:r>
      <w:r>
        <w:rPr>
          <w:rFonts w:hint="eastAsia"/>
          <w:b w:val="0"/>
          <w:bCs w:val="0"/>
          <w:sz w:val="24"/>
          <w:szCs w:val="24"/>
          <w:lang w:val="en-US" w:eastAsia="zh-CN"/>
        </w:rPr>
        <w:t xml:space="preserve"> </w:t>
      </w:r>
      <w:r>
        <w:rPr>
          <w:rFonts w:hint="eastAsia"/>
          <w:b/>
          <w:bCs/>
          <w:sz w:val="28"/>
          <w:szCs w:val="28"/>
          <w:lang w:val="en-US" w:eastAsia="zh-CN"/>
        </w:rPr>
        <w:t>JNIEnv与JavaVm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1.  JavaVM概念：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JavaVM是Java虚拟机在JNI层的代表，JNI全局只有一个。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  JNIEnv概念：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是一个线程相关的结构体，该结构体代表了Java在本线程的运行环境，每个线程都有一个，JNI中可能有很多个JNIEnv。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  JNIEnv作用：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调用Java函数：JNIEnv代表Java运行环境，可以使用JNIEnv调用Java中的代码。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操作Java对象：Java对象传入JNI层就是jobject对象，需要使用JNIEnv来操作这个Java对象。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4.  JNIEnv体系结构：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线程相关：JNIEnv是线程相关的，即在每个线程中都有一个JNIEnv指针，每个JNIEnv都是线程专有的，其他线程不能使用本线程中的JNIEnv。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5.  JNIEnv结构：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JNIEnv是一个指针，指向一个线程相关的结构，线程相关结构指向JNI函数指针数组，这个数组中存放了大量的JNI函数指针，这些指针指向了具体的JNI函数。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575175" cy="2053590"/>
            <wp:effectExtent l="0" t="0" r="15875" b="3810"/>
            <wp:docPr id="14" name="图片 14" descr="jni与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jni与jvm"/>
                    <pic:cNvPicPr>
                      <a:picLocks noChangeAspect="1"/>
                    </pic:cNvPicPr>
                  </pic:nvPicPr>
                  <pic:blipFill>
                    <a:blip r:embed="rId15"/>
                    <a:stretch>
                      <a:fillRect/>
                    </a:stretch>
                  </pic:blipFill>
                  <pic:spPr>
                    <a:xfrm>
                      <a:off x="0" y="0"/>
                      <a:ext cx="4575175" cy="20535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t>图 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4"/>
          <w:szCs w:val="24"/>
          <w:lang w:val="en-US" w:eastAsia="zh-CN"/>
        </w:rPr>
      </w:pPr>
      <w:r>
        <w:rPr>
          <w:rFonts w:hint="eastAsia"/>
          <w:b w:val="0"/>
          <w:bCs w:val="0"/>
          <w:sz w:val="28"/>
          <w:szCs w:val="28"/>
          <w:lang w:val="en-US" w:eastAsia="zh-CN"/>
        </w:rPr>
        <w:t>2.5</w:t>
      </w:r>
      <w:r>
        <w:rPr>
          <w:rFonts w:hint="eastAsia"/>
          <w:b w:val="0"/>
          <w:bCs w:val="0"/>
          <w:sz w:val="24"/>
          <w:szCs w:val="24"/>
          <w:lang w:val="en-US" w:eastAsia="zh-CN"/>
        </w:rPr>
        <w:t xml:space="preserve"> </w:t>
      </w:r>
      <w:r>
        <w:rPr>
          <w:rFonts w:hint="eastAsia"/>
          <w:b/>
          <w:bCs/>
          <w:sz w:val="28"/>
          <w:szCs w:val="28"/>
          <w:lang w:val="en-US" w:eastAsia="zh-CN"/>
        </w:rPr>
        <w:t>UTF-8编码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JNI使用改进的UTF-8字符串来表示不同的字符类型。Java使用UTF-16编码。UTF-8编码主要使用于C语言，因为它的编码用\u000表示为0xc0，而不是通常的0×00。非空ASCII字符改进后的字符串编码中可以用一个字节表示。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11" w:name="_Toc24248"/>
      <w:bookmarkStart w:id="12" w:name="_Toc17961"/>
      <w:r>
        <w:rPr>
          <w:rFonts w:hint="eastAsia"/>
          <w:b/>
          <w:bCs/>
          <w:sz w:val="32"/>
          <w:szCs w:val="32"/>
          <w:lang w:val="en-US" w:eastAsia="zh-CN"/>
        </w:rPr>
        <w:t>基本实现</w:t>
      </w:r>
      <w:bookmarkEnd w:id="11"/>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left"/>
        <w:textAlignment w:val="auto"/>
        <w:outlineLvl w:val="1"/>
        <w:rPr>
          <w:rFonts w:hint="eastAsia"/>
          <w:b w:val="0"/>
          <w:bCs w:val="0"/>
          <w:sz w:val="24"/>
          <w:szCs w:val="24"/>
          <w:lang w:val="en-US" w:eastAsia="zh-CN"/>
        </w:rPr>
      </w:pPr>
      <w:bookmarkStart w:id="13" w:name="_Toc11990"/>
      <w:bookmarkStart w:id="14" w:name="_Toc9372"/>
      <w:r>
        <w:rPr>
          <w:rFonts w:hint="eastAsia"/>
          <w:b w:val="0"/>
          <w:bCs w:val="0"/>
          <w:sz w:val="28"/>
          <w:szCs w:val="28"/>
          <w:lang w:val="en-US" w:eastAsia="zh-CN"/>
        </w:rPr>
        <w:t xml:space="preserve">3.1 </w:t>
      </w:r>
      <w:r>
        <w:rPr>
          <w:rFonts w:hint="eastAsia"/>
          <w:b/>
          <w:bCs/>
          <w:sz w:val="28"/>
          <w:szCs w:val="28"/>
          <w:lang w:val="en-US" w:eastAsia="zh-CN"/>
        </w:rPr>
        <w:t>Java端</w:t>
      </w:r>
      <w:bookmarkEnd w:id="13"/>
      <w:bookmarkEnd w:id="14"/>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定义native方法和加载动态库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295140" cy="2419350"/>
            <wp:effectExtent l="0" t="0" r="10160" b="0"/>
            <wp:docPr id="8" name="图片 8" desc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ative"/>
                    <pic:cNvPicPr>
                      <a:picLocks noChangeAspect="1"/>
                    </pic:cNvPicPr>
                  </pic:nvPicPr>
                  <pic:blipFill>
                    <a:blip r:embed="rId16"/>
                    <a:stretch>
                      <a:fillRect/>
                    </a:stretch>
                  </pic:blipFill>
                  <pic:spPr>
                    <a:xfrm>
                      <a:off x="0" y="0"/>
                      <a:ext cx="4295140" cy="24193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15" w:name="_Toc31746"/>
      <w:bookmarkStart w:id="16" w:name="_Toc31395"/>
      <w:r>
        <w:rPr>
          <w:rFonts w:hint="eastAsia"/>
          <w:b w:val="0"/>
          <w:bCs w:val="0"/>
          <w:sz w:val="28"/>
          <w:szCs w:val="28"/>
          <w:lang w:val="en-US" w:eastAsia="zh-CN"/>
        </w:rPr>
        <w:t xml:space="preserve">3.2 </w:t>
      </w:r>
      <w:r>
        <w:rPr>
          <w:rStyle w:val="38"/>
          <w:rFonts w:hint="eastAsia"/>
          <w:sz w:val="28"/>
          <w:szCs w:val="28"/>
          <w:lang w:val="en-US" w:eastAsia="zh-CN"/>
        </w:rPr>
        <w:t>C/C++端</w:t>
      </w:r>
      <w:bookmarkEnd w:id="15"/>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left"/>
        <w:textAlignment w:val="auto"/>
        <w:outlineLvl w:val="9"/>
        <w:rPr>
          <w:rFonts w:hint="eastAsia"/>
          <w:b w:val="0"/>
          <w:bCs w:val="0"/>
          <w:sz w:val="24"/>
          <w:szCs w:val="24"/>
          <w:lang w:val="en-US" w:eastAsia="zh-CN"/>
        </w:rPr>
      </w:pPr>
      <w:r>
        <w:rPr>
          <w:rFonts w:hint="eastAsia" w:ascii="宋体" w:hAnsi="宋体" w:eastAsia="宋体" w:cs="宋体"/>
          <w:sz w:val="24"/>
          <w:szCs w:val="24"/>
          <w:lang w:val="en-US" w:eastAsia="zh-CN"/>
        </w:rPr>
        <w:t xml:space="preserve">2.1 </w:t>
      </w:r>
      <w:r>
        <w:rPr>
          <w:rFonts w:ascii="宋体" w:hAnsi="宋体" w:eastAsia="宋体" w:cs="宋体"/>
          <w:sz w:val="24"/>
          <w:szCs w:val="24"/>
        </w:rPr>
        <w:t>本地函数注册</w:t>
      </w:r>
      <w:r>
        <w:rPr>
          <w:rFonts w:hint="eastAsia"/>
          <w:b w:val="0"/>
          <w:bCs w:val="0"/>
          <w:sz w:val="24"/>
          <w:szCs w:val="24"/>
          <w:lang w:val="en-US" w:eastAsia="zh-CN"/>
        </w:rPr>
        <w:tab/>
      </w:r>
    </w:p>
    <w:p>
      <w:pPr>
        <w:keepNext w:val="0"/>
        <w:keepLines w:val="0"/>
        <w:pageBreakBefore w:val="0"/>
        <w:widowControl w:val="0"/>
        <w:numPr>
          <w:ilvl w:val="1"/>
          <w:numId w:val="4"/>
        </w:numPr>
        <w:tabs>
          <w:tab w:val="clear" w:pos="840"/>
        </w:tabs>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ascii="宋体" w:hAnsi="宋体" w:eastAsia="宋体" w:cs="宋体"/>
          <w:sz w:val="24"/>
          <w:szCs w:val="24"/>
        </w:rPr>
        <w:t>采用默认的本地函数注册流程</w:t>
      </w:r>
    </w:p>
    <w:p>
      <w:pPr>
        <w:keepNext w:val="0"/>
        <w:keepLines w:val="0"/>
        <w:pageBreakBefore w:val="0"/>
        <w:widowControl w:val="0"/>
        <w:numPr>
          <w:ilvl w:val="1"/>
          <w:numId w:val="4"/>
        </w:numPr>
        <w:tabs>
          <w:tab w:val="clear" w:pos="840"/>
        </w:tabs>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ascii="宋体" w:hAnsi="宋体" w:eastAsia="宋体" w:cs="宋体"/>
          <w:sz w:val="24"/>
          <w:szCs w:val="24"/>
        </w:rPr>
        <w:t>自己重写</w:t>
      </w:r>
      <w:bookmarkStart w:id="17" w:name="OLE_LINK1"/>
      <w:r>
        <w:rPr>
          <w:rFonts w:ascii="宋体" w:hAnsi="宋体" w:eastAsia="宋体" w:cs="宋体"/>
          <w:sz w:val="24"/>
          <w:szCs w:val="24"/>
        </w:rPr>
        <w:t>JNI_OnLoad</w:t>
      </w:r>
      <w:bookmarkEnd w:id="17"/>
      <w:r>
        <w:rPr>
          <w:rFonts w:ascii="宋体" w:hAnsi="宋体" w:eastAsia="宋体" w:cs="宋体"/>
          <w:sz w:val="24"/>
          <w:szCs w:val="24"/>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0500" cy="4600575"/>
            <wp:effectExtent l="0" t="0" r="6350"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7"/>
                    <a:stretch>
                      <a:fillRect/>
                    </a:stretch>
                  </pic:blipFill>
                  <pic:spPr>
                    <a:xfrm>
                      <a:off x="0" y="0"/>
                      <a:ext cx="5270500" cy="4600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9865" cy="3045460"/>
            <wp:effectExtent l="0" t="0" r="6985" b="254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8"/>
                    <a:stretch>
                      <a:fillRect/>
                    </a:stretch>
                  </pic:blipFill>
                  <pic:spPr>
                    <a:xfrm>
                      <a:off x="0" y="0"/>
                      <a:ext cx="5269865" cy="30454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18" w:name="_Toc12363"/>
      <w:bookmarkStart w:id="19" w:name="_Toc32683"/>
      <w:r>
        <w:rPr>
          <w:rStyle w:val="38"/>
          <w:rFonts w:hint="eastAsia"/>
          <w:b w:val="0"/>
          <w:bCs w:val="0"/>
          <w:sz w:val="28"/>
          <w:szCs w:val="28"/>
          <w:lang w:val="en-US" w:eastAsia="zh-CN"/>
        </w:rPr>
        <w:t>3.3</w:t>
      </w:r>
      <w:r>
        <w:rPr>
          <w:rStyle w:val="38"/>
          <w:rFonts w:hint="eastAsia"/>
          <w:sz w:val="28"/>
          <w:szCs w:val="28"/>
          <w:lang w:val="en-US" w:eastAsia="zh-CN"/>
        </w:rPr>
        <w:t xml:space="preserve"> Android.mk</w:t>
      </w:r>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23540" cy="1400175"/>
            <wp:effectExtent l="0" t="0" r="10160" b="9525"/>
            <wp:docPr id="17" name="图片 17" desc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s"/>
                    <pic:cNvPicPr>
                      <a:picLocks noChangeAspect="1"/>
                    </pic:cNvPicPr>
                  </pic:nvPicPr>
                  <pic:blipFill>
                    <a:blip r:embed="rId19"/>
                    <a:stretch>
                      <a:fillRect/>
                    </a:stretch>
                  </pic:blipFill>
                  <pic:spPr>
                    <a:xfrm>
                      <a:off x="0" y="0"/>
                      <a:ext cx="2923540" cy="14001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20" w:name="_Toc752"/>
      <w:bookmarkStart w:id="21" w:name="_Toc2422"/>
      <w:r>
        <w:rPr>
          <w:rStyle w:val="38"/>
          <w:rFonts w:hint="eastAsia"/>
          <w:b w:val="0"/>
          <w:bCs w:val="0"/>
          <w:sz w:val="28"/>
          <w:szCs w:val="28"/>
          <w:lang w:val="en-US" w:eastAsia="zh-CN"/>
        </w:rPr>
        <w:t>3.4</w:t>
      </w:r>
      <w:r>
        <w:rPr>
          <w:rStyle w:val="38"/>
          <w:rFonts w:hint="eastAsia"/>
          <w:sz w:val="28"/>
          <w:szCs w:val="28"/>
          <w:lang w:val="en-US" w:eastAsia="zh-CN"/>
        </w:rPr>
        <w:t xml:space="preserve"> Application.mk</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505075" cy="914400"/>
            <wp:effectExtent l="0" t="0" r="9525" b="0"/>
            <wp:docPr id="18" name="图片 18" descr="App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ppli"/>
                    <pic:cNvPicPr>
                      <a:picLocks noChangeAspect="1"/>
                    </pic:cNvPicPr>
                  </pic:nvPicPr>
                  <pic:blipFill>
                    <a:blip r:embed="rId20"/>
                    <a:stretch>
                      <a:fillRect/>
                    </a:stretch>
                  </pic:blipFill>
                  <pic:spPr>
                    <a:xfrm>
                      <a:off x="0" y="0"/>
                      <a:ext cx="2505075" cy="914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22" w:name="_Toc8117"/>
      <w:bookmarkStart w:id="23" w:name="_Toc27355"/>
      <w:r>
        <w:rPr>
          <w:rStyle w:val="38"/>
          <w:rFonts w:hint="eastAsia"/>
          <w:b w:val="0"/>
          <w:bCs w:val="0"/>
          <w:sz w:val="28"/>
          <w:szCs w:val="28"/>
          <w:lang w:val="en-US" w:eastAsia="zh-CN"/>
        </w:rPr>
        <w:t>3.5</w:t>
      </w:r>
      <w:r>
        <w:rPr>
          <w:rStyle w:val="38"/>
          <w:rFonts w:hint="eastAsia"/>
          <w:sz w:val="28"/>
          <w:szCs w:val="28"/>
          <w:lang w:val="en-US" w:eastAsia="zh-CN"/>
        </w:rPr>
        <w:t xml:space="preserve"> 编译生成libdemo.so 动态库</w:t>
      </w:r>
      <w:bookmarkEnd w:id="22"/>
      <w:bookmarkEnd w:id="23"/>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24" w:name="_Toc8636"/>
      <w:bookmarkStart w:id="25" w:name="_Toc11789"/>
      <w:r>
        <w:rPr>
          <w:rFonts w:hint="eastAsia"/>
          <w:b/>
          <w:bCs/>
          <w:sz w:val="32"/>
          <w:szCs w:val="32"/>
          <w:lang w:val="en-US" w:eastAsia="zh-CN"/>
        </w:rPr>
        <w:t>常见函数</w:t>
      </w:r>
      <w:bookmarkEnd w:id="24"/>
      <w:bookmarkEnd w:id="25"/>
    </w:p>
    <w:tbl>
      <w:tblPr>
        <w:tblStyle w:val="25"/>
        <w:tblW w:w="9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76"/>
        <w:gridCol w:w="1470"/>
        <w:gridCol w:w="1785"/>
        <w:gridCol w:w="3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函数</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 数组类型</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本地类型</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GetBooleanArrayElements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jbooleanArray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jboolean</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ReleaseBooleanArrayElements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GetByteArrayElements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jbyteArray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jbyte</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ReleaseByteArrayElements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GetCharArrayElements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jcharArray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jchar</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ReleaseShortArrayElements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GetShortArrayElements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jshortArray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jshort</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ReleaseBooleanArrayElements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GetIntArrayElements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jintArray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jint</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ReleaseIntArrayElements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GetLongArrayElements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jlongArray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jlong</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ReleaseLongArrayElements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GetFloatArrayElements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jfloatArray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jfloat</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ReleaseFloatArrayElements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GetDoubleArrayElements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jdoubleArray</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jdouble</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ReleaseDoubleArrayElements 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9"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GetObjectArrayElement</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自定义对象</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object</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9"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SetObjectArrayElement</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自定义对象</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object</w:t>
            </w: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GetArrayLength</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获取数组大小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New&lt;Type&gt;Array</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创建一个指定长度的原始数据类型的数组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7"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GetPrimitiveArrayCritical</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得到指向原始数据类型内容的指针，该方法可能使垃圾回收不能执行，该方法可能返回数组的拷贝，因此必须释放此资源。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7"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ReleasePrimitiveArrayCritical</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释放指向原始数据类型内容的指针，该方法可能使垃圾回收不能执行，该方法可能返回数组的拷贝，因此必须释放此资源。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NewStringUTF</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jstring类型的方法转换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GetStringUTFChars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jstring类型的方法转换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DefineClass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从原始类数据的缓冲区中加载类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85"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FindClass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该函数用于加载本地定义的类。它将搜索由CLASSPATH 环境变量为具有指定名称的类所指定的目录和 zip文件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85"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GetObjectClass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通过对象获取这个类。该函数比较简单，唯一注意的是对象不能为NULL，否则获取的class肯定返回也为NULL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6"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GetSuperclass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获取父类或者说超类 。 如果 clazz 代表类class而非类 object，则该函数返回由 clazz 所指定的类的超类。 如果 clazz指定类 object 或代表某个接口，则该函数返回NULL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IsAssignableFrom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确定 clazz1 的对象是否可安全地强制转换为clazz2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Throw</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抛出 java.lang.Throwable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4"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ThrowNew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利用指定类的消息（由 message 指定）构造异常对象并抛出该异常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6"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ExceptionOccurred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确定是否某个异常正被抛出。在平台相关代码调用 ExceptionClear() 或 Java 代码处理该异常前，异常将始终保持抛出状态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85"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ExceptionDescribe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将异常及堆栈的回溯输出到系统错误报告信道（例如 stderr）。该例程可便利调试操作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4"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ExceptionClear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清除当前抛出的任何异常。如果当前无异常，则此例程不产生任何效果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8"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FatalError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抛出致命错误并且不希望虚拟机进行修复。该函数无返回值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08"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NewGlobalRef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 obj 参数所引用对象的新全局引用。obj 参数既可以是全局引用，也可以是局部引用。全局引用通过调用DeleteGlobalRef() 来显式撤消。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DeleteGlobalRef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删除 globalRef 所指向的全局引用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DeleteLocalRef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删除 localRef所指向的局部引用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85"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AllocObject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分配新 Java 对象而不调用该对象的任何构造函数。返回该对象的引用。clazz 参数务必不要引用数组类。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getObjectClass</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返回对象的类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IsSameObject</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测试两个引用是否引用同一 Java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8"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NewString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利用 Unicode 字符数组构造新的 java.lang.String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GetStringLength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返回 Java 字符串的长度（Unicode 字符数）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7"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GetStringChars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返回指向字符串的 Unicode 字符数组的指针。该指针在调用 ReleaseStringchars() 前一直有效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6"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ReleaseStringChars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通知虚拟机平台相关代码无需再访问 chars。参数chars 是一个指针，可通过 GetStringChars() 从 string 获得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NewStringUTF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利用 UTF-8 字符数组构造新 java.lang.String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GetStringUTFLength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以字节为单位返回字符串的 UTF-8 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7"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GetStringUTFChars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返回指向字符串的 UTF-8 字符数组的指针。该数组在被ReleaseStringUTFChars() 释放前将一直有效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85"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ReleaseStringUTFChars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通知虚拟机平台相关代码无需再访问 utf。utf 参数是一个指针，可利用 GetStringUTFChars() 获得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85"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NewObjectArray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构造新的数组，它将保存类 elementClass 中的对象。所有元素初始值均设为 initialElement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8"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Set&lt;PrimitiveType&gt;ArrayRegion</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将基本类型数组的某一区域从缓冲区中复制回来的一组函数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4" w:hRule="atLeast"/>
        </w:trPr>
        <w:tc>
          <w:tcPr>
            <w:tcW w:w="2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GetFieldID </w:t>
            </w:r>
          </w:p>
        </w:tc>
        <w:tc>
          <w:tcPr>
            <w:tcW w:w="14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返回类的实例（非静态）域的属性 ID。该域由其名称及签名指定。访问器函数的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Get&lt;type&gt;Field 及 Set&lt;type&gt;Field系列使用域 ID 检索对象域。GetFieldID() 不能用于获取数组的长度域。应使用GetArrayLength()。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7"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Get&lt;type&gt;Field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该访问器例程系列返回对象的实例（非静态）域的值。要访问的域由通过调用GetFieldID() 而得到的域 ID 指定。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4" w:hRule="atLeast"/>
        </w:trPr>
        <w:tc>
          <w:tcPr>
            <w:tcW w:w="2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Set&lt;type&gt;Field</w:t>
            </w:r>
          </w:p>
        </w:tc>
        <w:tc>
          <w:tcPr>
            <w:tcW w:w="14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该访问器例程系列设置对象的实例（非静态）属性的值。要访问的属性由通过调用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3" w:hRule="atLeast"/>
        </w:trPr>
        <w:tc>
          <w:tcPr>
            <w:tcW w:w="2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SetFieldID() 而得到的属性 ID指定。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9" w:hRule="atLeast"/>
        </w:trPr>
        <w:tc>
          <w:tcPr>
            <w:tcW w:w="2676"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GetStaticFieldID </w:t>
            </w:r>
          </w:p>
        </w:tc>
        <w:tc>
          <w:tcPr>
            <w:tcW w:w="14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同上，只不过是静态属性。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9" w:hRule="atLeast"/>
        </w:trPr>
        <w:tc>
          <w:tcPr>
            <w:tcW w:w="2676" w:type="dxa"/>
            <w:tcBorders>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GetStatic&lt;type&gt;Field</w:t>
            </w:r>
          </w:p>
        </w:tc>
        <w:tc>
          <w:tcPr>
            <w:tcW w:w="14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9" w:hRule="atLeast"/>
        </w:trPr>
        <w:tc>
          <w:tcPr>
            <w:tcW w:w="2676"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SetStatic&lt;type&gt;Field</w:t>
            </w:r>
          </w:p>
        </w:tc>
        <w:tc>
          <w:tcPr>
            <w:tcW w:w="14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13"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GetMethodID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返回类或接口实例（非静态）方法的方法 ID。方法可在某个 clazz 的超类中定义，也可从 clazz 继承。该方法由其名称和签名决定。 GetMethodID() 可使未初始化的类初始化。要获得构造函数的方法 ID，应将&lt;init&gt; 作为方法名，同时将void (V) 作为返回类型。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CallVoidMethod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CallObjectMethod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9"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CallBooleanMethod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CallByteMethod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CallCharMethod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CallShortMethod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CallIntMethod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CallLongMethod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CallFloatMethod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CallDoubleMethod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9"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GetStaticMethodID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调用静态方法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2"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Call&lt;type&gt;Method</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41"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RegisterNatives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向 clazz 参数指定的类注册本地方法。methods 参数将指定 JNINativeMethod 结构的数组，其中包含本地方法的名称、签名和函数指针。nMethods 参数将指定数组中的本地方法数。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05" w:hRule="atLeast"/>
        </w:trPr>
        <w:tc>
          <w:tcPr>
            <w:tcW w:w="2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UnregisterNatives </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34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取消注册类的本地方法。类将返回到链接或注册了本地方法函数前的状态。该函数不应在常规平台相关代码中使用。相反，它可以为某些程序提供一种重新加载和重新链接本地库的途径。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26" w:name="_Toc17223"/>
      <w:bookmarkStart w:id="27" w:name="_Toc3921"/>
      <w:r>
        <w:rPr>
          <w:rFonts w:hint="eastAsia"/>
          <w:b/>
          <w:bCs/>
          <w:sz w:val="32"/>
          <w:szCs w:val="32"/>
          <w:lang w:val="en-US" w:eastAsia="zh-CN"/>
        </w:rPr>
        <w:t>字符串操作</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bCs/>
          <w:sz w:val="24"/>
          <w:szCs w:val="24"/>
          <w:lang w:val="en-US" w:eastAsia="zh-CN"/>
        </w:rPr>
      </w:pPr>
      <w:bookmarkStart w:id="28" w:name="OLE_LINK3"/>
      <w:r>
        <w:rPr>
          <w:rFonts w:hint="eastAsia"/>
          <w:b/>
          <w:bCs/>
          <w:sz w:val="24"/>
          <w:szCs w:val="24"/>
          <w:lang w:val="en-US" w:eastAsia="zh-CN"/>
        </w:rPr>
        <w:t>GetStringUTFChars</w:t>
      </w:r>
      <w:bookmarkEnd w:id="28"/>
      <w:r>
        <w:rPr>
          <w:rFonts w:hint="eastAsia"/>
          <w:b/>
          <w:bCs/>
          <w:sz w:val="24"/>
          <w:szCs w:val="24"/>
          <w:lang w:val="en-US" w:eastAsia="zh-CN"/>
        </w:rPr>
        <w:t>(JNIEnv *env,jstring str,&amp;is_Copy)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isCopy:</w:t>
      </w:r>
      <w:r>
        <w:rPr>
          <w:rFonts w:hint="eastAsia"/>
          <w:b w:val="0"/>
          <w:bCs w:val="0"/>
          <w:sz w:val="24"/>
          <w:szCs w:val="24"/>
          <w:lang w:val="en-US" w:eastAsia="zh-CN"/>
        </w:rPr>
        <w:tab/>
      </w:r>
      <w:r>
        <w:rPr>
          <w:rFonts w:hint="eastAsia"/>
          <w:b w:val="0"/>
          <w:bCs w:val="0"/>
          <w:sz w:val="24"/>
          <w:szCs w:val="24"/>
          <w:lang w:val="en-US" w:eastAsia="zh-CN"/>
        </w:rPr>
        <w:t>取值JNI_TRUE 和JNI_FALSE，如果值为JNI_TRUE，表示返回JVM内部源字符串的一份拷贝，并为新产生的字符串分配内存空间。如果值为JNI_FALSE，表示返回JVM内部源字符串的指针，意味着可以通过指针修改源字符串的内容，不推荐这么做，因为这样做就打破了Java字符串不能修改的规定。但我们在开发当中，并不关心这个值是多少，通常情况下这个参数填NULL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GetStringUTFChars可以把一个jstring指针（指向JVM内部的Unicode字符序列）转换成一个UTF-8格式的C字符串。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bookmarkStart w:id="29" w:name="OLE_LINK2"/>
      <w:r>
        <w:rPr>
          <w:rFonts w:hint="eastAsia"/>
          <w:b/>
          <w:bCs/>
          <w:sz w:val="24"/>
          <w:szCs w:val="24"/>
          <w:lang w:val="en-US" w:eastAsia="zh-CN"/>
        </w:rPr>
        <w:t>ReleaseStringUTFChars</w:t>
      </w:r>
      <w:bookmarkEnd w:id="29"/>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通知JVM这块内存已经不使用了，你可以清除了。与GetStringUTFChars配对使用的。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bCs/>
          <w:sz w:val="24"/>
          <w:szCs w:val="24"/>
          <w:lang w:val="en-US" w:eastAsia="zh-CN"/>
        </w:rPr>
      </w:pPr>
      <w:r>
        <w:rPr>
          <w:rFonts w:hint="eastAsia"/>
          <w:b/>
          <w:bCs/>
          <w:sz w:val="24"/>
          <w:szCs w:val="24"/>
          <w:lang w:val="en-US" w:eastAsia="zh-CN"/>
        </w:rPr>
        <w:t>NewStringUTF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会构建一个新的java.lang.String字符串对象。这个新创建的字符串会自动转换成Java支持的Unicode编码。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Style w:val="22"/>
          <w:rFonts w:ascii="宋体" w:hAnsi="宋体" w:eastAsia="宋体" w:cs="宋体"/>
          <w:sz w:val="27"/>
          <w:szCs w:val="27"/>
        </w:rPr>
      </w:pPr>
      <w:r>
        <w:rPr>
          <w:rStyle w:val="22"/>
          <w:rFonts w:ascii="宋体" w:hAnsi="宋体" w:eastAsia="宋体" w:cs="宋体"/>
          <w:sz w:val="27"/>
          <w:szCs w:val="27"/>
        </w:rPr>
        <w:t>GetStringChars和ReleaseStringChars：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Style w:val="22"/>
          <w:rFonts w:hint="eastAsia" w:ascii="宋体" w:hAnsi="宋体" w:eastAsia="宋体" w:cs="宋体"/>
          <w:b w:val="0"/>
          <w:bCs/>
          <w:sz w:val="27"/>
          <w:szCs w:val="27"/>
          <w:lang w:val="en-US" w:eastAsia="zh-CN"/>
        </w:rPr>
      </w:pPr>
      <w:r>
        <w:rPr>
          <w:rFonts w:hint="eastAsia"/>
          <w:b w:val="0"/>
          <w:bCs w:val="0"/>
          <w:sz w:val="24"/>
          <w:szCs w:val="24"/>
          <w:lang w:val="en-US" w:eastAsia="zh-CN"/>
        </w:rPr>
        <w:t>这对函数和Get/ReleaseStringUTFChars函数功能差不多，用于获取和释放以Unicode格式编码的字符串。后者是用于获取和释放UTF-8编码的字符串。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Style w:val="22"/>
          <w:rFonts w:ascii="宋体" w:hAnsi="宋体" w:eastAsia="宋体" w:cs="宋体"/>
          <w:sz w:val="27"/>
          <w:szCs w:val="27"/>
        </w:rPr>
      </w:pPr>
      <w:r>
        <w:rPr>
          <w:rStyle w:val="22"/>
          <w:rFonts w:ascii="宋体" w:hAnsi="宋体" w:eastAsia="宋体" w:cs="宋体"/>
          <w:sz w:val="27"/>
          <w:szCs w:val="27"/>
        </w:rPr>
        <w:t>GetStringLength：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由于UTF-8编码的字符串以'\0'结尾，而Unicode字符串不是。如果想获取一个指向Unicode编码的jstring字符串长度，在JNI中可通过这个函数获取。</w:t>
      </w:r>
      <w:r>
        <w:rPr>
          <w:rFonts w:hint="eastAsia"/>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Style w:val="22"/>
          <w:rFonts w:ascii="宋体" w:hAnsi="宋体" w:eastAsia="宋体" w:cs="宋体"/>
          <w:sz w:val="27"/>
          <w:szCs w:val="27"/>
        </w:rPr>
      </w:pPr>
      <w:r>
        <w:rPr>
          <w:rStyle w:val="22"/>
          <w:rFonts w:ascii="宋体" w:hAnsi="宋体" w:eastAsia="宋体" w:cs="宋体"/>
          <w:sz w:val="27"/>
          <w:szCs w:val="27"/>
        </w:rPr>
        <w:t>GetStringUTFLength：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获取UTF-8编码字符串的长度。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Style w:val="22"/>
          <w:rFonts w:hint="eastAsia" w:ascii="宋体" w:hAnsi="宋体" w:eastAsia="宋体" w:cs="宋体"/>
          <w:sz w:val="27"/>
          <w:szCs w:val="27"/>
          <w:lang w:eastAsia="zh-CN"/>
        </w:rPr>
      </w:pPr>
      <w:r>
        <w:rPr>
          <w:rStyle w:val="22"/>
          <w:rFonts w:ascii="宋体" w:hAnsi="宋体" w:eastAsia="宋体" w:cs="宋体"/>
          <w:sz w:val="27"/>
          <w:szCs w:val="27"/>
        </w:rPr>
        <w:t>GetStringCritical和ReleaseStringCritical</w:t>
      </w:r>
      <w:r>
        <w:rPr>
          <w:rStyle w:val="22"/>
          <w:rFonts w:hint="eastAsia" w:ascii="宋体" w:hAnsi="宋体" w:eastAsia="宋体" w:cs="宋体"/>
          <w:sz w:val="27"/>
          <w:szCs w:val="27"/>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Get/ReleaseStringChars和Get/ReleaseStringUTFChars这对函数返回的源字符串会后分配内存，如果有一个字符串内容相当大，有1M左右，而且只需要读取里面的内容打印出来，用这两对函数就有些不太合适了。此时用Get/ReleaseStringCritical可直接返回源字符串的指针应该是一个比较合适的方式。不过这对函数有一个很大的限制，在这两个函数之间的本地代码不能调用任何会让线程阻塞或等待JVM中其它线程的本地函数或JNI函数。因为通过GetStringCritical得到的是一个指向JVM内部字符串的直接指针，获取这个直接指针后会导致暂停GC线程，当GC被暂停后，如果其它线程触发GC继续运行的话，都会导致阻塞调用者。所以在Get/ReleaseStringCritical这对函数中间的任何本地代码都不可以执行导致阻塞的调用或为新对象在JVM中分配内存，否则，JVM有可能死锁。另外一定要记住检查是否因为内存溢出而导致它的返回值为NULL，因为JVM在执行GetStringCritical这个函数时，仍有发生数据复制的可能性，尤其是当JVM内部存储的数组不连续时，为了返回一个指向连续内存空间的指针，JVM必须复制所有数据。下面代码演示这对函数的正确用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441825" cy="3211830"/>
            <wp:effectExtent l="0" t="0" r="15875" b="7620"/>
            <wp:docPr id="19" name="图片 1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
                    <pic:cNvPicPr>
                      <a:picLocks noChangeAspect="1"/>
                    </pic:cNvPicPr>
                  </pic:nvPicPr>
                  <pic:blipFill>
                    <a:blip r:embed="rId21"/>
                    <a:stretch>
                      <a:fillRect/>
                    </a:stretch>
                  </pic:blipFill>
                  <pic:spPr>
                    <a:xfrm>
                      <a:off x="0" y="0"/>
                      <a:ext cx="4441825" cy="32118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Style w:val="22"/>
          <w:rFonts w:hint="eastAsia" w:ascii="宋体" w:hAnsi="宋体" w:eastAsia="宋体" w:cs="宋体"/>
          <w:sz w:val="27"/>
          <w:szCs w:val="27"/>
          <w:lang w:val="en-US" w:eastAsia="zh-CN"/>
        </w:rPr>
      </w:pPr>
      <w:r>
        <w:rPr>
          <w:rStyle w:val="22"/>
          <w:rFonts w:ascii="宋体" w:hAnsi="宋体" w:eastAsia="宋体" w:cs="宋体"/>
          <w:sz w:val="27"/>
          <w:szCs w:val="27"/>
        </w:rPr>
        <w:t>GetStringRegion和GetStringUTFRegion</w:t>
      </w:r>
      <w:r>
        <w:rPr>
          <w:rStyle w:val="22"/>
          <w:rFonts w:hint="eastAsia" w:ascii="宋体" w:hAnsi="宋体" w:eastAsia="宋体" w:cs="宋体"/>
          <w:sz w:val="27"/>
          <w:szCs w:val="27"/>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分别表示获取Unicode和UTF-8编码字符串指定范围内的内容。这对函数会把源字符串复制到一个预先分配的缓冲区内。下面代码用GetStringUTFRegion重新实现sayHello函数：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592320" cy="1513840"/>
            <wp:effectExtent l="0" t="0" r="17780" b="10160"/>
            <wp:docPr id="20" name="图片 2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
                    <pic:cNvPicPr>
                      <a:picLocks noChangeAspect="1"/>
                    </pic:cNvPicPr>
                  </pic:nvPicPr>
                  <pic:blipFill>
                    <a:blip r:embed="rId22"/>
                    <a:stretch>
                      <a:fillRect/>
                    </a:stretch>
                  </pic:blipFill>
                  <pic:spPr>
                    <a:xfrm>
                      <a:off x="0" y="0"/>
                      <a:ext cx="4592320" cy="15138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bCs/>
          <w:sz w:val="24"/>
          <w:szCs w:val="24"/>
          <w:lang w:val="en-US" w:eastAsia="zh-CN"/>
        </w:rPr>
      </w:pPr>
      <w:r>
        <w:rPr>
          <w:rFonts w:hint="eastAsia"/>
          <w:b/>
          <w:bCs/>
          <w:sz w:val="24"/>
          <w:szCs w:val="24"/>
          <w:lang w:val="en-US" w:eastAsia="zh-CN"/>
        </w:rPr>
        <w:t>字符串操作总结：</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于小字符串来说，GetStringRegion和GetStringUTFRegion这两对函数是最佳选择，因为缓冲区可以被编辑器提前分配，而且永远不会产生内存溢出的异常。当你需要处理一个字符串的一部分时，使用这对函数也是不错。因为它们提供了一个开始索引和子字符串的长度值。另外，复制少量字符串的消耗 也是非常小的。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使用GetStringCritical和ReleaseStringCritical这对函数时，必须非常小心。一定要确保在持有一个由 GetStringCritical 获取到的指针时，本地代码不会在 JVM 内部分配新对象，或者做任何其它可能导致系统死锁的阻塞性调用。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获取Unicode字符串和长度，使用GetStringChars和GetStringLength函数。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获取UTF-8字符串的长度，使用GetStringUTFLength函数。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创建Unicode字符串，使用NewStringUTF函数。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从Java字符串转换成C/C++字符串，使用GetStringUTFChars函数。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通过GetStringUTFChars、GetStringChars、GetStringCritical获取字符串，这些函数内部会分配内存，必须调用相对应的ReleaseXXXX函数释放内存。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30" w:name="_Toc26716"/>
      <w:bookmarkStart w:id="31" w:name="_Toc13702"/>
      <w:r>
        <w:rPr>
          <w:rFonts w:hint="eastAsia"/>
          <w:b/>
          <w:bCs/>
          <w:sz w:val="32"/>
          <w:szCs w:val="32"/>
          <w:lang w:val="en-US" w:eastAsia="zh-CN"/>
        </w:rPr>
        <w:t>参数传递</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32" w:name="_Toc1855"/>
      <w:bookmarkStart w:id="33" w:name="_Toc22591"/>
      <w:r>
        <w:rPr>
          <w:rStyle w:val="38"/>
          <w:rFonts w:hint="eastAsia"/>
          <w:b w:val="0"/>
          <w:bCs w:val="0"/>
          <w:sz w:val="28"/>
          <w:szCs w:val="28"/>
          <w:lang w:val="en-US" w:eastAsia="zh-CN"/>
        </w:rPr>
        <w:t>6.1</w:t>
      </w:r>
      <w:r>
        <w:rPr>
          <w:rStyle w:val="38"/>
          <w:rFonts w:hint="eastAsia"/>
          <w:sz w:val="28"/>
          <w:szCs w:val="28"/>
          <w:lang w:val="en-US" w:eastAsia="zh-CN"/>
        </w:rPr>
        <w:t xml:space="preserve"> 基本类型传递</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Java中的基本类型包括 boolean,byte,char,short,int,long,float,double，对应于JNI中有jboolean,jbyte,jchar,jshort,jint,jlong,jfloat,jdouble。这几种类型几乎都可以当成对应的C++类型来用。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34" w:name="_Toc2782"/>
      <w:bookmarkStart w:id="35" w:name="_Toc18813"/>
      <w:r>
        <w:rPr>
          <w:rStyle w:val="38"/>
          <w:rFonts w:hint="eastAsia"/>
          <w:b w:val="0"/>
          <w:bCs w:val="0"/>
          <w:sz w:val="28"/>
          <w:szCs w:val="28"/>
          <w:lang w:val="en-US" w:eastAsia="zh-CN"/>
        </w:rPr>
        <w:t>6.2</w:t>
      </w:r>
      <w:r>
        <w:rPr>
          <w:rStyle w:val="38"/>
          <w:rFonts w:hint="eastAsia"/>
          <w:sz w:val="28"/>
          <w:szCs w:val="28"/>
          <w:lang w:val="en-US" w:eastAsia="zh-CN"/>
        </w:rPr>
        <w:t xml:space="preserve"> String参数的传递</w:t>
      </w:r>
      <w:bookmarkEnd w:id="34"/>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bCs/>
          <w:sz w:val="24"/>
          <w:szCs w:val="24"/>
          <w:lang w:val="en-US" w:eastAsia="zh-CN"/>
        </w:rPr>
      </w:pPr>
      <w:r>
        <w:rPr>
          <w:rFonts w:hint="eastAsia"/>
          <w:b/>
          <w:bCs/>
          <w:sz w:val="24"/>
          <w:szCs w:val="24"/>
          <w:lang w:val="en-US" w:eastAsia="zh-CN"/>
        </w:rPr>
        <w:drawing>
          <wp:inline distT="0" distB="0" distL="114300" distR="114300">
            <wp:extent cx="4730750" cy="2183130"/>
            <wp:effectExtent l="0" t="0" r="12700" b="7620"/>
            <wp:docPr id="21" name="图片 21"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tring"/>
                    <pic:cNvPicPr>
                      <a:picLocks noChangeAspect="1"/>
                    </pic:cNvPicPr>
                  </pic:nvPicPr>
                  <pic:blipFill>
                    <a:blip r:embed="rId23"/>
                    <a:stretch>
                      <a:fillRect/>
                    </a:stretch>
                  </pic:blipFill>
                  <pic:spPr>
                    <a:xfrm>
                      <a:off x="0" y="0"/>
                      <a:ext cx="4730750" cy="21831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36" w:name="_Toc32538"/>
      <w:bookmarkStart w:id="37" w:name="_Toc23863"/>
      <w:r>
        <w:rPr>
          <w:rStyle w:val="38"/>
          <w:rFonts w:hint="eastAsia"/>
          <w:b w:val="0"/>
          <w:bCs w:val="0"/>
          <w:sz w:val="28"/>
          <w:szCs w:val="28"/>
          <w:lang w:val="en-US" w:eastAsia="zh-CN"/>
        </w:rPr>
        <w:t>6.3</w:t>
      </w:r>
      <w:r>
        <w:rPr>
          <w:rStyle w:val="38"/>
          <w:rFonts w:hint="eastAsia"/>
          <w:sz w:val="28"/>
          <w:szCs w:val="28"/>
          <w:lang w:val="en-US" w:eastAsia="zh-CN"/>
        </w:rPr>
        <w:t xml:space="preserve"> 数组类型传递</w:t>
      </w:r>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758055" cy="2157730"/>
            <wp:effectExtent l="0" t="0" r="4445" b="13970"/>
            <wp:docPr id="22" name="图片 22" descr="j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jin"/>
                    <pic:cNvPicPr>
                      <a:picLocks noChangeAspect="1"/>
                    </pic:cNvPicPr>
                  </pic:nvPicPr>
                  <pic:blipFill>
                    <a:blip r:embed="rId24"/>
                    <a:stretch>
                      <a:fillRect/>
                    </a:stretch>
                  </pic:blipFill>
                  <pic:spPr>
                    <a:xfrm>
                      <a:off x="0" y="0"/>
                      <a:ext cx="4758055" cy="2157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38" w:name="_Toc1352"/>
      <w:bookmarkStart w:id="39" w:name="_Toc20634"/>
      <w:r>
        <w:rPr>
          <w:rStyle w:val="38"/>
          <w:rFonts w:hint="eastAsia"/>
          <w:b w:val="0"/>
          <w:bCs w:val="0"/>
          <w:sz w:val="28"/>
          <w:szCs w:val="28"/>
          <w:lang w:val="en-US" w:eastAsia="zh-CN"/>
        </w:rPr>
        <w:t>6.4</w:t>
      </w:r>
      <w:r>
        <w:rPr>
          <w:rStyle w:val="38"/>
          <w:rFonts w:hint="eastAsia"/>
          <w:sz w:val="28"/>
          <w:szCs w:val="28"/>
          <w:lang w:val="en-US" w:eastAsia="zh-CN"/>
        </w:rPr>
        <w:t xml:space="preserve"> 二维数组和字符串数组</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在JNI中，二位数组和String数组都被视为object数组，因为数组和String被视为object。将</w:t>
      </w:r>
      <w:r>
        <w:rPr>
          <w:rFonts w:hint="default"/>
          <w:b w:val="0"/>
          <w:bCs w:val="0"/>
          <w:sz w:val="24"/>
          <w:szCs w:val="24"/>
          <w:lang w:val="en-US" w:eastAsia="zh-CN"/>
        </w:rPr>
        <w:t>”</w:t>
      </w:r>
      <w:r>
        <w:rPr>
          <w:rFonts w:hint="eastAsia"/>
          <w:b w:val="0"/>
          <w:bCs w:val="0"/>
          <w:sz w:val="24"/>
          <w:szCs w:val="24"/>
          <w:lang w:val="en-US" w:eastAsia="zh-CN"/>
        </w:rPr>
        <w:t>[I</w:t>
      </w:r>
      <w:r>
        <w:rPr>
          <w:rFonts w:hint="default"/>
          <w:b w:val="0"/>
          <w:bCs w:val="0"/>
          <w:sz w:val="24"/>
          <w:szCs w:val="24"/>
          <w:lang w:val="en-US" w:eastAsia="zh-CN"/>
        </w:rPr>
        <w:t>”</w:t>
      </w:r>
      <w:r>
        <w:rPr>
          <w:rFonts w:hint="eastAsia"/>
          <w:b w:val="0"/>
          <w:bCs w:val="0"/>
          <w:sz w:val="24"/>
          <w:szCs w:val="24"/>
          <w:lang w:val="en-US" w:eastAsia="zh-CN"/>
        </w:rPr>
        <w:t>替换成其他的Object对象，可返回相应对象数组。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752975" cy="2361565"/>
            <wp:effectExtent l="0" t="0" r="9525" b="635"/>
            <wp:docPr id="23" name="图片 2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
                    <pic:cNvPicPr>
                      <a:picLocks noChangeAspect="1"/>
                    </pic:cNvPicPr>
                  </pic:nvPicPr>
                  <pic:blipFill>
                    <a:blip r:embed="rId25"/>
                    <a:stretch>
                      <a:fillRect/>
                    </a:stretch>
                  </pic:blipFill>
                  <pic:spPr>
                    <a:xfrm>
                      <a:off x="0" y="0"/>
                      <a:ext cx="4752975" cy="236156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40" w:name="_Toc27019"/>
      <w:bookmarkStart w:id="41" w:name="_Toc31722"/>
      <w:r>
        <w:rPr>
          <w:rFonts w:hint="eastAsia"/>
          <w:b/>
          <w:bCs/>
          <w:sz w:val="32"/>
          <w:szCs w:val="32"/>
          <w:lang w:val="en-US" w:eastAsia="zh-CN"/>
        </w:rPr>
        <w:t>调用Java</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42" w:name="_Toc14861"/>
      <w:bookmarkStart w:id="43" w:name="_Toc30210"/>
      <w:r>
        <w:rPr>
          <w:rStyle w:val="38"/>
          <w:rFonts w:hint="eastAsia"/>
          <w:b w:val="0"/>
          <w:bCs w:val="0"/>
          <w:sz w:val="28"/>
          <w:szCs w:val="28"/>
          <w:lang w:val="en-US" w:eastAsia="zh-CN"/>
        </w:rPr>
        <w:t xml:space="preserve">7.1 </w:t>
      </w:r>
      <w:r>
        <w:rPr>
          <w:rStyle w:val="38"/>
          <w:rFonts w:hint="eastAsia"/>
          <w:sz w:val="28"/>
          <w:szCs w:val="28"/>
          <w:lang w:val="en-US" w:eastAsia="zh-CN"/>
        </w:rPr>
        <w:t>JNIEnv对象</w:t>
      </w:r>
      <w:bookmarkEnd w:id="42"/>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JNIEnv类型代表Java环境。通过这个JNIEnv*指针，就可以对Java端的代码进行操作。如：创建Java类得对象，调用Java对象的方法，获取Java对象的属性等。JNIEnv的指针会被JNI传送到本地方法的实现函数中来对Java端的代码进行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JNIEnv类中的函数：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NewObject/NewString/New&lt;TYPE&gt;Array： new新对象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Get/Set&lt;TYPE&gt;Field:获取属性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Get/SetStatic&lt;TYPE&gt;Field:获取静态属性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Call&lt;TYPE&gt;Method/CallStatic&lt;TYPE&gt;Method:调用方法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44" w:name="_Toc27543"/>
      <w:bookmarkStart w:id="45" w:name="_Toc11861"/>
      <w:r>
        <w:rPr>
          <w:rStyle w:val="38"/>
          <w:rFonts w:hint="eastAsia"/>
          <w:b w:val="0"/>
          <w:bCs w:val="0"/>
          <w:sz w:val="28"/>
          <w:szCs w:val="28"/>
          <w:lang w:val="en-US" w:eastAsia="zh-CN"/>
        </w:rPr>
        <w:t xml:space="preserve">7.2 </w:t>
      </w:r>
      <w:r>
        <w:rPr>
          <w:rStyle w:val="38"/>
          <w:rFonts w:hint="eastAsia"/>
          <w:sz w:val="28"/>
          <w:szCs w:val="28"/>
          <w:lang w:val="en-US" w:eastAsia="zh-CN"/>
        </w:rPr>
        <w:t>获取jclass</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为了能够在C/C++使用Java类，jni.h头文件中专门定义了jclass类型来表示Java中的Class类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Jclass的获取方式：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jclass FindClass(const char* clsName)</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根据类名来查找一个类，完整类名。FindClass会在classpath系统环境下寻找类，需要传入完整的类名。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jclass </w:t>
      </w:r>
      <w:r>
        <w:rPr>
          <w:rFonts w:ascii="宋体" w:hAnsi="宋体" w:eastAsia="宋体" w:cs="宋体"/>
          <w:sz w:val="24"/>
          <w:szCs w:val="24"/>
        </w:rPr>
        <w:t xml:space="preserve">GetObjectClass(jobject obj)   </w:t>
      </w:r>
      <w:r>
        <w:rPr>
          <w:rFonts w:hint="eastAsia" w:ascii="宋体" w:hAnsi="宋体" w:eastAsia="宋体" w:cs="宋体"/>
          <w:sz w:val="24"/>
          <w:szCs w:val="24"/>
          <w:lang w:val="en-US" w:eastAsia="zh-CN"/>
        </w:rPr>
        <w:tab/>
      </w:r>
      <w:r>
        <w:rPr>
          <w:rFonts w:ascii="宋体" w:hAnsi="宋体" w:eastAsia="宋体" w:cs="宋体"/>
          <w:sz w:val="24"/>
          <w:szCs w:val="24"/>
        </w:rPr>
        <w:t>根据一个对象，获取该对象的类</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jclass GetSuperClass(jclass obj)    </w:t>
      </w:r>
      <w:r>
        <w:rPr>
          <w:rFonts w:hint="eastAsia" w:ascii="宋体" w:hAnsi="宋体" w:eastAsia="宋体" w:cs="宋体"/>
          <w:sz w:val="24"/>
          <w:szCs w:val="24"/>
          <w:lang w:val="en-US" w:eastAsia="zh-CN"/>
        </w:rPr>
        <w:tab/>
      </w:r>
      <w:r>
        <w:rPr>
          <w:rFonts w:ascii="宋体" w:hAnsi="宋体" w:eastAsia="宋体" w:cs="宋体"/>
          <w:sz w:val="24"/>
          <w:szCs w:val="24"/>
        </w:rPr>
        <w:t>获取一个类的父类</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46" w:name="_Toc23795"/>
      <w:bookmarkStart w:id="47" w:name="_Toc378"/>
      <w:r>
        <w:rPr>
          <w:rStyle w:val="38"/>
          <w:rFonts w:hint="eastAsia"/>
          <w:b w:val="0"/>
          <w:bCs w:val="0"/>
          <w:sz w:val="28"/>
          <w:szCs w:val="28"/>
          <w:lang w:val="en-US" w:eastAsia="zh-CN"/>
        </w:rPr>
        <w:t>7.3</w:t>
      </w:r>
      <w:r>
        <w:rPr>
          <w:rStyle w:val="38"/>
          <w:rFonts w:hint="eastAsia"/>
          <w:sz w:val="28"/>
          <w:szCs w:val="28"/>
          <w:lang w:val="en-US" w:eastAsia="zh-CN"/>
        </w:rPr>
        <w:t xml:space="preserve"> 本地代码访问Java类中的属性与方法</w:t>
      </w:r>
      <w:bookmarkEnd w:id="46"/>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b/>
          <w:bCs/>
          <w:sz w:val="24"/>
          <w:szCs w:val="24"/>
          <w:lang w:val="en-US" w:eastAsia="zh-CN"/>
        </w:rPr>
        <w:t xml:space="preserve"> </w:t>
      </w:r>
      <w:r>
        <w:rPr>
          <w:rFonts w:hint="eastAsia" w:ascii="宋体" w:hAnsi="宋体" w:eastAsia="宋体" w:cs="宋体"/>
          <w:sz w:val="24"/>
          <w:szCs w:val="24"/>
          <w:lang w:val="en-US" w:eastAsia="zh-CN"/>
        </w:rPr>
        <w:t>JNI在jni.h头文件中定义了jfieldID，jmethodID类表示Java端的属性和方法。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如何获取属性： 在访问或设置Java属性的时候，首先就要现在本地代码中取得代表Java属性的jfieldID，然后才能在本地代码中进行Java属性操作。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如何调用java的方法：调用Java端的方法时，需要取得代表方法的jmethodID才能进行Java方法调用。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JNIEnv获取相应的jfieldID和jmethodID的方法：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GetFieldID/GetMethodID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GetStaticFieldID/GetStaticMethodID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GetMethodID也可以取得构造函数的jmethodID。创建java对象时调用指定的构造函数。如：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(*jniEnv)-&gt;GetMethodID(jniEnv, Clazz,"&lt;init&gt;", "()V");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eastAsia="zh-CN"/>
        </w:rPr>
      </w:pPr>
      <w:r>
        <w:rPr>
          <w:rFonts w:ascii="宋体" w:hAnsi="宋体" w:eastAsia="宋体" w:cs="宋体"/>
          <w:sz w:val="24"/>
          <w:szCs w:val="24"/>
        </w:rPr>
        <w:t>这个比较特殊，这个是默认构造函数的方法，一般用这个来初始化对象，</w:t>
      </w:r>
      <w:r>
        <w:rPr>
          <w:rFonts w:hint="eastAsia" w:ascii="宋体" w:hAnsi="宋体" w:eastAsia="宋体" w:cs="宋体"/>
          <w:sz w:val="24"/>
          <w:szCs w:val="24"/>
          <w:lang w:val="en-US" w:eastAsia="zh-CN"/>
        </w:rPr>
        <w:tab/>
      </w:r>
      <w:r>
        <w:rPr>
          <w:rFonts w:ascii="宋体" w:hAnsi="宋体" w:eastAsia="宋体" w:cs="宋体"/>
          <w:sz w:val="24"/>
          <w:szCs w:val="24"/>
        </w:rPr>
        <w:t>但是再实际过程中，为了快速生成一个实例，一般通过工厂方法类创建</w:t>
      </w:r>
      <w:r>
        <w:rPr>
          <w:rFonts w:hint="eastAsia" w:ascii="宋体" w:hAnsi="宋体" w:eastAsia="宋体" w:cs="宋体"/>
          <w:sz w:val="24"/>
          <w:szCs w:val="24"/>
          <w:lang w:val="en-US" w:eastAsia="zh-CN"/>
        </w:rPr>
        <w:tab/>
      </w:r>
      <w:r>
        <w:rPr>
          <w:rFonts w:ascii="宋体" w:hAnsi="宋体" w:eastAsia="宋体" w:cs="宋体"/>
          <w:sz w:val="24"/>
          <w:szCs w:val="24"/>
        </w:rPr>
        <w:t>jobject</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获取</w:t>
      </w:r>
      <w:r>
        <w:rPr>
          <w:rFonts w:hint="eastAsia" w:ascii="宋体" w:hAnsi="宋体" w:eastAsia="宋体" w:cs="宋体"/>
          <w:sz w:val="24"/>
          <w:szCs w:val="24"/>
          <w:lang w:val="en-US" w:eastAsia="zh-CN"/>
        </w:rPr>
        <w:t>jmethodID，然后调用Java中方法代码如下：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663440" cy="1921510"/>
            <wp:effectExtent l="0" t="0" r="3810" b="2540"/>
            <wp:docPr id="24" name="图片 24" descr="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mm"/>
                    <pic:cNvPicPr>
                      <a:picLocks noChangeAspect="1"/>
                    </pic:cNvPicPr>
                  </pic:nvPicPr>
                  <pic:blipFill>
                    <a:blip r:embed="rId26"/>
                    <a:stretch>
                      <a:fillRect/>
                    </a:stretch>
                  </pic:blipFill>
                  <pic:spPr>
                    <a:xfrm>
                      <a:off x="0" y="0"/>
                      <a:ext cx="4663440" cy="19215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GetXXXMethod 和 CallXXXMethod。第一个XXX表示的是映射方法的类型，如：静态和非静态；第二个XXX表示调用方法的返回值，如：Void、Object等等。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获取jfieldID，然后获取或修改Java对象的成员变量，代码如下：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ascii="宋体" w:hAnsi="宋体" w:eastAsia="宋体" w:cs="宋体"/>
          <w:sz w:val="24"/>
          <w:szCs w:val="24"/>
          <w:lang w:val="en-US" w:eastAsia="zh-CN"/>
        </w:rPr>
        <w:drawing>
          <wp:inline distT="0" distB="0" distL="114300" distR="114300">
            <wp:extent cx="4645025" cy="1924685"/>
            <wp:effectExtent l="0" t="0" r="3175" b="18415"/>
            <wp:docPr id="25" name="图片 25" descr="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f"/>
                    <pic:cNvPicPr>
                      <a:picLocks noChangeAspect="1"/>
                    </pic:cNvPicPr>
                  </pic:nvPicPr>
                  <pic:blipFill>
                    <a:blip r:embed="rId27"/>
                    <a:stretch>
                      <a:fillRect/>
                    </a:stretch>
                  </pic:blipFill>
                  <pic:spPr>
                    <a:xfrm>
                      <a:off x="0" y="0"/>
                      <a:ext cx="4645025" cy="192468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48" w:name="_Toc26979"/>
      <w:bookmarkStart w:id="49" w:name="_Toc991"/>
      <w:r>
        <w:rPr>
          <w:rFonts w:hint="eastAsia"/>
          <w:b/>
          <w:bCs/>
          <w:sz w:val="32"/>
          <w:szCs w:val="32"/>
          <w:lang w:val="en-US" w:eastAsia="zh-CN"/>
        </w:rPr>
        <w:t>异常处理</w:t>
      </w:r>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50" w:name="_Toc2876"/>
      <w:bookmarkStart w:id="51" w:name="_Toc30881"/>
      <w:r>
        <w:rPr>
          <w:rStyle w:val="38"/>
          <w:rFonts w:hint="eastAsia"/>
          <w:b w:val="0"/>
          <w:bCs w:val="0"/>
          <w:sz w:val="28"/>
          <w:szCs w:val="28"/>
          <w:lang w:val="en-US" w:eastAsia="zh-CN"/>
        </w:rPr>
        <w:t xml:space="preserve">8.1 </w:t>
      </w:r>
      <w:r>
        <w:rPr>
          <w:rStyle w:val="38"/>
          <w:rFonts w:hint="eastAsia"/>
          <w:sz w:val="28"/>
          <w:szCs w:val="28"/>
          <w:lang w:val="en-US" w:eastAsia="zh-CN"/>
        </w:rPr>
        <w:t>现状</w:t>
      </w:r>
      <w:bookmarkEnd w:id="50"/>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bCs/>
          <w:sz w:val="24"/>
          <w:szCs w:val="24"/>
          <w:lang w:val="en-US" w:eastAsia="zh-CN"/>
        </w:rPr>
      </w:pPr>
      <w:r>
        <w:rPr>
          <w:rFonts w:hint="eastAsia" w:ascii="宋体" w:hAnsi="宋体" w:eastAsia="宋体" w:cs="宋体"/>
          <w:sz w:val="24"/>
          <w:szCs w:val="24"/>
          <w:lang w:val="en-US" w:eastAsia="zh-CN"/>
        </w:rPr>
        <w:t>JNI没有像Java一样有try…catch…final这样的异常处理机制，面且在本地代码中调用某个JNI接口时如果发生了异常，后续的本地代码不会立即停止执行，而会继续往下执行后面的代码。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52" w:name="_Toc22054"/>
      <w:bookmarkStart w:id="53" w:name="_Toc6202"/>
      <w:r>
        <w:rPr>
          <w:rStyle w:val="38"/>
          <w:rFonts w:hint="eastAsia"/>
          <w:b w:val="0"/>
          <w:bCs w:val="0"/>
          <w:sz w:val="28"/>
          <w:szCs w:val="28"/>
          <w:lang w:val="en-US" w:eastAsia="zh-CN"/>
        </w:rPr>
        <w:t xml:space="preserve">8.2 </w:t>
      </w:r>
      <w:r>
        <w:rPr>
          <w:rStyle w:val="38"/>
          <w:rFonts w:hint="eastAsia"/>
          <w:sz w:val="28"/>
          <w:szCs w:val="28"/>
          <w:lang w:val="en-US" w:eastAsia="zh-CN"/>
        </w:rPr>
        <w:t>异常检查</w:t>
      </w:r>
      <w:bookmarkEnd w:id="52"/>
      <w:bookmarkEnd w:id="53"/>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第一种方式是：大部分JNI函数会通过特定的返回值（比如NULL）来表示已经发生了一个错误，并且当前线程中有一个异常需要处理。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当一个JNI函数返回一个明确的错误码时，你仍然可以用ExceptionCheck来检查是否有异常发生。但是，用返回的错误码来判断比较高效。一旦JNI函数的返回值是一个错误码，那么接下来调用ExceptionCheck肯定会返回JNI_T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jint num = env-&gt;CallIntMethod(fraction,MID);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if(env-&gt;ExceptionCheck()){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54" w:name="_Toc4662"/>
      <w:bookmarkStart w:id="55" w:name="_Toc10948"/>
      <w:r>
        <w:rPr>
          <w:rStyle w:val="38"/>
          <w:rFonts w:hint="eastAsia"/>
          <w:b w:val="0"/>
          <w:bCs w:val="0"/>
          <w:sz w:val="28"/>
          <w:szCs w:val="28"/>
          <w:lang w:val="en-US" w:eastAsia="zh-CN"/>
        </w:rPr>
        <w:t xml:space="preserve">8.3 </w:t>
      </w:r>
      <w:r>
        <w:rPr>
          <w:rStyle w:val="38"/>
          <w:rFonts w:hint="eastAsia"/>
          <w:sz w:val="28"/>
          <w:szCs w:val="28"/>
          <w:lang w:val="en-US" w:eastAsia="zh-CN"/>
        </w:rPr>
        <w:t>异常处理</w:t>
      </w:r>
      <w:bookmarkEnd w:id="54"/>
      <w:bookmarkEnd w:id="55"/>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一旦发生异常，立即返回，让调用者处理这个异常。</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通过ExceptionClear清除异常，然后执行自己的异常处理代码。通常来说，当有一个未处理的异常时，你只可以调用两种JNI函数：异常处理函数和清除VM资源的函数。如：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161790" cy="2618740"/>
            <wp:effectExtent l="0" t="0" r="10160" b="10160"/>
            <wp:docPr id="26" name="图片 26"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s"/>
                    <pic:cNvPicPr>
                      <a:picLocks noChangeAspect="1"/>
                    </pic:cNvPicPr>
                  </pic:nvPicPr>
                  <pic:blipFill>
                    <a:blip r:embed="rId28"/>
                    <a:stretch>
                      <a:fillRect/>
                    </a:stretch>
                  </pic:blipFill>
                  <pic:spPr>
                    <a:xfrm>
                      <a:off x="0" y="0"/>
                      <a:ext cx="4161790" cy="2618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b/>
          <w:bCs/>
          <w:sz w:val="24"/>
          <w:szCs w:val="24"/>
          <w:lang w:val="en-US" w:eastAsia="zh-CN"/>
        </w:rPr>
      </w:pPr>
      <w:r>
        <w:rPr>
          <w:rFonts w:hint="eastAsia"/>
          <w:b/>
          <w:bCs/>
          <w:sz w:val="24"/>
          <w:szCs w:val="24"/>
          <w:lang w:val="en-US" w:eastAsia="zh-CN"/>
        </w:rPr>
        <w:drawing>
          <wp:inline distT="0" distB="0" distL="114300" distR="114300">
            <wp:extent cx="4233545" cy="3531235"/>
            <wp:effectExtent l="0" t="0" r="14605" b="12065"/>
            <wp:docPr id="27" name="图片 27" descr="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sd"/>
                    <pic:cNvPicPr>
                      <a:picLocks noChangeAspect="1"/>
                    </pic:cNvPicPr>
                  </pic:nvPicPr>
                  <pic:blipFill>
                    <a:blip r:embed="rId29"/>
                    <a:stretch>
                      <a:fillRect/>
                    </a:stretch>
                  </pic:blipFill>
                  <pic:spPr>
                    <a:xfrm>
                      <a:off x="0" y="0"/>
                      <a:ext cx="4233545" cy="3531235"/>
                    </a:xfrm>
                    <a:prstGeom prst="rect">
                      <a:avLst/>
                    </a:prstGeom>
                  </pic:spPr>
                </pic:pic>
              </a:graphicData>
            </a:graphic>
          </wp:inline>
        </w:drawing>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制作一个抛出异常的工具函数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void JNU_ThrowByName(JNIEnv *env,const char *name,const char *msg){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jclass cls=env-&gt;FindClass(name);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If(cls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env-&gt;ThrowNew(cls,msg);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Env-&gt;DeleteLocalRef(cls);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b/>
          <w:bCs/>
          <w:sz w:val="32"/>
          <w:szCs w:val="32"/>
          <w:lang w:val="en-US" w:eastAsia="zh-CN"/>
        </w:rPr>
      </w:pPr>
      <w:bookmarkStart w:id="56" w:name="_Toc15627"/>
      <w:bookmarkStart w:id="57" w:name="_Toc7764"/>
      <w:r>
        <w:rPr>
          <w:rFonts w:hint="eastAsia"/>
          <w:b/>
          <w:bCs/>
          <w:sz w:val="32"/>
          <w:szCs w:val="32"/>
          <w:lang w:val="en-US" w:eastAsia="zh-CN"/>
        </w:rPr>
        <w:t>内存泄漏</w:t>
      </w:r>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58" w:name="_Toc16176"/>
      <w:bookmarkStart w:id="59" w:name="_Toc1162"/>
      <w:r>
        <w:rPr>
          <w:rStyle w:val="38"/>
          <w:rFonts w:hint="eastAsia"/>
          <w:b w:val="0"/>
          <w:bCs w:val="0"/>
          <w:sz w:val="28"/>
          <w:szCs w:val="28"/>
          <w:lang w:val="en-US" w:eastAsia="zh-CN"/>
        </w:rPr>
        <w:t>9.1</w:t>
      </w:r>
      <w:r>
        <w:rPr>
          <w:rStyle w:val="38"/>
          <w:rFonts w:hint="eastAsia"/>
          <w:sz w:val="28"/>
          <w:szCs w:val="28"/>
          <w:lang w:val="en-US" w:eastAsia="zh-CN"/>
        </w:rPr>
        <w:t xml:space="preserve"> 常见内存泄漏</w:t>
      </w:r>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JNI 中的 Local Reference 只在 native method 执行时存在，当 native method 执行完后自动失效。这种自动失效，使得对 Local Reference 的使用相对简单，native method 执行完后，它们所引用的 Java 对象的 reference count 会相应减 1。不会造成 Java Heap 中 Java 对象的内存泄漏。</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而 Global Reference 对 Java 对象的引用一直有效，因此它们引用的 Java 对</w:t>
      </w:r>
      <w:r>
        <w:rPr>
          <w:rFonts w:hint="eastAsia"/>
          <w:b w:val="0"/>
          <w:bCs w:val="0"/>
          <w:sz w:val="24"/>
          <w:szCs w:val="24"/>
          <w:lang w:val="en-US" w:eastAsia="zh-CN"/>
        </w:rPr>
        <w:tab/>
      </w:r>
      <w:r>
        <w:rPr>
          <w:rFonts w:hint="eastAsia"/>
          <w:b w:val="0"/>
          <w:bCs w:val="0"/>
          <w:sz w:val="24"/>
          <w:szCs w:val="24"/>
          <w:lang w:val="en-US" w:eastAsia="zh-CN"/>
        </w:rPr>
        <w:t>象会一直存在 Java Heap 中。程序员在使用 Global Reference 时，需要仔细维护对 Global Reference 的使用。如果一定要使用 Global Reference，务必确保在不用的时候删除。就像在 C 语言中，调用 malloc() 动态分配一块内存之后，调用 free() 释放一样。否则，Global Reference 引用的 Java 对象将永远停留在 Java Heap 中，造成 Java Heap 的内存泄漏。</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Local Reference 在 native method 执行完成后，会自动被释放，似乎不会造成任何的内存泄漏。但这是错误的。对 Local Reference 的理解不够，会造成潜在的内存泄漏。</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错误示例1：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我们循环执行 count 次，JNI function NewStringUTF() 在每次循环中从 Java Heap 中创建一个 String 对象，str 是 Java Heap 传给 JNI native method 的 Local Reference，每次循环中新创建的 String 对象覆盖上次循环中 str 的内容。str 似乎一直在引用到一个 String 对象。整个运行过程中，我们看似只创建一个 Local Reference。实则不然。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361815" cy="1428750"/>
            <wp:effectExtent l="0" t="0" r="635" b="0"/>
            <wp:docPr id="28" name="图片 28"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44"/>
                    <pic:cNvPicPr>
                      <a:picLocks noChangeAspect="1"/>
                    </pic:cNvPicPr>
                  </pic:nvPicPr>
                  <pic:blipFill>
                    <a:blip r:embed="rId30"/>
                    <a:stretch>
                      <a:fillRect/>
                    </a:stretch>
                  </pic:blipFill>
                  <pic:spPr>
                    <a:xfrm>
                      <a:off x="0" y="0"/>
                      <a:ext cx="4361815" cy="14287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错误示例2：</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nativeMethod 在循环中调用 count 次，utility 函数在创建一个 String 对象后即返回，并且会有一个退栈过程，似乎所创建的 Local Reference 会在退栈时被删除掉，所以应该不会有很多 Local Reference 被创建。实际运行结果并非如此。</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429125" cy="2105025"/>
            <wp:effectExtent l="0" t="0" r="9525" b="9525"/>
            <wp:docPr id="29" name="图片 29"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5"/>
                    <pic:cNvPicPr>
                      <a:picLocks noChangeAspect="1"/>
                    </pic:cNvPicPr>
                  </pic:nvPicPr>
                  <pic:blipFill>
                    <a:blip r:embed="rId31"/>
                    <a:stretch>
                      <a:fillRect/>
                    </a:stretch>
                  </pic:blipFill>
                  <pic:spPr>
                    <a:xfrm>
                      <a:off x="0" y="0"/>
                      <a:ext cx="4429125" cy="2105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60" w:name="_Toc4551"/>
      <w:bookmarkStart w:id="61" w:name="_Toc2022"/>
      <w:r>
        <w:rPr>
          <w:rStyle w:val="38"/>
          <w:rFonts w:hint="eastAsia"/>
          <w:b w:val="0"/>
          <w:bCs w:val="0"/>
          <w:sz w:val="28"/>
          <w:szCs w:val="28"/>
          <w:lang w:val="en-US" w:eastAsia="zh-CN"/>
        </w:rPr>
        <w:t>9.2</w:t>
      </w:r>
      <w:r>
        <w:rPr>
          <w:rStyle w:val="38"/>
          <w:rFonts w:hint="eastAsia"/>
          <w:sz w:val="28"/>
          <w:szCs w:val="28"/>
          <w:lang w:val="en-US" w:eastAsia="zh-CN"/>
        </w:rPr>
        <w:t xml:space="preserve"> 深层分析Local Reference</w:t>
      </w:r>
      <w:bookmarkEnd w:id="60"/>
      <w:bookmarkEnd w:id="6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JNI Local Reference 的生命期是在 native method 的执行期（从 Java 程序切换到 native code 环境时开始创建，或者在 native method 执行时调用 JNI function 创建），在 native method 执行完毕切换回 Java 程序时，所有 JNI Local Reference 被删除，生命期结束（调用 JNI function 可以提前结束其生命期）。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LocalRef 与局部变量的区别：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局部变量存储在线程堆栈中，而 Local Reference 存储在 Local Ref 表中</w:t>
      </w:r>
      <w:r>
        <w:rPr>
          <w:rFonts w:hint="eastAsia" w:ascii="宋体" w:hAnsi="宋体" w:eastAsia="宋体" w:cs="宋体"/>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局部变量在函数退栈后被删除，而 Local Reference 在调用 DeleteLocalRef() 后才会从 Local Ref 表中删除，并且失效，或者在整个 Native Method 执行结束后被删除。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可以在代码中直接访问局部变量，而 Local Reference 的内容无法在代码中直接访问，必须通过 JNI function 间接访问。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62" w:name="_Toc11295"/>
      <w:bookmarkStart w:id="63" w:name="_Toc12747"/>
      <w:r>
        <w:rPr>
          <w:rStyle w:val="38"/>
          <w:rFonts w:hint="eastAsia"/>
          <w:b w:val="0"/>
          <w:bCs w:val="0"/>
          <w:sz w:val="28"/>
          <w:szCs w:val="28"/>
          <w:lang w:val="en-US" w:eastAsia="zh-CN"/>
        </w:rPr>
        <w:t>9.3</w:t>
      </w:r>
      <w:r>
        <w:rPr>
          <w:rStyle w:val="38"/>
          <w:rFonts w:hint="eastAsia"/>
          <w:sz w:val="28"/>
          <w:szCs w:val="28"/>
          <w:lang w:val="en-US" w:eastAsia="zh-CN"/>
        </w:rPr>
        <w:t xml:space="preserve"> 控制Local Reference生命周期</w:t>
      </w:r>
      <w:bookmarkEnd w:id="62"/>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ascii="宋体" w:hAnsi="宋体" w:eastAsia="宋体" w:cs="宋体"/>
          <w:sz w:val="24"/>
          <w:szCs w:val="24"/>
          <w:lang w:val="en-US" w:eastAsia="zh-CN"/>
        </w:rPr>
        <w:t>在 JNI 编程时，正确控制 JNI Local Reference 的生命期。如果需要创建过多的 Local Reference，那么在对被引用的 Java 对象操作结束后，需要调用 JNI function（如 DeleteLocalRef()），及时将 JNI Local Reference 从 Local Ref 表中删除，以避免潜在的内存泄漏。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Style w:val="38"/>
          <w:rFonts w:hint="eastAsia"/>
          <w:sz w:val="28"/>
          <w:szCs w:val="28"/>
          <w:lang w:val="en-US" w:eastAsia="zh-CN"/>
        </w:rPr>
      </w:pPr>
      <w:bookmarkStart w:id="64" w:name="_Toc3882"/>
      <w:bookmarkStart w:id="65" w:name="_Toc22110"/>
      <w:r>
        <w:rPr>
          <w:rStyle w:val="38"/>
          <w:rFonts w:hint="eastAsia"/>
          <w:b w:val="0"/>
          <w:bCs w:val="0"/>
          <w:sz w:val="28"/>
          <w:szCs w:val="28"/>
          <w:lang w:val="en-US" w:eastAsia="zh-CN"/>
        </w:rPr>
        <w:t xml:space="preserve">9.4 </w:t>
      </w:r>
      <w:r>
        <w:rPr>
          <w:rStyle w:val="38"/>
          <w:rFonts w:hint="eastAsia"/>
          <w:sz w:val="28"/>
          <w:szCs w:val="28"/>
          <w:lang w:val="en-US" w:eastAsia="zh-CN"/>
        </w:rPr>
        <w:t>总结</w:t>
      </w:r>
      <w:bookmarkEnd w:id="64"/>
      <w:bookmarkEnd w:id="65"/>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native code本身的内存管理机制依然要遵循</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使用Global  reference 时，当 native code 不再需要访问 Global reference 时，应当调用 JNI 函数 DeleteGlobalRef() 删除 Global reference 和它引用的 Java 对象。Global reference 管理不当会导致 Java Heap 的内存泄漏。</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透彻理解 Local reference，区分 Local reference 和 native code 的局部变量，避免混淆两者所引起的 native memory 的内存泄漏。</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使用 Local reference 时，如果 Local reference 引用了大的 Java 对象，当不再需要访问 Local reference 时，应当调用 JNI 函数 DeleteLocalRef() 删除 Local reference，从而也断开对 Java 对象的引用。这样可以避免 Java Heap 的 out of memory。</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使用 Local reference 时，如果在 native method 执行期间会创建大量的 Local reference，当不再需要访问 Local reference 时，应当调用 JNI 函数 DeleteLocalRef() 删除 Local reference。Local reference 表空间有限，这样可以避免 Local reference 表的内存溢出，避免 native memory 的 out of memory。</w:t>
      </w:r>
    </w:p>
    <w:p>
      <w:pPr>
        <w:rPr>
          <w:rStyle w:val="27"/>
          <w:rFonts w:hint="eastAsia"/>
          <w:lang w:val="en-US" w:eastAsia="zh-CN"/>
        </w:rPr>
      </w:pPr>
    </w:p>
    <w:bookmarkEnd w:id="0"/>
    <w:p>
      <w:pPr>
        <w:spacing w:line="312" w:lineRule="auto"/>
        <w:jc w:val="left"/>
        <w:rPr>
          <w:rFonts w:hint="eastAsia"/>
          <w:b/>
          <w:bCs/>
          <w:sz w:val="21"/>
          <w:szCs w:val="21"/>
          <w:lang w:val="en-US" w:eastAsia="zh-CN"/>
        </w:rPr>
      </w:pPr>
    </w:p>
    <w:sectPr>
      <w:footerReference r:id="rId7" w:type="default"/>
      <w:pgSz w:w="11906" w:h="16838"/>
      <w:pgMar w:top="1440" w:right="1701" w:bottom="1440" w:left="1701" w:header="850" w:footer="992" w:gutter="0"/>
      <w:pgNumType w:fmt="decimal" w:start="1"/>
      <w:cols w:space="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宋体">
    <w:altName w:val="宋体"/>
    <w:panose1 w:val="02010600040101010101"/>
    <w:charset w:val="86"/>
    <w:family w:val="auto"/>
    <w:pitch w:val="default"/>
    <w:sig w:usb0="00000000" w:usb1="00000000" w:usb2="00000000" w:usb3="00000000" w:csb0="0004009F" w:csb1="DFD70000"/>
  </w:font>
  <w:font w:name="隶书">
    <w:altName w:val="微软雅黑"/>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FangSong_GB2312-Identity-H">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Microsoft YaHei UI">
    <w:altName w:val="宋体"/>
    <w:panose1 w:val="020B0503020204020204"/>
    <w:charset w:val="86"/>
    <w:family w:val="auto"/>
    <w:pitch w:val="default"/>
    <w:sig w:usb0="00000000" w:usb1="00000000" w:usb2="00000016" w:usb3="00000000" w:csb0="0004001F" w:csb1="00000000"/>
  </w:font>
  <w:font w:name="A">
    <w:altName w:val="Segoe Print"/>
    <w:panose1 w:val="00000000000000000000"/>
    <w:charset w:val="00"/>
    <w:family w:val="auto"/>
    <w:pitch w:val="default"/>
    <w:sig w:usb0="00000000" w:usb1="00000000" w:usb2="00000000" w:usb3="00000000" w:csb0="00000000" w:csb1="00000000"/>
  </w:font>
  <w:font w:name="OCR A Extended">
    <w:altName w:val="PMingLiU-ExtB"/>
    <w:panose1 w:val="02010509020102010303"/>
    <w:charset w:val="00"/>
    <w:family w:val="auto"/>
    <w:pitch w:val="default"/>
    <w:sig w:usb0="00000000" w:usb1="00000000" w:usb2="00000000" w:usb3="00000000" w:csb0="20000001" w:csb1="00000000"/>
  </w:font>
  <w:font w:name="Arial Unicode MS">
    <w:altName w:val="宋体"/>
    <w:panose1 w:val="020B0604020202020204"/>
    <w:charset w:val="86"/>
    <w:family w:val="auto"/>
    <w:pitch w:val="default"/>
    <w:sig w:usb0="00000000" w:usb1="00000000" w:usb2="0000003F" w:usb3="00000000" w:csb0="603F01FF" w:csb1="FFFF0000"/>
  </w:font>
  <w:font w:name="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方正兰亭特黑_GBK">
    <w:altName w:val="黑体"/>
    <w:panose1 w:val="02000000000000000000"/>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刊黑_Consolas">
    <w:altName w:val="黑体"/>
    <w:panose1 w:val="02000000000000000000"/>
    <w:charset w:val="86"/>
    <w:family w:val="auto"/>
    <w:pitch w:val="default"/>
    <w:sig w:usb0="00000000" w:usb1="00000000" w:usb2="00000000" w:usb3="00000000" w:csb0="00040000" w:csb1="00000000"/>
  </w:font>
  <w:font w:name="方正兰亭刊黑_OCR">
    <w:altName w:val="黑体"/>
    <w:panose1 w:val="02000000000000000000"/>
    <w:charset w:val="86"/>
    <w:family w:val="auto"/>
    <w:pitch w:val="default"/>
    <w:sig w:usb0="00000000" w:usb1="00000000" w:usb2="00000000" w:usb3="00000000" w:csb0="00040000" w:csb1="00000000"/>
  </w:font>
  <w:font w:name="方正兰亭刊黑_Segoe">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方正兰亭粗黑_GBK">
    <w:altName w:val="黑体"/>
    <w:panose1 w:val="02000000000000000000"/>
    <w:charset w:val="86"/>
    <w:family w:val="auto"/>
    <w:pitch w:val="default"/>
    <w:sig w:usb0="00000000" w:usb1="00000000" w:usb2="00000000" w:usb3="00000000" w:csb0="00040000" w:csb1="00000000"/>
  </w:font>
  <w:font w:name="方正兰亭细黑_GBK_M">
    <w:altName w:val="黑体"/>
    <w:panose1 w:val="02010600010101010101"/>
    <w:charset w:val="86"/>
    <w:family w:val="auto"/>
    <w:pitch w:val="default"/>
    <w:sig w:usb0="00000000" w:usb1="00000000" w:usb2="00000016" w:usb3="00000000" w:csb0="E03F01BF" w:csb1="9FF70000"/>
  </w:font>
  <w:font w:name="方正兰亭黑_GBK">
    <w:altName w:val="微软雅黑"/>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idowControl w:val="0"/>
      <w:pBdr>
        <w:top w:val="single" w:color="auto" w:sz="6" w:space="5"/>
      </w:pBdr>
      <w:snapToGrid w:val="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Style w:val="23"/>
      </w:rPr>
      <w:fldChar w:fldCharType="begin"/>
    </w:r>
    <w:r>
      <w:rPr>
        <w:rStyle w:val="23"/>
      </w:rPr>
      <w:instrText xml:space="preserve"> PAGE </w:instrText>
    </w:r>
    <w:r>
      <w:rPr>
        <w:rStyle w:val="23"/>
      </w:rPr>
      <w:fldChar w:fldCharType="separate"/>
    </w:r>
    <w:r>
      <w:rPr>
        <w:rStyle w:val="23"/>
      </w:rPr>
      <w:t>1</w:t>
    </w:r>
    <w:r>
      <w:rPr>
        <w:rStyle w:val="23"/>
      </w:rPr>
      <w:fldChar w:fldCharType="end"/>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idowControl w:val="0"/>
      <w:pBdr>
        <w:top w:val="single" w:color="auto" w:sz="6" w:space="5"/>
      </w:pBdr>
      <w:snapToGrid w:val="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widowControl w:val="0"/>
                            <w:pBdr>
                              <w:top w:val="single" w:color="auto" w:sz="6" w:space="5"/>
                            </w:pBdr>
                            <w:snapToGrid w:val="0"/>
                            <w:jc w:val="center"/>
                            <w:rPr>
                              <w:lang w:val="en-US"/>
                            </w:rPr>
                          </w:pP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12"/>
                      <w:widowControl w:val="0"/>
                      <w:pBdr>
                        <w:top w:val="single" w:color="auto" w:sz="6" w:space="5"/>
                      </w:pBdr>
                      <w:snapToGrid w:val="0"/>
                      <w:jc w:val="center"/>
                      <w:rPr>
                        <w:lang w:val="en-US"/>
                      </w:rPr>
                    </w:pPr>
                  </w:p>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lang w:eastAsia="zh-CN"/>
      </w:rPr>
    </w:pPr>
    <w:r>
      <w:drawing>
        <wp:inline distT="0" distB="0" distL="114300" distR="114300">
          <wp:extent cx="1333500" cy="476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1333500" cy="476250"/>
                  </a:xfrm>
                  <a:prstGeom prst="rect">
                    <a:avLst/>
                  </a:prstGeom>
                  <a:noFill/>
                  <a:ln w="9525">
                    <a:noFill/>
                    <a:miter/>
                  </a:ln>
                </pic:spPr>
              </pic:pic>
            </a:graphicData>
          </a:graphic>
        </wp:inline>
      </w:drawing>
    </w:r>
    <w:r>
      <w:rPr>
        <w:rFonts w:hint="eastAsia"/>
        <w:lang w:val="zh-CN"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54"/>
    </w:pPr>
    <w:r>
      <w:rPr>
        <w:rFonts w:hint="eastAsia"/>
      </w:rPr>
      <w:t>111</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452B4"/>
    <w:multiLevelType w:val="multilevel"/>
    <w:tmpl w:val="58F452B4"/>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F461DB"/>
    <w:multiLevelType w:val="singleLevel"/>
    <w:tmpl w:val="58F461DB"/>
    <w:lvl w:ilvl="0" w:tentative="0">
      <w:start w:val="1"/>
      <w:numFmt w:val="decimal"/>
      <w:suff w:val="space"/>
      <w:lvlText w:val="%1）"/>
      <w:lvlJc w:val="left"/>
    </w:lvl>
  </w:abstractNum>
  <w:abstractNum w:abstractNumId="2">
    <w:nsid w:val="58F4657E"/>
    <w:multiLevelType w:val="multilevel"/>
    <w:tmpl w:val="58F4657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F472C1"/>
    <w:multiLevelType w:val="multilevel"/>
    <w:tmpl w:val="58F472C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8F4901A"/>
    <w:multiLevelType w:val="singleLevel"/>
    <w:tmpl w:val="58F4901A"/>
    <w:lvl w:ilvl="0" w:tentative="0">
      <w:start w:val="1"/>
      <w:numFmt w:val="decimal"/>
      <w:suff w:val="space"/>
      <w:lvlText w:val="%1."/>
      <w:lvlJc w:val="left"/>
    </w:lvl>
  </w:abstractNum>
  <w:abstractNum w:abstractNumId="5">
    <w:nsid w:val="58F4BB59"/>
    <w:multiLevelType w:val="singleLevel"/>
    <w:tmpl w:val="58F4BB59"/>
    <w:lvl w:ilvl="0" w:tentative="0">
      <w:start w:val="1"/>
      <w:numFmt w:val="decimal"/>
      <w:suff w:val="nothing"/>
      <w:lvlText w:val="%1）"/>
      <w:lvlJc w:val="left"/>
    </w:lvl>
  </w:abstractNum>
  <w:abstractNum w:abstractNumId="6">
    <w:nsid w:val="58F4BC7E"/>
    <w:multiLevelType w:val="multilevel"/>
    <w:tmpl w:val="58F4BC7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F4C7F6"/>
    <w:multiLevelType w:val="singleLevel"/>
    <w:tmpl w:val="58F4C7F6"/>
    <w:lvl w:ilvl="0" w:tentative="0">
      <w:start w:val="1"/>
      <w:numFmt w:val="decimal"/>
      <w:suff w:val="space"/>
      <w:lvlText w:val="%1）"/>
      <w:lvlJc w:val="left"/>
    </w:lvl>
  </w:abstractNum>
  <w:abstractNum w:abstractNumId="8">
    <w:nsid w:val="58F4C903"/>
    <w:multiLevelType w:val="singleLevel"/>
    <w:tmpl w:val="58F4C90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33"/>
    <w:rsid w:val="00006E6E"/>
    <w:rsid w:val="00014C95"/>
    <w:rsid w:val="000427E7"/>
    <w:rsid w:val="000468DC"/>
    <w:rsid w:val="00050A10"/>
    <w:rsid w:val="00051F60"/>
    <w:rsid w:val="0005266C"/>
    <w:rsid w:val="000609D1"/>
    <w:rsid w:val="00066059"/>
    <w:rsid w:val="0007493E"/>
    <w:rsid w:val="00083F67"/>
    <w:rsid w:val="0008516F"/>
    <w:rsid w:val="00086798"/>
    <w:rsid w:val="0009064E"/>
    <w:rsid w:val="00090E7E"/>
    <w:rsid w:val="00093E0C"/>
    <w:rsid w:val="0009506F"/>
    <w:rsid w:val="00095888"/>
    <w:rsid w:val="00095E2F"/>
    <w:rsid w:val="0009702B"/>
    <w:rsid w:val="000A6AB6"/>
    <w:rsid w:val="000B10B3"/>
    <w:rsid w:val="000B2611"/>
    <w:rsid w:val="000B2F98"/>
    <w:rsid w:val="000B4D69"/>
    <w:rsid w:val="000B4E29"/>
    <w:rsid w:val="000B5F26"/>
    <w:rsid w:val="000B6683"/>
    <w:rsid w:val="000C0552"/>
    <w:rsid w:val="000C6D0B"/>
    <w:rsid w:val="000D450C"/>
    <w:rsid w:val="000D6EEA"/>
    <w:rsid w:val="000D726D"/>
    <w:rsid w:val="000E169D"/>
    <w:rsid w:val="000E2F83"/>
    <w:rsid w:val="000E3A9B"/>
    <w:rsid w:val="000E515C"/>
    <w:rsid w:val="000F3210"/>
    <w:rsid w:val="000F4C5B"/>
    <w:rsid w:val="000F4EA5"/>
    <w:rsid w:val="00104480"/>
    <w:rsid w:val="00111743"/>
    <w:rsid w:val="0011183A"/>
    <w:rsid w:val="00121A44"/>
    <w:rsid w:val="0012253A"/>
    <w:rsid w:val="00123107"/>
    <w:rsid w:val="00134F85"/>
    <w:rsid w:val="00136DE9"/>
    <w:rsid w:val="0014474F"/>
    <w:rsid w:val="0015100C"/>
    <w:rsid w:val="00151855"/>
    <w:rsid w:val="00155768"/>
    <w:rsid w:val="00156C80"/>
    <w:rsid w:val="00156E4A"/>
    <w:rsid w:val="00160855"/>
    <w:rsid w:val="00162338"/>
    <w:rsid w:val="001627D0"/>
    <w:rsid w:val="0016406E"/>
    <w:rsid w:val="00165E14"/>
    <w:rsid w:val="00171311"/>
    <w:rsid w:val="00173D66"/>
    <w:rsid w:val="0017499B"/>
    <w:rsid w:val="001772E5"/>
    <w:rsid w:val="00180CE6"/>
    <w:rsid w:val="0018140C"/>
    <w:rsid w:val="00185F1E"/>
    <w:rsid w:val="00193059"/>
    <w:rsid w:val="00194919"/>
    <w:rsid w:val="001B147F"/>
    <w:rsid w:val="001B3F3F"/>
    <w:rsid w:val="001C3523"/>
    <w:rsid w:val="001C5087"/>
    <w:rsid w:val="001E3B65"/>
    <w:rsid w:val="001F5EBE"/>
    <w:rsid w:val="00205751"/>
    <w:rsid w:val="00206AF0"/>
    <w:rsid w:val="00207383"/>
    <w:rsid w:val="00212ADA"/>
    <w:rsid w:val="002144B2"/>
    <w:rsid w:val="00216B81"/>
    <w:rsid w:val="0022437D"/>
    <w:rsid w:val="002247EC"/>
    <w:rsid w:val="00226D97"/>
    <w:rsid w:val="00235CAE"/>
    <w:rsid w:val="002361D8"/>
    <w:rsid w:val="00240D51"/>
    <w:rsid w:val="0024367F"/>
    <w:rsid w:val="00251EC1"/>
    <w:rsid w:val="00255804"/>
    <w:rsid w:val="00262195"/>
    <w:rsid w:val="002661E8"/>
    <w:rsid w:val="00267944"/>
    <w:rsid w:val="00273C6D"/>
    <w:rsid w:val="002743D5"/>
    <w:rsid w:val="00275B51"/>
    <w:rsid w:val="00280A28"/>
    <w:rsid w:val="002823B9"/>
    <w:rsid w:val="00285999"/>
    <w:rsid w:val="002A5F19"/>
    <w:rsid w:val="002C01AB"/>
    <w:rsid w:val="002C285D"/>
    <w:rsid w:val="002C4DE5"/>
    <w:rsid w:val="002D2D4D"/>
    <w:rsid w:val="002D5F35"/>
    <w:rsid w:val="002E40F3"/>
    <w:rsid w:val="002F2223"/>
    <w:rsid w:val="002F278A"/>
    <w:rsid w:val="002F5E23"/>
    <w:rsid w:val="00307D32"/>
    <w:rsid w:val="00316CEE"/>
    <w:rsid w:val="00320FEE"/>
    <w:rsid w:val="0032382E"/>
    <w:rsid w:val="00343ADB"/>
    <w:rsid w:val="003455CD"/>
    <w:rsid w:val="00350825"/>
    <w:rsid w:val="00353E25"/>
    <w:rsid w:val="003626AC"/>
    <w:rsid w:val="00362CBD"/>
    <w:rsid w:val="00366DBF"/>
    <w:rsid w:val="0037185E"/>
    <w:rsid w:val="00372191"/>
    <w:rsid w:val="0037316D"/>
    <w:rsid w:val="003752DC"/>
    <w:rsid w:val="0038547E"/>
    <w:rsid w:val="00393B17"/>
    <w:rsid w:val="0039563C"/>
    <w:rsid w:val="003957EF"/>
    <w:rsid w:val="00396AF7"/>
    <w:rsid w:val="003A1ABA"/>
    <w:rsid w:val="003A230B"/>
    <w:rsid w:val="003A2BF8"/>
    <w:rsid w:val="003B39B5"/>
    <w:rsid w:val="003B60CB"/>
    <w:rsid w:val="003C0E9D"/>
    <w:rsid w:val="003C1972"/>
    <w:rsid w:val="003C33EB"/>
    <w:rsid w:val="003C7AC5"/>
    <w:rsid w:val="003D16B2"/>
    <w:rsid w:val="003D2F1A"/>
    <w:rsid w:val="003E41A4"/>
    <w:rsid w:val="003E45CC"/>
    <w:rsid w:val="003E6308"/>
    <w:rsid w:val="003F2A47"/>
    <w:rsid w:val="00404D5D"/>
    <w:rsid w:val="00407418"/>
    <w:rsid w:val="00410313"/>
    <w:rsid w:val="0041275C"/>
    <w:rsid w:val="004149C4"/>
    <w:rsid w:val="00421B0D"/>
    <w:rsid w:val="00422B9B"/>
    <w:rsid w:val="004259D2"/>
    <w:rsid w:val="00425EA5"/>
    <w:rsid w:val="00436DCB"/>
    <w:rsid w:val="0043754F"/>
    <w:rsid w:val="00441798"/>
    <w:rsid w:val="00441B82"/>
    <w:rsid w:val="004424CD"/>
    <w:rsid w:val="004440E3"/>
    <w:rsid w:val="00445DE2"/>
    <w:rsid w:val="0044793F"/>
    <w:rsid w:val="00450580"/>
    <w:rsid w:val="00451793"/>
    <w:rsid w:val="0045288A"/>
    <w:rsid w:val="00457B25"/>
    <w:rsid w:val="00461D48"/>
    <w:rsid w:val="004621EA"/>
    <w:rsid w:val="004645A4"/>
    <w:rsid w:val="004709E3"/>
    <w:rsid w:val="00472413"/>
    <w:rsid w:val="004748AC"/>
    <w:rsid w:val="00484163"/>
    <w:rsid w:val="00493174"/>
    <w:rsid w:val="00497B29"/>
    <w:rsid w:val="004A65BC"/>
    <w:rsid w:val="004B1A6F"/>
    <w:rsid w:val="004B1DB9"/>
    <w:rsid w:val="004B5D7E"/>
    <w:rsid w:val="004C137C"/>
    <w:rsid w:val="004C32C9"/>
    <w:rsid w:val="004C6D98"/>
    <w:rsid w:val="004D0D73"/>
    <w:rsid w:val="004E2667"/>
    <w:rsid w:val="004E3011"/>
    <w:rsid w:val="004E434E"/>
    <w:rsid w:val="004F0378"/>
    <w:rsid w:val="004F2F01"/>
    <w:rsid w:val="004F3AB7"/>
    <w:rsid w:val="004F4014"/>
    <w:rsid w:val="004F4B7B"/>
    <w:rsid w:val="005008B1"/>
    <w:rsid w:val="00500DEE"/>
    <w:rsid w:val="00505DAB"/>
    <w:rsid w:val="00514BCF"/>
    <w:rsid w:val="00524A1A"/>
    <w:rsid w:val="00527A52"/>
    <w:rsid w:val="005442D2"/>
    <w:rsid w:val="0054482A"/>
    <w:rsid w:val="00546A4E"/>
    <w:rsid w:val="00550A1D"/>
    <w:rsid w:val="0055283C"/>
    <w:rsid w:val="005705BB"/>
    <w:rsid w:val="00574F2A"/>
    <w:rsid w:val="00587C8D"/>
    <w:rsid w:val="005920C0"/>
    <w:rsid w:val="00596D3F"/>
    <w:rsid w:val="005A0E46"/>
    <w:rsid w:val="005A5329"/>
    <w:rsid w:val="005A65B5"/>
    <w:rsid w:val="005C189C"/>
    <w:rsid w:val="005E3442"/>
    <w:rsid w:val="005E753A"/>
    <w:rsid w:val="005F446D"/>
    <w:rsid w:val="00610472"/>
    <w:rsid w:val="0061165A"/>
    <w:rsid w:val="006214F6"/>
    <w:rsid w:val="006218D0"/>
    <w:rsid w:val="00643A3D"/>
    <w:rsid w:val="00651FE4"/>
    <w:rsid w:val="00652B00"/>
    <w:rsid w:val="006537A0"/>
    <w:rsid w:val="0065727C"/>
    <w:rsid w:val="0066495E"/>
    <w:rsid w:val="00667EF2"/>
    <w:rsid w:val="00675403"/>
    <w:rsid w:val="00682ED6"/>
    <w:rsid w:val="00692BD5"/>
    <w:rsid w:val="006A1D7B"/>
    <w:rsid w:val="006A249D"/>
    <w:rsid w:val="006A2B0F"/>
    <w:rsid w:val="006A5C88"/>
    <w:rsid w:val="006A6437"/>
    <w:rsid w:val="006A66DE"/>
    <w:rsid w:val="006B2FF9"/>
    <w:rsid w:val="006C5D76"/>
    <w:rsid w:val="006D2257"/>
    <w:rsid w:val="006E72B2"/>
    <w:rsid w:val="006E76AC"/>
    <w:rsid w:val="0070107C"/>
    <w:rsid w:val="007053E9"/>
    <w:rsid w:val="00711442"/>
    <w:rsid w:val="00737F8E"/>
    <w:rsid w:val="0074205A"/>
    <w:rsid w:val="007456EC"/>
    <w:rsid w:val="00745C02"/>
    <w:rsid w:val="00747A5C"/>
    <w:rsid w:val="0075240D"/>
    <w:rsid w:val="0075313E"/>
    <w:rsid w:val="00754857"/>
    <w:rsid w:val="0075699A"/>
    <w:rsid w:val="007647DB"/>
    <w:rsid w:val="00766DEB"/>
    <w:rsid w:val="00774907"/>
    <w:rsid w:val="0077557D"/>
    <w:rsid w:val="00776262"/>
    <w:rsid w:val="00777A11"/>
    <w:rsid w:val="007801DE"/>
    <w:rsid w:val="0078056F"/>
    <w:rsid w:val="00795D0F"/>
    <w:rsid w:val="007A2BB5"/>
    <w:rsid w:val="007A521F"/>
    <w:rsid w:val="007B0150"/>
    <w:rsid w:val="007B3A47"/>
    <w:rsid w:val="007B4BED"/>
    <w:rsid w:val="007C094C"/>
    <w:rsid w:val="007C41C1"/>
    <w:rsid w:val="007C7AF0"/>
    <w:rsid w:val="007D0B20"/>
    <w:rsid w:val="007E1948"/>
    <w:rsid w:val="007E2A3E"/>
    <w:rsid w:val="007E45CC"/>
    <w:rsid w:val="007F2E9F"/>
    <w:rsid w:val="007F55D4"/>
    <w:rsid w:val="00800D30"/>
    <w:rsid w:val="0081798B"/>
    <w:rsid w:val="00820705"/>
    <w:rsid w:val="00824966"/>
    <w:rsid w:val="00825C7D"/>
    <w:rsid w:val="0082781E"/>
    <w:rsid w:val="00831569"/>
    <w:rsid w:val="00835CA3"/>
    <w:rsid w:val="00835DB0"/>
    <w:rsid w:val="00841E55"/>
    <w:rsid w:val="00844A49"/>
    <w:rsid w:val="00847070"/>
    <w:rsid w:val="00855CF5"/>
    <w:rsid w:val="00861118"/>
    <w:rsid w:val="00882868"/>
    <w:rsid w:val="00882FF6"/>
    <w:rsid w:val="00883BDA"/>
    <w:rsid w:val="00892CBA"/>
    <w:rsid w:val="00894643"/>
    <w:rsid w:val="008979DB"/>
    <w:rsid w:val="008A0B2B"/>
    <w:rsid w:val="008A148D"/>
    <w:rsid w:val="008A48A8"/>
    <w:rsid w:val="008A6F82"/>
    <w:rsid w:val="008C01AE"/>
    <w:rsid w:val="008C19FE"/>
    <w:rsid w:val="008D4D86"/>
    <w:rsid w:val="008E7CCA"/>
    <w:rsid w:val="00900E8F"/>
    <w:rsid w:val="00901DCC"/>
    <w:rsid w:val="009046CB"/>
    <w:rsid w:val="009130C1"/>
    <w:rsid w:val="009310C5"/>
    <w:rsid w:val="0094351A"/>
    <w:rsid w:val="009474F3"/>
    <w:rsid w:val="009500A7"/>
    <w:rsid w:val="009603C2"/>
    <w:rsid w:val="00976533"/>
    <w:rsid w:val="0098017B"/>
    <w:rsid w:val="0098608B"/>
    <w:rsid w:val="00987FF4"/>
    <w:rsid w:val="00992486"/>
    <w:rsid w:val="00992592"/>
    <w:rsid w:val="009A4339"/>
    <w:rsid w:val="009B0BCD"/>
    <w:rsid w:val="009B2C87"/>
    <w:rsid w:val="009B506F"/>
    <w:rsid w:val="009B6276"/>
    <w:rsid w:val="009B76F5"/>
    <w:rsid w:val="009C0866"/>
    <w:rsid w:val="009C0BAD"/>
    <w:rsid w:val="009C4AD7"/>
    <w:rsid w:val="009C5749"/>
    <w:rsid w:val="009D02A1"/>
    <w:rsid w:val="009D0885"/>
    <w:rsid w:val="009D3AC8"/>
    <w:rsid w:val="009D3EF1"/>
    <w:rsid w:val="009D7E74"/>
    <w:rsid w:val="009E4814"/>
    <w:rsid w:val="009E6657"/>
    <w:rsid w:val="009F3641"/>
    <w:rsid w:val="009F53F5"/>
    <w:rsid w:val="00A00F29"/>
    <w:rsid w:val="00A02996"/>
    <w:rsid w:val="00A21D0D"/>
    <w:rsid w:val="00A24310"/>
    <w:rsid w:val="00A2629D"/>
    <w:rsid w:val="00A26580"/>
    <w:rsid w:val="00A31B00"/>
    <w:rsid w:val="00A3456A"/>
    <w:rsid w:val="00A4243D"/>
    <w:rsid w:val="00A53DCD"/>
    <w:rsid w:val="00A556A1"/>
    <w:rsid w:val="00A602BC"/>
    <w:rsid w:val="00A62235"/>
    <w:rsid w:val="00A658BA"/>
    <w:rsid w:val="00A70D7C"/>
    <w:rsid w:val="00A74783"/>
    <w:rsid w:val="00A9255A"/>
    <w:rsid w:val="00AA306F"/>
    <w:rsid w:val="00AA6D7F"/>
    <w:rsid w:val="00AB08E3"/>
    <w:rsid w:val="00AB681F"/>
    <w:rsid w:val="00AB746F"/>
    <w:rsid w:val="00AC5EF1"/>
    <w:rsid w:val="00AD291C"/>
    <w:rsid w:val="00AD3D18"/>
    <w:rsid w:val="00AD41B3"/>
    <w:rsid w:val="00AF06ED"/>
    <w:rsid w:val="00AF41E3"/>
    <w:rsid w:val="00AF75C6"/>
    <w:rsid w:val="00B01CBB"/>
    <w:rsid w:val="00B01D1E"/>
    <w:rsid w:val="00B02FA8"/>
    <w:rsid w:val="00B04886"/>
    <w:rsid w:val="00B06A32"/>
    <w:rsid w:val="00B156A3"/>
    <w:rsid w:val="00B157C7"/>
    <w:rsid w:val="00B1671D"/>
    <w:rsid w:val="00B2449D"/>
    <w:rsid w:val="00B31969"/>
    <w:rsid w:val="00B3204C"/>
    <w:rsid w:val="00B40B3E"/>
    <w:rsid w:val="00B45FA9"/>
    <w:rsid w:val="00B506CF"/>
    <w:rsid w:val="00B50BAE"/>
    <w:rsid w:val="00B53B2D"/>
    <w:rsid w:val="00B53DF1"/>
    <w:rsid w:val="00B53F2F"/>
    <w:rsid w:val="00B575CB"/>
    <w:rsid w:val="00B57C29"/>
    <w:rsid w:val="00B607DE"/>
    <w:rsid w:val="00B608B5"/>
    <w:rsid w:val="00B64269"/>
    <w:rsid w:val="00B64F72"/>
    <w:rsid w:val="00B74A5D"/>
    <w:rsid w:val="00B80C4B"/>
    <w:rsid w:val="00B851A1"/>
    <w:rsid w:val="00B87F57"/>
    <w:rsid w:val="00B92541"/>
    <w:rsid w:val="00B94874"/>
    <w:rsid w:val="00B94C55"/>
    <w:rsid w:val="00B971B6"/>
    <w:rsid w:val="00B9743C"/>
    <w:rsid w:val="00BA6A60"/>
    <w:rsid w:val="00BA7EDF"/>
    <w:rsid w:val="00BB0A66"/>
    <w:rsid w:val="00BB273A"/>
    <w:rsid w:val="00BB374E"/>
    <w:rsid w:val="00BB5C16"/>
    <w:rsid w:val="00BB5CC5"/>
    <w:rsid w:val="00BB7D4D"/>
    <w:rsid w:val="00BC14F3"/>
    <w:rsid w:val="00BC23C6"/>
    <w:rsid w:val="00BD073A"/>
    <w:rsid w:val="00BD203E"/>
    <w:rsid w:val="00BD2435"/>
    <w:rsid w:val="00BD3E0F"/>
    <w:rsid w:val="00BE2989"/>
    <w:rsid w:val="00BE4823"/>
    <w:rsid w:val="00BE5DDD"/>
    <w:rsid w:val="00BE6E3D"/>
    <w:rsid w:val="00BF6DEF"/>
    <w:rsid w:val="00C00671"/>
    <w:rsid w:val="00C033B3"/>
    <w:rsid w:val="00C16B36"/>
    <w:rsid w:val="00C229BE"/>
    <w:rsid w:val="00C24AD9"/>
    <w:rsid w:val="00C24EEB"/>
    <w:rsid w:val="00C3388A"/>
    <w:rsid w:val="00C420B7"/>
    <w:rsid w:val="00C42A74"/>
    <w:rsid w:val="00C463AC"/>
    <w:rsid w:val="00C53DFA"/>
    <w:rsid w:val="00C569FF"/>
    <w:rsid w:val="00C9081D"/>
    <w:rsid w:val="00C9123F"/>
    <w:rsid w:val="00C94634"/>
    <w:rsid w:val="00C9675D"/>
    <w:rsid w:val="00CB5D44"/>
    <w:rsid w:val="00CB6514"/>
    <w:rsid w:val="00CC0255"/>
    <w:rsid w:val="00CC57A7"/>
    <w:rsid w:val="00CC7072"/>
    <w:rsid w:val="00CC7A2F"/>
    <w:rsid w:val="00CC7BDE"/>
    <w:rsid w:val="00CD56A4"/>
    <w:rsid w:val="00CE0A1E"/>
    <w:rsid w:val="00CE1530"/>
    <w:rsid w:val="00CE3D72"/>
    <w:rsid w:val="00CF28B2"/>
    <w:rsid w:val="00D105F7"/>
    <w:rsid w:val="00D203A7"/>
    <w:rsid w:val="00D209D4"/>
    <w:rsid w:val="00D23D27"/>
    <w:rsid w:val="00D2647F"/>
    <w:rsid w:val="00D26924"/>
    <w:rsid w:val="00D321C1"/>
    <w:rsid w:val="00D34584"/>
    <w:rsid w:val="00D46542"/>
    <w:rsid w:val="00D47DE6"/>
    <w:rsid w:val="00D518C5"/>
    <w:rsid w:val="00D54A04"/>
    <w:rsid w:val="00D6241A"/>
    <w:rsid w:val="00D71D4F"/>
    <w:rsid w:val="00D73A74"/>
    <w:rsid w:val="00D7586C"/>
    <w:rsid w:val="00D7738B"/>
    <w:rsid w:val="00D8130B"/>
    <w:rsid w:val="00D84E23"/>
    <w:rsid w:val="00D87F3F"/>
    <w:rsid w:val="00D92D5B"/>
    <w:rsid w:val="00D94E5E"/>
    <w:rsid w:val="00D94EAA"/>
    <w:rsid w:val="00DA1320"/>
    <w:rsid w:val="00DA2B75"/>
    <w:rsid w:val="00DA2FB9"/>
    <w:rsid w:val="00DA736C"/>
    <w:rsid w:val="00DC3770"/>
    <w:rsid w:val="00DC3CC2"/>
    <w:rsid w:val="00DC4F46"/>
    <w:rsid w:val="00DE1F96"/>
    <w:rsid w:val="00DE3D60"/>
    <w:rsid w:val="00DF3930"/>
    <w:rsid w:val="00DF6E32"/>
    <w:rsid w:val="00E0162A"/>
    <w:rsid w:val="00E13268"/>
    <w:rsid w:val="00E157F5"/>
    <w:rsid w:val="00E22840"/>
    <w:rsid w:val="00E230ED"/>
    <w:rsid w:val="00E307B1"/>
    <w:rsid w:val="00E35C8A"/>
    <w:rsid w:val="00E403D8"/>
    <w:rsid w:val="00E52938"/>
    <w:rsid w:val="00E54A13"/>
    <w:rsid w:val="00E610A1"/>
    <w:rsid w:val="00E61690"/>
    <w:rsid w:val="00E616ED"/>
    <w:rsid w:val="00E80BE6"/>
    <w:rsid w:val="00E838FE"/>
    <w:rsid w:val="00E83D66"/>
    <w:rsid w:val="00E916F9"/>
    <w:rsid w:val="00EA5BD4"/>
    <w:rsid w:val="00EB2DB2"/>
    <w:rsid w:val="00EC385C"/>
    <w:rsid w:val="00EC481D"/>
    <w:rsid w:val="00EC6C59"/>
    <w:rsid w:val="00ED3E9C"/>
    <w:rsid w:val="00ED5359"/>
    <w:rsid w:val="00EE0948"/>
    <w:rsid w:val="00EE103F"/>
    <w:rsid w:val="00EE43BC"/>
    <w:rsid w:val="00EF24DD"/>
    <w:rsid w:val="00F014AD"/>
    <w:rsid w:val="00F02909"/>
    <w:rsid w:val="00F123AA"/>
    <w:rsid w:val="00F12C8D"/>
    <w:rsid w:val="00F22C13"/>
    <w:rsid w:val="00F31DDB"/>
    <w:rsid w:val="00F34438"/>
    <w:rsid w:val="00F44B59"/>
    <w:rsid w:val="00F44F8B"/>
    <w:rsid w:val="00F53001"/>
    <w:rsid w:val="00F60F12"/>
    <w:rsid w:val="00F6571C"/>
    <w:rsid w:val="00F65C15"/>
    <w:rsid w:val="00F707CE"/>
    <w:rsid w:val="00F75FA8"/>
    <w:rsid w:val="00F814EC"/>
    <w:rsid w:val="00F82A0E"/>
    <w:rsid w:val="00F846FB"/>
    <w:rsid w:val="00F87645"/>
    <w:rsid w:val="00F97DE4"/>
    <w:rsid w:val="00FA1B2A"/>
    <w:rsid w:val="00FA3B36"/>
    <w:rsid w:val="00FA4529"/>
    <w:rsid w:val="00FB2D6B"/>
    <w:rsid w:val="00FB562E"/>
    <w:rsid w:val="00FB5DC4"/>
    <w:rsid w:val="00FC0439"/>
    <w:rsid w:val="00FC146F"/>
    <w:rsid w:val="00FC3F0C"/>
    <w:rsid w:val="00FC5E66"/>
    <w:rsid w:val="00FC7A26"/>
    <w:rsid w:val="00FC7F39"/>
    <w:rsid w:val="00FD6F46"/>
    <w:rsid w:val="00FD7E67"/>
    <w:rsid w:val="00FD7F2D"/>
    <w:rsid w:val="00FE0B8F"/>
    <w:rsid w:val="00FE6CA5"/>
    <w:rsid w:val="00FF1C7A"/>
    <w:rsid w:val="00FF20A6"/>
    <w:rsid w:val="00FF4DE5"/>
    <w:rsid w:val="00FF60C9"/>
    <w:rsid w:val="00FF6279"/>
    <w:rsid w:val="00FF69C5"/>
    <w:rsid w:val="01642633"/>
    <w:rsid w:val="047F4246"/>
    <w:rsid w:val="07110C72"/>
    <w:rsid w:val="07BA16E1"/>
    <w:rsid w:val="0FAC7027"/>
    <w:rsid w:val="11C07C7B"/>
    <w:rsid w:val="12380F24"/>
    <w:rsid w:val="12581D64"/>
    <w:rsid w:val="19B074F2"/>
    <w:rsid w:val="1A3C25B5"/>
    <w:rsid w:val="1CD93531"/>
    <w:rsid w:val="205B04C6"/>
    <w:rsid w:val="209A4B1A"/>
    <w:rsid w:val="27686C2A"/>
    <w:rsid w:val="2D1309A9"/>
    <w:rsid w:val="2D1469B4"/>
    <w:rsid w:val="2E182054"/>
    <w:rsid w:val="31F544E9"/>
    <w:rsid w:val="34325A8C"/>
    <w:rsid w:val="3878282F"/>
    <w:rsid w:val="39C10BB0"/>
    <w:rsid w:val="39CA4B62"/>
    <w:rsid w:val="3BAC3C9F"/>
    <w:rsid w:val="3D575CCC"/>
    <w:rsid w:val="3D5D66A3"/>
    <w:rsid w:val="42777F68"/>
    <w:rsid w:val="47814CE6"/>
    <w:rsid w:val="4EB944BB"/>
    <w:rsid w:val="4F7E4281"/>
    <w:rsid w:val="51B97CD3"/>
    <w:rsid w:val="52B54E06"/>
    <w:rsid w:val="586B26E6"/>
    <w:rsid w:val="5C644BAF"/>
    <w:rsid w:val="5D0E7AA7"/>
    <w:rsid w:val="60203FD3"/>
    <w:rsid w:val="60E03EBB"/>
    <w:rsid w:val="616D7665"/>
    <w:rsid w:val="61C20DC9"/>
    <w:rsid w:val="64C45B3D"/>
    <w:rsid w:val="665363F0"/>
    <w:rsid w:val="6A420A95"/>
    <w:rsid w:val="6F4906EE"/>
    <w:rsid w:val="71E60332"/>
    <w:rsid w:val="731F4D73"/>
    <w:rsid w:val="73604F7A"/>
    <w:rsid w:val="75005DFA"/>
    <w:rsid w:val="793558FB"/>
    <w:rsid w:val="7F98520C"/>
    <w:rsid w:val="7FEA5B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Arial Unicode MS" w:hAnsi="Arial Unicode MS" w:eastAsia="微软雅黑" w:cs="Arial Unicode MS"/>
      <w:sz w:val="21"/>
      <w:szCs w:val="24"/>
      <w:lang w:val="en-US" w:eastAsia="en-US" w:bidi="ar-SA"/>
    </w:rPr>
  </w:style>
  <w:style w:type="paragraph" w:styleId="2">
    <w:name w:val="heading 1"/>
    <w:basedOn w:val="1"/>
    <w:next w:val="1"/>
    <w:link w:val="27"/>
    <w:qFormat/>
    <w:uiPriority w:val="9"/>
    <w:pPr>
      <w:keepNext/>
      <w:keepLines/>
      <w:spacing w:before="340" w:after="330" w:line="578" w:lineRule="auto"/>
      <w:outlineLvl w:val="0"/>
    </w:pPr>
    <w:rPr>
      <w:rFonts w:ascii="Times New Roman" w:hAnsi="Times New Roman" w:eastAsia="微软雅黑"/>
      <w:b/>
      <w:bCs/>
      <w:kern w:val="44"/>
      <w:sz w:val="24"/>
      <w:szCs w:val="44"/>
    </w:rPr>
  </w:style>
  <w:style w:type="paragraph" w:styleId="3">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0"/>
    <w:unhideWhenUsed/>
    <w:qFormat/>
    <w:uiPriority w:val="9"/>
    <w:pPr>
      <w:keepNext/>
      <w:keepLines/>
      <w:spacing w:before="260" w:after="260" w:line="416" w:lineRule="auto"/>
      <w:outlineLvl w:val="2"/>
    </w:pPr>
    <w:rPr>
      <w:b/>
      <w:bCs/>
      <w:sz w:val="32"/>
      <w:szCs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First Indent"/>
    <w:basedOn w:val="1"/>
    <w:link w:val="32"/>
    <w:qFormat/>
    <w:uiPriority w:val="0"/>
    <w:pPr>
      <w:spacing w:before="120" w:after="120" w:line="319" w:lineRule="auto"/>
      <w:ind w:firstLine="420"/>
      <w:jc w:val="left"/>
    </w:pPr>
  </w:style>
  <w:style w:type="paragraph" w:styleId="7">
    <w:name w:val="Body Text"/>
    <w:basedOn w:val="1"/>
    <w:link w:val="31"/>
    <w:unhideWhenUsed/>
    <w:qFormat/>
    <w:uiPriority w:val="99"/>
    <w:pPr>
      <w:spacing w:after="12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7"/>
    <w:unhideWhenUsed/>
    <w:qFormat/>
    <w:uiPriority w:val="99"/>
    <w:pPr>
      <w:spacing w:line="240" w:lineRule="auto"/>
    </w:pPr>
    <w:rPr>
      <w:sz w:val="18"/>
      <w:szCs w:val="18"/>
    </w:rPr>
  </w:style>
  <w:style w:type="paragraph" w:styleId="12">
    <w:name w:val="footer"/>
    <w:basedOn w:val="1"/>
    <w:link w:val="33"/>
    <w:qFormat/>
    <w:uiPriority w:val="99"/>
    <w:pPr>
      <w:pBdr>
        <w:top w:val="single" w:color="auto" w:sz="6" w:space="1"/>
      </w:pBdr>
      <w:tabs>
        <w:tab w:val="center" w:pos="4153"/>
        <w:tab w:val="right" w:pos="8306"/>
      </w:tabs>
      <w:jc w:val="left"/>
    </w:pPr>
    <w:rPr>
      <w:sz w:val="18"/>
    </w:rPr>
  </w:style>
  <w:style w:type="paragraph" w:styleId="13">
    <w:name w:val="header"/>
    <w:basedOn w:val="1"/>
    <w:link w:val="34"/>
    <w:qFormat/>
    <w:uiPriority w:val="99"/>
    <w:pPr>
      <w:pBdr>
        <w:bottom w:val="single" w:color="auto" w:sz="6" w:space="1"/>
      </w:pBdr>
      <w:tabs>
        <w:tab w:val="center" w:pos="4153"/>
        <w:tab w:val="right" w:pos="8306"/>
      </w:tabs>
      <w:jc w:val="center"/>
    </w:pPr>
    <w:rPr>
      <w:sz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Subtitle"/>
    <w:basedOn w:val="1"/>
    <w:next w:val="1"/>
    <w:link w:val="29"/>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Title"/>
    <w:basedOn w:val="1"/>
    <w:next w:val="1"/>
    <w:link w:val="28"/>
    <w:qFormat/>
    <w:uiPriority w:val="0"/>
    <w:pPr>
      <w:spacing w:before="240" w:after="60"/>
      <w:jc w:val="center"/>
      <w:outlineLvl w:val="0"/>
    </w:pPr>
    <w:rPr>
      <w:rFonts w:asciiTheme="majorHAnsi" w:hAnsiTheme="majorHAnsi" w:cstheme="majorBidi"/>
      <w:b/>
      <w:bCs/>
      <w:sz w:val="32"/>
      <w:szCs w:val="32"/>
    </w:rPr>
  </w:style>
  <w:style w:type="character" w:styleId="22">
    <w:name w:val="Strong"/>
    <w:basedOn w:val="21"/>
    <w:qFormat/>
    <w:uiPriority w:val="22"/>
    <w:rPr>
      <w:b/>
    </w:rPr>
  </w:style>
  <w:style w:type="character" w:styleId="23">
    <w:name w:val="page number"/>
    <w:basedOn w:val="21"/>
    <w:qFormat/>
    <w:uiPriority w:val="0"/>
  </w:style>
  <w:style w:type="character" w:styleId="24">
    <w:name w:val="Hyperlink"/>
    <w:basedOn w:val="21"/>
    <w:unhideWhenUsed/>
    <w:qFormat/>
    <w:uiPriority w:val="99"/>
    <w:rPr>
      <w:color w:val="0000FF" w:themeColor="hyperlink"/>
      <w:u w:val="single"/>
      <w14:textFill>
        <w14:solidFill>
          <w14:schemeClr w14:val="hlink"/>
        </w14:solidFill>
      </w14:textFill>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标题 1 Char"/>
    <w:basedOn w:val="21"/>
    <w:link w:val="2"/>
    <w:qFormat/>
    <w:uiPriority w:val="9"/>
    <w:rPr>
      <w:rFonts w:ascii="Times New Roman" w:hAnsi="Times New Roman" w:eastAsia="微软雅黑"/>
      <w:b/>
      <w:bCs/>
      <w:kern w:val="44"/>
      <w:sz w:val="24"/>
      <w:szCs w:val="44"/>
    </w:rPr>
  </w:style>
  <w:style w:type="character" w:customStyle="1" w:styleId="28">
    <w:name w:val="标题 Char"/>
    <w:basedOn w:val="21"/>
    <w:link w:val="20"/>
    <w:qFormat/>
    <w:uiPriority w:val="0"/>
    <w:rPr>
      <w:rFonts w:asciiTheme="majorHAnsi" w:hAnsiTheme="majorHAnsi" w:cstheme="majorBidi"/>
      <w:b/>
      <w:bCs/>
      <w:kern w:val="2"/>
      <w:sz w:val="32"/>
      <w:szCs w:val="32"/>
    </w:rPr>
  </w:style>
  <w:style w:type="character" w:customStyle="1" w:styleId="29">
    <w:name w:val="副标题 Char"/>
    <w:basedOn w:val="21"/>
    <w:link w:val="16"/>
    <w:uiPriority w:val="11"/>
    <w:rPr>
      <w:rFonts w:asciiTheme="majorHAnsi" w:hAnsiTheme="majorHAnsi" w:cstheme="majorBidi"/>
      <w:b/>
      <w:bCs/>
      <w:kern w:val="28"/>
      <w:sz w:val="32"/>
      <w:szCs w:val="32"/>
    </w:rPr>
  </w:style>
  <w:style w:type="character" w:customStyle="1" w:styleId="30">
    <w:name w:val="Book Title"/>
    <w:basedOn w:val="21"/>
    <w:qFormat/>
    <w:uiPriority w:val="33"/>
    <w:rPr>
      <w:b/>
      <w:bCs/>
      <w:smallCaps/>
      <w:spacing w:val="5"/>
    </w:rPr>
  </w:style>
  <w:style w:type="character" w:customStyle="1" w:styleId="31">
    <w:name w:val="正文文本 Char"/>
    <w:basedOn w:val="21"/>
    <w:link w:val="7"/>
    <w:semiHidden/>
    <w:qFormat/>
    <w:uiPriority w:val="99"/>
    <w:rPr>
      <w:sz w:val="24"/>
      <w:szCs w:val="24"/>
      <w:lang w:eastAsia="en-US"/>
    </w:rPr>
  </w:style>
  <w:style w:type="character" w:customStyle="1" w:styleId="32">
    <w:name w:val="正文首行缩进 Char"/>
    <w:basedOn w:val="31"/>
    <w:link w:val="6"/>
    <w:qFormat/>
    <w:uiPriority w:val="0"/>
    <w:rPr>
      <w:sz w:val="24"/>
      <w:szCs w:val="24"/>
      <w:lang w:eastAsia="en-US"/>
    </w:rPr>
  </w:style>
  <w:style w:type="character" w:customStyle="1" w:styleId="33">
    <w:name w:val="页脚 Char"/>
    <w:basedOn w:val="21"/>
    <w:link w:val="12"/>
    <w:qFormat/>
    <w:uiPriority w:val="99"/>
    <w:rPr>
      <w:sz w:val="18"/>
      <w:szCs w:val="24"/>
      <w:lang w:eastAsia="en-US"/>
    </w:rPr>
  </w:style>
  <w:style w:type="character" w:customStyle="1" w:styleId="34">
    <w:name w:val="页眉 Char"/>
    <w:basedOn w:val="21"/>
    <w:link w:val="13"/>
    <w:qFormat/>
    <w:uiPriority w:val="99"/>
    <w:rPr>
      <w:sz w:val="18"/>
      <w:szCs w:val="24"/>
      <w:lang w:eastAsia="en-US"/>
    </w:rPr>
  </w:style>
  <w:style w:type="paragraph" w:customStyle="1" w:styleId="35">
    <w:name w:val="封面标题"/>
    <w:qFormat/>
    <w:uiPriority w:val="0"/>
    <w:pPr>
      <w:jc w:val="center"/>
    </w:pPr>
    <w:rPr>
      <w:rFonts w:ascii="Times New Roman" w:hAnsi="Times New Roman" w:eastAsia="华文中宋" w:cs="Times New Roman"/>
      <w:b/>
      <w:sz w:val="52"/>
      <w:lang w:val="en-US" w:eastAsia="zh-CN" w:bidi="ar-SA"/>
    </w:rPr>
  </w:style>
  <w:style w:type="paragraph" w:customStyle="1" w:styleId="36">
    <w:name w:val="顶格正文"/>
    <w:basedOn w:val="1"/>
    <w:qFormat/>
    <w:uiPriority w:val="0"/>
    <w:pPr>
      <w:adjustRightInd w:val="0"/>
      <w:snapToGrid w:val="0"/>
      <w:ind w:firstLine="360" w:firstLineChars="200"/>
      <w:jc w:val="left"/>
    </w:pPr>
    <w:rPr>
      <w:rFonts w:ascii="宋体"/>
      <w:szCs w:val="21"/>
    </w:rPr>
  </w:style>
  <w:style w:type="character" w:customStyle="1" w:styleId="37">
    <w:name w:val="批注框文本 Char"/>
    <w:basedOn w:val="21"/>
    <w:link w:val="11"/>
    <w:semiHidden/>
    <w:qFormat/>
    <w:uiPriority w:val="99"/>
    <w:rPr>
      <w:sz w:val="18"/>
      <w:szCs w:val="18"/>
      <w:lang w:eastAsia="en-US"/>
    </w:rPr>
  </w:style>
  <w:style w:type="character" w:customStyle="1" w:styleId="38">
    <w:name w:val="标题 2 Char"/>
    <w:basedOn w:val="21"/>
    <w:link w:val="3"/>
    <w:uiPriority w:val="9"/>
    <w:rPr>
      <w:rFonts w:asciiTheme="majorHAnsi" w:hAnsiTheme="majorHAnsi" w:eastAsiaTheme="majorEastAsia" w:cstheme="majorBidi"/>
      <w:b/>
      <w:bCs/>
      <w:sz w:val="32"/>
      <w:szCs w:val="32"/>
      <w:lang w:eastAsia="en-US"/>
    </w:rPr>
  </w:style>
  <w:style w:type="paragraph" w:customStyle="1" w:styleId="39">
    <w:name w:val="TOC Heading"/>
    <w:basedOn w:val="2"/>
    <w:next w:val="1"/>
    <w:unhideWhenUsed/>
    <w:qFormat/>
    <w:uiPriority w:val="39"/>
    <w:p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lang w:eastAsia="zh-CN"/>
    </w:rPr>
  </w:style>
  <w:style w:type="character" w:customStyle="1" w:styleId="40">
    <w:name w:val="标题 3 Char"/>
    <w:basedOn w:val="21"/>
    <w:link w:val="4"/>
    <w:qFormat/>
    <w:uiPriority w:val="9"/>
    <w:rPr>
      <w:b/>
      <w:bCs/>
      <w:sz w:val="32"/>
      <w:szCs w:val="32"/>
      <w:lang w:eastAsia="en-US"/>
    </w:rPr>
  </w:style>
  <w:style w:type="paragraph" w:customStyle="1" w:styleId="41">
    <w:name w:val="No Spacing"/>
    <w:link w:val="42"/>
    <w:qFormat/>
    <w:uiPriority w:val="1"/>
    <w:rPr>
      <w:rFonts w:asciiTheme="minorHAnsi" w:hAnsiTheme="minorHAnsi" w:eastAsiaTheme="minorEastAsia" w:cstheme="minorBidi"/>
      <w:sz w:val="22"/>
      <w:szCs w:val="22"/>
      <w:lang w:val="en-US" w:eastAsia="zh-CN" w:bidi="ar-SA"/>
    </w:rPr>
  </w:style>
  <w:style w:type="character" w:customStyle="1" w:styleId="42">
    <w:name w:val="无间隔 Char"/>
    <w:basedOn w:val="21"/>
    <w:link w:val="41"/>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BCA6B9-C471-41FF-AB74-C466A8136BAE}">
  <ds:schemaRefs/>
</ds:datastoreItem>
</file>

<file path=docProps/app.xml><?xml version="1.0" encoding="utf-8"?>
<Properties xmlns="http://schemas.openxmlformats.org/officeDocument/2006/extended-properties" xmlns:vt="http://schemas.openxmlformats.org/officeDocument/2006/docPropsVTypes">
  <Template>Normal</Template>
  <Pages>12</Pages>
  <Words>842</Words>
  <Characters>4800</Characters>
  <Lines>40</Lines>
  <Paragraphs>11</Paragraphs>
  <ScaleCrop>false</ScaleCrop>
  <LinksUpToDate>false</LinksUpToDate>
  <CharactersWithSpaces>5631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2015-01-20T01:40:00Z</dcterms:created>
  <dc:creator>梅瑶玲</dc:creator>
  <cp:lastModifiedBy>Administrator</cp:lastModifiedBy>
  <dcterms:modified xsi:type="dcterms:W3CDTF">2017-04-18T05:25:36Z</dcterms:modified>
  <cp:revision>567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