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9B" w:rsidRDefault="00FD119B" w:rsidP="00C3287C">
      <w:pPr>
        <w:jc w:val="center"/>
        <w:rPr>
          <w:b/>
          <w:sz w:val="52"/>
          <w:szCs w:val="52"/>
          <w:lang w:val="en-CA"/>
        </w:rPr>
      </w:pPr>
      <w:r>
        <w:rPr>
          <w:b/>
          <w:sz w:val="52"/>
          <w:szCs w:val="52"/>
          <w:lang w:val="en-CA"/>
        </w:rPr>
        <w:t>Test</w:t>
      </w:r>
      <w:bookmarkStart w:id="0" w:name="_GoBack"/>
      <w:bookmarkEnd w:id="0"/>
    </w:p>
    <w:p w:rsidR="00B7226B" w:rsidRPr="00A40F1B" w:rsidRDefault="00C3287C" w:rsidP="00C3287C">
      <w:pPr>
        <w:jc w:val="center"/>
        <w:rPr>
          <w:b/>
          <w:sz w:val="52"/>
          <w:szCs w:val="52"/>
        </w:rPr>
      </w:pPr>
      <w:r w:rsidRPr="00A40F1B">
        <w:rPr>
          <w:rFonts w:hint="eastAsia"/>
          <w:b/>
          <w:sz w:val="52"/>
          <w:szCs w:val="52"/>
        </w:rPr>
        <w:t>祖父生平简介</w:t>
      </w:r>
    </w:p>
    <w:p w:rsidR="00014FC8" w:rsidRPr="00006CFF" w:rsidRDefault="00C3287C" w:rsidP="00006CFF">
      <w:pPr>
        <w:spacing w:line="360" w:lineRule="auto"/>
        <w:rPr>
          <w:sz w:val="24"/>
          <w:szCs w:val="24"/>
        </w:rPr>
      </w:pPr>
      <w:r w:rsidRPr="00006CFF">
        <w:rPr>
          <w:rFonts w:hint="eastAsia"/>
          <w:sz w:val="24"/>
          <w:szCs w:val="24"/>
        </w:rPr>
        <w:t>本文根据我祖父自己写的简历，</w:t>
      </w:r>
      <w:r w:rsidR="006B2BCA">
        <w:rPr>
          <w:rFonts w:hint="eastAsia"/>
          <w:sz w:val="24"/>
          <w:szCs w:val="24"/>
        </w:rPr>
        <w:t>亲人写的追思文章，</w:t>
      </w:r>
      <w:r w:rsidRPr="00006CFF">
        <w:rPr>
          <w:rFonts w:hint="eastAsia"/>
          <w:sz w:val="24"/>
          <w:szCs w:val="24"/>
        </w:rPr>
        <w:t>本着还原祖父历史真相的思路，拜访现在与我祖父一起生活过的</w:t>
      </w:r>
      <w:r w:rsidR="006B2BCA">
        <w:rPr>
          <w:rFonts w:hint="eastAsia"/>
          <w:sz w:val="24"/>
          <w:szCs w:val="24"/>
        </w:rPr>
        <w:t>现已</w:t>
      </w:r>
      <w:r w:rsidRPr="00006CFF">
        <w:rPr>
          <w:rFonts w:hint="eastAsia"/>
          <w:sz w:val="24"/>
          <w:szCs w:val="24"/>
        </w:rPr>
        <w:t>90</w:t>
      </w:r>
      <w:r w:rsidRPr="00006CFF">
        <w:rPr>
          <w:rFonts w:hint="eastAsia"/>
          <w:sz w:val="24"/>
          <w:szCs w:val="24"/>
        </w:rPr>
        <w:t>多岁</w:t>
      </w:r>
      <w:r w:rsidR="006B2BCA">
        <w:rPr>
          <w:rFonts w:hint="eastAsia"/>
          <w:sz w:val="24"/>
          <w:szCs w:val="24"/>
        </w:rPr>
        <w:t>高龄</w:t>
      </w:r>
      <w:r w:rsidRPr="00006CFF">
        <w:rPr>
          <w:rFonts w:hint="eastAsia"/>
          <w:sz w:val="24"/>
          <w:szCs w:val="24"/>
        </w:rPr>
        <w:t>的叔父刘勉吾，堂兄邓寄冰等亲属，并对现有资料包括网上流传的资料与在世的老人一一核实，并广泛查阅了现有的历史</w:t>
      </w:r>
      <w:r w:rsidR="00014FC8" w:rsidRPr="00006CFF">
        <w:rPr>
          <w:rFonts w:hint="eastAsia"/>
          <w:sz w:val="24"/>
          <w:szCs w:val="24"/>
        </w:rPr>
        <w:t>背景资料而书写的。由于时间有限，和个人经历和能力有限，很多方面仍</w:t>
      </w:r>
      <w:r w:rsidRPr="00006CFF">
        <w:rPr>
          <w:rFonts w:hint="eastAsia"/>
          <w:sz w:val="24"/>
          <w:szCs w:val="24"/>
        </w:rPr>
        <w:t>然有许多不足之处。日后将进一步完善。</w:t>
      </w:r>
    </w:p>
    <w:p w:rsidR="00C3287C" w:rsidRPr="00006CFF" w:rsidRDefault="00C3287C" w:rsidP="00006CFF">
      <w:pPr>
        <w:spacing w:line="360" w:lineRule="auto"/>
        <w:rPr>
          <w:sz w:val="24"/>
          <w:szCs w:val="24"/>
        </w:rPr>
      </w:pPr>
      <w:r w:rsidRPr="00006CFF">
        <w:rPr>
          <w:rFonts w:hint="eastAsia"/>
          <w:sz w:val="24"/>
          <w:szCs w:val="24"/>
        </w:rPr>
        <w:t>祖父刘武，字策成，</w:t>
      </w:r>
      <w:r w:rsidRPr="00006CFF">
        <w:rPr>
          <w:rFonts w:hint="eastAsia"/>
          <w:sz w:val="24"/>
          <w:szCs w:val="24"/>
        </w:rPr>
        <w:t>1883</w:t>
      </w:r>
      <w:r w:rsidRPr="00006CFF">
        <w:rPr>
          <w:rFonts w:hint="eastAsia"/>
          <w:sz w:val="24"/>
          <w:szCs w:val="24"/>
        </w:rPr>
        <w:t>年</w:t>
      </w:r>
      <w:r w:rsidRPr="00006CFF">
        <w:rPr>
          <w:rFonts w:hint="eastAsia"/>
          <w:sz w:val="24"/>
          <w:szCs w:val="24"/>
        </w:rPr>
        <w:t>3</w:t>
      </w:r>
      <w:r w:rsidRPr="00006CFF">
        <w:rPr>
          <w:rFonts w:hint="eastAsia"/>
          <w:sz w:val="24"/>
          <w:szCs w:val="24"/>
        </w:rPr>
        <w:t>月出身于湖南省</w:t>
      </w:r>
      <w:r w:rsidR="004B3E46">
        <w:rPr>
          <w:rFonts w:hint="eastAsia"/>
          <w:sz w:val="24"/>
          <w:szCs w:val="24"/>
        </w:rPr>
        <w:t>邵阳</w:t>
      </w:r>
      <w:r w:rsidRPr="00006CFF">
        <w:rPr>
          <w:rFonts w:hint="eastAsia"/>
          <w:sz w:val="24"/>
          <w:szCs w:val="24"/>
        </w:rPr>
        <w:t>新邵</w:t>
      </w:r>
      <w:r w:rsidR="004B3E46">
        <w:rPr>
          <w:rFonts w:hint="eastAsia"/>
          <w:sz w:val="24"/>
          <w:szCs w:val="24"/>
        </w:rPr>
        <w:t>县</w:t>
      </w:r>
      <w:r w:rsidRPr="00006CFF">
        <w:rPr>
          <w:rFonts w:hint="eastAsia"/>
          <w:sz w:val="24"/>
          <w:szCs w:val="24"/>
        </w:rPr>
        <w:t>寨脚下。</w:t>
      </w:r>
    </w:p>
    <w:p w:rsidR="00C3287C" w:rsidRPr="00006CFF" w:rsidRDefault="0044524F" w:rsidP="00006CFF">
      <w:pPr>
        <w:spacing w:line="360" w:lineRule="auto"/>
        <w:rPr>
          <w:sz w:val="24"/>
          <w:szCs w:val="24"/>
        </w:rPr>
      </w:pPr>
      <w:r w:rsidRPr="00006CFF">
        <w:rPr>
          <w:rFonts w:hint="eastAsia"/>
          <w:sz w:val="24"/>
          <w:szCs w:val="24"/>
        </w:rPr>
        <w:t>据</w:t>
      </w:r>
      <w:r w:rsidR="007B1EED" w:rsidRPr="00006CFF">
        <w:rPr>
          <w:rFonts w:hint="eastAsia"/>
          <w:sz w:val="24"/>
          <w:szCs w:val="24"/>
        </w:rPr>
        <w:t>堂兄刘经邦听老人回忆，</w:t>
      </w:r>
      <w:r w:rsidR="00014FC8" w:rsidRPr="00006CFF">
        <w:rPr>
          <w:rFonts w:hint="eastAsia"/>
          <w:sz w:val="24"/>
          <w:szCs w:val="24"/>
        </w:rPr>
        <w:t>我祖父“自幼聪慧过人，双目神光炯然，望之不严而威”。他自幼好学，年幼时即背井离乡去广西求学，就读于广西优级师范学校。祖父一直对研究中国古代文学和历史很感兴趣，家里珍藏了很多书籍，如四书五经、史记等等。</w:t>
      </w:r>
      <w:r w:rsidR="008B1BF9" w:rsidRPr="00006CFF">
        <w:rPr>
          <w:rFonts w:hint="eastAsia"/>
          <w:sz w:val="24"/>
          <w:szCs w:val="24"/>
        </w:rPr>
        <w:t>他在家时总是手不释卷。甚至上厕所时也要拿着书。看书看多了导致眼睛</w:t>
      </w:r>
      <w:r w:rsidR="00E17F85" w:rsidRPr="00006CFF">
        <w:rPr>
          <w:rFonts w:hint="eastAsia"/>
          <w:sz w:val="24"/>
          <w:szCs w:val="24"/>
        </w:rPr>
        <w:t>深度近视。除了看书之外，他还常写文章，作诗，写字。</w:t>
      </w:r>
    </w:p>
    <w:p w:rsidR="007B1EED" w:rsidRPr="00006CFF" w:rsidRDefault="007B1EED" w:rsidP="00006CFF">
      <w:pPr>
        <w:spacing w:line="360" w:lineRule="auto"/>
        <w:rPr>
          <w:sz w:val="24"/>
          <w:szCs w:val="24"/>
        </w:rPr>
      </w:pPr>
      <w:r w:rsidRPr="00006CFF">
        <w:rPr>
          <w:rFonts w:hint="eastAsia"/>
          <w:sz w:val="24"/>
          <w:szCs w:val="24"/>
        </w:rPr>
        <w:t>据堂兄刘经邦追思我祖父文中提到“公操守廉洁，深</w:t>
      </w:r>
      <w:r w:rsidR="008A5BA6" w:rsidRPr="00006CFF">
        <w:rPr>
          <w:rFonts w:hint="eastAsia"/>
          <w:sz w:val="24"/>
          <w:szCs w:val="24"/>
        </w:rPr>
        <w:t>恶</w:t>
      </w:r>
      <w:r w:rsidR="008A5BA6" w:rsidRPr="00006CFF">
        <w:rPr>
          <w:sz w:val="24"/>
          <w:szCs w:val="24"/>
        </w:rPr>
        <w:t>贪</w:t>
      </w:r>
      <w:r w:rsidR="008A5BA6" w:rsidRPr="00006CFF">
        <w:rPr>
          <w:rFonts w:ascii="SimSun" w:eastAsia="SimSun" w:hAnsi="SimSun" w:cs="SimSun" w:hint="eastAsia"/>
          <w:sz w:val="24"/>
          <w:szCs w:val="24"/>
        </w:rPr>
        <w:t>婪之辈，曾著《戒贪》一文以警之。数十年政坛生涯，腿时依然</w:t>
      </w:r>
      <w:r w:rsidR="004827C3" w:rsidRPr="00006CFF">
        <w:rPr>
          <w:rFonts w:ascii="SimSun" w:eastAsia="SimSun" w:hAnsi="SimSun" w:cs="SimSun" w:hint="eastAsia"/>
          <w:sz w:val="24"/>
          <w:szCs w:val="24"/>
        </w:rPr>
        <w:t>两袖清风，家人仅得温饱免于饥寒而已</w:t>
      </w:r>
      <w:r w:rsidRPr="00006CFF">
        <w:rPr>
          <w:rFonts w:hint="eastAsia"/>
          <w:sz w:val="24"/>
          <w:szCs w:val="24"/>
        </w:rPr>
        <w:t>”</w:t>
      </w:r>
      <w:r w:rsidR="004827C3" w:rsidRPr="00006CFF">
        <w:rPr>
          <w:rFonts w:hint="eastAsia"/>
          <w:sz w:val="24"/>
          <w:szCs w:val="24"/>
        </w:rPr>
        <w:t>。因此祖父每次从政坛退出。为生活所迫，为保家人温饱均要重操旧业，到学校教书谋生。</w:t>
      </w:r>
      <w:r w:rsidR="00F96DB2">
        <w:rPr>
          <w:rFonts w:hint="eastAsia"/>
          <w:sz w:val="24"/>
          <w:szCs w:val="24"/>
        </w:rPr>
        <w:t>简历中祖父多次离开政界，无论担任多高的职位，任职时间有多久，几乎每次均重返学校教书都印证了他</w:t>
      </w:r>
      <w:r w:rsidR="00A031D9">
        <w:rPr>
          <w:rFonts w:hint="eastAsia"/>
          <w:sz w:val="24"/>
          <w:szCs w:val="24"/>
        </w:rPr>
        <w:t>廉洁</w:t>
      </w:r>
      <w:r w:rsidR="00F96DB2">
        <w:rPr>
          <w:rFonts w:hint="eastAsia"/>
          <w:sz w:val="24"/>
          <w:szCs w:val="24"/>
        </w:rPr>
        <w:t>清贫的生活。</w:t>
      </w:r>
      <w:r w:rsidR="004827C3" w:rsidRPr="00006CFF">
        <w:rPr>
          <w:rFonts w:hint="eastAsia"/>
          <w:sz w:val="24"/>
          <w:szCs w:val="24"/>
        </w:rPr>
        <w:t>自己</w:t>
      </w:r>
      <w:r w:rsidR="006B5B53" w:rsidRPr="00006CFF">
        <w:rPr>
          <w:rFonts w:hint="eastAsia"/>
          <w:sz w:val="24"/>
          <w:szCs w:val="24"/>
        </w:rPr>
        <w:t>随</w:t>
      </w:r>
      <w:r w:rsidR="004827C3" w:rsidRPr="00006CFF">
        <w:rPr>
          <w:rFonts w:hint="eastAsia"/>
          <w:sz w:val="24"/>
          <w:szCs w:val="24"/>
        </w:rPr>
        <w:t>一身贫寒，</w:t>
      </w:r>
      <w:r w:rsidR="006B5B53" w:rsidRPr="00006CFF">
        <w:rPr>
          <w:rFonts w:hint="eastAsia"/>
          <w:sz w:val="24"/>
          <w:szCs w:val="24"/>
        </w:rPr>
        <w:t>由于</w:t>
      </w:r>
      <w:r w:rsidR="004827C3" w:rsidRPr="00006CFF">
        <w:rPr>
          <w:rFonts w:hint="eastAsia"/>
          <w:sz w:val="24"/>
          <w:szCs w:val="24"/>
        </w:rPr>
        <w:t>祖</w:t>
      </w:r>
      <w:r w:rsidR="006B5B53" w:rsidRPr="00006CFF">
        <w:rPr>
          <w:rFonts w:hint="eastAsia"/>
          <w:sz w:val="24"/>
          <w:szCs w:val="24"/>
        </w:rPr>
        <w:t>父“</w:t>
      </w:r>
      <w:r w:rsidR="004827C3" w:rsidRPr="00006CFF">
        <w:rPr>
          <w:rFonts w:hint="eastAsia"/>
          <w:sz w:val="24"/>
          <w:szCs w:val="24"/>
        </w:rPr>
        <w:t>一身好义，地方公益，莫不极力赞助，乡有求助者，</w:t>
      </w:r>
      <w:r w:rsidR="006B5B53" w:rsidRPr="00006CFF">
        <w:rPr>
          <w:rFonts w:hint="eastAsia"/>
          <w:sz w:val="24"/>
          <w:szCs w:val="24"/>
        </w:rPr>
        <w:t>皆</w:t>
      </w:r>
      <w:r w:rsidR="004827C3" w:rsidRPr="00006CFF">
        <w:rPr>
          <w:rFonts w:hint="eastAsia"/>
          <w:sz w:val="24"/>
          <w:szCs w:val="24"/>
        </w:rPr>
        <w:t>推衣及食以应，抚孤恤怜，唯恐力有未</w:t>
      </w:r>
      <w:r w:rsidR="006B5B53" w:rsidRPr="00006CFF">
        <w:rPr>
          <w:rFonts w:hint="eastAsia"/>
          <w:sz w:val="24"/>
          <w:szCs w:val="24"/>
        </w:rPr>
        <w:t>迨。”</w:t>
      </w:r>
      <w:r w:rsidR="00F96DB2">
        <w:rPr>
          <w:rFonts w:hint="eastAsia"/>
          <w:sz w:val="24"/>
          <w:szCs w:val="24"/>
        </w:rPr>
        <w:t>他曾主持修建了寨脚下的刘家桥，自己在南京过着艰苦的生活，</w:t>
      </w:r>
      <w:r w:rsidR="00A031D9">
        <w:rPr>
          <w:rFonts w:hint="eastAsia"/>
          <w:sz w:val="24"/>
          <w:szCs w:val="24"/>
        </w:rPr>
        <w:t>却</w:t>
      </w:r>
      <w:r w:rsidR="00F96DB2">
        <w:rPr>
          <w:rFonts w:hint="eastAsia"/>
          <w:sz w:val="24"/>
          <w:szCs w:val="24"/>
        </w:rPr>
        <w:t>回乡去创办田心小学。</w:t>
      </w:r>
    </w:p>
    <w:p w:rsidR="00014FC8" w:rsidRPr="00006CFF" w:rsidRDefault="00014FC8" w:rsidP="00006CFF">
      <w:pPr>
        <w:spacing w:line="360" w:lineRule="auto"/>
        <w:rPr>
          <w:sz w:val="24"/>
          <w:szCs w:val="24"/>
        </w:rPr>
      </w:pPr>
      <w:r w:rsidRPr="00006CFF">
        <w:rPr>
          <w:rFonts w:hint="eastAsia"/>
          <w:sz w:val="24"/>
          <w:szCs w:val="24"/>
        </w:rPr>
        <w:t>1911</w:t>
      </w:r>
      <w:r w:rsidRPr="00006CFF">
        <w:rPr>
          <w:rFonts w:hint="eastAsia"/>
          <w:sz w:val="24"/>
          <w:szCs w:val="24"/>
        </w:rPr>
        <w:t>年（清宣统</w:t>
      </w:r>
      <w:r w:rsidRPr="00006CFF">
        <w:rPr>
          <w:rFonts w:hint="eastAsia"/>
          <w:sz w:val="24"/>
          <w:szCs w:val="24"/>
        </w:rPr>
        <w:t>3</w:t>
      </w:r>
      <w:r w:rsidRPr="00006CFF">
        <w:rPr>
          <w:rFonts w:hint="eastAsia"/>
          <w:sz w:val="24"/>
          <w:szCs w:val="24"/>
        </w:rPr>
        <w:t>年）祖父在广西优级师范学校毕业后就职于广西省立第三师范学校</w:t>
      </w:r>
      <w:r w:rsidR="00777E33" w:rsidRPr="00006CFF">
        <w:rPr>
          <w:rFonts w:hint="eastAsia"/>
          <w:sz w:val="24"/>
          <w:szCs w:val="24"/>
        </w:rPr>
        <w:t>任</w:t>
      </w:r>
      <w:r w:rsidRPr="00006CFF">
        <w:rPr>
          <w:rFonts w:hint="eastAsia"/>
          <w:sz w:val="24"/>
          <w:szCs w:val="24"/>
        </w:rPr>
        <w:t>教员监督。</w:t>
      </w:r>
    </w:p>
    <w:p w:rsidR="00014FC8" w:rsidRPr="00006CFF" w:rsidRDefault="00014FC8" w:rsidP="00006CFF">
      <w:pPr>
        <w:spacing w:line="360" w:lineRule="auto"/>
        <w:rPr>
          <w:sz w:val="24"/>
          <w:szCs w:val="24"/>
        </w:rPr>
      </w:pPr>
      <w:r w:rsidRPr="00006CFF">
        <w:rPr>
          <w:rFonts w:hint="eastAsia"/>
          <w:sz w:val="24"/>
          <w:szCs w:val="24"/>
        </w:rPr>
        <w:lastRenderedPageBreak/>
        <w:t>1912</w:t>
      </w:r>
      <w:r w:rsidRPr="00006CFF">
        <w:rPr>
          <w:rFonts w:hint="eastAsia"/>
          <w:sz w:val="24"/>
          <w:szCs w:val="24"/>
        </w:rPr>
        <w:t>年（民国元年）担任湖南省立第一师范历史教员</w:t>
      </w:r>
      <w:r w:rsidR="00F42CFC" w:rsidRPr="00006CFF">
        <w:rPr>
          <w:rFonts w:hint="eastAsia"/>
          <w:sz w:val="24"/>
          <w:szCs w:val="24"/>
        </w:rPr>
        <w:t>兼邵阳驻省中学教员</w:t>
      </w:r>
      <w:r w:rsidRPr="00006CFF">
        <w:rPr>
          <w:rFonts w:hint="eastAsia"/>
          <w:sz w:val="24"/>
          <w:szCs w:val="24"/>
        </w:rPr>
        <w:t>。</w:t>
      </w:r>
      <w:r w:rsidR="00E17F85" w:rsidRPr="00006CFF">
        <w:rPr>
          <w:rFonts w:hint="eastAsia"/>
          <w:sz w:val="24"/>
          <w:szCs w:val="24"/>
        </w:rPr>
        <w:t>当时正值辛亥革命，民国政府刚刚成立，</w:t>
      </w:r>
      <w:r w:rsidR="00777E33" w:rsidRPr="00006CFF">
        <w:rPr>
          <w:rFonts w:hint="eastAsia"/>
          <w:sz w:val="24"/>
          <w:szCs w:val="24"/>
        </w:rPr>
        <w:t>祖父亲身经历了中国近代史上消灭帝制创建共和的历史时期</w:t>
      </w:r>
      <w:r w:rsidR="00F42CFC" w:rsidRPr="00006CFF">
        <w:rPr>
          <w:rFonts w:ascii="SimSun" w:eastAsia="SimSun" w:hAnsi="SimSun" w:cs="SimSun" w:hint="eastAsia"/>
          <w:sz w:val="24"/>
          <w:szCs w:val="24"/>
        </w:rPr>
        <w:t>。</w:t>
      </w:r>
    </w:p>
    <w:p w:rsidR="00014FC8" w:rsidRPr="00006CFF" w:rsidRDefault="00014FC8" w:rsidP="00006CFF">
      <w:pPr>
        <w:spacing w:line="360" w:lineRule="auto"/>
        <w:rPr>
          <w:sz w:val="24"/>
          <w:szCs w:val="24"/>
        </w:rPr>
      </w:pPr>
      <w:r w:rsidRPr="00006CFF">
        <w:rPr>
          <w:rFonts w:hint="eastAsia"/>
          <w:sz w:val="24"/>
          <w:szCs w:val="24"/>
        </w:rPr>
        <w:t>1913</w:t>
      </w:r>
      <w:r w:rsidRPr="00006CFF">
        <w:rPr>
          <w:rFonts w:hint="eastAsia"/>
          <w:sz w:val="24"/>
          <w:szCs w:val="24"/>
        </w:rPr>
        <w:t>年祖父出任邵阳驻省中学校长。</w:t>
      </w:r>
      <w:r w:rsidR="00E17F85" w:rsidRPr="00006CFF">
        <w:rPr>
          <w:rFonts w:hint="eastAsia"/>
          <w:sz w:val="24"/>
          <w:szCs w:val="24"/>
        </w:rPr>
        <w:t>当时</w:t>
      </w:r>
      <w:r w:rsidRPr="00006CFF">
        <w:rPr>
          <w:rFonts w:hint="eastAsia"/>
          <w:sz w:val="24"/>
          <w:szCs w:val="24"/>
        </w:rPr>
        <w:t>袁世凯</w:t>
      </w:r>
      <w:r w:rsidR="00E17F85" w:rsidRPr="00006CFF">
        <w:rPr>
          <w:rFonts w:hint="eastAsia"/>
          <w:sz w:val="24"/>
          <w:szCs w:val="24"/>
        </w:rPr>
        <w:t>已</w:t>
      </w:r>
      <w:r w:rsidRPr="00006CFF">
        <w:rPr>
          <w:rFonts w:hint="eastAsia"/>
          <w:sz w:val="24"/>
          <w:szCs w:val="24"/>
        </w:rPr>
        <w:t>篡夺总统</w:t>
      </w:r>
      <w:r w:rsidR="00E17F85" w:rsidRPr="00006CFF">
        <w:rPr>
          <w:rFonts w:hint="eastAsia"/>
          <w:sz w:val="24"/>
          <w:szCs w:val="24"/>
        </w:rPr>
        <w:t>权力</w:t>
      </w:r>
      <w:r w:rsidRPr="00006CFF">
        <w:rPr>
          <w:rFonts w:hint="eastAsia"/>
          <w:sz w:val="24"/>
          <w:szCs w:val="24"/>
        </w:rPr>
        <w:t>。</w:t>
      </w:r>
      <w:r w:rsidR="00205FDD" w:rsidRPr="00006CFF">
        <w:rPr>
          <w:sz w:val="24"/>
          <w:szCs w:val="24"/>
        </w:rPr>
        <w:t>1913</w:t>
      </w:r>
      <w:r w:rsidR="00205FDD" w:rsidRPr="00006CFF">
        <w:rPr>
          <w:sz w:val="24"/>
          <w:szCs w:val="24"/>
        </w:rPr>
        <w:t>年</w:t>
      </w:r>
      <w:r w:rsidR="00205FDD" w:rsidRPr="00006CFF">
        <w:rPr>
          <w:sz w:val="24"/>
          <w:szCs w:val="24"/>
        </w:rPr>
        <w:t>3</w:t>
      </w:r>
      <w:r w:rsidR="00205FDD" w:rsidRPr="00006CFF">
        <w:rPr>
          <w:sz w:val="24"/>
          <w:szCs w:val="24"/>
        </w:rPr>
        <w:t>月</w:t>
      </w:r>
      <w:r w:rsidR="00205FDD" w:rsidRPr="00006CFF">
        <w:rPr>
          <w:sz w:val="24"/>
          <w:szCs w:val="24"/>
        </w:rPr>
        <w:t>20</w:t>
      </w:r>
      <w:r w:rsidR="00205FDD" w:rsidRPr="00006CFF">
        <w:rPr>
          <w:sz w:val="24"/>
          <w:szCs w:val="24"/>
        </w:rPr>
        <w:t>日</w:t>
      </w:r>
      <w:hyperlink r:id="rId5" w:tgtFrame="_blank" w:history="1">
        <w:r w:rsidR="00205FDD" w:rsidRPr="00006CFF">
          <w:rPr>
            <w:rStyle w:val="Hyperlink"/>
            <w:sz w:val="24"/>
            <w:szCs w:val="24"/>
          </w:rPr>
          <w:t>袁世凯</w:t>
        </w:r>
      </w:hyperlink>
      <w:r w:rsidR="00205FDD" w:rsidRPr="00006CFF">
        <w:rPr>
          <w:sz w:val="24"/>
          <w:szCs w:val="24"/>
        </w:rPr>
        <w:t>密令武士英在上海火车站刺杀宋教仁，以阻止国民党组阁，因而引发了国民党</w:t>
      </w:r>
      <w:r w:rsidR="00205FDD" w:rsidRPr="00006CFF">
        <w:rPr>
          <w:sz w:val="24"/>
          <w:szCs w:val="24"/>
        </w:rPr>
        <w:t>“</w:t>
      </w:r>
      <w:r w:rsidR="00205FDD" w:rsidRPr="00006CFF">
        <w:rPr>
          <w:sz w:val="24"/>
          <w:szCs w:val="24"/>
        </w:rPr>
        <w:t>二次革命</w:t>
      </w:r>
      <w:r w:rsidR="00205FDD" w:rsidRPr="00006CFF">
        <w:rPr>
          <w:sz w:val="24"/>
          <w:szCs w:val="24"/>
        </w:rPr>
        <w:t>”</w:t>
      </w:r>
      <w:r w:rsidR="00205FDD" w:rsidRPr="00006CFF">
        <w:rPr>
          <w:sz w:val="24"/>
          <w:szCs w:val="24"/>
        </w:rPr>
        <w:t>战争</w:t>
      </w:r>
      <w:r w:rsidR="00205FDD" w:rsidRPr="00006CFF">
        <w:rPr>
          <w:rFonts w:ascii="SimSun" w:eastAsia="SimSun" w:hAnsi="SimSun" w:cs="SimSun" w:hint="eastAsia"/>
          <w:sz w:val="24"/>
          <w:szCs w:val="24"/>
        </w:rPr>
        <w:t>。</w:t>
      </w:r>
      <w:r w:rsidR="00F42CFC" w:rsidRPr="00006CFF">
        <w:rPr>
          <w:rFonts w:hint="eastAsia"/>
          <w:sz w:val="24"/>
          <w:szCs w:val="24"/>
        </w:rPr>
        <w:t>祖父</w:t>
      </w:r>
      <w:r w:rsidR="00F42CFC" w:rsidRPr="00006CFF">
        <w:rPr>
          <w:sz w:val="24"/>
          <w:szCs w:val="24"/>
        </w:rPr>
        <w:t>是一位具有强烈爱国主义思想和民主革命思</w:t>
      </w:r>
      <w:r w:rsidR="00F42CFC" w:rsidRPr="00006CFF">
        <w:rPr>
          <w:rFonts w:ascii="SimSun" w:eastAsia="SimSun" w:hAnsi="SimSun" w:cs="SimSun" w:hint="eastAsia"/>
          <w:sz w:val="24"/>
          <w:szCs w:val="24"/>
        </w:rPr>
        <w:t>想知识分子，当时积极投入</w:t>
      </w:r>
      <w:r w:rsidR="00F42CFC" w:rsidRPr="00006CFF">
        <w:rPr>
          <w:sz w:val="24"/>
          <w:szCs w:val="24"/>
        </w:rPr>
        <w:t>反对袁世凯卖国独</w:t>
      </w:r>
      <w:r w:rsidR="00F42CFC" w:rsidRPr="00006CFF">
        <w:rPr>
          <w:rFonts w:ascii="SimSun" w:eastAsia="SimSun" w:hAnsi="SimSun" w:cs="SimSun" w:hint="eastAsia"/>
          <w:sz w:val="24"/>
          <w:szCs w:val="24"/>
        </w:rPr>
        <w:t>裁的革命运动。</w:t>
      </w:r>
      <w:r w:rsidRPr="00006CFF">
        <w:rPr>
          <w:rFonts w:hint="eastAsia"/>
          <w:sz w:val="24"/>
          <w:szCs w:val="24"/>
        </w:rPr>
        <w:t>祖父与教师李洞天，学生匡互生（字务逊，五四运动三个主要组织者之一）等人积极</w:t>
      </w:r>
      <w:r w:rsidR="00205FDD" w:rsidRPr="00006CFF">
        <w:rPr>
          <w:rFonts w:hint="eastAsia"/>
          <w:sz w:val="24"/>
          <w:szCs w:val="24"/>
        </w:rPr>
        <w:t>响应，</w:t>
      </w:r>
      <w:r w:rsidRPr="00006CFF">
        <w:rPr>
          <w:rFonts w:hint="eastAsia"/>
          <w:sz w:val="24"/>
          <w:szCs w:val="24"/>
        </w:rPr>
        <w:t>组织反对袁世凯，宣传革命并筹备枪支倒袁。当时的湘督汤乡铭</w:t>
      </w:r>
      <w:r w:rsidR="00BB0650" w:rsidRPr="00006CFF">
        <w:rPr>
          <w:rFonts w:hint="eastAsia"/>
          <w:sz w:val="24"/>
          <w:szCs w:val="24"/>
        </w:rPr>
        <w:t>主政湖南，对倒袁运动进行血腥地镇压</w:t>
      </w:r>
      <w:r w:rsidR="00737A63" w:rsidRPr="00006CFF">
        <w:rPr>
          <w:rFonts w:hint="eastAsia"/>
          <w:sz w:val="24"/>
          <w:szCs w:val="24"/>
        </w:rPr>
        <w:t>，</w:t>
      </w:r>
      <w:r w:rsidR="00697666" w:rsidRPr="00006CFF">
        <w:rPr>
          <w:sz w:val="24"/>
          <w:szCs w:val="24"/>
        </w:rPr>
        <w:t>在湖南大开杀戒，仅有名可查者多达两万余人，因而湖南人民称其为</w:t>
      </w:r>
      <w:r w:rsidR="00697666" w:rsidRPr="00006CFF">
        <w:rPr>
          <w:sz w:val="24"/>
          <w:szCs w:val="24"/>
        </w:rPr>
        <w:t>“</w:t>
      </w:r>
      <w:r w:rsidR="00697666" w:rsidRPr="00006CFF">
        <w:rPr>
          <w:sz w:val="24"/>
          <w:szCs w:val="24"/>
        </w:rPr>
        <w:t>汤屠夫</w:t>
      </w:r>
      <w:r w:rsidR="00697666" w:rsidRPr="00006CFF">
        <w:rPr>
          <w:sz w:val="24"/>
          <w:szCs w:val="24"/>
        </w:rPr>
        <w:t>”</w:t>
      </w:r>
      <w:r w:rsidR="00697666" w:rsidRPr="00006CFF">
        <w:rPr>
          <w:rFonts w:ascii="SimSun" w:eastAsia="SimSun" w:hAnsi="SimSun" w:cs="SimSun" w:hint="eastAsia"/>
          <w:sz w:val="24"/>
          <w:szCs w:val="24"/>
        </w:rPr>
        <w:t>。</w:t>
      </w:r>
    </w:p>
    <w:p w:rsidR="00014FC8" w:rsidRPr="00006CFF" w:rsidRDefault="00014FC8" w:rsidP="00006CFF">
      <w:pPr>
        <w:spacing w:line="360" w:lineRule="auto"/>
        <w:rPr>
          <w:rFonts w:ascii="SimSun" w:eastAsia="SimSun" w:hAnsi="SimSun" w:cs="SimSun"/>
          <w:sz w:val="24"/>
          <w:szCs w:val="24"/>
        </w:rPr>
      </w:pPr>
      <w:r w:rsidRPr="00006CFF">
        <w:rPr>
          <w:rFonts w:hint="eastAsia"/>
          <w:sz w:val="24"/>
          <w:szCs w:val="24"/>
        </w:rPr>
        <w:t>1914</w:t>
      </w:r>
      <w:r w:rsidRPr="00006CFF">
        <w:rPr>
          <w:rFonts w:hint="eastAsia"/>
          <w:sz w:val="24"/>
          <w:szCs w:val="24"/>
        </w:rPr>
        <w:t>年春</w:t>
      </w:r>
      <w:r w:rsidR="00BB0650" w:rsidRPr="00006CFF">
        <w:rPr>
          <w:rFonts w:hint="eastAsia"/>
          <w:sz w:val="24"/>
          <w:szCs w:val="24"/>
        </w:rPr>
        <w:t>祖父和教师李洞天等人被湖南省督</w:t>
      </w:r>
      <w:r w:rsidR="00BB0650" w:rsidRPr="00006CFF">
        <w:rPr>
          <w:sz w:val="24"/>
          <w:szCs w:val="24"/>
        </w:rPr>
        <w:t>汤芗</w:t>
      </w:r>
      <w:r w:rsidR="00BB0650" w:rsidRPr="00006CFF">
        <w:rPr>
          <w:rFonts w:ascii="SimSun" w:eastAsia="SimSun" w:hAnsi="SimSun" w:cs="SimSun" w:hint="eastAsia"/>
          <w:sz w:val="24"/>
          <w:szCs w:val="24"/>
        </w:rPr>
        <w:t>铭以</w:t>
      </w:r>
      <w:r w:rsidR="00BB0650" w:rsidRPr="00006CFF">
        <w:rPr>
          <w:rFonts w:hint="eastAsia"/>
          <w:sz w:val="24"/>
          <w:szCs w:val="24"/>
        </w:rPr>
        <w:t>参与倒袁，鼓吹革命以及蓄藏枪弹案</w:t>
      </w:r>
      <w:r w:rsidRPr="00006CFF">
        <w:rPr>
          <w:rFonts w:ascii="SimSun" w:eastAsia="SimSun" w:hAnsi="SimSun" w:cs="SimSun" w:hint="eastAsia"/>
          <w:sz w:val="24"/>
          <w:szCs w:val="24"/>
        </w:rPr>
        <w:t>拘捕</w:t>
      </w:r>
      <w:r w:rsidR="00036B88" w:rsidRPr="00006CFF">
        <w:rPr>
          <w:rFonts w:ascii="SimSun" w:eastAsia="SimSun" w:hAnsi="SimSun" w:cs="SimSun" w:hint="eastAsia"/>
          <w:sz w:val="24"/>
          <w:szCs w:val="24"/>
        </w:rPr>
        <w:t>，</w:t>
      </w:r>
      <w:r w:rsidR="00036B88" w:rsidRPr="00006CFF">
        <w:rPr>
          <w:sz w:val="24"/>
          <w:szCs w:val="24"/>
        </w:rPr>
        <w:t>打入死牢，引起长沙学生罢课游行，强烈抗议。后来，蔡锷致电袁世凯和汤芗铭，鼎力相救</w:t>
      </w:r>
      <w:r w:rsidRPr="00006CFF">
        <w:rPr>
          <w:rFonts w:ascii="SimSun" w:eastAsia="SimSun" w:hAnsi="SimSun" w:cs="SimSun" w:hint="eastAsia"/>
          <w:sz w:val="24"/>
          <w:szCs w:val="24"/>
        </w:rPr>
        <w:t>，没有被判死刑，改为15年徒刑，</w:t>
      </w:r>
      <w:r w:rsidR="00BB0650" w:rsidRPr="00006CFF">
        <w:rPr>
          <w:rFonts w:ascii="SimSun" w:eastAsia="SimSun" w:hAnsi="SimSun" w:cs="SimSun" w:hint="eastAsia"/>
          <w:sz w:val="24"/>
          <w:szCs w:val="24"/>
        </w:rPr>
        <w:t>教师</w:t>
      </w:r>
      <w:r w:rsidRPr="00006CFF">
        <w:rPr>
          <w:rFonts w:ascii="SimSun" w:eastAsia="SimSun" w:hAnsi="SimSun" w:cs="SimSun" w:hint="eastAsia"/>
          <w:sz w:val="24"/>
          <w:szCs w:val="24"/>
        </w:rPr>
        <w:t>李洞天不幸被汤处死。</w:t>
      </w:r>
      <w:r w:rsidR="00697666" w:rsidRPr="00006CFF">
        <w:rPr>
          <w:rFonts w:ascii="SimSun" w:eastAsia="SimSun" w:hAnsi="SimSun" w:cs="SimSun" w:hint="eastAsia"/>
          <w:sz w:val="24"/>
          <w:szCs w:val="24"/>
        </w:rPr>
        <w:t>匡互生</w:t>
      </w:r>
      <w:r w:rsidR="00036B88" w:rsidRPr="00006CFF">
        <w:rPr>
          <w:rFonts w:ascii="SimSun" w:eastAsia="SimSun" w:hAnsi="SimSun" w:cs="SimSun" w:hint="eastAsia"/>
          <w:sz w:val="24"/>
          <w:szCs w:val="24"/>
        </w:rPr>
        <w:t>随后</w:t>
      </w:r>
      <w:r w:rsidR="00697666" w:rsidRPr="00006CFF">
        <w:rPr>
          <w:rFonts w:ascii="SimSun" w:eastAsia="SimSun" w:hAnsi="SimSun" w:cs="SimSun" w:hint="eastAsia"/>
          <w:sz w:val="24"/>
          <w:szCs w:val="24"/>
        </w:rPr>
        <w:t>于</w:t>
      </w:r>
      <w:r w:rsidR="00697666" w:rsidRPr="00006CFF">
        <w:rPr>
          <w:rFonts w:ascii="Times New Roman" w:eastAsia="Times New Roman" w:hAnsi="Times New Roman" w:cs="Times New Roman"/>
          <w:sz w:val="24"/>
          <w:szCs w:val="24"/>
        </w:rPr>
        <w:t>1915</w:t>
      </w:r>
      <w:r w:rsidR="00697666" w:rsidRPr="00006CFF">
        <w:rPr>
          <w:rFonts w:ascii="SimSun" w:eastAsia="SimSun" w:hAnsi="SimSun" w:cs="SimSun" w:hint="eastAsia"/>
          <w:sz w:val="24"/>
          <w:szCs w:val="24"/>
        </w:rPr>
        <w:t>年考入北京高等师范学校专攻天文学，后来成为五四运动的三个主要发起人之一</w:t>
      </w:r>
      <w:r w:rsidR="00697666" w:rsidRPr="00006CFF">
        <w:rPr>
          <w:sz w:val="24"/>
          <w:szCs w:val="24"/>
        </w:rPr>
        <w:t>。</w:t>
      </w:r>
    </w:p>
    <w:p w:rsidR="00FA4476" w:rsidRPr="00006CFF" w:rsidRDefault="00697666" w:rsidP="00006C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CFF">
        <w:rPr>
          <w:rFonts w:hint="eastAsia"/>
          <w:sz w:val="24"/>
          <w:szCs w:val="24"/>
        </w:rPr>
        <w:t>1915</w:t>
      </w:r>
      <w:r w:rsidRPr="00006CFF">
        <w:rPr>
          <w:rFonts w:hint="eastAsia"/>
          <w:sz w:val="24"/>
          <w:szCs w:val="24"/>
        </w:rPr>
        <w:t>年</w:t>
      </w:r>
      <w:r w:rsidRPr="00006CFF">
        <w:rPr>
          <w:sz w:val="24"/>
          <w:szCs w:val="24"/>
        </w:rPr>
        <w:t>12</w:t>
      </w:r>
      <w:r w:rsidRPr="00006CFF">
        <w:rPr>
          <w:sz w:val="24"/>
          <w:szCs w:val="24"/>
        </w:rPr>
        <w:t>月</w:t>
      </w:r>
      <w:r w:rsidRPr="00006CFF">
        <w:rPr>
          <w:sz w:val="24"/>
          <w:szCs w:val="24"/>
        </w:rPr>
        <w:t>12</w:t>
      </w:r>
      <w:r w:rsidRPr="00006CFF">
        <w:rPr>
          <w:sz w:val="24"/>
          <w:szCs w:val="24"/>
        </w:rPr>
        <w:t>日袁世凯不顾国人的反对，于中南海居仁堂登基称</w:t>
      </w:r>
      <w:r w:rsidRPr="00006CFF">
        <w:rPr>
          <w:rFonts w:ascii="SimSun" w:eastAsia="SimSun" w:hAnsi="SimSun" w:cs="SimSun" w:hint="eastAsia"/>
          <w:sz w:val="24"/>
          <w:szCs w:val="24"/>
        </w:rPr>
        <w:t>帝。</w:t>
      </w:r>
      <w:r w:rsidRPr="00006CFF">
        <w:rPr>
          <w:sz w:val="24"/>
          <w:szCs w:val="24"/>
        </w:rPr>
        <w:t>1916</w:t>
      </w:r>
      <w:r w:rsidRPr="00006CFF">
        <w:rPr>
          <w:sz w:val="24"/>
          <w:szCs w:val="24"/>
        </w:rPr>
        <w:t>年</w:t>
      </w:r>
      <w:r w:rsidRPr="00006CFF">
        <w:rPr>
          <w:sz w:val="24"/>
          <w:szCs w:val="24"/>
        </w:rPr>
        <w:t>3</w:t>
      </w:r>
      <w:r w:rsidRPr="00006CFF">
        <w:rPr>
          <w:sz w:val="24"/>
          <w:szCs w:val="24"/>
        </w:rPr>
        <w:t>月程潜向云南护国军借了一营兵力攻占了湖南靖县，自称湖南护国军总司令，在广西都督陆荣廷的支援下，程潜率部沿邵潭大道急速向长沙挺进。这期间湖南革命党人和工农群众，纷纷起义，，吓得袁世凯的走卒、湖南都督汤芗铭如坐针毡，急调湖南矿警督办郭人漳部守卫长沙。</w:t>
      </w:r>
      <w:r w:rsidRPr="00006CFF">
        <w:rPr>
          <w:sz w:val="24"/>
          <w:szCs w:val="24"/>
        </w:rPr>
        <w:t>5</w:t>
      </w:r>
      <w:r w:rsidRPr="00006CFF">
        <w:rPr>
          <w:sz w:val="24"/>
          <w:szCs w:val="24"/>
        </w:rPr>
        <w:t>月</w:t>
      </w:r>
      <w:r w:rsidRPr="00006CFF">
        <w:rPr>
          <w:sz w:val="24"/>
          <w:szCs w:val="24"/>
        </w:rPr>
        <w:t>29</w:t>
      </w:r>
      <w:r w:rsidRPr="00006CFF">
        <w:rPr>
          <w:sz w:val="24"/>
          <w:szCs w:val="24"/>
        </w:rPr>
        <w:t>日汤芗铭在其兄汤化龙亲至长沙的劝说下，宣布湖南独立，自己改称</w:t>
      </w:r>
      <w:r w:rsidRPr="00006CFF">
        <w:rPr>
          <w:sz w:val="24"/>
          <w:szCs w:val="24"/>
        </w:rPr>
        <w:t>“</w:t>
      </w:r>
      <w:r w:rsidRPr="00006CFF">
        <w:rPr>
          <w:sz w:val="24"/>
          <w:szCs w:val="24"/>
        </w:rPr>
        <w:t>湖南都督</w:t>
      </w:r>
      <w:r w:rsidRPr="00006CFF">
        <w:rPr>
          <w:sz w:val="24"/>
          <w:szCs w:val="24"/>
        </w:rPr>
        <w:t>”</w:t>
      </w:r>
      <w:r w:rsidRPr="00006CFF">
        <w:rPr>
          <w:sz w:val="24"/>
          <w:szCs w:val="24"/>
        </w:rPr>
        <w:t>，并接受广州军务院任命的抚军一职</w:t>
      </w:r>
      <w:r w:rsidRPr="00006CFF">
        <w:rPr>
          <w:rFonts w:ascii="SimSun" w:eastAsia="SimSun" w:hAnsi="SimSun" w:cs="SimSun" w:hint="eastAsia"/>
          <w:sz w:val="24"/>
          <w:szCs w:val="24"/>
        </w:rPr>
        <w:t>。</w:t>
      </w:r>
      <w:r w:rsidR="00014FC8" w:rsidRPr="00006CFF">
        <w:rPr>
          <w:rFonts w:ascii="SimSun" w:eastAsia="SimSun" w:hAnsi="SimSun" w:cs="SimSun" w:hint="eastAsia"/>
          <w:sz w:val="24"/>
          <w:szCs w:val="24"/>
        </w:rPr>
        <w:t>湖南宣布独立</w:t>
      </w:r>
      <w:r w:rsidRPr="00006CFF">
        <w:rPr>
          <w:rFonts w:ascii="SimSun" w:eastAsia="SimSun" w:hAnsi="SimSun" w:cs="SimSun" w:hint="eastAsia"/>
          <w:sz w:val="24"/>
          <w:szCs w:val="24"/>
        </w:rPr>
        <w:t>后</w:t>
      </w:r>
      <w:r w:rsidR="00014FC8" w:rsidRPr="00006CFF">
        <w:rPr>
          <w:rFonts w:ascii="SimSun" w:eastAsia="SimSun" w:hAnsi="SimSun" w:cs="SimSun" w:hint="eastAsia"/>
          <w:sz w:val="24"/>
          <w:szCs w:val="24"/>
        </w:rPr>
        <w:t>，</w:t>
      </w:r>
      <w:r w:rsidR="008B1BF9" w:rsidRPr="00006CFF">
        <w:rPr>
          <w:rFonts w:ascii="SimSun" w:eastAsia="SimSun" w:hAnsi="SimSun" w:cs="SimSun" w:hint="eastAsia"/>
          <w:sz w:val="24"/>
          <w:szCs w:val="24"/>
        </w:rPr>
        <w:t>祖父</w:t>
      </w:r>
      <w:r w:rsidRPr="00006CFF">
        <w:rPr>
          <w:rFonts w:ascii="SimSun" w:eastAsia="SimSun" w:hAnsi="SimSun" w:cs="SimSun" w:hint="eastAsia"/>
          <w:sz w:val="24"/>
          <w:szCs w:val="24"/>
        </w:rPr>
        <w:t>才</w:t>
      </w:r>
      <w:r w:rsidR="00205FDD" w:rsidRPr="00006CFF">
        <w:rPr>
          <w:rFonts w:ascii="SimSun" w:eastAsia="SimSun" w:hAnsi="SimSun" w:cs="SimSun" w:hint="eastAsia"/>
          <w:sz w:val="24"/>
          <w:szCs w:val="24"/>
        </w:rPr>
        <w:t>被释放出狱。</w:t>
      </w:r>
      <w:r w:rsidRPr="00006CFF">
        <w:rPr>
          <w:rFonts w:ascii="SimSun" w:eastAsia="SimSun" w:hAnsi="SimSun" w:cs="SimSun" w:hint="eastAsia"/>
          <w:sz w:val="24"/>
          <w:szCs w:val="24"/>
        </w:rPr>
        <w:t>出狱时</w:t>
      </w:r>
      <w:r w:rsidR="00FA4476" w:rsidRPr="00006CFF">
        <w:rPr>
          <w:sz w:val="24"/>
          <w:szCs w:val="24"/>
        </w:rPr>
        <w:t>在监狱门口，受到长沙上千群众夹道迎接和庆祝，成为当时长沙家喻户晓反对袁世凯</w:t>
      </w:r>
      <w:r w:rsidR="00FA4476" w:rsidRPr="00006CFF">
        <w:rPr>
          <w:sz w:val="24"/>
          <w:szCs w:val="24"/>
        </w:rPr>
        <w:t>“</w:t>
      </w:r>
      <w:r w:rsidR="00FA4476" w:rsidRPr="00006CFF">
        <w:rPr>
          <w:sz w:val="24"/>
          <w:szCs w:val="24"/>
        </w:rPr>
        <w:t>卖国称帝</w:t>
      </w:r>
      <w:r w:rsidR="00FA4476" w:rsidRPr="00006CFF">
        <w:rPr>
          <w:sz w:val="24"/>
          <w:szCs w:val="24"/>
        </w:rPr>
        <w:t>”</w:t>
      </w:r>
      <w:r w:rsidR="00FA4476" w:rsidRPr="00006CFF">
        <w:rPr>
          <w:sz w:val="24"/>
          <w:szCs w:val="24"/>
        </w:rPr>
        <w:t>的英雄</w:t>
      </w:r>
      <w:r w:rsidR="00FA4476" w:rsidRPr="00006CFF">
        <w:rPr>
          <w:rFonts w:ascii="SimSun" w:eastAsia="SimSun" w:hAnsi="SimSun" w:cs="SimSun" w:hint="eastAsia"/>
          <w:sz w:val="24"/>
          <w:szCs w:val="24"/>
        </w:rPr>
        <w:t>。后来，蔡锷称他</w:t>
      </w:r>
      <w:r w:rsidR="00FA4476" w:rsidRPr="00006CFF">
        <w:rPr>
          <w:rFonts w:ascii="SimSun" w:eastAsia="SimSun" w:hAnsi="SimSun" w:cs="SimSun"/>
          <w:sz w:val="24"/>
          <w:szCs w:val="24"/>
        </w:rPr>
        <w:t>：</w:t>
      </w:r>
      <w:r w:rsidR="00FA4476" w:rsidRPr="00FA4476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FA4476" w:rsidRPr="00FA4476">
        <w:rPr>
          <w:rFonts w:ascii="SimSun" w:eastAsia="SimSun" w:hAnsi="SimSun" w:cs="SimSun" w:hint="eastAsia"/>
          <w:sz w:val="24"/>
          <w:szCs w:val="24"/>
        </w:rPr>
        <w:t>身陷囹囫，而心系风云，时刻思念反帝斗争，有临死不屈之志，爱国热情溢于言表。</w:t>
      </w:r>
      <w:r w:rsidR="00FA4476" w:rsidRPr="00FA4476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014FC8" w:rsidRPr="00006CFF" w:rsidRDefault="00205FDD" w:rsidP="00006CFF">
      <w:pPr>
        <w:spacing w:line="360" w:lineRule="auto"/>
        <w:rPr>
          <w:rFonts w:ascii="SimSun" w:eastAsia="SimSun" w:hAnsi="SimSun" w:cs="SimSun"/>
          <w:sz w:val="24"/>
          <w:szCs w:val="24"/>
        </w:rPr>
      </w:pPr>
      <w:r w:rsidRPr="00006CFF">
        <w:rPr>
          <w:rFonts w:ascii="SimSun" w:eastAsia="SimSun" w:hAnsi="SimSun" w:cs="SimSun" w:hint="eastAsia"/>
          <w:sz w:val="24"/>
          <w:szCs w:val="24"/>
        </w:rPr>
        <w:t>出狱后</w:t>
      </w:r>
      <w:r w:rsidR="006E42AB" w:rsidRPr="00006CFF">
        <w:rPr>
          <w:rFonts w:ascii="SimSun" w:eastAsia="SimSun" w:hAnsi="SimSun" w:cs="SimSun" w:hint="eastAsia"/>
          <w:sz w:val="24"/>
          <w:szCs w:val="24"/>
        </w:rPr>
        <w:t>。</w:t>
      </w:r>
      <w:r w:rsidR="00697666" w:rsidRPr="00006CFF">
        <w:rPr>
          <w:rFonts w:ascii="SimSun" w:eastAsia="SimSun" w:hAnsi="SimSun" w:cs="SimSun" w:hint="eastAsia"/>
          <w:sz w:val="24"/>
          <w:szCs w:val="24"/>
        </w:rPr>
        <w:t>祖父仍</w:t>
      </w:r>
      <w:r w:rsidR="00014FC8" w:rsidRPr="00006CFF">
        <w:rPr>
          <w:rFonts w:ascii="SimSun" w:eastAsia="SimSun" w:hAnsi="SimSun" w:cs="SimSun" w:hint="eastAsia"/>
          <w:sz w:val="24"/>
          <w:szCs w:val="24"/>
        </w:rPr>
        <w:t>返回第一师范继续担任</w:t>
      </w:r>
      <w:r w:rsidR="008B1BF9" w:rsidRPr="00006CFF">
        <w:rPr>
          <w:rFonts w:ascii="SimSun" w:eastAsia="SimSun" w:hAnsi="SimSun" w:cs="SimSun" w:hint="eastAsia"/>
          <w:sz w:val="24"/>
          <w:szCs w:val="24"/>
        </w:rPr>
        <w:t>历史</w:t>
      </w:r>
      <w:r w:rsidR="00014FC8" w:rsidRPr="00006CFF">
        <w:rPr>
          <w:rFonts w:ascii="SimSun" w:eastAsia="SimSun" w:hAnsi="SimSun" w:cs="SimSun" w:hint="eastAsia"/>
          <w:sz w:val="24"/>
          <w:szCs w:val="24"/>
        </w:rPr>
        <w:t>教员。</w:t>
      </w:r>
      <w:r w:rsidR="008B1BF9" w:rsidRPr="00006CFF">
        <w:rPr>
          <w:rFonts w:ascii="SimSun" w:eastAsia="SimSun" w:hAnsi="SimSun" w:cs="SimSun" w:hint="eastAsia"/>
          <w:sz w:val="24"/>
          <w:szCs w:val="24"/>
        </w:rPr>
        <w:t xml:space="preserve">期间毛泽东正在第一师范读书，祖父担任过毛的历史老师。 </w:t>
      </w:r>
    </w:p>
    <w:p w:rsidR="00014FC8" w:rsidRPr="00006CFF" w:rsidRDefault="00014FC8" w:rsidP="00006CFF">
      <w:pPr>
        <w:pStyle w:val="NormalWeb"/>
        <w:spacing w:line="360" w:lineRule="auto"/>
      </w:pPr>
      <w:r w:rsidRPr="00006CFF">
        <w:rPr>
          <w:rFonts w:ascii="SimSun" w:eastAsia="SimSun" w:hAnsi="SimSun" w:cs="SimSun" w:hint="eastAsia"/>
        </w:rPr>
        <w:lastRenderedPageBreak/>
        <w:t>1918年</w:t>
      </w:r>
      <w:r w:rsidR="00C9672C" w:rsidRPr="00006CFF">
        <w:t>3</w:t>
      </w:r>
      <w:r w:rsidR="00C9672C" w:rsidRPr="00006CFF">
        <w:rPr>
          <w:rFonts w:ascii="SimSun" w:eastAsia="SimSun" w:hAnsi="SimSun" w:cs="SimSun" w:hint="eastAsia"/>
        </w:rPr>
        <w:t>月</w:t>
      </w:r>
      <w:r w:rsidR="00C9672C" w:rsidRPr="00006CFF">
        <w:t>27</w:t>
      </w:r>
      <w:r w:rsidR="00C9672C" w:rsidRPr="00006CFF">
        <w:rPr>
          <w:rFonts w:ascii="SimSun" w:eastAsia="SimSun" w:hAnsi="SimSun" w:cs="SimSun" w:hint="eastAsia"/>
        </w:rPr>
        <w:t>日，张敬尧被段祺瑞任命为湖南督軍兼省長。这一人事安排自然遭到</w:t>
      </w:r>
      <w:r w:rsidR="00C9672C" w:rsidRPr="00006CFF">
        <w:rPr>
          <w:rFonts w:ascii="SimSun" w:eastAsia="SimSun" w:hAnsi="SimSun" w:cs="SimSun"/>
        </w:rPr>
        <w:t>吴佩孚</w:t>
      </w:r>
      <w:r w:rsidR="00C9672C" w:rsidRPr="00006CFF">
        <w:rPr>
          <w:rFonts w:ascii="SimSun" w:eastAsia="SimSun" w:hAnsi="SimSun" w:cs="SimSun" w:hint="eastAsia"/>
        </w:rPr>
        <w:t>和</w:t>
      </w:r>
      <w:r w:rsidR="00C9672C" w:rsidRPr="00006CFF">
        <w:rPr>
          <w:rFonts w:ascii="SimSun" w:eastAsia="SimSun" w:hAnsi="SimSun" w:cs="SimSun"/>
        </w:rPr>
        <w:t>馮玉祥</w:t>
      </w:r>
      <w:r w:rsidR="00C9672C" w:rsidRPr="00006CFF">
        <w:rPr>
          <w:rFonts w:ascii="SimSun" w:eastAsia="SimSun" w:hAnsi="SimSun" w:cs="SimSun" w:hint="eastAsia"/>
        </w:rPr>
        <w:t>的反感。</w:t>
      </w:r>
      <w:r w:rsidR="00876717" w:rsidRPr="00006CFF">
        <w:rPr>
          <w:rFonts w:ascii="SimSun" w:eastAsia="SimSun" w:hAnsi="SimSun" w:cs="SimSun" w:hint="eastAsia"/>
        </w:rPr>
        <w:t>而且张敬尧的統治手法偏向搾取式，表现得拙劣、腐敗，遭到湖南省社会各界反对。</w:t>
      </w:r>
      <w:r w:rsidR="00C9672C" w:rsidRPr="00006CFF">
        <w:rPr>
          <w:rFonts w:ascii="SimSun" w:eastAsia="SimSun" w:hAnsi="SimSun" w:cs="SimSun" w:hint="eastAsia"/>
        </w:rPr>
        <w:t>张敬尧实际支配的范围仅限于</w:t>
      </w:r>
      <w:r w:rsidR="00C9672C" w:rsidRPr="00006CFF">
        <w:rPr>
          <w:rFonts w:ascii="SimSun" w:eastAsia="SimSun" w:hAnsi="SimSun" w:cs="SimSun"/>
        </w:rPr>
        <w:t>長沙</w:t>
      </w:r>
      <w:r w:rsidR="00C9672C" w:rsidRPr="00006CFF">
        <w:rPr>
          <w:rFonts w:ascii="SimSun" w:eastAsia="SimSun" w:hAnsi="SimSun" w:cs="SimSun" w:hint="eastAsia"/>
        </w:rPr>
        <w:t>及</w:t>
      </w:r>
      <w:r w:rsidR="00C9672C" w:rsidRPr="00006CFF">
        <w:rPr>
          <w:rFonts w:ascii="SimSun" w:eastAsia="SimSun" w:hAnsi="SimSun" w:cs="SimSun"/>
        </w:rPr>
        <w:t>岳陽</w:t>
      </w:r>
      <w:r w:rsidR="00C9672C" w:rsidRPr="00006CFF">
        <w:rPr>
          <w:rFonts w:ascii="SimSun" w:eastAsia="SimSun" w:hAnsi="SimSun" w:cs="SimSun" w:hint="eastAsia"/>
        </w:rPr>
        <w:t>一带，直系及南方政府方面的軍人则在湖南省内各地割据。祖父</w:t>
      </w:r>
      <w:r w:rsidRPr="00006CFF">
        <w:rPr>
          <w:rFonts w:ascii="SimSun" w:eastAsia="SimSun" w:hAnsi="SimSun" w:cs="SimSun" w:hint="eastAsia"/>
        </w:rPr>
        <w:t>因</w:t>
      </w:r>
      <w:r w:rsidR="00C9672C" w:rsidRPr="00006CFF">
        <w:rPr>
          <w:rFonts w:ascii="SimSun" w:eastAsia="SimSun" w:hAnsi="SimSun" w:cs="SimSun" w:hint="eastAsia"/>
        </w:rPr>
        <w:t>不满</w:t>
      </w:r>
      <w:r w:rsidR="00876717" w:rsidRPr="00006CFF">
        <w:rPr>
          <w:rFonts w:ascii="SimSun" w:eastAsia="SimSun" w:hAnsi="SimSun" w:cs="SimSun" w:hint="eastAsia"/>
        </w:rPr>
        <w:t>张敬尧盘踞的长沙，</w:t>
      </w:r>
      <w:r w:rsidRPr="00006CFF">
        <w:rPr>
          <w:rFonts w:ascii="SimSun" w:eastAsia="SimSun" w:hAnsi="SimSun" w:cs="SimSun" w:hint="eastAsia"/>
        </w:rPr>
        <w:t>离开湖南第一师范投奔</w:t>
      </w:r>
      <w:r w:rsidR="008B1BF9" w:rsidRPr="00006CFF">
        <w:rPr>
          <w:rFonts w:ascii="SimSun" w:eastAsia="SimSun" w:hAnsi="SimSun" w:cs="SimSun" w:hint="eastAsia"/>
        </w:rPr>
        <w:t>永州的</w:t>
      </w:r>
      <w:r w:rsidRPr="00006CFF">
        <w:rPr>
          <w:rFonts w:ascii="SimSun" w:eastAsia="SimSun" w:hAnsi="SimSun" w:cs="SimSun" w:hint="eastAsia"/>
        </w:rPr>
        <w:t>谭祖奄。</w:t>
      </w:r>
    </w:p>
    <w:p w:rsidR="00014FC8" w:rsidRPr="00006CFF" w:rsidRDefault="00014FC8" w:rsidP="00006CFF">
      <w:pPr>
        <w:spacing w:line="360" w:lineRule="auto"/>
        <w:rPr>
          <w:rStyle w:val="yiv1206870094"/>
          <w:rFonts w:ascii="SimSun" w:eastAsia="SimSun" w:hAnsi="SimSun" w:cs="SimSun"/>
          <w:sz w:val="24"/>
          <w:szCs w:val="24"/>
        </w:rPr>
      </w:pPr>
      <w:r w:rsidRPr="00006CFF">
        <w:rPr>
          <w:rFonts w:ascii="SimSun" w:eastAsia="SimSun" w:hAnsi="SimSun" w:cs="SimSun" w:hint="eastAsia"/>
          <w:sz w:val="24"/>
          <w:szCs w:val="24"/>
        </w:rPr>
        <w:t>1920年</w:t>
      </w:r>
      <w:r w:rsidR="00F04817" w:rsidRPr="00006CFF">
        <w:rPr>
          <w:rFonts w:ascii="SimSun" w:eastAsia="SimSun" w:hAnsi="SimSun" w:cs="SimSun" w:hint="eastAsia"/>
          <w:sz w:val="24"/>
          <w:szCs w:val="24"/>
        </w:rPr>
        <w:t>出</w:t>
      </w:r>
      <w:r w:rsidRPr="00006CFF">
        <w:rPr>
          <w:rFonts w:ascii="SimSun" w:eastAsia="SimSun" w:hAnsi="SimSun" w:cs="SimSun" w:hint="eastAsia"/>
          <w:sz w:val="24"/>
          <w:szCs w:val="24"/>
        </w:rPr>
        <w:t>任湖南浏阳县</w:t>
      </w:r>
      <w:r w:rsidR="00FA4476" w:rsidRPr="00006CFF">
        <w:rPr>
          <w:rFonts w:ascii="SimSun" w:eastAsia="SimSun" w:hAnsi="SimSun" w:cs="SimSun" w:hint="eastAsia"/>
          <w:sz w:val="24"/>
          <w:szCs w:val="24"/>
        </w:rPr>
        <w:t>知</w:t>
      </w:r>
      <w:r w:rsidR="003639F9" w:rsidRPr="00006CFF">
        <w:rPr>
          <w:rFonts w:ascii="SimSun" w:eastAsia="SimSun" w:hAnsi="SimSun" w:cs="SimSun" w:hint="eastAsia"/>
          <w:sz w:val="24"/>
          <w:szCs w:val="24"/>
        </w:rPr>
        <w:t>事</w:t>
      </w:r>
      <w:r w:rsidR="00FA4476" w:rsidRPr="00006CFF">
        <w:rPr>
          <w:rFonts w:ascii="SimSun" w:eastAsia="SimSun" w:hAnsi="SimSun" w:cs="SimSun" w:hint="eastAsia"/>
          <w:sz w:val="24"/>
          <w:szCs w:val="24"/>
        </w:rPr>
        <w:t>。</w:t>
      </w:r>
      <w:r w:rsidRPr="00006CFF">
        <w:rPr>
          <w:rFonts w:ascii="SimSun" w:eastAsia="SimSun" w:hAnsi="SimSun" w:cs="SimSun" w:hint="eastAsia"/>
          <w:sz w:val="24"/>
          <w:szCs w:val="24"/>
        </w:rPr>
        <w:t>1921</w:t>
      </w:r>
      <w:r w:rsidR="00F04817" w:rsidRPr="00006CFF">
        <w:rPr>
          <w:rFonts w:ascii="SimSun" w:eastAsia="SimSun" w:hAnsi="SimSun" w:cs="SimSun" w:hint="eastAsia"/>
          <w:sz w:val="24"/>
          <w:szCs w:val="24"/>
        </w:rPr>
        <w:t>年赴</w:t>
      </w:r>
      <w:r w:rsidRPr="00006CFF">
        <w:rPr>
          <w:rFonts w:ascii="SimSun" w:eastAsia="SimSun" w:hAnsi="SimSun" w:cs="SimSun" w:hint="eastAsia"/>
          <w:sz w:val="24"/>
          <w:szCs w:val="24"/>
        </w:rPr>
        <w:t>湖南衡山</w:t>
      </w:r>
      <w:r w:rsidR="00F04817" w:rsidRPr="00006CFF">
        <w:rPr>
          <w:rFonts w:ascii="SimSun" w:eastAsia="SimSun" w:hAnsi="SimSun" w:cs="SimSun" w:hint="eastAsia"/>
          <w:sz w:val="24"/>
          <w:szCs w:val="24"/>
        </w:rPr>
        <w:t>任</w:t>
      </w:r>
      <w:r w:rsidRPr="00006CFF">
        <w:rPr>
          <w:rFonts w:ascii="SimSun" w:eastAsia="SimSun" w:hAnsi="SimSun" w:cs="SimSun" w:hint="eastAsia"/>
          <w:sz w:val="24"/>
          <w:szCs w:val="24"/>
        </w:rPr>
        <w:t>县知事。期间毛泽东谋革新文化传播主义募集股份筹组文化书店，祖父响应以300大洋入股。1922年</w:t>
      </w:r>
      <w:r w:rsidR="00FA4476" w:rsidRPr="00006CFF">
        <w:rPr>
          <w:rFonts w:ascii="SimSun" w:eastAsia="SimSun" w:hAnsi="SimSun" w:cs="SimSun" w:hint="eastAsia"/>
          <w:sz w:val="24"/>
          <w:szCs w:val="24"/>
        </w:rPr>
        <w:t>改</w:t>
      </w:r>
      <w:r w:rsidRPr="00006CFF">
        <w:rPr>
          <w:rFonts w:ascii="SimSun" w:eastAsia="SimSun" w:hAnsi="SimSun" w:cs="SimSun" w:hint="eastAsia"/>
          <w:sz w:val="24"/>
          <w:szCs w:val="24"/>
        </w:rPr>
        <w:t>任湖南郴州县知事</w:t>
      </w:r>
      <w:r w:rsidR="008B1BF9" w:rsidRPr="00006CFF">
        <w:rPr>
          <w:rFonts w:ascii="SimSun" w:eastAsia="SimSun" w:hAnsi="SimSun" w:cs="SimSun" w:hint="eastAsia"/>
          <w:sz w:val="24"/>
          <w:szCs w:val="24"/>
        </w:rPr>
        <w:t>。祖父</w:t>
      </w:r>
      <w:r w:rsidR="00924CBE" w:rsidRPr="00006CFF">
        <w:rPr>
          <w:rFonts w:ascii="SimSun" w:eastAsia="SimSun" w:hAnsi="SimSun" w:cs="SimSun" w:hint="eastAsia"/>
          <w:sz w:val="24"/>
          <w:szCs w:val="24"/>
        </w:rPr>
        <w:t>在</w:t>
      </w:r>
      <w:r w:rsidR="00443874" w:rsidRPr="00006CFF">
        <w:rPr>
          <w:rStyle w:val="yiv1206870094"/>
          <w:sz w:val="24"/>
          <w:szCs w:val="24"/>
        </w:rPr>
        <w:t>执掌</w:t>
      </w:r>
      <w:r w:rsidR="00737A63" w:rsidRPr="00006CFF">
        <w:rPr>
          <w:rStyle w:val="yiv1206870094"/>
          <w:sz w:val="24"/>
          <w:szCs w:val="24"/>
        </w:rPr>
        <w:t>浏阳，</w:t>
      </w:r>
      <w:r w:rsidR="00443874" w:rsidRPr="00006CFF">
        <w:rPr>
          <w:rStyle w:val="yiv1206870094"/>
          <w:sz w:val="24"/>
          <w:szCs w:val="24"/>
        </w:rPr>
        <w:t>衡山及郴州三县县</w:t>
      </w:r>
      <w:r w:rsidR="00443874" w:rsidRPr="00006CFF">
        <w:rPr>
          <w:rStyle w:val="yiv1206870094"/>
          <w:rFonts w:hint="eastAsia"/>
          <w:sz w:val="24"/>
          <w:szCs w:val="24"/>
        </w:rPr>
        <w:t>知事期间</w:t>
      </w:r>
      <w:r w:rsidR="00443874" w:rsidRPr="00006CFF">
        <w:rPr>
          <w:rStyle w:val="yiv1206870094"/>
          <w:sz w:val="24"/>
          <w:szCs w:val="24"/>
        </w:rPr>
        <w:t>，从政清廉自持，守正不阿，勤政爱民</w:t>
      </w:r>
      <w:r w:rsidR="00443874" w:rsidRPr="00006CFF">
        <w:rPr>
          <w:rStyle w:val="yiv1206870094"/>
          <w:rFonts w:hint="eastAsia"/>
          <w:sz w:val="24"/>
          <w:szCs w:val="24"/>
        </w:rPr>
        <w:t>。由于他秉性正直廉洁，大公无私，对贪官污吏、土豪劣绅深恶痛绝，经常和他们对着干，</w:t>
      </w:r>
      <w:r w:rsidR="00C776CE" w:rsidRPr="00006CFF">
        <w:rPr>
          <w:rStyle w:val="yiv1206870094"/>
          <w:rFonts w:hint="eastAsia"/>
          <w:sz w:val="24"/>
          <w:szCs w:val="24"/>
        </w:rPr>
        <w:t>为当地办了不少好事，</w:t>
      </w:r>
      <w:r w:rsidR="00443874" w:rsidRPr="00006CFF">
        <w:rPr>
          <w:rStyle w:val="yiv1206870094"/>
          <w:rFonts w:hint="eastAsia"/>
          <w:sz w:val="24"/>
          <w:szCs w:val="24"/>
        </w:rPr>
        <w:t>因此深受当地百姓</w:t>
      </w:r>
      <w:r w:rsidR="00737A63" w:rsidRPr="00006CFF">
        <w:rPr>
          <w:rStyle w:val="yiv1206870094"/>
          <w:sz w:val="24"/>
          <w:szCs w:val="24"/>
        </w:rPr>
        <w:t>爱戴，</w:t>
      </w:r>
      <w:r w:rsidR="00443874" w:rsidRPr="00006CFF">
        <w:rPr>
          <w:sz w:val="24"/>
          <w:szCs w:val="24"/>
        </w:rPr>
        <w:t>被人们称为</w:t>
      </w:r>
      <w:r w:rsidR="00443874" w:rsidRPr="00006CFF">
        <w:rPr>
          <w:sz w:val="24"/>
          <w:szCs w:val="24"/>
        </w:rPr>
        <w:t>“</w:t>
      </w:r>
      <w:r w:rsidR="00443874" w:rsidRPr="00006CFF">
        <w:rPr>
          <w:sz w:val="24"/>
          <w:szCs w:val="24"/>
        </w:rPr>
        <w:t>刘青天</w:t>
      </w:r>
      <w:r w:rsidR="00443874" w:rsidRPr="00006CFF">
        <w:rPr>
          <w:sz w:val="24"/>
          <w:szCs w:val="24"/>
        </w:rPr>
        <w:t>”</w:t>
      </w:r>
      <w:r w:rsidR="00443874" w:rsidRPr="00006CFF">
        <w:rPr>
          <w:rFonts w:hint="eastAsia"/>
          <w:sz w:val="24"/>
          <w:szCs w:val="24"/>
        </w:rPr>
        <w:t>，</w:t>
      </w:r>
      <w:r w:rsidR="00C776CE" w:rsidRPr="00006CFF">
        <w:rPr>
          <w:rFonts w:hint="eastAsia"/>
          <w:sz w:val="24"/>
          <w:szCs w:val="24"/>
        </w:rPr>
        <w:t>离任时当地百姓为他送万民伞，并刻碑记念，</w:t>
      </w:r>
      <w:r w:rsidR="00737A63" w:rsidRPr="00006CFF">
        <w:rPr>
          <w:rStyle w:val="yiv1206870094"/>
          <w:sz w:val="24"/>
          <w:szCs w:val="24"/>
        </w:rPr>
        <w:t>至今三地仍留有去思碑碣，以颂政</w:t>
      </w:r>
      <w:r w:rsidR="00737A63" w:rsidRPr="00006CFF">
        <w:rPr>
          <w:rStyle w:val="yiv1206870094"/>
          <w:rFonts w:ascii="SimSun" w:eastAsia="SimSun" w:hAnsi="SimSun" w:cs="SimSun" w:hint="eastAsia"/>
          <w:sz w:val="24"/>
          <w:szCs w:val="24"/>
        </w:rPr>
        <w:t>德</w:t>
      </w:r>
      <w:r w:rsidR="00C776CE" w:rsidRPr="00006CFF">
        <w:rPr>
          <w:rStyle w:val="yiv1206870094"/>
          <w:rFonts w:ascii="SimSun" w:eastAsia="SimSun" w:hAnsi="SimSun" w:cs="SimSun" w:hint="eastAsia"/>
          <w:sz w:val="24"/>
          <w:szCs w:val="24"/>
        </w:rPr>
        <w:t>。</w:t>
      </w:r>
    </w:p>
    <w:p w:rsidR="00E35F99" w:rsidRPr="00006CFF" w:rsidRDefault="00F42CFC" w:rsidP="00006CFF">
      <w:pPr>
        <w:spacing w:line="360" w:lineRule="auto"/>
        <w:rPr>
          <w:rFonts w:ascii="SimSun" w:eastAsia="SimSun" w:hAnsi="SimSun" w:cs="SimSun"/>
          <w:sz w:val="24"/>
          <w:szCs w:val="24"/>
        </w:rPr>
      </w:pPr>
      <w:r w:rsidRPr="00006CFF">
        <w:rPr>
          <w:rStyle w:val="yiv1206870094"/>
          <w:rFonts w:ascii="SimSun" w:eastAsia="SimSun" w:hAnsi="SimSun" w:cs="SimSun" w:hint="eastAsia"/>
          <w:sz w:val="24"/>
          <w:szCs w:val="24"/>
        </w:rPr>
        <w:t>祖父</w:t>
      </w:r>
      <w:r w:rsidR="00014FC8" w:rsidRPr="00006CFF">
        <w:rPr>
          <w:rFonts w:ascii="SimSun" w:eastAsia="SimSun" w:hAnsi="SimSun" w:cs="SimSun" w:hint="eastAsia"/>
          <w:sz w:val="24"/>
          <w:szCs w:val="24"/>
        </w:rPr>
        <w:t>1923年</w:t>
      </w:r>
      <w:r w:rsidR="00E35F99" w:rsidRPr="00006CFF">
        <w:rPr>
          <w:rFonts w:ascii="SimSun" w:eastAsia="SimSun" w:hAnsi="SimSun" w:cs="SimSun" w:hint="eastAsia"/>
          <w:sz w:val="24"/>
          <w:szCs w:val="24"/>
        </w:rPr>
        <w:t>改</w:t>
      </w:r>
      <w:r w:rsidR="00014FC8" w:rsidRPr="00006CFF">
        <w:rPr>
          <w:rFonts w:ascii="SimSun" w:eastAsia="SimSun" w:hAnsi="SimSun" w:cs="SimSun" w:hint="eastAsia"/>
          <w:sz w:val="24"/>
          <w:szCs w:val="24"/>
        </w:rPr>
        <w:t>任湖南省警察厅长，并负责将天心阁重建为公园</w:t>
      </w:r>
      <w:r w:rsidR="003639F9" w:rsidRPr="00006CFF">
        <w:rPr>
          <w:rFonts w:ascii="SimSun" w:eastAsia="SimSun" w:hAnsi="SimSun" w:cs="SimSun" w:hint="eastAsia"/>
          <w:sz w:val="24"/>
          <w:szCs w:val="24"/>
        </w:rPr>
        <w:t>。</w:t>
      </w:r>
    </w:p>
    <w:p w:rsidR="00014FC8" w:rsidRPr="00006CFF" w:rsidRDefault="003639F9" w:rsidP="00006CFF">
      <w:pPr>
        <w:spacing w:line="360" w:lineRule="auto"/>
        <w:rPr>
          <w:rFonts w:ascii="SimSun" w:eastAsia="SimSun" w:hAnsi="SimSun" w:cs="SimSun"/>
          <w:sz w:val="24"/>
          <w:szCs w:val="24"/>
        </w:rPr>
      </w:pPr>
      <w:r w:rsidRPr="00006CFF">
        <w:rPr>
          <w:rFonts w:hint="eastAsia"/>
          <w:sz w:val="24"/>
          <w:szCs w:val="24"/>
        </w:rPr>
        <w:t>祖父为人正直清廉，嫉恶如仇，对坏人坏事铁面无私，毫不留情。听父母亲讲过这样的一件事，在他担任警察厅长期间，发生了一起丫鬟被一名厅长欺辱她的亲属告到我祖父那里，祖父带警察去这个厅长家解救那个丫鬟，当场与那名厅长的警卫拔枪相向。</w:t>
      </w:r>
      <w:r w:rsidR="00F90056" w:rsidRPr="00006CFF">
        <w:rPr>
          <w:rFonts w:hint="eastAsia"/>
          <w:sz w:val="24"/>
          <w:szCs w:val="24"/>
        </w:rPr>
        <w:t>最终将这名丫鬟救出。由于他经常不惧权贵，仗义执言，也使得一些人对他望而生畏，进而远之。他的做法深得民众拥护，但同时也招致一些官僚和军阀对他的不满。</w:t>
      </w:r>
      <w:r w:rsidR="00F90056" w:rsidRPr="00006CFF">
        <w:rPr>
          <w:rFonts w:ascii="SimSun" w:eastAsia="SimSun" w:hAnsi="SimSun" w:cs="SimSun" w:hint="eastAsia"/>
          <w:sz w:val="24"/>
          <w:szCs w:val="24"/>
        </w:rPr>
        <w:t>终于于</w:t>
      </w:r>
      <w:r w:rsidR="00014FC8" w:rsidRPr="00006CFF">
        <w:rPr>
          <w:rFonts w:ascii="SimSun" w:eastAsia="SimSun" w:hAnsi="SimSun" w:cs="SimSun" w:hint="eastAsia"/>
          <w:sz w:val="24"/>
          <w:szCs w:val="24"/>
        </w:rPr>
        <w:t>1925年冬因为军人跋扈，很难处理案件，愤而去职</w:t>
      </w:r>
      <w:r w:rsidR="00F90056" w:rsidRPr="00006CFF">
        <w:rPr>
          <w:rFonts w:ascii="SimSun" w:eastAsia="SimSun" w:hAnsi="SimSun" w:cs="SimSun" w:hint="eastAsia"/>
          <w:sz w:val="24"/>
          <w:szCs w:val="24"/>
        </w:rPr>
        <w:t>。</w:t>
      </w:r>
    </w:p>
    <w:p w:rsidR="00014FC8" w:rsidRPr="00006CFF" w:rsidRDefault="00212D94" w:rsidP="00006CFF">
      <w:pPr>
        <w:spacing w:line="360" w:lineRule="auto"/>
        <w:rPr>
          <w:rFonts w:ascii="SimSun" w:eastAsia="SimSun" w:hAnsi="SimSun" w:cs="SimSun"/>
          <w:sz w:val="24"/>
          <w:szCs w:val="24"/>
        </w:rPr>
      </w:pPr>
      <w:r w:rsidRPr="00006CFF">
        <w:rPr>
          <w:rFonts w:ascii="SimSun" w:eastAsia="SimSun" w:hAnsi="SimSun" w:cs="SimSun" w:hint="eastAsia"/>
          <w:sz w:val="24"/>
          <w:szCs w:val="24"/>
        </w:rPr>
        <w:t>祖父虽然长期为官，但是一直保持清廉，并无积蓄。所以每次离职均为生活所迫重抄旧业，靠教书为生。</w:t>
      </w:r>
      <w:r w:rsidR="00F90056" w:rsidRPr="00006CFF">
        <w:rPr>
          <w:rFonts w:ascii="SimSun" w:eastAsia="SimSun" w:hAnsi="SimSun" w:cs="SimSun" w:hint="eastAsia"/>
          <w:sz w:val="24"/>
          <w:szCs w:val="24"/>
        </w:rPr>
        <w:t>离职后重操旧业于</w:t>
      </w:r>
      <w:r w:rsidR="00014FC8" w:rsidRPr="00006CFF">
        <w:rPr>
          <w:rFonts w:ascii="SimSun" w:eastAsia="SimSun" w:hAnsi="SimSun" w:cs="SimSun" w:hint="eastAsia"/>
          <w:sz w:val="24"/>
          <w:szCs w:val="24"/>
        </w:rPr>
        <w:t>1927年</w:t>
      </w:r>
      <w:r w:rsidR="00F90056" w:rsidRPr="00006CFF">
        <w:rPr>
          <w:rFonts w:ascii="SimSun" w:eastAsia="SimSun" w:hAnsi="SimSun" w:cs="SimSun" w:hint="eastAsia"/>
          <w:sz w:val="24"/>
          <w:szCs w:val="24"/>
        </w:rPr>
        <w:t>到1928年</w:t>
      </w:r>
      <w:r w:rsidR="00014FC8" w:rsidRPr="00006CFF">
        <w:rPr>
          <w:rFonts w:ascii="SimSun" w:eastAsia="SimSun" w:hAnsi="SimSun" w:cs="SimSun" w:hint="eastAsia"/>
          <w:sz w:val="24"/>
          <w:szCs w:val="24"/>
        </w:rPr>
        <w:t>分别担任湖南孔道学校和南华学校</w:t>
      </w:r>
      <w:r w:rsidR="00F90056" w:rsidRPr="00006CFF">
        <w:rPr>
          <w:rFonts w:ascii="SimSun" w:eastAsia="SimSun" w:hAnsi="SimSun" w:cs="SimSun" w:hint="eastAsia"/>
          <w:sz w:val="24"/>
          <w:szCs w:val="24"/>
        </w:rPr>
        <w:t>的</w:t>
      </w:r>
      <w:r w:rsidR="00014FC8" w:rsidRPr="00006CFF">
        <w:rPr>
          <w:rFonts w:ascii="SimSun" w:eastAsia="SimSun" w:hAnsi="SimSun" w:cs="SimSun" w:hint="eastAsia"/>
          <w:sz w:val="24"/>
          <w:szCs w:val="24"/>
        </w:rPr>
        <w:t>教员</w:t>
      </w:r>
      <w:r w:rsidR="00F6154D" w:rsidRPr="00006CFF">
        <w:rPr>
          <w:rFonts w:ascii="SimSun" w:eastAsia="SimSun" w:hAnsi="SimSun" w:cs="SimSun" w:hint="eastAsia"/>
          <w:sz w:val="24"/>
          <w:szCs w:val="24"/>
        </w:rPr>
        <w:t>。</w:t>
      </w:r>
    </w:p>
    <w:p w:rsidR="00014FC8" w:rsidRPr="00006CFF" w:rsidRDefault="00014FC8" w:rsidP="00006CFF">
      <w:pPr>
        <w:spacing w:line="360" w:lineRule="auto"/>
        <w:rPr>
          <w:rFonts w:ascii="SimSun" w:eastAsia="SimSun" w:hAnsi="SimSun" w:cs="SimSun"/>
          <w:sz w:val="24"/>
          <w:szCs w:val="24"/>
        </w:rPr>
      </w:pPr>
      <w:r w:rsidRPr="00006CFF">
        <w:rPr>
          <w:rFonts w:ascii="SimSun" w:eastAsia="SimSun" w:hAnsi="SimSun" w:cs="SimSun" w:hint="eastAsia"/>
          <w:sz w:val="24"/>
          <w:szCs w:val="24"/>
        </w:rPr>
        <w:t>1929年</w:t>
      </w:r>
      <w:r w:rsidR="003E327F" w:rsidRPr="00006CFF">
        <w:rPr>
          <w:rFonts w:ascii="SimSun" w:eastAsia="SimSun" w:hAnsi="SimSun" w:cs="SimSun" w:hint="eastAsia"/>
          <w:sz w:val="24"/>
          <w:szCs w:val="24"/>
        </w:rPr>
        <w:t>出</w:t>
      </w:r>
      <w:r w:rsidRPr="00006CFF">
        <w:rPr>
          <w:rFonts w:ascii="SimSun" w:eastAsia="SimSun" w:hAnsi="SimSun" w:cs="SimSun" w:hint="eastAsia"/>
          <w:sz w:val="24"/>
          <w:szCs w:val="24"/>
        </w:rPr>
        <w:t>任省自治处主秘</w:t>
      </w:r>
      <w:r w:rsidR="003E327F" w:rsidRPr="00006CFF">
        <w:rPr>
          <w:rFonts w:ascii="SimSun" w:eastAsia="SimSun" w:hAnsi="SimSun" w:cs="SimSun" w:hint="eastAsia"/>
          <w:sz w:val="24"/>
          <w:szCs w:val="24"/>
        </w:rPr>
        <w:t>，省府顾问。</w:t>
      </w:r>
      <w:r w:rsidRPr="00006CFF">
        <w:rPr>
          <w:rFonts w:ascii="SimSun" w:eastAsia="SimSun" w:hAnsi="SimSun" w:cs="SimSun" w:hint="eastAsia"/>
          <w:sz w:val="24"/>
          <w:szCs w:val="24"/>
        </w:rPr>
        <w:t>1932年---1938年分别被推举为省水旱灾委员会常委、中央</w:t>
      </w:r>
      <w:r w:rsidRPr="00006CFF">
        <w:rPr>
          <w:rStyle w:val="Emphasis"/>
          <w:i w:val="0"/>
          <w:sz w:val="24"/>
          <w:szCs w:val="24"/>
        </w:rPr>
        <w:t>非常时期</w:t>
      </w:r>
      <w:r w:rsidRPr="00006CFF">
        <w:rPr>
          <w:rStyle w:val="st"/>
          <w:sz w:val="24"/>
          <w:szCs w:val="24"/>
        </w:rPr>
        <w:t>难民救济</w:t>
      </w:r>
      <w:r w:rsidRPr="00006CFF">
        <w:rPr>
          <w:rStyle w:val="Emphasis"/>
          <w:i w:val="0"/>
          <w:sz w:val="24"/>
          <w:szCs w:val="24"/>
        </w:rPr>
        <w:t>委员</w:t>
      </w:r>
      <w:r w:rsidRPr="00006CFF">
        <w:rPr>
          <w:rStyle w:val="Emphasis"/>
          <w:rFonts w:ascii="SimSun" w:eastAsia="SimSun" w:hAnsi="SimSun" w:cs="SimSun" w:hint="eastAsia"/>
          <w:i w:val="0"/>
          <w:sz w:val="24"/>
          <w:szCs w:val="24"/>
        </w:rPr>
        <w:t>会</w:t>
      </w:r>
      <w:r w:rsidRPr="00006CFF">
        <w:rPr>
          <w:rFonts w:ascii="SimSun" w:eastAsia="SimSun" w:hAnsi="SimSun" w:cs="SimSun" w:hint="eastAsia"/>
          <w:sz w:val="24"/>
          <w:szCs w:val="24"/>
        </w:rPr>
        <w:t>湘抗灾委员会常委、长沙防空委员会常委、湘自卫军事参议院常委</w:t>
      </w:r>
      <w:r w:rsidR="003E327F" w:rsidRPr="00006CFF">
        <w:rPr>
          <w:rFonts w:ascii="SimSun" w:eastAsia="SimSun" w:hAnsi="SimSun" w:cs="SimSun" w:hint="eastAsia"/>
          <w:sz w:val="24"/>
          <w:szCs w:val="24"/>
        </w:rPr>
        <w:t>。在此期间，湖南省水旱灾害频发，</w:t>
      </w:r>
      <w:r w:rsidR="003E327F" w:rsidRPr="00006CFF">
        <w:rPr>
          <w:rFonts w:eastAsia="SimSun" w:hint="eastAsia"/>
          <w:sz w:val="24"/>
          <w:szCs w:val="24"/>
        </w:rPr>
        <w:t>继</w:t>
      </w:r>
      <w:r w:rsidR="003E327F" w:rsidRPr="00006CFF">
        <w:rPr>
          <w:sz w:val="24"/>
          <w:szCs w:val="24"/>
        </w:rPr>
        <w:t>1928</w:t>
      </w:r>
      <w:r w:rsidR="003E327F" w:rsidRPr="00006CFF">
        <w:rPr>
          <w:rFonts w:eastAsia="SimSun" w:hint="eastAsia"/>
          <w:sz w:val="24"/>
          <w:szCs w:val="24"/>
        </w:rPr>
        <w:t>至</w:t>
      </w:r>
      <w:r w:rsidR="003E327F" w:rsidRPr="00006CFF">
        <w:rPr>
          <w:sz w:val="24"/>
          <w:szCs w:val="24"/>
        </w:rPr>
        <w:t>1930</w:t>
      </w:r>
      <w:r w:rsidR="003E327F" w:rsidRPr="00006CFF">
        <w:rPr>
          <w:rFonts w:eastAsia="SimSun" w:hint="eastAsia"/>
          <w:sz w:val="24"/>
          <w:szCs w:val="24"/>
        </w:rPr>
        <w:t>年大旱，</w:t>
      </w:r>
      <w:r w:rsidR="003E327F" w:rsidRPr="00006CFF">
        <w:rPr>
          <w:sz w:val="24"/>
          <w:szCs w:val="24"/>
        </w:rPr>
        <w:t>1931</w:t>
      </w:r>
      <w:r w:rsidR="003E327F" w:rsidRPr="00006CFF">
        <w:rPr>
          <w:rFonts w:eastAsia="SimSun" w:hint="eastAsia"/>
          <w:sz w:val="24"/>
          <w:szCs w:val="24"/>
        </w:rPr>
        <w:t>年大水之后，本年又成以旱为主、诸灾并发之大荒年。</w:t>
      </w:r>
      <w:r w:rsidR="00830FD2" w:rsidRPr="00006CFF">
        <w:rPr>
          <w:rFonts w:eastAsia="SimSun" w:hint="eastAsia"/>
          <w:sz w:val="24"/>
          <w:szCs w:val="24"/>
        </w:rPr>
        <w:t>据我叔叔刘勉吾</w:t>
      </w:r>
      <w:r w:rsidR="00721971" w:rsidRPr="00006CFF">
        <w:rPr>
          <w:rFonts w:eastAsia="SimSun" w:hint="eastAsia"/>
          <w:sz w:val="24"/>
          <w:szCs w:val="24"/>
        </w:rPr>
        <w:t>写的</w:t>
      </w:r>
      <w:r w:rsidR="00830FD2" w:rsidRPr="00006CFF">
        <w:rPr>
          <w:rFonts w:eastAsia="SimSun" w:hint="eastAsia"/>
          <w:sz w:val="24"/>
          <w:szCs w:val="24"/>
        </w:rPr>
        <w:t>回忆</w:t>
      </w:r>
      <w:r w:rsidR="00721971" w:rsidRPr="00006CFF">
        <w:rPr>
          <w:rFonts w:eastAsia="SimSun" w:hint="eastAsia"/>
          <w:sz w:val="24"/>
          <w:szCs w:val="24"/>
        </w:rPr>
        <w:t>说“在省</w:t>
      </w:r>
      <w:r w:rsidR="00B246F1" w:rsidRPr="00006CFF">
        <w:rPr>
          <w:rStyle w:val="Emphasis"/>
          <w:rFonts w:ascii="SimSun" w:eastAsia="SimSun" w:hAnsi="SimSun" w:cs="SimSun" w:hint="eastAsia"/>
          <w:i w:val="0"/>
          <w:sz w:val="24"/>
          <w:szCs w:val="24"/>
        </w:rPr>
        <w:t>敐</w:t>
      </w:r>
      <w:r w:rsidR="00B246F1" w:rsidRPr="00006CFF">
        <w:rPr>
          <w:rFonts w:eastAsia="SimSun" w:hint="eastAsia"/>
          <w:sz w:val="24"/>
          <w:szCs w:val="24"/>
        </w:rPr>
        <w:t>救委</w:t>
      </w:r>
      <w:r w:rsidR="00B246F1" w:rsidRPr="00006CFF">
        <w:rPr>
          <w:rFonts w:eastAsia="SimSun" w:hint="eastAsia"/>
          <w:sz w:val="24"/>
          <w:szCs w:val="24"/>
        </w:rPr>
        <w:lastRenderedPageBreak/>
        <w:t>员会工作时，</w:t>
      </w:r>
      <w:r w:rsidR="00B246F1" w:rsidRPr="00006CFF">
        <w:rPr>
          <w:rFonts w:ascii="SimSun" w:eastAsia="SimSun" w:hAnsi="SimSun" w:cs="SimSun" w:hint="eastAsia"/>
          <w:sz w:val="24"/>
          <w:szCs w:val="24"/>
        </w:rPr>
        <w:t>经常不辞幸苦，到处奔波，要求拨款救济，减免克军杂税，并呼吁社会各界人士捐款。</w:t>
      </w:r>
      <w:r w:rsidR="00721971" w:rsidRPr="00006CFF">
        <w:rPr>
          <w:rFonts w:eastAsia="SimSun" w:hint="eastAsia"/>
          <w:sz w:val="24"/>
          <w:szCs w:val="24"/>
        </w:rPr>
        <w:t>那时洞庭湖一带经常闹水灾，偏远山区有经常闹旱灾。每逢灾荒，百姓流离失所，四处逃荒，疾病流行，死亡无数，人民生活痛苦不堪。</w:t>
      </w:r>
      <w:r w:rsidR="00B246F1" w:rsidRPr="00006CFF">
        <w:rPr>
          <w:rFonts w:eastAsia="SimSun" w:hint="eastAsia"/>
          <w:sz w:val="24"/>
          <w:szCs w:val="24"/>
        </w:rPr>
        <w:t>他总是全力以赴，尽力而为，廉洁奉公，洁身自好</w:t>
      </w:r>
      <w:r w:rsidR="00721971" w:rsidRPr="00006CFF">
        <w:rPr>
          <w:rFonts w:ascii="SimSun" w:eastAsia="SimSun" w:hAnsi="SimSun" w:cs="SimSun" w:hint="eastAsia"/>
          <w:sz w:val="24"/>
          <w:szCs w:val="24"/>
        </w:rPr>
        <w:t>”。</w:t>
      </w:r>
    </w:p>
    <w:p w:rsidR="00014FC8" w:rsidRPr="00006CFF" w:rsidRDefault="00014FC8" w:rsidP="00006CFF">
      <w:pPr>
        <w:spacing w:line="360" w:lineRule="auto"/>
        <w:rPr>
          <w:rFonts w:ascii="SimSun" w:eastAsia="SimSun" w:hAnsi="SimSun" w:cs="SimSun"/>
          <w:sz w:val="24"/>
          <w:szCs w:val="24"/>
        </w:rPr>
      </w:pPr>
      <w:r w:rsidRPr="00006CFF">
        <w:rPr>
          <w:rFonts w:ascii="SimSun" w:eastAsia="SimSun" w:hAnsi="SimSun" w:cs="SimSun" w:hint="eastAsia"/>
          <w:sz w:val="24"/>
          <w:szCs w:val="24"/>
        </w:rPr>
        <w:t>1937年国民政府举行</w:t>
      </w:r>
      <w:r w:rsidR="00F6154D" w:rsidRPr="00006CFF">
        <w:rPr>
          <w:rFonts w:ascii="SimSun" w:eastAsia="SimSun" w:hAnsi="SimSun" w:cs="SimSun" w:hint="eastAsia"/>
          <w:sz w:val="24"/>
          <w:szCs w:val="24"/>
        </w:rPr>
        <w:t>国会代表选举，初选由人民自由投票，我祖父虽未回邵阳参加竞选，</w:t>
      </w:r>
      <w:r w:rsidR="003E327F" w:rsidRPr="00006CFF">
        <w:rPr>
          <w:rFonts w:ascii="SimSun" w:eastAsia="SimSun" w:hAnsi="SimSun" w:cs="SimSun" w:hint="eastAsia"/>
          <w:sz w:val="24"/>
          <w:szCs w:val="24"/>
        </w:rPr>
        <w:t>没有料到</w:t>
      </w:r>
      <w:r w:rsidR="00F6154D" w:rsidRPr="00006CFF">
        <w:rPr>
          <w:rFonts w:ascii="SimSun" w:eastAsia="SimSun" w:hAnsi="SimSun" w:cs="SimSun" w:hint="eastAsia"/>
          <w:sz w:val="24"/>
          <w:szCs w:val="24"/>
        </w:rPr>
        <w:t>竟然以得</w:t>
      </w:r>
      <w:r w:rsidRPr="00006CFF">
        <w:rPr>
          <w:rFonts w:ascii="SimSun" w:eastAsia="SimSun" w:hAnsi="SimSun" w:cs="SimSun" w:hint="eastAsia"/>
          <w:sz w:val="24"/>
          <w:szCs w:val="24"/>
        </w:rPr>
        <w:t>票第一位被选上</w:t>
      </w:r>
      <w:r w:rsidR="003E327F" w:rsidRPr="00006CFF">
        <w:rPr>
          <w:rFonts w:ascii="SimSun" w:eastAsia="SimSun" w:hAnsi="SimSun" w:cs="SimSun" w:hint="eastAsia"/>
          <w:sz w:val="24"/>
          <w:szCs w:val="24"/>
        </w:rPr>
        <w:t>，可见祖父在家乡深得家乡父老乡亲们的拥戴</w:t>
      </w:r>
      <w:r w:rsidRPr="00006CFF">
        <w:rPr>
          <w:rFonts w:ascii="SimSun" w:eastAsia="SimSun" w:hAnsi="SimSun" w:cs="SimSun" w:hint="eastAsia"/>
          <w:sz w:val="24"/>
          <w:szCs w:val="24"/>
        </w:rPr>
        <w:t>。复选改由政党圈派</w:t>
      </w:r>
      <w:r w:rsidR="00F6154D" w:rsidRPr="00006CFF">
        <w:rPr>
          <w:rFonts w:ascii="SimSun" w:eastAsia="SimSun" w:hAnsi="SimSun" w:cs="SimSun" w:hint="eastAsia"/>
          <w:sz w:val="24"/>
          <w:szCs w:val="24"/>
        </w:rPr>
        <w:t>，不再投票</w:t>
      </w:r>
      <w:r w:rsidRPr="00006CFF">
        <w:rPr>
          <w:rFonts w:ascii="SimSun" w:eastAsia="SimSun" w:hAnsi="SimSun" w:cs="SimSun" w:hint="eastAsia"/>
          <w:sz w:val="24"/>
          <w:szCs w:val="24"/>
        </w:rPr>
        <w:t>，</w:t>
      </w:r>
      <w:r w:rsidR="00F6154D" w:rsidRPr="00006CFF">
        <w:rPr>
          <w:rFonts w:ascii="SimSun" w:eastAsia="SimSun" w:hAnsi="SimSun" w:cs="SimSun" w:hint="eastAsia"/>
          <w:sz w:val="24"/>
          <w:szCs w:val="24"/>
        </w:rPr>
        <w:t>我祖父</w:t>
      </w:r>
      <w:r w:rsidRPr="00006CFF">
        <w:rPr>
          <w:rFonts w:ascii="SimSun" w:eastAsia="SimSun" w:hAnsi="SimSun" w:cs="SimSun" w:hint="eastAsia"/>
          <w:sz w:val="24"/>
          <w:szCs w:val="24"/>
        </w:rPr>
        <w:t>因受政党歧视</w:t>
      </w:r>
      <w:r w:rsidR="00F6154D" w:rsidRPr="00006CFF">
        <w:rPr>
          <w:rFonts w:ascii="SimSun" w:eastAsia="SimSun" w:hAnsi="SimSun" w:cs="SimSun" w:hint="eastAsia"/>
          <w:sz w:val="24"/>
          <w:szCs w:val="24"/>
        </w:rPr>
        <w:t>虽然初选得票第一却</w:t>
      </w:r>
      <w:r w:rsidRPr="00006CFF">
        <w:rPr>
          <w:rFonts w:ascii="SimSun" w:eastAsia="SimSun" w:hAnsi="SimSun" w:cs="SimSun" w:hint="eastAsia"/>
          <w:sz w:val="24"/>
          <w:szCs w:val="24"/>
        </w:rPr>
        <w:t>被排除在外，经抗议后才列为候补国大代表。</w:t>
      </w:r>
    </w:p>
    <w:p w:rsidR="00014FC8" w:rsidRPr="00006CFF" w:rsidRDefault="00876717" w:rsidP="00006CFF">
      <w:pPr>
        <w:spacing w:line="360" w:lineRule="auto"/>
        <w:rPr>
          <w:rFonts w:ascii="SimSun" w:eastAsia="SimSun" w:hAnsi="SimSun" w:cs="SimSun"/>
          <w:sz w:val="24"/>
          <w:szCs w:val="24"/>
        </w:rPr>
      </w:pPr>
      <w:r w:rsidRPr="00006CFF">
        <w:rPr>
          <w:rFonts w:hint="eastAsia"/>
          <w:sz w:val="24"/>
          <w:szCs w:val="24"/>
        </w:rPr>
        <w:t>1</w:t>
      </w:r>
      <w:r w:rsidRPr="00006CFF">
        <w:rPr>
          <w:sz w:val="24"/>
          <w:szCs w:val="24"/>
        </w:rPr>
        <w:t>938</w:t>
      </w:r>
      <w:r w:rsidRPr="00006CFF">
        <w:rPr>
          <w:sz w:val="24"/>
          <w:szCs w:val="24"/>
        </w:rPr>
        <w:t>年</w:t>
      </w:r>
      <w:r w:rsidRPr="00006CFF">
        <w:rPr>
          <w:rFonts w:hint="eastAsia"/>
          <w:sz w:val="24"/>
          <w:szCs w:val="24"/>
        </w:rPr>
        <w:t>为</w:t>
      </w:r>
      <w:r w:rsidRPr="00006CFF">
        <w:rPr>
          <w:sz w:val="24"/>
          <w:szCs w:val="24"/>
        </w:rPr>
        <w:t>因应日寇的进犯，国民政府采用焦土政策，制定了焚烧长沙的计划。当时的计划是日军如果突破长沙</w:t>
      </w:r>
      <w:r w:rsidRPr="00006CFF">
        <w:rPr>
          <w:sz w:val="24"/>
          <w:szCs w:val="24"/>
        </w:rPr>
        <w:t xml:space="preserve"> </w:t>
      </w:r>
      <w:r w:rsidRPr="00006CFF">
        <w:rPr>
          <w:sz w:val="24"/>
          <w:szCs w:val="24"/>
        </w:rPr>
        <w:t>近郊的新河，则开始实施焚城计划，结果日军才过新墙河，距离长沙还有</w:t>
      </w:r>
      <w:r w:rsidRPr="00006CFF">
        <w:rPr>
          <w:sz w:val="24"/>
          <w:szCs w:val="24"/>
        </w:rPr>
        <w:t>100</w:t>
      </w:r>
      <w:r w:rsidRPr="00006CFF">
        <w:rPr>
          <w:sz w:val="24"/>
          <w:szCs w:val="24"/>
        </w:rPr>
        <w:t>多公里，第</w:t>
      </w:r>
      <w:r w:rsidRPr="00006CFF">
        <w:rPr>
          <w:sz w:val="24"/>
          <w:szCs w:val="24"/>
        </w:rPr>
        <w:t>9</w:t>
      </w:r>
      <w:r w:rsidRPr="00006CFF">
        <w:rPr>
          <w:sz w:val="24"/>
          <w:szCs w:val="24"/>
        </w:rPr>
        <w:t>战区司令薛岳还有重兵层层防御，长沙城内已经谣言四起，说日军已经</w:t>
      </w:r>
      <w:r w:rsidRPr="00006CFF">
        <w:rPr>
          <w:sz w:val="24"/>
          <w:szCs w:val="24"/>
        </w:rPr>
        <w:t xml:space="preserve"> </w:t>
      </w:r>
      <w:r w:rsidRPr="00006CFF">
        <w:rPr>
          <w:sz w:val="24"/>
          <w:szCs w:val="24"/>
        </w:rPr>
        <w:t>突破了新河，马上就进城了，</w:t>
      </w:r>
      <w:r w:rsidRPr="00006CFF">
        <w:rPr>
          <w:rFonts w:hint="eastAsia"/>
          <w:sz w:val="24"/>
          <w:szCs w:val="24"/>
        </w:rPr>
        <w:t>1</w:t>
      </w:r>
      <w:r w:rsidRPr="00006CFF">
        <w:rPr>
          <w:sz w:val="24"/>
          <w:szCs w:val="24"/>
        </w:rPr>
        <w:t>938</w:t>
      </w:r>
      <w:r w:rsidRPr="00006CFF">
        <w:rPr>
          <w:sz w:val="24"/>
          <w:szCs w:val="24"/>
        </w:rPr>
        <w:t>年</w:t>
      </w:r>
      <w:r w:rsidRPr="00006CFF">
        <w:rPr>
          <w:sz w:val="24"/>
          <w:szCs w:val="24"/>
        </w:rPr>
        <w:t>11</w:t>
      </w:r>
      <w:r w:rsidRPr="00006CFF">
        <w:rPr>
          <w:sz w:val="24"/>
          <w:szCs w:val="24"/>
        </w:rPr>
        <w:t>月</w:t>
      </w:r>
      <w:r w:rsidRPr="00006CFF">
        <w:rPr>
          <w:sz w:val="24"/>
          <w:szCs w:val="24"/>
        </w:rPr>
        <w:t>13</w:t>
      </w:r>
      <w:r w:rsidRPr="00006CFF">
        <w:rPr>
          <w:sz w:val="24"/>
          <w:szCs w:val="24"/>
        </w:rPr>
        <w:t>日凌晨放火队随即全城放火，一系列偶然因素却让这场火灾变得完全不受控制，最终导致长沙</w:t>
      </w:r>
      <w:r w:rsidRPr="00006CFF">
        <w:rPr>
          <w:sz w:val="24"/>
          <w:szCs w:val="24"/>
        </w:rPr>
        <w:t>3000</w:t>
      </w:r>
      <w:r w:rsidRPr="00006CFF">
        <w:rPr>
          <w:sz w:val="24"/>
          <w:szCs w:val="24"/>
        </w:rPr>
        <w:t>多人丧生，全城</w:t>
      </w:r>
      <w:r w:rsidRPr="00006CFF">
        <w:rPr>
          <w:sz w:val="24"/>
          <w:szCs w:val="24"/>
        </w:rPr>
        <w:t>90%</w:t>
      </w:r>
      <w:r w:rsidRPr="00006CFF">
        <w:rPr>
          <w:sz w:val="24"/>
          <w:szCs w:val="24"/>
        </w:rPr>
        <w:t>以上的房屋被烧</w:t>
      </w:r>
      <w:r w:rsidRPr="00006CFF">
        <w:rPr>
          <w:sz w:val="24"/>
          <w:szCs w:val="24"/>
        </w:rPr>
        <w:t xml:space="preserve"> </w:t>
      </w:r>
      <w:r w:rsidRPr="00006CFF">
        <w:rPr>
          <w:sz w:val="24"/>
          <w:szCs w:val="24"/>
        </w:rPr>
        <w:t>毁。也让长沙与斯大林格勒、广岛和长崎一起成为第二次世界大战中毁坏最严重的城市</w:t>
      </w:r>
      <w:r w:rsidRPr="00006CFF">
        <w:rPr>
          <w:rFonts w:ascii="SimSun" w:eastAsia="SimSun" w:hAnsi="SimSun" w:cs="SimSun" w:hint="eastAsia"/>
          <w:sz w:val="24"/>
          <w:szCs w:val="24"/>
        </w:rPr>
        <w:t>。</w:t>
      </w:r>
      <w:r w:rsidR="00014FC8" w:rsidRPr="00006CFF">
        <w:rPr>
          <w:rFonts w:ascii="SimSun" w:eastAsia="SimSun" w:hAnsi="SimSun" w:cs="SimSun" w:hint="eastAsia"/>
          <w:sz w:val="24"/>
          <w:szCs w:val="24"/>
        </w:rPr>
        <w:t>1939年</w:t>
      </w:r>
      <w:r w:rsidRPr="00006CFF">
        <w:rPr>
          <w:rFonts w:ascii="SimSun" w:eastAsia="SimSun" w:hAnsi="SimSun" w:cs="SimSun" w:hint="eastAsia"/>
          <w:sz w:val="24"/>
          <w:szCs w:val="24"/>
        </w:rPr>
        <w:t>初</w:t>
      </w:r>
      <w:r w:rsidR="00014FC8" w:rsidRPr="00006CFF">
        <w:rPr>
          <w:rFonts w:ascii="SimSun" w:eastAsia="SimSun" w:hAnsi="SimSun" w:cs="SimSun" w:hint="eastAsia"/>
          <w:sz w:val="24"/>
          <w:szCs w:val="24"/>
        </w:rPr>
        <w:t>长沙大火焚毁后</w:t>
      </w:r>
      <w:r w:rsidRPr="00006CFF">
        <w:rPr>
          <w:rFonts w:ascii="SimSun" w:eastAsia="SimSun" w:hAnsi="SimSun" w:cs="SimSun" w:hint="eastAsia"/>
          <w:sz w:val="24"/>
          <w:szCs w:val="24"/>
        </w:rPr>
        <w:t>祖父</w:t>
      </w:r>
      <w:r w:rsidR="00014FC8" w:rsidRPr="00006CFF">
        <w:rPr>
          <w:rFonts w:ascii="SimSun" w:eastAsia="SimSun" w:hAnsi="SimSun" w:cs="SimSun" w:hint="eastAsia"/>
          <w:sz w:val="24"/>
          <w:szCs w:val="24"/>
        </w:rPr>
        <w:t>返回原籍</w:t>
      </w:r>
      <w:r w:rsidRPr="00006CFF">
        <w:rPr>
          <w:rFonts w:ascii="SimSun" w:eastAsia="SimSun" w:hAnsi="SimSun" w:cs="SimSun" w:hint="eastAsia"/>
          <w:sz w:val="24"/>
          <w:szCs w:val="24"/>
        </w:rPr>
        <w:t>。</w:t>
      </w:r>
    </w:p>
    <w:p w:rsidR="00014FC8" w:rsidRPr="00006CFF" w:rsidRDefault="00212D94" w:rsidP="00006CFF">
      <w:pPr>
        <w:spacing w:line="360" w:lineRule="auto"/>
        <w:rPr>
          <w:rFonts w:ascii="SimSun" w:eastAsia="SimSun" w:hAnsi="SimSun" w:cs="SimSun"/>
          <w:sz w:val="24"/>
          <w:szCs w:val="24"/>
        </w:rPr>
      </w:pPr>
      <w:r w:rsidRPr="00006CFF">
        <w:rPr>
          <w:rFonts w:ascii="SimSun" w:eastAsia="SimSun" w:hAnsi="SimSun" w:cs="SimSun" w:hint="eastAsia"/>
          <w:sz w:val="24"/>
          <w:szCs w:val="24"/>
        </w:rPr>
        <w:t>叔父刘</w:t>
      </w:r>
      <w:r w:rsidR="006B2BCA" w:rsidRPr="00006CFF">
        <w:rPr>
          <w:rFonts w:hint="eastAsia"/>
          <w:sz w:val="24"/>
          <w:szCs w:val="24"/>
        </w:rPr>
        <w:t>勉吾</w:t>
      </w:r>
      <w:r w:rsidRPr="00006CFF">
        <w:rPr>
          <w:rFonts w:ascii="SimSun" w:eastAsia="SimSun" w:hAnsi="SimSun" w:cs="SimSun" w:hint="eastAsia"/>
          <w:sz w:val="24"/>
          <w:szCs w:val="24"/>
        </w:rPr>
        <w:t>回忆</w:t>
      </w:r>
      <w:r w:rsidR="00014FC8" w:rsidRPr="00006CFF">
        <w:rPr>
          <w:rFonts w:ascii="SimSun" w:eastAsia="SimSun" w:hAnsi="SimSun" w:cs="SimSun" w:hint="eastAsia"/>
          <w:sz w:val="24"/>
          <w:szCs w:val="24"/>
        </w:rPr>
        <w:t>1941年</w:t>
      </w:r>
      <w:r w:rsidRPr="00006CFF">
        <w:rPr>
          <w:rFonts w:ascii="SimSun" w:eastAsia="SimSun" w:hAnsi="SimSun" w:cs="SimSun" w:hint="eastAsia"/>
          <w:sz w:val="24"/>
          <w:szCs w:val="24"/>
        </w:rPr>
        <w:t>祖父已将近六十岁，当时身体不好，因生活所迫又到</w:t>
      </w:r>
      <w:r w:rsidR="00014FC8" w:rsidRPr="00006CFF">
        <w:rPr>
          <w:rFonts w:ascii="SimSun" w:eastAsia="SimSun" w:hAnsi="SimSun" w:cs="SimSun" w:hint="eastAsia"/>
          <w:sz w:val="24"/>
          <w:szCs w:val="24"/>
        </w:rPr>
        <w:t>湖南省工专</w:t>
      </w:r>
      <w:r w:rsidR="00985B73" w:rsidRPr="00006CFF">
        <w:rPr>
          <w:rFonts w:ascii="SimSun" w:eastAsia="SimSun" w:hAnsi="SimSun" w:cs="SimSun" w:hint="eastAsia"/>
          <w:sz w:val="24"/>
          <w:szCs w:val="24"/>
        </w:rPr>
        <w:t>任国文</w:t>
      </w:r>
      <w:r w:rsidR="00014FC8" w:rsidRPr="00006CFF">
        <w:rPr>
          <w:rFonts w:ascii="SimSun" w:eastAsia="SimSun" w:hAnsi="SimSun" w:cs="SimSun" w:hint="eastAsia"/>
          <w:sz w:val="24"/>
          <w:szCs w:val="24"/>
        </w:rPr>
        <w:t>教授</w:t>
      </w:r>
      <w:r w:rsidRPr="00006CFF">
        <w:rPr>
          <w:rFonts w:ascii="SimSun" w:eastAsia="SimSun" w:hAnsi="SimSun" w:cs="SimSun" w:hint="eastAsia"/>
          <w:sz w:val="24"/>
          <w:szCs w:val="24"/>
        </w:rPr>
        <w:t>职位，自己做饭自己洗衣，过着清贫的生活。</w:t>
      </w:r>
    </w:p>
    <w:p w:rsidR="00014FC8" w:rsidRPr="00006CFF" w:rsidRDefault="00014FC8" w:rsidP="00006CFF">
      <w:pPr>
        <w:spacing w:line="360" w:lineRule="auto"/>
        <w:rPr>
          <w:rFonts w:ascii="SimSun" w:eastAsia="SimSun" w:hAnsi="SimSun" w:cs="SimSun"/>
          <w:sz w:val="24"/>
          <w:szCs w:val="24"/>
        </w:rPr>
      </w:pPr>
      <w:r w:rsidRPr="00006CFF">
        <w:rPr>
          <w:rFonts w:ascii="SimSun" w:eastAsia="SimSun" w:hAnsi="SimSun" w:cs="SimSun" w:hint="eastAsia"/>
          <w:sz w:val="24"/>
          <w:szCs w:val="24"/>
        </w:rPr>
        <w:t>1943年</w:t>
      </w:r>
      <w:r w:rsidR="00276082">
        <w:rPr>
          <w:rFonts w:ascii="SimSun" w:eastAsia="SimSun" w:hAnsi="SimSun" w:cs="SimSun" w:hint="eastAsia"/>
          <w:sz w:val="24"/>
          <w:szCs w:val="24"/>
        </w:rPr>
        <w:t>又</w:t>
      </w:r>
      <w:r w:rsidRPr="00006CFF">
        <w:rPr>
          <w:rFonts w:ascii="SimSun" w:eastAsia="SimSun" w:hAnsi="SimSun" w:cs="SimSun" w:hint="eastAsia"/>
          <w:sz w:val="24"/>
          <w:szCs w:val="24"/>
        </w:rPr>
        <w:t>被推举为长救院产款清算委员</w:t>
      </w:r>
      <w:r w:rsidR="00276082">
        <w:rPr>
          <w:rFonts w:ascii="SimSun" w:eastAsia="SimSun" w:hAnsi="SimSun" w:cs="SimSun" w:hint="eastAsia"/>
          <w:sz w:val="24"/>
          <w:szCs w:val="24"/>
        </w:rPr>
        <w:t>。</w:t>
      </w:r>
    </w:p>
    <w:p w:rsidR="00014FC8" w:rsidRPr="00006CFF" w:rsidRDefault="00014FC8" w:rsidP="00006CFF">
      <w:pPr>
        <w:spacing w:line="360" w:lineRule="auto"/>
        <w:rPr>
          <w:rFonts w:ascii="SimSun" w:eastAsia="SimSun" w:hAnsi="SimSun" w:cs="SimSun"/>
          <w:sz w:val="24"/>
          <w:szCs w:val="24"/>
        </w:rPr>
      </w:pPr>
      <w:r w:rsidRPr="00006CFF">
        <w:rPr>
          <w:rFonts w:ascii="SimSun" w:eastAsia="SimSun" w:hAnsi="SimSun" w:cs="SimSun" w:hint="eastAsia"/>
          <w:sz w:val="24"/>
          <w:szCs w:val="24"/>
        </w:rPr>
        <w:t>1944年-1945年协助乡团抗击日本侵略</w:t>
      </w:r>
    </w:p>
    <w:p w:rsidR="00014FC8" w:rsidRDefault="00014FC8" w:rsidP="00006CFF">
      <w:pPr>
        <w:spacing w:line="360" w:lineRule="auto"/>
        <w:rPr>
          <w:rFonts w:ascii="SimSun" w:eastAsia="SimSun" w:hAnsi="SimSun" w:cs="SimSun"/>
          <w:sz w:val="24"/>
          <w:szCs w:val="24"/>
        </w:rPr>
      </w:pPr>
      <w:r w:rsidRPr="00006CFF">
        <w:rPr>
          <w:rFonts w:ascii="SimSun" w:eastAsia="SimSun" w:hAnsi="SimSun" w:cs="SimSun" w:hint="eastAsia"/>
          <w:sz w:val="24"/>
          <w:szCs w:val="24"/>
        </w:rPr>
        <w:t>1946</w:t>
      </w:r>
      <w:r w:rsidR="00F6154D" w:rsidRPr="00006CFF">
        <w:rPr>
          <w:rFonts w:ascii="SimSun" w:eastAsia="SimSun" w:hAnsi="SimSun" w:cs="SimSun" w:hint="eastAsia"/>
          <w:sz w:val="24"/>
          <w:szCs w:val="24"/>
        </w:rPr>
        <w:t>年冬因</w:t>
      </w:r>
      <w:r w:rsidRPr="00006CFF">
        <w:rPr>
          <w:rFonts w:ascii="SimSun" w:eastAsia="SimSun" w:hAnsi="SimSun" w:cs="SimSun" w:hint="eastAsia"/>
          <w:sz w:val="24"/>
          <w:szCs w:val="24"/>
        </w:rPr>
        <w:t>候补国会代表补缺赴南京出席国大会议，原以为可以为百姓做一些事情，不辜负家乡人民初选之意，但是到了南京后发现政治腐败，虚伪，贪腐肆孽，又见很多代表均因蝇营狗苟，四处钻营，是自己从未料到，被一些代表认为不合时宜。</w:t>
      </w:r>
      <w:r w:rsidR="00FC58F3">
        <w:rPr>
          <w:rFonts w:ascii="SimSun" w:eastAsia="SimSun" w:hAnsi="SimSun" w:cs="SimSun" w:hint="eastAsia"/>
          <w:sz w:val="24"/>
          <w:szCs w:val="24"/>
        </w:rPr>
        <w:t>据我的堂叔父回忆，祖父有一次去广州时告诉他“解放前，他在南京参加国民党召开的国民代表大会时，代表们在会上吵吵嚷嚷，闹个不休，会后花天酒地，只有他经常</w:t>
      </w:r>
      <w:r w:rsidR="00276082">
        <w:rPr>
          <w:rFonts w:ascii="SimSun" w:eastAsia="SimSun" w:hAnsi="SimSun" w:cs="SimSun" w:hint="eastAsia"/>
          <w:sz w:val="24"/>
          <w:szCs w:val="24"/>
        </w:rPr>
        <w:t>在街上买几个烧饼或几个烤红薯吃吃饭也只找小饭馆不进大馆。</w:t>
      </w:r>
      <w:r w:rsidR="00FC58F3">
        <w:rPr>
          <w:rFonts w:ascii="SimSun" w:eastAsia="SimSun" w:hAnsi="SimSun" w:cs="SimSun" w:hint="eastAsia"/>
          <w:sz w:val="24"/>
          <w:szCs w:val="24"/>
        </w:rPr>
        <w:t>”</w:t>
      </w:r>
      <w:r w:rsidR="00276082">
        <w:rPr>
          <w:rFonts w:ascii="SimSun" w:eastAsia="SimSun" w:hAnsi="SimSun" w:cs="SimSun" w:hint="eastAsia"/>
          <w:sz w:val="24"/>
          <w:szCs w:val="24"/>
        </w:rPr>
        <w:t>由于看不惯政客和代表的虚伪，贪腐祖父</w:t>
      </w:r>
      <w:r w:rsidRPr="00006CFF">
        <w:rPr>
          <w:rFonts w:ascii="SimSun" w:eastAsia="SimSun" w:hAnsi="SimSun" w:cs="SimSun" w:hint="eastAsia"/>
          <w:sz w:val="24"/>
          <w:szCs w:val="24"/>
        </w:rPr>
        <w:t>后来就</w:t>
      </w:r>
      <w:r w:rsidRPr="00006CFF">
        <w:rPr>
          <w:rFonts w:ascii="SimSun" w:eastAsia="SimSun" w:hAnsi="SimSun" w:cs="SimSun" w:hint="eastAsia"/>
          <w:sz w:val="24"/>
          <w:szCs w:val="24"/>
        </w:rPr>
        <w:lastRenderedPageBreak/>
        <w:t>很少参加会议潜心钻研庄子，得以完成《庄子集解内篇补正》一书。交上海商务印书馆签约出版。随后就返乡创办田心小学。</w:t>
      </w:r>
    </w:p>
    <w:p w:rsidR="00276082" w:rsidRPr="00006CFF" w:rsidRDefault="00276082" w:rsidP="00006CFF">
      <w:pPr>
        <w:spacing w:line="36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祖父在庄子的研究方面也非常出色，除了前面提到的</w:t>
      </w:r>
      <w:r w:rsidRPr="00006CFF">
        <w:rPr>
          <w:rFonts w:ascii="SimSun" w:eastAsia="SimSun" w:hAnsi="SimSun" w:cs="SimSun" w:hint="eastAsia"/>
          <w:sz w:val="24"/>
          <w:szCs w:val="24"/>
        </w:rPr>
        <w:t>《庄子集解内篇补正》一书</w:t>
      </w:r>
      <w:r>
        <w:rPr>
          <w:rFonts w:ascii="SimSun" w:eastAsia="SimSun" w:hAnsi="SimSun" w:cs="SimSun" w:hint="eastAsia"/>
          <w:sz w:val="24"/>
          <w:szCs w:val="24"/>
        </w:rPr>
        <w:t>之外，随后又完成了《章太炎庄子解诂驳议》</w:t>
      </w:r>
      <w:r w:rsidR="001C6A4D">
        <w:rPr>
          <w:rFonts w:ascii="SimSun" w:eastAsia="SimSun" w:hAnsi="SimSun" w:cs="SimSun" w:hint="eastAsia"/>
          <w:sz w:val="24"/>
          <w:szCs w:val="24"/>
        </w:rPr>
        <w:t>一书，当时已年近古稀，身体状况逐渐恶化，已无能力运作出版，因此将手写稿存于国家图书馆。</w:t>
      </w:r>
    </w:p>
    <w:p w:rsidR="00014FC8" w:rsidRPr="00006CFF" w:rsidRDefault="00014FC8" w:rsidP="00006CFF">
      <w:pPr>
        <w:spacing w:line="360" w:lineRule="auto"/>
        <w:rPr>
          <w:rFonts w:ascii="SimSun" w:eastAsia="SimSun" w:hAnsi="SimSun" w:cs="SimSun"/>
          <w:sz w:val="24"/>
          <w:szCs w:val="24"/>
        </w:rPr>
      </w:pPr>
      <w:r w:rsidRPr="00006CFF">
        <w:rPr>
          <w:rFonts w:ascii="SimSun" w:eastAsia="SimSun" w:hAnsi="SimSun" w:cs="SimSun" w:hint="eastAsia"/>
          <w:sz w:val="24"/>
          <w:szCs w:val="24"/>
        </w:rPr>
        <w:t>1951年被中央人民政府政务院文史研究馆聘为研究馆馆员。</w:t>
      </w:r>
    </w:p>
    <w:p w:rsidR="00014FC8" w:rsidRPr="00006CFF" w:rsidRDefault="00014FC8" w:rsidP="00006CFF">
      <w:pPr>
        <w:spacing w:line="360" w:lineRule="auto"/>
        <w:rPr>
          <w:rFonts w:ascii="SimSun" w:eastAsia="SimSun" w:hAnsi="SimSun" w:cs="SimSun"/>
          <w:sz w:val="24"/>
          <w:szCs w:val="24"/>
        </w:rPr>
      </w:pPr>
      <w:r w:rsidRPr="00006CFF">
        <w:rPr>
          <w:rFonts w:ascii="SimSun" w:eastAsia="SimSun" w:hAnsi="SimSun" w:cs="SimSun" w:hint="eastAsia"/>
          <w:sz w:val="24"/>
          <w:szCs w:val="24"/>
        </w:rPr>
        <w:t>1957年9</w:t>
      </w:r>
      <w:r w:rsidR="00056253" w:rsidRPr="00006CFF">
        <w:rPr>
          <w:rFonts w:ascii="SimSun" w:eastAsia="SimSun" w:hAnsi="SimSun" w:cs="SimSun" w:hint="eastAsia"/>
          <w:sz w:val="24"/>
          <w:szCs w:val="24"/>
        </w:rPr>
        <w:t>月因患肝癌，医治无效于北京</w:t>
      </w:r>
      <w:r w:rsidRPr="00006CFF">
        <w:rPr>
          <w:rFonts w:ascii="SimSun" w:eastAsia="SimSun" w:hAnsi="SimSun" w:cs="SimSun" w:hint="eastAsia"/>
          <w:sz w:val="24"/>
          <w:szCs w:val="24"/>
        </w:rPr>
        <w:t>去世。</w:t>
      </w:r>
    </w:p>
    <w:p w:rsidR="00E75E9B" w:rsidRPr="00006CFF" w:rsidRDefault="00E75E9B" w:rsidP="00006CFF">
      <w:pPr>
        <w:spacing w:line="360" w:lineRule="auto"/>
        <w:rPr>
          <w:rFonts w:ascii="SimSun" w:eastAsia="SimSun" w:hAnsi="SimSun" w:cs="SimSun"/>
          <w:sz w:val="24"/>
          <w:szCs w:val="24"/>
        </w:rPr>
      </w:pPr>
    </w:p>
    <w:p w:rsidR="00F84069" w:rsidRPr="00006CFF" w:rsidRDefault="00F84069" w:rsidP="00006CFF">
      <w:pPr>
        <w:spacing w:line="360" w:lineRule="auto"/>
        <w:rPr>
          <w:rFonts w:ascii="SimSun" w:eastAsia="SimSun" w:hAnsi="SimSun" w:cs="SimSun"/>
          <w:sz w:val="24"/>
          <w:szCs w:val="24"/>
        </w:rPr>
      </w:pPr>
    </w:p>
    <w:p w:rsidR="00F84069" w:rsidRPr="00006CFF" w:rsidRDefault="00F84069" w:rsidP="00006CFF">
      <w:pPr>
        <w:spacing w:line="360" w:lineRule="auto"/>
        <w:rPr>
          <w:rFonts w:ascii="SimSun" w:eastAsia="SimSun" w:hAnsi="SimSun" w:cs="SimSun"/>
          <w:sz w:val="24"/>
          <w:szCs w:val="24"/>
        </w:rPr>
      </w:pPr>
    </w:p>
    <w:p w:rsidR="00F84069" w:rsidRDefault="00F84069" w:rsidP="00C3287C"/>
    <w:p w:rsidR="00C3287C" w:rsidRDefault="00C3287C"/>
    <w:sectPr w:rsidR="00C3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87C"/>
    <w:rsid w:val="00006CFF"/>
    <w:rsid w:val="00014FC8"/>
    <w:rsid w:val="00036B88"/>
    <w:rsid w:val="00056253"/>
    <w:rsid w:val="00157547"/>
    <w:rsid w:val="001C6A4D"/>
    <w:rsid w:val="001E6B4F"/>
    <w:rsid w:val="00205FDD"/>
    <w:rsid w:val="00212D94"/>
    <w:rsid w:val="00276082"/>
    <w:rsid w:val="002B2D1E"/>
    <w:rsid w:val="003639F9"/>
    <w:rsid w:val="003E327F"/>
    <w:rsid w:val="00443874"/>
    <w:rsid w:val="0044524F"/>
    <w:rsid w:val="004827C3"/>
    <w:rsid w:val="004B3E46"/>
    <w:rsid w:val="004E3482"/>
    <w:rsid w:val="00697666"/>
    <w:rsid w:val="006B2BCA"/>
    <w:rsid w:val="006B5B53"/>
    <w:rsid w:val="006E42AB"/>
    <w:rsid w:val="00721971"/>
    <w:rsid w:val="007244F1"/>
    <w:rsid w:val="00737A63"/>
    <w:rsid w:val="00775592"/>
    <w:rsid w:val="00777E33"/>
    <w:rsid w:val="007A6396"/>
    <w:rsid w:val="007B1EED"/>
    <w:rsid w:val="00830FD2"/>
    <w:rsid w:val="00876717"/>
    <w:rsid w:val="008A5BA6"/>
    <w:rsid w:val="008B1BF9"/>
    <w:rsid w:val="00924CBE"/>
    <w:rsid w:val="00985B73"/>
    <w:rsid w:val="00A031D9"/>
    <w:rsid w:val="00A40F1B"/>
    <w:rsid w:val="00A721E8"/>
    <w:rsid w:val="00B246F1"/>
    <w:rsid w:val="00B7226B"/>
    <w:rsid w:val="00BB0650"/>
    <w:rsid w:val="00C3287C"/>
    <w:rsid w:val="00C776CE"/>
    <w:rsid w:val="00C9672C"/>
    <w:rsid w:val="00CB70B9"/>
    <w:rsid w:val="00DD74FF"/>
    <w:rsid w:val="00DD7980"/>
    <w:rsid w:val="00E17F85"/>
    <w:rsid w:val="00E21167"/>
    <w:rsid w:val="00E35F99"/>
    <w:rsid w:val="00E75E9B"/>
    <w:rsid w:val="00EA0425"/>
    <w:rsid w:val="00F04817"/>
    <w:rsid w:val="00F25B91"/>
    <w:rsid w:val="00F42CFC"/>
    <w:rsid w:val="00F6154D"/>
    <w:rsid w:val="00F754EE"/>
    <w:rsid w:val="00F84069"/>
    <w:rsid w:val="00F90056"/>
    <w:rsid w:val="00F96DB2"/>
    <w:rsid w:val="00FA4476"/>
    <w:rsid w:val="00FC1051"/>
    <w:rsid w:val="00FC58F3"/>
    <w:rsid w:val="00FD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014FC8"/>
  </w:style>
  <w:style w:type="character" w:styleId="Emphasis">
    <w:name w:val="Emphasis"/>
    <w:basedOn w:val="DefaultParagraphFont"/>
    <w:uiPriority w:val="20"/>
    <w:qFormat/>
    <w:rsid w:val="00014FC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14FC8"/>
    <w:rPr>
      <w:color w:val="0000FF"/>
      <w:u w:val="single"/>
    </w:rPr>
  </w:style>
  <w:style w:type="character" w:customStyle="1" w:styleId="yiv1206870094">
    <w:name w:val="yiv1206870094"/>
    <w:basedOn w:val="DefaultParagraphFont"/>
    <w:rsid w:val="00737A63"/>
  </w:style>
  <w:style w:type="paragraph" w:styleId="NormalWeb">
    <w:name w:val="Normal (Web)"/>
    <w:basedOn w:val="Normal"/>
    <w:uiPriority w:val="99"/>
    <w:unhideWhenUsed/>
    <w:rsid w:val="00C9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014FC8"/>
  </w:style>
  <w:style w:type="character" w:styleId="Emphasis">
    <w:name w:val="Emphasis"/>
    <w:basedOn w:val="DefaultParagraphFont"/>
    <w:uiPriority w:val="20"/>
    <w:qFormat/>
    <w:rsid w:val="00014FC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14FC8"/>
    <w:rPr>
      <w:color w:val="0000FF"/>
      <w:u w:val="single"/>
    </w:rPr>
  </w:style>
  <w:style w:type="character" w:customStyle="1" w:styleId="yiv1206870094">
    <w:name w:val="yiv1206870094"/>
    <w:basedOn w:val="DefaultParagraphFont"/>
    <w:rsid w:val="00737A63"/>
  </w:style>
  <w:style w:type="paragraph" w:styleId="NormalWeb">
    <w:name w:val="Normal (Web)"/>
    <w:basedOn w:val="Normal"/>
    <w:uiPriority w:val="99"/>
    <w:unhideWhenUsed/>
    <w:rsid w:val="00C9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8447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Peng</cp:lastModifiedBy>
  <cp:revision>21</cp:revision>
  <dcterms:created xsi:type="dcterms:W3CDTF">2014-08-18T20:50:00Z</dcterms:created>
  <dcterms:modified xsi:type="dcterms:W3CDTF">2014-08-22T00:44:00Z</dcterms:modified>
</cp:coreProperties>
</file>