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BF2DBB">
      <w:pPr>
        <w:spacing w:before="164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高级语言程序设计2-2</w:t>
      </w:r>
      <w:r>
        <w:rPr>
          <w:rFonts w:ascii="微软雅黑" w:hAnsi="微软雅黑" w:eastAsia="微软雅黑"/>
          <w:b/>
          <w:color w:val="1F4E79"/>
          <w:sz w:val="48"/>
        </w:rPr>
        <w:br w:type="textWrapping"/>
      </w:r>
      <w:r>
        <w:rPr>
          <w:rFonts w:ascii="微软雅黑" w:hAnsi="微软雅黑" w:eastAsia="微软雅黑"/>
          <w:b/>
          <w:color w:val="1F4E79"/>
          <w:sz w:val="48"/>
        </w:rPr>
        <w:t>大作业实验报告</w:t>
      </w:r>
    </w:p>
    <w:p w14:paraId="0571413A">
      <w:pPr>
        <w:spacing w:after="640"/>
        <w:jc w:val="center"/>
      </w:pPr>
      <w:r>
        <w:rPr>
          <w:rFonts w:ascii="微软雅黑" w:hAnsi="微软雅黑" w:eastAsia="微软雅黑"/>
          <w:b/>
          <w:color w:val="505050"/>
          <w:sz w:val="30"/>
        </w:rPr>
        <w:t>峡谷守卫战——基于 Qt/C++ 的塔防游戏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7160"/>
      </w:tblGrid>
      <w:tr w14:paraId="1A1A2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BEA1FB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项目</w:t>
            </w:r>
          </w:p>
        </w:tc>
        <w:tc>
          <w:tcPr>
            <w:tcW w:w="71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C58A3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填写内容</w:t>
            </w:r>
          </w:p>
        </w:tc>
      </w:tr>
      <w:tr w14:paraId="22D10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9D139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课程名称</w:t>
            </w:r>
          </w:p>
        </w:tc>
        <w:tc>
          <w:tcPr>
            <w:tcW w:w="7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EDCB9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高级语言程序设计2-2</w:t>
            </w:r>
          </w:p>
        </w:tc>
      </w:tr>
      <w:tr w14:paraId="2809B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18037D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作业题目</w:t>
            </w:r>
          </w:p>
        </w:tc>
        <w:tc>
          <w:tcPr>
            <w:tcW w:w="7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56C2E5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峡谷守卫战塔防游戏</w:t>
            </w:r>
          </w:p>
        </w:tc>
      </w:tr>
      <w:tr w14:paraId="78DA6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153CF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学生姓名</w:t>
            </w:r>
          </w:p>
        </w:tc>
        <w:tc>
          <w:tcPr>
            <w:tcW w:w="7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D3DEF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刘子萌</w:t>
            </w:r>
          </w:p>
        </w:tc>
      </w:tr>
      <w:tr w14:paraId="25AB2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6482E8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学号</w:t>
            </w:r>
          </w:p>
        </w:tc>
        <w:tc>
          <w:tcPr>
            <w:tcW w:w="7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A9EA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2512910</w:t>
            </w:r>
          </w:p>
        </w:tc>
      </w:tr>
      <w:tr w14:paraId="15DB4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5513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日期</w:t>
            </w:r>
          </w:p>
        </w:tc>
        <w:tc>
          <w:tcPr>
            <w:tcW w:w="7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20F80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2026年5月13日</w:t>
            </w:r>
          </w:p>
        </w:tc>
      </w:tr>
    </w:tbl>
    <w:p w14:paraId="49D4B9C6"/>
    <w:p w14:paraId="2EDCC79E">
      <w:r>
        <w:rPr>
          <w:rFonts w:ascii="微软雅黑" w:hAnsi="微软雅黑" w:eastAsia="微软雅黑"/>
          <w:sz w:val="22"/>
        </w:rPr>
        <w:br w:type="page"/>
      </w:r>
    </w:p>
    <w:p w14:paraId="5764CA33">
      <w:pPr>
        <w:pStyle w:val="31"/>
        <w:jc w:val="center"/>
      </w:pPr>
      <w:r>
        <w:rPr>
          <w:rFonts w:ascii="微软雅黑" w:hAnsi="微软雅黑" w:eastAsia="微软雅黑"/>
          <w:sz w:val="22"/>
        </w:rPr>
        <w:t>目录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0"/>
        <w:gridCol w:w="1560"/>
      </w:tblGrid>
      <w:tr w14:paraId="39F3B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8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18C62C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章节</w:t>
            </w:r>
          </w:p>
        </w:tc>
        <w:tc>
          <w:tcPr>
            <w:tcW w:w="15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414C08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页码</w:t>
            </w:r>
          </w:p>
        </w:tc>
      </w:tr>
      <w:tr w14:paraId="7C45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BE0A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摘要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64053A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</w:tr>
      <w:tr w14:paraId="234B7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8DD3D0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一、课题要求与完成情况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7330A8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</w:tr>
      <w:tr w14:paraId="3F0D5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027D48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二、项目功能概述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81F4F1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</w:tr>
      <w:tr w14:paraId="76C2C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62024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三、模型部分与类结构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D10737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</w:tr>
      <w:tr w14:paraId="6A8BE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309CD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四、主要流程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80125B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</w:tr>
      <w:tr w14:paraId="53BCB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213E11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五、实现思路与关键设计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38F81B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</w:tr>
      <w:tr w14:paraId="71CA3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4B32A2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六、核心代码说明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008F1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9</w:t>
            </w:r>
          </w:p>
        </w:tc>
      </w:tr>
      <w:tr w14:paraId="18B4A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9C271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七、关键算法或判定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DEBFC9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10</w:t>
            </w:r>
          </w:p>
        </w:tc>
      </w:tr>
      <w:tr w14:paraId="5D350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F6A2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八、测试与验证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275065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11</w:t>
            </w:r>
          </w:p>
        </w:tc>
      </w:tr>
      <w:tr w14:paraId="2B91D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CF3F51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九、问题与解决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84B37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12</w:t>
            </w:r>
          </w:p>
        </w:tc>
      </w:tr>
      <w:tr w14:paraId="5DDB6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22002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十、项目收获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A3F6A6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12</w:t>
            </w:r>
          </w:p>
        </w:tc>
      </w:tr>
      <w:tr w14:paraId="6B99B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EEB64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十一、AI 工具使用披露</w:t>
            </w:r>
          </w:p>
        </w:tc>
        <w:tc>
          <w:tcPr>
            <w:tcW w:w="1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6157A8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13</w:t>
            </w:r>
          </w:p>
        </w:tc>
      </w:tr>
    </w:tbl>
    <w:p w14:paraId="2C8136A0"/>
    <w:p w14:paraId="1BBDC35D">
      <w:r>
        <w:rPr>
          <w:rFonts w:ascii="微软雅黑" w:hAnsi="微软雅黑" w:eastAsia="微软雅黑"/>
          <w:sz w:val="22"/>
        </w:rPr>
        <w:br w:type="page"/>
      </w:r>
      <w:bookmarkStart w:id="0" w:name="_GoBack"/>
      <w:bookmarkEnd w:id="0"/>
    </w:p>
    <w:p w14:paraId="7E47ACF6">
      <w:pPr>
        <w:pStyle w:val="31"/>
        <w:jc w:val="center"/>
      </w:pPr>
      <w:r>
        <w:rPr>
          <w:rFonts w:ascii="微软雅黑" w:hAnsi="微软雅黑" w:eastAsia="微软雅黑"/>
          <w:sz w:val="22"/>
        </w:rPr>
        <w:t>高级语言程序设计大作业实验报告</w:t>
      </w:r>
    </w:p>
    <w:p w14:paraId="613C75CB">
      <w:pPr>
        <w:jc w:val="center"/>
      </w:pPr>
      <w:r>
        <w:rPr>
          <w:rFonts w:ascii="微软雅黑" w:hAnsi="微软雅黑" w:eastAsia="微软雅黑"/>
          <w:color w:val="505050"/>
          <w:sz w:val="28"/>
        </w:rPr>
        <w:t>峡谷守卫战——基于 Qt/C++ 的塔防游戏</w:t>
      </w:r>
    </w:p>
    <w:p w14:paraId="7C93A319">
      <w:pPr>
        <w:spacing w:after="120" w:line="276" w:lineRule="auto"/>
      </w:pPr>
      <w:r>
        <w:rPr>
          <w:rFonts w:ascii="微软雅黑" w:hAnsi="微软雅黑" w:eastAsia="微软雅黑"/>
          <w:sz w:val="22"/>
        </w:rPr>
        <w:t>摘要：本项目使用 C++17 与 Qt Widgets 开发了一款图形化塔防游戏。玩家在地图建塔点上建造与升级防御塔，抵御多路敌人进攻蓝色水晶；程序包含敌人波次、路径移动、炮塔攻击、子弹追踪、金币与生命值、技能与装备、音视频反馈、胜负结算等完整流程。本次修改重点补充代码设计部分，使报告能够更清楚地体现面向对象建模、事件驱动主循环、Qt 信号槽以及关键算法的实现方式。</w:t>
      </w:r>
    </w:p>
    <w:p w14:paraId="1D4A0829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一、课题要求与完成情况</w:t>
      </w:r>
    </w:p>
    <w:p w14:paraId="1FB29D7A">
      <w:pPr>
        <w:spacing w:after="120" w:line="276" w:lineRule="auto"/>
      </w:pPr>
      <w:r>
        <w:rPr>
          <w:rFonts w:ascii="微软雅黑" w:hAnsi="微软雅黑" w:eastAsia="微软雅黑"/>
          <w:sz w:val="22"/>
        </w:rPr>
        <w:t>课程大作业要求学生自选主题，使用 C++ 完成一个图形化小程序，图形化平台不限，鼓励创新与创意，并提交项目代码仓库和项目报告。对应要求，本项目选择塔防游戏作为主题，使用 Qt Widgets 构建图形界面，使用 Qt Graphics View 管理地图、敌人、防御塔和子弹，使用 Qt Multimedia 播放背景音乐、战歌、技能音效和胜负视频。</w:t>
      </w:r>
    </w:p>
    <w:p w14:paraId="3F5CC263">
      <w:pPr>
        <w:pStyle w:val="16"/>
        <w:spacing w:after="80"/>
      </w:pPr>
      <w:r>
        <w:rPr>
          <w:rFonts w:ascii="微软雅黑" w:hAnsi="微软雅黑" w:eastAsia="微软雅黑"/>
          <w:sz w:val="21"/>
        </w:rPr>
        <w:t>图形化实现：基于 QMainWindow、QGraphicsScene、QGraphicsView、QGraphicsItem 构成游戏界面。</w:t>
      </w:r>
    </w:p>
    <w:p w14:paraId="21CA0187">
      <w:pPr>
        <w:pStyle w:val="16"/>
        <w:spacing w:after="80"/>
      </w:pPr>
      <w:r>
        <w:rPr>
          <w:rFonts w:ascii="微软雅黑" w:hAnsi="微软雅黑" w:eastAsia="微软雅黑"/>
          <w:sz w:val="21"/>
        </w:rPr>
        <w:t>C++ 面向对象：以 GameObject 为统一更新接口，派生 Enemy、Tower、Projectile 等核心对象。</w:t>
      </w:r>
    </w:p>
    <w:p w14:paraId="5A06BCE3">
      <w:pPr>
        <w:pStyle w:val="16"/>
        <w:spacing w:after="80"/>
      </w:pPr>
      <w:r>
        <w:rPr>
          <w:rFonts w:ascii="微软雅黑" w:hAnsi="微软雅黑" w:eastAsia="微软雅黑"/>
          <w:sz w:val="21"/>
        </w:rPr>
        <w:t>完整玩法：支持建塔、升级、波次推进、金币奖励、基地生命、技能释放、胜负结算。</w:t>
      </w:r>
    </w:p>
    <w:p w14:paraId="77591DA0">
      <w:pPr>
        <w:pStyle w:val="16"/>
        <w:spacing w:after="80"/>
      </w:pPr>
      <w:r>
        <w:rPr>
          <w:rFonts w:ascii="微软雅黑" w:hAnsi="微软雅黑" w:eastAsia="微软雅黑"/>
          <w:sz w:val="21"/>
        </w:rPr>
        <w:t>创意扩展：设计多路线、多类型敌人、多类炮塔分支、战歌音频、名刀司命等机制。</w:t>
      </w:r>
    </w:p>
    <w:p w14:paraId="53796027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二、项目功能概述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5400"/>
        <w:gridCol w:w="2060"/>
      </w:tblGrid>
      <w:tr w14:paraId="322B7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9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E31F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功能模块</w:t>
            </w:r>
          </w:p>
        </w:tc>
        <w:tc>
          <w:tcPr>
            <w:tcW w:w="54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A614FD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实现内容</w:t>
            </w:r>
          </w:p>
        </w:tc>
        <w:tc>
          <w:tcPr>
            <w:tcW w:w="20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21F70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对应文件</w:t>
            </w:r>
          </w:p>
        </w:tc>
      </w:tr>
      <w:tr w14:paraId="0F78C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76710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主窗口与右侧栏</w:t>
            </w:r>
          </w:p>
        </w:tc>
        <w:tc>
          <w:tcPr>
            <w:tcW w:w="5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53E9B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显示金币、生命、波次、建塔按钮、技能/装备按钮、开场和结算视频。</w:t>
            </w:r>
          </w:p>
        </w:tc>
        <w:tc>
          <w:tcPr>
            <w:tcW w:w="2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EF22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MainWindow.cpp / MainWindow.h</w:t>
            </w:r>
          </w:p>
        </w:tc>
      </w:tr>
      <w:tr w14:paraId="0D49F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A3FA8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游戏场景</w:t>
            </w:r>
          </w:p>
        </w:tc>
        <w:tc>
          <w:tcPr>
            <w:tcW w:w="5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2673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维护地图、波次、敌人、炮塔、子弹、金币、生命值、胜负判定。</w:t>
            </w:r>
          </w:p>
        </w:tc>
        <w:tc>
          <w:tcPr>
            <w:tcW w:w="2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A7A00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GameScene.cpp / GameScene.h</w:t>
            </w:r>
          </w:p>
        </w:tc>
      </w:tr>
      <w:tr w14:paraId="4CD4C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C968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敌人系统</w:t>
            </w:r>
          </w:p>
        </w:tc>
        <w:tc>
          <w:tcPr>
            <w:tcW w:w="5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2E382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包含普通、坦克、刺客、牧师、Boss 等类型，支持移动、受伤、治疗、护盾、加速与减速。</w:t>
            </w:r>
          </w:p>
        </w:tc>
        <w:tc>
          <w:tcPr>
            <w:tcW w:w="2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D597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Enemy.cpp / Enemy.h</w:t>
            </w:r>
          </w:p>
        </w:tc>
      </w:tr>
      <w:tr w14:paraId="1896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63127D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防御塔系统</w:t>
            </w:r>
          </w:p>
        </w:tc>
        <w:tc>
          <w:tcPr>
            <w:tcW w:w="5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829A3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包含射手塔、法师塔、辅助塔，支持射程、攻速、升级和 3 级后的分支强化。</w:t>
            </w:r>
          </w:p>
        </w:tc>
        <w:tc>
          <w:tcPr>
            <w:tcW w:w="2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D87A9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Tower.cpp / Tower.h</w:t>
            </w:r>
          </w:p>
        </w:tc>
      </w:tr>
      <w:tr w14:paraId="3D892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F589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子弹系统</w:t>
            </w:r>
          </w:p>
        </w:tc>
        <w:tc>
          <w:tcPr>
            <w:tcW w:w="5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04D6F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负责飞行、目标追踪、命中、暴击、减速、爆炸、灼烧等效果。</w:t>
            </w:r>
          </w:p>
        </w:tc>
        <w:tc>
          <w:tcPr>
            <w:tcW w:w="2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9EED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Projectile.cpp / Projectile.h</w:t>
            </w:r>
          </w:p>
        </w:tc>
      </w:tr>
      <w:tr w14:paraId="3912F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EE27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多媒体反馈</w:t>
            </w:r>
          </w:p>
        </w:tc>
        <w:tc>
          <w:tcPr>
            <w:tcW w:w="5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FA274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使用 QMediaPlayer、QAudioOutput、QVideoWidget 播放音频、视频和技能反馈。</w:t>
            </w:r>
          </w:p>
        </w:tc>
        <w:tc>
          <w:tcPr>
            <w:tcW w:w="2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A36A6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MainWindow.cpp / GameScene.cpp</w:t>
            </w:r>
          </w:p>
        </w:tc>
      </w:tr>
    </w:tbl>
    <w:p w14:paraId="1C8959FA"/>
    <w:p w14:paraId="10DE4EE7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三、模型部分与类结构</w:t>
      </w:r>
    </w:p>
    <w:p w14:paraId="736FB75E">
      <w:pPr>
        <w:spacing w:after="120" w:line="276" w:lineRule="auto"/>
      </w:pPr>
      <w:r>
        <w:rPr>
          <w:rFonts w:ascii="微软雅黑" w:hAnsi="微软雅黑" w:eastAsia="微软雅黑"/>
          <w:sz w:val="22"/>
        </w:rPr>
        <w:t>项目按照“界面层、场景控制层、游戏对象层、资源表现层”组织。MainWindow 只负责界面布局和按钮连接；GameScene 是游戏逻辑中心，统一调度波次、敌人、炮塔、子弹和胜负状态；Enemy、Tower、Projectile 作为可绘制的 QGraphicsItem 进入场景，同时实现 GameObject 的 updateObject(qreal dt) 接口，参与每帧刷新。</w:t>
      </w:r>
    </w:p>
    <w:p w14:paraId="1B61400E">
      <w:pPr>
        <w:spacing w:before="40" w:after="60"/>
      </w:pPr>
      <w:r>
        <w:rPr>
          <w:rFonts w:ascii="微软雅黑" w:hAnsi="微软雅黑" w:eastAsia="微软雅黑"/>
          <w:b/>
          <w:sz w:val="21"/>
        </w:rPr>
        <w:t>类关系简图：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34E9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62240B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MainWindow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owns GameScene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connects buttons/signals/slots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GameScene : QGraphicsScene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QList&lt;Enemy*&gt; m_enemies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QList&lt;Tower*&gt; m_towers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QList&lt;Projectile*&gt; m_projectiles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GameObject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Enemy : QObject + QGraphicsItem + GameObject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Tower : QGraphicsItem + GameObject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-&gt; Projectile : QGraphicsItem + GameObject</w:t>
            </w:r>
          </w:p>
        </w:tc>
      </w:tr>
    </w:tbl>
    <w:p w14:paraId="0C4AF20F"/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0"/>
        <w:gridCol w:w="1900"/>
        <w:gridCol w:w="3000"/>
        <w:gridCol w:w="3060"/>
      </w:tblGrid>
      <w:tr w14:paraId="7C79B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69536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类/结构</w:t>
            </w:r>
          </w:p>
        </w:tc>
        <w:tc>
          <w:tcPr>
            <w:tcW w:w="19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668E5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继承或组成</w:t>
            </w:r>
          </w:p>
        </w:tc>
        <w:tc>
          <w:tcPr>
            <w:tcW w:w="30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A4B5F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关键成员/方法</w:t>
            </w:r>
          </w:p>
        </w:tc>
        <w:tc>
          <w:tcPr>
            <w:tcW w:w="30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7A44D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设计作用</w:t>
            </w:r>
          </w:p>
        </w:tc>
      </w:tr>
      <w:tr w14:paraId="5B47A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3899C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GameObject</w:t>
            </w:r>
          </w:p>
        </w:tc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EB660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普通 C++ 抽象接口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59E00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virtual updateObject(qreal dt)=0</w:t>
            </w:r>
          </w:p>
        </w:tc>
        <w:tc>
          <w:tcPr>
            <w:tcW w:w="3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D6F71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统一所有需要每帧更新的对象，使主循环可以用相同方式刷新对象。</w:t>
            </w:r>
          </w:p>
        </w:tc>
      </w:tr>
      <w:tr w14:paraId="15F28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5F0E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GameScene</w:t>
            </w:r>
          </w:p>
        </w:tc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77D7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QGraphicsScene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B2F4D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m_timer, m_enemies, m_towers, m_projectiles, m_gold, m_lives; gameLoop(), startNextWave()</w:t>
            </w:r>
          </w:p>
        </w:tc>
        <w:tc>
          <w:tcPr>
            <w:tcW w:w="3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0713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作为游戏逻辑中心，负责对象生命周期、波次推进、资源统计和胜负判定。</w:t>
            </w:r>
          </w:p>
        </w:tc>
      </w:tr>
      <w:tr w14:paraId="0ABCA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07C2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Enemy</w:t>
            </w:r>
          </w:p>
        </w:tc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0DBDB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QObject + QGraphicsItem + GameObject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AE88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m_path, m_hp, m_speed, m_waypointIndex; applyDamage(), updateObject()</w:t>
            </w:r>
          </w:p>
        </w:tc>
        <w:tc>
          <w:tcPr>
            <w:tcW w:w="3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EE853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负责敌人绘制、路径移动、血量变化和状态效果。继承 QObject 是为了使用 QTimer 单次回调处理状态结束。</w:t>
            </w:r>
          </w:p>
        </w:tc>
      </w:tr>
      <w:tr w14:paraId="56EAE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B81DB5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Tower</w:t>
            </w:r>
          </w:p>
        </w:tc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EB67F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QGraphicsItem + GameObject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F684A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m_type, m_level, m_damage, m_range, m_fireInterval; updateTower(), upgrade()</w:t>
            </w:r>
          </w:p>
        </w:tc>
        <w:tc>
          <w:tcPr>
            <w:tcW w:w="3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FF50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负责炮塔绘制、冷却计时、索敌、发射子弹和升级分支。</w:t>
            </w:r>
          </w:p>
        </w:tc>
      </w:tr>
      <w:tr w14:paraId="7A9CE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31EEB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Projectile</w:t>
            </w:r>
          </w:p>
        </w:tc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34E1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QGraphicsItem + GameObject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82DB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QPointer&lt;Enemy&gt; m_target; m_damage, m_speed; updateObject()</w:t>
            </w:r>
          </w:p>
        </w:tc>
        <w:tc>
          <w:tcPr>
            <w:tcW w:w="3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19E40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负责追踪目标并在命中时结算伤害。使用 QPointer 避免敌人删除后的悬空指针。</w:t>
            </w:r>
          </w:p>
        </w:tc>
      </w:tr>
      <w:tr w14:paraId="51A24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892D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BuildSpot</w:t>
            </w:r>
          </w:p>
        </w:tc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7FBA1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结构体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F56F6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QPointF position; Tower *tower</w:t>
            </w:r>
          </w:p>
        </w:tc>
        <w:tc>
          <w:tcPr>
            <w:tcW w:w="3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6B9A4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记录地图上允许建塔的位置，tower 为空表示该位置还没有建造炮塔。</w:t>
            </w:r>
          </w:p>
        </w:tc>
      </w:tr>
      <w:tr w14:paraId="6754F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D843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BaseHitEffect</w:t>
            </w:r>
          </w:p>
        </w:tc>
        <w:tc>
          <w:tcPr>
            <w:tcW w:w="19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25A571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结构体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62591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QMediaPlayer *player; QGraphicsVideoItem *item</w:t>
            </w:r>
          </w:p>
        </w:tc>
        <w:tc>
          <w:tcPr>
            <w:tcW w:w="3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3A34F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记录水晶受击视频特效的播放器和图形项，便于结束后统一清理。</w:t>
            </w:r>
          </w:p>
        </w:tc>
      </w:tr>
    </w:tbl>
    <w:p w14:paraId="27937B3A"/>
    <w:p w14:paraId="3834B0F2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1. 数据结构设计</w:t>
      </w:r>
    </w:p>
    <w:p w14:paraId="3FF3C538">
      <w:pPr>
        <w:spacing w:after="120" w:line="276" w:lineRule="auto"/>
      </w:pPr>
      <w:r>
        <w:rPr>
          <w:rFonts w:ascii="微软雅黑" w:hAnsi="微软雅黑" w:eastAsia="微软雅黑"/>
          <w:sz w:val="22"/>
        </w:rPr>
        <w:t>游戏中最重要的数据结构是路径点数组、活动对象列表和状态变量。路径使用 QVector&lt;QPointF&gt; 保存，便于敌人按下标推进；活动对象使用 QList 保存，便于从后向前删除已经死亡或完成使命的对象；建塔点使用 BuildSpot 记录位置和已建炮塔指针，避免同一位置重复建塔。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200"/>
        <w:gridCol w:w="4160"/>
      </w:tblGrid>
      <w:tr w14:paraId="6020B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30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B7345A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数据</w:t>
            </w:r>
          </w:p>
        </w:tc>
        <w:tc>
          <w:tcPr>
            <w:tcW w:w="22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63693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类型</w:t>
            </w:r>
          </w:p>
        </w:tc>
        <w:tc>
          <w:tcPr>
            <w:tcW w:w="41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77003F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作用</w:t>
            </w:r>
          </w:p>
        </w:tc>
      </w:tr>
      <w:tr w14:paraId="746FF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1B18D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topLanePath / middleLanePath / bottomLanePath</w:t>
            </w:r>
          </w:p>
        </w:tc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BF6B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QVector&lt;QPointF&gt;</w:t>
            </w:r>
          </w:p>
        </w:tc>
        <w:tc>
          <w:tcPr>
            <w:tcW w:w="4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4D688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保存三条敌人行进路线，敌人按路径点逐段移动。</w:t>
            </w:r>
          </w:p>
        </w:tc>
      </w:tr>
      <w:tr w14:paraId="504CF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8F9E9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m_enemies / m_towers / m_projectiles</w:t>
            </w:r>
          </w:p>
        </w:tc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264C7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QList&lt;...*&gt;</w:t>
            </w:r>
          </w:p>
        </w:tc>
        <w:tc>
          <w:tcPr>
            <w:tcW w:w="4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034E6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保存当前场景中的活动敌人、炮塔和子弹。</w:t>
            </w:r>
          </w:p>
        </w:tc>
      </w:tr>
      <w:tr w14:paraId="281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3C784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m_spawnQueue</w:t>
            </w:r>
          </w:p>
        </w:tc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FA7E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QList&lt;EnemyType&gt;</w:t>
            </w:r>
          </w:p>
        </w:tc>
        <w:tc>
          <w:tcPr>
            <w:tcW w:w="4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12AA4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保存当前波次尚未刷出的敌人类型。</w:t>
            </w:r>
          </w:p>
        </w:tc>
      </w:tr>
      <w:tr w14:paraId="2FCF9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AF53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m_buildSpots</w:t>
            </w:r>
          </w:p>
        </w:tc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4117E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QVector&lt;BuildSpot&gt;</w:t>
            </w:r>
          </w:p>
        </w:tc>
        <w:tc>
          <w:tcPr>
            <w:tcW w:w="4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C0842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保存所有可建塔点，以及该点是否已有防御塔。</w:t>
            </w:r>
          </w:p>
        </w:tc>
      </w:tr>
      <w:tr w14:paraId="04434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EAF8D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m_gold / m_lives / m_wave</w:t>
            </w:r>
          </w:p>
        </w:tc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DFA7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int</w:t>
            </w:r>
          </w:p>
        </w:tc>
        <w:tc>
          <w:tcPr>
            <w:tcW w:w="41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AA62A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记录金币、基地生命和当前波次，是右侧信息栏显示的核心数据。</w:t>
            </w:r>
          </w:p>
        </w:tc>
      </w:tr>
    </w:tbl>
    <w:p w14:paraId="2234A406"/>
    <w:p w14:paraId="4BB46FA8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四、主要流程</w:t>
      </w:r>
    </w:p>
    <w:p w14:paraId="0ACE7BC1">
      <w:pPr>
        <w:spacing w:after="120" w:line="276" w:lineRule="auto"/>
      </w:pPr>
      <w:r>
        <w:rPr>
          <w:rFonts w:ascii="微软雅黑" w:hAnsi="微软雅黑" w:eastAsia="微软雅黑"/>
          <w:sz w:val="22"/>
        </w:rPr>
        <w:t>程序启动后 MainWindow 创建 GameScene 并显示地图；玩家选择塔类型并点击建塔点；点击“开始波次”后 GameScene 根据当前波次生成刷怪队列；定时器每 30ms 调用 gameLoop，依次更新刷怪、敌人移动、特殊敌人、炮塔攻击、子弹命中和胜负判定。整个流程由 Qt 事件循环驱动，界面不会被游戏循环阻塞。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2800"/>
        <w:gridCol w:w="5260"/>
      </w:tblGrid>
      <w:tr w14:paraId="20802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BD1EF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阶段</w:t>
            </w:r>
          </w:p>
        </w:tc>
        <w:tc>
          <w:tcPr>
            <w:tcW w:w="28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CCC0B8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调用位置</w:t>
            </w:r>
          </w:p>
        </w:tc>
        <w:tc>
          <w:tcPr>
            <w:tcW w:w="52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E7F17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主要处理</w:t>
            </w:r>
          </w:p>
        </w:tc>
      </w:tr>
      <w:tr w14:paraId="66EFC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03DF7D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初始化</w:t>
            </w:r>
          </w:p>
        </w:tc>
        <w:tc>
          <w:tcPr>
            <w:tcW w:w="2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7C6C5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MainWindow::MainWindow()</w:t>
            </w:r>
          </w:p>
        </w:tc>
        <w:tc>
          <w:tcPr>
            <w:tcW w:w="5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FDA6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创建 GameScene、QGraphicsView、右侧按钮栏、视频层，并连接信号槽。</w:t>
            </w:r>
          </w:p>
        </w:tc>
      </w:tr>
      <w:tr w14:paraId="194A3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78D8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地图配置</w:t>
            </w:r>
          </w:p>
        </w:tc>
        <w:tc>
          <w:tcPr>
            <w:tcW w:w="2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00CB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GameScene::setupMap()</w:t>
            </w:r>
          </w:p>
        </w:tc>
        <w:tc>
          <w:tcPr>
            <w:tcW w:w="5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FF31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配置出生点、基地位置、三条路线、地形区域和建塔点。</w:t>
            </w:r>
          </w:p>
        </w:tc>
      </w:tr>
      <w:tr w14:paraId="67906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098D8C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开波</w:t>
            </w:r>
          </w:p>
        </w:tc>
        <w:tc>
          <w:tcPr>
            <w:tcW w:w="2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2438A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GameScene::startNextWave()</w:t>
            </w:r>
          </w:p>
        </w:tc>
        <w:tc>
          <w:tcPr>
            <w:tcW w:w="5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5AF97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检查上一波是否清空，根据波次生成 m_spawnQueue。</w:t>
            </w:r>
          </w:p>
        </w:tc>
      </w:tr>
      <w:tr w14:paraId="5261D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19B93C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主循环</w:t>
            </w:r>
          </w:p>
        </w:tc>
        <w:tc>
          <w:tcPr>
            <w:tcW w:w="2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5CB8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GameScene::gameLoop()</w:t>
            </w:r>
          </w:p>
        </w:tc>
        <w:tc>
          <w:tcPr>
            <w:tcW w:w="5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4EA28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刷怪、更新敌人/炮塔/子弹、回收对象、刷新统计、判断胜负。</w:t>
            </w:r>
          </w:p>
        </w:tc>
      </w:tr>
      <w:tr w14:paraId="2863A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379468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玩家交互</w:t>
            </w:r>
          </w:p>
        </w:tc>
        <w:tc>
          <w:tcPr>
            <w:tcW w:w="2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1E4DD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GameScene::mousePressEvent()</w:t>
            </w:r>
          </w:p>
        </w:tc>
        <w:tc>
          <w:tcPr>
            <w:tcW w:w="5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A175D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点击已有炮塔则升级，点击空建塔点则建造当前选中的炮塔。</w:t>
            </w:r>
          </w:p>
        </w:tc>
      </w:tr>
      <w:tr w14:paraId="60F34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C668F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结算</w:t>
            </w:r>
          </w:p>
        </w:tc>
        <w:tc>
          <w:tcPr>
            <w:tcW w:w="2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6F9FE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GameScene::finishGame() + MainWindow::showGameFinished()</w:t>
            </w:r>
          </w:p>
        </w:tc>
        <w:tc>
          <w:tcPr>
            <w:tcW w:w="5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7902E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停止计时器，发出 gameFinished 信号，由主窗口播放胜负视频并显示统计。</w:t>
            </w:r>
          </w:p>
        </w:tc>
      </w:tr>
    </w:tbl>
    <w:p w14:paraId="2395B603"/>
    <w:p w14:paraId="36ABD4D6">
      <w:pPr>
        <w:spacing w:before="40" w:after="60"/>
      </w:pPr>
      <w:r>
        <w:rPr>
          <w:rFonts w:ascii="微软雅黑" w:hAnsi="微软雅黑" w:eastAsia="微软雅黑"/>
          <w:b/>
          <w:sz w:val="21"/>
        </w:rPr>
        <w:t>主循环伪代码：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9C1D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2C55781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gameLoop():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if gameOver or gamePaused: return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spawnEnemies() if spawnQueue is not empty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for each enemy: update terrain state and move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handleSpecialEnemies()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for each tower: update cooldown and attack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for each projectile: move and check hit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remove finished projectiles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remove dead/reached enemies and update gold/lives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if lives &lt;= 0: finishGame(false)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if max wave cleared: finishGame(true)</w:t>
            </w:r>
          </w:p>
        </w:tc>
      </w:tr>
    </w:tbl>
    <w:p w14:paraId="457DAD72"/>
    <w:p w14:paraId="77656312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五、实现思路与关键设计</w:t>
      </w:r>
    </w:p>
    <w:p w14:paraId="6D1EA0DF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1. 界面层与逻辑层分离</w:t>
      </w:r>
    </w:p>
    <w:p w14:paraId="07BA7D9A">
      <w:pPr>
        <w:spacing w:after="120" w:line="276" w:lineRule="auto"/>
      </w:pPr>
      <w:r>
        <w:rPr>
          <w:rFonts w:ascii="微软雅黑" w:hAnsi="微软雅黑" w:eastAsia="微软雅黑"/>
          <w:sz w:val="22"/>
        </w:rPr>
        <w:t>MainWindow 负责界面控件、按钮样式、视频层和音频播放入口；GameScene 负责规则计算。这样做的好处是：按钮点击只通过信号槽调用场景中的槽函数，金币、生命、波次等数据变化也由 GameScene 通过 statsChanged 信号通知 MainWindow 更新显示，避免把游戏规则写散在界面代码中。</w:t>
      </w:r>
    </w:p>
    <w:p w14:paraId="72C56498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2. 地图、路径与地形效果</w:t>
      </w:r>
    </w:p>
    <w:p w14:paraId="60A09BF0">
      <w:pPr>
        <w:spacing w:after="120" w:line="276" w:lineRule="auto"/>
      </w:pPr>
      <w:r>
        <w:rPr>
          <w:rFonts w:ascii="微软雅黑" w:hAnsi="微软雅黑" w:eastAsia="微软雅黑"/>
          <w:sz w:val="22"/>
        </w:rPr>
        <w:t>地图背景通过 resources.qrc 注册为 Qt 资源。GameScene::setupMap() 直接使用背景图上的像素坐标配置三条路线和建塔点。敌人移动时根据自身位置判断是否进入河流或草丛：河流区域降低移动速度，草丛区域会让敌人短时间 hidden，炮塔索敌时会跳过隐藏敌人。</w:t>
      </w:r>
    </w:p>
    <w:p w14:paraId="4E4B1B3C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3. 敌人模型</w:t>
      </w:r>
    </w:p>
    <w:p w14:paraId="4FDF2266">
      <w:pPr>
        <w:spacing w:after="120" w:line="276" w:lineRule="auto"/>
      </w:pPr>
      <w:r>
        <w:rPr>
          <w:rFonts w:ascii="微软雅黑" w:hAnsi="微软雅黑" w:eastAsia="微软雅黑"/>
          <w:sz w:val="22"/>
        </w:rPr>
        <w:t>Enemy 构造函数根据 EnemyType 初始化生命、速度、奖励、体积和基地伤害，再按 waveIndex 提升属性，形成逐波变难的效果。Enemy::updateObject() 先处理减速、易伤、隐藏、技能冷却等计时，再根据路径点方向移动。牧师和 Boss 的特殊能力不写在 Enemy 内部，而由 GameScene::handleSpecialEnemies() 统一调度，便于掌握全局敌人列表。</w:t>
      </w:r>
    </w:p>
    <w:p w14:paraId="60BCCE54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4. 防御塔模型</w:t>
      </w:r>
    </w:p>
    <w:p w14:paraId="474A3A2B">
      <w:pPr>
        <w:spacing w:after="120" w:line="276" w:lineRule="auto"/>
      </w:pPr>
      <w:r>
        <w:rPr>
          <w:rFonts w:ascii="微软雅黑" w:hAnsi="微软雅黑" w:eastAsia="微软雅黑"/>
          <w:sz w:val="22"/>
        </w:rPr>
        <w:t>Tower 根据 TowerType 设置初始伤害、射程、攻速和辅助效果。updateTower() 每帧减少冷却时间，冷却结束后调用 selectTarget() 在射程内选择路径进度最大的敌人。升级系统在 3 级后引入 TowerBranch，射手可选择攻速或暴击，法师可选择爆炸或灼烧，辅助可选择减速或增伤，从而增强策略性。</w:t>
      </w:r>
    </w:p>
    <w:p w14:paraId="170DEB45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5. 子弹与状态效果</w:t>
      </w:r>
    </w:p>
    <w:p w14:paraId="269E6431">
      <w:pPr>
        <w:spacing w:after="120" w:line="276" w:lineRule="auto"/>
      </w:pPr>
      <w:r>
        <w:rPr>
          <w:rFonts w:ascii="微软雅黑" w:hAnsi="微软雅黑" w:eastAsia="微软雅黑"/>
          <w:sz w:val="22"/>
        </w:rPr>
        <w:t>Projectile 保存目标、伤害和附加效果参数。命中后先计算暴击，再对目标造成伤害；如果来自辅助塔则施加减速；如果来自法师分支则施加灼烧或范围爆炸。子弹的目标指针使用 QPointer&lt;Enemy&gt;，当敌人在子弹飞行途中被删除时，QPointer 会自动变空，从而减少野指针风险。</w:t>
      </w:r>
    </w:p>
    <w:p w14:paraId="01D33B7A">
      <w:pPr>
        <w:pStyle w:val="4"/>
        <w:spacing w:before="200" w:after="120"/>
      </w:pPr>
      <w:r>
        <w:rPr>
          <w:rFonts w:ascii="微软雅黑" w:hAnsi="微软雅黑" w:eastAsia="微软雅黑"/>
          <w:sz w:val="22"/>
        </w:rPr>
        <w:t>6. 技能、装备与多媒体</w:t>
      </w:r>
    </w:p>
    <w:p w14:paraId="6D5F7077">
      <w:pPr>
        <w:spacing w:after="120" w:line="276" w:lineRule="auto"/>
      </w:pPr>
      <w:r>
        <w:rPr>
          <w:rFonts w:ascii="微软雅黑" w:hAnsi="微软雅黑" w:eastAsia="微软雅黑"/>
          <w:sz w:val="22"/>
        </w:rPr>
        <w:t>技能按钮通过 Qt 信号槽连接到 GameScene 的槽函数，例如 freezeAllEnemies()、activateCrystalShield()、activateCrystalShockwave()。名刀司命是较复杂的装备逻辑：购买后记录 m_hasMingDao；当水晶生命即将归零时触发 triggerMingDao()，暂停 m_timer，播放音频，标记已被免疫的敌人，音频结束后恢复主循环。</w:t>
      </w:r>
    </w:p>
    <w:p w14:paraId="3CC1C3D9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六、核心代码说明</w:t>
      </w:r>
    </w:p>
    <w:p w14:paraId="29668C9B">
      <w:pPr>
        <w:spacing w:before="40" w:after="60"/>
      </w:pPr>
      <w:r>
        <w:rPr>
          <w:rFonts w:ascii="微软雅黑" w:hAnsi="微软雅黑" w:eastAsia="微软雅黑"/>
          <w:b/>
          <w:sz w:val="21"/>
        </w:rPr>
        <w:t>1. 统一更新接口 GameObject：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3D3C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94715D6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class GameObject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{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public: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virtual ~GameObject() = default;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virtual void updateObject(qreal dt) = 0;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};</w:t>
            </w:r>
          </w:p>
        </w:tc>
      </w:tr>
    </w:tbl>
    <w:p w14:paraId="75539B29"/>
    <w:p w14:paraId="249CF067">
      <w:pPr>
        <w:spacing w:after="120" w:line="276" w:lineRule="auto"/>
      </w:pPr>
      <w:r>
        <w:rPr>
          <w:rFonts w:ascii="微软雅黑" w:hAnsi="微软雅黑" w:eastAsia="微软雅黑"/>
          <w:sz w:val="22"/>
        </w:rPr>
        <w:t>该接口让 Enemy、Tower、Projectile 都具有“按帧更新”的能力。虽然三类对象的行为不同，但主循环可以用统一思想管理它们，体现了面向对象中的抽象设计。</w:t>
      </w:r>
    </w:p>
    <w:p w14:paraId="714FB704">
      <w:pPr>
        <w:spacing w:before="40" w:after="60"/>
      </w:pPr>
      <w:r>
        <w:rPr>
          <w:rFonts w:ascii="微软雅黑" w:hAnsi="微软雅黑" w:eastAsia="微软雅黑"/>
          <w:b/>
          <w:sz w:val="21"/>
        </w:rPr>
        <w:t>2. 炮塔索敌策略：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D454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A53FE65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Enemy *Tower::selectTarget(GameScene *scene) const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{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const auto enemies =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scene-&gt;enemiesInRange(pos(), m_range + scene-&gt;towerRangeBonusAt(pos()));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Enemy *best = nullptr;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qreal bestProgress = -1.0;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for (Enemy *enemy : enemies) {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if (!enemy || enemy-&gt;isDead() || enemy-&gt;isHidden()) continue;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if (enemy-&gt;pathProgress() &gt; bestProgress) {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    bestProgress = enemy-&gt;pathProgress();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    best = enemy;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}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}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return best;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}</w:t>
            </w:r>
          </w:p>
        </w:tc>
      </w:tr>
    </w:tbl>
    <w:p w14:paraId="09BF6264"/>
    <w:p w14:paraId="398D1F59">
      <w:pPr>
        <w:spacing w:after="120" w:line="276" w:lineRule="auto"/>
      </w:pPr>
      <w:r>
        <w:rPr>
          <w:rFonts w:ascii="微软雅黑" w:hAnsi="微软雅黑" w:eastAsia="微软雅黑"/>
          <w:sz w:val="22"/>
        </w:rPr>
        <w:t>索敌不是简单攻击最近敌人，而是优先攻击 pathProgress 最大的敌人，也就是最接近水晶的敌人。这样更符合塔防游戏的防守逻辑。</w:t>
      </w:r>
    </w:p>
    <w:p w14:paraId="5BE65FA5">
      <w:pPr>
        <w:spacing w:before="40" w:after="60"/>
      </w:pPr>
      <w:r>
        <w:rPr>
          <w:rFonts w:ascii="微软雅黑" w:hAnsi="微软雅黑" w:eastAsia="微软雅黑"/>
          <w:b/>
          <w:sz w:val="21"/>
        </w:rPr>
        <w:t>3. 子弹命中结算：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D8EC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F5AFCD4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if (toTarget.length() &lt;= step + 8.0) {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int finalDamage = m_damage;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if (m_critChance &gt; 0.0 &amp;&amp; random &lt; m_critChance)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finalDamage = qRound(finalDamage * m_critMultiplier);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m_target-&gt;applyDamage(finalDamage);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if (m_slowMultiplier &lt; 1.0)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m_target-&gt;applySlow(m_slowMultiplier, m_slowDuration);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if (m_burnDamage &gt; 0)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    m_target-&gt;applyBurn(m_burnDamage, m_burnTicks, m_burnIntervalMs);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m_finished = true;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}</w:t>
            </w:r>
          </w:p>
        </w:tc>
      </w:tr>
    </w:tbl>
    <w:p w14:paraId="21215C21"/>
    <w:p w14:paraId="0F1A809A">
      <w:pPr>
        <w:spacing w:after="120" w:line="276" w:lineRule="auto"/>
      </w:pPr>
      <w:r>
        <w:rPr>
          <w:rFonts w:ascii="微软雅黑" w:hAnsi="微软雅黑" w:eastAsia="微软雅黑"/>
          <w:sz w:val="22"/>
        </w:rPr>
        <w:t>Projectile 只负责一次攻击的飞行和命中结算，结算后设置 m_finished，由 GameScene 在主循环中统一删除，避免在遍历列表时立即 delete 造成索引混乱。</w:t>
      </w:r>
    </w:p>
    <w:p w14:paraId="25E92389">
      <w:pPr>
        <w:spacing w:before="40" w:after="60"/>
      </w:pPr>
      <w:r>
        <w:rPr>
          <w:rFonts w:ascii="微软雅黑" w:hAnsi="微软雅黑" w:eastAsia="微软雅黑"/>
          <w:b/>
          <w:sz w:val="21"/>
        </w:rPr>
        <w:t>4. 名刀司命触发流程：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7853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60" w:type="dxa"/>
            <w:shd w:val="clear" w:color="auto" w:fill="F7F7F7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7832CD5">
            <w:pPr>
              <w:spacing w:after="0" w:line="240" w:lineRule="auto"/>
            </w:pPr>
            <w:r>
              <w:rPr>
                <w:rFonts w:ascii="Consolas" w:hAnsi="Consolas" w:eastAsia="微软雅黑"/>
                <w:sz w:val="17"/>
              </w:rPr>
              <w:t>if (m_lives &lt;= 1 &amp;&amp; m_hasMingDao &amp;&amp; !m_mingDaoTriggered) {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triggerMingDao(enemy);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return;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}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void GameScene::triggerMingDao(Enemy *blockedEnemy)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{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m_hasMingDao = false;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m_mingDaoTriggered = true;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pauseGame();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markReachedEnemiesBlockedByMingDao(blockedEnemy);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 xml:space="preserve">    playMingDaoSoundAndResume();</w:t>
            </w:r>
            <w:r>
              <w:rPr>
                <w:rFonts w:ascii="Consolas" w:hAnsi="Consolas" w:eastAsia="微软雅黑"/>
                <w:sz w:val="17"/>
              </w:rPr>
              <w:br w:type="textWrapping"/>
            </w:r>
            <w:r>
              <w:rPr>
                <w:rFonts w:ascii="Consolas" w:hAnsi="Consolas" w:eastAsia="微软雅黑"/>
                <w:sz w:val="17"/>
              </w:rPr>
              <w:t>}</w:t>
            </w:r>
          </w:p>
        </w:tc>
      </w:tr>
    </w:tbl>
    <w:p w14:paraId="2E3D30E2"/>
    <w:p w14:paraId="6C432BB4">
      <w:pPr>
        <w:spacing w:after="120" w:line="276" w:lineRule="auto"/>
      </w:pPr>
      <w:r>
        <w:rPr>
          <w:rFonts w:ascii="微软雅黑" w:hAnsi="微软雅黑" w:eastAsia="微软雅黑"/>
          <w:sz w:val="22"/>
        </w:rPr>
        <w:t>名刀司命的难点在于避免同一帧多个到达水晶的敌人重复结算。程序用 m_mingDaoBlockedEnemies 记录本次被免疫的到达敌人，并在音频结束后恢复主循环。</w:t>
      </w:r>
    </w:p>
    <w:p w14:paraId="202B54B7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七、关键算法或判定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5200"/>
        <w:gridCol w:w="2360"/>
      </w:tblGrid>
      <w:tr w14:paraId="304B3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ACC7ED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算法/判定</w:t>
            </w:r>
          </w:p>
        </w:tc>
        <w:tc>
          <w:tcPr>
            <w:tcW w:w="52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C846C0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实现方法</w:t>
            </w:r>
          </w:p>
        </w:tc>
        <w:tc>
          <w:tcPr>
            <w:tcW w:w="23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4C3256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作用</w:t>
            </w:r>
          </w:p>
        </w:tc>
      </w:tr>
      <w:tr w14:paraId="78FB1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4342BB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路径移动</w:t>
            </w:r>
          </w:p>
        </w:tc>
        <w:tc>
          <w:tcPr>
            <w:tcW w:w="5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6355C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使用 QLineF 计算当前位置到目标路径点的距离，按 speed * dt 推进；到达路径点后切换下一个 waypoint。</w:t>
            </w:r>
          </w:p>
        </w:tc>
        <w:tc>
          <w:tcPr>
            <w:tcW w:w="2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8B6B9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实现敌人沿路线连续移动。</w:t>
            </w:r>
          </w:p>
        </w:tc>
      </w:tr>
      <w:tr w14:paraId="595B4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80CBCF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射程检测</w:t>
            </w:r>
          </w:p>
        </w:tc>
        <w:tc>
          <w:tcPr>
            <w:tcW w:w="5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4FC14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GameScene::enemiesInRange() 遍历敌人并计算距离是否小于炮塔射程。</w:t>
            </w:r>
          </w:p>
        </w:tc>
        <w:tc>
          <w:tcPr>
            <w:tcW w:w="2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49AFB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为炮塔攻击和范围爆炸提供目标集合。</w:t>
            </w:r>
          </w:p>
        </w:tc>
      </w:tr>
      <w:tr w14:paraId="3101F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2F74C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优先索敌</w:t>
            </w:r>
          </w:p>
        </w:tc>
        <w:tc>
          <w:tcPr>
            <w:tcW w:w="5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EE761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Tower::selectTarget() 选择 pathProgress 最大且未隐藏的敌人。</w:t>
            </w:r>
          </w:p>
        </w:tc>
        <w:tc>
          <w:tcPr>
            <w:tcW w:w="2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62A9B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优先处理最危险的敌人。</w:t>
            </w:r>
          </w:p>
        </w:tc>
      </w:tr>
      <w:tr w14:paraId="1AB79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A540E7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波次生成</w:t>
            </w:r>
          </w:p>
        </w:tc>
        <w:tc>
          <w:tcPr>
            <w:tcW w:w="5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4422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startNextWave() 根据 m_wave 构造 m_spawnQueue，并在第 5、10 波等关键波次加入 Boss。</w:t>
            </w:r>
          </w:p>
        </w:tc>
        <w:tc>
          <w:tcPr>
            <w:tcW w:w="2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EA597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逐步提升游戏难度。</w:t>
            </w:r>
          </w:p>
        </w:tc>
      </w:tr>
      <w:tr w14:paraId="52AD8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627E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状态效果</w:t>
            </w:r>
          </w:p>
        </w:tc>
        <w:tc>
          <w:tcPr>
            <w:tcW w:w="5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D35E6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减速、易伤、冻结、护盾、加速等状态使用时间变量或 QTimer::singleShot 控制结束。</w:t>
            </w:r>
          </w:p>
        </w:tc>
        <w:tc>
          <w:tcPr>
            <w:tcW w:w="2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60933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让技能效果具有持续时间。</w:t>
            </w:r>
          </w:p>
        </w:tc>
      </w:tr>
      <w:tr w14:paraId="3193E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8C2983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胜负判定</w:t>
            </w:r>
          </w:p>
        </w:tc>
        <w:tc>
          <w:tcPr>
            <w:tcW w:w="5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68088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m_lives &lt;= 0 失败；m_wave &gt;= m_maxWaves 且 hasActiveWave() 为 false 胜利。</w:t>
            </w:r>
          </w:p>
        </w:tc>
        <w:tc>
          <w:tcPr>
            <w:tcW w:w="23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1EC20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控制结算视频和统计面板。</w:t>
            </w:r>
          </w:p>
        </w:tc>
      </w:tr>
    </w:tbl>
    <w:p w14:paraId="06A01FC3"/>
    <w:p w14:paraId="3C7A76E2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八、测试与验证</w:t>
      </w:r>
    </w:p>
    <w:p w14:paraId="343DBF3C">
      <w:pPr>
        <w:spacing w:after="120" w:line="276" w:lineRule="auto"/>
      </w:pPr>
      <w:r>
        <w:rPr>
          <w:rFonts w:ascii="微软雅黑" w:hAnsi="微软雅黑" w:eastAsia="微软雅黑"/>
          <w:sz w:val="22"/>
        </w:rPr>
        <w:t>测试采用功能测试与边界测试结合的方式。由于项目是图形化游戏，主要通过构建运行、界面操作和状态观察完成验证，同时使用 qmake 与 mingw32-make 检查编译正确性。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0"/>
        <w:gridCol w:w="2450"/>
        <w:gridCol w:w="3000"/>
        <w:gridCol w:w="1410"/>
      </w:tblGrid>
      <w:tr w14:paraId="0EBD3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8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3A420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编号</w:t>
            </w:r>
          </w:p>
        </w:tc>
        <w:tc>
          <w:tcPr>
            <w:tcW w:w="17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3531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测试内容</w:t>
            </w:r>
          </w:p>
        </w:tc>
        <w:tc>
          <w:tcPr>
            <w:tcW w:w="245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554ECC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输入/操作</w:t>
            </w:r>
          </w:p>
        </w:tc>
        <w:tc>
          <w:tcPr>
            <w:tcW w:w="30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2AAF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预期结果</w:t>
            </w:r>
          </w:p>
        </w:tc>
        <w:tc>
          <w:tcPr>
            <w:tcW w:w="141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7831FE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测试结果</w:t>
            </w:r>
          </w:p>
        </w:tc>
      </w:tr>
      <w:tr w14:paraId="5173C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5750A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T01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20D668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项目编译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3D6C3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运行 qmake 与 mingw32-make Debug。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4DC18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无编译错误并生成 ValleyGuardianTD.exe。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782FF7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 w14:paraId="68D9C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57C3C1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T02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7DE5C5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建塔功能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BC2B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选择射手/法师/辅助塔并点击空建塔点。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FA427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金币减少，地图上出现对应炮塔。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C43CC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 w14:paraId="25AB4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8AC5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T03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D93B2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升级分支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BA4C0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将炮塔升到 3 级后继续升级。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D5EE6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弹出分支选择框，并按分支提升属性。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CEB5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 w14:paraId="275BA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D6A636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T04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ADE37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波次生成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9223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点击“开始波次”。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96600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敌人按三条路径持续生成，波次显示更新。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7B182C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 w14:paraId="6ABBD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60F3CA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T05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C82BF9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炮塔攻击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4114D7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敌人进入射程。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2E029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炮塔发射子弹，敌人血量下降，死亡后获得金币。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9BE9BE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 w14:paraId="7883F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DCC33C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T06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A743C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地形效果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2D953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敌人进入河流或草丛区域。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15BD2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河流减速，草丛中的敌人短时间难以被索敌。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96A80D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 w14:paraId="7429F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D77320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T07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7E8C9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名刀司命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15B6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生命值为 1 且装备可用时敌人攻击水晶。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25A8D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不扣血，暂停游戏，只播放名刀音频，结束后恢复。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B025A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 w14:paraId="46978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5AC79F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T08</w:t>
            </w:r>
          </w:p>
        </w:tc>
        <w:tc>
          <w:tcPr>
            <w:tcW w:w="17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EB226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胜负结算</w:t>
            </w:r>
          </w:p>
        </w:tc>
        <w:tc>
          <w:tcPr>
            <w:tcW w:w="245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96EAA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生命归零或清空最大波次。</w:t>
            </w:r>
          </w:p>
        </w:tc>
        <w:tc>
          <w:tcPr>
            <w:tcW w:w="30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D8A54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18"/>
              </w:rPr>
              <w:t>停止主循环，播放失败或胜利视频，显示统计。</w:t>
            </w:r>
          </w:p>
        </w:tc>
        <w:tc>
          <w:tcPr>
            <w:tcW w:w="141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C357A5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</w:tbl>
    <w:p w14:paraId="3F002F2A"/>
    <w:p w14:paraId="763E55F7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九、问题与解决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3600"/>
        <w:gridCol w:w="3560"/>
      </w:tblGrid>
      <w:tr w14:paraId="58685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2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C005C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问题</w:t>
            </w:r>
          </w:p>
        </w:tc>
        <w:tc>
          <w:tcPr>
            <w:tcW w:w="36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5B27AE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原因分析</w:t>
            </w:r>
          </w:p>
        </w:tc>
        <w:tc>
          <w:tcPr>
            <w:tcW w:w="35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3FF65E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解决方法</w:t>
            </w:r>
          </w:p>
        </w:tc>
      </w:tr>
      <w:tr w14:paraId="02CE0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7EF871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对象删除时机</w:t>
            </w:r>
          </w:p>
        </w:tc>
        <w:tc>
          <w:tcPr>
            <w:tcW w:w="36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AE575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敌人和子弹都在主循环中被遍历，如果命中时立即删除对象，容易造成列表索引错乱。</w:t>
            </w:r>
          </w:p>
        </w:tc>
        <w:tc>
          <w:tcPr>
            <w:tcW w:w="3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42BFA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子弹命中后只设置 m_finished，GameScene 从后向前统一删除。</w:t>
            </w:r>
          </w:p>
        </w:tc>
      </w:tr>
      <w:tr w14:paraId="0D214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F62132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目标悬空指针</w:t>
            </w:r>
          </w:p>
        </w:tc>
        <w:tc>
          <w:tcPr>
            <w:tcW w:w="36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5846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子弹飞行途中目标敌人可能已死亡并被删除。</w:t>
            </w:r>
          </w:p>
        </w:tc>
        <w:tc>
          <w:tcPr>
            <w:tcW w:w="3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293CB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Projectile 使用 QPointer&lt;Enemy&gt; 保存目标，对象删除后指针自动变为空。</w:t>
            </w:r>
          </w:p>
        </w:tc>
      </w:tr>
      <w:tr w14:paraId="44B8A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02627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名刀触发后的暂停恢复</w:t>
            </w:r>
          </w:p>
        </w:tc>
        <w:tc>
          <w:tcPr>
            <w:tcW w:w="36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DC7E5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音频播放结束回调可能因多媒体后端差异不稳定。</w:t>
            </w:r>
          </w:p>
        </w:tc>
        <w:tc>
          <w:tcPr>
            <w:tcW w:w="3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CBC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同时监听 mediaStatusChanged、playbackStateChanged 和 errorOccurred，最终统一恢复游戏。</w:t>
            </w:r>
          </w:p>
        </w:tc>
      </w:tr>
      <w:tr w14:paraId="28CEF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A226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同一帧多敌人到达水晶</w:t>
            </w:r>
          </w:p>
        </w:tc>
        <w:tc>
          <w:tcPr>
            <w:tcW w:w="36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102E1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多个敌人可能在暂停前同时进入 reachedEnd 状态。</w:t>
            </w:r>
          </w:p>
        </w:tc>
        <w:tc>
          <w:tcPr>
            <w:tcW w:w="35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3962E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记录已被名刀吸收的到达敌人，避免恢复后重复结算同一次致命伤害。</w:t>
            </w:r>
          </w:p>
        </w:tc>
      </w:tr>
    </w:tbl>
    <w:p w14:paraId="69C4F614"/>
    <w:p w14:paraId="1AAE4001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十、项目收获</w:t>
      </w:r>
    </w:p>
    <w:p w14:paraId="51766238">
      <w:pPr>
        <w:pStyle w:val="16"/>
        <w:spacing w:after="80"/>
      </w:pPr>
      <w:r>
        <w:rPr>
          <w:rFonts w:ascii="微软雅黑" w:hAnsi="微软雅黑" w:eastAsia="微软雅黑"/>
          <w:sz w:val="21"/>
        </w:rPr>
        <w:t>进一步理解了 Qt Widgets、Graphics View 框架和信号槽机制在游戏类程序中的组织方式。</w:t>
      </w:r>
    </w:p>
    <w:p w14:paraId="4BCBE0F3">
      <w:pPr>
        <w:pStyle w:val="16"/>
        <w:spacing w:after="80"/>
      </w:pPr>
      <w:r>
        <w:rPr>
          <w:rFonts w:ascii="微软雅黑" w:hAnsi="微软雅黑" w:eastAsia="微软雅黑"/>
          <w:sz w:val="21"/>
        </w:rPr>
        <w:t>练习了 C++ 面向对象设计，把界面、场景、敌人、防御塔、子弹拆分为职责清晰的类。</w:t>
      </w:r>
    </w:p>
    <w:p w14:paraId="1199449D">
      <w:pPr>
        <w:pStyle w:val="16"/>
        <w:spacing w:after="80"/>
      </w:pPr>
      <w:r>
        <w:rPr>
          <w:rFonts w:ascii="微软雅黑" w:hAnsi="微软雅黑" w:eastAsia="微软雅黑"/>
          <w:sz w:val="21"/>
        </w:rPr>
        <w:t>掌握了定时器驱动主循环的思想，并理解暂停、恢复、胜负结算等状态控制的重要性。</w:t>
      </w:r>
    </w:p>
    <w:p w14:paraId="576A2D02">
      <w:pPr>
        <w:pStyle w:val="16"/>
        <w:spacing w:after="80"/>
      </w:pPr>
      <w:r>
        <w:rPr>
          <w:rFonts w:ascii="微软雅黑" w:hAnsi="微软雅黑" w:eastAsia="微软雅黑"/>
          <w:sz w:val="21"/>
        </w:rPr>
        <w:t>学习了 Qt Multimedia 的音频和视频播放方式，以及资源路径、对象生命周期和回调处理。</w:t>
      </w:r>
    </w:p>
    <w:p w14:paraId="3A1C6EAE">
      <w:pPr>
        <w:pStyle w:val="16"/>
        <w:spacing w:after="80"/>
      </w:pPr>
      <w:r>
        <w:rPr>
          <w:rFonts w:ascii="微软雅黑" w:hAnsi="微软雅黑" w:eastAsia="微软雅黑"/>
          <w:sz w:val="21"/>
        </w:rPr>
        <w:t>通过完善名刀司命和技能逻辑，体会到边界条件测试对图形化交互程序同样重要。</w:t>
      </w:r>
    </w:p>
    <w:p w14:paraId="42959E89">
      <w:pPr>
        <w:pStyle w:val="3"/>
        <w:spacing w:before="200" w:after="120"/>
      </w:pPr>
      <w:r>
        <w:rPr>
          <w:rFonts w:ascii="微软雅黑" w:hAnsi="微软雅黑" w:eastAsia="微软雅黑"/>
          <w:sz w:val="22"/>
        </w:rPr>
        <w:t>十一、AI 工具使用披露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060"/>
      </w:tblGrid>
      <w:tr w14:paraId="51585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30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C0A513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项目</w:t>
            </w:r>
          </w:p>
        </w:tc>
        <w:tc>
          <w:tcPr>
            <w:tcW w:w="7060" w:type="dxa"/>
            <w:shd w:val="clear" w:color="auto" w:fill="EAF2F8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6372ED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 w14:paraId="21755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0FF44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AI 工具名称及版本</w:t>
            </w:r>
          </w:p>
        </w:tc>
        <w:tc>
          <w:tcPr>
            <w:tcW w:w="7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47490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OpenAI Codex（基于 GPT-5 的编码助手）</w:t>
            </w:r>
          </w:p>
        </w:tc>
      </w:tr>
      <w:tr w14:paraId="1BCD1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B063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具体用途</w:t>
            </w:r>
          </w:p>
        </w:tc>
        <w:tc>
          <w:tcPr>
            <w:tcW w:w="7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F33D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辅助梳理项目结构、分析 Qt/C++ 代码、完善实验报告中的代码设计、流程说明和测试表格。</w:t>
            </w:r>
          </w:p>
        </w:tc>
      </w:tr>
      <w:tr w14:paraId="19CA8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364025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使用位置</w:t>
            </w:r>
          </w:p>
        </w:tc>
        <w:tc>
          <w:tcPr>
            <w:tcW w:w="7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E5D23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本实验报告的文字整理与结构优化；项目代码设计说明部分。</w:t>
            </w:r>
          </w:p>
        </w:tc>
      </w:tr>
      <w:tr w14:paraId="354C9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C1B970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sz w:val="20"/>
              </w:rPr>
              <w:t>人工审核</w:t>
            </w:r>
          </w:p>
        </w:tc>
        <w:tc>
          <w:tcPr>
            <w:tcW w:w="70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94B44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sz w:val="20"/>
              </w:rPr>
              <w:t>报告内容依据 D:/cpp 项目源代码整理，提交前由本人检查姓名、学号、仓库地址和实际运行情况。</w:t>
            </w:r>
          </w:p>
        </w:tc>
      </w:tr>
    </w:tbl>
    <w:p w14:paraId="53E8B382"/>
    <w:sectPr>
      <w:headerReference r:id="rId5" w:type="default"/>
      <w:footerReference r:id="rId6" w:type="default"/>
      <w:pgSz w:w="12240" w:h="15840"/>
      <w:pgMar w:top="1224" w:right="1224" w:bottom="1224" w:left="1224" w:header="504" w:footer="50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830AB8">
    <w:pPr>
      <w:pStyle w:val="24"/>
      <w:jc w:val="right"/>
    </w:pPr>
    <w:r>
      <w:rPr>
        <w:rFonts w:ascii="微软雅黑" w:hAnsi="微软雅黑" w:eastAsia="微软雅黑"/>
        <w:sz w:val="18"/>
      </w:rPr>
      <w:t xml:space="preserve">第 </w:t>
    </w:r>
    <w:r>
      <w:rPr>
        <w:rFonts w:ascii="微软雅黑" w:hAnsi="微软雅黑" w:eastAsia="微软雅黑"/>
        <w:sz w:val="18"/>
      </w:rPr>
      <w:fldChar w:fldCharType="begin"/>
    </w:r>
    <w:r>
      <w:rPr>
        <w:rFonts w:ascii="微软雅黑" w:hAnsi="微软雅黑" w:eastAsia="微软雅黑"/>
        <w:sz w:val="18"/>
      </w:rPr>
      <w:instrText xml:space="preserve">PAGE</w:instrText>
    </w:r>
    <w:r>
      <w:rPr>
        <w:rFonts w:ascii="微软雅黑" w:hAnsi="微软雅黑" w:eastAsia="微软雅黑"/>
        <w:sz w:val="18"/>
      </w:rPr>
      <w:fldChar w:fldCharType="end"/>
    </w:r>
    <w:r>
      <w:rPr>
        <w:rFonts w:ascii="微软雅黑" w:hAnsi="微软雅黑" w:eastAsia="微软雅黑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FA578D">
    <w:pPr>
      <w:pStyle w:val="25"/>
      <w:jc w:val="center"/>
    </w:pPr>
    <w:r>
      <w:rPr>
        <w:rFonts w:ascii="微软雅黑" w:hAnsi="微软雅黑" w:eastAsia="微软雅黑"/>
        <w:color w:val="646464"/>
        <w:sz w:val="18"/>
      </w:rPr>
      <w:t>高级语言程序设计大作业实验报告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1D41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F5597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4325</Words>
  <Characters>7910</Characters>
  <Lines>0</Lines>
  <Paragraphs>0</Paragraphs>
  <TotalTime>0</TotalTime>
  <ScaleCrop>false</ScaleCrop>
  <LinksUpToDate>false</LinksUpToDate>
  <CharactersWithSpaces>8587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刘子萌</dc:creator>
  <dc:description>generated by python-docx</dc:description>
  <cp:keywords>C++; Qt; Tower Defense; 实验报告; 代码设计</cp:keywords>
  <cp:lastModifiedBy>沓夜</cp:lastModifiedBy>
  <dcterms:modified xsi:type="dcterms:W3CDTF">2026-05-13T14:37:21Z</dcterms:modified>
  <dc:subject>Qt/C++ 塔防游戏实验报告</dc:subject>
  <dc:title>高级语言程序设计大作业实验报告 - 峡谷守卫战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eyJoZGlkIjoiZjA1MWUwMDg2OTYyOTA2ZGVmZjI4MjZiOWQxNjQ0YTciLCJ1c2VySWQiOiIxNzExODc3NDE0In0=</vt:lpwstr>
  </property>
  <property fmtid="{D5CDD505-2E9C-101B-9397-08002B2CF9AE}" pid="3" name="KSOProductBuildVer">
    <vt:lpwstr>2052-12.1.0.25865</vt:lpwstr>
  </property>
  <property fmtid="{D5CDD505-2E9C-101B-9397-08002B2CF9AE}" pid="4" name="ICV">
    <vt:lpwstr>7D6E9B41924B4EAF9FC74DA4278ECC6F_12</vt:lpwstr>
  </property>
</Properties>
</file>