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6F" w:rsidRDefault="003E6DD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3E6DD0" w:rsidRDefault="003E6DD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/>
          <w:lang w:eastAsia="zh-CN"/>
        </w:rPr>
        <w:t>R</w:t>
      </w:r>
      <w:r>
        <w:rPr>
          <w:rFonts w:eastAsia="宋体" w:hint="eastAsia"/>
          <w:lang w:eastAsia="zh-CN"/>
        </w:rPr>
        <w:t>edis: 4.0.6</w:t>
      </w:r>
    </w:p>
    <w:p w:rsidR="003E6DD0" w:rsidRDefault="000E4E83" w:rsidP="00A22383">
      <w:pPr>
        <w:ind w:firstLine="480"/>
        <w:rPr>
          <w:rFonts w:eastAsia="宋体"/>
          <w:lang w:eastAsia="zh-CN"/>
        </w:rPr>
      </w:pPr>
      <w:hyperlink r:id="rId7" w:history="1">
        <w:r w:rsidR="001260F1" w:rsidRPr="00773A87">
          <w:rPr>
            <w:rStyle w:val="a3"/>
            <w:rFonts w:eastAsia="宋体"/>
            <w:lang w:eastAsia="zh-CN"/>
          </w:rPr>
          <w:t>https://redis.io/download</w:t>
        </w:r>
      </w:hyperlink>
      <w:r w:rsidR="001260F1">
        <w:rPr>
          <w:rFonts w:eastAsia="宋体" w:hint="eastAsia"/>
          <w:lang w:eastAsia="zh-CN"/>
        </w:rPr>
        <w:t>下载</w:t>
      </w:r>
      <w:r w:rsidR="001260F1">
        <w:rPr>
          <w:rFonts w:eastAsia="宋体" w:hint="eastAsia"/>
          <w:lang w:eastAsia="zh-CN"/>
        </w:rPr>
        <w:t>Redis</w:t>
      </w:r>
    </w:p>
    <w:p w:rsidR="00CE5BBF" w:rsidRDefault="00CE5BBF" w:rsidP="00A22383">
      <w:pPr>
        <w:ind w:firstLine="480"/>
        <w:rPr>
          <w:rFonts w:eastAsia="宋体"/>
          <w:lang w:eastAsia="zh-CN"/>
        </w:rPr>
      </w:pPr>
    </w:p>
    <w:p w:rsidR="00CE5BBF" w:rsidRDefault="00C65EA7" w:rsidP="000018B9">
      <w:pPr>
        <w:pStyle w:val="1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安装与部署</w:t>
      </w:r>
    </w:p>
    <w:p w:rsidR="000018B9" w:rsidRPr="003C3A77" w:rsidRDefault="00CC22C5" w:rsidP="003C3A77">
      <w:pPr>
        <w:pStyle w:val="a4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3C3A77">
        <w:rPr>
          <w:rFonts w:eastAsia="宋体" w:hint="eastAsia"/>
          <w:lang w:eastAsia="zh-CN"/>
        </w:rPr>
        <w:t>解压</w:t>
      </w:r>
      <w:r w:rsidR="00FB0766" w:rsidRPr="003C3A77">
        <w:rPr>
          <w:rFonts w:eastAsia="宋体" w:hint="eastAsia"/>
          <w:lang w:eastAsia="zh-CN"/>
        </w:rPr>
        <w:t>下载好的</w:t>
      </w:r>
      <w:r w:rsidR="00FB0766" w:rsidRPr="003C3A77">
        <w:rPr>
          <w:rFonts w:eastAsia="宋体" w:hint="eastAsia"/>
          <w:lang w:eastAsia="zh-CN"/>
        </w:rPr>
        <w:t>Redis</w:t>
      </w:r>
    </w:p>
    <w:p w:rsidR="003C3A77" w:rsidRDefault="00FE2746" w:rsidP="003C3A77">
      <w:pPr>
        <w:pStyle w:val="a4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进入目录执行</w:t>
      </w:r>
      <w:r>
        <w:rPr>
          <w:rFonts w:eastAsia="宋体" w:hint="eastAsia"/>
          <w:lang w:eastAsia="zh-CN"/>
        </w:rPr>
        <w:t>make</w:t>
      </w:r>
      <w:r>
        <w:rPr>
          <w:rFonts w:eastAsia="宋体" w:hint="eastAsia"/>
          <w:lang w:eastAsia="zh-CN"/>
        </w:rPr>
        <w:t>语句将</w:t>
      </w: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代码进行编译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自动生成代码在目录的</w:t>
      </w:r>
      <w:r>
        <w:rPr>
          <w:rFonts w:eastAsia="宋体" w:hint="eastAsia"/>
          <w:lang w:eastAsia="zh-CN"/>
        </w:rPr>
        <w:t>src</w:t>
      </w:r>
      <w:r w:rsidR="0040510A">
        <w:rPr>
          <w:rFonts w:eastAsia="宋体" w:hint="eastAsia"/>
          <w:lang w:eastAsia="zh-CN"/>
        </w:rPr>
        <w:t>目录</w:t>
      </w:r>
      <w:r w:rsidR="00F9534E">
        <w:rPr>
          <w:rFonts w:eastAsia="宋体" w:hint="eastAsia"/>
          <w:lang w:eastAsia="zh-CN"/>
        </w:rPr>
        <w:t>.</w:t>
      </w:r>
    </w:p>
    <w:p w:rsidR="00E965DE" w:rsidRDefault="00E965DE" w:rsidP="00E965DE">
      <w:pPr>
        <w:pStyle w:val="a4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执行</w:t>
      </w:r>
      <w:r w:rsidRPr="00E965DE">
        <w:rPr>
          <w:rFonts w:eastAsia="宋体"/>
          <w:lang w:eastAsia="zh-CN"/>
        </w:rPr>
        <w:t>src/redis-server</w:t>
      </w:r>
      <w:r>
        <w:rPr>
          <w:rFonts w:eastAsia="宋体" w:hint="eastAsia"/>
          <w:lang w:eastAsia="zh-CN"/>
        </w:rPr>
        <w:t>运行</w:t>
      </w:r>
      <w:r>
        <w:rPr>
          <w:rFonts w:eastAsia="宋体" w:hint="eastAsia"/>
          <w:lang w:eastAsia="zh-CN"/>
        </w:rPr>
        <w:t>Redis</w:t>
      </w:r>
    </w:p>
    <w:p w:rsidR="00404655" w:rsidRDefault="00404655" w:rsidP="00E175D1">
      <w:pPr>
        <w:pStyle w:val="a4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解压后的</w:t>
      </w: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启动会启动默认配置</w:t>
      </w:r>
      <w:r>
        <w:rPr>
          <w:rFonts w:eastAsia="宋体" w:hint="eastAsia"/>
          <w:lang w:eastAsia="zh-CN"/>
        </w:rPr>
        <w:t>,</w:t>
      </w:r>
      <w:r w:rsidR="00666C29">
        <w:rPr>
          <w:rFonts w:eastAsia="宋体" w:hint="eastAsia"/>
          <w:lang w:eastAsia="zh-CN"/>
        </w:rPr>
        <w:t>在修改配置的情况下</w:t>
      </w:r>
      <w:r w:rsidR="00666C29">
        <w:rPr>
          <w:rFonts w:eastAsia="宋体" w:hint="eastAsia"/>
          <w:lang w:eastAsia="zh-CN"/>
        </w:rPr>
        <w:t>,</w:t>
      </w:r>
      <w:r w:rsidR="00FA34AE">
        <w:rPr>
          <w:rFonts w:eastAsia="宋体" w:hint="eastAsia"/>
          <w:lang w:eastAsia="zh-CN"/>
        </w:rPr>
        <w:t>在启动</w:t>
      </w:r>
      <w:r w:rsidR="00FA34AE">
        <w:rPr>
          <w:rFonts w:eastAsia="宋体" w:hint="eastAsia"/>
          <w:lang w:eastAsia="zh-CN"/>
        </w:rPr>
        <w:t>Redis</w:t>
      </w:r>
      <w:r w:rsidR="00714837">
        <w:rPr>
          <w:rFonts w:eastAsia="宋体" w:hint="eastAsia"/>
          <w:lang w:eastAsia="zh-CN"/>
        </w:rPr>
        <w:t>的时候指定配置文件</w:t>
      </w:r>
      <w:r w:rsidR="00852392">
        <w:rPr>
          <w:rFonts w:eastAsia="宋体" w:hint="eastAsia"/>
          <w:lang w:eastAsia="zh-CN"/>
        </w:rPr>
        <w:t>(</w:t>
      </w:r>
      <w:r w:rsidR="00A051F0">
        <w:rPr>
          <w:rFonts w:eastAsia="宋体" w:hint="eastAsia"/>
          <w:lang w:eastAsia="zh-CN"/>
        </w:rPr>
        <w:t>在默认的情况下</w:t>
      </w:r>
      <w:r w:rsidR="00A051F0">
        <w:rPr>
          <w:rFonts w:eastAsia="宋体" w:hint="eastAsia"/>
          <w:lang w:eastAsia="zh-CN"/>
        </w:rPr>
        <w:t>,Redis</w:t>
      </w:r>
      <w:r w:rsidR="00A051F0">
        <w:rPr>
          <w:rFonts w:eastAsia="宋体" w:hint="eastAsia"/>
          <w:lang w:eastAsia="zh-CN"/>
        </w:rPr>
        <w:t>启动了保护模式</w:t>
      </w:r>
      <w:r w:rsidR="00A051F0">
        <w:rPr>
          <w:rFonts w:eastAsia="宋体" w:hint="eastAsia"/>
          <w:lang w:eastAsia="zh-CN"/>
        </w:rPr>
        <w:t>,</w:t>
      </w:r>
      <w:r w:rsidR="00A051F0">
        <w:rPr>
          <w:rFonts w:eastAsia="宋体" w:hint="eastAsia"/>
          <w:lang w:eastAsia="zh-CN"/>
        </w:rPr>
        <w:t>并且没有设置密码</w:t>
      </w:r>
      <w:r w:rsidR="00A051F0">
        <w:rPr>
          <w:rFonts w:eastAsia="宋体" w:hint="eastAsia"/>
          <w:lang w:eastAsia="zh-CN"/>
        </w:rPr>
        <w:t>,</w:t>
      </w:r>
      <w:r w:rsidR="005D51C7">
        <w:rPr>
          <w:rFonts w:eastAsia="宋体" w:hint="eastAsia"/>
          <w:lang w:eastAsia="zh-CN"/>
        </w:rPr>
        <w:t>在这种情况下</w:t>
      </w:r>
      <w:r w:rsidR="005D51C7">
        <w:rPr>
          <w:rFonts w:eastAsia="宋体" w:hint="eastAsia"/>
          <w:lang w:eastAsia="zh-CN"/>
        </w:rPr>
        <w:t>,</w:t>
      </w:r>
      <w:r w:rsidR="005D51C7">
        <w:rPr>
          <w:rFonts w:eastAsia="宋体" w:hint="eastAsia"/>
          <w:lang w:eastAsia="zh-CN"/>
        </w:rPr>
        <w:t>需要</w:t>
      </w:r>
      <w:r w:rsidR="00E13527">
        <w:rPr>
          <w:rFonts w:eastAsia="宋体" w:hint="eastAsia"/>
          <w:lang w:eastAsia="zh-CN"/>
        </w:rPr>
        <w:t>关闭默认的</w:t>
      </w:r>
      <w:r w:rsidR="00E13527">
        <w:rPr>
          <w:rFonts w:eastAsia="宋体" w:hint="eastAsia"/>
          <w:lang w:eastAsia="zh-CN"/>
        </w:rPr>
        <w:t>binding</w:t>
      </w:r>
      <w:r w:rsidR="00F40165">
        <w:rPr>
          <w:rFonts w:eastAsia="宋体" w:hint="eastAsia"/>
          <w:lang w:eastAsia="zh-CN"/>
        </w:rPr>
        <w:t>,</w:t>
      </w:r>
      <w:r w:rsidR="00F40165">
        <w:rPr>
          <w:rFonts w:eastAsia="宋体" w:hint="eastAsia"/>
          <w:lang w:eastAsia="zh-CN"/>
        </w:rPr>
        <w:t>关闭</w:t>
      </w:r>
      <w:r w:rsidR="00B11F98" w:rsidRPr="00B11F98">
        <w:rPr>
          <w:rFonts w:eastAsia="宋体"/>
          <w:lang w:eastAsia="zh-CN"/>
        </w:rPr>
        <w:t>protected-mode</w:t>
      </w:r>
      <w:r w:rsidR="00F40165">
        <w:rPr>
          <w:rFonts w:eastAsia="宋体" w:hint="eastAsia"/>
          <w:lang w:eastAsia="zh-CN"/>
        </w:rPr>
        <w:t>保护模式</w:t>
      </w:r>
      <w:r w:rsidR="00F40165">
        <w:rPr>
          <w:rFonts w:eastAsia="宋体" w:hint="eastAsia"/>
          <w:lang w:eastAsia="zh-CN"/>
        </w:rPr>
        <w:t>,</w:t>
      </w:r>
      <w:r w:rsidR="00F40165">
        <w:rPr>
          <w:rFonts w:eastAsia="宋体" w:hint="eastAsia"/>
          <w:lang w:eastAsia="zh-CN"/>
        </w:rPr>
        <w:t>开启</w:t>
      </w:r>
      <w:r w:rsidR="00E175D1" w:rsidRPr="00E175D1">
        <w:rPr>
          <w:rFonts w:eastAsia="宋体"/>
          <w:lang w:eastAsia="zh-CN"/>
        </w:rPr>
        <w:t>requirepass</w:t>
      </w:r>
      <w:r w:rsidR="00007455">
        <w:rPr>
          <w:rFonts w:eastAsia="宋体" w:hint="eastAsia"/>
          <w:lang w:eastAsia="zh-CN"/>
        </w:rPr>
        <w:t>设置密码</w:t>
      </w:r>
      <w:r w:rsidR="00852392">
        <w:rPr>
          <w:rFonts w:eastAsia="宋体" w:hint="eastAsia"/>
          <w:lang w:eastAsia="zh-CN"/>
        </w:rPr>
        <w:t>)</w:t>
      </w:r>
    </w:p>
    <w:p w:rsidR="000E057D" w:rsidRDefault="000E057D" w:rsidP="000E057D">
      <w:pPr>
        <w:pStyle w:val="a4"/>
        <w:ind w:leftChars="0" w:left="840"/>
        <w:rPr>
          <w:rFonts w:eastAsia="宋体"/>
          <w:lang w:eastAsia="zh-CN"/>
        </w:rPr>
      </w:pPr>
    </w:p>
    <w:p w:rsidR="000E057D" w:rsidRDefault="000E057D" w:rsidP="000E057D">
      <w:pPr>
        <w:pStyle w:val="1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配置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ind w:firstLineChars="200" w:firstLine="400"/>
        <w:rPr>
          <w:rFonts w:ascii="Verdana" w:hAnsi="Verdana"/>
          <w:color w:val="333333"/>
          <w:sz w:val="20"/>
          <w:szCs w:val="20"/>
        </w:rPr>
      </w:pPr>
      <w:bookmarkStart w:id="0" w:name="OLE_LINK1"/>
      <w:bookmarkStart w:id="1" w:name="OLE_LINK2"/>
      <w:r w:rsidRPr="000E057D">
        <w:rPr>
          <w:rFonts w:ascii="微软雅黑" w:eastAsia="微软雅黑" w:hAnsi="微软雅黑" w:hint="eastAsia"/>
          <w:color w:val="000000"/>
          <w:sz w:val="20"/>
          <w:szCs w:val="20"/>
        </w:rPr>
        <w:t>daemonize</w:t>
      </w:r>
      <w:bookmarkEnd w:id="0"/>
      <w:bookmarkEnd w:id="1"/>
      <w:r w:rsidRPr="000E057D">
        <w:rPr>
          <w:rFonts w:ascii="微软雅黑" w:eastAsia="微软雅黑" w:hAnsi="微软雅黑" w:hint="eastAsia"/>
          <w:color w:val="000000"/>
          <w:sz w:val="20"/>
          <w:szCs w:val="20"/>
        </w:rPr>
        <w:t>：如需要在后台运行，把该项的值改为yes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0E057D"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pdifile：把pid文件放在/var/run/redis.pid，可以配置到其他地址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</w:t>
      </w:r>
      <w:r w:rsidRPr="000E057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>bind：指定redis只接收来自该IP的请求，如果不设置，那么将处理所有请求，在生产环节中最好设置该项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　　port：监听端口，默认为6379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　　timeout：设置客户端连接时的超时时间，单位为秒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　　loglevel：等级分为4级，debug，revbose，notice和warning。生产环境下一般开启notice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　　logfile：配置log文件地址，默认使用标准输出，即打印在命令行终端的端口上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　　database：设置数据库的个数，默认使用的数据库是0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　　save：设置redis进行数据库镜像的频率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  <w:t xml:space="preserve">　　rdbcompression：在进行镜像备份时，是否进行压缩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Verdana" w:hAnsi="Verdana"/>
          <w:color w:val="333333"/>
          <w:sz w:val="20"/>
          <w:szCs w:val="20"/>
          <w:lang w:eastAsia="zh-CN"/>
        </w:rPr>
        <w:t xml:space="preserve">　　</w:t>
      </w: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>dbfilename：镜像备份文件的文件名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dir：数据库镜像备份的文件放置的路径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slaveof：设置该数据库为其他数据库的从数据库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masterauth：当主数据库连接需要密码验证时，在这里设定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requirepass：设置客户端连接后进行任何其他指定前需要使用的密码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maxclients：限制同时连接的客户端数量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maxmemory：设置redis能够使用的最大内存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lastRenderedPageBreak/>
        <w:t xml:space="preserve">　　appendonly：开启appendonly模式后，redis会把每一次所接收到的写操作都追加到appendonly.aof文件中，当redis重新启动时，会从该文件恢复出之前的状态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appendfsync：设置appendonly.aof文件进行同步的频率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vm_enabled：是否开启虚拟内存支持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vm_swap_file：设置虚拟内存的交换文件的路径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vm_max_momery：设置开启虚拟内存后，redis将使用的最大物理内存的大小，默认为0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vm_page_size：设置虚拟内存页的大小</w:t>
      </w:r>
    </w:p>
    <w:p w:rsidR="000E057D" w:rsidRP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vm_pages：设置交换文件的总的page数量</w:t>
      </w:r>
    </w:p>
    <w:p w:rsidR="000E057D" w:rsidRDefault="000E057D" w:rsidP="000E057D">
      <w:pPr>
        <w:pStyle w:val="Web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</w:pPr>
      <w:r w:rsidRPr="000E057D">
        <w:rPr>
          <w:rFonts w:ascii="微软雅黑" w:eastAsia="微软雅黑" w:hAnsi="微软雅黑" w:hint="eastAsia"/>
          <w:color w:val="333333"/>
          <w:sz w:val="20"/>
          <w:szCs w:val="20"/>
          <w:lang w:eastAsia="zh-CN"/>
        </w:rPr>
        <w:t xml:space="preserve">　　vm_max_thrrads：设置vm IO同时使用的线程数量</w:t>
      </w:r>
    </w:p>
    <w:p w:rsidR="00676AB4" w:rsidRDefault="00676AB4" w:rsidP="000C7665">
      <w:pPr>
        <w:pStyle w:val="1"/>
        <w:numPr>
          <w:ilvl w:val="0"/>
          <w:numId w:val="1"/>
        </w:num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命令</w:t>
      </w:r>
    </w:p>
    <w:p w:rsidR="008E412F" w:rsidRDefault="004F4860" w:rsidP="008E412F">
      <w:pPr>
        <w:pStyle w:val="a4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 w:rsidRPr="008E412F">
        <w:rPr>
          <w:rFonts w:eastAsia="宋体" w:hint="eastAsia"/>
          <w:lang w:eastAsia="zh-CN"/>
        </w:rPr>
        <w:t>数据操作</w:t>
      </w:r>
      <w:r w:rsidR="006E6AC0">
        <w:rPr>
          <w:rFonts w:eastAsia="宋体" w:hint="eastAsia"/>
          <w:lang w:eastAsia="zh-CN"/>
        </w:rPr>
        <w:t>:</w:t>
      </w:r>
    </w:p>
    <w:p w:rsidR="00914C6A" w:rsidRDefault="003B205C" w:rsidP="005B27A9">
      <w:pPr>
        <w:ind w:left="840"/>
        <w:rPr>
          <w:rFonts w:eastAsia="宋体" w:hint="eastAsia"/>
          <w:lang w:eastAsia="zh-CN"/>
        </w:rPr>
      </w:pPr>
      <w:r w:rsidRPr="003B689D">
        <w:rPr>
          <w:rFonts w:eastAsia="宋体" w:hint="eastAsia"/>
          <w:color w:val="FF0000"/>
          <w:lang w:eastAsia="zh-CN"/>
        </w:rPr>
        <w:t xml:space="preserve">get </w:t>
      </w:r>
      <w:r>
        <w:rPr>
          <w:rFonts w:eastAsia="宋体" w:hint="eastAsia"/>
          <w:lang w:eastAsia="zh-CN"/>
        </w:rPr>
        <w:t>key</w:t>
      </w:r>
      <w:r w:rsidR="000C191A">
        <w:rPr>
          <w:rFonts w:eastAsia="宋体" w:hint="eastAsia"/>
          <w:lang w:eastAsia="zh-CN"/>
        </w:rPr>
        <w:t>(</w:t>
      </w:r>
      <w:r w:rsidR="000C191A">
        <w:rPr>
          <w:rFonts w:eastAsia="宋体" w:hint="eastAsia"/>
          <w:lang w:eastAsia="zh-CN"/>
        </w:rPr>
        <w:t>获取</w:t>
      </w:r>
      <w:r w:rsidR="000C191A"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/</w:t>
      </w:r>
      <w:r w:rsidRPr="003B689D">
        <w:rPr>
          <w:rFonts w:eastAsia="宋体" w:hint="eastAsia"/>
          <w:color w:val="FF0000"/>
          <w:lang w:eastAsia="zh-CN"/>
        </w:rPr>
        <w:t xml:space="preserve">set </w:t>
      </w:r>
      <w:r>
        <w:rPr>
          <w:rFonts w:eastAsia="宋体" w:hint="eastAsia"/>
          <w:lang w:eastAsia="zh-CN"/>
        </w:rPr>
        <w:t>key value</w:t>
      </w:r>
      <w:r w:rsidR="00604A95">
        <w:rPr>
          <w:rFonts w:eastAsia="宋体" w:hint="eastAsia"/>
          <w:lang w:eastAsia="zh-CN"/>
        </w:rPr>
        <w:t>(</w:t>
      </w:r>
      <w:r w:rsidR="00877847">
        <w:rPr>
          <w:rFonts w:eastAsia="宋体" w:hint="eastAsia"/>
          <w:lang w:eastAsia="zh-CN"/>
        </w:rPr>
        <w:t>添加</w:t>
      </w:r>
      <w:r w:rsidR="00604A95"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 xml:space="preserve"> / </w:t>
      </w:r>
      <w:r w:rsidR="00B7398F" w:rsidRPr="00780FD1">
        <w:rPr>
          <w:rFonts w:eastAsia="宋体" w:hint="eastAsia"/>
          <w:color w:val="FF0000"/>
          <w:lang w:eastAsia="zh-CN"/>
        </w:rPr>
        <w:t xml:space="preserve">del </w:t>
      </w:r>
      <w:r w:rsidR="00B7398F">
        <w:rPr>
          <w:rFonts w:eastAsia="宋体" w:hint="eastAsia"/>
          <w:lang w:eastAsia="zh-CN"/>
        </w:rPr>
        <w:t>key(</w:t>
      </w:r>
      <w:r w:rsidR="00B7398F">
        <w:rPr>
          <w:rFonts w:eastAsia="宋体" w:hint="eastAsia"/>
          <w:lang w:eastAsia="zh-CN"/>
        </w:rPr>
        <w:t>删除</w:t>
      </w:r>
      <w:r w:rsidR="00B7398F">
        <w:rPr>
          <w:rFonts w:eastAsia="宋体" w:hint="eastAsia"/>
          <w:lang w:eastAsia="zh-CN"/>
        </w:rPr>
        <w:t>)/</w:t>
      </w:r>
      <w:r w:rsidRPr="003B689D">
        <w:rPr>
          <w:rFonts w:eastAsia="宋体" w:hint="eastAsia"/>
          <w:color w:val="FF0000"/>
          <w:lang w:eastAsia="zh-CN"/>
        </w:rPr>
        <w:t xml:space="preserve">keys </w:t>
      </w:r>
      <w:r w:rsidR="000D54EB">
        <w:rPr>
          <w:rFonts w:eastAsia="宋体" w:hint="eastAsia"/>
          <w:lang w:eastAsia="zh-CN"/>
        </w:rPr>
        <w:t>pattern</w:t>
      </w:r>
      <w:r w:rsidR="0067520E">
        <w:rPr>
          <w:rFonts w:eastAsia="宋体" w:hint="eastAsia"/>
          <w:lang w:eastAsia="zh-CN"/>
        </w:rPr>
        <w:t>(</w:t>
      </w:r>
      <w:r w:rsidR="0067520E">
        <w:rPr>
          <w:rFonts w:eastAsia="宋体" w:hint="eastAsia"/>
          <w:lang w:eastAsia="zh-CN"/>
        </w:rPr>
        <w:t>检索</w:t>
      </w:r>
      <w:r w:rsidR="0067520E">
        <w:rPr>
          <w:rFonts w:eastAsia="宋体" w:hint="eastAsia"/>
          <w:lang w:eastAsia="zh-CN"/>
        </w:rPr>
        <w:t>)</w:t>
      </w:r>
    </w:p>
    <w:p w:rsidR="002D1C22" w:rsidRDefault="00445D33" w:rsidP="005B27A9">
      <w:pPr>
        <w:ind w:left="840"/>
        <w:rPr>
          <w:rFonts w:eastAsia="宋体" w:hint="eastAsia"/>
          <w:lang w:eastAsia="zh-CN"/>
        </w:rPr>
      </w:pPr>
      <w:r>
        <w:rPr>
          <w:rFonts w:eastAsia="宋体" w:hint="eastAsia"/>
          <w:color w:val="FF0000"/>
          <w:lang w:eastAsia="zh-CN"/>
        </w:rPr>
        <w:t xml:space="preserve">exists </w:t>
      </w:r>
      <w:r w:rsidR="00CA5258" w:rsidRPr="00A209ED">
        <w:rPr>
          <w:rFonts w:eastAsia="宋体" w:hint="eastAsia"/>
          <w:lang w:eastAsia="zh-CN"/>
        </w:rPr>
        <w:t>key(</w:t>
      </w:r>
      <w:r w:rsidR="005A2677">
        <w:rPr>
          <w:rFonts w:eastAsia="宋体" w:hint="eastAsia"/>
          <w:lang w:eastAsia="zh-CN"/>
        </w:rPr>
        <w:t>检索是否存在</w:t>
      </w:r>
      <w:r w:rsidR="00CA5258" w:rsidRPr="00A209ED">
        <w:rPr>
          <w:rFonts w:eastAsia="宋体" w:hint="eastAsia"/>
          <w:lang w:eastAsia="zh-CN"/>
        </w:rPr>
        <w:t>)</w:t>
      </w:r>
    </w:p>
    <w:p w:rsidR="00445D33" w:rsidRDefault="00D81073" w:rsidP="005B27A9">
      <w:pPr>
        <w:ind w:left="840"/>
        <w:rPr>
          <w:rFonts w:eastAsia="宋体" w:hint="eastAsia"/>
          <w:lang w:eastAsia="zh-CN"/>
        </w:rPr>
      </w:pPr>
      <w:r w:rsidRPr="007A17C6">
        <w:rPr>
          <w:rFonts w:eastAsia="宋体" w:hint="eastAsia"/>
          <w:color w:val="FF0000"/>
          <w:lang w:eastAsia="zh-CN"/>
        </w:rPr>
        <w:t xml:space="preserve">expire </w:t>
      </w:r>
      <w:r>
        <w:rPr>
          <w:rFonts w:eastAsia="宋体" w:hint="eastAsia"/>
          <w:lang w:eastAsia="zh-CN"/>
        </w:rPr>
        <w:t>key seconds</w:t>
      </w:r>
      <w:bookmarkStart w:id="2" w:name="OLE_LINK3"/>
      <w:bookmarkStart w:id="3" w:name="OLE_LINK4"/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为</w:t>
      </w:r>
      <w:r>
        <w:rPr>
          <w:rFonts w:eastAsia="宋体" w:hint="eastAsia"/>
          <w:lang w:eastAsia="zh-CN"/>
        </w:rPr>
        <w:t>Key</w:t>
      </w:r>
      <w:r>
        <w:rPr>
          <w:rFonts w:eastAsia="宋体" w:hint="eastAsia"/>
          <w:lang w:eastAsia="zh-CN"/>
        </w:rPr>
        <w:t>设置过期</w:t>
      </w:r>
      <w:r w:rsidR="00AE4CD4">
        <w:rPr>
          <w:rFonts w:eastAsia="宋体" w:hint="eastAsia"/>
          <w:lang w:eastAsia="zh-CN"/>
        </w:rPr>
        <w:t>秒数</w:t>
      </w:r>
      <w:r>
        <w:rPr>
          <w:rFonts w:eastAsia="宋体" w:hint="eastAsia"/>
          <w:lang w:eastAsia="zh-CN"/>
        </w:rPr>
        <w:t>)</w:t>
      </w:r>
    </w:p>
    <w:bookmarkEnd w:id="2"/>
    <w:bookmarkEnd w:id="3"/>
    <w:p w:rsidR="00CD0C0F" w:rsidRDefault="00095FEF" w:rsidP="005B27A9">
      <w:pPr>
        <w:ind w:left="840"/>
        <w:rPr>
          <w:rFonts w:eastAsia="宋体" w:hint="eastAsia"/>
          <w:color w:val="000000" w:themeColor="text1"/>
          <w:lang w:eastAsia="zh-CN"/>
        </w:rPr>
      </w:pPr>
      <w:r>
        <w:rPr>
          <w:rFonts w:eastAsia="宋体" w:hint="eastAsia"/>
          <w:color w:val="FF0000"/>
          <w:lang w:eastAsia="zh-CN"/>
        </w:rPr>
        <w:t xml:space="preserve">expireat </w:t>
      </w:r>
      <w:r w:rsidR="00115B89" w:rsidRPr="00C74585">
        <w:rPr>
          <w:rFonts w:eastAsia="宋体" w:hint="eastAsia"/>
          <w:color w:val="000000" w:themeColor="text1"/>
          <w:lang w:eastAsia="zh-CN"/>
        </w:rPr>
        <w:t>key</w:t>
      </w:r>
      <w:r w:rsidR="001957E8">
        <w:rPr>
          <w:rFonts w:eastAsia="宋体" w:hint="eastAsia"/>
          <w:color w:val="000000" w:themeColor="text1"/>
          <w:lang w:eastAsia="zh-CN"/>
        </w:rPr>
        <w:t xml:space="preserve"> timestamp</w:t>
      </w:r>
      <w:r w:rsidR="005B523B">
        <w:rPr>
          <w:rFonts w:eastAsia="宋体" w:hint="eastAsia"/>
          <w:color w:val="000000" w:themeColor="text1"/>
          <w:lang w:eastAsia="zh-CN"/>
        </w:rPr>
        <w:t>(</w:t>
      </w:r>
      <w:r w:rsidR="00135B3C">
        <w:rPr>
          <w:rFonts w:eastAsia="宋体" w:hint="eastAsia"/>
          <w:color w:val="000000" w:themeColor="text1"/>
          <w:lang w:eastAsia="zh-CN"/>
        </w:rPr>
        <w:t>指定</w:t>
      </w:r>
      <w:r w:rsidR="00135B3C">
        <w:rPr>
          <w:rFonts w:eastAsia="宋体" w:hint="eastAsia"/>
          <w:color w:val="000000" w:themeColor="text1"/>
          <w:lang w:eastAsia="zh-CN"/>
        </w:rPr>
        <w:t>key</w:t>
      </w:r>
      <w:r w:rsidR="00135B3C">
        <w:rPr>
          <w:rFonts w:eastAsia="宋体" w:hint="eastAsia"/>
          <w:color w:val="000000" w:themeColor="text1"/>
          <w:lang w:eastAsia="zh-CN"/>
        </w:rPr>
        <w:t>过期的</w:t>
      </w:r>
      <w:r w:rsidR="006F7E36">
        <w:rPr>
          <w:rFonts w:eastAsia="宋体" w:hint="eastAsia"/>
          <w:color w:val="000000" w:themeColor="text1"/>
          <w:lang w:eastAsia="zh-CN"/>
        </w:rPr>
        <w:t>时间戳</w:t>
      </w:r>
      <w:r w:rsidR="005B523B">
        <w:rPr>
          <w:rFonts w:eastAsia="宋体" w:hint="eastAsia"/>
          <w:color w:val="000000" w:themeColor="text1"/>
          <w:lang w:eastAsia="zh-CN"/>
        </w:rPr>
        <w:t>)</w:t>
      </w:r>
    </w:p>
    <w:p w:rsidR="00DF49EC" w:rsidRDefault="004F3525" w:rsidP="00432417">
      <w:pPr>
        <w:ind w:left="840"/>
        <w:rPr>
          <w:rFonts w:eastAsia="宋体" w:hint="eastAsia"/>
          <w:lang w:eastAsia="zh-CN"/>
        </w:rPr>
      </w:pPr>
      <w:r>
        <w:rPr>
          <w:rFonts w:eastAsia="宋体" w:hint="eastAsia"/>
          <w:color w:val="FF0000"/>
          <w:lang w:eastAsia="zh-CN"/>
        </w:rPr>
        <w:t>pexpire</w:t>
      </w:r>
      <w:r w:rsidR="00CD113A">
        <w:rPr>
          <w:rFonts w:eastAsia="宋体" w:hint="eastAsia"/>
          <w:color w:val="FF0000"/>
          <w:lang w:eastAsia="zh-CN"/>
        </w:rPr>
        <w:t xml:space="preserve"> </w:t>
      </w:r>
      <w:r w:rsidR="00CD113A" w:rsidRPr="00CD113A">
        <w:rPr>
          <w:rFonts w:eastAsia="宋体" w:hint="eastAsia"/>
          <w:color w:val="000000" w:themeColor="text1"/>
          <w:lang w:eastAsia="zh-CN"/>
        </w:rPr>
        <w:t>key</w:t>
      </w:r>
      <w:r w:rsidR="001D62D2">
        <w:rPr>
          <w:rFonts w:eastAsia="宋体" w:hint="eastAsia"/>
          <w:color w:val="000000" w:themeColor="text1"/>
          <w:lang w:eastAsia="zh-CN"/>
        </w:rPr>
        <w:t xml:space="preserve"> </w:t>
      </w:r>
      <w:r w:rsidR="0025324D">
        <w:rPr>
          <w:rFonts w:eastAsia="宋体" w:hint="eastAsia"/>
          <w:color w:val="000000" w:themeColor="text1"/>
          <w:lang w:eastAsia="zh-CN"/>
        </w:rPr>
        <w:t>millseconds</w:t>
      </w:r>
      <w:r w:rsidR="002303C0">
        <w:rPr>
          <w:rFonts w:eastAsia="宋体" w:hint="eastAsia"/>
          <w:lang w:eastAsia="zh-CN"/>
        </w:rPr>
        <w:t>(</w:t>
      </w:r>
      <w:r w:rsidR="002303C0">
        <w:rPr>
          <w:rFonts w:eastAsia="宋体" w:hint="eastAsia"/>
          <w:lang w:eastAsia="zh-CN"/>
        </w:rPr>
        <w:t>为</w:t>
      </w:r>
      <w:r w:rsidR="002303C0">
        <w:rPr>
          <w:rFonts w:eastAsia="宋体" w:hint="eastAsia"/>
          <w:lang w:eastAsia="zh-CN"/>
        </w:rPr>
        <w:t>Key</w:t>
      </w:r>
      <w:r w:rsidR="002303C0">
        <w:rPr>
          <w:rFonts w:eastAsia="宋体" w:hint="eastAsia"/>
          <w:lang w:eastAsia="zh-CN"/>
        </w:rPr>
        <w:t>设置过期</w:t>
      </w:r>
      <w:r w:rsidR="00432417">
        <w:rPr>
          <w:rFonts w:eastAsia="宋体" w:hint="eastAsia"/>
          <w:lang w:eastAsia="zh-CN"/>
        </w:rPr>
        <w:t>毫秒</w:t>
      </w:r>
      <w:r w:rsidR="002303C0">
        <w:rPr>
          <w:rFonts w:eastAsia="宋体" w:hint="eastAsia"/>
          <w:lang w:eastAsia="zh-CN"/>
        </w:rPr>
        <w:t>)</w:t>
      </w:r>
    </w:p>
    <w:p w:rsidR="009914D5" w:rsidRDefault="00FB546B" w:rsidP="00432417">
      <w:pPr>
        <w:ind w:left="840"/>
        <w:rPr>
          <w:rFonts w:eastAsia="宋体" w:hint="eastAsia"/>
          <w:color w:val="000000" w:themeColor="text1"/>
          <w:lang w:eastAsia="zh-CN"/>
        </w:rPr>
      </w:pPr>
      <w:r>
        <w:rPr>
          <w:rFonts w:eastAsia="宋体" w:hint="eastAsia"/>
          <w:color w:val="FF0000"/>
          <w:lang w:eastAsia="zh-CN"/>
        </w:rPr>
        <w:t xml:space="preserve">move </w:t>
      </w:r>
      <w:r w:rsidRPr="00FB546B">
        <w:rPr>
          <w:rFonts w:eastAsia="宋体" w:hint="eastAsia"/>
          <w:color w:val="000000" w:themeColor="text1"/>
          <w:lang w:eastAsia="zh-CN"/>
        </w:rPr>
        <w:t>key db</w:t>
      </w:r>
      <w:r>
        <w:rPr>
          <w:rFonts w:eastAsia="宋体" w:hint="eastAsia"/>
          <w:color w:val="000000" w:themeColor="text1"/>
          <w:lang w:eastAsia="zh-CN"/>
        </w:rPr>
        <w:t>(</w:t>
      </w:r>
      <w:r w:rsidR="006D6A60">
        <w:rPr>
          <w:rFonts w:eastAsia="宋体" w:hint="eastAsia"/>
          <w:color w:val="000000" w:themeColor="text1"/>
          <w:lang w:eastAsia="zh-CN"/>
        </w:rPr>
        <w:t>将一个</w:t>
      </w:r>
      <w:r w:rsidR="006D6A60">
        <w:rPr>
          <w:rFonts w:eastAsia="宋体" w:hint="eastAsia"/>
          <w:color w:val="000000" w:themeColor="text1"/>
          <w:lang w:eastAsia="zh-CN"/>
        </w:rPr>
        <w:tab/>
      </w:r>
      <w:r w:rsidR="006D6A60">
        <w:rPr>
          <w:rFonts w:eastAsia="宋体" w:hint="eastAsia"/>
          <w:color w:val="000000" w:themeColor="text1"/>
          <w:lang w:eastAsia="zh-CN"/>
        </w:rPr>
        <w:t>键</w:t>
      </w:r>
      <w:r w:rsidR="003653EF">
        <w:rPr>
          <w:rFonts w:eastAsia="宋体" w:hint="eastAsia"/>
          <w:color w:val="000000" w:themeColor="text1"/>
          <w:lang w:eastAsia="zh-CN"/>
        </w:rPr>
        <w:t>移动到另一个</w:t>
      </w:r>
      <w:r w:rsidR="003653EF">
        <w:rPr>
          <w:rFonts w:eastAsia="宋体" w:hint="eastAsia"/>
          <w:color w:val="000000" w:themeColor="text1"/>
          <w:lang w:eastAsia="zh-CN"/>
        </w:rPr>
        <w:t>DB</w:t>
      </w:r>
      <w:r w:rsidR="003653EF">
        <w:rPr>
          <w:rFonts w:eastAsia="宋体" w:hint="eastAsia"/>
          <w:color w:val="000000" w:themeColor="text1"/>
          <w:lang w:eastAsia="zh-CN"/>
        </w:rPr>
        <w:t>上</w:t>
      </w:r>
      <w:r>
        <w:rPr>
          <w:rFonts w:eastAsia="宋体" w:hint="eastAsia"/>
          <w:color w:val="000000" w:themeColor="text1"/>
          <w:lang w:eastAsia="zh-CN"/>
        </w:rPr>
        <w:t>)</w:t>
      </w:r>
    </w:p>
    <w:p w:rsidR="00121DF6" w:rsidRPr="00432417" w:rsidRDefault="00CE1F9E" w:rsidP="00432417">
      <w:pPr>
        <w:ind w:left="840"/>
        <w:rPr>
          <w:rFonts w:eastAsia="宋体" w:hint="eastAsia"/>
          <w:lang w:eastAsia="zh-CN"/>
        </w:rPr>
      </w:pPr>
      <w:r>
        <w:rPr>
          <w:rFonts w:eastAsia="宋体" w:hint="eastAsia"/>
          <w:color w:val="FF0000"/>
          <w:lang w:eastAsia="zh-CN"/>
        </w:rPr>
        <w:t xml:space="preserve">persist </w:t>
      </w:r>
      <w:r w:rsidRPr="00F33E43">
        <w:rPr>
          <w:rFonts w:eastAsia="宋体" w:hint="eastAsia"/>
          <w:color w:val="000000" w:themeColor="text1"/>
          <w:lang w:eastAsia="zh-CN"/>
        </w:rPr>
        <w:t>key</w:t>
      </w:r>
      <w:r w:rsidR="00323C00">
        <w:rPr>
          <w:rFonts w:eastAsia="宋体" w:hint="eastAsia"/>
          <w:color w:val="000000" w:themeColor="text1"/>
          <w:lang w:eastAsia="zh-CN"/>
        </w:rPr>
        <w:t>(</w:t>
      </w:r>
      <w:r w:rsidR="00323C00">
        <w:rPr>
          <w:rFonts w:eastAsia="宋体" w:hint="eastAsia"/>
          <w:color w:val="000000" w:themeColor="text1"/>
          <w:lang w:eastAsia="zh-CN"/>
        </w:rPr>
        <w:t>移除一个键的过期时间让其永生</w:t>
      </w:r>
      <w:r w:rsidR="00323C00">
        <w:rPr>
          <w:rFonts w:eastAsia="宋体" w:hint="eastAsia"/>
          <w:color w:val="000000" w:themeColor="text1"/>
          <w:lang w:eastAsia="zh-CN"/>
        </w:rPr>
        <w:t>)</w:t>
      </w:r>
    </w:p>
    <w:p w:rsidR="008E412F" w:rsidRDefault="00636248" w:rsidP="008E412F">
      <w:pPr>
        <w:pStyle w:val="a4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Redis </w:t>
      </w:r>
      <w:r>
        <w:rPr>
          <w:rFonts w:eastAsia="宋体" w:hint="eastAsia"/>
          <w:lang w:eastAsia="zh-CN"/>
        </w:rPr>
        <w:t>配置</w:t>
      </w:r>
      <w:r w:rsidR="00E13C0C">
        <w:rPr>
          <w:rFonts w:eastAsia="宋体" w:hint="eastAsia"/>
          <w:lang w:eastAsia="zh-CN"/>
        </w:rPr>
        <w:t>:</w:t>
      </w:r>
    </w:p>
    <w:p w:rsidR="00E13C0C" w:rsidRDefault="00356617" w:rsidP="002B6DC8">
      <w:pPr>
        <w:ind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config</w:t>
      </w:r>
      <w:r w:rsidR="00C82A3C">
        <w:rPr>
          <w:rFonts w:eastAsia="宋体" w:hint="eastAsia"/>
          <w:lang w:eastAsia="zh-CN"/>
        </w:rPr>
        <w:t xml:space="preserve"> get *</w:t>
      </w:r>
      <w:r w:rsidR="00C66650">
        <w:rPr>
          <w:rFonts w:eastAsia="宋体" w:hint="eastAsia"/>
          <w:lang w:eastAsia="zh-CN"/>
        </w:rPr>
        <w:t>(</w:t>
      </w:r>
      <w:r w:rsidR="00C66650">
        <w:rPr>
          <w:rFonts w:eastAsia="宋体" w:hint="eastAsia"/>
          <w:lang w:eastAsia="zh-CN"/>
        </w:rPr>
        <w:t>查看当前</w:t>
      </w:r>
      <w:r w:rsidR="00C66650">
        <w:rPr>
          <w:rFonts w:eastAsia="宋体" w:hint="eastAsia"/>
          <w:lang w:eastAsia="zh-CN"/>
        </w:rPr>
        <w:t>Redis</w:t>
      </w:r>
      <w:r w:rsidR="00C66650">
        <w:rPr>
          <w:rFonts w:eastAsia="宋体" w:hint="eastAsia"/>
          <w:lang w:eastAsia="zh-CN"/>
        </w:rPr>
        <w:t>的配置信息</w:t>
      </w:r>
      <w:r w:rsidR="00C66650">
        <w:rPr>
          <w:rFonts w:eastAsia="宋体" w:hint="eastAsia"/>
          <w:lang w:eastAsia="zh-CN"/>
        </w:rPr>
        <w:t>)</w:t>
      </w:r>
    </w:p>
    <w:p w:rsidR="00FC5D9D" w:rsidRPr="00E13C0C" w:rsidRDefault="00FC5D9D" w:rsidP="002B6DC8">
      <w:pPr>
        <w:ind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config set</w:t>
      </w:r>
      <w:r w:rsidR="00067326">
        <w:rPr>
          <w:rFonts w:eastAsia="宋体" w:hint="eastAsia"/>
          <w:lang w:eastAsia="zh-CN"/>
        </w:rPr>
        <w:t xml:space="preserve"> </w:t>
      </w:r>
      <w:r w:rsidR="00380D10">
        <w:rPr>
          <w:rFonts w:eastAsia="宋体" w:hint="eastAsia"/>
          <w:lang w:eastAsia="zh-CN"/>
        </w:rPr>
        <w:t>config_key config_value(</w:t>
      </w:r>
      <w:r w:rsidR="00380D10">
        <w:rPr>
          <w:rFonts w:eastAsia="宋体" w:hint="eastAsia"/>
          <w:lang w:eastAsia="zh-CN"/>
        </w:rPr>
        <w:t>修改当前配置</w:t>
      </w:r>
      <w:r w:rsidR="00380D10">
        <w:rPr>
          <w:rFonts w:eastAsia="宋体" w:hint="eastAsia"/>
          <w:lang w:eastAsia="zh-CN"/>
        </w:rPr>
        <w:t>)</w:t>
      </w:r>
    </w:p>
    <w:p w:rsidR="00E13C0C" w:rsidRDefault="009014B3" w:rsidP="008E412F">
      <w:pPr>
        <w:pStyle w:val="a4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发送订阅</w:t>
      </w:r>
    </w:p>
    <w:p w:rsidR="006B0BE5" w:rsidRDefault="00BA078D" w:rsidP="006B0BE5">
      <w:pPr>
        <w:pStyle w:val="a4"/>
        <w:ind w:leftChars="0" w:left="840"/>
        <w:rPr>
          <w:rFonts w:eastAsia="宋体" w:hint="eastAsia"/>
          <w:lang w:eastAsia="zh-CN"/>
        </w:rPr>
      </w:pPr>
      <w:r w:rsidRPr="00102030">
        <w:rPr>
          <w:rFonts w:eastAsia="宋体" w:hint="eastAsia"/>
          <w:color w:val="FF0000"/>
          <w:lang w:eastAsia="zh-CN"/>
        </w:rPr>
        <w:t xml:space="preserve">subscribe </w:t>
      </w:r>
      <w:r w:rsidR="004461D7">
        <w:rPr>
          <w:rFonts w:eastAsia="宋体" w:hint="eastAsia"/>
          <w:lang w:eastAsia="zh-CN"/>
        </w:rPr>
        <w:t>red</w:t>
      </w:r>
      <w:r w:rsidR="00FE6C88">
        <w:rPr>
          <w:rFonts w:eastAsia="宋体" w:hint="eastAsia"/>
          <w:lang w:eastAsia="zh-CN"/>
        </w:rPr>
        <w:t>i</w:t>
      </w:r>
      <w:r w:rsidR="004461D7">
        <w:rPr>
          <w:rFonts w:eastAsia="宋体" w:hint="eastAsia"/>
          <w:lang w:eastAsia="zh-CN"/>
        </w:rPr>
        <w:t>sChat</w:t>
      </w:r>
      <w:r w:rsidR="00073FE5">
        <w:rPr>
          <w:rFonts w:eastAsia="宋体" w:hint="eastAsia"/>
          <w:lang w:eastAsia="zh-CN"/>
        </w:rPr>
        <w:t>(</w:t>
      </w:r>
      <w:r w:rsidR="00073FE5">
        <w:rPr>
          <w:rFonts w:eastAsia="宋体" w:hint="eastAsia"/>
          <w:lang w:eastAsia="zh-CN"/>
        </w:rPr>
        <w:t>订阅某个信道</w:t>
      </w:r>
      <w:r w:rsidR="00073FE5">
        <w:rPr>
          <w:rFonts w:eastAsia="宋体" w:hint="eastAsia"/>
          <w:lang w:eastAsia="zh-CN"/>
        </w:rPr>
        <w:t>)</w:t>
      </w:r>
    </w:p>
    <w:p w:rsidR="00AB276D" w:rsidRDefault="00E418D8" w:rsidP="006B0BE5">
      <w:pPr>
        <w:pStyle w:val="a4"/>
        <w:ind w:leftChars="0" w:left="840"/>
        <w:rPr>
          <w:rFonts w:eastAsia="宋体" w:hint="eastAsia"/>
          <w:lang w:eastAsia="zh-CN"/>
        </w:rPr>
      </w:pPr>
      <w:r w:rsidRPr="00102030">
        <w:rPr>
          <w:rFonts w:eastAsia="宋体" w:hint="eastAsia"/>
          <w:color w:val="FF0000"/>
          <w:lang w:eastAsia="zh-CN"/>
        </w:rPr>
        <w:t xml:space="preserve">publish </w:t>
      </w:r>
      <w:r>
        <w:rPr>
          <w:rFonts w:eastAsia="宋体" w:hint="eastAsia"/>
          <w:lang w:eastAsia="zh-CN"/>
        </w:rPr>
        <w:t>redis</w:t>
      </w:r>
      <w:r w:rsidR="00B800A1">
        <w:rPr>
          <w:rFonts w:eastAsia="宋体" w:hint="eastAsia"/>
          <w:lang w:eastAsia="zh-CN"/>
        </w:rPr>
        <w:t>Chat</w:t>
      </w:r>
      <w:r w:rsidR="0058400F">
        <w:rPr>
          <w:rFonts w:eastAsia="宋体" w:hint="eastAsia"/>
          <w:lang w:eastAsia="zh-CN"/>
        </w:rPr>
        <w:t xml:space="preserve"> </w:t>
      </w:r>
      <w:r w:rsidR="00D524CB">
        <w:rPr>
          <w:rFonts w:eastAsia="宋体" w:hint="eastAsia"/>
          <w:lang w:eastAsia="zh-CN"/>
        </w:rPr>
        <w:t>message</w:t>
      </w:r>
      <w:r w:rsidR="003003A5">
        <w:rPr>
          <w:rFonts w:eastAsia="宋体" w:hint="eastAsia"/>
          <w:lang w:eastAsia="zh-CN"/>
        </w:rPr>
        <w:t>(</w:t>
      </w:r>
      <w:r w:rsidR="003003A5">
        <w:rPr>
          <w:rFonts w:eastAsia="宋体" w:hint="eastAsia"/>
          <w:lang w:eastAsia="zh-CN"/>
        </w:rPr>
        <w:t>推送某个消息到指定信道</w:t>
      </w:r>
      <w:r w:rsidR="003003A5">
        <w:rPr>
          <w:rFonts w:eastAsia="宋体" w:hint="eastAsia"/>
          <w:lang w:eastAsia="zh-CN"/>
        </w:rPr>
        <w:t>)</w:t>
      </w:r>
    </w:p>
    <w:p w:rsidR="005A1DFD" w:rsidRDefault="007721B3" w:rsidP="008E412F">
      <w:pPr>
        <w:pStyle w:val="a4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事务</w:t>
      </w:r>
    </w:p>
    <w:p w:rsidR="00687716" w:rsidRDefault="0032214C" w:rsidP="00924D9D">
      <w:pPr>
        <w:pStyle w:val="a4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允许</w:t>
      </w:r>
      <w:r w:rsidR="00DA2DDC">
        <w:rPr>
          <w:rFonts w:eastAsia="宋体" w:hint="eastAsia"/>
          <w:lang w:eastAsia="zh-CN"/>
        </w:rPr>
        <w:t>在单个步骤中执行一组命令</w:t>
      </w:r>
      <w:r w:rsidR="00DA2DDC">
        <w:rPr>
          <w:rFonts w:eastAsia="宋体" w:hint="eastAsia"/>
          <w:lang w:eastAsia="zh-CN"/>
        </w:rPr>
        <w:t>.</w:t>
      </w:r>
      <w:r w:rsidR="005213F8">
        <w:rPr>
          <w:rFonts w:eastAsia="宋体" w:hint="eastAsia"/>
          <w:lang w:eastAsia="zh-CN"/>
        </w:rPr>
        <w:t>并且事务拥有两个属性</w:t>
      </w:r>
      <w:r w:rsidR="005213F8">
        <w:rPr>
          <w:rFonts w:eastAsia="宋体" w:hint="eastAsia"/>
          <w:lang w:eastAsia="zh-CN"/>
        </w:rPr>
        <w:t>:</w:t>
      </w:r>
    </w:p>
    <w:p w:rsidR="00275010" w:rsidRPr="001E6397" w:rsidRDefault="00EE637C" w:rsidP="001E6397">
      <w:pPr>
        <w:pStyle w:val="a4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事务中的所有命令作为单个隔离操作并按顺序执行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不可以再执行</w:t>
      </w: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事务中间向另外一个客户端发送请求</w:t>
      </w:r>
      <w:r>
        <w:rPr>
          <w:rFonts w:eastAsia="宋体" w:hint="eastAsia"/>
          <w:lang w:eastAsia="zh-CN"/>
        </w:rPr>
        <w:t>.</w:t>
      </w:r>
      <w:r w:rsidR="00960105" w:rsidRPr="001E6397">
        <w:rPr>
          <w:rFonts w:eastAsia="宋体" w:hint="eastAsia"/>
          <w:lang w:eastAsia="zh-CN"/>
        </w:rPr>
        <w:t>事务也是原子的</w:t>
      </w:r>
      <w:r w:rsidR="0034669B" w:rsidRPr="001E6397">
        <w:rPr>
          <w:rFonts w:eastAsia="宋体" w:hint="eastAsia"/>
          <w:lang w:eastAsia="zh-CN"/>
        </w:rPr>
        <w:t>.</w:t>
      </w:r>
    </w:p>
    <w:p w:rsidR="00E12ED7" w:rsidRDefault="001D48C6" w:rsidP="00924D9D">
      <w:pPr>
        <w:pStyle w:val="a4"/>
        <w:ind w:leftChars="0" w:left="840"/>
        <w:rPr>
          <w:rFonts w:eastAsia="宋体" w:hint="eastAsia"/>
          <w:lang w:eastAsia="zh-CN"/>
        </w:rPr>
      </w:pPr>
      <w:r w:rsidRPr="00102030">
        <w:rPr>
          <w:rFonts w:eastAsia="宋体" w:hint="eastAsia"/>
          <w:color w:val="FF0000"/>
          <w:lang w:eastAsia="zh-CN"/>
        </w:rPr>
        <w:t xml:space="preserve">multi </w:t>
      </w: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启动</w:t>
      </w:r>
      <w:r w:rsidR="008A7CE3">
        <w:rPr>
          <w:rFonts w:eastAsia="宋体" w:hint="eastAsia"/>
          <w:lang w:eastAsia="zh-CN"/>
        </w:rPr>
        <w:t>事务命令</w:t>
      </w:r>
      <w:r>
        <w:rPr>
          <w:rFonts w:eastAsia="宋体" w:hint="eastAsia"/>
          <w:lang w:eastAsia="zh-CN"/>
        </w:rPr>
        <w:t>)</w:t>
      </w:r>
    </w:p>
    <w:p w:rsidR="00543B37" w:rsidRPr="001E6397" w:rsidRDefault="00884D8F" w:rsidP="00924D9D">
      <w:pPr>
        <w:pStyle w:val="a4"/>
        <w:ind w:leftChars="0" w:left="840"/>
        <w:rPr>
          <w:rFonts w:eastAsia="宋体" w:hint="eastAsia"/>
          <w:lang w:eastAsia="zh-CN"/>
        </w:rPr>
      </w:pPr>
      <w:r w:rsidRPr="00102030">
        <w:rPr>
          <w:rFonts w:eastAsia="宋体" w:hint="eastAsia"/>
          <w:color w:val="FF0000"/>
          <w:lang w:eastAsia="zh-CN"/>
        </w:rPr>
        <w:t>exec</w:t>
      </w:r>
      <w:r>
        <w:rPr>
          <w:rFonts w:eastAsia="宋体" w:hint="eastAsia"/>
          <w:lang w:eastAsia="zh-CN"/>
        </w:rPr>
        <w:t>(</w:t>
      </w:r>
      <w:r w:rsidR="00A93977">
        <w:rPr>
          <w:rFonts w:eastAsia="宋体" w:hint="eastAsia"/>
          <w:lang w:eastAsia="zh-CN"/>
        </w:rPr>
        <w:t>传递完所有</w:t>
      </w:r>
      <w:r w:rsidR="00C60FEA">
        <w:rPr>
          <w:rFonts w:eastAsia="宋体" w:hint="eastAsia"/>
          <w:lang w:eastAsia="zh-CN"/>
        </w:rPr>
        <w:t>隔离操作</w:t>
      </w:r>
      <w:r w:rsidR="00C60FEA">
        <w:rPr>
          <w:rFonts w:eastAsia="宋体" w:hint="eastAsia"/>
          <w:lang w:eastAsia="zh-CN"/>
        </w:rPr>
        <w:t>,</w:t>
      </w:r>
      <w:r w:rsidR="00C60FEA">
        <w:rPr>
          <w:rFonts w:eastAsia="宋体" w:hint="eastAsia"/>
          <w:lang w:eastAsia="zh-CN"/>
        </w:rPr>
        <w:t>并且</w:t>
      </w:r>
      <w:r w:rsidR="009F19C2">
        <w:rPr>
          <w:rFonts w:eastAsia="宋体" w:hint="eastAsia"/>
          <w:lang w:eastAsia="zh-CN"/>
        </w:rPr>
        <w:t>开始</w:t>
      </w:r>
      <w:r w:rsidR="00C60FEA">
        <w:rPr>
          <w:rFonts w:eastAsia="宋体" w:hint="eastAsia"/>
          <w:lang w:eastAsia="zh-CN"/>
        </w:rPr>
        <w:t>执行</w:t>
      </w:r>
      <w:r>
        <w:rPr>
          <w:rFonts w:eastAsia="宋体" w:hint="eastAsia"/>
          <w:lang w:eastAsia="zh-CN"/>
        </w:rPr>
        <w:t>)</w:t>
      </w:r>
    </w:p>
    <w:p w:rsidR="00B62F9D" w:rsidRDefault="00667DF4" w:rsidP="008E412F">
      <w:pPr>
        <w:pStyle w:val="a4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获取</w:t>
      </w:r>
      <w:r>
        <w:rPr>
          <w:rFonts w:eastAsia="宋体" w:hint="eastAsia"/>
          <w:lang w:eastAsia="zh-CN"/>
        </w:rPr>
        <w:t>Redis</w:t>
      </w:r>
      <w:r w:rsidR="00980947">
        <w:rPr>
          <w:rFonts w:eastAsia="宋体" w:hint="eastAsia"/>
          <w:lang w:eastAsia="zh-CN"/>
        </w:rPr>
        <w:t>服务器信息</w:t>
      </w:r>
    </w:p>
    <w:p w:rsidR="009C2C16" w:rsidRPr="00735840" w:rsidRDefault="009C2C16" w:rsidP="009C2C16">
      <w:pPr>
        <w:pStyle w:val="a4"/>
        <w:ind w:leftChars="0" w:left="840"/>
        <w:rPr>
          <w:rFonts w:eastAsia="宋体" w:hint="eastAsia"/>
          <w:color w:val="FF0000"/>
          <w:lang w:eastAsia="zh-CN"/>
        </w:rPr>
      </w:pPr>
      <w:r w:rsidRPr="00735840">
        <w:rPr>
          <w:rFonts w:eastAsia="宋体" w:hint="eastAsia"/>
          <w:color w:val="FF0000"/>
          <w:lang w:eastAsia="zh-CN"/>
        </w:rPr>
        <w:t>info</w:t>
      </w:r>
    </w:p>
    <w:p w:rsidR="006B753B" w:rsidRDefault="003F1ECE" w:rsidP="003436A3">
      <w:pPr>
        <w:pStyle w:val="1"/>
        <w:numPr>
          <w:ilvl w:val="0"/>
          <w:numId w:val="1"/>
        </w:num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分区</w:t>
      </w:r>
    </w:p>
    <w:p w:rsidR="00EE7CCD" w:rsidRPr="009100F9" w:rsidRDefault="001D514A" w:rsidP="00EE7CCD">
      <w:pPr>
        <w:ind w:left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分区是将数据拆分成多个</w:t>
      </w: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实例的过程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因此每个实例只包含一部</w:t>
      </w:r>
      <w:r>
        <w:rPr>
          <w:rFonts w:eastAsia="宋体" w:hint="eastAsia"/>
          <w:lang w:eastAsia="zh-CN"/>
        </w:rPr>
        <w:lastRenderedPageBreak/>
        <w:t>分键</w:t>
      </w:r>
      <w:r w:rsidR="00EE7CCD">
        <w:rPr>
          <w:rFonts w:eastAsia="宋体" w:hint="eastAsia"/>
          <w:lang w:eastAsia="zh-CN"/>
        </w:rPr>
        <w:t>.</w:t>
      </w:r>
    </w:p>
    <w:p w:rsidR="003436A3" w:rsidRDefault="00FE3C5F" w:rsidP="00B23DC5">
      <w:pPr>
        <w:pStyle w:val="a4"/>
        <w:numPr>
          <w:ilvl w:val="0"/>
          <w:numId w:val="4"/>
        </w:numPr>
        <w:ind w:leftChars="0"/>
        <w:rPr>
          <w:rFonts w:eastAsia="宋体" w:hint="eastAsia"/>
          <w:lang w:eastAsia="zh-CN"/>
        </w:rPr>
      </w:pPr>
      <w:r w:rsidRPr="00B23DC5">
        <w:rPr>
          <w:rFonts w:eastAsia="宋体" w:hint="eastAsia"/>
          <w:lang w:eastAsia="zh-CN"/>
        </w:rPr>
        <w:t>优点</w:t>
      </w:r>
      <w:r w:rsidRPr="00B23DC5">
        <w:rPr>
          <w:rFonts w:eastAsia="宋体" w:hint="eastAsia"/>
          <w:lang w:eastAsia="zh-CN"/>
        </w:rPr>
        <w:t>:</w:t>
      </w:r>
    </w:p>
    <w:p w:rsidR="007903D3" w:rsidRDefault="00EB2AA9" w:rsidP="007903D3">
      <w:pPr>
        <w:pStyle w:val="a4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它允许更大的数据库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使用更多计算机的内存总和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如果没有分区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则限制为单个计算机可以支持的内存量</w:t>
      </w:r>
      <w:r w:rsidR="00130D02">
        <w:rPr>
          <w:rFonts w:eastAsia="宋体" w:hint="eastAsia"/>
          <w:lang w:eastAsia="zh-CN"/>
        </w:rPr>
        <w:t>.</w:t>
      </w:r>
    </w:p>
    <w:p w:rsidR="00130D02" w:rsidRPr="00B23DC5" w:rsidRDefault="000E4E83" w:rsidP="007903D3">
      <w:pPr>
        <w:pStyle w:val="a4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允许将计算能力扩展到多核心和多个计算机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并将</w:t>
      </w:r>
      <w:bookmarkStart w:id="4" w:name="_GoBack"/>
      <w:bookmarkEnd w:id="4"/>
    </w:p>
    <w:p w:rsidR="00B23DC5" w:rsidRPr="00B23DC5" w:rsidRDefault="00B23DC5" w:rsidP="00B23DC5">
      <w:pPr>
        <w:pStyle w:val="a4"/>
        <w:numPr>
          <w:ilvl w:val="0"/>
          <w:numId w:val="4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缺点</w:t>
      </w:r>
    </w:p>
    <w:sectPr w:rsidR="00B23DC5" w:rsidRPr="00B23D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IEiNAoU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BC6"/>
    <w:multiLevelType w:val="hybridMultilevel"/>
    <w:tmpl w:val="F59C2D2A"/>
    <w:lvl w:ilvl="0" w:tplc="190E6C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3032B9A"/>
    <w:multiLevelType w:val="hybridMultilevel"/>
    <w:tmpl w:val="776A9388"/>
    <w:lvl w:ilvl="0" w:tplc="622E0F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1EC4D8A"/>
    <w:multiLevelType w:val="hybridMultilevel"/>
    <w:tmpl w:val="7C821D50"/>
    <w:lvl w:ilvl="0" w:tplc="F2345EC0">
      <w:start w:val="1"/>
      <w:numFmt w:val="taiwaneseCountingThousand"/>
      <w:lvlText w:val="(%1)"/>
      <w:lvlJc w:val="left"/>
      <w:pPr>
        <w:ind w:left="960" w:hanging="96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142FE0"/>
    <w:multiLevelType w:val="hybridMultilevel"/>
    <w:tmpl w:val="398880EA"/>
    <w:lvl w:ilvl="0" w:tplc="DAB027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6A"/>
    <w:rsid w:val="000018B9"/>
    <w:rsid w:val="00007455"/>
    <w:rsid w:val="00021895"/>
    <w:rsid w:val="00057A05"/>
    <w:rsid w:val="00067326"/>
    <w:rsid w:val="000737D6"/>
    <w:rsid w:val="00073FE5"/>
    <w:rsid w:val="00095FEF"/>
    <w:rsid w:val="000C191A"/>
    <w:rsid w:val="000C7665"/>
    <w:rsid w:val="000D54EB"/>
    <w:rsid w:val="000D6071"/>
    <w:rsid w:val="000E057D"/>
    <w:rsid w:val="000E4E83"/>
    <w:rsid w:val="000F46E4"/>
    <w:rsid w:val="000F6977"/>
    <w:rsid w:val="00102030"/>
    <w:rsid w:val="00115B89"/>
    <w:rsid w:val="0011725E"/>
    <w:rsid w:val="00121DF6"/>
    <w:rsid w:val="001222FC"/>
    <w:rsid w:val="001260F1"/>
    <w:rsid w:val="00130D02"/>
    <w:rsid w:val="00135B3C"/>
    <w:rsid w:val="00191800"/>
    <w:rsid w:val="001957E8"/>
    <w:rsid w:val="001D13B3"/>
    <w:rsid w:val="001D48C6"/>
    <w:rsid w:val="001D514A"/>
    <w:rsid w:val="001D62D2"/>
    <w:rsid w:val="001E6397"/>
    <w:rsid w:val="002303C0"/>
    <w:rsid w:val="0025324D"/>
    <w:rsid w:val="00275010"/>
    <w:rsid w:val="002B6DC8"/>
    <w:rsid w:val="002D1C22"/>
    <w:rsid w:val="003003A5"/>
    <w:rsid w:val="0032214C"/>
    <w:rsid w:val="00323C00"/>
    <w:rsid w:val="00337302"/>
    <w:rsid w:val="003436A3"/>
    <w:rsid w:val="0034669B"/>
    <w:rsid w:val="00356617"/>
    <w:rsid w:val="003653EF"/>
    <w:rsid w:val="00380D10"/>
    <w:rsid w:val="003B205C"/>
    <w:rsid w:val="003B689D"/>
    <w:rsid w:val="003C3A77"/>
    <w:rsid w:val="003E01FF"/>
    <w:rsid w:val="003E6DD0"/>
    <w:rsid w:val="003F1ECE"/>
    <w:rsid w:val="00404655"/>
    <w:rsid w:val="0040510A"/>
    <w:rsid w:val="00432417"/>
    <w:rsid w:val="00445D33"/>
    <w:rsid w:val="004461D7"/>
    <w:rsid w:val="004B69F0"/>
    <w:rsid w:val="004D296F"/>
    <w:rsid w:val="004D348D"/>
    <w:rsid w:val="004F3525"/>
    <w:rsid w:val="004F4860"/>
    <w:rsid w:val="005213F8"/>
    <w:rsid w:val="00543B37"/>
    <w:rsid w:val="0058400F"/>
    <w:rsid w:val="005A1DFD"/>
    <w:rsid w:val="005A2677"/>
    <w:rsid w:val="005A5DA7"/>
    <w:rsid w:val="005B27A9"/>
    <w:rsid w:val="005B523B"/>
    <w:rsid w:val="005D2A5D"/>
    <w:rsid w:val="005D51C7"/>
    <w:rsid w:val="00604A95"/>
    <w:rsid w:val="006342E1"/>
    <w:rsid w:val="00636248"/>
    <w:rsid w:val="00666C29"/>
    <w:rsid w:val="00667DF4"/>
    <w:rsid w:val="0067520E"/>
    <w:rsid w:val="00676AB4"/>
    <w:rsid w:val="00685BD7"/>
    <w:rsid w:val="00687716"/>
    <w:rsid w:val="006B0BE5"/>
    <w:rsid w:val="006B1D1D"/>
    <w:rsid w:val="006B753B"/>
    <w:rsid w:val="006D6A60"/>
    <w:rsid w:val="006E6AC0"/>
    <w:rsid w:val="006F0614"/>
    <w:rsid w:val="006F062B"/>
    <w:rsid w:val="006F7E36"/>
    <w:rsid w:val="00714837"/>
    <w:rsid w:val="00735840"/>
    <w:rsid w:val="00757B40"/>
    <w:rsid w:val="00760166"/>
    <w:rsid w:val="00765C9B"/>
    <w:rsid w:val="007721B3"/>
    <w:rsid w:val="00780FD1"/>
    <w:rsid w:val="007903D3"/>
    <w:rsid w:val="007A17C6"/>
    <w:rsid w:val="007B3BC9"/>
    <w:rsid w:val="007E1113"/>
    <w:rsid w:val="00802689"/>
    <w:rsid w:val="00852392"/>
    <w:rsid w:val="00877847"/>
    <w:rsid w:val="008811BE"/>
    <w:rsid w:val="00884D8F"/>
    <w:rsid w:val="008A7CE3"/>
    <w:rsid w:val="008D5FB5"/>
    <w:rsid w:val="008E412F"/>
    <w:rsid w:val="009014B3"/>
    <w:rsid w:val="009100F9"/>
    <w:rsid w:val="00914C6A"/>
    <w:rsid w:val="00924295"/>
    <w:rsid w:val="00924D9D"/>
    <w:rsid w:val="00956780"/>
    <w:rsid w:val="00960105"/>
    <w:rsid w:val="00966BD3"/>
    <w:rsid w:val="00980947"/>
    <w:rsid w:val="009914D5"/>
    <w:rsid w:val="009C2C16"/>
    <w:rsid w:val="009E1C9F"/>
    <w:rsid w:val="009F19C2"/>
    <w:rsid w:val="00A051F0"/>
    <w:rsid w:val="00A209ED"/>
    <w:rsid w:val="00A22383"/>
    <w:rsid w:val="00A93977"/>
    <w:rsid w:val="00AB276D"/>
    <w:rsid w:val="00AE4CD4"/>
    <w:rsid w:val="00B11F98"/>
    <w:rsid w:val="00B22E18"/>
    <w:rsid w:val="00B23DC5"/>
    <w:rsid w:val="00B62F9D"/>
    <w:rsid w:val="00B7398F"/>
    <w:rsid w:val="00B800A1"/>
    <w:rsid w:val="00B85E6F"/>
    <w:rsid w:val="00BA078D"/>
    <w:rsid w:val="00BE4877"/>
    <w:rsid w:val="00C34F8F"/>
    <w:rsid w:val="00C55093"/>
    <w:rsid w:val="00C60FEA"/>
    <w:rsid w:val="00C65EA7"/>
    <w:rsid w:val="00C66650"/>
    <w:rsid w:val="00C74585"/>
    <w:rsid w:val="00C82A3C"/>
    <w:rsid w:val="00CA33CA"/>
    <w:rsid w:val="00CA5258"/>
    <w:rsid w:val="00CC22C5"/>
    <w:rsid w:val="00CD0C0F"/>
    <w:rsid w:val="00CD113A"/>
    <w:rsid w:val="00CE1F9E"/>
    <w:rsid w:val="00CE5BBF"/>
    <w:rsid w:val="00D50F6D"/>
    <w:rsid w:val="00D524CB"/>
    <w:rsid w:val="00D60555"/>
    <w:rsid w:val="00D6599D"/>
    <w:rsid w:val="00D81073"/>
    <w:rsid w:val="00DA2DDC"/>
    <w:rsid w:val="00DC6663"/>
    <w:rsid w:val="00DF49EC"/>
    <w:rsid w:val="00E02D45"/>
    <w:rsid w:val="00E12ED7"/>
    <w:rsid w:val="00E13527"/>
    <w:rsid w:val="00E13C0C"/>
    <w:rsid w:val="00E175D1"/>
    <w:rsid w:val="00E17D6A"/>
    <w:rsid w:val="00E418D8"/>
    <w:rsid w:val="00E965DE"/>
    <w:rsid w:val="00EB2AA9"/>
    <w:rsid w:val="00ED5545"/>
    <w:rsid w:val="00ED5F40"/>
    <w:rsid w:val="00EE637C"/>
    <w:rsid w:val="00EE7CCD"/>
    <w:rsid w:val="00F14FD0"/>
    <w:rsid w:val="00F33E43"/>
    <w:rsid w:val="00F40165"/>
    <w:rsid w:val="00F50C32"/>
    <w:rsid w:val="00F87A07"/>
    <w:rsid w:val="00F9534E"/>
    <w:rsid w:val="00FA34AE"/>
    <w:rsid w:val="00FB0766"/>
    <w:rsid w:val="00FB546B"/>
    <w:rsid w:val="00FC5D9D"/>
    <w:rsid w:val="00FE2746"/>
    <w:rsid w:val="00FE324E"/>
    <w:rsid w:val="00FE3C5F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4877"/>
    <w:pPr>
      <w:keepNext/>
      <w:spacing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0F1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E4877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4">
    <w:name w:val="List Paragraph"/>
    <w:basedOn w:val="a"/>
    <w:uiPriority w:val="34"/>
    <w:qFormat/>
    <w:rsid w:val="003C3A77"/>
    <w:pPr>
      <w:ind w:leftChars="200" w:left="480"/>
    </w:pPr>
  </w:style>
  <w:style w:type="paragraph" w:styleId="Web">
    <w:name w:val="Normal (Web)"/>
    <w:basedOn w:val="a"/>
    <w:uiPriority w:val="99"/>
    <w:unhideWhenUsed/>
    <w:rsid w:val="000E05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4877"/>
    <w:pPr>
      <w:keepNext/>
      <w:spacing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0F1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E4877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4">
    <w:name w:val="List Paragraph"/>
    <w:basedOn w:val="a"/>
    <w:uiPriority w:val="34"/>
    <w:qFormat/>
    <w:rsid w:val="003C3A77"/>
    <w:pPr>
      <w:ind w:leftChars="200" w:left="480"/>
    </w:pPr>
  </w:style>
  <w:style w:type="paragraph" w:styleId="Web">
    <w:name w:val="Normal (Web)"/>
    <w:basedOn w:val="a"/>
    <w:uiPriority w:val="99"/>
    <w:unhideWhenUsed/>
    <w:rsid w:val="000E05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dis.io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D7A31-DE9B-4009-85FE-8F1B6244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287</Words>
  <Characters>1641</Characters>
  <Application>Microsoft Office Word</Application>
  <DocSecurity>0</DocSecurity>
  <Lines>13</Lines>
  <Paragraphs>3</Paragraphs>
  <ScaleCrop>false</ScaleCrop>
  <Company>Microsoft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226</cp:revision>
  <dcterms:created xsi:type="dcterms:W3CDTF">2017-12-18T03:33:00Z</dcterms:created>
  <dcterms:modified xsi:type="dcterms:W3CDTF">2017-12-20T01:36:00Z</dcterms:modified>
</cp:coreProperties>
</file>