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E4" w:rsidRDefault="00B236D5">
      <w:pPr>
        <w:rPr>
          <w:rFonts w:eastAsia="宋体"/>
          <w:lang w:eastAsia="zh-CN"/>
        </w:rPr>
      </w:pPr>
      <w:r>
        <w:rPr>
          <w:rFonts w:eastAsia="宋体" w:hint="eastAsia"/>
          <w:lang w:eastAsia="zh-CN"/>
        </w:rPr>
        <w:t>注</w:t>
      </w:r>
      <w:r>
        <w:rPr>
          <w:rFonts w:eastAsia="宋体" w:hint="eastAsia"/>
          <w:lang w:eastAsia="zh-CN"/>
        </w:rPr>
        <w:t>:</w:t>
      </w:r>
    </w:p>
    <w:p w:rsidR="00B236D5" w:rsidRDefault="00EE06DD">
      <w:pPr>
        <w:rPr>
          <w:rFonts w:eastAsia="宋体"/>
          <w:lang w:eastAsia="zh-CN"/>
        </w:rPr>
      </w:pPr>
      <w:r>
        <w:rPr>
          <w:rFonts w:eastAsia="宋体" w:hint="eastAsia"/>
          <w:lang w:eastAsia="zh-CN"/>
        </w:rPr>
        <w:tab/>
        <w:t>JDK:1.8</w:t>
      </w:r>
    </w:p>
    <w:p w:rsidR="00B236D5" w:rsidRDefault="00B236D5">
      <w:pPr>
        <w:rPr>
          <w:rFonts w:eastAsia="宋体"/>
          <w:lang w:eastAsia="zh-CN"/>
        </w:rPr>
      </w:pPr>
      <w:r>
        <w:rPr>
          <w:rFonts w:eastAsia="宋体" w:hint="eastAsia"/>
          <w:lang w:eastAsia="zh-CN"/>
        </w:rPr>
        <w:tab/>
        <w:t>IDE:IDEA</w:t>
      </w:r>
    </w:p>
    <w:p w:rsidR="00B236D5" w:rsidRDefault="00B236D5" w:rsidP="00B236D5">
      <w:pPr>
        <w:rPr>
          <w:rFonts w:eastAsia="宋体"/>
          <w:lang w:eastAsia="zh-CN"/>
        </w:rPr>
      </w:pPr>
      <w:r>
        <w:rPr>
          <w:rFonts w:eastAsia="宋体" w:hint="eastAsia"/>
          <w:lang w:eastAsia="zh-CN"/>
        </w:rPr>
        <w:tab/>
      </w:r>
      <w:r w:rsidR="00EE06DD">
        <w:rPr>
          <w:rFonts w:eastAsia="宋体" w:hint="eastAsia"/>
          <w:lang w:eastAsia="zh-CN"/>
        </w:rPr>
        <w:t>参考书籍</w:t>
      </w:r>
      <w:r w:rsidR="00EE06DD">
        <w:rPr>
          <w:rFonts w:eastAsia="宋体" w:hint="eastAsia"/>
          <w:lang w:eastAsia="zh-CN"/>
        </w:rPr>
        <w:t>:</w:t>
      </w:r>
      <w:r w:rsidR="00F021FC">
        <w:rPr>
          <w:rFonts w:eastAsia="宋体" w:hint="eastAsia"/>
          <w:lang w:eastAsia="zh-CN"/>
        </w:rPr>
        <w:t>Spring+Cloud</w:t>
      </w:r>
      <w:r w:rsidR="00441749">
        <w:rPr>
          <w:rFonts w:eastAsia="宋体" w:hint="eastAsia"/>
          <w:lang w:eastAsia="zh-CN"/>
        </w:rPr>
        <w:t>微</w:t>
      </w:r>
      <w:r w:rsidR="00F021FC">
        <w:rPr>
          <w:rFonts w:eastAsia="宋体" w:hint="eastAsia"/>
          <w:lang w:eastAsia="zh-CN"/>
        </w:rPr>
        <w:t>服务实战</w:t>
      </w:r>
    </w:p>
    <w:p w:rsidR="00D65A01" w:rsidRPr="00B236D5" w:rsidRDefault="00D65A01" w:rsidP="00D65A01">
      <w:pPr>
        <w:pStyle w:val="1"/>
        <w:rPr>
          <w:lang w:eastAsia="zh-CN"/>
        </w:rPr>
      </w:pPr>
      <w:r>
        <w:rPr>
          <w:rFonts w:hint="eastAsia"/>
          <w:lang w:eastAsia="zh-CN"/>
        </w:rPr>
        <w:t>一</w:t>
      </w:r>
      <w:r w:rsidR="006869F3">
        <w:rPr>
          <w:rFonts w:eastAsia="宋体" w:hint="eastAsia"/>
          <w:lang w:eastAsia="zh-CN"/>
        </w:rPr>
        <w:t>.</w:t>
      </w:r>
      <w:r>
        <w:rPr>
          <w:rFonts w:hint="eastAsia"/>
          <w:lang w:eastAsia="zh-CN"/>
        </w:rPr>
        <w:t xml:space="preserve">Spring Cloud </w:t>
      </w:r>
      <w:r>
        <w:rPr>
          <w:rFonts w:hint="eastAsia"/>
          <w:lang w:eastAsia="zh-CN"/>
        </w:rPr>
        <w:t>整体简介</w:t>
      </w:r>
    </w:p>
    <w:p w:rsidR="00B236D5" w:rsidRDefault="00F751D7">
      <w:pPr>
        <w:rPr>
          <w:rFonts w:eastAsia="宋体"/>
          <w:lang w:eastAsia="zh-CN"/>
        </w:rPr>
      </w:pPr>
      <w:r>
        <w:rPr>
          <w:rFonts w:eastAsia="宋体" w:hint="eastAsia"/>
          <w:lang w:eastAsia="zh-CN"/>
        </w:rPr>
        <w:tab/>
        <w:t xml:space="preserve">Spring Cloud </w:t>
      </w:r>
      <w:r>
        <w:rPr>
          <w:rFonts w:eastAsia="宋体" w:hint="eastAsia"/>
          <w:lang w:eastAsia="zh-CN"/>
        </w:rPr>
        <w:t>是基于</w:t>
      </w:r>
      <w:r>
        <w:rPr>
          <w:rFonts w:eastAsia="宋体" w:hint="eastAsia"/>
          <w:lang w:eastAsia="zh-CN"/>
        </w:rPr>
        <w:t xml:space="preserve">Spring Boot </w:t>
      </w:r>
      <w:r>
        <w:rPr>
          <w:rFonts w:eastAsia="宋体" w:hint="eastAsia"/>
          <w:lang w:eastAsia="zh-CN"/>
        </w:rPr>
        <w:t>实现的微服务架构开发工具</w:t>
      </w:r>
      <w:r>
        <w:rPr>
          <w:rFonts w:eastAsia="宋体" w:hint="eastAsia"/>
          <w:lang w:eastAsia="zh-CN"/>
        </w:rPr>
        <w:t>,</w:t>
      </w:r>
      <w:r w:rsidR="00052091">
        <w:rPr>
          <w:rFonts w:eastAsia="宋体" w:hint="eastAsia"/>
          <w:lang w:eastAsia="zh-CN"/>
        </w:rPr>
        <w:t>它为微服务架构中涉及的配置管理、服务治理、断路器、智能路由、微代理、控制总线、全局锁、决策精选、分布式会话和集群状态管理等操作提供了一种简单的开发方式。</w:t>
      </w:r>
    </w:p>
    <w:p w:rsidR="00436153" w:rsidRDefault="00436153">
      <w:pPr>
        <w:rPr>
          <w:rFonts w:eastAsia="宋体"/>
          <w:lang w:eastAsia="zh-CN"/>
        </w:rPr>
      </w:pPr>
      <w:r>
        <w:rPr>
          <w:rFonts w:eastAsia="宋体" w:hint="eastAsia"/>
          <w:lang w:eastAsia="zh-CN"/>
        </w:rPr>
        <w:tab/>
      </w:r>
      <w:r w:rsidR="00394E3D">
        <w:rPr>
          <w:rFonts w:eastAsia="宋体" w:hint="eastAsia"/>
          <w:lang w:eastAsia="zh-CN"/>
        </w:rPr>
        <w:t>Spring Cloud</w:t>
      </w:r>
      <w:r w:rsidR="00394E3D">
        <w:rPr>
          <w:rFonts w:eastAsia="宋体" w:hint="eastAsia"/>
          <w:lang w:eastAsia="zh-CN"/>
        </w:rPr>
        <w:t>包含了多个子项目</w:t>
      </w:r>
      <w:r w:rsidR="00A437E1">
        <w:rPr>
          <w:rFonts w:eastAsia="宋体" w:hint="eastAsia"/>
          <w:lang w:eastAsia="zh-CN"/>
        </w:rPr>
        <w:t>：</w:t>
      </w:r>
    </w:p>
    <w:p w:rsidR="00A437E1" w:rsidRPr="00683937" w:rsidRDefault="008A5B9D" w:rsidP="00683937">
      <w:pPr>
        <w:pStyle w:val="a3"/>
        <w:numPr>
          <w:ilvl w:val="0"/>
          <w:numId w:val="1"/>
        </w:numPr>
        <w:ind w:leftChars="0"/>
        <w:rPr>
          <w:rFonts w:eastAsia="宋体"/>
          <w:lang w:eastAsia="zh-CN"/>
        </w:rPr>
      </w:pPr>
      <w:r w:rsidRPr="00683937">
        <w:rPr>
          <w:rFonts w:eastAsia="宋体" w:hint="eastAsia"/>
          <w:lang w:eastAsia="zh-CN"/>
        </w:rPr>
        <w:t>Spring Cloud Config</w:t>
      </w:r>
      <w:r w:rsidRPr="00683937">
        <w:rPr>
          <w:rFonts w:eastAsia="宋体" w:hint="eastAsia"/>
          <w:lang w:eastAsia="zh-CN"/>
        </w:rPr>
        <w:t>：配置管理工具，支持使用</w:t>
      </w:r>
      <w:r w:rsidRPr="00683937">
        <w:rPr>
          <w:rFonts w:eastAsia="宋体" w:hint="eastAsia"/>
          <w:lang w:eastAsia="zh-CN"/>
        </w:rPr>
        <w:t>Git</w:t>
      </w:r>
      <w:r w:rsidRPr="00683937">
        <w:rPr>
          <w:rFonts w:eastAsia="宋体" w:hint="eastAsia"/>
          <w:lang w:eastAsia="zh-CN"/>
        </w:rPr>
        <w:t>存储配置内容，可以使用它实现应用配置的外部化存储，并支持客户端信息刷新、加密</w:t>
      </w:r>
      <w:r w:rsidRPr="00683937">
        <w:rPr>
          <w:rFonts w:eastAsia="宋体" w:hint="eastAsia"/>
          <w:lang w:eastAsia="zh-CN"/>
        </w:rPr>
        <w:t>/</w:t>
      </w:r>
      <w:r w:rsidRPr="00683937">
        <w:rPr>
          <w:rFonts w:eastAsia="宋体" w:hint="eastAsia"/>
          <w:lang w:eastAsia="zh-CN"/>
        </w:rPr>
        <w:t>解密配置内容</w:t>
      </w:r>
      <w:r w:rsidRPr="00683937">
        <w:rPr>
          <w:rFonts w:eastAsia="宋体" w:hint="eastAsia"/>
          <w:lang w:eastAsia="zh-CN"/>
        </w:rPr>
        <w:t>.</w:t>
      </w:r>
    </w:p>
    <w:p w:rsidR="00683937" w:rsidRDefault="00A45B09" w:rsidP="00683937">
      <w:pPr>
        <w:pStyle w:val="a3"/>
        <w:numPr>
          <w:ilvl w:val="0"/>
          <w:numId w:val="1"/>
        </w:numPr>
        <w:ind w:leftChars="0"/>
        <w:rPr>
          <w:rFonts w:eastAsia="宋体"/>
          <w:lang w:eastAsia="zh-CN"/>
        </w:rPr>
      </w:pPr>
      <w:r>
        <w:rPr>
          <w:rFonts w:eastAsia="宋体" w:hint="eastAsia"/>
          <w:lang w:eastAsia="zh-CN"/>
        </w:rPr>
        <w:t xml:space="preserve">Spring Cloud Netflix: </w:t>
      </w:r>
      <w:r>
        <w:rPr>
          <w:rFonts w:eastAsia="宋体" w:hint="eastAsia"/>
          <w:lang w:eastAsia="zh-CN"/>
        </w:rPr>
        <w:t>核心组件</w:t>
      </w:r>
      <w:r>
        <w:rPr>
          <w:rFonts w:eastAsia="宋体" w:hint="eastAsia"/>
          <w:lang w:eastAsia="zh-CN"/>
        </w:rPr>
        <w:t>,</w:t>
      </w:r>
      <w:r>
        <w:rPr>
          <w:rFonts w:eastAsia="宋体" w:hint="eastAsia"/>
          <w:lang w:eastAsia="zh-CN"/>
        </w:rPr>
        <w:t>对多个</w:t>
      </w:r>
      <w:r>
        <w:rPr>
          <w:rFonts w:eastAsia="宋体" w:hint="eastAsia"/>
          <w:lang w:eastAsia="zh-CN"/>
        </w:rPr>
        <w:t>Netflix OSS</w:t>
      </w:r>
      <w:r>
        <w:rPr>
          <w:rFonts w:eastAsia="宋体" w:hint="eastAsia"/>
          <w:lang w:eastAsia="zh-CN"/>
        </w:rPr>
        <w:t>开源套件进行整合</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Eureka:</w:t>
      </w:r>
      <w:r>
        <w:rPr>
          <w:rFonts w:eastAsia="宋体" w:hint="eastAsia"/>
          <w:lang w:eastAsia="zh-CN"/>
        </w:rPr>
        <w:t>服务治理组件</w:t>
      </w:r>
      <w:r>
        <w:rPr>
          <w:rFonts w:eastAsia="宋体" w:hint="eastAsia"/>
          <w:lang w:eastAsia="zh-CN"/>
        </w:rPr>
        <w:t>,</w:t>
      </w:r>
      <w:r>
        <w:rPr>
          <w:rFonts w:eastAsia="宋体" w:hint="eastAsia"/>
          <w:lang w:eastAsia="zh-CN"/>
        </w:rPr>
        <w:t>包含服务注册中心</w:t>
      </w:r>
      <w:r>
        <w:rPr>
          <w:rFonts w:eastAsia="宋体" w:hint="eastAsia"/>
          <w:lang w:eastAsia="zh-CN"/>
        </w:rPr>
        <w:t>,</w:t>
      </w:r>
      <w:r>
        <w:rPr>
          <w:rFonts w:eastAsia="宋体" w:hint="eastAsia"/>
          <w:lang w:eastAsia="zh-CN"/>
        </w:rPr>
        <w:t>服务注册与发现机制的实现</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Hystrix:</w:t>
      </w:r>
      <w:r>
        <w:rPr>
          <w:rFonts w:eastAsia="宋体" w:hint="eastAsia"/>
          <w:lang w:eastAsia="zh-CN"/>
        </w:rPr>
        <w:t>容错管理组件</w:t>
      </w:r>
      <w:r>
        <w:rPr>
          <w:rFonts w:eastAsia="宋体" w:hint="eastAsia"/>
          <w:lang w:eastAsia="zh-CN"/>
        </w:rPr>
        <w:t>,</w:t>
      </w:r>
      <w:r>
        <w:rPr>
          <w:rFonts w:eastAsia="宋体" w:hint="eastAsia"/>
          <w:lang w:eastAsia="zh-CN"/>
        </w:rPr>
        <w:t>实现断路器模式</w:t>
      </w:r>
      <w:r>
        <w:rPr>
          <w:rFonts w:eastAsia="宋体" w:hint="eastAsia"/>
          <w:lang w:eastAsia="zh-CN"/>
        </w:rPr>
        <w:t>,</w:t>
      </w:r>
      <w:r>
        <w:rPr>
          <w:rFonts w:eastAsia="宋体" w:hint="eastAsia"/>
          <w:lang w:eastAsia="zh-CN"/>
        </w:rPr>
        <w:t>帮助服务依赖中出现的延迟</w:t>
      </w:r>
      <w:r>
        <w:rPr>
          <w:rFonts w:eastAsia="宋体" w:hint="eastAsia"/>
          <w:lang w:eastAsia="zh-CN"/>
        </w:rPr>
        <w:t>,</w:t>
      </w:r>
      <w:r>
        <w:rPr>
          <w:rFonts w:eastAsia="宋体" w:hint="eastAsia"/>
          <w:lang w:eastAsia="zh-CN"/>
        </w:rPr>
        <w:t>为故障提供强大的容错能力</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Ribbon:</w:t>
      </w:r>
      <w:r w:rsidR="001624F7">
        <w:rPr>
          <w:rFonts w:eastAsia="宋体" w:hint="eastAsia"/>
          <w:lang w:eastAsia="zh-CN"/>
        </w:rPr>
        <w:t>客户端负载均衡的服务调用组件</w:t>
      </w:r>
      <w:r w:rsidR="001624F7">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Feign:</w:t>
      </w:r>
      <w:r w:rsidR="0029193B">
        <w:rPr>
          <w:rFonts w:eastAsia="宋体" w:hint="eastAsia"/>
          <w:lang w:eastAsia="zh-CN"/>
        </w:rPr>
        <w:t>基于</w:t>
      </w:r>
      <w:r w:rsidR="0029193B">
        <w:rPr>
          <w:rFonts w:eastAsia="宋体" w:hint="eastAsia"/>
          <w:lang w:eastAsia="zh-CN"/>
        </w:rPr>
        <w:t>Ribbon</w:t>
      </w:r>
      <w:r w:rsidR="0029193B">
        <w:rPr>
          <w:rFonts w:eastAsia="宋体" w:hint="eastAsia"/>
          <w:lang w:eastAsia="zh-CN"/>
        </w:rPr>
        <w:t>和</w:t>
      </w:r>
      <w:r w:rsidR="0029193B">
        <w:rPr>
          <w:rFonts w:eastAsia="宋体" w:hint="eastAsia"/>
          <w:lang w:eastAsia="zh-CN"/>
        </w:rPr>
        <w:t>Hystrix</w:t>
      </w:r>
      <w:r w:rsidR="0029193B">
        <w:rPr>
          <w:rFonts w:eastAsia="宋体" w:hint="eastAsia"/>
          <w:lang w:eastAsia="zh-CN"/>
        </w:rPr>
        <w:t>的声明式服务调用组件</w:t>
      </w:r>
      <w:r w:rsidR="0029193B">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Zuul:</w:t>
      </w:r>
      <w:r w:rsidR="00F42BCB">
        <w:rPr>
          <w:rFonts w:eastAsia="宋体" w:hint="eastAsia"/>
          <w:lang w:eastAsia="zh-CN"/>
        </w:rPr>
        <w:t>网关组件</w:t>
      </w:r>
      <w:r w:rsidR="00F42BCB">
        <w:rPr>
          <w:rFonts w:eastAsia="宋体" w:hint="eastAsia"/>
          <w:lang w:eastAsia="zh-CN"/>
        </w:rPr>
        <w:t>,</w:t>
      </w:r>
      <w:r w:rsidR="00F42BCB">
        <w:rPr>
          <w:rFonts w:eastAsia="宋体" w:hint="eastAsia"/>
          <w:lang w:eastAsia="zh-CN"/>
        </w:rPr>
        <w:t>提供智能路由、访问过滤等功能。</w:t>
      </w:r>
    </w:p>
    <w:p w:rsidR="00453FA8" w:rsidRDefault="00453FA8" w:rsidP="00453FA8">
      <w:pPr>
        <w:pStyle w:val="a3"/>
        <w:numPr>
          <w:ilvl w:val="1"/>
          <w:numId w:val="1"/>
        </w:numPr>
        <w:ind w:leftChars="0"/>
        <w:rPr>
          <w:rFonts w:eastAsia="宋体"/>
          <w:lang w:eastAsia="zh-CN"/>
        </w:rPr>
      </w:pPr>
      <w:r>
        <w:rPr>
          <w:rFonts w:eastAsia="宋体" w:hint="eastAsia"/>
          <w:lang w:eastAsia="zh-CN"/>
        </w:rPr>
        <w:t>Archaius:</w:t>
      </w:r>
      <w:r w:rsidR="00013946">
        <w:rPr>
          <w:rFonts w:eastAsia="宋体" w:hint="eastAsia"/>
          <w:lang w:eastAsia="zh-CN"/>
        </w:rPr>
        <w:t>外部化配置组件</w:t>
      </w:r>
    </w:p>
    <w:p w:rsidR="001B127E" w:rsidRDefault="009108E2" w:rsidP="001B127E">
      <w:pPr>
        <w:pStyle w:val="a3"/>
        <w:numPr>
          <w:ilvl w:val="0"/>
          <w:numId w:val="1"/>
        </w:numPr>
        <w:ind w:leftChars="0"/>
        <w:rPr>
          <w:rFonts w:eastAsia="宋体"/>
          <w:lang w:eastAsia="zh-CN"/>
        </w:rPr>
      </w:pPr>
      <w:r>
        <w:rPr>
          <w:rFonts w:eastAsia="宋体" w:hint="eastAsia"/>
          <w:lang w:eastAsia="zh-CN"/>
        </w:rPr>
        <w:t xml:space="preserve">Spring Cloud Bus : </w:t>
      </w:r>
      <w:r>
        <w:rPr>
          <w:rFonts w:eastAsia="宋体" w:hint="eastAsia"/>
          <w:lang w:eastAsia="zh-CN"/>
        </w:rPr>
        <w:t>事件</w:t>
      </w:r>
      <w:r>
        <w:rPr>
          <w:rFonts w:eastAsia="宋体" w:hint="eastAsia"/>
          <w:lang w:eastAsia="zh-CN"/>
        </w:rPr>
        <w:t>,</w:t>
      </w:r>
      <w:r>
        <w:rPr>
          <w:rFonts w:eastAsia="宋体" w:hint="eastAsia"/>
          <w:lang w:eastAsia="zh-CN"/>
        </w:rPr>
        <w:t>消息总线</w:t>
      </w:r>
      <w:r>
        <w:rPr>
          <w:rFonts w:eastAsia="宋体" w:hint="eastAsia"/>
          <w:lang w:eastAsia="zh-CN"/>
        </w:rPr>
        <w:t>,</w:t>
      </w:r>
      <w:r>
        <w:rPr>
          <w:rFonts w:eastAsia="宋体" w:hint="eastAsia"/>
          <w:lang w:eastAsia="zh-CN"/>
        </w:rPr>
        <w:t>用于传播集群中的状态变化或事件</w:t>
      </w:r>
      <w:r>
        <w:rPr>
          <w:rFonts w:eastAsia="宋体" w:hint="eastAsia"/>
          <w:lang w:eastAsia="zh-CN"/>
        </w:rPr>
        <w:t>,</w:t>
      </w:r>
      <w:r>
        <w:rPr>
          <w:rFonts w:eastAsia="宋体" w:hint="eastAsia"/>
          <w:lang w:eastAsia="zh-CN"/>
        </w:rPr>
        <w:t>以触发后续的处理</w:t>
      </w:r>
      <w:r>
        <w:rPr>
          <w:rFonts w:eastAsia="宋体" w:hint="eastAsia"/>
          <w:lang w:eastAsia="zh-CN"/>
        </w:rPr>
        <w:t>,</w:t>
      </w:r>
      <w:r>
        <w:rPr>
          <w:rFonts w:eastAsia="宋体" w:hint="eastAsia"/>
          <w:lang w:eastAsia="zh-CN"/>
        </w:rPr>
        <w:t>比如用来动态刷新配置等</w:t>
      </w:r>
      <w:r>
        <w:rPr>
          <w:rFonts w:eastAsia="宋体" w:hint="eastAsia"/>
          <w:lang w:eastAsia="zh-CN"/>
        </w:rPr>
        <w:t>.</w:t>
      </w:r>
    </w:p>
    <w:p w:rsidR="009108E2" w:rsidRDefault="003A6211" w:rsidP="001B127E">
      <w:pPr>
        <w:pStyle w:val="a3"/>
        <w:numPr>
          <w:ilvl w:val="0"/>
          <w:numId w:val="1"/>
        </w:numPr>
        <w:ind w:leftChars="0"/>
        <w:rPr>
          <w:rFonts w:eastAsia="宋体"/>
          <w:lang w:eastAsia="zh-CN"/>
        </w:rPr>
      </w:pPr>
      <w:r>
        <w:rPr>
          <w:rFonts w:eastAsia="宋体" w:hint="eastAsia"/>
          <w:lang w:eastAsia="zh-CN"/>
        </w:rPr>
        <w:t>Spring Cloud Cluster:</w:t>
      </w:r>
      <w:r>
        <w:rPr>
          <w:rFonts w:eastAsia="宋体" w:hint="eastAsia"/>
          <w:lang w:eastAsia="zh-CN"/>
        </w:rPr>
        <w:t>针对</w:t>
      </w:r>
      <w:r>
        <w:rPr>
          <w:rFonts w:eastAsia="宋体" w:hint="eastAsia"/>
          <w:lang w:eastAsia="zh-CN"/>
        </w:rPr>
        <w:t>Zookeeper</w:t>
      </w:r>
      <w:r>
        <w:rPr>
          <w:rFonts w:eastAsia="宋体" w:hint="eastAsia"/>
          <w:lang w:eastAsia="zh-CN"/>
        </w:rPr>
        <w:t>、</w:t>
      </w:r>
      <w:r>
        <w:rPr>
          <w:rFonts w:eastAsia="宋体" w:hint="eastAsia"/>
          <w:lang w:eastAsia="zh-CN"/>
        </w:rPr>
        <w:t>Redis</w:t>
      </w:r>
      <w:r>
        <w:rPr>
          <w:rFonts w:eastAsia="宋体" w:hint="eastAsia"/>
          <w:lang w:eastAsia="zh-CN"/>
        </w:rPr>
        <w:t>、</w:t>
      </w:r>
      <w:r>
        <w:rPr>
          <w:rFonts w:eastAsia="宋体" w:hint="eastAsia"/>
          <w:lang w:eastAsia="zh-CN"/>
        </w:rPr>
        <w:t>Hazelcast</w:t>
      </w:r>
      <w:r>
        <w:rPr>
          <w:rFonts w:eastAsia="宋体" w:hint="eastAsia"/>
          <w:lang w:eastAsia="zh-CN"/>
        </w:rPr>
        <w:t>、</w:t>
      </w:r>
      <w:r>
        <w:rPr>
          <w:rFonts w:eastAsia="宋体" w:hint="eastAsia"/>
          <w:lang w:eastAsia="zh-CN"/>
        </w:rPr>
        <w:t>Consul</w:t>
      </w:r>
      <w:r>
        <w:rPr>
          <w:rFonts w:eastAsia="宋体" w:hint="eastAsia"/>
          <w:lang w:eastAsia="zh-CN"/>
        </w:rPr>
        <w:t>的选举算法和通用状态模式的实现。</w:t>
      </w:r>
    </w:p>
    <w:p w:rsidR="003A6211" w:rsidRDefault="002B5FD6" w:rsidP="001B127E">
      <w:pPr>
        <w:pStyle w:val="a3"/>
        <w:numPr>
          <w:ilvl w:val="0"/>
          <w:numId w:val="1"/>
        </w:numPr>
        <w:ind w:leftChars="0"/>
        <w:rPr>
          <w:rFonts w:eastAsia="宋体"/>
          <w:lang w:eastAsia="zh-CN"/>
        </w:rPr>
      </w:pPr>
      <w:r>
        <w:rPr>
          <w:rFonts w:eastAsia="宋体" w:hint="eastAsia"/>
          <w:lang w:eastAsia="zh-CN"/>
        </w:rPr>
        <w:t>Spirng Cloud Cloudfoundry</w:t>
      </w:r>
      <w:r>
        <w:rPr>
          <w:rFonts w:eastAsia="宋体" w:hint="eastAsia"/>
          <w:lang w:eastAsia="zh-CN"/>
        </w:rPr>
        <w:t>：与</w:t>
      </w:r>
      <w:r>
        <w:rPr>
          <w:rFonts w:eastAsia="宋体" w:hint="eastAsia"/>
          <w:lang w:eastAsia="zh-CN"/>
        </w:rPr>
        <w:t>Pivotal Cloudfoundry</w:t>
      </w:r>
      <w:r>
        <w:rPr>
          <w:rFonts w:eastAsia="宋体" w:hint="eastAsia"/>
          <w:lang w:eastAsia="zh-CN"/>
        </w:rPr>
        <w:t>的整合支持</w:t>
      </w:r>
    </w:p>
    <w:p w:rsidR="00D715D3" w:rsidRDefault="00C7468B" w:rsidP="001B127E">
      <w:pPr>
        <w:pStyle w:val="a3"/>
        <w:numPr>
          <w:ilvl w:val="0"/>
          <w:numId w:val="1"/>
        </w:numPr>
        <w:ind w:leftChars="0"/>
        <w:rPr>
          <w:rFonts w:eastAsia="宋体"/>
          <w:lang w:eastAsia="zh-CN"/>
        </w:rPr>
      </w:pPr>
      <w:r>
        <w:rPr>
          <w:rFonts w:eastAsia="宋体" w:hint="eastAsia"/>
          <w:lang w:eastAsia="zh-CN"/>
        </w:rPr>
        <w:t>Spring Cloud Consul</w:t>
      </w:r>
      <w:r>
        <w:rPr>
          <w:rFonts w:eastAsia="宋体" w:hint="eastAsia"/>
          <w:lang w:eastAsia="zh-CN"/>
        </w:rPr>
        <w:t>：服务发现与配置管理工具。</w:t>
      </w:r>
    </w:p>
    <w:p w:rsidR="00C7468B" w:rsidRDefault="00E94E21" w:rsidP="001B127E">
      <w:pPr>
        <w:pStyle w:val="a3"/>
        <w:numPr>
          <w:ilvl w:val="0"/>
          <w:numId w:val="1"/>
        </w:numPr>
        <w:ind w:leftChars="0"/>
        <w:rPr>
          <w:rFonts w:eastAsia="宋体"/>
          <w:lang w:eastAsia="zh-CN"/>
        </w:rPr>
      </w:pPr>
      <w:r>
        <w:rPr>
          <w:rFonts w:eastAsia="宋体" w:hint="eastAsia"/>
          <w:lang w:eastAsia="zh-CN"/>
        </w:rPr>
        <w:t>Spring Cloud Stream</w:t>
      </w:r>
      <w:r>
        <w:rPr>
          <w:rFonts w:eastAsia="宋体" w:hint="eastAsia"/>
          <w:lang w:eastAsia="zh-CN"/>
        </w:rPr>
        <w:t>：通过</w:t>
      </w:r>
      <w:r>
        <w:rPr>
          <w:rFonts w:eastAsia="宋体" w:hint="eastAsia"/>
          <w:lang w:eastAsia="zh-CN"/>
        </w:rPr>
        <w:t>Redis</w:t>
      </w:r>
      <w:r>
        <w:rPr>
          <w:rFonts w:eastAsia="宋体" w:hint="eastAsia"/>
          <w:lang w:eastAsia="zh-CN"/>
        </w:rPr>
        <w:t>、</w:t>
      </w:r>
      <w:r>
        <w:rPr>
          <w:rFonts w:eastAsia="宋体" w:hint="eastAsia"/>
          <w:lang w:eastAsia="zh-CN"/>
        </w:rPr>
        <w:t>Rabbit</w:t>
      </w:r>
      <w:r>
        <w:rPr>
          <w:rFonts w:eastAsia="宋体" w:hint="eastAsia"/>
          <w:lang w:eastAsia="zh-CN"/>
        </w:rPr>
        <w:t>或者</w:t>
      </w:r>
      <w:r>
        <w:rPr>
          <w:rFonts w:eastAsia="宋体" w:hint="eastAsia"/>
          <w:lang w:eastAsia="zh-CN"/>
        </w:rPr>
        <w:t>Kafka</w:t>
      </w:r>
      <w:r>
        <w:rPr>
          <w:rFonts w:eastAsia="宋体" w:hint="eastAsia"/>
          <w:lang w:eastAsia="zh-CN"/>
        </w:rPr>
        <w:t>实现的消费微服务。可以通过简单的声明式模型来发送和接收消息</w:t>
      </w:r>
      <w:r>
        <w:rPr>
          <w:rFonts w:eastAsia="宋体" w:hint="eastAsia"/>
          <w:lang w:eastAsia="zh-CN"/>
        </w:rPr>
        <w:t>.</w:t>
      </w:r>
    </w:p>
    <w:p w:rsidR="00E94E21" w:rsidRDefault="000E2B2C" w:rsidP="001B127E">
      <w:pPr>
        <w:pStyle w:val="a3"/>
        <w:numPr>
          <w:ilvl w:val="0"/>
          <w:numId w:val="1"/>
        </w:numPr>
        <w:ind w:leftChars="0"/>
        <w:rPr>
          <w:rFonts w:eastAsia="宋体"/>
          <w:lang w:eastAsia="zh-CN"/>
        </w:rPr>
      </w:pPr>
      <w:r>
        <w:rPr>
          <w:rFonts w:eastAsia="宋体" w:hint="eastAsia"/>
          <w:lang w:eastAsia="zh-CN"/>
        </w:rPr>
        <w:t>Spring Cloud AWS:</w:t>
      </w:r>
      <w:r>
        <w:rPr>
          <w:rFonts w:eastAsia="宋体" w:hint="eastAsia"/>
          <w:lang w:eastAsia="zh-CN"/>
        </w:rPr>
        <w:t>用于简化整合</w:t>
      </w:r>
      <w:r>
        <w:rPr>
          <w:rFonts w:eastAsia="宋体" w:hint="eastAsia"/>
          <w:lang w:eastAsia="zh-CN"/>
        </w:rPr>
        <w:t>Amazon Web Service</w:t>
      </w:r>
      <w:r>
        <w:rPr>
          <w:rFonts w:eastAsia="宋体" w:hint="eastAsia"/>
          <w:lang w:eastAsia="zh-CN"/>
        </w:rPr>
        <w:t>的组件</w:t>
      </w:r>
      <w:r>
        <w:rPr>
          <w:rFonts w:eastAsia="宋体" w:hint="eastAsia"/>
          <w:lang w:eastAsia="zh-CN"/>
        </w:rPr>
        <w:t>.</w:t>
      </w:r>
    </w:p>
    <w:p w:rsidR="00E27AB5" w:rsidRDefault="00E27AB5" w:rsidP="001B127E">
      <w:pPr>
        <w:pStyle w:val="a3"/>
        <w:numPr>
          <w:ilvl w:val="0"/>
          <w:numId w:val="1"/>
        </w:numPr>
        <w:ind w:leftChars="0"/>
        <w:rPr>
          <w:rFonts w:eastAsia="宋体"/>
          <w:lang w:eastAsia="zh-CN"/>
        </w:rPr>
      </w:pPr>
      <w:r>
        <w:rPr>
          <w:rFonts w:eastAsia="宋体" w:hint="eastAsia"/>
          <w:lang w:eastAsia="zh-CN"/>
        </w:rPr>
        <w:t>Spring Cloud Security:</w:t>
      </w:r>
      <w:r>
        <w:rPr>
          <w:rFonts w:eastAsia="宋体" w:hint="eastAsia"/>
          <w:lang w:eastAsia="zh-CN"/>
        </w:rPr>
        <w:t>安全工具包</w:t>
      </w:r>
      <w:r>
        <w:rPr>
          <w:rFonts w:eastAsia="宋体" w:hint="eastAsia"/>
          <w:lang w:eastAsia="zh-CN"/>
        </w:rPr>
        <w:t>,</w:t>
      </w:r>
      <w:r>
        <w:rPr>
          <w:rFonts w:eastAsia="宋体" w:hint="eastAsia"/>
          <w:lang w:eastAsia="zh-CN"/>
        </w:rPr>
        <w:t>提供</w:t>
      </w:r>
      <w:r>
        <w:rPr>
          <w:rFonts w:eastAsia="宋体" w:hint="eastAsia"/>
          <w:lang w:eastAsia="zh-CN"/>
        </w:rPr>
        <w:t>Zuul</w:t>
      </w:r>
      <w:r>
        <w:rPr>
          <w:rFonts w:eastAsia="宋体" w:hint="eastAsia"/>
          <w:lang w:eastAsia="zh-CN"/>
        </w:rPr>
        <w:t>代理中对</w:t>
      </w:r>
      <w:r>
        <w:rPr>
          <w:rFonts w:eastAsia="宋体" w:hint="eastAsia"/>
          <w:lang w:eastAsia="zh-CN"/>
        </w:rPr>
        <w:t>OAuth2</w:t>
      </w:r>
      <w:r>
        <w:rPr>
          <w:rFonts w:eastAsia="宋体" w:hint="eastAsia"/>
          <w:lang w:eastAsia="zh-CN"/>
        </w:rPr>
        <w:t>客户端请求的中继器</w:t>
      </w:r>
      <w:r>
        <w:rPr>
          <w:rFonts w:eastAsia="宋体" w:hint="eastAsia"/>
          <w:lang w:eastAsia="zh-CN"/>
        </w:rPr>
        <w:t>.</w:t>
      </w:r>
    </w:p>
    <w:p w:rsidR="00E27AB5" w:rsidRDefault="00E27AB5" w:rsidP="001B127E">
      <w:pPr>
        <w:pStyle w:val="a3"/>
        <w:numPr>
          <w:ilvl w:val="0"/>
          <w:numId w:val="1"/>
        </w:numPr>
        <w:ind w:leftChars="0"/>
        <w:rPr>
          <w:rFonts w:eastAsia="宋体"/>
          <w:lang w:eastAsia="zh-CN"/>
        </w:rPr>
      </w:pPr>
      <w:r>
        <w:rPr>
          <w:rFonts w:eastAsia="宋体" w:hint="eastAsia"/>
          <w:lang w:eastAsia="zh-CN"/>
        </w:rPr>
        <w:t>Spring Cloud Sleuth:</w:t>
      </w:r>
      <w:r>
        <w:rPr>
          <w:rFonts w:eastAsia="宋体" w:hint="eastAsia"/>
          <w:lang w:eastAsia="zh-CN"/>
        </w:rPr>
        <w:t>应用的分布式跟踪实现</w:t>
      </w:r>
      <w:r>
        <w:rPr>
          <w:rFonts w:eastAsia="宋体" w:hint="eastAsia"/>
          <w:lang w:eastAsia="zh-CN"/>
        </w:rPr>
        <w:t>,</w:t>
      </w:r>
      <w:r>
        <w:rPr>
          <w:rFonts w:eastAsia="宋体" w:hint="eastAsia"/>
          <w:lang w:eastAsia="zh-CN"/>
        </w:rPr>
        <w:t>可以完美整合</w:t>
      </w:r>
      <w:r>
        <w:rPr>
          <w:rFonts w:eastAsia="宋体" w:hint="eastAsia"/>
          <w:lang w:eastAsia="zh-CN"/>
        </w:rPr>
        <w:t>Zipkin.</w:t>
      </w:r>
    </w:p>
    <w:p w:rsidR="00E27AB5" w:rsidRDefault="00FC79B9" w:rsidP="001B127E">
      <w:pPr>
        <w:pStyle w:val="a3"/>
        <w:numPr>
          <w:ilvl w:val="0"/>
          <w:numId w:val="1"/>
        </w:numPr>
        <w:ind w:leftChars="0"/>
        <w:rPr>
          <w:rFonts w:eastAsia="宋体"/>
          <w:lang w:eastAsia="zh-CN"/>
        </w:rPr>
      </w:pPr>
      <w:r>
        <w:rPr>
          <w:rFonts w:eastAsia="宋体" w:hint="eastAsia"/>
          <w:lang w:eastAsia="zh-CN"/>
        </w:rPr>
        <w:t>Spring Cloud Cli:</w:t>
      </w:r>
      <w:r>
        <w:rPr>
          <w:rFonts w:eastAsia="宋体" w:hint="eastAsia"/>
          <w:lang w:eastAsia="zh-CN"/>
        </w:rPr>
        <w:t>用于在</w:t>
      </w:r>
      <w:r>
        <w:rPr>
          <w:rFonts w:eastAsia="宋体" w:hint="eastAsia"/>
          <w:lang w:eastAsia="zh-CN"/>
        </w:rPr>
        <w:t>Groovy</w:t>
      </w:r>
      <w:r>
        <w:rPr>
          <w:rFonts w:eastAsia="宋体" w:hint="eastAsia"/>
          <w:lang w:eastAsia="zh-CN"/>
        </w:rPr>
        <w:t>中快速创建</w:t>
      </w:r>
      <w:r>
        <w:rPr>
          <w:rFonts w:eastAsia="宋体" w:hint="eastAsia"/>
          <w:lang w:eastAsia="zh-CN"/>
        </w:rPr>
        <w:t xml:space="preserve">Spring Cloud </w:t>
      </w:r>
      <w:r>
        <w:rPr>
          <w:rFonts w:eastAsia="宋体" w:hint="eastAsia"/>
          <w:lang w:eastAsia="zh-CN"/>
        </w:rPr>
        <w:t>应用的</w:t>
      </w:r>
      <w:r>
        <w:rPr>
          <w:rFonts w:eastAsia="宋体" w:hint="eastAsia"/>
          <w:lang w:eastAsia="zh-CN"/>
        </w:rPr>
        <w:t>Cli</w:t>
      </w:r>
      <w:r>
        <w:rPr>
          <w:rFonts w:eastAsia="宋体" w:hint="eastAsia"/>
          <w:lang w:eastAsia="zh-CN"/>
        </w:rPr>
        <w:t>插件</w:t>
      </w:r>
      <w:r>
        <w:rPr>
          <w:rFonts w:eastAsia="宋体" w:hint="eastAsia"/>
          <w:lang w:eastAsia="zh-CN"/>
        </w:rPr>
        <w:t>.</w:t>
      </w:r>
    </w:p>
    <w:p w:rsidR="00FC79B9" w:rsidRDefault="00883512" w:rsidP="000C77A0">
      <w:pPr>
        <w:pStyle w:val="1"/>
        <w:rPr>
          <w:rFonts w:eastAsia="宋体" w:hint="eastAsia"/>
          <w:lang w:eastAsia="zh-CN"/>
        </w:rPr>
      </w:pPr>
      <w:r>
        <w:rPr>
          <w:rFonts w:hint="eastAsia"/>
          <w:lang w:eastAsia="zh-CN"/>
        </w:rPr>
        <w:t>二</w:t>
      </w:r>
      <w:r>
        <w:rPr>
          <w:rFonts w:eastAsia="宋体" w:hint="eastAsia"/>
          <w:lang w:eastAsia="zh-CN"/>
        </w:rPr>
        <w:t>.</w:t>
      </w:r>
      <w:r w:rsidR="000C77A0">
        <w:rPr>
          <w:rFonts w:hint="eastAsia"/>
          <w:lang w:eastAsia="zh-CN"/>
        </w:rPr>
        <w:t xml:space="preserve">Eureka </w:t>
      </w:r>
    </w:p>
    <w:p w:rsidR="009A67EB" w:rsidRDefault="009A67EB" w:rsidP="009A67EB">
      <w:pPr>
        <w:rPr>
          <w:rFonts w:eastAsia="宋体" w:hint="eastAsia"/>
          <w:lang w:eastAsia="zh-CN"/>
        </w:rPr>
      </w:pPr>
      <w:r>
        <w:rPr>
          <w:rFonts w:eastAsia="宋体" w:hint="eastAsia"/>
          <w:lang w:eastAsia="zh-CN"/>
        </w:rPr>
        <w:tab/>
      </w:r>
      <w:r w:rsidR="001C5C33">
        <w:rPr>
          <w:rFonts w:eastAsia="宋体" w:hint="eastAsia"/>
          <w:lang w:eastAsia="zh-CN"/>
        </w:rPr>
        <w:t>Eureka</w:t>
      </w:r>
      <w:r w:rsidR="001C5C33">
        <w:rPr>
          <w:rFonts w:eastAsia="宋体" w:hint="eastAsia"/>
          <w:lang w:eastAsia="zh-CN"/>
        </w:rPr>
        <w:t>是</w:t>
      </w:r>
      <w:r w:rsidR="001C5C33">
        <w:rPr>
          <w:rFonts w:eastAsia="宋体" w:hint="eastAsia"/>
          <w:lang w:eastAsia="zh-CN"/>
        </w:rPr>
        <w:t>Spring Cloud Netflix</w:t>
      </w:r>
      <w:r w:rsidR="001C5C33">
        <w:rPr>
          <w:rFonts w:eastAsia="宋体" w:hint="eastAsia"/>
          <w:lang w:eastAsia="zh-CN"/>
        </w:rPr>
        <w:t>微服务套件中的一部分</w:t>
      </w:r>
      <w:r w:rsidR="001C5C33">
        <w:rPr>
          <w:rFonts w:eastAsia="宋体" w:hint="eastAsia"/>
          <w:lang w:eastAsia="zh-CN"/>
        </w:rPr>
        <w:t>,</w:t>
      </w:r>
      <w:r w:rsidR="001C5C33">
        <w:rPr>
          <w:rFonts w:eastAsia="宋体" w:hint="eastAsia"/>
          <w:lang w:eastAsia="zh-CN"/>
        </w:rPr>
        <w:t>它基于</w:t>
      </w:r>
      <w:r w:rsidR="001C5C33">
        <w:rPr>
          <w:rFonts w:eastAsia="宋体" w:hint="eastAsia"/>
          <w:lang w:eastAsia="zh-CN"/>
        </w:rPr>
        <w:t>Netflix Eureka</w:t>
      </w:r>
      <w:r w:rsidR="001C5C33">
        <w:rPr>
          <w:rFonts w:eastAsia="宋体" w:hint="eastAsia"/>
          <w:lang w:eastAsia="zh-CN"/>
        </w:rPr>
        <w:t>做</w:t>
      </w:r>
      <w:r w:rsidR="001C5C33">
        <w:rPr>
          <w:rFonts w:eastAsia="宋体" w:hint="eastAsia"/>
          <w:lang w:eastAsia="zh-CN"/>
        </w:rPr>
        <w:lastRenderedPageBreak/>
        <w:t>了二次封装</w:t>
      </w:r>
      <w:r w:rsidR="001C5C33">
        <w:rPr>
          <w:rFonts w:eastAsia="宋体" w:hint="eastAsia"/>
          <w:lang w:eastAsia="zh-CN"/>
        </w:rPr>
        <w:t>,</w:t>
      </w:r>
      <w:r w:rsidR="001C5C33">
        <w:rPr>
          <w:rFonts w:eastAsia="宋体" w:hint="eastAsia"/>
          <w:lang w:eastAsia="zh-CN"/>
        </w:rPr>
        <w:t>主要负责完成微服务架构中的服务治理功能</w:t>
      </w:r>
      <w:r w:rsidR="001C5C33">
        <w:rPr>
          <w:rFonts w:eastAsia="宋体" w:hint="eastAsia"/>
          <w:lang w:eastAsia="zh-CN"/>
        </w:rPr>
        <w:t>.</w:t>
      </w:r>
    </w:p>
    <w:p w:rsidR="001C5C33" w:rsidRPr="001C5C33" w:rsidRDefault="001C5C33" w:rsidP="001C5C33">
      <w:pPr>
        <w:pStyle w:val="a3"/>
        <w:numPr>
          <w:ilvl w:val="0"/>
          <w:numId w:val="2"/>
        </w:numPr>
        <w:ind w:leftChars="0"/>
        <w:rPr>
          <w:rFonts w:eastAsia="宋体" w:hint="eastAsia"/>
          <w:lang w:eastAsia="zh-CN"/>
        </w:rPr>
      </w:pPr>
      <w:r w:rsidRPr="001C5C33">
        <w:rPr>
          <w:rFonts w:eastAsia="宋体" w:hint="eastAsia"/>
          <w:lang w:eastAsia="zh-CN"/>
        </w:rPr>
        <w:t>引入</w:t>
      </w:r>
      <w:r>
        <w:rPr>
          <w:rFonts w:eastAsia="宋体" w:hint="eastAsia"/>
          <w:lang w:eastAsia="zh-CN"/>
        </w:rPr>
        <w:t>依赖</w:t>
      </w:r>
      <w:r w:rsidRPr="001C5C33">
        <w:rPr>
          <w:rFonts w:eastAsia="宋体" w:hint="eastAsia"/>
          <w:lang w:eastAsia="zh-CN"/>
        </w:rPr>
        <w:t>配置</w:t>
      </w:r>
    </w:p>
    <w:p w:rsidR="001C5C33" w:rsidRPr="001C5C33" w:rsidRDefault="001C5C33" w:rsidP="001C5C3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1C5C33">
        <w:rPr>
          <w:rFonts w:ascii="宋体" w:eastAsia="宋体" w:hAnsi="宋体" w:cs="MingLiU" w:hint="eastAsia"/>
          <w:color w:val="E8BF6A"/>
          <w:kern w:val="0"/>
          <w:sz w:val="18"/>
          <w:szCs w:val="18"/>
        </w:rPr>
        <w:t>&lt;dependency&gt;</w:t>
      </w:r>
      <w:r w:rsidRPr="001C5C33">
        <w:rPr>
          <w:rFonts w:ascii="宋体" w:eastAsia="宋体" w:hAnsi="宋体" w:cs="MingLiU" w:hint="eastAsia"/>
          <w:color w:val="E8BF6A"/>
          <w:kern w:val="0"/>
          <w:sz w:val="18"/>
          <w:szCs w:val="18"/>
        </w:rPr>
        <w:br/>
        <w:t xml:space="preserve">    &lt;groupId&gt;</w:t>
      </w:r>
      <w:r w:rsidRPr="001C5C33">
        <w:rPr>
          <w:rFonts w:ascii="宋体" w:eastAsia="宋体" w:hAnsi="宋体" w:cs="MingLiU" w:hint="eastAsia"/>
          <w:color w:val="A9B7C6"/>
          <w:kern w:val="0"/>
          <w:sz w:val="18"/>
          <w:szCs w:val="18"/>
        </w:rPr>
        <w:t>org.springframework.cloud</w:t>
      </w:r>
      <w:r w:rsidRPr="001C5C33">
        <w:rPr>
          <w:rFonts w:ascii="宋体" w:eastAsia="宋体" w:hAnsi="宋体" w:cs="MingLiU" w:hint="eastAsia"/>
          <w:color w:val="E8BF6A"/>
          <w:kern w:val="0"/>
          <w:sz w:val="18"/>
          <w:szCs w:val="18"/>
        </w:rPr>
        <w:t>&lt;/groupId&gt;</w:t>
      </w:r>
      <w:r w:rsidRPr="001C5C33">
        <w:rPr>
          <w:rFonts w:ascii="宋体" w:eastAsia="宋体" w:hAnsi="宋体" w:cs="MingLiU" w:hint="eastAsia"/>
          <w:color w:val="E8BF6A"/>
          <w:kern w:val="0"/>
          <w:sz w:val="18"/>
          <w:szCs w:val="18"/>
        </w:rPr>
        <w:br/>
        <w:t xml:space="preserve">    &lt;artifactId&gt;</w:t>
      </w:r>
      <w:r w:rsidRPr="001C5C33">
        <w:rPr>
          <w:rFonts w:ascii="宋体" w:eastAsia="宋体" w:hAnsi="宋体" w:cs="MingLiU" w:hint="eastAsia"/>
          <w:color w:val="A9B7C6"/>
          <w:kern w:val="0"/>
          <w:sz w:val="18"/>
          <w:szCs w:val="18"/>
        </w:rPr>
        <w:t>spring-cloud-starter-eureka-server</w:t>
      </w:r>
      <w:r w:rsidRPr="001C5C33">
        <w:rPr>
          <w:rFonts w:ascii="宋体" w:eastAsia="宋体" w:hAnsi="宋体" w:cs="MingLiU" w:hint="eastAsia"/>
          <w:color w:val="E8BF6A"/>
          <w:kern w:val="0"/>
          <w:sz w:val="18"/>
          <w:szCs w:val="18"/>
        </w:rPr>
        <w:t>&lt;/artifactId&gt;</w:t>
      </w:r>
      <w:r w:rsidRPr="001C5C33">
        <w:rPr>
          <w:rFonts w:ascii="宋体" w:eastAsia="宋体" w:hAnsi="宋体" w:cs="MingLiU" w:hint="eastAsia"/>
          <w:color w:val="E8BF6A"/>
          <w:kern w:val="0"/>
          <w:sz w:val="18"/>
          <w:szCs w:val="18"/>
        </w:rPr>
        <w:br/>
        <w:t>&lt;/dependency&gt;</w:t>
      </w:r>
    </w:p>
    <w:p w:rsidR="001C5C33" w:rsidRDefault="006E317D" w:rsidP="001C5C33">
      <w:pPr>
        <w:pStyle w:val="a3"/>
        <w:numPr>
          <w:ilvl w:val="0"/>
          <w:numId w:val="2"/>
        </w:numPr>
        <w:ind w:leftChars="0"/>
        <w:rPr>
          <w:rFonts w:eastAsia="宋体" w:hint="eastAsia"/>
          <w:lang w:eastAsia="zh-CN"/>
        </w:rPr>
      </w:pPr>
      <w:r>
        <w:rPr>
          <w:rFonts w:eastAsia="宋体" w:hint="eastAsia"/>
          <w:lang w:eastAsia="zh-CN"/>
        </w:rPr>
        <w:t>启动注解</w:t>
      </w:r>
      <w:r>
        <w:rPr>
          <w:rFonts w:eastAsia="宋体" w:hint="eastAsia"/>
          <w:lang w:eastAsia="zh-CN"/>
        </w:rPr>
        <w:t>@EnableEurekaServer</w:t>
      </w:r>
    </w:p>
    <w:p w:rsidR="006E317D" w:rsidRDefault="006E317D" w:rsidP="001C5C33">
      <w:pPr>
        <w:pStyle w:val="a3"/>
        <w:numPr>
          <w:ilvl w:val="0"/>
          <w:numId w:val="2"/>
        </w:numPr>
        <w:ind w:leftChars="0"/>
        <w:rPr>
          <w:rFonts w:eastAsia="宋体" w:hint="eastAsia"/>
          <w:lang w:eastAsia="zh-CN"/>
        </w:rPr>
      </w:pPr>
      <w:r>
        <w:rPr>
          <w:rFonts w:eastAsia="宋体" w:hint="eastAsia"/>
          <w:lang w:eastAsia="zh-CN"/>
        </w:rPr>
        <w:t>修改注册中心的配置</w:t>
      </w:r>
    </w:p>
    <w:p w:rsidR="006461E6" w:rsidRPr="006461E6" w:rsidRDefault="006461E6" w:rsidP="006461E6">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6A8759"/>
          <w:kern w:val="0"/>
          <w:sz w:val="18"/>
          <w:szCs w:val="18"/>
          <w:lang w:eastAsia="zh-CN"/>
        </w:rPr>
      </w:pPr>
      <w:r w:rsidRPr="006E317D">
        <w:rPr>
          <w:rFonts w:ascii="宋体" w:eastAsia="宋体" w:hAnsi="宋体" w:cs="MingLiU" w:hint="eastAsia"/>
          <w:color w:val="808080"/>
          <w:kern w:val="0"/>
          <w:sz w:val="18"/>
          <w:szCs w:val="18"/>
        </w:rPr>
        <w:t>#配置eureka</w:t>
      </w:r>
      <w:r w:rsidRPr="006E317D">
        <w:rPr>
          <w:rFonts w:ascii="宋体" w:eastAsia="宋体" w:hAnsi="宋体" w:cs="MingLiU" w:hint="eastAsia"/>
          <w:color w:val="808080"/>
          <w:kern w:val="0"/>
          <w:sz w:val="18"/>
          <w:szCs w:val="18"/>
        </w:rPr>
        <w:br/>
        <w:t>#当前应用为注册中心,不用向注册中心注册自己</w:t>
      </w:r>
      <w:r w:rsidRPr="006E317D">
        <w:rPr>
          <w:rFonts w:ascii="宋体" w:eastAsia="宋体" w:hAnsi="宋体" w:cs="MingLiU" w:hint="eastAsia"/>
          <w:color w:val="808080"/>
          <w:kern w:val="0"/>
          <w:sz w:val="18"/>
          <w:szCs w:val="18"/>
        </w:rPr>
        <w:br/>
      </w:r>
      <w:r w:rsidRPr="006E317D">
        <w:rPr>
          <w:rFonts w:ascii="宋体" w:eastAsia="宋体" w:hAnsi="宋体" w:cs="MingLiU" w:hint="eastAsia"/>
          <w:color w:val="CC7832"/>
          <w:kern w:val="0"/>
          <w:sz w:val="18"/>
          <w:szCs w:val="18"/>
        </w:rPr>
        <w:t>eureka.client.register-with-eureka</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808080"/>
          <w:kern w:val="0"/>
          <w:sz w:val="18"/>
          <w:szCs w:val="18"/>
        </w:rPr>
        <w:t>#当前应用是注册中心,所以它不需要去检索服务</w:t>
      </w:r>
      <w:r w:rsidRPr="006E317D">
        <w:rPr>
          <w:rFonts w:ascii="宋体" w:eastAsia="宋体" w:hAnsi="宋体" w:cs="MingLiU" w:hint="eastAsia"/>
          <w:color w:val="808080"/>
          <w:kern w:val="0"/>
          <w:sz w:val="18"/>
          <w:szCs w:val="18"/>
        </w:rPr>
        <w:br/>
      </w:r>
      <w:r w:rsidRPr="006E317D">
        <w:rPr>
          <w:rFonts w:ascii="宋体" w:eastAsia="宋体" w:hAnsi="宋体" w:cs="MingLiU" w:hint="eastAsia"/>
          <w:color w:val="CC7832"/>
          <w:kern w:val="0"/>
          <w:sz w:val="18"/>
          <w:szCs w:val="18"/>
        </w:rPr>
        <w:t>eureka.client.fetch-registry</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CC7832"/>
          <w:kern w:val="0"/>
          <w:sz w:val="18"/>
          <w:szCs w:val="18"/>
        </w:rPr>
        <w:t>eureka.instance.hostname</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localhost</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CC7832"/>
          <w:kern w:val="0"/>
          <w:sz w:val="18"/>
          <w:szCs w:val="18"/>
        </w:rPr>
        <w:t>eureka.client.serviceUrl.defaultZone</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http://${</w:t>
      </w:r>
      <w:r w:rsidRPr="006E317D">
        <w:rPr>
          <w:rFonts w:ascii="宋体" w:eastAsia="宋体" w:hAnsi="宋体" w:cs="MingLiU" w:hint="eastAsia"/>
          <w:color w:val="CC7832"/>
          <w:kern w:val="0"/>
          <w:sz w:val="18"/>
          <w:szCs w:val="18"/>
        </w:rPr>
        <w:t>eureka.instance.hostname</w:t>
      </w:r>
      <w:r w:rsidRPr="006E317D">
        <w:rPr>
          <w:rFonts w:ascii="宋体" w:eastAsia="宋体" w:hAnsi="宋体" w:cs="MingLiU" w:hint="eastAsia"/>
          <w:color w:val="6A8759"/>
          <w:kern w:val="0"/>
          <w:sz w:val="18"/>
          <w:szCs w:val="18"/>
        </w:rPr>
        <w:t>}:${</w:t>
      </w:r>
      <w:r w:rsidRPr="006E317D">
        <w:rPr>
          <w:rFonts w:ascii="宋体" w:eastAsia="宋体" w:hAnsi="宋体" w:cs="MingLiU" w:hint="eastAsia"/>
          <w:color w:val="CC7832"/>
          <w:kern w:val="0"/>
          <w:sz w:val="18"/>
          <w:szCs w:val="18"/>
        </w:rPr>
        <w:t>server.port</w:t>
      </w:r>
      <w:r w:rsidRPr="006E317D">
        <w:rPr>
          <w:rFonts w:ascii="宋体" w:eastAsia="宋体" w:hAnsi="宋体" w:cs="MingLiU" w:hint="eastAsia"/>
          <w:color w:val="6A8759"/>
          <w:kern w:val="0"/>
          <w:sz w:val="18"/>
          <w:szCs w:val="18"/>
        </w:rPr>
        <w:t>}/eureka/</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808080"/>
          <w:kern w:val="0"/>
          <w:sz w:val="18"/>
          <w:szCs w:val="18"/>
        </w:rPr>
        <w:t>#关闭eureka的自我保护</w:t>
      </w:r>
      <w:r w:rsidRPr="006E317D">
        <w:rPr>
          <w:rFonts w:ascii="宋体" w:eastAsia="宋体" w:hAnsi="宋体" w:cs="MingLiU" w:hint="eastAsia"/>
          <w:color w:val="808080"/>
          <w:kern w:val="0"/>
          <w:sz w:val="18"/>
          <w:szCs w:val="18"/>
        </w:rPr>
        <w:br/>
      </w:r>
      <w:r w:rsidRPr="006E317D">
        <w:rPr>
          <w:rFonts w:ascii="宋体" w:eastAsia="宋体" w:hAnsi="宋体" w:cs="MingLiU" w:hint="eastAsia"/>
          <w:color w:val="CC7832"/>
          <w:kern w:val="0"/>
          <w:sz w:val="18"/>
          <w:szCs w:val="18"/>
        </w:rPr>
        <w:t>eureka.server.enable-self-preservation</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p>
    <w:p w:rsidR="006461E6" w:rsidRDefault="008C5F2F" w:rsidP="001C5C33">
      <w:pPr>
        <w:pStyle w:val="a3"/>
        <w:numPr>
          <w:ilvl w:val="0"/>
          <w:numId w:val="2"/>
        </w:numPr>
        <w:ind w:leftChars="0"/>
        <w:rPr>
          <w:rFonts w:eastAsia="宋体" w:hint="eastAsia"/>
          <w:lang w:eastAsia="zh-CN"/>
        </w:rPr>
      </w:pPr>
      <w:r>
        <w:rPr>
          <w:rFonts w:eastAsia="宋体" w:hint="eastAsia"/>
          <w:lang w:eastAsia="zh-CN"/>
        </w:rPr>
        <w:t>启动注册中心</w:t>
      </w:r>
      <w:r w:rsidR="005035A7">
        <w:rPr>
          <w:noProof/>
        </w:rPr>
        <w:drawing>
          <wp:inline distT="0" distB="0" distL="0" distR="0" wp14:anchorId="31697E62" wp14:editId="37E18FA8">
            <wp:extent cx="4652617" cy="2665562"/>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56462" cy="2667765"/>
                    </a:xfrm>
                    <a:prstGeom prst="rect">
                      <a:avLst/>
                    </a:prstGeom>
                  </pic:spPr>
                </pic:pic>
              </a:graphicData>
            </a:graphic>
          </wp:inline>
        </w:drawing>
      </w:r>
    </w:p>
    <w:p w:rsidR="006461E6" w:rsidRDefault="005534F7" w:rsidP="009C5DFC">
      <w:pPr>
        <w:pStyle w:val="1"/>
        <w:rPr>
          <w:rFonts w:eastAsia="宋体" w:hint="eastAsia"/>
          <w:lang w:eastAsia="zh-CN"/>
        </w:rPr>
      </w:pPr>
      <w:r>
        <w:rPr>
          <w:rFonts w:eastAsia="宋体" w:hint="eastAsia"/>
          <w:lang w:eastAsia="zh-CN"/>
        </w:rPr>
        <w:t>三</w:t>
      </w:r>
      <w:r>
        <w:rPr>
          <w:rFonts w:eastAsia="宋体" w:hint="eastAsia"/>
          <w:lang w:eastAsia="zh-CN"/>
        </w:rPr>
        <w:t>.</w:t>
      </w:r>
      <w:r w:rsidR="009B6B61">
        <w:rPr>
          <w:rFonts w:eastAsia="宋体" w:hint="eastAsia"/>
          <w:lang w:eastAsia="zh-CN"/>
        </w:rPr>
        <w:t>Ribbon</w:t>
      </w:r>
    </w:p>
    <w:p w:rsidR="00E93CD2" w:rsidRDefault="00E93CD2" w:rsidP="00E93CD2">
      <w:pPr>
        <w:rPr>
          <w:rFonts w:eastAsia="宋体" w:hint="eastAsia"/>
          <w:lang w:eastAsia="zh-CN"/>
        </w:rPr>
      </w:pPr>
      <w:r>
        <w:rPr>
          <w:rFonts w:eastAsia="宋体" w:hint="eastAsia"/>
          <w:lang w:eastAsia="zh-CN"/>
        </w:rPr>
        <w:tab/>
      </w:r>
      <w:r w:rsidR="00760D39">
        <w:rPr>
          <w:rFonts w:eastAsia="宋体" w:hint="eastAsia"/>
          <w:lang w:eastAsia="zh-CN"/>
        </w:rPr>
        <w:t>Ribbon</w:t>
      </w:r>
      <w:r w:rsidR="00760D39">
        <w:rPr>
          <w:rFonts w:eastAsia="宋体" w:hint="eastAsia"/>
          <w:lang w:eastAsia="zh-CN"/>
        </w:rPr>
        <w:t>是基于</w:t>
      </w:r>
      <w:r w:rsidR="00760D39">
        <w:rPr>
          <w:rFonts w:eastAsia="宋体" w:hint="eastAsia"/>
          <w:lang w:eastAsia="zh-CN"/>
        </w:rPr>
        <w:t>HTTP</w:t>
      </w:r>
      <w:r w:rsidR="00760D39">
        <w:rPr>
          <w:rFonts w:eastAsia="宋体" w:hint="eastAsia"/>
          <w:lang w:eastAsia="zh-CN"/>
        </w:rPr>
        <w:t>和</w:t>
      </w:r>
      <w:r w:rsidR="00760D39">
        <w:rPr>
          <w:rFonts w:eastAsia="宋体" w:hint="eastAsia"/>
          <w:lang w:eastAsia="zh-CN"/>
        </w:rPr>
        <w:t>TCP</w:t>
      </w:r>
      <w:r w:rsidR="00760D39">
        <w:rPr>
          <w:rFonts w:eastAsia="宋体" w:hint="eastAsia"/>
          <w:lang w:eastAsia="zh-CN"/>
        </w:rPr>
        <w:t>的客户端负载均衡工具，它基于</w:t>
      </w:r>
      <w:r w:rsidR="00760D39">
        <w:rPr>
          <w:rFonts w:eastAsia="宋体" w:hint="eastAsia"/>
          <w:lang w:eastAsia="zh-CN"/>
        </w:rPr>
        <w:t>Netflit Ribbon</w:t>
      </w:r>
      <w:r w:rsidR="00760D39">
        <w:rPr>
          <w:rFonts w:eastAsia="宋体" w:hint="eastAsia"/>
          <w:lang w:eastAsia="zh-CN"/>
        </w:rPr>
        <w:t>实现，通过</w:t>
      </w:r>
      <w:r w:rsidR="00760D39">
        <w:rPr>
          <w:rFonts w:eastAsia="宋体" w:hint="eastAsia"/>
          <w:lang w:eastAsia="zh-CN"/>
        </w:rPr>
        <w:t xml:space="preserve">Spring Cloud </w:t>
      </w:r>
      <w:r w:rsidR="00760D39">
        <w:rPr>
          <w:rFonts w:eastAsia="宋体" w:hint="eastAsia"/>
          <w:lang w:eastAsia="zh-CN"/>
        </w:rPr>
        <w:t>的封装，可以让我们轻松地讲面向服务的</w:t>
      </w:r>
      <w:r w:rsidR="00760D39">
        <w:rPr>
          <w:rFonts w:eastAsia="宋体" w:hint="eastAsia"/>
          <w:lang w:eastAsia="zh-CN"/>
        </w:rPr>
        <w:t>REST</w:t>
      </w:r>
      <w:r w:rsidR="00760D39">
        <w:rPr>
          <w:rFonts w:eastAsia="宋体" w:hint="eastAsia"/>
          <w:lang w:eastAsia="zh-CN"/>
        </w:rPr>
        <w:t>模板请求自动转换成客户端负载均衡的服务调用。</w:t>
      </w:r>
    </w:p>
    <w:p w:rsidR="00671049" w:rsidRDefault="00671049" w:rsidP="00E93CD2">
      <w:pPr>
        <w:rPr>
          <w:rFonts w:eastAsia="宋体" w:hint="eastAsia"/>
          <w:lang w:eastAsia="zh-CN"/>
        </w:rPr>
      </w:pPr>
      <w:r>
        <w:rPr>
          <w:rFonts w:eastAsia="宋体" w:hint="eastAsia"/>
          <w:lang w:eastAsia="zh-CN"/>
        </w:rPr>
        <w:tab/>
        <w:t>Ribbon</w:t>
      </w:r>
      <w:r>
        <w:rPr>
          <w:rFonts w:eastAsia="宋体" w:hint="eastAsia"/>
          <w:lang w:eastAsia="zh-CN"/>
        </w:rPr>
        <w:t>实现负载均衡的原理</w:t>
      </w:r>
      <w:r>
        <w:rPr>
          <w:rFonts w:eastAsia="宋体" w:hint="eastAsia"/>
          <w:lang w:eastAsia="zh-CN"/>
        </w:rPr>
        <w:t>,</w:t>
      </w:r>
      <w:r>
        <w:rPr>
          <w:rFonts w:eastAsia="宋体" w:hint="eastAsia"/>
          <w:lang w:eastAsia="zh-CN"/>
        </w:rPr>
        <w:t>它通过</w:t>
      </w:r>
      <w:r>
        <w:rPr>
          <w:rFonts w:eastAsia="宋体" w:hint="eastAsia"/>
          <w:lang w:eastAsia="zh-CN"/>
        </w:rPr>
        <w:t>LoadBalancerInterceptor</w:t>
      </w:r>
      <w:r>
        <w:rPr>
          <w:rFonts w:eastAsia="宋体" w:hint="eastAsia"/>
          <w:lang w:eastAsia="zh-CN"/>
        </w:rPr>
        <w:t>拦截器对</w:t>
      </w:r>
      <w:r>
        <w:rPr>
          <w:rFonts w:eastAsia="宋体" w:hint="eastAsia"/>
          <w:lang w:eastAsia="zh-CN"/>
        </w:rPr>
        <w:t>RestTemplate</w:t>
      </w:r>
      <w:r>
        <w:rPr>
          <w:rFonts w:eastAsia="宋体" w:hint="eastAsia"/>
          <w:lang w:eastAsia="zh-CN"/>
        </w:rPr>
        <w:t>的请求进行拦截</w:t>
      </w:r>
      <w:r>
        <w:rPr>
          <w:rFonts w:eastAsia="宋体" w:hint="eastAsia"/>
          <w:lang w:eastAsia="zh-CN"/>
        </w:rPr>
        <w:t>,</w:t>
      </w:r>
      <w:r>
        <w:rPr>
          <w:rFonts w:eastAsia="宋体" w:hint="eastAsia"/>
          <w:lang w:eastAsia="zh-CN"/>
        </w:rPr>
        <w:t>并利用</w:t>
      </w:r>
      <w:r>
        <w:rPr>
          <w:rFonts w:eastAsia="宋体" w:hint="eastAsia"/>
          <w:lang w:eastAsia="zh-CN"/>
        </w:rPr>
        <w:t>Spring Cloud</w:t>
      </w:r>
      <w:r>
        <w:rPr>
          <w:rFonts w:eastAsia="宋体" w:hint="eastAsia"/>
          <w:lang w:eastAsia="zh-CN"/>
        </w:rPr>
        <w:t>的负载均衡器</w:t>
      </w:r>
      <w:r>
        <w:rPr>
          <w:rFonts w:eastAsia="宋体" w:hint="eastAsia"/>
          <w:lang w:eastAsia="zh-CN"/>
        </w:rPr>
        <w:lastRenderedPageBreak/>
        <w:t>LoadBalancerClient</w:t>
      </w:r>
      <w:r>
        <w:rPr>
          <w:rFonts w:eastAsia="宋体" w:hint="eastAsia"/>
          <w:lang w:eastAsia="zh-CN"/>
        </w:rPr>
        <w:t>将以逻辑服务名为</w:t>
      </w:r>
      <w:r>
        <w:rPr>
          <w:rFonts w:eastAsia="宋体" w:hint="eastAsia"/>
          <w:lang w:eastAsia="zh-CN"/>
        </w:rPr>
        <w:t>host</w:t>
      </w:r>
      <w:r>
        <w:rPr>
          <w:rFonts w:eastAsia="宋体" w:hint="eastAsia"/>
          <w:lang w:eastAsia="zh-CN"/>
        </w:rPr>
        <w:t>的</w:t>
      </w:r>
      <w:r>
        <w:rPr>
          <w:rFonts w:eastAsia="宋体" w:hint="eastAsia"/>
          <w:lang w:eastAsia="zh-CN"/>
        </w:rPr>
        <w:t>URI</w:t>
      </w:r>
      <w:r>
        <w:rPr>
          <w:rFonts w:eastAsia="宋体" w:hint="eastAsia"/>
          <w:lang w:eastAsia="zh-CN"/>
        </w:rPr>
        <w:t>转换成具体的服务实例地址的过程</w:t>
      </w:r>
      <w:r>
        <w:rPr>
          <w:rFonts w:eastAsia="宋体" w:hint="eastAsia"/>
          <w:lang w:eastAsia="zh-CN"/>
        </w:rPr>
        <w:t>.</w:t>
      </w:r>
      <w:r>
        <w:rPr>
          <w:rFonts w:eastAsia="宋体" w:hint="eastAsia"/>
          <w:lang w:eastAsia="zh-CN"/>
        </w:rPr>
        <w:t>同时通过分析</w:t>
      </w:r>
      <w:r>
        <w:rPr>
          <w:rFonts w:eastAsia="宋体" w:hint="eastAsia"/>
          <w:lang w:eastAsia="zh-CN"/>
        </w:rPr>
        <w:t>LoadBalancerClient</w:t>
      </w:r>
      <w:r>
        <w:rPr>
          <w:rFonts w:eastAsia="宋体" w:hint="eastAsia"/>
          <w:lang w:eastAsia="zh-CN"/>
        </w:rPr>
        <w:t>的</w:t>
      </w:r>
      <w:r>
        <w:rPr>
          <w:rFonts w:eastAsia="宋体" w:hint="eastAsia"/>
          <w:lang w:eastAsia="zh-CN"/>
        </w:rPr>
        <w:t>Ribbon</w:t>
      </w:r>
      <w:r>
        <w:rPr>
          <w:rFonts w:eastAsia="宋体" w:hint="eastAsia"/>
          <w:lang w:eastAsia="zh-CN"/>
        </w:rPr>
        <w:t>实现</w:t>
      </w:r>
      <w:r>
        <w:rPr>
          <w:rFonts w:eastAsia="宋体" w:hint="eastAsia"/>
          <w:lang w:eastAsia="zh-CN"/>
        </w:rPr>
        <w:t>RibbonLoadBalancerClient</w:t>
      </w:r>
      <w:r w:rsidR="00FC7610">
        <w:rPr>
          <w:rFonts w:eastAsia="宋体" w:hint="eastAsia"/>
          <w:lang w:eastAsia="zh-CN"/>
        </w:rPr>
        <w:t>,</w:t>
      </w:r>
      <w:r w:rsidR="00FC7610">
        <w:rPr>
          <w:rFonts w:eastAsia="宋体" w:hint="eastAsia"/>
          <w:lang w:eastAsia="zh-CN"/>
        </w:rPr>
        <w:t>可以知道在使用</w:t>
      </w:r>
      <w:r w:rsidR="00FC7610">
        <w:rPr>
          <w:rFonts w:eastAsia="宋体" w:hint="eastAsia"/>
          <w:lang w:eastAsia="zh-CN"/>
        </w:rPr>
        <w:t>Ribbon</w:t>
      </w:r>
      <w:r w:rsidR="00FC7610">
        <w:rPr>
          <w:rFonts w:eastAsia="宋体" w:hint="eastAsia"/>
          <w:lang w:eastAsia="zh-CN"/>
        </w:rPr>
        <w:t>实现负载均衡器的时候</w:t>
      </w:r>
      <w:r w:rsidR="00FC7610">
        <w:rPr>
          <w:rFonts w:eastAsia="宋体" w:hint="eastAsia"/>
          <w:lang w:eastAsia="zh-CN"/>
        </w:rPr>
        <w:t>,</w:t>
      </w:r>
      <w:r w:rsidR="00FC7610">
        <w:rPr>
          <w:rFonts w:eastAsia="宋体" w:hint="eastAsia"/>
          <w:lang w:eastAsia="zh-CN"/>
        </w:rPr>
        <w:t>实际使用的还是</w:t>
      </w:r>
      <w:r w:rsidR="00FC7610">
        <w:rPr>
          <w:rFonts w:eastAsia="宋体" w:hint="eastAsia"/>
          <w:lang w:eastAsia="zh-CN"/>
        </w:rPr>
        <w:t>Ribbon</w:t>
      </w:r>
      <w:r w:rsidR="00FC7610">
        <w:rPr>
          <w:rFonts w:eastAsia="宋体" w:hint="eastAsia"/>
          <w:lang w:eastAsia="zh-CN"/>
        </w:rPr>
        <w:t>中定义的</w:t>
      </w:r>
      <w:r w:rsidR="00FC7610">
        <w:rPr>
          <w:rFonts w:eastAsia="宋体" w:hint="eastAsia"/>
          <w:lang w:eastAsia="zh-CN"/>
        </w:rPr>
        <w:t>ILoadBalancer</w:t>
      </w:r>
      <w:r w:rsidR="00FC7610">
        <w:rPr>
          <w:rFonts w:eastAsia="宋体" w:hint="eastAsia"/>
          <w:lang w:eastAsia="zh-CN"/>
        </w:rPr>
        <w:t>接口的实现</w:t>
      </w:r>
      <w:r w:rsidR="00FC7610">
        <w:rPr>
          <w:rFonts w:eastAsia="宋体" w:hint="eastAsia"/>
          <w:lang w:eastAsia="zh-CN"/>
        </w:rPr>
        <w:t>,</w:t>
      </w:r>
      <w:r w:rsidR="00FC7610">
        <w:rPr>
          <w:rFonts w:eastAsia="宋体" w:hint="eastAsia"/>
          <w:lang w:eastAsia="zh-CN"/>
        </w:rPr>
        <w:t>自动化配置会采用</w:t>
      </w:r>
      <w:r w:rsidR="00FC7610">
        <w:rPr>
          <w:rFonts w:eastAsia="宋体" w:hint="eastAsia"/>
          <w:lang w:eastAsia="zh-CN"/>
        </w:rPr>
        <w:t>ZoneAwareLoadBalancer</w:t>
      </w:r>
      <w:r w:rsidR="00FC7610">
        <w:rPr>
          <w:rFonts w:eastAsia="宋体" w:hint="eastAsia"/>
          <w:lang w:eastAsia="zh-CN"/>
        </w:rPr>
        <w:t>的实例来实现客户端负载均衡</w:t>
      </w:r>
      <w:r w:rsidR="00FC7610">
        <w:rPr>
          <w:rFonts w:eastAsia="宋体" w:hint="eastAsia"/>
          <w:lang w:eastAsia="zh-CN"/>
        </w:rPr>
        <w:t>.</w:t>
      </w:r>
      <w:bookmarkStart w:id="0" w:name="_GoBack"/>
      <w:bookmarkEnd w:id="0"/>
    </w:p>
    <w:p w:rsidR="00D749E3" w:rsidRDefault="00D749E3" w:rsidP="00E93CD2">
      <w:pPr>
        <w:rPr>
          <w:rFonts w:eastAsia="宋体" w:hint="eastAsia"/>
          <w:lang w:eastAsia="zh-CN"/>
        </w:rPr>
      </w:pPr>
      <w:r>
        <w:rPr>
          <w:rFonts w:eastAsia="宋体" w:hint="eastAsia"/>
          <w:lang w:eastAsia="zh-CN"/>
        </w:rPr>
        <w:tab/>
      </w:r>
      <w:r>
        <w:rPr>
          <w:rFonts w:eastAsia="宋体" w:hint="eastAsia"/>
          <w:lang w:eastAsia="zh-CN"/>
        </w:rPr>
        <w:t>在</w:t>
      </w:r>
      <w:r>
        <w:rPr>
          <w:rFonts w:eastAsia="宋体" w:hint="eastAsia"/>
          <w:lang w:eastAsia="zh-CN"/>
        </w:rPr>
        <w:t>Spring Cloud</w:t>
      </w:r>
      <w:r w:rsidR="00893625">
        <w:rPr>
          <w:rFonts w:eastAsia="宋体" w:hint="eastAsia"/>
          <w:lang w:eastAsia="zh-CN"/>
        </w:rPr>
        <w:t>的微服务架构中使用客户端负载均衡调用需要两步</w:t>
      </w:r>
      <w:r w:rsidR="00893625">
        <w:rPr>
          <w:rFonts w:eastAsia="宋体" w:hint="eastAsia"/>
          <w:lang w:eastAsia="zh-CN"/>
        </w:rPr>
        <w:t>:</w:t>
      </w:r>
    </w:p>
    <w:p w:rsidR="00893625" w:rsidRPr="000759BD" w:rsidRDefault="000759BD" w:rsidP="000759BD">
      <w:pPr>
        <w:pStyle w:val="a3"/>
        <w:numPr>
          <w:ilvl w:val="0"/>
          <w:numId w:val="4"/>
        </w:numPr>
        <w:ind w:leftChars="0"/>
        <w:rPr>
          <w:rFonts w:eastAsia="宋体" w:hint="eastAsia"/>
          <w:lang w:eastAsia="zh-CN"/>
        </w:rPr>
      </w:pPr>
      <w:r w:rsidRPr="000759BD">
        <w:rPr>
          <w:rFonts w:eastAsia="宋体" w:hint="eastAsia"/>
          <w:lang w:eastAsia="zh-CN"/>
        </w:rPr>
        <w:t>服务提供者只需要启动多个服务事例并且注册到一个注册中心或者多个相关联的服务注册中心</w:t>
      </w:r>
      <w:r w:rsidRPr="000759BD">
        <w:rPr>
          <w:rFonts w:eastAsia="宋体" w:hint="eastAsia"/>
          <w:lang w:eastAsia="zh-CN"/>
        </w:rPr>
        <w:t>.</w:t>
      </w:r>
    </w:p>
    <w:p w:rsidR="000759BD" w:rsidRPr="000759BD" w:rsidRDefault="00995918" w:rsidP="000759BD">
      <w:pPr>
        <w:pStyle w:val="a3"/>
        <w:numPr>
          <w:ilvl w:val="0"/>
          <w:numId w:val="4"/>
        </w:numPr>
        <w:ind w:leftChars="0"/>
        <w:rPr>
          <w:rFonts w:eastAsia="宋体" w:hint="eastAsia"/>
          <w:lang w:eastAsia="zh-CN"/>
        </w:rPr>
      </w:pPr>
      <w:r>
        <w:rPr>
          <w:rFonts w:eastAsia="宋体" w:hint="eastAsia"/>
          <w:lang w:eastAsia="zh-CN"/>
        </w:rPr>
        <w:t>服务消费者直接通过调用被</w:t>
      </w:r>
      <w:r>
        <w:rPr>
          <w:rFonts w:eastAsia="宋体" w:hint="eastAsia"/>
          <w:lang w:eastAsia="zh-CN"/>
        </w:rPr>
        <w:t>@LoadBalanced</w:t>
      </w:r>
      <w:r>
        <w:rPr>
          <w:rFonts w:eastAsia="宋体" w:hint="eastAsia"/>
          <w:lang w:eastAsia="zh-CN"/>
        </w:rPr>
        <w:t>注解修饰过的</w:t>
      </w:r>
      <w:r>
        <w:rPr>
          <w:rFonts w:eastAsia="宋体" w:hint="eastAsia"/>
          <w:lang w:eastAsia="zh-CN"/>
        </w:rPr>
        <w:t>RestTemplate</w:t>
      </w:r>
      <w:r>
        <w:rPr>
          <w:rFonts w:eastAsia="宋体" w:hint="eastAsia"/>
          <w:lang w:eastAsia="zh-CN"/>
        </w:rPr>
        <w:t>来实现面向服务的接口调用</w:t>
      </w:r>
      <w:r>
        <w:rPr>
          <w:rFonts w:eastAsia="宋体" w:hint="eastAsia"/>
          <w:lang w:eastAsia="zh-CN"/>
        </w:rPr>
        <w:t>.</w:t>
      </w:r>
    </w:p>
    <w:sectPr w:rsidR="000759BD" w:rsidRPr="000759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C41A9"/>
    <w:multiLevelType w:val="hybridMultilevel"/>
    <w:tmpl w:val="F7483AF4"/>
    <w:lvl w:ilvl="0" w:tplc="1FEE713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DAD4C7D"/>
    <w:multiLevelType w:val="hybridMultilevel"/>
    <w:tmpl w:val="F47606E8"/>
    <w:lvl w:ilvl="0" w:tplc="025249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629836AF"/>
    <w:multiLevelType w:val="hybridMultilevel"/>
    <w:tmpl w:val="5A4C8DFC"/>
    <w:lvl w:ilvl="0" w:tplc="0308B6C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6CCA58E4"/>
    <w:multiLevelType w:val="hybridMultilevel"/>
    <w:tmpl w:val="B7385C14"/>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CA"/>
    <w:rsid w:val="00013946"/>
    <w:rsid w:val="00052091"/>
    <w:rsid w:val="000759BD"/>
    <w:rsid w:val="000C77A0"/>
    <w:rsid w:val="000E2B2C"/>
    <w:rsid w:val="001624F7"/>
    <w:rsid w:val="001B127E"/>
    <w:rsid w:val="001C5C33"/>
    <w:rsid w:val="0021622B"/>
    <w:rsid w:val="0029193B"/>
    <w:rsid w:val="002B5FD6"/>
    <w:rsid w:val="003716CA"/>
    <w:rsid w:val="00394E3D"/>
    <w:rsid w:val="003A6211"/>
    <w:rsid w:val="00436153"/>
    <w:rsid w:val="00441749"/>
    <w:rsid w:val="00453FA8"/>
    <w:rsid w:val="005035A7"/>
    <w:rsid w:val="005073EC"/>
    <w:rsid w:val="005534F7"/>
    <w:rsid w:val="00566149"/>
    <w:rsid w:val="006461E6"/>
    <w:rsid w:val="00671049"/>
    <w:rsid w:val="00683937"/>
    <w:rsid w:val="006869F3"/>
    <w:rsid w:val="006E317D"/>
    <w:rsid w:val="00760D39"/>
    <w:rsid w:val="007E0EE4"/>
    <w:rsid w:val="00883512"/>
    <w:rsid w:val="00893625"/>
    <w:rsid w:val="008A5B9D"/>
    <w:rsid w:val="008C5F2F"/>
    <w:rsid w:val="009108E2"/>
    <w:rsid w:val="00995918"/>
    <w:rsid w:val="009A67EB"/>
    <w:rsid w:val="009B6B61"/>
    <w:rsid w:val="009C5DFC"/>
    <w:rsid w:val="00A437E1"/>
    <w:rsid w:val="00A45B09"/>
    <w:rsid w:val="00AE3361"/>
    <w:rsid w:val="00B15774"/>
    <w:rsid w:val="00B236D5"/>
    <w:rsid w:val="00B90D3D"/>
    <w:rsid w:val="00C2226C"/>
    <w:rsid w:val="00C7468B"/>
    <w:rsid w:val="00D65A01"/>
    <w:rsid w:val="00D715D3"/>
    <w:rsid w:val="00D749E3"/>
    <w:rsid w:val="00E27AB5"/>
    <w:rsid w:val="00E93CD2"/>
    <w:rsid w:val="00E94E21"/>
    <w:rsid w:val="00EA0BE5"/>
    <w:rsid w:val="00EA7289"/>
    <w:rsid w:val="00EE06DD"/>
    <w:rsid w:val="00F021FC"/>
    <w:rsid w:val="00F42BCB"/>
    <w:rsid w:val="00F751D7"/>
    <w:rsid w:val="00FC7610"/>
    <w:rsid w:val="00FC79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073EC"/>
    <w:pPr>
      <w:keepNext/>
      <w:outlineLvl w:val="0"/>
    </w:pPr>
    <w:rPr>
      <w:rFonts w:asciiTheme="majorHAnsi" w:eastAsiaTheme="majorEastAsia" w:hAnsiTheme="majorHAnsi" w:cstheme="majorBidi"/>
      <w:b/>
      <w:bCs/>
      <w:kern w:val="52"/>
      <w:sz w:val="4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2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B236D5"/>
    <w:rPr>
      <w:rFonts w:ascii="MingLiU" w:eastAsia="MingLiU" w:hAnsi="MingLiU" w:cs="MingLiU"/>
      <w:kern w:val="0"/>
      <w:szCs w:val="24"/>
    </w:rPr>
  </w:style>
  <w:style w:type="character" w:customStyle="1" w:styleId="10">
    <w:name w:val="標題 1 字元"/>
    <w:basedOn w:val="a0"/>
    <w:link w:val="1"/>
    <w:uiPriority w:val="9"/>
    <w:rsid w:val="005073EC"/>
    <w:rPr>
      <w:rFonts w:asciiTheme="majorHAnsi" w:eastAsiaTheme="majorEastAsia" w:hAnsiTheme="majorHAnsi" w:cstheme="majorBidi"/>
      <w:b/>
      <w:bCs/>
      <w:kern w:val="52"/>
      <w:sz w:val="40"/>
      <w:szCs w:val="52"/>
    </w:rPr>
  </w:style>
  <w:style w:type="paragraph" w:styleId="a3">
    <w:name w:val="List Paragraph"/>
    <w:basedOn w:val="a"/>
    <w:uiPriority w:val="34"/>
    <w:qFormat/>
    <w:rsid w:val="00683937"/>
    <w:pPr>
      <w:ind w:leftChars="200" w:left="480"/>
    </w:pPr>
  </w:style>
  <w:style w:type="paragraph" w:styleId="a4">
    <w:name w:val="Balloon Text"/>
    <w:basedOn w:val="a"/>
    <w:link w:val="a5"/>
    <w:uiPriority w:val="99"/>
    <w:semiHidden/>
    <w:unhideWhenUsed/>
    <w:rsid w:val="005035A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35A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073EC"/>
    <w:pPr>
      <w:keepNext/>
      <w:outlineLvl w:val="0"/>
    </w:pPr>
    <w:rPr>
      <w:rFonts w:asciiTheme="majorHAnsi" w:eastAsiaTheme="majorEastAsia" w:hAnsiTheme="majorHAnsi" w:cstheme="majorBidi"/>
      <w:b/>
      <w:bCs/>
      <w:kern w:val="52"/>
      <w:sz w:val="4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2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B236D5"/>
    <w:rPr>
      <w:rFonts w:ascii="MingLiU" w:eastAsia="MingLiU" w:hAnsi="MingLiU" w:cs="MingLiU"/>
      <w:kern w:val="0"/>
      <w:szCs w:val="24"/>
    </w:rPr>
  </w:style>
  <w:style w:type="character" w:customStyle="1" w:styleId="10">
    <w:name w:val="標題 1 字元"/>
    <w:basedOn w:val="a0"/>
    <w:link w:val="1"/>
    <w:uiPriority w:val="9"/>
    <w:rsid w:val="005073EC"/>
    <w:rPr>
      <w:rFonts w:asciiTheme="majorHAnsi" w:eastAsiaTheme="majorEastAsia" w:hAnsiTheme="majorHAnsi" w:cstheme="majorBidi"/>
      <w:b/>
      <w:bCs/>
      <w:kern w:val="52"/>
      <w:sz w:val="40"/>
      <w:szCs w:val="52"/>
    </w:rPr>
  </w:style>
  <w:style w:type="paragraph" w:styleId="a3">
    <w:name w:val="List Paragraph"/>
    <w:basedOn w:val="a"/>
    <w:uiPriority w:val="34"/>
    <w:qFormat/>
    <w:rsid w:val="00683937"/>
    <w:pPr>
      <w:ind w:leftChars="200" w:left="480"/>
    </w:pPr>
  </w:style>
  <w:style w:type="paragraph" w:styleId="a4">
    <w:name w:val="Balloon Text"/>
    <w:basedOn w:val="a"/>
    <w:link w:val="a5"/>
    <w:uiPriority w:val="99"/>
    <w:semiHidden/>
    <w:unhideWhenUsed/>
    <w:rsid w:val="005035A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35A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12934">
      <w:bodyDiv w:val="1"/>
      <w:marLeft w:val="0"/>
      <w:marRight w:val="0"/>
      <w:marTop w:val="0"/>
      <w:marBottom w:val="0"/>
      <w:divBdr>
        <w:top w:val="none" w:sz="0" w:space="0" w:color="auto"/>
        <w:left w:val="none" w:sz="0" w:space="0" w:color="auto"/>
        <w:bottom w:val="none" w:sz="0" w:space="0" w:color="auto"/>
        <w:right w:val="none" w:sz="0" w:space="0" w:color="auto"/>
      </w:divBdr>
    </w:div>
    <w:div w:id="339771067">
      <w:bodyDiv w:val="1"/>
      <w:marLeft w:val="0"/>
      <w:marRight w:val="0"/>
      <w:marTop w:val="0"/>
      <w:marBottom w:val="0"/>
      <w:divBdr>
        <w:top w:val="none" w:sz="0" w:space="0" w:color="auto"/>
        <w:left w:val="none" w:sz="0" w:space="0" w:color="auto"/>
        <w:bottom w:val="none" w:sz="0" w:space="0" w:color="auto"/>
        <w:right w:val="none" w:sz="0" w:space="0" w:color="auto"/>
      </w:divBdr>
    </w:div>
    <w:div w:id="644552399">
      <w:bodyDiv w:val="1"/>
      <w:marLeft w:val="0"/>
      <w:marRight w:val="0"/>
      <w:marTop w:val="0"/>
      <w:marBottom w:val="0"/>
      <w:divBdr>
        <w:top w:val="none" w:sz="0" w:space="0" w:color="auto"/>
        <w:left w:val="none" w:sz="0" w:space="0" w:color="auto"/>
        <w:bottom w:val="none" w:sz="0" w:space="0" w:color="auto"/>
        <w:right w:val="none" w:sz="0" w:space="0" w:color="auto"/>
      </w:divBdr>
    </w:div>
    <w:div w:id="887956504">
      <w:bodyDiv w:val="1"/>
      <w:marLeft w:val="0"/>
      <w:marRight w:val="0"/>
      <w:marTop w:val="0"/>
      <w:marBottom w:val="0"/>
      <w:divBdr>
        <w:top w:val="none" w:sz="0" w:space="0" w:color="auto"/>
        <w:left w:val="none" w:sz="0" w:space="0" w:color="auto"/>
        <w:bottom w:val="none" w:sz="0" w:space="0" w:color="auto"/>
        <w:right w:val="none" w:sz="0" w:space="0" w:color="auto"/>
      </w:divBdr>
    </w:div>
    <w:div w:id="17359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3</Pages>
  <Words>325</Words>
  <Characters>1858</Characters>
  <Application>Microsoft Office Word</Application>
  <DocSecurity>0</DocSecurity>
  <Lines>15</Lines>
  <Paragraphs>4</Paragraphs>
  <ScaleCrop>false</ScaleCrop>
  <Company>Microsoft</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62</cp:revision>
  <dcterms:created xsi:type="dcterms:W3CDTF">2017-06-28T01:51:00Z</dcterms:created>
  <dcterms:modified xsi:type="dcterms:W3CDTF">2017-12-08T08:59:00Z</dcterms:modified>
</cp:coreProperties>
</file>