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自我介绍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  <w:t>97年男生 石家庄铁道大学 本科 程序员 身高172 坐标邯郸市曲周县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个人基本信息</w:t>
      </w:r>
    </w:p>
    <w:tbl>
      <w:tblPr>
        <w:tblStyle w:val="5"/>
        <w:tblW w:w="5000" w:type="pct"/>
        <w:jc w:val="center"/>
        <w:tblDescription w:val="{&quot;styleId&quot;:1}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2584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2C45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李先森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出生日期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1997年8月25日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身高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172CM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体重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74KG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是否独生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婚姻状况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未婚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毕业院校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石家庄铁道大学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工作单位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石家庄长安区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职业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生活习惯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不抽烟 工作朝八晚六 周末偶尔出去放松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兴趣爱好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看书 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自我评价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稳重 善良 孝顺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23" w:type="pct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BEDCD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理想对象</w:t>
            </w:r>
          </w:p>
        </w:tc>
        <w:tc>
          <w:tcPr>
            <w:tcW w:w="3976" w:type="pct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年龄相差两岁以内，学历本科及以上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南厂的最好，剩下的我们一起去奋斗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扫描下方二维码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或搜索 lzpeng723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添加微信</w:t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  <w:t>扫码下方二维码查看更多信息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pct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3445" cy="2163445"/>
                  <wp:effectExtent l="0" t="0" r="8255" b="8255"/>
                  <wp:docPr id="5" name="微信二维码" descr="qrcode_we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二维码" descr="qrcode_wechat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pct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right="0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vertAlign w:val="baseline"/>
                <w:lang w:eastAsia="zh-CN"/>
              </w:rPr>
              <w:drawing>
                <wp:inline distT="0" distB="0" distL="114300" distR="114300">
                  <wp:extent cx="2164080" cy="2164715"/>
                  <wp:effectExtent l="0" t="0" r="7620" b="6985"/>
                  <wp:docPr id="4" name="gitee唐山二维码" descr="E:\BlindDate\lzpeng723\qrcode\qrcode_gitee_quzhou.pngqrcode_gitee_quzh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ee唐山二维码" descr="E:\BlindDate\lzpeng723\qrcode\qrcode_gitee_quzhou.pngqrcode_gitee_quzhou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9D4"/>
    <w:rsid w:val="00B93F2F"/>
    <w:rsid w:val="02A24112"/>
    <w:rsid w:val="041A2F36"/>
    <w:rsid w:val="08510EF1"/>
    <w:rsid w:val="08522D07"/>
    <w:rsid w:val="0A14667A"/>
    <w:rsid w:val="0C590374"/>
    <w:rsid w:val="0F331350"/>
    <w:rsid w:val="11671785"/>
    <w:rsid w:val="14261483"/>
    <w:rsid w:val="15B72137"/>
    <w:rsid w:val="16D74CB7"/>
    <w:rsid w:val="187743E7"/>
    <w:rsid w:val="18CD4A8F"/>
    <w:rsid w:val="19E17DEB"/>
    <w:rsid w:val="23C14D25"/>
    <w:rsid w:val="25382DC5"/>
    <w:rsid w:val="25A466AC"/>
    <w:rsid w:val="25A71CF8"/>
    <w:rsid w:val="265500D6"/>
    <w:rsid w:val="28E31299"/>
    <w:rsid w:val="28FC235B"/>
    <w:rsid w:val="2CA376BD"/>
    <w:rsid w:val="2CA451E4"/>
    <w:rsid w:val="2F5702EB"/>
    <w:rsid w:val="300E12F2"/>
    <w:rsid w:val="30B023A9"/>
    <w:rsid w:val="38C06F01"/>
    <w:rsid w:val="3ADB44C6"/>
    <w:rsid w:val="4202058A"/>
    <w:rsid w:val="45A04342"/>
    <w:rsid w:val="45D43FEC"/>
    <w:rsid w:val="4B49722A"/>
    <w:rsid w:val="4D783DF7"/>
    <w:rsid w:val="4E8A2033"/>
    <w:rsid w:val="532145E9"/>
    <w:rsid w:val="546724CF"/>
    <w:rsid w:val="54D3430F"/>
    <w:rsid w:val="55AE4859"/>
    <w:rsid w:val="566969D2"/>
    <w:rsid w:val="5A2B5B55"/>
    <w:rsid w:val="5EEC3359"/>
    <w:rsid w:val="63C96D02"/>
    <w:rsid w:val="64EA33D4"/>
    <w:rsid w:val="683716E6"/>
    <w:rsid w:val="69252C2D"/>
    <w:rsid w:val="6A0C3E37"/>
    <w:rsid w:val="6A412F64"/>
    <w:rsid w:val="6C0972E9"/>
    <w:rsid w:val="6C6121CE"/>
    <w:rsid w:val="6F084B83"/>
    <w:rsid w:val="70E37655"/>
    <w:rsid w:val="76960CC6"/>
    <w:rsid w:val="779A170C"/>
    <w:rsid w:val="78570929"/>
    <w:rsid w:val="793A002E"/>
    <w:rsid w:val="7B114DBF"/>
    <w:rsid w:val="7C1831B9"/>
    <w:rsid w:val="7DA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2022-02-09T09:13:00Z</dcterms:created>
  <dc:creator>Administrator</dc:creator>
  <cp:lastModifiedBy>人生若只如初见</cp:lastModifiedBy>
  <dcterms:modified xsi:type="dcterms:W3CDTF">2022-02-09T10:02:04Z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35E18F27D3B040E29B99A2CA087F4A10</vt:lpwstr>
  </property>
</Properties>
</file>