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OpenRGB QMK 使用指南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简介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OpenRGB是一款开源的灯光控制软件,支持多厂商多设备.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项目开源地址:https://gitlab.com/CalcProgrammer1/OpenRGB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该开源软件使用方法丰富,可自行探索或在开源地址Wiki进行了解.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 目录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下载OpenRGB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添加OpenRGB插件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添加QMK键盘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使用OpenRGB设置灯效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使用Effects插件设置灯效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使用Visual Map插件自定义灯珠位置</w:t>
      </w:r>
      <w:r>
        <w:rPr>
          <w:rFonts w:hint="eastAsia"/>
        </w:rPr>
        <w:fldChar w:fldCharType="end"/>
      </w:r>
      <w:bookmarkStart w:id="6" w:name="_GoBack"/>
      <w:bookmarkEnd w:id="6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3 </w:t>
      </w:r>
      <w:r>
        <w:rPr>
          <w:rFonts w:hint="eastAsia" w:ascii="黑体" w:hAnsi="黑体" w:eastAsia="黑体" w:cs="黑体"/>
          <w:sz w:val="28"/>
          <w:szCs w:val="28"/>
        </w:rPr>
        <w:t>下载OpenRGB</w:t>
      </w:r>
      <w:bookmarkStart w:id="0" w:name="A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2875" cy="1234440"/>
            <wp:effectExtent l="0" t="0" r="9525" b="0"/>
            <wp:docPr id="2" name="图片 2" descr="QQ图片2022030120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301204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在software/openrgb文件夹中下载预制好的OpenRGB软件(win10 64位),其中OpenRGB Windows 64-bit.zip是未打包的软件,而OpenRGB_pack.exe是打包好的软件,选其中之一下载即可.</w:t>
      </w:r>
    </w:p>
    <w:p>
      <w:pPr>
        <w:rPr>
          <w:rFonts w:hint="eastAsia"/>
        </w:rPr>
      </w:pPr>
      <w:r>
        <w:rPr>
          <w:rFonts w:hint="eastAsia"/>
        </w:rPr>
        <w:t xml:space="preserve">  下载后建议首次以管理员身份运行.</w:t>
      </w:r>
    </w:p>
    <w:p>
      <w:pPr>
        <w:rPr>
          <w:rFonts w:hint="eastAsia"/>
        </w:rPr>
      </w:pPr>
      <w:r>
        <w:rPr>
          <w:rFonts w:hint="eastAsia"/>
        </w:rPr>
        <w:t xml:space="preserve">  首次开启后,建议在设置中勾选如下选项以方便软件后台运行.控制灯效时,软件需要后台运行.</w:t>
      </w:r>
    </w:p>
    <w:p>
      <w:pPr>
        <w:rPr>
          <w:rFonts w:hint="eastAsia"/>
        </w:rPr>
      </w:pPr>
      <w:r>
        <w:rPr>
          <w:rFonts w:hint="eastAsia"/>
        </w:rPr>
        <w:t xml:space="preserve">  点击Settings-&gt;General Settings</w:t>
      </w:r>
    </w:p>
    <w:p>
      <w:pPr>
        <w:rPr>
          <w:rFonts w:hint="eastAsia"/>
        </w:rPr>
      </w:pPr>
      <w:r>
        <w:rPr>
          <w:rFonts w:hint="eastAsia"/>
        </w:rPr>
        <w:t xml:space="preserve">  勾选Minimize On Close.勾选后关闭软件请在系统托盘处关闭.</w:t>
      </w:r>
    </w:p>
    <w:p>
      <w:pPr>
        <w:rPr>
          <w:rFonts w:hint="eastAsia"/>
        </w:rPr>
      </w:pPr>
      <w:r>
        <w:rPr>
          <w:rFonts w:hint="eastAsia"/>
        </w:rPr>
        <w:t xml:space="preserve">  勾选Load Geometry,Save Geometry On Close,Run zone checks on rescan.</w:t>
      </w:r>
    </w:p>
    <w:p>
      <w:pPr>
        <w:rPr>
          <w:rFonts w:hint="eastAsia"/>
        </w:rPr>
      </w:pPr>
      <w:r>
        <w:rPr>
          <w:rFonts w:hint="eastAsia"/>
        </w:rPr>
        <w:t xml:space="preserve">  勾选Start At Login可以对软件</w:t>
      </w:r>
    </w:p>
    <w:p>
      <w:pPr>
        <w:rPr>
          <w:rFonts w:hint="eastAsia"/>
        </w:rPr>
      </w:pPr>
      <w:r>
        <w:rPr>
          <w:rFonts w:hint="eastAsia"/>
        </w:rPr>
        <w:t>启动进行设置.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367020" cy="3135630"/>
            <wp:effectExtent l="0" t="0" r="12700" b="3810"/>
            <wp:docPr id="3" name="图片 3" descr="%ZUL@EV`9W_CZ752SR8QV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ZUL@EV`9W_CZ752SR8QVW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28"/>
        </w:rPr>
        <w:t xml:space="preserve"> 添加OpenRGB插件</w:t>
      </w:r>
      <w:bookmarkStart w:id="1" w:name="B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在software/openrgb文件夹中下载压缩好的OpenRGB插件,然后对其解压,其中OpenRGBEffectsPlugin.dll是灯效插件,包含音乐律动等多种灯效,OpenRGBVisualMapPlugin.dll是一个对每个灯位置自定义的插件,可包含同个键盘不同区域,多个键盘,已至多个不同OpenRGB支持的设备处于同一张MAP中,实现联动效果.请按需求添加自己需要的插件.</w:t>
      </w:r>
    </w:p>
    <w:p>
      <w:pPr>
        <w:rPr>
          <w:rFonts w:hint="eastAsia"/>
        </w:rPr>
      </w:pPr>
      <w:r>
        <w:rPr>
          <w:rFonts w:hint="eastAsia"/>
        </w:rPr>
        <w:t xml:space="preserve">  添加插件步骤如下所示:</w:t>
      </w:r>
    </w:p>
    <w:p>
      <w:pPr>
        <w:rPr>
          <w:rFonts w:hint="eastAsia"/>
        </w:rPr>
      </w:pPr>
      <w:r>
        <w:rPr>
          <w:rFonts w:hint="eastAsia"/>
        </w:rPr>
        <w:t xml:space="preserve">  1.打开OpenRGB</w:t>
      </w:r>
    </w:p>
    <w:p>
      <w:pPr>
        <w:rPr>
          <w:rFonts w:hint="eastAsia"/>
        </w:rPr>
      </w:pPr>
      <w:r>
        <w:rPr>
          <w:rFonts w:hint="eastAsia"/>
        </w:rPr>
        <w:t xml:space="preserve">  2.点击Settings-&gt;General Settings-&gt;Open Settings Folder</w:t>
      </w:r>
    </w:p>
    <w:p>
      <w:pPr>
        <w:rPr>
          <w:rFonts w:hint="eastAsia"/>
        </w:rPr>
      </w:pPr>
      <w:r>
        <w:rPr>
          <w:rFonts w:hint="eastAsia"/>
        </w:rPr>
        <w:t xml:space="preserve">  3.复制所解压的插件至该文件夹的plugins文件夹中</w:t>
      </w:r>
    </w:p>
    <w:p>
      <w:pPr>
        <w:rPr>
          <w:rFonts w:hint="eastAsia"/>
        </w:rPr>
      </w:pPr>
      <w:r>
        <w:rPr>
          <w:rFonts w:hint="eastAsia"/>
        </w:rPr>
        <w:t xml:space="preserve">  4.重新启动OpenRGB观察插件是否生效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3190" cy="3040380"/>
            <wp:effectExtent l="0" t="0" r="8890" b="7620"/>
            <wp:docPr id="4" name="图片 4" descr="%AI`J(9J%WATVFOPU7VX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AI`J(9J%WATVFOPU7VXTA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98550"/>
            <wp:effectExtent l="0" t="0" r="2540" b="13970"/>
            <wp:docPr id="5" name="图片 5" descr="}2N0JO[{BT5BLIKI~~{5`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}2N0JO[{BT5BLIKI~~{5`3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979805"/>
            <wp:effectExtent l="0" t="0" r="8255" b="10795"/>
            <wp:docPr id="6" name="图片 6" descr="`91M_OH{3NTB{Y01M`K0_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91M_OH{3NTB{Y01M`K0_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5 </w:t>
      </w:r>
      <w:r>
        <w:rPr>
          <w:rFonts w:hint="eastAsia" w:ascii="黑体" w:hAnsi="黑体" w:eastAsia="黑体" w:cs="黑体"/>
          <w:sz w:val="28"/>
          <w:szCs w:val="28"/>
        </w:rPr>
        <w:t>添加QMK键盘</w:t>
      </w:r>
      <w:bookmarkStart w:id="2" w:name="C"/>
      <w:bookmarkEnd w:id="2"/>
    </w:p>
    <w:p>
      <w:pPr>
        <w:rPr>
          <w:rFonts w:hint="eastAsia"/>
        </w:rPr>
      </w:pPr>
      <w:r>
        <w:rPr>
          <w:rFonts w:hint="eastAsia"/>
        </w:rPr>
        <w:t xml:space="preserve">  本仓库预制的OpenRGB软件自带部分键盘的支持,若插入键盘点击OpenRGB下方Rescan Devices能够检测连接到键盘,则不需要自行添加。反之,添加QMK键盘支持的步骤如下所示:  </w:t>
      </w:r>
    </w:p>
    <w:p>
      <w:pPr>
        <w:rPr>
          <w:rFonts w:hint="eastAsia"/>
        </w:rPr>
      </w:pPr>
      <w:r>
        <w:rPr>
          <w:rFonts w:hint="eastAsia"/>
        </w:rPr>
        <w:t xml:space="preserve">  1.打开OpenRGB</w:t>
      </w:r>
    </w:p>
    <w:p>
      <w:pPr>
        <w:rPr>
          <w:rFonts w:hint="eastAsia"/>
        </w:rPr>
      </w:pPr>
      <w:r>
        <w:rPr>
          <w:rFonts w:hint="eastAsia"/>
        </w:rPr>
        <w:t xml:space="preserve">  2.点击Settings-&gt;OpenRGB QMK Protocol-&gt;Add</w:t>
      </w:r>
    </w:p>
    <w:p>
      <w:pPr>
        <w:rPr>
          <w:rFonts w:hint="eastAsia"/>
        </w:rPr>
      </w:pPr>
      <w:r>
        <w:rPr>
          <w:rFonts w:hint="eastAsia"/>
        </w:rPr>
        <w:t xml:space="preserve">  3.填写相应键盘的名字,VID,PID</w:t>
      </w:r>
    </w:p>
    <w:p>
      <w:pPr>
        <w:rPr>
          <w:rFonts w:hint="eastAsia"/>
        </w:rPr>
      </w:pPr>
      <w:r>
        <w:rPr>
          <w:rFonts w:hint="eastAsia"/>
        </w:rPr>
        <w:t xml:space="preserve">  4.点击Save后点击OpenRGB下方Rescan Devices检测连接键盘(若无法连接可尝试重新启动OpenRGB)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74670"/>
            <wp:effectExtent l="0" t="0" r="10160" b="3810"/>
            <wp:docPr id="7" name="图片 7" descr="[U]BARHLG1FE[O3DDK8ON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U]BARHLG1FE[O3DDK8ON[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 w:cs="黑体"/>
          <w:sz w:val="28"/>
          <w:szCs w:val="28"/>
        </w:rPr>
        <w:t xml:space="preserve"> 使用OpenRGB设置灯效</w:t>
      </w:r>
      <w:bookmarkStart w:id="3" w:name="D"/>
      <w:bookmarkEnd w:id="3"/>
    </w:p>
    <w:p>
      <w:pPr>
        <w:rPr>
          <w:rFonts w:hint="eastAsia"/>
        </w:rPr>
      </w:pPr>
      <w:r>
        <w:rPr>
          <w:rFonts w:hint="eastAsia"/>
        </w:rPr>
        <w:t xml:space="preserve">  在Device页面Mode选项可以设置键盘的板载灯效,右边的色轮等可以设置颜色,但这些设置不会报存,需要保存请点击Save To Device.使用OpenRGB的设置LED灯光效果或者使用OpenRGB插件Effects的灯效请将模式设置为Direct,然后点击OpenRGB下方Toggle LED View</w:t>
      </w:r>
    </w:p>
    <w:p>
      <w:pPr>
        <w:rPr>
          <w:rFonts w:hint="eastAsia"/>
        </w:rPr>
      </w:pPr>
      <w:r>
        <w:rPr>
          <w:rFonts w:hint="eastAsia"/>
        </w:rPr>
        <w:t>即可看到自动生成的可视化LED矩阵,通过鼠标点击或者框选可以选择单个或者多个LED对其颜色进行设置.建议灯光亮度不要太高避免问题.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74670"/>
            <wp:effectExtent l="0" t="0" r="10160" b="3810"/>
            <wp:docPr id="9" name="图片 9" descr="QQ图片2022030120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203012054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</w:t>
      </w:r>
      <w:r>
        <w:rPr>
          <w:rFonts w:hint="eastAsia" w:ascii="黑体" w:hAnsi="黑体" w:eastAsia="黑体" w:cs="黑体"/>
          <w:sz w:val="28"/>
          <w:szCs w:val="28"/>
        </w:rPr>
        <w:t xml:space="preserve"> 使用Effects插件设置灯效</w:t>
      </w:r>
      <w:bookmarkStart w:id="4" w:name="E"/>
      <w:bookmarkEnd w:id="4"/>
    </w:p>
    <w:p>
      <w:pPr>
        <w:rPr>
          <w:rFonts w:hint="eastAsia"/>
        </w:rPr>
      </w:pPr>
      <w:r>
        <w:rPr>
          <w:rFonts w:hint="eastAsia"/>
        </w:rPr>
        <w:t xml:space="preserve">  添加Effects插件后,即可在OpenRGB顶部看到Effects栏,点击进Effect插件页面,左侧为灯效栏,中间为灯效的具体内容,右侧为可以选择的设备栏.</w:t>
      </w:r>
    </w:p>
    <w:p>
      <w:pPr>
        <w:rPr>
          <w:rFonts w:hint="eastAsia"/>
        </w:rPr>
      </w:pPr>
      <w:r>
        <w:rPr>
          <w:rFonts w:hint="eastAsia"/>
        </w:rPr>
        <w:t xml:space="preserve">  在灯效栏下拉选择框即可看到许多灯效,选择需要的灯效添加.以音乐律动Audio Visualizer灯效为例,添加后点击该灯效即可在中间设置相应参数,在右侧选择设备后点击Start即可开始.使用或设置变更后记得保存,点击下方Save as profile或中间灯效设置栏右上方Save to file.</w:t>
      </w:r>
    </w:p>
    <w:p>
      <w:pPr>
        <w:rPr>
          <w:rFonts w:hint="eastAsia"/>
        </w:rPr>
      </w:pPr>
      <w:r>
        <w:rPr>
          <w:rFonts w:hint="eastAsia"/>
        </w:rPr>
        <w:t xml:space="preserve">  可以开启不同灯效控制一把键盘不同领域实现不同灯不同灯效,也可以一个灯效控制多个设备实现多设备联动.建议不要使用大量白光已经占用系统资源多的灯效如Ambient,GIFPlayer等,灯效玩法多样,需自行探索.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9740" cy="3484245"/>
            <wp:effectExtent l="0" t="0" r="7620" b="5715"/>
            <wp:docPr id="10" name="图片 10" descr="FHQY9SM27WJ7E6XWG0FH1[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HQY9SM27WJ7E6XWG0FH1[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8</w:t>
      </w:r>
      <w:r>
        <w:rPr>
          <w:rFonts w:hint="eastAsia" w:ascii="黑体" w:hAnsi="黑体" w:eastAsia="黑体" w:cs="黑体"/>
          <w:sz w:val="28"/>
          <w:szCs w:val="28"/>
        </w:rPr>
        <w:t xml:space="preserve"> 使用Visual Map插件自定义灯珠位置</w:t>
      </w:r>
      <w:bookmarkStart w:id="5" w:name="F"/>
      <w:bookmarkEnd w:id="5"/>
    </w:p>
    <w:p>
      <w:pPr>
        <w:rPr>
          <w:rFonts w:hint="eastAsia"/>
        </w:rPr>
      </w:pPr>
      <w:r>
        <w:rPr>
          <w:rFonts w:hint="eastAsia"/>
        </w:rPr>
        <w:t xml:space="preserve">  添加Visual Map插件后,即可在OpenRGB顶部看到Visual Map栏,点击New Map新建Map,在左侧添加需要添加的设备,右侧对其自定义等.设置完后记得注册控制器Controller并保存,即可在Effects插件处看到该设备,请不要同时开启一个设备及包含该设备的Map的灯效.该插件玩法多样,需要自行探索.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809240"/>
            <wp:effectExtent l="0" t="0" r="7620" b="10160"/>
            <wp:docPr id="11" name="图片 11" descr=")5$}8SL8C[ZEV[YGUK0DN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5$}8SL8C[ZEV[YGUK0DNE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375025"/>
            <wp:effectExtent l="0" t="0" r="10160" b="8255"/>
            <wp:docPr id="12" name="图片 12" descr="_RVND9NX@N7LPB8ISWRSP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_RVND9NX@N7LPB8ISWRSP_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2022-03-01T12:41:12Z</dcterms:created>
  <dc:creator>54758</dc:creator>
  <cp:lastModifiedBy>札牵</cp:lastModifiedBy>
  <dcterms:modified xsi:type="dcterms:W3CDTF">2022-03-01T13:04:30Z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52D3445BB7B44542B7A36D5742E6D51F</vt:lpwstr>
  </property>
</Properties>
</file>