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20160226</w:t>
      </w:r>
    </w:p>
    <w:p>
      <w:pPr>
        <w:rPr>
          <w:rFonts w:hint="eastAsia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object>
          <v:shape id="_x0000_i1025" o:spt="75" type="#_x0000_t75" style="height:48pt;width:556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催收登记里，担保方式返显的是代码，风险状态没有返显出来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回复：已修改,测试数据不全。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object>
          <v:shape id="_x0000_i1026" o:spt="75" type="#_x0000_t75" style="height:279pt;width:59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icture.PicObj.1" ShapeID="_x0000_i1026" DrawAspect="Content" ObjectID="_1468075726" r:id="rId6">
            <o:LockedField>false</o:LockedField>
          </o:OLEObject>
        </w:object>
      </w: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分派后检查人没有选项，没有显示姓名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回复：测试数据账户和姓名一致，真实数据不会出现这种情况。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object>
          <v:shape id="_x0000_i1027" o:spt="75" type="#_x0000_t75" style="height:293.25pt;width:367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icture.PicObj.1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分派时权限，一级行的可以看到其他行的，操作员名称显示工号</w: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  <w:color w:val="FF0000"/>
          <w:lang w:val="en-US" w:eastAsia="zh-CN"/>
        </w:rPr>
        <w:t>回复：同上。</w:t>
      </w:r>
      <w:bookmarkStart w:id="0" w:name="_GoBack"/>
      <w:bookmarkEnd w:id="0"/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object>
          <v:shape id="_x0000_i1028" o:spt="75" type="#_x0000_t75" style="height:138.75pt;width:24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Picture.PicObj.1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</w:p>
    <w:p>
      <w:pP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object>
          <v:shape id="_x0000_i1029" o:spt="75" type="#_x0000_t75" style="height:147.75pt;width:253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Picture.PicObj.1" ShapeID="_x0000_i1029" DrawAspect="Content" ObjectID="_1468075729" r:id="rId12">
            <o:LockedField>false</o:LockedField>
          </o:OLEObject>
        </w:object>
      </w:r>
      <w:r>
        <w:rPr>
          <w:rFonts w:hint="eastAsia" w:ascii="宋体" w:eastAsia="宋体" w:cs="宋体"/>
          <w:color w:val="000000"/>
          <w:kern w:val="0"/>
          <w:szCs w:val="21"/>
          <w:lang w:val="zh-CN"/>
        </w:rPr>
        <w:object>
          <v:shape id="_x0000_i1030" o:spt="75" type="#_x0000_t75" style="height:181.5pt;width:243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Picture.PicObj.1" ShapeID="_x0000_i1030" DrawAspect="Content" ObjectID="_1468075730" r:id="rId14">
            <o:LockedField>false</o:LockedField>
          </o:OLEObject>
        </w:object>
      </w:r>
    </w:p>
    <w:p>
      <w:pPr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 w:ascii="宋体" w:eastAsia="宋体" w:cs="宋体"/>
          <w:color w:val="000000"/>
          <w:kern w:val="0"/>
          <w:sz w:val="20"/>
          <w:szCs w:val="20"/>
          <w:lang w:val="zh-CN"/>
        </w:rPr>
        <w:t>登陆提示语</w:t>
      </w:r>
    </w:p>
    <w:p>
      <w:pPr>
        <w:widowControl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br w:type="page"/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回复：已修改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3154"/>
    <w:rsid w:val="00123406"/>
    <w:rsid w:val="0023088E"/>
    <w:rsid w:val="0025229C"/>
    <w:rsid w:val="00404421"/>
    <w:rsid w:val="004D0C46"/>
    <w:rsid w:val="006B1E38"/>
    <w:rsid w:val="00925FEE"/>
    <w:rsid w:val="009E3154"/>
    <w:rsid w:val="00CE5D69"/>
    <w:rsid w:val="00DD60C2"/>
    <w:rsid w:val="00E57044"/>
    <w:rsid w:val="00EF4469"/>
    <w:rsid w:val="1C394ADA"/>
    <w:rsid w:val="2C267109"/>
    <w:rsid w:val="46E07B75"/>
    <w:rsid w:val="46E3355B"/>
    <w:rsid w:val="75702B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oleObject" Target="embeddings/oleObject6.bin"/><Relationship Id="rId13" Type="http://schemas.openxmlformats.org/officeDocument/2006/relationships/image" Target="media/image5.png"/><Relationship Id="rId12" Type="http://schemas.openxmlformats.org/officeDocument/2006/relationships/oleObject" Target="embeddings/oleObject5.bin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4</Pages>
  <Words>39</Words>
  <Characters>224</Characters>
  <Lines>1</Lines>
  <Paragraphs>1</Paragraphs>
  <ScaleCrop>false</ScaleCrop>
  <LinksUpToDate>false</LinksUpToDate>
  <CharactersWithSpaces>262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2016-02-26T05:47:00Z</dcterms:created>
  <dc:creator>srcb</dc:creator>
  <cp:lastModifiedBy>srcb</cp:lastModifiedBy>
  <dcterms:modified xsi:type="dcterms:W3CDTF">2016-03-08T06:48:11Z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