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91A" w:rsidRPr="00AD691A" w:rsidRDefault="00AD691A" w:rsidP="00AD691A">
      <w:pPr>
        <w:spacing w:before="300" w:after="150" w:line="240" w:lineRule="auto"/>
        <w:outlineLvl w:val="0"/>
        <w:rPr>
          <w:rFonts w:ascii="Segoe UI Light" w:eastAsia="Times New Roman" w:hAnsi="Segoe UI Light" w:cs="Times New Roman"/>
          <w:kern w:val="36"/>
          <w:sz w:val="54"/>
          <w:szCs w:val="54"/>
        </w:rPr>
      </w:pPr>
      <w:r w:rsidRPr="00AD691A">
        <w:rPr>
          <w:rFonts w:ascii="Segoe UI Light" w:eastAsia="Times New Roman" w:hAnsi="Segoe UI Light" w:cs="Times New Roman"/>
          <w:kern w:val="36"/>
          <w:sz w:val="54"/>
          <w:szCs w:val="54"/>
        </w:rPr>
        <w:t xml:space="preserve">Top 5 </w:t>
      </w:r>
      <w:proofErr w:type="spellStart"/>
      <w:r w:rsidRPr="00AD691A">
        <w:rPr>
          <w:rFonts w:ascii="Segoe UI Light" w:eastAsia="Times New Roman" w:hAnsi="Segoe UI Light" w:cs="Times New Roman"/>
          <w:kern w:val="36"/>
          <w:sz w:val="54"/>
          <w:szCs w:val="54"/>
        </w:rPr>
        <w:t>SerialPort</w:t>
      </w:r>
      <w:proofErr w:type="spellEnd"/>
      <w:r w:rsidRPr="00AD691A">
        <w:rPr>
          <w:rFonts w:ascii="Segoe UI Light" w:eastAsia="Times New Roman" w:hAnsi="Segoe UI Light" w:cs="Times New Roman"/>
          <w:kern w:val="36"/>
          <w:sz w:val="54"/>
          <w:szCs w:val="54"/>
        </w:rPr>
        <w:t xml:space="preserve"> Tips [Kim Hamilton]</w:t>
      </w:r>
    </w:p>
    <w:p w:rsidR="00AD691A" w:rsidRPr="00AD691A" w:rsidRDefault="00AD691A" w:rsidP="00AD691A">
      <w:pPr>
        <w:spacing w:before="150" w:after="300" w:line="240" w:lineRule="auto"/>
        <w:rPr>
          <w:rFonts w:ascii="Times New Roman" w:eastAsia="Times New Roman" w:hAnsi="Times New Roman" w:cs="Times New Roman"/>
          <w:sz w:val="24"/>
          <w:szCs w:val="24"/>
        </w:rPr>
      </w:pPr>
      <w:bookmarkStart w:id="0" w:name="_GoBack"/>
      <w:bookmarkEnd w:id="0"/>
      <w:r w:rsidRPr="00AD691A">
        <w:rPr>
          <w:rFonts w:ascii="Times New Roman" w:eastAsia="Times New Roman" w:hAnsi="Times New Roman" w:cs="Times New Roman"/>
          <w:sz w:val="24"/>
          <w:szCs w:val="24"/>
        </w:rPr>
        <w:pict>
          <v:rect id="_x0000_i1025" style="width:0;height:0" o:hralign="center" o:hrstd="t" o:hr="t" fillcolor="#a0a0a0" stroked="f"/>
        </w:pict>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 xml:space="preserve">The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class requires some “warming up” time for our users coming from VB6 or other non-.NET backgrounds. One of the main reasons is that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and its underlying </w:t>
      </w:r>
      <w:proofErr w:type="spellStart"/>
      <w:r w:rsidRPr="00AD691A">
        <w:rPr>
          <w:rFonts w:ascii="Segoe UI" w:eastAsia="Times New Roman" w:hAnsi="Segoe UI" w:cs="Segoe UI"/>
          <w:color w:val="333333"/>
          <w:sz w:val="21"/>
          <w:szCs w:val="21"/>
        </w:rPr>
        <w:t>BaseStream</w:t>
      </w:r>
      <w:proofErr w:type="spellEnd"/>
      <w:r w:rsidRPr="00AD691A">
        <w:rPr>
          <w:rFonts w:ascii="Segoe UI" w:eastAsia="Times New Roman" w:hAnsi="Segoe UI" w:cs="Segoe UI"/>
          <w:color w:val="333333"/>
          <w:sz w:val="21"/>
          <w:szCs w:val="21"/>
        </w:rPr>
        <w:t xml:space="preserve"> are designed to behave similarly to other .NET streams, which (for example) means that </w:t>
      </w:r>
      <w:r w:rsidRPr="00AD691A">
        <w:rPr>
          <w:rFonts w:ascii="Consolas" w:eastAsia="Times New Roman" w:hAnsi="Consolas" w:cs="Consolas"/>
          <w:color w:val="C7254E"/>
          <w:sz w:val="19"/>
          <w:szCs w:val="19"/>
          <w:shd w:val="clear" w:color="auto" w:fill="F9F2F4"/>
        </w:rPr>
        <w:t>Read()</w:t>
      </w:r>
      <w:r w:rsidRPr="00AD691A">
        <w:rPr>
          <w:rFonts w:ascii="Segoe UI" w:eastAsia="Times New Roman" w:hAnsi="Segoe UI" w:cs="Segoe UI"/>
          <w:color w:val="333333"/>
          <w:sz w:val="21"/>
          <w:szCs w:val="21"/>
        </w:rPr>
        <w:t> may not act as you’d expect. And of course there are other issues that developers occasionally run into.</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 xml:space="preserve">The following are our top 5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tips resulting from bugs we frequently we run into. Listed along with each tip is an example of a bug it applies to. We’re hoping this will help you diagnose problems in your app and save some time when working with this class.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(Note: the code samples below switch between VB and C# code samples, for no other reason than those were the language the bug was written in.)</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b/>
          <w:bCs/>
          <w:color w:val="333333"/>
          <w:sz w:val="21"/>
          <w:szCs w:val="21"/>
        </w:rPr>
        <w:t>Tip 1:</w:t>
      </w:r>
      <w:r w:rsidRPr="00AD691A">
        <w:rPr>
          <w:rFonts w:ascii="Segoe UI" w:eastAsia="Times New Roman" w:hAnsi="Segoe UI" w:cs="Segoe UI"/>
          <w:color w:val="333333"/>
          <w:sz w:val="21"/>
          <w:szCs w:val="21"/>
        </w:rPr>
        <w:t> When using </w:t>
      </w:r>
      <w:proofErr w:type="spellStart"/>
      <w:r w:rsidRPr="00AD691A">
        <w:rPr>
          <w:rFonts w:ascii="Consolas" w:eastAsia="Times New Roman" w:hAnsi="Consolas" w:cs="Consolas"/>
          <w:color w:val="C7254E"/>
          <w:sz w:val="19"/>
          <w:szCs w:val="19"/>
          <w:shd w:val="clear" w:color="auto" w:fill="F9F2F4"/>
        </w:rPr>
        <w:t>SerialPort.Read</w:t>
      </w:r>
      <w:proofErr w:type="spellEnd"/>
      <w:r w:rsidRPr="00AD691A">
        <w:rPr>
          <w:rFonts w:ascii="Consolas" w:eastAsia="Times New Roman" w:hAnsi="Consolas" w:cs="Consolas"/>
          <w:color w:val="C7254E"/>
          <w:sz w:val="19"/>
          <w:szCs w:val="19"/>
          <w:shd w:val="clear" w:color="auto" w:fill="F9F2F4"/>
        </w:rPr>
        <w:t>(buffer, offset, count)</w:t>
      </w:r>
      <w:r w:rsidRPr="00AD691A">
        <w:rPr>
          <w:rFonts w:ascii="Segoe UI" w:eastAsia="Times New Roman" w:hAnsi="Segoe UI" w:cs="Segoe UI"/>
          <w:color w:val="333333"/>
          <w:sz w:val="21"/>
          <w:szCs w:val="21"/>
        </w:rPr>
        <w:t>, where </w:t>
      </w:r>
      <w:r w:rsidRPr="00AD691A">
        <w:rPr>
          <w:rFonts w:ascii="Consolas" w:eastAsia="Times New Roman" w:hAnsi="Consolas" w:cs="Consolas"/>
          <w:color w:val="C7254E"/>
          <w:sz w:val="19"/>
          <w:szCs w:val="19"/>
          <w:shd w:val="clear" w:color="auto" w:fill="F9F2F4"/>
        </w:rPr>
        <w:t>count</w:t>
      </w:r>
      <w:r w:rsidRPr="00AD691A">
        <w:rPr>
          <w:rFonts w:ascii="Segoe UI" w:eastAsia="Times New Roman" w:hAnsi="Segoe UI" w:cs="Segoe UI"/>
          <w:color w:val="333333"/>
          <w:sz w:val="21"/>
          <w:szCs w:val="21"/>
        </w:rPr>
        <w:t> is the number of bytes you want to read, check the return value, which tells you the number of bytes actually read.</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p>
    <w:p w:rsidR="00AD691A" w:rsidRPr="00AD691A" w:rsidRDefault="00AD691A" w:rsidP="00AD691A">
      <w:pPr>
        <w:shd w:val="clear" w:color="auto" w:fill="FFFFFF"/>
        <w:spacing w:after="0" w:line="300" w:lineRule="atLeast"/>
        <w:jc w:val="center"/>
        <w:rPr>
          <w:rFonts w:ascii="Segoe UI" w:eastAsia="Times New Roman" w:hAnsi="Segoe UI" w:cs="Segoe UI"/>
          <w:color w:val="333333"/>
          <w:sz w:val="21"/>
          <w:szCs w:val="21"/>
        </w:rPr>
      </w:pPr>
      <w:r w:rsidRPr="00AD691A">
        <w:rPr>
          <w:rFonts w:ascii="Segoe UI" w:eastAsia="Times New Roman" w:hAnsi="Segoe UI" w:cs="Segoe UI"/>
          <w:color w:val="333333"/>
          <w:sz w:val="21"/>
          <w:szCs w:val="21"/>
          <w:u w:val="single"/>
        </w:rPr>
        <w:t>Examples of bugs this tip addresses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ind w:left="795"/>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2"/>
        </w:numPr>
        <w:shd w:val="clear" w:color="auto" w:fill="FFFFFF"/>
        <w:spacing w:before="100" w:beforeAutospacing="1" w:after="100" w:afterAutospacing="1" w:line="300" w:lineRule="atLeast"/>
        <w:ind w:left="795"/>
        <w:rPr>
          <w:rFonts w:ascii="Segoe UI" w:eastAsia="Times New Roman" w:hAnsi="Segoe UI" w:cs="Segoe UI"/>
          <w:color w:val="333333"/>
          <w:sz w:val="21"/>
          <w:szCs w:val="21"/>
        </w:rPr>
      </w:pPr>
      <w:proofErr w:type="spellStart"/>
      <w:r w:rsidRPr="00AD691A">
        <w:rPr>
          <w:rFonts w:ascii="Consolas" w:eastAsia="Times New Roman" w:hAnsi="Consolas" w:cs="Consolas"/>
          <w:color w:val="C7254E"/>
          <w:sz w:val="19"/>
          <w:szCs w:val="19"/>
          <w:shd w:val="clear" w:color="auto" w:fill="F9F2F4"/>
        </w:rPr>
        <w:t>SerialPort.Read</w:t>
      </w:r>
      <w:proofErr w:type="spellEnd"/>
      <w:r w:rsidRPr="00AD691A">
        <w:rPr>
          <w:rFonts w:ascii="Consolas" w:eastAsia="Times New Roman" w:hAnsi="Consolas" w:cs="Consolas"/>
          <w:color w:val="C7254E"/>
          <w:sz w:val="19"/>
          <w:szCs w:val="19"/>
          <w:shd w:val="clear" w:color="auto" w:fill="F9F2F4"/>
        </w:rPr>
        <w:t>(buffer, offset, count)</w:t>
      </w:r>
      <w:r w:rsidRPr="00AD691A">
        <w:rPr>
          <w:rFonts w:ascii="Segoe UI" w:eastAsia="Times New Roman" w:hAnsi="Segoe UI" w:cs="Segoe UI"/>
          <w:color w:val="333333"/>
          <w:sz w:val="21"/>
          <w:szCs w:val="21"/>
        </w:rPr>
        <w:t> appears to return unexpected data</w:t>
      </w:r>
    </w:p>
    <w:p w:rsidR="00AD691A" w:rsidRPr="00AD691A" w:rsidRDefault="00AD691A" w:rsidP="00AD691A">
      <w:pPr>
        <w:shd w:val="clear" w:color="auto" w:fill="FFFFFF"/>
        <w:spacing w:after="0" w:line="300" w:lineRule="atLeast"/>
        <w:ind w:left="795"/>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2"/>
        </w:numPr>
        <w:shd w:val="clear" w:color="auto" w:fill="FFFFFF"/>
        <w:spacing w:before="100" w:beforeAutospacing="1" w:after="100" w:afterAutospacing="1" w:line="300" w:lineRule="atLeast"/>
        <w:ind w:left="795"/>
        <w:rPr>
          <w:rFonts w:ascii="Segoe UI" w:eastAsia="Times New Roman" w:hAnsi="Segoe UI" w:cs="Segoe UI"/>
          <w:color w:val="333333"/>
          <w:sz w:val="21"/>
          <w:szCs w:val="21"/>
        </w:rPr>
      </w:pPr>
      <w:proofErr w:type="spellStart"/>
      <w:r w:rsidRPr="00AD691A">
        <w:rPr>
          <w:rFonts w:ascii="Consolas" w:eastAsia="Times New Roman" w:hAnsi="Consolas" w:cs="Consolas"/>
          <w:color w:val="C7254E"/>
          <w:sz w:val="19"/>
          <w:szCs w:val="19"/>
          <w:shd w:val="clear" w:color="auto" w:fill="F9F2F4"/>
        </w:rPr>
        <w:t>SerialPort.Read</w:t>
      </w:r>
      <w:proofErr w:type="spellEnd"/>
      <w:r w:rsidRPr="00AD691A">
        <w:rPr>
          <w:rFonts w:ascii="Consolas" w:eastAsia="Times New Roman" w:hAnsi="Consolas" w:cs="Consolas"/>
          <w:color w:val="C7254E"/>
          <w:sz w:val="19"/>
          <w:szCs w:val="19"/>
          <w:shd w:val="clear" w:color="auto" w:fill="F9F2F4"/>
        </w:rPr>
        <w:t>(buffer, offset, count)</w:t>
      </w:r>
      <w:r w:rsidRPr="00AD691A">
        <w:rPr>
          <w:rFonts w:ascii="Segoe UI" w:eastAsia="Times New Roman" w:hAnsi="Segoe UI" w:cs="Segoe UI"/>
          <w:color w:val="333333"/>
          <w:sz w:val="21"/>
          <w:szCs w:val="21"/>
        </w:rPr>
        <w:t> does not wait for all of the bytes to be received</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lastRenderedPageBreak/>
        <w:t>Developers sometimes assume that </w:t>
      </w:r>
      <w:r w:rsidRPr="00AD691A">
        <w:rPr>
          <w:rFonts w:ascii="Consolas" w:eastAsia="Times New Roman" w:hAnsi="Consolas" w:cs="Consolas"/>
          <w:color w:val="C7254E"/>
          <w:sz w:val="19"/>
          <w:szCs w:val="19"/>
          <w:shd w:val="clear" w:color="auto" w:fill="F9F2F4"/>
        </w:rPr>
        <w:t>count</w:t>
      </w:r>
      <w:r w:rsidRPr="00AD691A">
        <w:rPr>
          <w:rFonts w:ascii="Segoe UI" w:eastAsia="Times New Roman" w:hAnsi="Segoe UI" w:cs="Segoe UI"/>
          <w:color w:val="333333"/>
          <w:sz w:val="21"/>
          <w:szCs w:val="21"/>
        </w:rPr>
        <w:t> bytes/chars will be returned when </w:t>
      </w:r>
      <w:proofErr w:type="spellStart"/>
      <w:r w:rsidRPr="00AD691A">
        <w:rPr>
          <w:rFonts w:ascii="Consolas" w:eastAsia="Times New Roman" w:hAnsi="Consolas" w:cs="Consolas"/>
          <w:color w:val="C7254E"/>
          <w:sz w:val="19"/>
          <w:szCs w:val="19"/>
          <w:shd w:val="clear" w:color="auto" w:fill="F9F2F4"/>
        </w:rPr>
        <w:t>Read</w:t>
      </w:r>
      <w:r w:rsidRPr="00AD691A">
        <w:rPr>
          <w:rFonts w:ascii="Segoe UI" w:eastAsia="Times New Roman" w:hAnsi="Segoe UI" w:cs="Segoe UI"/>
          <w:color w:val="333333"/>
          <w:sz w:val="21"/>
          <w:szCs w:val="21"/>
        </w:rPr>
        <w:t>finishes</w:t>
      </w:r>
      <w:proofErr w:type="spellEnd"/>
      <w:r w:rsidRPr="00AD691A">
        <w:rPr>
          <w:rFonts w:ascii="Segoe UI" w:eastAsia="Times New Roman" w:hAnsi="Segoe UI" w:cs="Segoe UI"/>
          <w:color w:val="333333"/>
          <w:sz w:val="21"/>
          <w:szCs w:val="21"/>
        </w:rPr>
        <w:t>. Consider this code sample:</w:t>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spellStart"/>
      <w:proofErr w:type="gramStart"/>
      <w:r w:rsidRPr="00AD691A">
        <w:rPr>
          <w:rFonts w:ascii="Consolas" w:eastAsia="Times New Roman" w:hAnsi="Consolas" w:cs="Consolas"/>
          <w:color w:val="333333"/>
          <w:sz w:val="20"/>
          <w:szCs w:val="20"/>
        </w:rPr>
        <w:t>numBytes</w:t>
      </w:r>
      <w:proofErr w:type="spellEnd"/>
      <w:proofErr w:type="gramEnd"/>
      <w:r w:rsidRPr="00AD691A">
        <w:rPr>
          <w:rFonts w:ascii="Consolas" w:eastAsia="Times New Roman" w:hAnsi="Consolas" w:cs="Consolas"/>
          <w:color w:val="333333"/>
          <w:sz w:val="20"/>
          <w:szCs w:val="20"/>
        </w:rPr>
        <w:t xml:space="preserve"> = </w:t>
      </w:r>
      <w:proofErr w:type="spellStart"/>
      <w:r w:rsidRPr="00AD691A">
        <w:rPr>
          <w:rFonts w:ascii="Consolas" w:eastAsia="Times New Roman" w:hAnsi="Consolas" w:cs="Consolas"/>
          <w:color w:val="333333"/>
          <w:sz w:val="20"/>
          <w:szCs w:val="20"/>
        </w:rPr>
        <w:t>myPort.Read</w:t>
      </w:r>
      <w:proofErr w:type="spellEnd"/>
      <w:r w:rsidRPr="00AD691A">
        <w:rPr>
          <w:rFonts w:ascii="Consolas" w:eastAsia="Times New Roman" w:hAnsi="Consolas" w:cs="Consolas"/>
          <w:color w:val="333333"/>
          <w:sz w:val="20"/>
          <w:szCs w:val="20"/>
        </w:rPr>
        <w:t>(</w:t>
      </w:r>
      <w:proofErr w:type="spellStart"/>
      <w:r w:rsidRPr="00AD691A">
        <w:rPr>
          <w:rFonts w:ascii="Consolas" w:eastAsia="Times New Roman" w:hAnsi="Consolas" w:cs="Consolas"/>
          <w:color w:val="333333"/>
          <w:sz w:val="20"/>
          <w:szCs w:val="20"/>
        </w:rPr>
        <w:t>readBuffer</w:t>
      </w:r>
      <w:proofErr w:type="spellEnd"/>
      <w:r w:rsidRPr="00AD691A">
        <w:rPr>
          <w:rFonts w:ascii="Consolas" w:eastAsia="Times New Roman" w:hAnsi="Consolas" w:cs="Consolas"/>
          <w:color w:val="333333"/>
          <w:sz w:val="20"/>
          <w:szCs w:val="20"/>
        </w:rPr>
        <w:t xml:space="preserve">, 0, </w:t>
      </w:r>
      <w:proofErr w:type="spellStart"/>
      <w:r w:rsidRPr="00AD691A">
        <w:rPr>
          <w:rFonts w:ascii="Consolas" w:eastAsia="Times New Roman" w:hAnsi="Consolas" w:cs="Consolas"/>
          <w:b/>
          <w:bCs/>
          <w:color w:val="333333"/>
          <w:sz w:val="20"/>
          <w:szCs w:val="20"/>
        </w:rPr>
        <w:t>readBuffer.Length</w:t>
      </w:r>
      <w:proofErr w:type="spellEnd"/>
      <w:r w:rsidRPr="00AD691A">
        <w:rPr>
          <w:rFonts w:ascii="Consolas" w:eastAsia="Times New Roman" w:hAnsi="Consolas" w:cs="Consolas"/>
          <w:color w:val="333333"/>
          <w:sz w:val="20"/>
          <w:szCs w:val="20"/>
        </w:rPr>
        <w: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For </w:t>
      </w:r>
      <w:proofErr w:type="spellStart"/>
      <w:r w:rsidRPr="00AD691A">
        <w:rPr>
          <w:rFonts w:ascii="Consolas" w:eastAsia="Times New Roman" w:hAnsi="Consolas" w:cs="Consolas"/>
          <w:color w:val="333333"/>
          <w:sz w:val="20"/>
          <w:szCs w:val="20"/>
        </w:rPr>
        <w:t>i</w:t>
      </w:r>
      <w:proofErr w:type="spellEnd"/>
      <w:r w:rsidRPr="00AD691A">
        <w:rPr>
          <w:rFonts w:ascii="Consolas" w:eastAsia="Times New Roman" w:hAnsi="Consolas" w:cs="Consolas"/>
          <w:color w:val="333333"/>
          <w:sz w:val="20"/>
          <w:szCs w:val="20"/>
        </w:rPr>
        <w:t xml:space="preserve"> As Integer = 0 </w:t>
      </w:r>
      <w:proofErr w:type="gramStart"/>
      <w:r w:rsidRPr="00AD691A">
        <w:rPr>
          <w:rFonts w:ascii="Consolas" w:eastAsia="Times New Roman" w:hAnsi="Consolas" w:cs="Consolas"/>
          <w:color w:val="333333"/>
          <w:sz w:val="20"/>
          <w:szCs w:val="20"/>
        </w:rPr>
        <w:t>To</w:t>
      </w:r>
      <w:proofErr w:type="gramEnd"/>
      <w:r w:rsidRPr="00AD691A">
        <w:rPr>
          <w:rFonts w:ascii="Consolas" w:eastAsia="Times New Roman" w:hAnsi="Consolas" w:cs="Consolas"/>
          <w:color w:val="333333"/>
          <w:sz w:val="20"/>
          <w:szCs w:val="20"/>
        </w:rPr>
        <w:t xml:space="preserve"> </w:t>
      </w:r>
      <w:proofErr w:type="spellStart"/>
      <w:r w:rsidRPr="00AD691A">
        <w:rPr>
          <w:rFonts w:ascii="Consolas" w:eastAsia="Times New Roman" w:hAnsi="Consolas" w:cs="Consolas"/>
          <w:b/>
          <w:bCs/>
          <w:color w:val="333333"/>
          <w:sz w:val="20"/>
          <w:szCs w:val="20"/>
        </w:rPr>
        <w:t>readBuffer.Length</w:t>
      </w:r>
      <w:proofErr w:type="spellEnd"/>
      <w:r w:rsidRPr="00AD691A">
        <w:rPr>
          <w:rFonts w:ascii="Consolas" w:eastAsia="Times New Roman" w:hAnsi="Consolas" w:cs="Consolas"/>
          <w:color w:val="333333"/>
          <w:sz w:val="20"/>
          <w:szCs w:val="20"/>
        </w:rPr>
        <w:t xml:space="preserve"> – 1</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spellStart"/>
      <w:proofErr w:type="gramStart"/>
      <w:r w:rsidRPr="00AD691A">
        <w:rPr>
          <w:rFonts w:ascii="Consolas" w:eastAsia="Times New Roman" w:hAnsi="Consolas" w:cs="Consolas"/>
          <w:color w:val="333333"/>
          <w:sz w:val="20"/>
          <w:szCs w:val="20"/>
        </w:rPr>
        <w:t>Console.Write</w:t>
      </w:r>
      <w:proofErr w:type="spellEnd"/>
      <w:r w:rsidRPr="00AD691A">
        <w:rPr>
          <w:rFonts w:ascii="Consolas" w:eastAsia="Times New Roman" w:hAnsi="Consolas" w:cs="Consolas"/>
          <w:color w:val="333333"/>
          <w:sz w:val="20"/>
          <w:szCs w:val="20"/>
        </w:rPr>
        <w:t>(</w:t>
      </w:r>
      <w:proofErr w:type="spellStart"/>
      <w:proofErr w:type="gramEnd"/>
      <w:r w:rsidRPr="00AD691A">
        <w:rPr>
          <w:rFonts w:ascii="Consolas" w:eastAsia="Times New Roman" w:hAnsi="Consolas" w:cs="Consolas"/>
          <w:color w:val="333333"/>
          <w:sz w:val="20"/>
          <w:szCs w:val="20"/>
        </w:rPr>
        <w:t>readBuffer</w:t>
      </w:r>
      <w:proofErr w:type="spellEnd"/>
      <w:r w:rsidRPr="00AD691A">
        <w:rPr>
          <w:rFonts w:ascii="Consolas" w:eastAsia="Times New Roman" w:hAnsi="Consolas" w:cs="Consolas"/>
          <w:color w:val="333333"/>
          <w:sz w:val="20"/>
          <w:szCs w:val="20"/>
        </w:rPr>
        <w:t>(</w:t>
      </w:r>
      <w:proofErr w:type="spellStart"/>
      <w:r w:rsidRPr="00AD691A">
        <w:rPr>
          <w:rFonts w:ascii="Consolas" w:eastAsia="Times New Roman" w:hAnsi="Consolas" w:cs="Consolas"/>
          <w:color w:val="333333"/>
          <w:sz w:val="20"/>
          <w:szCs w:val="20"/>
        </w:rPr>
        <w:t>i</w:t>
      </w:r>
      <w:proofErr w:type="spellEnd"/>
      <w:r w:rsidRPr="00AD691A">
        <w:rPr>
          <w:rFonts w:ascii="Consolas" w:eastAsia="Times New Roman" w:hAnsi="Consolas" w:cs="Consolas"/>
          <w:color w:val="333333"/>
          <w:sz w:val="20"/>
          <w:szCs w:val="20"/>
        </w:rPr>
        <w:t>) &amp; “.”)</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Next </w:t>
      </w:r>
      <w:proofErr w:type="spellStart"/>
      <w:r w:rsidRPr="00AD691A">
        <w:rPr>
          <w:rFonts w:ascii="Consolas" w:eastAsia="Times New Roman" w:hAnsi="Consolas" w:cs="Consolas"/>
          <w:color w:val="333333"/>
          <w:sz w:val="20"/>
          <w:szCs w:val="20"/>
        </w:rPr>
        <w:t>i</w:t>
      </w:r>
      <w:proofErr w:type="spellEnd"/>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The above code doesn’t check </w:t>
      </w:r>
      <w:proofErr w:type="spellStart"/>
      <w:r w:rsidRPr="00AD691A">
        <w:rPr>
          <w:rFonts w:ascii="Consolas" w:eastAsia="Times New Roman" w:hAnsi="Consolas" w:cs="Consolas"/>
          <w:color w:val="C7254E"/>
          <w:sz w:val="19"/>
          <w:szCs w:val="19"/>
          <w:shd w:val="clear" w:color="auto" w:fill="F9F2F4"/>
        </w:rPr>
        <w:t>numBytes</w:t>
      </w:r>
      <w:proofErr w:type="spellEnd"/>
      <w:r w:rsidRPr="00AD691A">
        <w:rPr>
          <w:rFonts w:ascii="Segoe UI" w:eastAsia="Times New Roman" w:hAnsi="Segoe UI" w:cs="Segoe UI"/>
          <w:color w:val="333333"/>
          <w:sz w:val="21"/>
          <w:szCs w:val="21"/>
        </w:rPr>
        <w:t>, the number of bytes actually read in the call to </w:t>
      </w:r>
      <w:r w:rsidRPr="00AD691A">
        <w:rPr>
          <w:rFonts w:ascii="Consolas" w:eastAsia="Times New Roman" w:hAnsi="Consolas" w:cs="Consolas"/>
          <w:color w:val="C7254E"/>
          <w:sz w:val="19"/>
          <w:szCs w:val="19"/>
          <w:shd w:val="clear" w:color="auto" w:fill="F9F2F4"/>
        </w:rPr>
        <w:t>Read</w:t>
      </w:r>
      <w:r w:rsidRPr="00AD691A">
        <w:rPr>
          <w:rFonts w:ascii="Segoe UI" w:eastAsia="Times New Roman" w:hAnsi="Segoe UI" w:cs="Segoe UI"/>
          <w:color w:val="333333"/>
          <w:sz w:val="21"/>
          <w:szCs w:val="21"/>
        </w:rPr>
        <w:t>. So if </w:t>
      </w:r>
      <w:r w:rsidRPr="00AD691A">
        <w:rPr>
          <w:rFonts w:ascii="Consolas" w:eastAsia="Times New Roman" w:hAnsi="Consolas" w:cs="Consolas"/>
          <w:color w:val="C7254E"/>
          <w:sz w:val="19"/>
          <w:szCs w:val="19"/>
          <w:shd w:val="clear" w:color="auto" w:fill="F9F2F4"/>
        </w:rPr>
        <w:t>Read</w:t>
      </w:r>
      <w:r w:rsidRPr="00AD691A">
        <w:rPr>
          <w:rFonts w:ascii="Segoe UI" w:eastAsia="Times New Roman" w:hAnsi="Segoe UI" w:cs="Segoe UI"/>
          <w:color w:val="333333"/>
          <w:sz w:val="21"/>
          <w:szCs w:val="21"/>
        </w:rPr>
        <w:t> returned fewer bytes than the length of </w:t>
      </w:r>
      <w:proofErr w:type="spellStart"/>
      <w:r w:rsidRPr="00AD691A">
        <w:rPr>
          <w:rFonts w:ascii="Consolas" w:eastAsia="Times New Roman" w:hAnsi="Consolas" w:cs="Consolas"/>
          <w:color w:val="C7254E"/>
          <w:sz w:val="19"/>
          <w:szCs w:val="19"/>
          <w:shd w:val="clear" w:color="auto" w:fill="F9F2F4"/>
        </w:rPr>
        <w:t>readBuffer</w:t>
      </w:r>
      <w:proofErr w:type="spellEnd"/>
      <w:r w:rsidRPr="00AD691A">
        <w:rPr>
          <w:rFonts w:ascii="Segoe UI" w:eastAsia="Times New Roman" w:hAnsi="Segoe UI" w:cs="Segoe UI"/>
          <w:color w:val="333333"/>
          <w:sz w:val="21"/>
          <w:szCs w:val="21"/>
        </w:rPr>
        <w:t>, the above loop will print out values that were in </w:t>
      </w:r>
      <w:proofErr w:type="spellStart"/>
      <w:r w:rsidRPr="00AD691A">
        <w:rPr>
          <w:rFonts w:ascii="Consolas" w:eastAsia="Times New Roman" w:hAnsi="Consolas" w:cs="Consolas"/>
          <w:color w:val="C7254E"/>
          <w:sz w:val="19"/>
          <w:szCs w:val="19"/>
          <w:shd w:val="clear" w:color="auto" w:fill="F9F2F4"/>
        </w:rPr>
        <w:t>readBuffer</w:t>
      </w:r>
      <w:proofErr w:type="spellEnd"/>
      <w:r w:rsidRPr="00AD691A">
        <w:rPr>
          <w:rFonts w:ascii="Segoe UI" w:eastAsia="Times New Roman" w:hAnsi="Segoe UI" w:cs="Segoe UI"/>
          <w:color w:val="333333"/>
          <w:sz w:val="21"/>
          <w:szCs w:val="21"/>
        </w:rPr>
        <w:t> before the call to </w:t>
      </w:r>
      <w:r w:rsidRPr="00AD691A">
        <w:rPr>
          <w:rFonts w:ascii="Consolas" w:eastAsia="Times New Roman" w:hAnsi="Consolas" w:cs="Consolas"/>
          <w:color w:val="C7254E"/>
          <w:sz w:val="19"/>
          <w:szCs w:val="19"/>
          <w:shd w:val="clear" w:color="auto" w:fill="F9F2F4"/>
        </w:rPr>
        <w:t>Read</w:t>
      </w:r>
      <w:r w:rsidRPr="00AD691A">
        <w:rPr>
          <w:rFonts w:ascii="Segoe UI" w:eastAsia="Times New Roman" w:hAnsi="Segoe UI" w:cs="Segoe UI"/>
          <w:color w:val="333333"/>
          <w:sz w:val="21"/>
          <w:szCs w:val="21"/>
        </w:rPr>
        <w:t>.</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Here’s what </w:t>
      </w:r>
      <w:r w:rsidRPr="00AD691A">
        <w:rPr>
          <w:rFonts w:ascii="Consolas" w:eastAsia="Times New Roman" w:hAnsi="Consolas" w:cs="Consolas"/>
          <w:color w:val="C7254E"/>
          <w:sz w:val="19"/>
          <w:szCs w:val="19"/>
          <w:shd w:val="clear" w:color="auto" w:fill="F9F2F4"/>
        </w:rPr>
        <w:t>Read</w:t>
      </w:r>
      <w:r w:rsidRPr="00AD691A">
        <w:rPr>
          <w:rFonts w:ascii="Segoe UI" w:eastAsia="Times New Roman" w:hAnsi="Segoe UI" w:cs="Segoe UI"/>
          <w:color w:val="333333"/>
          <w:sz w:val="21"/>
          <w:szCs w:val="21"/>
        </w:rPr>
        <w:t> actually does. If there are bytes available on the serial port, </w:t>
      </w:r>
      <w:r w:rsidRPr="00AD691A">
        <w:rPr>
          <w:rFonts w:ascii="Consolas" w:eastAsia="Times New Roman" w:hAnsi="Consolas" w:cs="Consolas"/>
          <w:color w:val="C7254E"/>
          <w:sz w:val="19"/>
          <w:szCs w:val="19"/>
          <w:shd w:val="clear" w:color="auto" w:fill="F9F2F4"/>
        </w:rPr>
        <w:t>Read</w:t>
      </w:r>
      <w:r w:rsidRPr="00AD691A">
        <w:rPr>
          <w:rFonts w:ascii="Segoe UI" w:eastAsia="Times New Roman" w:hAnsi="Segoe UI" w:cs="Segoe UI"/>
          <w:color w:val="333333"/>
          <w:sz w:val="21"/>
          <w:szCs w:val="21"/>
        </w:rPr>
        <w:t> returns up to </w:t>
      </w:r>
      <w:r w:rsidRPr="00AD691A">
        <w:rPr>
          <w:rFonts w:ascii="Consolas" w:eastAsia="Times New Roman" w:hAnsi="Consolas" w:cs="Consolas"/>
          <w:color w:val="C7254E"/>
          <w:sz w:val="19"/>
          <w:szCs w:val="19"/>
          <w:shd w:val="clear" w:color="auto" w:fill="F9F2F4"/>
        </w:rPr>
        <w:t>count</w:t>
      </w:r>
      <w:r w:rsidRPr="00AD691A">
        <w:rPr>
          <w:rFonts w:ascii="Segoe UI" w:eastAsia="Times New Roman" w:hAnsi="Segoe UI" w:cs="Segoe UI"/>
          <w:color w:val="333333"/>
          <w:sz w:val="21"/>
          <w:szCs w:val="21"/>
        </w:rPr>
        <w:t> bytes but will not block for the remaining bytes. If there are no bytes available on the serial port, </w:t>
      </w:r>
      <w:r w:rsidRPr="00AD691A">
        <w:rPr>
          <w:rFonts w:ascii="Consolas" w:eastAsia="Times New Roman" w:hAnsi="Consolas" w:cs="Consolas"/>
          <w:color w:val="C7254E"/>
          <w:sz w:val="19"/>
          <w:szCs w:val="19"/>
          <w:shd w:val="clear" w:color="auto" w:fill="F9F2F4"/>
        </w:rPr>
        <w:t>Read</w:t>
      </w:r>
      <w:r w:rsidRPr="00AD691A">
        <w:rPr>
          <w:rFonts w:ascii="Segoe UI" w:eastAsia="Times New Roman" w:hAnsi="Segoe UI" w:cs="Segoe UI"/>
          <w:color w:val="333333"/>
          <w:sz w:val="21"/>
          <w:szCs w:val="21"/>
        </w:rPr>
        <w:t> will block until at least one byte is available on the port, up until the </w:t>
      </w:r>
      <w:proofErr w:type="spellStart"/>
      <w:r w:rsidRPr="00AD691A">
        <w:rPr>
          <w:rFonts w:ascii="Consolas" w:eastAsia="Times New Roman" w:hAnsi="Consolas" w:cs="Consolas"/>
          <w:color w:val="C7254E"/>
          <w:sz w:val="19"/>
          <w:szCs w:val="19"/>
          <w:shd w:val="clear" w:color="auto" w:fill="F9F2F4"/>
        </w:rPr>
        <w:t>ReadTimeout</w:t>
      </w:r>
      <w:proofErr w:type="spellEnd"/>
      <w:r w:rsidRPr="00AD691A">
        <w:rPr>
          <w:rFonts w:ascii="Segoe UI" w:eastAsia="Times New Roman" w:hAnsi="Segoe UI" w:cs="Segoe UI"/>
          <w:color w:val="333333"/>
          <w:sz w:val="21"/>
          <w:szCs w:val="21"/>
        </w:rPr>
        <w:t> milliseconds have elapsed, at which time a </w:t>
      </w:r>
      <w:proofErr w:type="spellStart"/>
      <w:r w:rsidRPr="00AD691A">
        <w:rPr>
          <w:rFonts w:ascii="Consolas" w:eastAsia="Times New Roman" w:hAnsi="Consolas" w:cs="Consolas"/>
          <w:color w:val="C7254E"/>
          <w:sz w:val="19"/>
          <w:szCs w:val="19"/>
          <w:shd w:val="clear" w:color="auto" w:fill="F9F2F4"/>
        </w:rPr>
        <w:t>TimeoutException</w:t>
      </w:r>
      <w:proofErr w:type="spellEnd"/>
      <w:r w:rsidRPr="00AD691A">
        <w:rPr>
          <w:rFonts w:ascii="Segoe UI" w:eastAsia="Times New Roman" w:hAnsi="Segoe UI" w:cs="Segoe UI"/>
          <w:color w:val="333333"/>
          <w:sz w:val="21"/>
          <w:szCs w:val="21"/>
        </w:rPr>
        <w:t> will be thrown.</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 xml:space="preserve">To fix this in your code, check number of bytes actually read and use that value when processing the returned data. In the above code sample, you’d replace the </w:t>
      </w:r>
      <w:proofErr w:type="gramStart"/>
      <w:r w:rsidRPr="00AD691A">
        <w:rPr>
          <w:rFonts w:ascii="Segoe UI" w:eastAsia="Times New Roman" w:hAnsi="Segoe UI" w:cs="Segoe UI"/>
          <w:color w:val="333333"/>
          <w:sz w:val="21"/>
          <w:szCs w:val="21"/>
        </w:rPr>
        <w:t>For</w:t>
      </w:r>
      <w:proofErr w:type="gramEnd"/>
      <w:r w:rsidRPr="00AD691A">
        <w:rPr>
          <w:rFonts w:ascii="Segoe UI" w:eastAsia="Times New Roman" w:hAnsi="Segoe UI" w:cs="Segoe UI"/>
          <w:color w:val="333333"/>
          <w:sz w:val="21"/>
          <w:szCs w:val="21"/>
        </w:rPr>
        <w:t xml:space="preserve"> loop line with this:</w:t>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For </w:t>
      </w:r>
      <w:proofErr w:type="spellStart"/>
      <w:r w:rsidRPr="00AD691A">
        <w:rPr>
          <w:rFonts w:ascii="Consolas" w:eastAsia="Times New Roman" w:hAnsi="Consolas" w:cs="Consolas"/>
          <w:color w:val="333333"/>
          <w:sz w:val="20"/>
          <w:szCs w:val="20"/>
        </w:rPr>
        <w:t>i</w:t>
      </w:r>
      <w:proofErr w:type="spellEnd"/>
      <w:r w:rsidRPr="00AD691A">
        <w:rPr>
          <w:rFonts w:ascii="Consolas" w:eastAsia="Times New Roman" w:hAnsi="Consolas" w:cs="Consolas"/>
          <w:color w:val="333333"/>
          <w:sz w:val="20"/>
          <w:szCs w:val="20"/>
        </w:rPr>
        <w:t xml:space="preserve"> As Integer = 0 </w:t>
      </w:r>
      <w:proofErr w:type="gramStart"/>
      <w:r w:rsidRPr="00AD691A">
        <w:rPr>
          <w:rFonts w:ascii="Consolas" w:eastAsia="Times New Roman" w:hAnsi="Consolas" w:cs="Consolas"/>
          <w:color w:val="333333"/>
          <w:sz w:val="20"/>
          <w:szCs w:val="20"/>
        </w:rPr>
        <w:t>To</w:t>
      </w:r>
      <w:proofErr w:type="gramEnd"/>
      <w:r w:rsidRPr="00AD691A">
        <w:rPr>
          <w:rFonts w:ascii="Consolas" w:eastAsia="Times New Roman" w:hAnsi="Consolas" w:cs="Consolas"/>
          <w:color w:val="333333"/>
          <w:sz w:val="20"/>
          <w:szCs w:val="20"/>
        </w:rPr>
        <w:t xml:space="preserve"> </w:t>
      </w:r>
      <w:proofErr w:type="spellStart"/>
      <w:r w:rsidRPr="00AD691A">
        <w:rPr>
          <w:rFonts w:ascii="Consolas" w:eastAsia="Times New Roman" w:hAnsi="Consolas" w:cs="Consolas"/>
          <w:b/>
          <w:bCs/>
          <w:color w:val="333333"/>
          <w:sz w:val="20"/>
          <w:szCs w:val="20"/>
        </w:rPr>
        <w:t>numBytes</w:t>
      </w:r>
      <w:proofErr w:type="spellEnd"/>
      <w:r w:rsidRPr="00AD691A">
        <w:rPr>
          <w:rFonts w:ascii="Consolas" w:eastAsia="Times New Roman" w:hAnsi="Consolas" w:cs="Consolas"/>
          <w:color w:val="333333"/>
          <w:sz w:val="20"/>
          <w:szCs w:val="20"/>
        </w:rPr>
        <w:t xml:space="preserve"> – 1</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b/>
          <w:bCs/>
          <w:color w:val="333333"/>
          <w:sz w:val="21"/>
          <w:szCs w:val="21"/>
        </w:rPr>
        <w:t>Tip 2.</w:t>
      </w:r>
      <w:r w:rsidRPr="00AD691A">
        <w:rPr>
          <w:rFonts w:ascii="Segoe UI" w:eastAsia="Times New Roman" w:hAnsi="Segoe UI" w:cs="Segoe UI"/>
          <w:color w:val="333333"/>
          <w:sz w:val="21"/>
          <w:szCs w:val="21"/>
        </w:rPr>
        <w:t xml:space="preserve">When using </w:t>
      </w:r>
      <w:proofErr w:type="spellStart"/>
      <w:r w:rsidRPr="00AD691A">
        <w:rPr>
          <w:rFonts w:ascii="Segoe UI" w:eastAsia="Times New Roman" w:hAnsi="Segoe UI" w:cs="Segoe UI"/>
          <w:color w:val="333333"/>
          <w:sz w:val="21"/>
          <w:szCs w:val="21"/>
        </w:rPr>
        <w:t>DataReceived</w:t>
      </w:r>
      <w:proofErr w:type="spellEnd"/>
      <w:r w:rsidRPr="00AD691A">
        <w:rPr>
          <w:rFonts w:ascii="Segoe UI" w:eastAsia="Times New Roman" w:hAnsi="Segoe UI" w:cs="Segoe UI"/>
          <w:color w:val="333333"/>
          <w:sz w:val="21"/>
          <w:szCs w:val="21"/>
        </w:rPr>
        <w:t xml:space="preserve"> event handlers, don’t assume you’ll receive an event for every byte received (assuming you’re using the default </w:t>
      </w:r>
      <w:proofErr w:type="spellStart"/>
      <w:r w:rsidRPr="00AD691A">
        <w:rPr>
          <w:rFonts w:ascii="Segoe UI" w:eastAsia="Times New Roman" w:hAnsi="Segoe UI" w:cs="Segoe UI"/>
          <w:color w:val="333333"/>
          <w:sz w:val="21"/>
          <w:szCs w:val="21"/>
        </w:rPr>
        <w:t>ReceivedBytesThreshold</w:t>
      </w:r>
      <w:proofErr w:type="spellEnd"/>
      <w:r w:rsidRPr="00AD691A">
        <w:rPr>
          <w:rFonts w:ascii="Segoe UI" w:eastAsia="Times New Roman" w:hAnsi="Segoe UI" w:cs="Segoe UI"/>
          <w:color w:val="333333"/>
          <w:sz w:val="21"/>
          <w:szCs w:val="21"/>
        </w:rPr>
        <w:t xml:space="preserve"> of 1)</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p>
    <w:p w:rsidR="00AD691A" w:rsidRPr="00AD691A" w:rsidRDefault="00AD691A" w:rsidP="00AD691A">
      <w:pPr>
        <w:shd w:val="clear" w:color="auto" w:fill="FFFFFF"/>
        <w:spacing w:after="0" w:line="300" w:lineRule="atLeast"/>
        <w:jc w:val="center"/>
        <w:rPr>
          <w:rFonts w:ascii="Segoe UI" w:eastAsia="Times New Roman" w:hAnsi="Segoe UI" w:cs="Segoe UI"/>
          <w:color w:val="333333"/>
          <w:sz w:val="21"/>
          <w:szCs w:val="21"/>
        </w:rPr>
      </w:pPr>
      <w:r w:rsidRPr="00AD691A">
        <w:rPr>
          <w:rFonts w:ascii="Segoe UI" w:eastAsia="Times New Roman" w:hAnsi="Segoe UI" w:cs="Segoe UI"/>
          <w:color w:val="333333"/>
          <w:sz w:val="21"/>
          <w:szCs w:val="21"/>
          <w:u w:val="single"/>
        </w:rPr>
        <w:t>Example bug this tip addresses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appears to drop data when using </w:t>
      </w:r>
      <w:proofErr w:type="spellStart"/>
      <w:r w:rsidRPr="00AD691A">
        <w:rPr>
          <w:rFonts w:ascii="Segoe UI" w:eastAsia="Times New Roman" w:hAnsi="Segoe UI" w:cs="Segoe UI"/>
          <w:color w:val="333333"/>
          <w:sz w:val="21"/>
          <w:szCs w:val="21"/>
        </w:rPr>
        <w:t>DataReceived</w:t>
      </w:r>
      <w:proofErr w:type="spellEnd"/>
      <w:r w:rsidRPr="00AD691A">
        <w:rPr>
          <w:rFonts w:ascii="Segoe UI" w:eastAsia="Times New Roman" w:hAnsi="Segoe UI" w:cs="Segoe UI"/>
          <w:color w:val="333333"/>
          <w:sz w:val="21"/>
          <w:szCs w:val="21"/>
        </w:rPr>
        <w:t xml:space="preserve"> event handlers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lastRenderedPageBreak/>
        <w:t>First, assume that you leave the </w:t>
      </w:r>
      <w:proofErr w:type="spellStart"/>
      <w:r w:rsidRPr="00AD691A">
        <w:rPr>
          <w:rFonts w:ascii="Consolas" w:eastAsia="Times New Roman" w:hAnsi="Consolas" w:cs="Consolas"/>
          <w:color w:val="C7254E"/>
          <w:sz w:val="19"/>
          <w:szCs w:val="19"/>
          <w:shd w:val="clear" w:color="auto" w:fill="F9F2F4"/>
        </w:rPr>
        <w:t>ReceivedBytesThreshold</w:t>
      </w:r>
      <w:proofErr w:type="spellEnd"/>
      <w:r w:rsidRPr="00AD691A">
        <w:rPr>
          <w:rFonts w:ascii="Segoe UI" w:eastAsia="Times New Roman" w:hAnsi="Segoe UI" w:cs="Segoe UI"/>
          <w:color w:val="333333"/>
          <w:sz w:val="21"/>
          <w:szCs w:val="21"/>
        </w:rPr>
        <w:t> at the default value, which is 1. This means that if you get a </w:t>
      </w:r>
      <w:proofErr w:type="spellStart"/>
      <w:r w:rsidRPr="00AD691A">
        <w:rPr>
          <w:rFonts w:ascii="Consolas" w:eastAsia="Times New Roman" w:hAnsi="Consolas" w:cs="Consolas"/>
          <w:color w:val="C7254E"/>
          <w:sz w:val="19"/>
          <w:szCs w:val="19"/>
          <w:shd w:val="clear" w:color="auto" w:fill="F9F2F4"/>
        </w:rPr>
        <w:t>DataReceived</w:t>
      </w:r>
      <w:r w:rsidRPr="00AD691A">
        <w:rPr>
          <w:rFonts w:ascii="Segoe UI" w:eastAsia="Times New Roman" w:hAnsi="Segoe UI" w:cs="Segoe UI"/>
          <w:color w:val="333333"/>
          <w:sz w:val="21"/>
          <w:szCs w:val="21"/>
        </w:rPr>
        <w:t>event</w:t>
      </w:r>
      <w:proofErr w:type="spellEnd"/>
      <w:r w:rsidRPr="00AD691A">
        <w:rPr>
          <w:rFonts w:ascii="Segoe UI" w:eastAsia="Times New Roman" w:hAnsi="Segoe UI" w:cs="Segoe UI"/>
          <w:color w:val="333333"/>
          <w:sz w:val="21"/>
          <w:szCs w:val="21"/>
        </w:rPr>
        <w:t>, you can call </w:t>
      </w:r>
      <w:r w:rsidRPr="00AD691A">
        <w:rPr>
          <w:rFonts w:ascii="Consolas" w:eastAsia="Times New Roman" w:hAnsi="Consolas" w:cs="Consolas"/>
          <w:color w:val="C7254E"/>
          <w:sz w:val="19"/>
          <w:szCs w:val="19"/>
          <w:shd w:val="clear" w:color="auto" w:fill="F9F2F4"/>
        </w:rPr>
        <w:t>Read</w:t>
      </w:r>
      <w:r w:rsidRPr="00AD691A">
        <w:rPr>
          <w:rFonts w:ascii="Segoe UI" w:eastAsia="Times New Roman" w:hAnsi="Segoe UI" w:cs="Segoe UI"/>
          <w:color w:val="333333"/>
          <w:sz w:val="21"/>
          <w:szCs w:val="21"/>
        </w:rPr>
        <w:t> and there will be at least 1 byte available. It doesn’t mean that you’ll get a </w:t>
      </w:r>
      <w:proofErr w:type="spellStart"/>
      <w:r w:rsidRPr="00AD691A">
        <w:rPr>
          <w:rFonts w:ascii="Consolas" w:eastAsia="Times New Roman" w:hAnsi="Consolas" w:cs="Consolas"/>
          <w:color w:val="C7254E"/>
          <w:sz w:val="19"/>
          <w:szCs w:val="19"/>
          <w:shd w:val="clear" w:color="auto" w:fill="F9F2F4"/>
        </w:rPr>
        <w:t>DataReceived</w:t>
      </w:r>
      <w:proofErr w:type="spellEnd"/>
      <w:r w:rsidRPr="00AD691A">
        <w:rPr>
          <w:rFonts w:ascii="Segoe UI" w:eastAsia="Times New Roman" w:hAnsi="Segoe UI" w:cs="Segoe UI"/>
          <w:color w:val="333333"/>
          <w:sz w:val="21"/>
          <w:szCs w:val="21"/>
        </w:rPr>
        <w:t> event for every incoming byte. For example, if several bytes arrived at the serial port at the same time, you’d receive just one event, not one for each byte.</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 xml:space="preserve">In general, if you set the </w:t>
      </w:r>
      <w:proofErr w:type="spellStart"/>
      <w:r w:rsidRPr="00AD691A">
        <w:rPr>
          <w:rFonts w:ascii="Segoe UI" w:eastAsia="Times New Roman" w:hAnsi="Segoe UI" w:cs="Segoe UI"/>
          <w:color w:val="333333"/>
          <w:sz w:val="21"/>
          <w:szCs w:val="21"/>
        </w:rPr>
        <w:t>ReceivedBytesThreshold</w:t>
      </w:r>
      <w:proofErr w:type="spellEnd"/>
      <w:r w:rsidRPr="00AD691A">
        <w:rPr>
          <w:rFonts w:ascii="Segoe UI" w:eastAsia="Times New Roman" w:hAnsi="Segoe UI" w:cs="Segoe UI"/>
          <w:color w:val="333333"/>
          <w:sz w:val="21"/>
          <w:szCs w:val="21"/>
        </w:rPr>
        <w:t xml:space="preserve"> to some value, say n, the interpretation is the same: you will get a </w:t>
      </w:r>
      <w:proofErr w:type="spellStart"/>
      <w:r w:rsidRPr="00AD691A">
        <w:rPr>
          <w:rFonts w:ascii="Consolas" w:eastAsia="Times New Roman" w:hAnsi="Consolas" w:cs="Consolas"/>
          <w:color w:val="C7254E"/>
          <w:sz w:val="19"/>
          <w:szCs w:val="19"/>
          <w:shd w:val="clear" w:color="auto" w:fill="F9F2F4"/>
        </w:rPr>
        <w:t>DataReceived</w:t>
      </w:r>
      <w:proofErr w:type="spellEnd"/>
      <w:r w:rsidRPr="00AD691A">
        <w:rPr>
          <w:rFonts w:ascii="Segoe UI" w:eastAsia="Times New Roman" w:hAnsi="Segoe UI" w:cs="Segoe UI"/>
          <w:color w:val="333333"/>
          <w:sz w:val="21"/>
          <w:szCs w:val="21"/>
        </w:rPr>
        <w:t> event when at least n bytes are available; not one per every n bytes.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 xml:space="preserve">If apps don’t account for this, it may appear that the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is dropping data. The following </w:t>
      </w:r>
      <w:proofErr w:type="spellStart"/>
      <w:r w:rsidRPr="00AD691A">
        <w:rPr>
          <w:rFonts w:ascii="Segoe UI" w:eastAsia="Times New Roman" w:hAnsi="Segoe UI" w:cs="Segoe UI"/>
          <w:color w:val="333333"/>
          <w:sz w:val="21"/>
          <w:szCs w:val="21"/>
        </w:rPr>
        <w:t>DataReceived</w:t>
      </w:r>
      <w:proofErr w:type="spellEnd"/>
      <w:r w:rsidRPr="00AD691A">
        <w:rPr>
          <w:rFonts w:ascii="Segoe UI" w:eastAsia="Times New Roman" w:hAnsi="Segoe UI" w:cs="Segoe UI"/>
          <w:color w:val="333333"/>
          <w:sz w:val="21"/>
          <w:szCs w:val="21"/>
        </w:rPr>
        <w:t xml:space="preserve"> handler reads only one byte per </w:t>
      </w:r>
      <w:proofErr w:type="spellStart"/>
      <w:r w:rsidRPr="00AD691A">
        <w:rPr>
          <w:rFonts w:ascii="Segoe UI" w:eastAsia="Times New Roman" w:hAnsi="Segoe UI" w:cs="Segoe UI"/>
          <w:color w:val="333333"/>
          <w:sz w:val="21"/>
          <w:szCs w:val="21"/>
        </w:rPr>
        <w:t>DataReceived</w:t>
      </w:r>
      <w:proofErr w:type="spellEnd"/>
      <w:r w:rsidRPr="00AD691A">
        <w:rPr>
          <w:rFonts w:ascii="Segoe UI" w:eastAsia="Times New Roman" w:hAnsi="Segoe UI" w:cs="Segoe UI"/>
          <w:color w:val="333333"/>
          <w:sz w:val="21"/>
          <w:szCs w:val="21"/>
        </w:rPr>
        <w:t xml:space="preserve"> event. But if more data were available, it’s possible that the reader won’t get all the data when the app has finished all of its reads.</w:t>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gramStart"/>
      <w:r w:rsidRPr="00AD691A">
        <w:rPr>
          <w:rFonts w:ascii="Consolas" w:eastAsia="Times New Roman" w:hAnsi="Consolas" w:cs="Consolas"/>
          <w:color w:val="333333"/>
          <w:sz w:val="20"/>
          <w:szCs w:val="20"/>
        </w:rPr>
        <w:t>private</w:t>
      </w:r>
      <w:proofErr w:type="gramEnd"/>
      <w:r w:rsidRPr="00AD691A">
        <w:rPr>
          <w:rFonts w:ascii="Consolas" w:eastAsia="Times New Roman" w:hAnsi="Consolas" w:cs="Consolas"/>
          <w:color w:val="333333"/>
          <w:sz w:val="20"/>
          <w:szCs w:val="20"/>
        </w:rPr>
        <w:t xml:space="preserve"> void </w:t>
      </w:r>
      <w:proofErr w:type="spellStart"/>
      <w:r w:rsidRPr="00AD691A">
        <w:rPr>
          <w:rFonts w:ascii="Consolas" w:eastAsia="Times New Roman" w:hAnsi="Consolas" w:cs="Consolas"/>
          <w:color w:val="333333"/>
          <w:sz w:val="20"/>
          <w:szCs w:val="20"/>
        </w:rPr>
        <w:t>DataReceivedHandler</w:t>
      </w:r>
      <w:proofErr w:type="spellEnd"/>
      <w:r w:rsidRPr="00AD691A">
        <w:rPr>
          <w:rFonts w:ascii="Consolas" w:eastAsia="Times New Roman" w:hAnsi="Consolas" w:cs="Consolas"/>
          <w:color w:val="333333"/>
          <w:sz w:val="20"/>
          <w:szCs w:val="20"/>
        </w:rPr>
        <w:t>(object sender,</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spellStart"/>
      <w:r w:rsidRPr="00AD691A">
        <w:rPr>
          <w:rFonts w:ascii="Consolas" w:eastAsia="Times New Roman" w:hAnsi="Consolas" w:cs="Consolas"/>
          <w:color w:val="333333"/>
          <w:sz w:val="20"/>
          <w:szCs w:val="20"/>
        </w:rPr>
        <w:t>SerialDataReceivedEventArgs</w:t>
      </w:r>
      <w:proofErr w:type="spellEnd"/>
      <w:r w:rsidRPr="00AD691A">
        <w:rPr>
          <w:rFonts w:ascii="Consolas" w:eastAsia="Times New Roman" w:hAnsi="Consolas" w:cs="Consolas"/>
          <w:color w:val="333333"/>
          <w:sz w:val="20"/>
          <w:szCs w:val="20"/>
        </w:rPr>
        <w:t xml:space="preserve"> e) {</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gramStart"/>
      <w:r w:rsidRPr="00AD691A">
        <w:rPr>
          <w:rFonts w:ascii="Consolas" w:eastAsia="Times New Roman" w:hAnsi="Consolas" w:cs="Consolas"/>
          <w:color w:val="333333"/>
          <w:sz w:val="20"/>
          <w:szCs w:val="20"/>
        </w:rPr>
        <w:t>byte</w:t>
      </w:r>
      <w:proofErr w:type="gramEnd"/>
      <w:r w:rsidRPr="00AD691A">
        <w:rPr>
          <w:rFonts w:ascii="Consolas" w:eastAsia="Times New Roman" w:hAnsi="Consolas" w:cs="Consolas"/>
          <w:color w:val="333333"/>
          <w:sz w:val="20"/>
          <w:szCs w:val="20"/>
        </w:rPr>
        <w:t xml:space="preserve"> b = (byte)</w:t>
      </w:r>
      <w:proofErr w:type="spellStart"/>
      <w:r w:rsidRPr="00AD691A">
        <w:rPr>
          <w:rFonts w:ascii="Consolas" w:eastAsia="Times New Roman" w:hAnsi="Consolas" w:cs="Consolas"/>
          <w:color w:val="333333"/>
          <w:sz w:val="20"/>
          <w:szCs w:val="20"/>
        </w:rPr>
        <w:t>myPort.ReadByte</w:t>
      </w:r>
      <w:proofErr w:type="spellEnd"/>
      <w:r w:rsidRPr="00AD691A">
        <w:rPr>
          <w:rFonts w:ascii="Consolas" w:eastAsia="Times New Roman" w:hAnsi="Consolas" w:cs="Consolas"/>
          <w:color w:val="333333"/>
          <w:sz w:val="20"/>
          <w:szCs w:val="20"/>
        </w:rPr>
        <w: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 xml:space="preserve">To fix this in your code, use the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methods that let you read or keep reading until you’ve gotten all available data. One way allows you to get the raw bytes and the other way will convert the bytes to a string in the encoding specified (specified on the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object)</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ind w:left="720"/>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3"/>
        </w:numPr>
        <w:shd w:val="clear" w:color="auto" w:fill="FFFFFF"/>
        <w:spacing w:before="100" w:beforeAutospacing="1" w:after="100" w:afterAutospacing="1"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To get the raw bytes: The </w:t>
      </w:r>
      <w:proofErr w:type="spellStart"/>
      <w:r w:rsidRPr="00AD691A">
        <w:rPr>
          <w:rFonts w:ascii="Consolas" w:eastAsia="Times New Roman" w:hAnsi="Consolas" w:cs="Consolas"/>
          <w:color w:val="C7254E"/>
          <w:sz w:val="19"/>
          <w:szCs w:val="19"/>
          <w:shd w:val="clear" w:color="auto" w:fill="F9F2F4"/>
        </w:rPr>
        <w:t>BytesToRead</w:t>
      </w:r>
      <w:proofErr w:type="spellEnd"/>
      <w:r w:rsidRPr="00AD691A">
        <w:rPr>
          <w:rFonts w:ascii="Segoe UI" w:eastAsia="Times New Roman" w:hAnsi="Segoe UI" w:cs="Segoe UI"/>
          <w:color w:val="333333"/>
          <w:sz w:val="21"/>
          <w:szCs w:val="21"/>
        </w:rPr>
        <w:t xml:space="preserve"> property tells you how many bytes are available. Then you can </w:t>
      </w:r>
      <w:proofErr w:type="spellStart"/>
      <w:proofErr w:type="gramStart"/>
      <w:r w:rsidRPr="00AD691A">
        <w:rPr>
          <w:rFonts w:ascii="Segoe UI" w:eastAsia="Times New Roman" w:hAnsi="Segoe UI" w:cs="Segoe UI"/>
          <w:color w:val="333333"/>
          <w:sz w:val="21"/>
          <w:szCs w:val="21"/>
        </w:rPr>
        <w:t>call</w:t>
      </w:r>
      <w:r w:rsidRPr="00AD691A">
        <w:rPr>
          <w:rFonts w:ascii="Consolas" w:eastAsia="Times New Roman" w:hAnsi="Consolas" w:cs="Consolas"/>
          <w:color w:val="C7254E"/>
          <w:sz w:val="19"/>
          <w:szCs w:val="19"/>
          <w:shd w:val="clear" w:color="auto" w:fill="F9F2F4"/>
        </w:rPr>
        <w:t>SerialPort.Read</w:t>
      </w:r>
      <w:proofErr w:type="spellEnd"/>
      <w:r w:rsidRPr="00AD691A">
        <w:rPr>
          <w:rFonts w:ascii="Consolas" w:eastAsia="Times New Roman" w:hAnsi="Consolas" w:cs="Consolas"/>
          <w:color w:val="C7254E"/>
          <w:sz w:val="19"/>
          <w:szCs w:val="19"/>
          <w:shd w:val="clear" w:color="auto" w:fill="F9F2F4"/>
        </w:rPr>
        <w:t>(</w:t>
      </w:r>
      <w:proofErr w:type="gramEnd"/>
      <w:r w:rsidRPr="00AD691A">
        <w:rPr>
          <w:rFonts w:ascii="Consolas" w:eastAsia="Times New Roman" w:hAnsi="Consolas" w:cs="Consolas"/>
          <w:color w:val="C7254E"/>
          <w:sz w:val="19"/>
          <w:szCs w:val="19"/>
          <w:shd w:val="clear" w:color="auto" w:fill="F9F2F4"/>
        </w:rPr>
        <w:t>buffer, offset, count)</w:t>
      </w:r>
      <w:r w:rsidRPr="00AD691A">
        <w:rPr>
          <w:rFonts w:ascii="Segoe UI" w:eastAsia="Times New Roman" w:hAnsi="Segoe UI" w:cs="Segoe UI"/>
          <w:color w:val="333333"/>
          <w:sz w:val="21"/>
          <w:szCs w:val="21"/>
        </w:rPr>
        <w:t> with a buffer big enough to hold the bytes (or call over several iterations).</w:t>
      </w:r>
    </w:p>
    <w:p w:rsidR="00AD691A" w:rsidRPr="00AD691A" w:rsidRDefault="00AD691A" w:rsidP="00AD691A">
      <w:pPr>
        <w:shd w:val="clear" w:color="auto" w:fill="FFFFFF"/>
        <w:spacing w:after="0" w:line="300" w:lineRule="atLeast"/>
        <w:ind w:left="720"/>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3"/>
        </w:numPr>
        <w:shd w:val="clear" w:color="auto" w:fill="FFFFFF"/>
        <w:spacing w:before="100" w:beforeAutospacing="1" w:after="100" w:afterAutospacing="1"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lastRenderedPageBreak/>
        <w:t>To get a string: </w:t>
      </w:r>
      <w:proofErr w:type="spellStart"/>
      <w:r w:rsidRPr="00AD691A">
        <w:rPr>
          <w:rFonts w:ascii="Consolas" w:eastAsia="Times New Roman" w:hAnsi="Consolas" w:cs="Consolas"/>
          <w:color w:val="C7254E"/>
          <w:sz w:val="19"/>
          <w:szCs w:val="19"/>
          <w:shd w:val="clear" w:color="auto" w:fill="F9F2F4"/>
        </w:rPr>
        <w:t>ReadExisting</w:t>
      </w:r>
      <w:proofErr w:type="spellEnd"/>
      <w:r w:rsidRPr="00AD691A">
        <w:rPr>
          <w:rFonts w:ascii="Segoe UI" w:eastAsia="Times New Roman" w:hAnsi="Segoe UI" w:cs="Segoe UI"/>
          <w:color w:val="333333"/>
          <w:sz w:val="21"/>
          <w:szCs w:val="21"/>
        </w:rPr>
        <w:t xml:space="preserve"> reads all available bytes and returns a string using the encoding you specify on the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This is more convenient if you want to convert to a string anyway.</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b/>
          <w:bCs/>
          <w:color w:val="333333"/>
          <w:sz w:val="21"/>
          <w:szCs w:val="21"/>
        </w:rPr>
        <w:t>Tip 3.</w:t>
      </w:r>
      <w:r w:rsidRPr="00AD691A">
        <w:rPr>
          <w:rFonts w:ascii="Segoe UI" w:eastAsia="Times New Roman" w:hAnsi="Segoe UI" w:cs="Segoe UI"/>
          <w:color w:val="333333"/>
          <w:sz w:val="21"/>
          <w:szCs w:val="21"/>
        </w:rPr>
        <w:t> Take care to avoid deadlock when calling </w:t>
      </w:r>
      <w:r w:rsidRPr="00AD691A">
        <w:rPr>
          <w:rFonts w:ascii="Consolas" w:eastAsia="Times New Roman" w:hAnsi="Consolas" w:cs="Consolas"/>
          <w:color w:val="C7254E"/>
          <w:sz w:val="19"/>
          <w:szCs w:val="19"/>
          <w:shd w:val="clear" w:color="auto" w:fill="F9F2F4"/>
        </w:rPr>
        <w:t>Close</w:t>
      </w:r>
      <w:r w:rsidRPr="00AD691A">
        <w:rPr>
          <w:rFonts w:ascii="Segoe UI" w:eastAsia="Times New Roman" w:hAnsi="Segoe UI" w:cs="Segoe UI"/>
          <w:color w:val="333333"/>
          <w:sz w:val="21"/>
          <w:szCs w:val="21"/>
        </w:rPr>
        <w:t xml:space="preserve"> on the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in response to a GUI event.</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p>
    <w:p w:rsidR="00AD691A" w:rsidRPr="00AD691A" w:rsidRDefault="00AD691A" w:rsidP="00AD691A">
      <w:pPr>
        <w:shd w:val="clear" w:color="auto" w:fill="FFFFFF"/>
        <w:spacing w:after="0" w:line="300" w:lineRule="atLeast"/>
        <w:jc w:val="center"/>
        <w:rPr>
          <w:rFonts w:ascii="Segoe UI" w:eastAsia="Times New Roman" w:hAnsi="Segoe UI" w:cs="Segoe UI"/>
          <w:color w:val="333333"/>
          <w:sz w:val="21"/>
          <w:szCs w:val="21"/>
        </w:rPr>
      </w:pPr>
      <w:r w:rsidRPr="00AD691A">
        <w:rPr>
          <w:rFonts w:ascii="Segoe UI" w:eastAsia="Times New Roman" w:hAnsi="Segoe UI" w:cs="Segoe UI"/>
          <w:color w:val="333333"/>
          <w:sz w:val="21"/>
          <w:szCs w:val="21"/>
          <w:u w:val="single"/>
        </w:rPr>
        <w:t>Examples of bugs this tip addresses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ind w:left="795"/>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4"/>
        </w:numPr>
        <w:shd w:val="clear" w:color="auto" w:fill="FFFFFF"/>
        <w:spacing w:before="100" w:beforeAutospacing="1" w:after="100" w:afterAutospacing="1" w:line="300" w:lineRule="atLeast"/>
        <w:ind w:left="795"/>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 xml:space="preserve">An app involving the UI and the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freezes up when closing the </w:t>
      </w:r>
      <w:proofErr w:type="spellStart"/>
      <w:r w:rsidRPr="00AD691A">
        <w:rPr>
          <w:rFonts w:ascii="Segoe UI" w:eastAsia="Times New Roman" w:hAnsi="Segoe UI" w:cs="Segoe UI"/>
          <w:color w:val="333333"/>
          <w:sz w:val="21"/>
          <w:szCs w:val="21"/>
        </w:rPr>
        <w:t>SerialPort</w:t>
      </w:r>
      <w:proofErr w:type="spellEnd"/>
    </w:p>
    <w:p w:rsidR="00AD691A" w:rsidRPr="00AD691A" w:rsidRDefault="00AD691A" w:rsidP="00AD691A">
      <w:pPr>
        <w:shd w:val="clear" w:color="auto" w:fill="FFFFFF"/>
        <w:spacing w:after="0" w:line="300" w:lineRule="atLeast"/>
        <w:ind w:left="795"/>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4"/>
        </w:numPr>
        <w:shd w:val="clear" w:color="auto" w:fill="FFFFFF"/>
        <w:spacing w:before="100" w:beforeAutospacing="1" w:after="100" w:afterAutospacing="1" w:line="300" w:lineRule="atLeast"/>
        <w:ind w:left="795"/>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Deadlock can occur if </w:t>
      </w:r>
      <w:proofErr w:type="spellStart"/>
      <w:r w:rsidRPr="00AD691A">
        <w:rPr>
          <w:rFonts w:ascii="Consolas" w:eastAsia="Times New Roman" w:hAnsi="Consolas" w:cs="Consolas"/>
          <w:color w:val="C7254E"/>
          <w:sz w:val="19"/>
          <w:szCs w:val="19"/>
          <w:shd w:val="clear" w:color="auto" w:fill="F9F2F4"/>
        </w:rPr>
        <w:t>Control.Invoke</w:t>
      </w:r>
      <w:proofErr w:type="spellEnd"/>
      <w:r w:rsidRPr="00AD691A">
        <w:rPr>
          <w:rFonts w:ascii="Consolas" w:eastAsia="Times New Roman" w:hAnsi="Consolas" w:cs="Consolas"/>
          <w:color w:val="C7254E"/>
          <w:sz w:val="19"/>
          <w:szCs w:val="19"/>
          <w:shd w:val="clear" w:color="auto" w:fill="F9F2F4"/>
        </w:rPr>
        <w:t>()</w:t>
      </w:r>
      <w:r w:rsidRPr="00AD691A">
        <w:rPr>
          <w:rFonts w:ascii="Segoe UI" w:eastAsia="Times New Roman" w:hAnsi="Segoe UI" w:cs="Segoe UI"/>
          <w:color w:val="333333"/>
          <w:sz w:val="21"/>
          <w:szCs w:val="21"/>
        </w:rPr>
        <w:t> is used in serial port event handlers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 xml:space="preserve">This is probably the most frustrating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issue because it may happen so rarely that it’s hard to diagnose. Deadlocks can happen if you have an event handler trying to work with a GUI control while the GUI thread is trying to close the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This happens in the following example.</w:t>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D691A">
        <w:rPr>
          <w:rFonts w:ascii="Consolas" w:eastAsia="Times New Roman" w:hAnsi="Consolas" w:cs="Consolas"/>
          <w:color w:val="333333"/>
          <w:sz w:val="20"/>
          <w:szCs w:val="20"/>
        </w:rPr>
        <w:t>public</w:t>
      </w:r>
      <w:proofErr w:type="gramEnd"/>
      <w:r w:rsidRPr="00AD691A">
        <w:rPr>
          <w:rFonts w:ascii="Consolas" w:eastAsia="Times New Roman" w:hAnsi="Consolas" w:cs="Consolas"/>
          <w:color w:val="333333"/>
          <w:sz w:val="20"/>
          <w:szCs w:val="20"/>
        </w:rPr>
        <w:t xml:space="preserve"> partial class Form1 : Form</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spellStart"/>
      <w:r w:rsidRPr="00AD691A">
        <w:rPr>
          <w:rFonts w:ascii="Consolas" w:eastAsia="Times New Roman" w:hAnsi="Consolas" w:cs="Consolas"/>
          <w:color w:val="333333"/>
          <w:sz w:val="20"/>
          <w:szCs w:val="20"/>
        </w:rPr>
        <w:t>SerialPort</w:t>
      </w:r>
      <w:proofErr w:type="spellEnd"/>
      <w:r w:rsidRPr="00AD691A">
        <w:rPr>
          <w:rFonts w:ascii="Consolas" w:eastAsia="Times New Roman" w:hAnsi="Consolas" w:cs="Consolas"/>
          <w:color w:val="333333"/>
          <w:sz w:val="20"/>
          <w:szCs w:val="20"/>
        </w:rPr>
        <w:t xml:space="preserve"> </w:t>
      </w:r>
      <w:proofErr w:type="spellStart"/>
      <w:r w:rsidRPr="00AD691A">
        <w:rPr>
          <w:rFonts w:ascii="Consolas" w:eastAsia="Times New Roman" w:hAnsi="Consolas" w:cs="Consolas"/>
          <w:color w:val="333333"/>
          <w:sz w:val="20"/>
          <w:szCs w:val="20"/>
        </w:rPr>
        <w:t>m_port</w:t>
      </w:r>
      <w:proofErr w:type="spellEnd"/>
      <w:r w:rsidRPr="00AD691A">
        <w:rPr>
          <w:rFonts w:ascii="Consolas" w:eastAsia="Times New Roman" w:hAnsi="Consolas" w:cs="Consolas"/>
          <w:color w:val="333333"/>
          <w:sz w:val="20"/>
          <w:szCs w:val="20"/>
        </w:rPr>
        <w: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gramStart"/>
      <w:r w:rsidRPr="00AD691A">
        <w:rPr>
          <w:rFonts w:ascii="Consolas" w:eastAsia="Times New Roman" w:hAnsi="Consolas" w:cs="Consolas"/>
          <w:color w:val="333333"/>
          <w:sz w:val="20"/>
          <w:szCs w:val="20"/>
        </w:rPr>
        <w:t>public</w:t>
      </w:r>
      <w:proofErr w:type="gramEnd"/>
      <w:r w:rsidRPr="00AD691A">
        <w:rPr>
          <w:rFonts w:ascii="Consolas" w:eastAsia="Times New Roman" w:hAnsi="Consolas" w:cs="Consolas"/>
          <w:color w:val="333333"/>
          <w:sz w:val="20"/>
          <w:szCs w:val="20"/>
        </w:rPr>
        <w:t xml:space="preserve"> Form1()</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spellStart"/>
      <w:proofErr w:type="gramStart"/>
      <w:r w:rsidRPr="00AD691A">
        <w:rPr>
          <w:rFonts w:ascii="Consolas" w:eastAsia="Times New Roman" w:hAnsi="Consolas" w:cs="Consolas"/>
          <w:color w:val="333333"/>
          <w:sz w:val="20"/>
          <w:szCs w:val="20"/>
        </w:rPr>
        <w:t>InitializeComponent</w:t>
      </w:r>
      <w:proofErr w:type="spellEnd"/>
      <w:r w:rsidRPr="00AD691A">
        <w:rPr>
          <w:rFonts w:ascii="Consolas" w:eastAsia="Times New Roman" w:hAnsi="Consolas" w:cs="Consolas"/>
          <w:color w:val="333333"/>
          <w:sz w:val="20"/>
          <w:szCs w:val="20"/>
        </w:rPr>
        <w:t>(</w:t>
      </w:r>
      <w:proofErr w:type="gramEnd"/>
      <w:r w:rsidRPr="00AD691A">
        <w:rPr>
          <w:rFonts w:ascii="Consolas" w:eastAsia="Times New Roman" w:hAnsi="Consolas" w:cs="Consolas"/>
          <w:color w:val="333333"/>
          <w:sz w:val="20"/>
          <w:szCs w:val="20"/>
        </w:rPr>
        <w: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lastRenderedPageBreak/>
        <w:t xml:space="preserve">            </w:t>
      </w:r>
      <w:proofErr w:type="spellStart"/>
      <w:r w:rsidRPr="00AD691A">
        <w:rPr>
          <w:rFonts w:ascii="Consolas" w:eastAsia="Times New Roman" w:hAnsi="Consolas" w:cs="Consolas"/>
          <w:color w:val="333333"/>
          <w:sz w:val="20"/>
          <w:szCs w:val="20"/>
        </w:rPr>
        <w:t>m_port</w:t>
      </w:r>
      <w:proofErr w:type="spellEnd"/>
      <w:r w:rsidRPr="00AD691A">
        <w:rPr>
          <w:rFonts w:ascii="Consolas" w:eastAsia="Times New Roman" w:hAnsi="Consolas" w:cs="Consolas"/>
          <w:color w:val="333333"/>
          <w:sz w:val="20"/>
          <w:szCs w:val="20"/>
        </w:rPr>
        <w:t xml:space="preserve"> = new </w:t>
      </w:r>
      <w:proofErr w:type="spellStart"/>
      <w:proofErr w:type="gramStart"/>
      <w:r w:rsidRPr="00AD691A">
        <w:rPr>
          <w:rFonts w:ascii="Consolas" w:eastAsia="Times New Roman" w:hAnsi="Consolas" w:cs="Consolas"/>
          <w:color w:val="333333"/>
          <w:sz w:val="20"/>
          <w:szCs w:val="20"/>
        </w:rPr>
        <w:t>SerialPort</w:t>
      </w:r>
      <w:proofErr w:type="spellEnd"/>
      <w:r w:rsidRPr="00AD691A">
        <w:rPr>
          <w:rFonts w:ascii="Consolas" w:eastAsia="Times New Roman" w:hAnsi="Consolas" w:cs="Consolas"/>
          <w:color w:val="333333"/>
          <w:sz w:val="20"/>
          <w:szCs w:val="20"/>
        </w:rPr>
        <w:t>(</w:t>
      </w:r>
      <w:proofErr w:type="gramEnd"/>
      <w:r w:rsidRPr="00AD691A">
        <w:rPr>
          <w:rFonts w:ascii="Consolas" w:eastAsia="Times New Roman" w:hAnsi="Consolas" w:cs="Consolas"/>
          <w:color w:val="333333"/>
          <w:sz w:val="20"/>
          <w:szCs w:val="20"/>
        </w:rPr>
        <w:t>“COM2″, 115200);</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spellStart"/>
      <w:r w:rsidRPr="00AD691A">
        <w:rPr>
          <w:rFonts w:ascii="Consolas" w:eastAsia="Times New Roman" w:hAnsi="Consolas" w:cs="Consolas"/>
          <w:color w:val="333333"/>
          <w:sz w:val="20"/>
          <w:szCs w:val="20"/>
        </w:rPr>
        <w:t>m_port.DataReceived</w:t>
      </w:r>
      <w:proofErr w:type="spellEnd"/>
      <w:r w:rsidRPr="00AD691A">
        <w:rPr>
          <w:rFonts w:ascii="Consolas" w:eastAsia="Times New Roman" w:hAnsi="Consolas" w:cs="Consolas"/>
          <w:color w:val="333333"/>
          <w:sz w:val="20"/>
          <w:szCs w:val="20"/>
        </w:rPr>
        <w:t xml:space="preserve"> += new</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spellStart"/>
      <w:proofErr w:type="gramStart"/>
      <w:r w:rsidRPr="00AD691A">
        <w:rPr>
          <w:rFonts w:ascii="Consolas" w:eastAsia="Times New Roman" w:hAnsi="Consolas" w:cs="Consolas"/>
          <w:color w:val="333333"/>
          <w:sz w:val="20"/>
          <w:szCs w:val="20"/>
        </w:rPr>
        <w:t>SerialDataReceivedEventHandler</w:t>
      </w:r>
      <w:proofErr w:type="spellEnd"/>
      <w:r w:rsidRPr="00AD691A">
        <w:rPr>
          <w:rFonts w:ascii="Consolas" w:eastAsia="Times New Roman" w:hAnsi="Consolas" w:cs="Consolas"/>
          <w:color w:val="333333"/>
          <w:sz w:val="20"/>
          <w:szCs w:val="20"/>
        </w:rPr>
        <w:t>(</w:t>
      </w:r>
      <w:proofErr w:type="spellStart"/>
      <w:proofErr w:type="gramEnd"/>
      <w:r w:rsidRPr="00AD691A">
        <w:rPr>
          <w:rFonts w:ascii="Consolas" w:eastAsia="Times New Roman" w:hAnsi="Consolas" w:cs="Consolas"/>
          <w:color w:val="333333"/>
          <w:sz w:val="20"/>
          <w:szCs w:val="20"/>
        </w:rPr>
        <w:t>m_port_DataReceived</w:t>
      </w:r>
      <w:proofErr w:type="spellEnd"/>
      <w:r w:rsidRPr="00AD691A">
        <w:rPr>
          <w:rFonts w:ascii="Consolas" w:eastAsia="Times New Roman" w:hAnsi="Consolas" w:cs="Consolas"/>
          <w:color w:val="333333"/>
          <w:sz w:val="20"/>
          <w:szCs w:val="20"/>
        </w:rPr>
        <w: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spellStart"/>
      <w:r w:rsidRPr="00AD691A">
        <w:rPr>
          <w:rFonts w:ascii="Consolas" w:eastAsia="Times New Roman" w:hAnsi="Consolas" w:cs="Consolas"/>
          <w:color w:val="333333"/>
          <w:sz w:val="20"/>
          <w:szCs w:val="20"/>
        </w:rPr>
        <w:t>m_</w:t>
      </w:r>
      <w:proofErr w:type="gramStart"/>
      <w:r w:rsidRPr="00AD691A">
        <w:rPr>
          <w:rFonts w:ascii="Consolas" w:eastAsia="Times New Roman" w:hAnsi="Consolas" w:cs="Consolas"/>
          <w:color w:val="333333"/>
          <w:sz w:val="20"/>
          <w:szCs w:val="20"/>
        </w:rPr>
        <w:t>port.Open</w:t>
      </w:r>
      <w:proofErr w:type="spellEnd"/>
      <w:r w:rsidRPr="00AD691A">
        <w:rPr>
          <w:rFonts w:ascii="Consolas" w:eastAsia="Times New Roman" w:hAnsi="Consolas" w:cs="Consolas"/>
          <w:color w:val="333333"/>
          <w:sz w:val="20"/>
          <w:szCs w:val="20"/>
        </w:rPr>
        <w:t>(</w:t>
      </w:r>
      <w:proofErr w:type="gramEnd"/>
      <w:r w:rsidRPr="00AD691A">
        <w:rPr>
          <w:rFonts w:ascii="Consolas" w:eastAsia="Times New Roman" w:hAnsi="Consolas" w:cs="Consolas"/>
          <w:color w:val="333333"/>
          <w:sz w:val="20"/>
          <w:szCs w:val="20"/>
        </w:rPr>
        <w: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gramStart"/>
      <w:r w:rsidRPr="00AD691A">
        <w:rPr>
          <w:rFonts w:ascii="Consolas" w:eastAsia="Times New Roman" w:hAnsi="Consolas" w:cs="Consolas"/>
          <w:color w:val="333333"/>
          <w:sz w:val="20"/>
          <w:szCs w:val="20"/>
        </w:rPr>
        <w:t>void</w:t>
      </w:r>
      <w:proofErr w:type="gramEnd"/>
      <w:r w:rsidRPr="00AD691A">
        <w:rPr>
          <w:rFonts w:ascii="Consolas" w:eastAsia="Times New Roman" w:hAnsi="Consolas" w:cs="Consolas"/>
          <w:color w:val="333333"/>
          <w:sz w:val="20"/>
          <w:szCs w:val="20"/>
        </w:rPr>
        <w:t xml:space="preserve"> </w:t>
      </w:r>
      <w:proofErr w:type="spellStart"/>
      <w:r w:rsidRPr="00AD691A">
        <w:rPr>
          <w:rFonts w:ascii="Consolas" w:eastAsia="Times New Roman" w:hAnsi="Consolas" w:cs="Consolas"/>
          <w:color w:val="333333"/>
          <w:sz w:val="20"/>
          <w:szCs w:val="20"/>
        </w:rPr>
        <w:t>m_port_DataReceived</w:t>
      </w:r>
      <w:proofErr w:type="spellEnd"/>
      <w:r w:rsidRPr="00AD691A">
        <w:rPr>
          <w:rFonts w:ascii="Consolas" w:eastAsia="Times New Roman" w:hAnsi="Consolas" w:cs="Consolas"/>
          <w:color w:val="333333"/>
          <w:sz w:val="20"/>
          <w:szCs w:val="20"/>
        </w:rPr>
        <w:t>(object sender,</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w:t>
      </w:r>
      <w:proofErr w:type="spellStart"/>
      <w:r w:rsidRPr="00AD691A">
        <w:rPr>
          <w:rFonts w:ascii="Consolas" w:eastAsia="Times New Roman" w:hAnsi="Consolas" w:cs="Consolas"/>
          <w:color w:val="333333"/>
          <w:sz w:val="20"/>
          <w:szCs w:val="20"/>
        </w:rPr>
        <w:t>SerialDataReceivedEventArgs</w:t>
      </w:r>
      <w:proofErr w:type="spellEnd"/>
      <w:r w:rsidRPr="00AD691A">
        <w:rPr>
          <w:rFonts w:ascii="Consolas" w:eastAsia="Times New Roman" w:hAnsi="Consolas" w:cs="Consolas"/>
          <w:color w:val="333333"/>
          <w:sz w:val="20"/>
          <w:szCs w:val="20"/>
        </w:rPr>
        <w:t xml:space="preserve"> e)</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spellStart"/>
      <w:proofErr w:type="gramStart"/>
      <w:r w:rsidRPr="00AD691A">
        <w:rPr>
          <w:rFonts w:ascii="Consolas" w:eastAsia="Times New Roman" w:hAnsi="Consolas" w:cs="Consolas"/>
          <w:b/>
          <w:bCs/>
          <w:color w:val="333333"/>
          <w:sz w:val="20"/>
          <w:szCs w:val="20"/>
        </w:rPr>
        <w:t>this.Invoke</w:t>
      </w:r>
      <w:proofErr w:type="spellEnd"/>
      <w:r w:rsidRPr="00AD691A">
        <w:rPr>
          <w:rFonts w:ascii="Consolas" w:eastAsia="Times New Roman" w:hAnsi="Consolas" w:cs="Consolas"/>
          <w:color w:val="333333"/>
          <w:sz w:val="20"/>
          <w:szCs w:val="20"/>
        </w:rPr>
        <w:t>(</w:t>
      </w:r>
      <w:proofErr w:type="gramEnd"/>
      <w:r w:rsidRPr="00AD691A">
        <w:rPr>
          <w:rFonts w:ascii="Consolas" w:eastAsia="Times New Roman" w:hAnsi="Consolas" w:cs="Consolas"/>
          <w:color w:val="333333"/>
          <w:sz w:val="20"/>
          <w:szCs w:val="20"/>
        </w:rPr>
        <w:t xml:space="preserve">new </w:t>
      </w:r>
      <w:proofErr w:type="spellStart"/>
      <w:r w:rsidRPr="00AD691A">
        <w:rPr>
          <w:rFonts w:ascii="Consolas" w:eastAsia="Times New Roman" w:hAnsi="Consolas" w:cs="Consolas"/>
          <w:color w:val="333333"/>
          <w:sz w:val="20"/>
          <w:szCs w:val="20"/>
        </w:rPr>
        <w:t>EventHandler</w:t>
      </w:r>
      <w:proofErr w:type="spellEnd"/>
      <w:r w:rsidRPr="00AD691A">
        <w:rPr>
          <w:rFonts w:ascii="Consolas" w:eastAsia="Times New Roman" w:hAnsi="Consolas" w:cs="Consolas"/>
          <w:color w:val="333333"/>
          <w:sz w:val="20"/>
          <w:szCs w:val="20"/>
        </w:rPr>
        <w:t>(delegate</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xml:space="preserve">                </w:t>
      </w:r>
      <w:proofErr w:type="spellStart"/>
      <w:r w:rsidRPr="00AD691A">
        <w:rPr>
          <w:rFonts w:ascii="Consolas" w:eastAsia="Times New Roman" w:hAnsi="Consolas" w:cs="Consolas"/>
          <w:color w:val="333333"/>
          <w:sz w:val="20"/>
          <w:szCs w:val="20"/>
        </w:rPr>
        <w:t>m_</w:t>
      </w:r>
      <w:proofErr w:type="gramStart"/>
      <w:r w:rsidRPr="00AD691A">
        <w:rPr>
          <w:rFonts w:ascii="Consolas" w:eastAsia="Times New Roman" w:hAnsi="Consolas" w:cs="Consolas"/>
          <w:color w:val="333333"/>
          <w:sz w:val="20"/>
          <w:szCs w:val="20"/>
        </w:rPr>
        <w:t>port.Close</w:t>
      </w:r>
      <w:proofErr w:type="spellEnd"/>
      <w:r w:rsidRPr="00AD691A">
        <w:rPr>
          <w:rFonts w:ascii="Consolas" w:eastAsia="Times New Roman" w:hAnsi="Consolas" w:cs="Consolas"/>
          <w:color w:val="333333"/>
          <w:sz w:val="20"/>
          <w:szCs w:val="20"/>
        </w:rPr>
        <w:t>(</w:t>
      </w:r>
      <w:proofErr w:type="gramEnd"/>
      <w:r w:rsidRPr="00AD691A">
        <w:rPr>
          <w:rFonts w:ascii="Consolas" w:eastAsia="Times New Roman" w:hAnsi="Consolas" w:cs="Consolas"/>
          <w:color w:val="333333"/>
          <w:sz w:val="20"/>
          <w:szCs w:val="20"/>
        </w:rPr>
        <w: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        }</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333333"/>
          <w:sz w:val="20"/>
          <w:szCs w:val="20"/>
        </w:rPr>
        <w:t>}</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This example looks a bit strange, but it forces the deadlock to occur. The typical scenario we encounter is </w:t>
      </w:r>
      <w:r w:rsidRPr="00AD691A">
        <w:rPr>
          <w:rFonts w:ascii="Segoe UI" w:eastAsia="Times New Roman" w:hAnsi="Segoe UI" w:cs="Segoe UI"/>
          <w:i/>
          <w:iCs/>
          <w:color w:val="333333"/>
          <w:sz w:val="21"/>
          <w:szCs w:val="21"/>
        </w:rPr>
        <w:t>occasional</w:t>
      </w:r>
      <w:r w:rsidRPr="00AD691A">
        <w:rPr>
          <w:rFonts w:ascii="Segoe UI" w:eastAsia="Times New Roman" w:hAnsi="Segoe UI" w:cs="Segoe UI"/>
          <w:color w:val="333333"/>
          <w:sz w:val="21"/>
          <w:szCs w:val="21"/>
        </w:rPr>
        <w:t xml:space="preserve"> deadlock in an app that has a data received handler trying to update the GUI at the same time the GUI thread is trying to close the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(for example, in response to the user clicking a Close button).</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The reason deadlock happens is that </w:t>
      </w:r>
      <w:proofErr w:type="gramStart"/>
      <w:r w:rsidRPr="00AD691A">
        <w:rPr>
          <w:rFonts w:ascii="Consolas" w:eastAsia="Times New Roman" w:hAnsi="Consolas" w:cs="Consolas"/>
          <w:color w:val="C7254E"/>
          <w:sz w:val="19"/>
          <w:szCs w:val="19"/>
          <w:shd w:val="clear" w:color="auto" w:fill="F9F2F4"/>
        </w:rPr>
        <w:t>Close</w:t>
      </w:r>
      <w:r w:rsidRPr="00AD691A">
        <w:rPr>
          <w:rFonts w:ascii="Segoe UI" w:eastAsia="Times New Roman" w:hAnsi="Segoe UI" w:cs="Segoe UI"/>
          <w:color w:val="333333"/>
          <w:sz w:val="21"/>
          <w:szCs w:val="21"/>
        </w:rPr>
        <w:t>(</w:t>
      </w:r>
      <w:proofErr w:type="gramEnd"/>
      <w:r w:rsidRPr="00AD691A">
        <w:rPr>
          <w:rFonts w:ascii="Segoe UI" w:eastAsia="Times New Roman" w:hAnsi="Segoe UI" w:cs="Segoe UI"/>
          <w:color w:val="333333"/>
          <w:sz w:val="21"/>
          <w:szCs w:val="21"/>
        </w:rPr>
        <w:t>) waits for events to finish executing before it closes the port. You can address this problem in your apps in two ways: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lastRenderedPageBreak/>
        <w:br/>
      </w:r>
    </w:p>
    <w:p w:rsidR="00AD691A" w:rsidRPr="00AD691A" w:rsidRDefault="00AD691A" w:rsidP="00AD691A">
      <w:pPr>
        <w:shd w:val="clear" w:color="auto" w:fill="FFFFFF"/>
        <w:spacing w:after="150" w:line="300" w:lineRule="atLeast"/>
        <w:ind w:left="720"/>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5"/>
        </w:numPr>
        <w:shd w:val="clear" w:color="auto" w:fill="FFFFFF"/>
        <w:spacing w:before="100" w:beforeAutospacing="1" w:after="100" w:afterAutospacing="1"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In your event handlers, replace every </w:t>
      </w:r>
      <w:proofErr w:type="spellStart"/>
      <w:r w:rsidRPr="00AD691A">
        <w:rPr>
          <w:rFonts w:ascii="Consolas" w:eastAsia="Times New Roman" w:hAnsi="Consolas" w:cs="Consolas"/>
          <w:color w:val="C7254E"/>
          <w:sz w:val="19"/>
          <w:szCs w:val="19"/>
          <w:shd w:val="clear" w:color="auto" w:fill="F9F2F4"/>
        </w:rPr>
        <w:t>Control.Invoke</w:t>
      </w:r>
      <w:proofErr w:type="spellEnd"/>
      <w:r w:rsidRPr="00AD691A">
        <w:rPr>
          <w:rFonts w:ascii="Segoe UI" w:eastAsia="Times New Roman" w:hAnsi="Segoe UI" w:cs="Segoe UI"/>
          <w:color w:val="333333"/>
          <w:sz w:val="21"/>
          <w:szCs w:val="21"/>
        </w:rPr>
        <w:t> call with </w:t>
      </w:r>
      <w:proofErr w:type="spellStart"/>
      <w:r w:rsidRPr="00AD691A">
        <w:rPr>
          <w:rFonts w:ascii="Consolas" w:eastAsia="Times New Roman" w:hAnsi="Consolas" w:cs="Consolas"/>
          <w:color w:val="C7254E"/>
          <w:sz w:val="19"/>
          <w:szCs w:val="19"/>
          <w:shd w:val="clear" w:color="auto" w:fill="F9F2F4"/>
        </w:rPr>
        <w:t>Control.BeginInvoke</w:t>
      </w:r>
      <w:proofErr w:type="spellEnd"/>
      <w:r w:rsidRPr="00AD691A">
        <w:rPr>
          <w:rFonts w:ascii="Segoe UI" w:eastAsia="Times New Roman" w:hAnsi="Segoe UI" w:cs="Segoe UI"/>
          <w:color w:val="333333"/>
          <w:sz w:val="21"/>
          <w:szCs w:val="21"/>
        </w:rPr>
        <w:t>, which executes asynchronously and avoids the deadlock condition. This is commonly used for deadlock avoidance when working with GUIs.</w:t>
      </w:r>
    </w:p>
    <w:p w:rsidR="00AD691A" w:rsidRPr="00AD691A" w:rsidRDefault="00AD691A" w:rsidP="00AD691A">
      <w:pPr>
        <w:shd w:val="clear" w:color="auto" w:fill="FFFFFF"/>
        <w:spacing w:after="0" w:line="300" w:lineRule="atLeast"/>
        <w:ind w:left="720"/>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5"/>
        </w:numPr>
        <w:shd w:val="clear" w:color="auto" w:fill="FFFFFF"/>
        <w:spacing w:before="100" w:beforeAutospacing="1" w:after="100" w:afterAutospacing="1"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Call </w:t>
      </w:r>
      <w:proofErr w:type="spellStart"/>
      <w:proofErr w:type="gramStart"/>
      <w:r w:rsidRPr="00AD691A">
        <w:rPr>
          <w:rFonts w:ascii="Consolas" w:eastAsia="Times New Roman" w:hAnsi="Consolas" w:cs="Consolas"/>
          <w:color w:val="C7254E"/>
          <w:sz w:val="19"/>
          <w:szCs w:val="19"/>
          <w:shd w:val="clear" w:color="auto" w:fill="F9F2F4"/>
        </w:rPr>
        <w:t>serialPort.Close</w:t>
      </w:r>
      <w:proofErr w:type="spellEnd"/>
      <w:r w:rsidRPr="00AD691A">
        <w:rPr>
          <w:rFonts w:ascii="Segoe UI" w:eastAsia="Times New Roman" w:hAnsi="Segoe UI" w:cs="Segoe UI"/>
          <w:color w:val="333333"/>
          <w:sz w:val="21"/>
          <w:szCs w:val="21"/>
        </w:rPr>
        <w:t>(</w:t>
      </w:r>
      <w:proofErr w:type="gramEnd"/>
      <w:r w:rsidRPr="00AD691A">
        <w:rPr>
          <w:rFonts w:ascii="Segoe UI" w:eastAsia="Times New Roman" w:hAnsi="Segoe UI" w:cs="Segoe UI"/>
          <w:color w:val="333333"/>
          <w:sz w:val="21"/>
          <w:szCs w:val="21"/>
        </w:rPr>
        <w:t>) on a separate thread. You may prefer this because this is less invasive than updating your </w:t>
      </w:r>
      <w:r w:rsidRPr="00AD691A">
        <w:rPr>
          <w:rFonts w:ascii="Consolas" w:eastAsia="Times New Roman" w:hAnsi="Consolas" w:cs="Consolas"/>
          <w:color w:val="C7254E"/>
          <w:sz w:val="19"/>
          <w:szCs w:val="19"/>
          <w:shd w:val="clear" w:color="auto" w:fill="F9F2F4"/>
        </w:rPr>
        <w:t>Invoke</w:t>
      </w:r>
      <w:r w:rsidRPr="00AD691A">
        <w:rPr>
          <w:rFonts w:ascii="Segoe UI" w:eastAsia="Times New Roman" w:hAnsi="Segoe UI" w:cs="Segoe UI"/>
          <w:color w:val="333333"/>
          <w:sz w:val="21"/>
          <w:szCs w:val="21"/>
        </w:rPr>
        <w:t> calls.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b/>
          <w:bCs/>
          <w:color w:val="333333"/>
          <w:sz w:val="21"/>
          <w:szCs w:val="21"/>
        </w:rPr>
        <w:t>Tip 4.</w:t>
      </w:r>
      <w:r w:rsidRPr="00AD691A">
        <w:rPr>
          <w:rFonts w:ascii="Segoe UI" w:eastAsia="Times New Roman" w:hAnsi="Segoe UI" w:cs="Segoe UI"/>
          <w:color w:val="333333"/>
          <w:sz w:val="21"/>
          <w:szCs w:val="21"/>
        </w:rPr>
        <w:t xml:space="preserve"> .NET 2.0 isn’t letting you get away with some things, such as attempting to cancel a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read by interrupting the thread accessing the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(Note that pre-2.0, canceling a thread reading from the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 xml:space="preserve"> resulted in an exception you could catch but you weren’t warned of worse things going on behind the scenes such as leaked objects.)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p>
    <w:p w:rsidR="00AD691A" w:rsidRPr="00AD691A" w:rsidRDefault="00AD691A" w:rsidP="00AD691A">
      <w:pPr>
        <w:shd w:val="clear" w:color="auto" w:fill="FFFFFF"/>
        <w:spacing w:after="0" w:line="300" w:lineRule="atLeast"/>
        <w:jc w:val="center"/>
        <w:rPr>
          <w:rFonts w:ascii="Segoe UI" w:eastAsia="Times New Roman" w:hAnsi="Segoe UI" w:cs="Segoe UI"/>
          <w:color w:val="333333"/>
          <w:sz w:val="21"/>
          <w:szCs w:val="21"/>
        </w:rPr>
      </w:pPr>
      <w:r w:rsidRPr="00AD691A">
        <w:rPr>
          <w:rFonts w:ascii="Segoe UI" w:eastAsia="Times New Roman" w:hAnsi="Segoe UI" w:cs="Segoe UI"/>
          <w:color w:val="333333"/>
          <w:sz w:val="21"/>
          <w:szCs w:val="21"/>
          <w:u w:val="single"/>
        </w:rPr>
        <w:t>Example bug this tip addresses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 xml:space="preserve">Sudden application shutdown when interrupting a thread accessing the </w:t>
      </w:r>
      <w:proofErr w:type="spellStart"/>
      <w:r w:rsidRPr="00AD691A">
        <w:rPr>
          <w:rFonts w:ascii="Segoe UI" w:eastAsia="Times New Roman" w:hAnsi="Segoe UI" w:cs="Segoe UI"/>
          <w:color w:val="333333"/>
          <w:sz w:val="21"/>
          <w:szCs w:val="21"/>
        </w:rPr>
        <w:t>SerialPort</w:t>
      </w:r>
      <w:proofErr w:type="spellEnd"/>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We’ve had a few bugs reporting sudden shutdown in apps – most often it’s caused by performing unsupported behavior such as interrupting a thread accessing the </w:t>
      </w:r>
      <w:proofErr w:type="spellStart"/>
      <w:r w:rsidRPr="00AD691A">
        <w:rPr>
          <w:rFonts w:ascii="Consolas" w:eastAsia="Times New Roman" w:hAnsi="Consolas" w:cs="Consolas"/>
          <w:color w:val="C7254E"/>
          <w:sz w:val="19"/>
          <w:szCs w:val="19"/>
          <w:shd w:val="clear" w:color="auto" w:fill="F9F2F4"/>
        </w:rPr>
        <w:t>SerialPort</w:t>
      </w:r>
      <w:proofErr w:type="spellEnd"/>
      <w:r w:rsidRPr="00AD691A">
        <w:rPr>
          <w:rFonts w:ascii="Segoe UI" w:eastAsia="Times New Roman" w:hAnsi="Segoe UI" w:cs="Segoe UI"/>
          <w:color w:val="333333"/>
          <w:sz w:val="21"/>
          <w:szCs w:val="21"/>
        </w:rPr>
        <w:t>. The specific symptom in this case is an </w:t>
      </w:r>
      <w:proofErr w:type="spellStart"/>
      <w:r w:rsidRPr="00AD691A">
        <w:rPr>
          <w:rFonts w:ascii="Consolas" w:eastAsia="Times New Roman" w:hAnsi="Consolas" w:cs="Consolas"/>
          <w:color w:val="C7254E"/>
          <w:sz w:val="19"/>
          <w:szCs w:val="19"/>
          <w:shd w:val="clear" w:color="auto" w:fill="F9F2F4"/>
        </w:rPr>
        <w:t>ObjectDisposedException</w:t>
      </w:r>
      <w:proofErr w:type="spellEnd"/>
      <w:r w:rsidRPr="00AD691A">
        <w:rPr>
          <w:rFonts w:ascii="Segoe UI" w:eastAsia="Times New Roman" w:hAnsi="Segoe UI" w:cs="Segoe UI"/>
          <w:color w:val="333333"/>
          <w:sz w:val="21"/>
          <w:szCs w:val="21"/>
        </w:rPr>
        <w:t> thrown on a separate thread that cannot be caught.</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This behavior is related to a new managed thread exception handling policy in .NET 2.0, intended to prevent exceptions caused in background threads from being swallowed and slowly degrading application state; instead the program terminates immediately. Note that this is listed as a breaking change of .NET 2.0: </w:t>
      </w:r>
      <w:hyperlink r:id="rId5" w:history="1">
        <w:r w:rsidRPr="00AD691A">
          <w:rPr>
            <w:rFonts w:ascii="Segoe UI" w:eastAsia="Times New Roman" w:hAnsi="Segoe UI" w:cs="Segoe UI"/>
            <w:color w:val="337AB7"/>
            <w:sz w:val="21"/>
            <w:szCs w:val="21"/>
            <w:u w:val="single"/>
          </w:rPr>
          <w:t>http://msdn2.microsoft.com/en-us/netframework/aa497241.aspx</w:t>
        </w:r>
      </w:hyperlink>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lastRenderedPageBreak/>
        <w:t xml:space="preserve">We’ll address this issue more fully in a future blog post. We’ll explain why shutting down your application is actually a good thing and provide some more options of how to deal with this in your apps. The ideal way to fix this class of problems is to fix the bug that led to the exception. However, some users need a quick solution to stop their app from breaking until they can fix the bug. A quick workaround is to add the following line to your application’s </w:t>
      </w:r>
      <w:proofErr w:type="spellStart"/>
      <w:r w:rsidRPr="00AD691A">
        <w:rPr>
          <w:rFonts w:ascii="Segoe UI" w:eastAsia="Times New Roman" w:hAnsi="Segoe UI" w:cs="Segoe UI"/>
          <w:color w:val="333333"/>
          <w:sz w:val="21"/>
          <w:szCs w:val="21"/>
        </w:rPr>
        <w:t>config</w:t>
      </w:r>
      <w:proofErr w:type="spellEnd"/>
      <w:r w:rsidRPr="00AD691A">
        <w:rPr>
          <w:rFonts w:ascii="Segoe UI" w:eastAsia="Times New Roman" w:hAnsi="Segoe UI" w:cs="Segoe UI"/>
          <w:color w:val="333333"/>
          <w:sz w:val="21"/>
          <w:szCs w:val="21"/>
        </w:rPr>
        <w:t xml:space="preserve"> file to get the earlier behavior and be able to catch the exception.</w:t>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D691A">
        <w:rPr>
          <w:rFonts w:ascii="Consolas" w:eastAsia="Times New Roman" w:hAnsi="Consolas" w:cs="Consolas"/>
          <w:color w:val="0000FF"/>
          <w:sz w:val="20"/>
          <w:szCs w:val="20"/>
        </w:rPr>
        <w:t>&lt;?</w:t>
      </w:r>
      <w:r w:rsidRPr="00AD691A">
        <w:rPr>
          <w:rFonts w:ascii="Consolas" w:eastAsia="Times New Roman" w:hAnsi="Consolas" w:cs="Consolas"/>
          <w:color w:val="800000"/>
          <w:sz w:val="20"/>
          <w:szCs w:val="20"/>
        </w:rPr>
        <w:t>xml</w:t>
      </w:r>
      <w:proofErr w:type="gramEnd"/>
      <w:r w:rsidRPr="00AD691A">
        <w:rPr>
          <w:rFonts w:ascii="Consolas" w:eastAsia="Times New Roman" w:hAnsi="Consolas" w:cs="Consolas"/>
          <w:color w:val="0000FF"/>
          <w:sz w:val="20"/>
          <w:szCs w:val="20"/>
        </w:rPr>
        <w:t xml:space="preserve"> </w:t>
      </w:r>
      <w:r w:rsidRPr="00AD691A">
        <w:rPr>
          <w:rFonts w:ascii="Consolas" w:eastAsia="Times New Roman" w:hAnsi="Consolas" w:cs="Consolas"/>
          <w:color w:val="FF0000"/>
          <w:sz w:val="20"/>
          <w:szCs w:val="20"/>
        </w:rPr>
        <w:t>version</w:t>
      </w:r>
      <w:r w:rsidRPr="00AD691A">
        <w:rPr>
          <w:rFonts w:ascii="Consolas" w:eastAsia="Times New Roman" w:hAnsi="Consolas" w:cs="Consolas"/>
          <w:color w:val="0000FF"/>
          <w:sz w:val="20"/>
          <w:szCs w:val="20"/>
        </w:rPr>
        <w:t xml:space="preserve"> =</w:t>
      </w:r>
      <w:r w:rsidRPr="00AD691A">
        <w:rPr>
          <w:rFonts w:ascii="Consolas" w:eastAsia="Times New Roman" w:hAnsi="Consolas" w:cs="Consolas"/>
          <w:color w:val="333333"/>
          <w:sz w:val="20"/>
          <w:szCs w:val="20"/>
        </w:rPr>
        <w:t>“</w:t>
      </w:r>
      <w:r w:rsidRPr="00AD691A">
        <w:rPr>
          <w:rFonts w:ascii="Consolas" w:eastAsia="Times New Roman" w:hAnsi="Consolas" w:cs="Consolas"/>
          <w:color w:val="0000FF"/>
          <w:sz w:val="20"/>
          <w:szCs w:val="20"/>
        </w:rPr>
        <w:t>1.0</w:t>
      </w:r>
      <w:r w:rsidRPr="00AD691A">
        <w:rPr>
          <w:rFonts w:ascii="Consolas" w:eastAsia="Times New Roman" w:hAnsi="Consolas" w:cs="Consolas"/>
          <w:color w:val="333333"/>
          <w:sz w:val="20"/>
          <w:szCs w:val="20"/>
        </w:rPr>
        <w:t>“</w:t>
      </w:r>
      <w:r w:rsidRPr="00AD691A">
        <w:rPr>
          <w:rFonts w:ascii="Consolas" w:eastAsia="Times New Roman" w:hAnsi="Consolas" w:cs="Consolas"/>
          <w:color w:val="0000FF"/>
          <w:sz w:val="20"/>
          <w:szCs w:val="20"/>
        </w:rPr>
        <w:t>?&gt;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0000FF"/>
          <w:sz w:val="20"/>
          <w:szCs w:val="20"/>
        </w:rPr>
        <w:t>&lt;</w:t>
      </w:r>
      <w:proofErr w:type="gramStart"/>
      <w:r w:rsidRPr="00AD691A">
        <w:rPr>
          <w:rFonts w:ascii="Consolas" w:eastAsia="Times New Roman" w:hAnsi="Consolas" w:cs="Consolas"/>
          <w:color w:val="800000"/>
          <w:sz w:val="20"/>
          <w:szCs w:val="20"/>
        </w:rPr>
        <w:t>configuration</w:t>
      </w:r>
      <w:proofErr w:type="gramEnd"/>
      <w:r w:rsidRPr="00AD691A">
        <w:rPr>
          <w:rFonts w:ascii="Consolas" w:eastAsia="Times New Roman" w:hAnsi="Consolas" w:cs="Consolas"/>
          <w:color w:val="0000FF"/>
          <w:sz w:val="20"/>
          <w:szCs w:val="20"/>
        </w:rPr>
        <w:t>&gt;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0000FF"/>
          <w:sz w:val="20"/>
          <w:szCs w:val="20"/>
        </w:rPr>
        <w:t>  &lt;</w:t>
      </w:r>
      <w:proofErr w:type="gramStart"/>
      <w:r w:rsidRPr="00AD691A">
        <w:rPr>
          <w:rFonts w:ascii="Consolas" w:eastAsia="Times New Roman" w:hAnsi="Consolas" w:cs="Consolas"/>
          <w:color w:val="800000"/>
          <w:sz w:val="20"/>
          <w:szCs w:val="20"/>
        </w:rPr>
        <w:t>runtime</w:t>
      </w:r>
      <w:proofErr w:type="gramEnd"/>
      <w:r w:rsidRPr="00AD691A">
        <w:rPr>
          <w:rFonts w:ascii="Consolas" w:eastAsia="Times New Roman" w:hAnsi="Consolas" w:cs="Consolas"/>
          <w:color w:val="0000FF"/>
          <w:sz w:val="20"/>
          <w:szCs w:val="20"/>
        </w:rPr>
        <w:t>&gt;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0000FF"/>
          <w:sz w:val="20"/>
          <w:szCs w:val="20"/>
        </w:rPr>
        <w:t xml:space="preserve">    </w:t>
      </w:r>
      <w:r w:rsidRPr="00AD691A">
        <w:rPr>
          <w:rFonts w:ascii="Consolas" w:eastAsia="Times New Roman" w:hAnsi="Consolas" w:cs="Consolas"/>
          <w:b/>
          <w:bCs/>
          <w:color w:val="0000FF"/>
          <w:sz w:val="20"/>
          <w:szCs w:val="20"/>
        </w:rPr>
        <w:t>&lt;</w:t>
      </w:r>
      <w:proofErr w:type="spellStart"/>
      <w:r w:rsidRPr="00AD691A">
        <w:rPr>
          <w:rFonts w:ascii="Consolas" w:eastAsia="Times New Roman" w:hAnsi="Consolas" w:cs="Consolas"/>
          <w:b/>
          <w:bCs/>
          <w:color w:val="800000"/>
          <w:sz w:val="20"/>
          <w:szCs w:val="20"/>
        </w:rPr>
        <w:t>legacyUnhandledExceptionPolicy</w:t>
      </w:r>
      <w:proofErr w:type="spellEnd"/>
      <w:r w:rsidRPr="00AD691A">
        <w:rPr>
          <w:rFonts w:ascii="Consolas" w:eastAsia="Times New Roman" w:hAnsi="Consolas" w:cs="Consolas"/>
          <w:b/>
          <w:bCs/>
          <w:color w:val="333333"/>
          <w:sz w:val="20"/>
          <w:szCs w:val="20"/>
        </w:rPr>
        <w:t xml:space="preserve"> </w:t>
      </w:r>
      <w:r w:rsidRPr="00AD691A">
        <w:rPr>
          <w:rFonts w:ascii="Consolas" w:eastAsia="Times New Roman" w:hAnsi="Consolas" w:cs="Consolas"/>
          <w:b/>
          <w:bCs/>
          <w:color w:val="FF0000"/>
          <w:sz w:val="20"/>
          <w:szCs w:val="20"/>
        </w:rPr>
        <w:t>enabled</w:t>
      </w:r>
      <w:r w:rsidRPr="00AD691A">
        <w:rPr>
          <w:rFonts w:ascii="Consolas" w:eastAsia="Times New Roman" w:hAnsi="Consolas" w:cs="Consolas"/>
          <w:b/>
          <w:bCs/>
          <w:color w:val="0000FF"/>
          <w:sz w:val="20"/>
          <w:szCs w:val="20"/>
        </w:rPr>
        <w:t>=</w:t>
      </w:r>
      <w:r w:rsidRPr="00AD691A">
        <w:rPr>
          <w:rFonts w:ascii="Consolas" w:eastAsia="Times New Roman" w:hAnsi="Consolas" w:cs="Consolas"/>
          <w:b/>
          <w:bCs/>
          <w:color w:val="333333"/>
          <w:sz w:val="20"/>
          <w:szCs w:val="20"/>
        </w:rPr>
        <w:t>“</w:t>
      </w:r>
      <w:r w:rsidRPr="00AD691A">
        <w:rPr>
          <w:rFonts w:ascii="Consolas" w:eastAsia="Times New Roman" w:hAnsi="Consolas" w:cs="Consolas"/>
          <w:b/>
          <w:bCs/>
          <w:color w:val="0000FF"/>
          <w:sz w:val="20"/>
          <w:szCs w:val="20"/>
        </w:rPr>
        <w:t>1</w:t>
      </w:r>
      <w:r w:rsidRPr="00AD691A">
        <w:rPr>
          <w:rFonts w:ascii="Consolas" w:eastAsia="Times New Roman" w:hAnsi="Consolas" w:cs="Consolas"/>
          <w:b/>
          <w:bCs/>
          <w:color w:val="333333"/>
          <w:sz w:val="20"/>
          <w:szCs w:val="20"/>
        </w:rPr>
        <w:t>“</w:t>
      </w:r>
      <w:r w:rsidRPr="00AD691A">
        <w:rPr>
          <w:rFonts w:ascii="Consolas" w:eastAsia="Times New Roman" w:hAnsi="Consolas" w:cs="Consolas"/>
          <w:b/>
          <w:bCs/>
          <w:color w:val="0000FF"/>
          <w:sz w:val="20"/>
          <w:szCs w:val="20"/>
        </w:rPr>
        <w:t>/&gt;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0000FF"/>
          <w:sz w:val="20"/>
          <w:szCs w:val="20"/>
        </w:rPr>
        <w:t>  &lt;/</w:t>
      </w:r>
      <w:r w:rsidRPr="00AD691A">
        <w:rPr>
          <w:rFonts w:ascii="Consolas" w:eastAsia="Times New Roman" w:hAnsi="Consolas" w:cs="Consolas"/>
          <w:color w:val="800000"/>
          <w:sz w:val="20"/>
          <w:szCs w:val="20"/>
        </w:rPr>
        <w:t>runtime</w:t>
      </w:r>
      <w:r w:rsidRPr="00AD691A">
        <w:rPr>
          <w:rFonts w:ascii="Consolas" w:eastAsia="Times New Roman" w:hAnsi="Consolas" w:cs="Consolas"/>
          <w:color w:val="0000FF"/>
          <w:sz w:val="20"/>
          <w:szCs w:val="20"/>
        </w:rPr>
        <w:t>&gt;</w:t>
      </w:r>
      <w:r w:rsidRPr="00AD691A">
        <w:rPr>
          <w:rFonts w:ascii="Consolas" w:eastAsia="Times New Roman" w:hAnsi="Consolas" w:cs="Consolas"/>
          <w:color w:val="333333"/>
          <w:sz w:val="20"/>
          <w:szCs w:val="20"/>
        </w:rPr>
        <w:br/>
      </w:r>
    </w:p>
    <w:p w:rsidR="00AD691A" w:rsidRPr="00AD691A" w:rsidRDefault="00AD691A" w:rsidP="00AD69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D691A">
        <w:rPr>
          <w:rFonts w:ascii="Consolas" w:eastAsia="Times New Roman" w:hAnsi="Consolas" w:cs="Consolas"/>
          <w:color w:val="0000FF"/>
          <w:sz w:val="20"/>
          <w:szCs w:val="20"/>
        </w:rPr>
        <w:t>&lt;/</w:t>
      </w:r>
      <w:r w:rsidRPr="00AD691A">
        <w:rPr>
          <w:rFonts w:ascii="Consolas" w:eastAsia="Times New Roman" w:hAnsi="Consolas" w:cs="Consolas"/>
          <w:color w:val="800000"/>
          <w:sz w:val="20"/>
          <w:szCs w:val="20"/>
        </w:rPr>
        <w:t>configuration</w:t>
      </w:r>
      <w:r w:rsidRPr="00AD691A">
        <w:rPr>
          <w:rFonts w:ascii="Consolas" w:eastAsia="Times New Roman" w:hAnsi="Consolas" w:cs="Consolas"/>
          <w:color w:val="0000FF"/>
          <w:sz w:val="20"/>
          <w:szCs w:val="20"/>
        </w:rPr>
        <w:t>&gt;</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b/>
          <w:bCs/>
          <w:color w:val="333333"/>
          <w:sz w:val="21"/>
          <w:szCs w:val="21"/>
        </w:rPr>
        <w:t>Tip 5.</w:t>
      </w:r>
      <w:r w:rsidRPr="00AD691A">
        <w:rPr>
          <w:rFonts w:ascii="Segoe UI" w:eastAsia="Times New Roman" w:hAnsi="Segoe UI" w:cs="Segoe UI"/>
          <w:color w:val="333333"/>
          <w:sz w:val="21"/>
          <w:szCs w:val="21"/>
        </w:rPr>
        <w:t> This isn’t a tip as much as an attempt to clear up some confusion we may have caused. </w:t>
      </w:r>
      <w:proofErr w:type="spellStart"/>
      <w:r w:rsidRPr="00AD691A">
        <w:rPr>
          <w:rFonts w:ascii="Consolas" w:eastAsia="Times New Roman" w:hAnsi="Consolas" w:cs="Consolas"/>
          <w:color w:val="C7254E"/>
          <w:sz w:val="19"/>
          <w:szCs w:val="19"/>
          <w:shd w:val="clear" w:color="auto" w:fill="F9F2F4"/>
        </w:rPr>
        <w:t>SerialPort.ReadByte</w:t>
      </w:r>
      <w:proofErr w:type="spellEnd"/>
      <w:r w:rsidRPr="00AD691A">
        <w:rPr>
          <w:rFonts w:ascii="Segoe UI" w:eastAsia="Times New Roman" w:hAnsi="Segoe UI" w:cs="Segoe UI"/>
          <w:color w:val="333333"/>
          <w:sz w:val="21"/>
          <w:szCs w:val="21"/>
        </w:rPr>
        <w:t xml:space="preserve"> will either return </w:t>
      </w:r>
      <w:proofErr w:type="spellStart"/>
      <w:r w:rsidRPr="00AD691A">
        <w:rPr>
          <w:rFonts w:ascii="Segoe UI" w:eastAsia="Times New Roman" w:hAnsi="Segoe UI" w:cs="Segoe UI"/>
          <w:color w:val="333333"/>
          <w:sz w:val="21"/>
          <w:szCs w:val="21"/>
        </w:rPr>
        <w:t>a</w:t>
      </w:r>
      <w:r w:rsidRPr="00AD691A">
        <w:rPr>
          <w:rFonts w:ascii="Consolas" w:eastAsia="Times New Roman" w:hAnsi="Consolas" w:cs="Consolas"/>
          <w:color w:val="C7254E"/>
          <w:sz w:val="19"/>
          <w:szCs w:val="19"/>
          <w:shd w:val="clear" w:color="auto" w:fill="F9F2F4"/>
        </w:rPr>
        <w:t>byte</w:t>
      </w:r>
      <w:proofErr w:type="spellEnd"/>
      <w:r w:rsidRPr="00AD691A">
        <w:rPr>
          <w:rFonts w:ascii="Segoe UI" w:eastAsia="Times New Roman" w:hAnsi="Segoe UI" w:cs="Segoe UI"/>
          <w:color w:val="333333"/>
          <w:sz w:val="21"/>
          <w:szCs w:val="21"/>
        </w:rPr>
        <w:t> or throw an exception if a </w:t>
      </w:r>
      <w:r w:rsidRPr="00AD691A">
        <w:rPr>
          <w:rFonts w:ascii="Consolas" w:eastAsia="Times New Roman" w:hAnsi="Consolas" w:cs="Consolas"/>
          <w:color w:val="C7254E"/>
          <w:sz w:val="19"/>
          <w:szCs w:val="19"/>
          <w:shd w:val="clear" w:color="auto" w:fill="F9F2F4"/>
        </w:rPr>
        <w:t>byte</w:t>
      </w:r>
      <w:r w:rsidRPr="00AD691A">
        <w:rPr>
          <w:rFonts w:ascii="Segoe UI" w:eastAsia="Times New Roman" w:hAnsi="Segoe UI" w:cs="Segoe UI"/>
          <w:color w:val="333333"/>
          <w:sz w:val="21"/>
          <w:szCs w:val="21"/>
        </w:rPr>
        <w:t> can’t be read; it never returns -1. The exceptions </w:t>
      </w:r>
      <w:proofErr w:type="spellStart"/>
      <w:r w:rsidRPr="00AD691A">
        <w:rPr>
          <w:rFonts w:ascii="Consolas" w:eastAsia="Times New Roman" w:hAnsi="Consolas" w:cs="Consolas"/>
          <w:color w:val="C7254E"/>
          <w:sz w:val="19"/>
          <w:szCs w:val="19"/>
          <w:shd w:val="clear" w:color="auto" w:fill="F9F2F4"/>
        </w:rPr>
        <w:t>SerialPort</w:t>
      </w:r>
      <w:proofErr w:type="spellEnd"/>
      <w:r w:rsidRPr="00AD691A">
        <w:rPr>
          <w:rFonts w:ascii="Segoe UI" w:eastAsia="Times New Roman" w:hAnsi="Segoe UI" w:cs="Segoe UI"/>
          <w:color w:val="333333"/>
          <w:sz w:val="21"/>
          <w:szCs w:val="21"/>
        </w:rPr>
        <w:t> can return are:</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ind w:left="720"/>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6"/>
        </w:numPr>
        <w:shd w:val="clear" w:color="auto" w:fill="FFFFFF"/>
        <w:spacing w:before="100" w:beforeAutospacing="1" w:after="100" w:afterAutospacing="1" w:line="300" w:lineRule="atLeast"/>
        <w:rPr>
          <w:rFonts w:ascii="Segoe UI" w:eastAsia="Times New Roman" w:hAnsi="Segoe UI" w:cs="Segoe UI"/>
          <w:color w:val="333333"/>
          <w:sz w:val="21"/>
          <w:szCs w:val="21"/>
        </w:rPr>
      </w:pPr>
      <w:proofErr w:type="spellStart"/>
      <w:r w:rsidRPr="00AD691A">
        <w:rPr>
          <w:rFonts w:ascii="Consolas" w:eastAsia="Times New Roman" w:hAnsi="Consolas" w:cs="Consolas"/>
          <w:color w:val="C7254E"/>
          <w:sz w:val="19"/>
          <w:szCs w:val="19"/>
          <w:shd w:val="clear" w:color="auto" w:fill="F9F2F4"/>
        </w:rPr>
        <w:t>InvalidOperationException</w:t>
      </w:r>
      <w:proofErr w:type="spellEnd"/>
      <w:r w:rsidRPr="00AD691A">
        <w:rPr>
          <w:rFonts w:ascii="Segoe UI" w:eastAsia="Times New Roman" w:hAnsi="Segoe UI" w:cs="Segoe UI"/>
          <w:color w:val="333333"/>
          <w:sz w:val="21"/>
          <w:szCs w:val="21"/>
        </w:rPr>
        <w:t>: port isn’t open</w:t>
      </w:r>
    </w:p>
    <w:p w:rsidR="00AD691A" w:rsidRPr="00AD691A" w:rsidRDefault="00AD691A" w:rsidP="00AD691A">
      <w:pPr>
        <w:shd w:val="clear" w:color="auto" w:fill="FFFFFF"/>
        <w:spacing w:after="0" w:line="300" w:lineRule="atLeast"/>
        <w:ind w:left="720"/>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6"/>
        </w:numPr>
        <w:shd w:val="clear" w:color="auto" w:fill="FFFFFF"/>
        <w:spacing w:before="100" w:beforeAutospacing="1" w:after="100" w:afterAutospacing="1" w:line="300" w:lineRule="atLeast"/>
        <w:rPr>
          <w:rFonts w:ascii="Segoe UI" w:eastAsia="Times New Roman" w:hAnsi="Segoe UI" w:cs="Segoe UI"/>
          <w:color w:val="333333"/>
          <w:sz w:val="21"/>
          <w:szCs w:val="21"/>
        </w:rPr>
      </w:pPr>
      <w:proofErr w:type="spellStart"/>
      <w:r w:rsidRPr="00AD691A">
        <w:rPr>
          <w:rFonts w:ascii="Consolas" w:eastAsia="Times New Roman" w:hAnsi="Consolas" w:cs="Consolas"/>
          <w:color w:val="C7254E"/>
          <w:sz w:val="19"/>
          <w:szCs w:val="19"/>
          <w:shd w:val="clear" w:color="auto" w:fill="F9F2F4"/>
        </w:rPr>
        <w:t>TimeoutException</w:t>
      </w:r>
      <w:proofErr w:type="spellEnd"/>
      <w:r w:rsidRPr="00AD691A">
        <w:rPr>
          <w:rFonts w:ascii="Segoe UI" w:eastAsia="Times New Roman" w:hAnsi="Segoe UI" w:cs="Segoe UI"/>
          <w:color w:val="333333"/>
          <w:sz w:val="21"/>
          <w:szCs w:val="21"/>
        </w:rPr>
        <w:t>: timeout occurred</w:t>
      </w:r>
    </w:p>
    <w:p w:rsidR="00AD691A" w:rsidRPr="00AD691A" w:rsidRDefault="00AD691A" w:rsidP="00AD691A">
      <w:pPr>
        <w:shd w:val="clear" w:color="auto" w:fill="FFFFFF"/>
        <w:spacing w:after="0" w:line="300" w:lineRule="atLeast"/>
        <w:ind w:left="720"/>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6"/>
        </w:numPr>
        <w:shd w:val="clear" w:color="auto" w:fill="FFFFFF"/>
        <w:spacing w:before="100" w:beforeAutospacing="1" w:after="100" w:afterAutospacing="1" w:line="300" w:lineRule="atLeast"/>
        <w:rPr>
          <w:rFonts w:ascii="Segoe UI" w:eastAsia="Times New Roman" w:hAnsi="Segoe UI" w:cs="Segoe UI"/>
          <w:color w:val="333333"/>
          <w:sz w:val="21"/>
          <w:szCs w:val="21"/>
        </w:rPr>
      </w:pPr>
      <w:proofErr w:type="spellStart"/>
      <w:r w:rsidRPr="00AD691A">
        <w:rPr>
          <w:rFonts w:ascii="Consolas" w:eastAsia="Times New Roman" w:hAnsi="Consolas" w:cs="Consolas"/>
          <w:color w:val="C7254E"/>
          <w:sz w:val="19"/>
          <w:szCs w:val="19"/>
          <w:shd w:val="clear" w:color="auto" w:fill="F9F2F4"/>
        </w:rPr>
        <w:t>IOException</w:t>
      </w:r>
      <w:proofErr w:type="spellEnd"/>
      <w:r w:rsidRPr="00AD691A">
        <w:rPr>
          <w:rFonts w:ascii="Segoe UI" w:eastAsia="Times New Roman" w:hAnsi="Segoe UI" w:cs="Segoe UI"/>
          <w:color w:val="333333"/>
          <w:sz w:val="21"/>
          <w:szCs w:val="21"/>
        </w:rPr>
        <w:t>: general IO errors; will be accompanied by specific error message</w:t>
      </w:r>
    </w:p>
    <w:p w:rsidR="00AD691A" w:rsidRPr="00AD691A" w:rsidRDefault="00AD691A" w:rsidP="00AD691A">
      <w:pPr>
        <w:shd w:val="clear" w:color="auto" w:fill="FFFFFF"/>
        <w:spacing w:after="0" w:line="300" w:lineRule="atLeast"/>
        <w:ind w:left="720"/>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lastRenderedPageBreak/>
        <w:br/>
      </w:r>
    </w:p>
    <w:p w:rsidR="00AD691A" w:rsidRPr="00AD691A" w:rsidRDefault="00AD691A" w:rsidP="00AD691A">
      <w:pPr>
        <w:numPr>
          <w:ilvl w:val="0"/>
          <w:numId w:val="6"/>
        </w:numPr>
        <w:shd w:val="clear" w:color="auto" w:fill="FFFFFF"/>
        <w:spacing w:before="100" w:beforeAutospacing="1" w:after="100" w:afterAutospacing="1" w:line="300" w:lineRule="atLeast"/>
        <w:rPr>
          <w:rFonts w:ascii="Segoe UI" w:eastAsia="Times New Roman" w:hAnsi="Segoe UI" w:cs="Segoe UI"/>
          <w:color w:val="333333"/>
          <w:sz w:val="21"/>
          <w:szCs w:val="21"/>
        </w:rPr>
      </w:pPr>
      <w:proofErr w:type="spellStart"/>
      <w:r w:rsidRPr="00AD691A">
        <w:rPr>
          <w:rFonts w:ascii="Consolas" w:eastAsia="Times New Roman" w:hAnsi="Consolas" w:cs="Consolas"/>
          <w:color w:val="C7254E"/>
          <w:sz w:val="19"/>
          <w:szCs w:val="19"/>
          <w:shd w:val="clear" w:color="auto" w:fill="F9F2F4"/>
        </w:rPr>
        <w:t>UnauthorizedAccessException</w:t>
      </w:r>
      <w:proofErr w:type="spellEnd"/>
      <w:r w:rsidRPr="00AD691A">
        <w:rPr>
          <w:rFonts w:ascii="Segoe UI" w:eastAsia="Times New Roman" w:hAnsi="Segoe UI" w:cs="Segoe UI"/>
          <w:color w:val="333333"/>
          <w:sz w:val="21"/>
          <w:szCs w:val="21"/>
        </w:rPr>
        <w:t>: access to port denied</w:t>
      </w:r>
    </w:p>
    <w:p w:rsidR="00AD691A" w:rsidRPr="00AD691A" w:rsidRDefault="00AD691A" w:rsidP="00AD691A">
      <w:pPr>
        <w:shd w:val="clear" w:color="auto" w:fill="FFFFFF"/>
        <w:spacing w:after="0" w:line="300" w:lineRule="atLeast"/>
        <w:ind w:left="720"/>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numPr>
          <w:ilvl w:val="0"/>
          <w:numId w:val="6"/>
        </w:numPr>
        <w:shd w:val="clear" w:color="auto" w:fill="FFFFFF"/>
        <w:spacing w:before="100" w:beforeAutospacing="1" w:after="100" w:afterAutospacing="1" w:line="300" w:lineRule="atLeast"/>
        <w:rPr>
          <w:rFonts w:ascii="Segoe UI" w:eastAsia="Times New Roman" w:hAnsi="Segoe UI" w:cs="Segoe UI"/>
          <w:color w:val="333333"/>
          <w:sz w:val="21"/>
          <w:szCs w:val="21"/>
        </w:rPr>
      </w:pPr>
      <w:proofErr w:type="spellStart"/>
      <w:r w:rsidRPr="00AD691A">
        <w:rPr>
          <w:rFonts w:ascii="Consolas" w:eastAsia="Times New Roman" w:hAnsi="Consolas" w:cs="Consolas"/>
          <w:color w:val="C7254E"/>
          <w:sz w:val="19"/>
          <w:szCs w:val="19"/>
          <w:shd w:val="clear" w:color="auto" w:fill="F9F2F4"/>
        </w:rPr>
        <w:t>EndOfStreamException</w:t>
      </w:r>
      <w:proofErr w:type="spellEnd"/>
      <w:r w:rsidRPr="00AD691A">
        <w:rPr>
          <w:rFonts w:ascii="Segoe UI" w:eastAsia="Times New Roman" w:hAnsi="Segoe UI" w:cs="Segoe UI"/>
          <w:color w:val="333333"/>
          <w:sz w:val="21"/>
          <w:szCs w:val="21"/>
        </w:rPr>
        <w:t>: end of stream</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First, some users wonder why </w:t>
      </w:r>
      <w:proofErr w:type="spellStart"/>
      <w:r w:rsidRPr="00AD691A">
        <w:rPr>
          <w:rFonts w:ascii="Consolas" w:eastAsia="Times New Roman" w:hAnsi="Consolas" w:cs="Consolas"/>
          <w:color w:val="C7254E"/>
          <w:sz w:val="19"/>
          <w:szCs w:val="19"/>
          <w:shd w:val="clear" w:color="auto" w:fill="F9F2F4"/>
        </w:rPr>
        <w:t>ReadByte</w:t>
      </w:r>
      <w:proofErr w:type="spellEnd"/>
      <w:r w:rsidRPr="00AD691A">
        <w:rPr>
          <w:rFonts w:ascii="Segoe UI" w:eastAsia="Times New Roman" w:hAnsi="Segoe UI" w:cs="Segoe UI"/>
          <w:color w:val="333333"/>
          <w:sz w:val="21"/>
          <w:szCs w:val="21"/>
        </w:rPr>
        <w:t> doesn’t return a </w:t>
      </w:r>
      <w:r w:rsidRPr="00AD691A">
        <w:rPr>
          <w:rFonts w:ascii="Consolas" w:eastAsia="Times New Roman" w:hAnsi="Consolas" w:cs="Consolas"/>
          <w:color w:val="C7254E"/>
          <w:sz w:val="19"/>
          <w:szCs w:val="19"/>
          <w:shd w:val="clear" w:color="auto" w:fill="F9F2F4"/>
        </w:rPr>
        <w:t>byte</w:t>
      </w:r>
      <w:r w:rsidRPr="00AD691A">
        <w:rPr>
          <w:rFonts w:ascii="Segoe UI" w:eastAsia="Times New Roman" w:hAnsi="Segoe UI" w:cs="Segoe UI"/>
          <w:color w:val="333333"/>
          <w:sz w:val="21"/>
          <w:szCs w:val="21"/>
        </w:rPr>
        <w:t> (it returns an </w:t>
      </w:r>
      <w:proofErr w:type="spellStart"/>
      <w:r w:rsidRPr="00AD691A">
        <w:rPr>
          <w:rFonts w:ascii="Consolas" w:eastAsia="Times New Roman" w:hAnsi="Consolas" w:cs="Consolas"/>
          <w:color w:val="C7254E"/>
          <w:sz w:val="19"/>
          <w:szCs w:val="19"/>
          <w:shd w:val="clear" w:color="auto" w:fill="F9F2F4"/>
        </w:rPr>
        <w:t>int</w:t>
      </w:r>
      <w:proofErr w:type="spellEnd"/>
      <w:r w:rsidRPr="00AD691A">
        <w:rPr>
          <w:rFonts w:ascii="Segoe UI" w:eastAsia="Times New Roman" w:hAnsi="Segoe UI" w:cs="Segoe UI"/>
          <w:color w:val="333333"/>
          <w:sz w:val="21"/>
          <w:szCs w:val="21"/>
        </w:rPr>
        <w:t>, and you have to cast to a </w:t>
      </w:r>
      <w:r w:rsidRPr="00AD691A">
        <w:rPr>
          <w:rFonts w:ascii="Consolas" w:eastAsia="Times New Roman" w:hAnsi="Consolas" w:cs="Consolas"/>
          <w:color w:val="C7254E"/>
          <w:sz w:val="19"/>
          <w:szCs w:val="19"/>
          <w:shd w:val="clear" w:color="auto" w:fill="F9F2F4"/>
        </w:rPr>
        <w:t>byte</w:t>
      </w:r>
      <w:r w:rsidRPr="00AD691A">
        <w:rPr>
          <w:rFonts w:ascii="Segoe UI" w:eastAsia="Times New Roman" w:hAnsi="Segoe UI" w:cs="Segoe UI"/>
          <w:color w:val="333333"/>
          <w:sz w:val="21"/>
          <w:szCs w:val="21"/>
        </w:rPr>
        <w:t xml:space="preserve">). As background, </w:t>
      </w:r>
      <w:proofErr w:type="spellStart"/>
      <w:r w:rsidRPr="00AD691A">
        <w:rPr>
          <w:rFonts w:ascii="Segoe UI" w:eastAsia="Times New Roman" w:hAnsi="Segoe UI" w:cs="Segoe UI"/>
          <w:color w:val="333333"/>
          <w:sz w:val="21"/>
          <w:szCs w:val="21"/>
        </w:rPr>
        <w:t>the</w:t>
      </w:r>
      <w:r w:rsidRPr="00AD691A">
        <w:rPr>
          <w:rFonts w:ascii="Consolas" w:eastAsia="Times New Roman" w:hAnsi="Consolas" w:cs="Consolas"/>
          <w:color w:val="C7254E"/>
          <w:sz w:val="19"/>
          <w:szCs w:val="19"/>
          <w:shd w:val="clear" w:color="auto" w:fill="F9F2F4"/>
        </w:rPr>
        <w:t>int</w:t>
      </w:r>
      <w:proofErr w:type="spellEnd"/>
      <w:r w:rsidRPr="00AD691A">
        <w:rPr>
          <w:rFonts w:ascii="Segoe UI" w:eastAsia="Times New Roman" w:hAnsi="Segoe UI" w:cs="Segoe UI"/>
          <w:color w:val="333333"/>
          <w:sz w:val="21"/>
          <w:szCs w:val="21"/>
        </w:rPr>
        <w:t> return type of the underlying </w:t>
      </w:r>
      <w:proofErr w:type="spellStart"/>
      <w:r w:rsidRPr="00AD691A">
        <w:rPr>
          <w:rFonts w:ascii="Consolas" w:eastAsia="Times New Roman" w:hAnsi="Consolas" w:cs="Consolas"/>
          <w:color w:val="C7254E"/>
          <w:sz w:val="19"/>
          <w:szCs w:val="19"/>
          <w:shd w:val="clear" w:color="auto" w:fill="F9F2F4"/>
        </w:rPr>
        <w:t>BaseStream</w:t>
      </w:r>
      <w:proofErr w:type="spellEnd"/>
      <w:r w:rsidRPr="00AD691A">
        <w:rPr>
          <w:rFonts w:ascii="Segoe UI" w:eastAsia="Times New Roman" w:hAnsi="Segoe UI" w:cs="Segoe UI"/>
          <w:color w:val="333333"/>
          <w:sz w:val="21"/>
          <w:szCs w:val="21"/>
        </w:rPr>
        <w:t> matches the abstract </w:t>
      </w:r>
      <w:r w:rsidRPr="00AD691A">
        <w:rPr>
          <w:rFonts w:ascii="Consolas" w:eastAsia="Times New Roman" w:hAnsi="Consolas" w:cs="Consolas"/>
          <w:color w:val="C7254E"/>
          <w:sz w:val="19"/>
          <w:szCs w:val="19"/>
          <w:shd w:val="clear" w:color="auto" w:fill="F9F2F4"/>
        </w:rPr>
        <w:t>Stream</w:t>
      </w:r>
      <w:r w:rsidRPr="00AD691A">
        <w:rPr>
          <w:rFonts w:ascii="Segoe UI" w:eastAsia="Times New Roman" w:hAnsi="Segoe UI" w:cs="Segoe UI"/>
          <w:color w:val="333333"/>
          <w:sz w:val="21"/>
          <w:szCs w:val="21"/>
        </w:rPr>
        <w:t> class definition of </w:t>
      </w:r>
      <w:proofErr w:type="spellStart"/>
      <w:r w:rsidRPr="00AD691A">
        <w:rPr>
          <w:rFonts w:ascii="Consolas" w:eastAsia="Times New Roman" w:hAnsi="Consolas" w:cs="Consolas"/>
          <w:color w:val="C7254E"/>
          <w:sz w:val="19"/>
          <w:szCs w:val="19"/>
          <w:shd w:val="clear" w:color="auto" w:fill="F9F2F4"/>
        </w:rPr>
        <w:t>ReadByte</w:t>
      </w:r>
      <w:proofErr w:type="spellEnd"/>
      <w:r w:rsidRPr="00AD691A">
        <w:rPr>
          <w:rFonts w:ascii="Segoe UI" w:eastAsia="Times New Roman" w:hAnsi="Segoe UI" w:cs="Segoe UI"/>
          <w:color w:val="333333"/>
          <w:sz w:val="21"/>
          <w:szCs w:val="21"/>
        </w:rPr>
        <w:t>, allowing a return value less than zero in the case that no data is available.</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t>However, </w:t>
      </w:r>
      <w:proofErr w:type="spellStart"/>
      <w:r w:rsidRPr="00AD691A">
        <w:rPr>
          <w:rFonts w:ascii="Consolas" w:eastAsia="Times New Roman" w:hAnsi="Consolas" w:cs="Consolas"/>
          <w:color w:val="C7254E"/>
          <w:sz w:val="19"/>
          <w:szCs w:val="19"/>
          <w:shd w:val="clear" w:color="auto" w:fill="F9F2F4"/>
        </w:rPr>
        <w:t>SerialPort</w:t>
      </w:r>
      <w:proofErr w:type="gramStart"/>
      <w:r w:rsidRPr="00AD691A">
        <w:rPr>
          <w:rFonts w:ascii="Segoe UI" w:eastAsia="Times New Roman" w:hAnsi="Segoe UI" w:cs="Segoe UI"/>
          <w:color w:val="333333"/>
          <w:sz w:val="21"/>
          <w:szCs w:val="21"/>
        </w:rPr>
        <w:t>,</w:t>
      </w:r>
      <w:r w:rsidRPr="00AD691A">
        <w:rPr>
          <w:rFonts w:ascii="Consolas" w:eastAsia="Times New Roman" w:hAnsi="Consolas" w:cs="Consolas"/>
          <w:color w:val="C7254E"/>
          <w:sz w:val="19"/>
          <w:szCs w:val="19"/>
          <w:shd w:val="clear" w:color="auto" w:fill="F9F2F4"/>
        </w:rPr>
        <w:t>ReadByte</w:t>
      </w:r>
      <w:proofErr w:type="spellEnd"/>
      <w:proofErr w:type="gramEnd"/>
      <w:r w:rsidRPr="00AD691A">
        <w:rPr>
          <w:rFonts w:ascii="Segoe UI" w:eastAsia="Times New Roman" w:hAnsi="Segoe UI" w:cs="Segoe UI"/>
          <w:color w:val="333333"/>
          <w:sz w:val="21"/>
          <w:szCs w:val="21"/>
        </w:rPr>
        <w:t>() will never actually return -1; it will return a </w:t>
      </w:r>
      <w:r w:rsidRPr="00AD691A">
        <w:rPr>
          <w:rFonts w:ascii="Consolas" w:eastAsia="Times New Roman" w:hAnsi="Consolas" w:cs="Consolas"/>
          <w:color w:val="C7254E"/>
          <w:sz w:val="19"/>
          <w:szCs w:val="19"/>
          <w:shd w:val="clear" w:color="auto" w:fill="F9F2F4"/>
        </w:rPr>
        <w:t>byte</w:t>
      </w:r>
      <w:r w:rsidRPr="00AD691A">
        <w:rPr>
          <w:rFonts w:ascii="Segoe UI" w:eastAsia="Times New Roman" w:hAnsi="Segoe UI" w:cs="Segoe UI"/>
          <w:color w:val="333333"/>
          <w:sz w:val="21"/>
          <w:szCs w:val="21"/>
        </w:rPr>
        <w:t> or one if the exceptions listed above. If you’re fact checking this against our docs right now, you’ll notice an inconsistency, and we’ve just opened up a doc bug on this.</w:t>
      </w:r>
    </w:p>
    <w:p w:rsidR="00AD691A" w:rsidRPr="00AD691A" w:rsidRDefault="00AD691A" w:rsidP="00AD691A">
      <w:pPr>
        <w:shd w:val="clear" w:color="auto" w:fill="FFFFFF"/>
        <w:spacing w:after="0" w:line="300" w:lineRule="atLeast"/>
        <w:rPr>
          <w:rFonts w:ascii="Segoe UI" w:eastAsia="Times New Roman" w:hAnsi="Segoe UI" w:cs="Segoe UI"/>
          <w:color w:val="333333"/>
          <w:sz w:val="21"/>
          <w:szCs w:val="21"/>
        </w:rPr>
      </w:pPr>
      <w:r w:rsidRPr="00AD691A">
        <w:rPr>
          <w:rFonts w:ascii="Segoe UI" w:eastAsia="Times New Roman" w:hAnsi="Segoe UI" w:cs="Segoe UI"/>
          <w:color w:val="333333"/>
          <w:sz w:val="21"/>
          <w:szCs w:val="21"/>
        </w:rPr>
        <w:br/>
      </w:r>
    </w:p>
    <w:p w:rsidR="00AD691A" w:rsidRPr="00AD691A" w:rsidRDefault="00AD691A" w:rsidP="00AD691A">
      <w:pPr>
        <w:shd w:val="clear" w:color="auto" w:fill="FFFFFF"/>
        <w:spacing w:after="150" w:line="300" w:lineRule="atLeast"/>
        <w:rPr>
          <w:rFonts w:ascii="Segoe UI" w:eastAsia="Times New Roman" w:hAnsi="Segoe UI" w:cs="Segoe UI"/>
          <w:color w:val="333333"/>
          <w:sz w:val="21"/>
          <w:szCs w:val="21"/>
        </w:rPr>
      </w:pPr>
      <w:r w:rsidRPr="00AD691A">
        <w:rPr>
          <w:rFonts w:ascii="Segoe UI" w:eastAsia="Times New Roman" w:hAnsi="Segoe UI" w:cs="Segoe UI"/>
          <w:b/>
          <w:bCs/>
          <w:color w:val="333333"/>
          <w:sz w:val="21"/>
          <w:szCs w:val="21"/>
        </w:rPr>
        <w:t>Bonus Tip</w:t>
      </w:r>
      <w:proofErr w:type="gramStart"/>
      <w:r w:rsidRPr="00AD691A">
        <w:rPr>
          <w:rFonts w:ascii="Segoe UI" w:eastAsia="Times New Roman" w:hAnsi="Segoe UI" w:cs="Segoe UI"/>
          <w:b/>
          <w:bCs/>
          <w:color w:val="333333"/>
          <w:sz w:val="21"/>
          <w:szCs w:val="21"/>
        </w:rPr>
        <w:t>:</w:t>
      </w:r>
      <w:proofErr w:type="gramEnd"/>
      <w:r w:rsidRPr="00AD691A">
        <w:rPr>
          <w:rFonts w:ascii="Segoe UI" w:eastAsia="Times New Roman" w:hAnsi="Segoe UI" w:cs="Segoe UI"/>
          <w:color w:val="333333"/>
          <w:sz w:val="21"/>
          <w:szCs w:val="21"/>
        </w:rPr>
        <w:br/>
        <w:t xml:space="preserve">Check out other recent BCL blog posts on </w:t>
      </w:r>
      <w:proofErr w:type="spellStart"/>
      <w:r w:rsidRPr="00AD691A">
        <w:rPr>
          <w:rFonts w:ascii="Segoe UI" w:eastAsia="Times New Roman" w:hAnsi="Segoe UI" w:cs="Segoe UI"/>
          <w:color w:val="333333"/>
          <w:sz w:val="21"/>
          <w:szCs w:val="21"/>
        </w:rPr>
        <w:t>SerialPort</w:t>
      </w:r>
      <w:proofErr w:type="spellEnd"/>
      <w:r w:rsidRPr="00AD691A">
        <w:rPr>
          <w:rFonts w:ascii="Segoe UI" w:eastAsia="Times New Roman" w:hAnsi="Segoe UI" w:cs="Segoe UI"/>
          <w:color w:val="333333"/>
          <w:sz w:val="21"/>
          <w:szCs w:val="21"/>
        </w:rPr>
        <w:t>:</w:t>
      </w:r>
    </w:p>
    <w:p w:rsidR="00712D7D" w:rsidRDefault="00712D7D"/>
    <w:sectPr w:rsidR="0071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A3E1B"/>
    <w:multiLevelType w:val="multilevel"/>
    <w:tmpl w:val="AAD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124BE"/>
    <w:multiLevelType w:val="multilevel"/>
    <w:tmpl w:val="88B8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309BD"/>
    <w:multiLevelType w:val="multilevel"/>
    <w:tmpl w:val="888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965F0"/>
    <w:multiLevelType w:val="multilevel"/>
    <w:tmpl w:val="FA02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53353A"/>
    <w:multiLevelType w:val="multilevel"/>
    <w:tmpl w:val="4C3C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8618E"/>
    <w:multiLevelType w:val="multilevel"/>
    <w:tmpl w:val="7BB0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1A"/>
    <w:rsid w:val="00712D7D"/>
    <w:rsid w:val="00AD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66D19-981E-4649-BD46-33FA8E4A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6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1A"/>
    <w:rPr>
      <w:rFonts w:ascii="Times New Roman" w:eastAsia="Times New Roman" w:hAnsi="Times New Roman" w:cs="Times New Roman"/>
      <w:b/>
      <w:bCs/>
      <w:kern w:val="36"/>
      <w:sz w:val="48"/>
      <w:szCs w:val="48"/>
    </w:rPr>
  </w:style>
  <w:style w:type="character" w:customStyle="1" w:styleId="star-1">
    <w:name w:val="star-1"/>
    <w:basedOn w:val="DefaultParagraphFont"/>
    <w:rsid w:val="00AD691A"/>
  </w:style>
  <w:style w:type="character" w:customStyle="1" w:styleId="star-2">
    <w:name w:val="star-2"/>
    <w:basedOn w:val="DefaultParagraphFont"/>
    <w:rsid w:val="00AD691A"/>
  </w:style>
  <w:style w:type="character" w:customStyle="1" w:styleId="star-3">
    <w:name w:val="star-3"/>
    <w:basedOn w:val="DefaultParagraphFont"/>
    <w:rsid w:val="00AD691A"/>
  </w:style>
  <w:style w:type="character" w:customStyle="1" w:styleId="star-4">
    <w:name w:val="star-4"/>
    <w:basedOn w:val="DefaultParagraphFont"/>
    <w:rsid w:val="00AD691A"/>
  </w:style>
  <w:style w:type="character" w:customStyle="1" w:styleId="star-5">
    <w:name w:val="star-5"/>
    <w:basedOn w:val="DefaultParagraphFont"/>
    <w:rsid w:val="00AD691A"/>
  </w:style>
  <w:style w:type="character" w:customStyle="1" w:styleId="posted-on">
    <w:name w:val="posted-on"/>
    <w:basedOn w:val="DefaultParagraphFont"/>
    <w:rsid w:val="00AD691A"/>
  </w:style>
  <w:style w:type="character" w:styleId="Hyperlink">
    <w:name w:val="Hyperlink"/>
    <w:basedOn w:val="DefaultParagraphFont"/>
    <w:uiPriority w:val="99"/>
    <w:semiHidden/>
    <w:unhideWhenUsed/>
    <w:rsid w:val="00AD691A"/>
    <w:rPr>
      <w:color w:val="0000FF"/>
      <w:u w:val="single"/>
    </w:rPr>
  </w:style>
  <w:style w:type="character" w:customStyle="1" w:styleId="byline">
    <w:name w:val="byline"/>
    <w:basedOn w:val="DefaultParagraphFont"/>
    <w:rsid w:val="00AD691A"/>
  </w:style>
  <w:style w:type="character" w:customStyle="1" w:styleId="apple-converted-space">
    <w:name w:val="apple-converted-space"/>
    <w:basedOn w:val="DefaultParagraphFont"/>
    <w:rsid w:val="00AD691A"/>
  </w:style>
  <w:style w:type="character" w:customStyle="1" w:styleId="author">
    <w:name w:val="author"/>
    <w:basedOn w:val="DefaultParagraphFont"/>
    <w:rsid w:val="00AD691A"/>
  </w:style>
  <w:style w:type="character" w:customStyle="1" w:styleId="comments-link">
    <w:name w:val="comments-link"/>
    <w:basedOn w:val="DefaultParagraphFont"/>
    <w:rsid w:val="00AD691A"/>
  </w:style>
  <w:style w:type="character" w:customStyle="1" w:styleId="social-icons-wrap">
    <w:name w:val="social-icons-wrap"/>
    <w:basedOn w:val="DefaultParagraphFont"/>
    <w:rsid w:val="00AD691A"/>
  </w:style>
  <w:style w:type="paragraph" w:styleId="NormalWeb">
    <w:name w:val="Normal (Web)"/>
    <w:basedOn w:val="Normal"/>
    <w:uiPriority w:val="99"/>
    <w:semiHidden/>
    <w:unhideWhenUsed/>
    <w:rsid w:val="00AD69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691A"/>
    <w:rPr>
      <w:rFonts w:ascii="Courier New" w:eastAsia="Times New Roman" w:hAnsi="Courier New" w:cs="Courier New"/>
      <w:sz w:val="20"/>
      <w:szCs w:val="20"/>
    </w:rPr>
  </w:style>
  <w:style w:type="character" w:styleId="Strong">
    <w:name w:val="Strong"/>
    <w:basedOn w:val="DefaultParagraphFont"/>
    <w:uiPriority w:val="22"/>
    <w:qFormat/>
    <w:rsid w:val="00AD691A"/>
    <w:rPr>
      <w:b/>
      <w:bCs/>
    </w:rPr>
  </w:style>
  <w:style w:type="paragraph" w:styleId="HTMLPreformatted">
    <w:name w:val="HTML Preformatted"/>
    <w:basedOn w:val="Normal"/>
    <w:link w:val="HTMLPreformattedChar"/>
    <w:uiPriority w:val="99"/>
    <w:semiHidden/>
    <w:unhideWhenUsed/>
    <w:rsid w:val="00AD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9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31434">
      <w:bodyDiv w:val="1"/>
      <w:marLeft w:val="0"/>
      <w:marRight w:val="0"/>
      <w:marTop w:val="0"/>
      <w:marBottom w:val="0"/>
      <w:divBdr>
        <w:top w:val="none" w:sz="0" w:space="0" w:color="auto"/>
        <w:left w:val="none" w:sz="0" w:space="0" w:color="auto"/>
        <w:bottom w:val="none" w:sz="0" w:space="0" w:color="auto"/>
        <w:right w:val="none" w:sz="0" w:space="0" w:color="auto"/>
      </w:divBdr>
      <w:divsChild>
        <w:div w:id="319968288">
          <w:marLeft w:val="0"/>
          <w:marRight w:val="0"/>
          <w:marTop w:val="0"/>
          <w:marBottom w:val="300"/>
          <w:divBdr>
            <w:top w:val="none" w:sz="0" w:space="0" w:color="auto"/>
            <w:left w:val="none" w:sz="0" w:space="0" w:color="auto"/>
            <w:bottom w:val="none" w:sz="0" w:space="0" w:color="auto"/>
            <w:right w:val="none" w:sz="0" w:space="0" w:color="auto"/>
          </w:divBdr>
          <w:divsChild>
            <w:div w:id="1524436013">
              <w:marLeft w:val="0"/>
              <w:marRight w:val="0"/>
              <w:marTop w:val="0"/>
              <w:marBottom w:val="0"/>
              <w:divBdr>
                <w:top w:val="none" w:sz="0" w:space="0" w:color="auto"/>
                <w:left w:val="none" w:sz="0" w:space="0" w:color="auto"/>
                <w:bottom w:val="none" w:sz="0" w:space="0" w:color="auto"/>
                <w:right w:val="none" w:sz="0" w:space="0" w:color="auto"/>
              </w:divBdr>
              <w:divsChild>
                <w:div w:id="641663198">
                  <w:marLeft w:val="0"/>
                  <w:marRight w:val="0"/>
                  <w:marTop w:val="0"/>
                  <w:marBottom w:val="0"/>
                  <w:divBdr>
                    <w:top w:val="none" w:sz="0" w:space="0" w:color="auto"/>
                    <w:left w:val="none" w:sz="0" w:space="0" w:color="auto"/>
                    <w:bottom w:val="none" w:sz="0" w:space="0" w:color="auto"/>
                    <w:right w:val="none" w:sz="0" w:space="0" w:color="auto"/>
                  </w:divBdr>
                  <w:divsChild>
                    <w:div w:id="249899290">
                      <w:marLeft w:val="0"/>
                      <w:marRight w:val="0"/>
                      <w:marTop w:val="0"/>
                      <w:marBottom w:val="0"/>
                      <w:divBdr>
                        <w:top w:val="none" w:sz="0" w:space="0" w:color="auto"/>
                        <w:left w:val="none" w:sz="0" w:space="0" w:color="auto"/>
                        <w:bottom w:val="none" w:sz="0" w:space="0" w:color="auto"/>
                        <w:right w:val="none" w:sz="0" w:space="0" w:color="auto"/>
                      </w:divBdr>
                    </w:div>
                    <w:div w:id="1662538208">
                      <w:marLeft w:val="0"/>
                      <w:marRight w:val="0"/>
                      <w:marTop w:val="0"/>
                      <w:marBottom w:val="0"/>
                      <w:divBdr>
                        <w:top w:val="none" w:sz="0" w:space="0" w:color="auto"/>
                        <w:left w:val="none" w:sz="0" w:space="0" w:color="auto"/>
                        <w:bottom w:val="none" w:sz="0" w:space="0" w:color="auto"/>
                        <w:right w:val="none" w:sz="0" w:space="0" w:color="auto"/>
                      </w:divBdr>
                    </w:div>
                    <w:div w:id="726150959">
                      <w:marLeft w:val="0"/>
                      <w:marRight w:val="0"/>
                      <w:marTop w:val="0"/>
                      <w:marBottom w:val="0"/>
                      <w:divBdr>
                        <w:top w:val="none" w:sz="0" w:space="0" w:color="auto"/>
                        <w:left w:val="none" w:sz="0" w:space="0" w:color="auto"/>
                        <w:bottom w:val="none" w:sz="0" w:space="0" w:color="auto"/>
                        <w:right w:val="none" w:sz="0" w:space="0" w:color="auto"/>
                      </w:divBdr>
                    </w:div>
                    <w:div w:id="977495023">
                      <w:marLeft w:val="0"/>
                      <w:marRight w:val="0"/>
                      <w:marTop w:val="0"/>
                      <w:marBottom w:val="0"/>
                      <w:divBdr>
                        <w:top w:val="none" w:sz="0" w:space="0" w:color="auto"/>
                        <w:left w:val="none" w:sz="0" w:space="0" w:color="auto"/>
                        <w:bottom w:val="none" w:sz="0" w:space="0" w:color="auto"/>
                        <w:right w:val="none" w:sz="0" w:space="0" w:color="auto"/>
                      </w:divBdr>
                    </w:div>
                    <w:div w:id="16389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44753">
          <w:marLeft w:val="0"/>
          <w:marRight w:val="0"/>
          <w:marTop w:val="0"/>
          <w:marBottom w:val="0"/>
          <w:divBdr>
            <w:top w:val="none" w:sz="0" w:space="0" w:color="auto"/>
            <w:left w:val="none" w:sz="0" w:space="0" w:color="auto"/>
            <w:bottom w:val="none" w:sz="0" w:space="0" w:color="auto"/>
            <w:right w:val="none" w:sz="0" w:space="0" w:color="auto"/>
          </w:divBdr>
        </w:div>
        <w:div w:id="1120145553">
          <w:marLeft w:val="0"/>
          <w:marRight w:val="0"/>
          <w:marTop w:val="0"/>
          <w:marBottom w:val="0"/>
          <w:divBdr>
            <w:top w:val="none" w:sz="0" w:space="0" w:color="auto"/>
            <w:left w:val="none" w:sz="0" w:space="0" w:color="auto"/>
            <w:bottom w:val="none" w:sz="0" w:space="0" w:color="auto"/>
            <w:right w:val="none" w:sz="0" w:space="0" w:color="auto"/>
          </w:divBdr>
          <w:divsChild>
            <w:div w:id="1731150263">
              <w:marLeft w:val="75"/>
              <w:marRight w:val="75"/>
              <w:marTop w:val="75"/>
              <w:marBottom w:val="75"/>
              <w:divBdr>
                <w:top w:val="single" w:sz="6" w:space="0" w:color="000000"/>
                <w:left w:val="single" w:sz="6" w:space="0" w:color="000000"/>
                <w:bottom w:val="single" w:sz="6" w:space="0" w:color="000000"/>
                <w:right w:val="single" w:sz="6" w:space="0" w:color="000000"/>
              </w:divBdr>
            </w:div>
            <w:div w:id="825707732">
              <w:marLeft w:val="75"/>
              <w:marRight w:val="75"/>
              <w:marTop w:val="75"/>
              <w:marBottom w:val="75"/>
              <w:divBdr>
                <w:top w:val="single" w:sz="6" w:space="0" w:color="000000"/>
                <w:left w:val="single" w:sz="6" w:space="0" w:color="000000"/>
                <w:bottom w:val="single" w:sz="6" w:space="0" w:color="000000"/>
                <w:right w:val="single" w:sz="6" w:space="0" w:color="000000"/>
              </w:divBdr>
            </w:div>
            <w:div w:id="1912032952">
              <w:marLeft w:val="75"/>
              <w:marRight w:val="75"/>
              <w:marTop w:val="75"/>
              <w:marBottom w:val="75"/>
              <w:divBdr>
                <w:top w:val="single" w:sz="6" w:space="0" w:color="000000"/>
                <w:left w:val="single" w:sz="6" w:space="0" w:color="000000"/>
                <w:bottom w:val="single" w:sz="6" w:space="0" w:color="000000"/>
                <w:right w:val="single" w:sz="6" w:space="0" w:color="000000"/>
              </w:divBdr>
            </w:div>
            <w:div w:id="790713120">
              <w:marLeft w:val="75"/>
              <w:marRight w:val="75"/>
              <w:marTop w:val="75"/>
              <w:marBottom w:val="75"/>
              <w:divBdr>
                <w:top w:val="single" w:sz="6" w:space="0" w:color="000000"/>
                <w:left w:val="single" w:sz="6" w:space="0" w:color="000000"/>
                <w:bottom w:val="single" w:sz="6" w:space="0" w:color="000000"/>
                <w:right w:val="single" w:sz="6"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2.microsoft.com/en-us/netframework/aa497241.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Guzun, Dorel</dc:creator>
  <cp:keywords/>
  <dc:description/>
  <cp:lastModifiedBy>Guzun, Dorel</cp:lastModifiedBy>
  <cp:revision>1</cp:revision>
  <dcterms:created xsi:type="dcterms:W3CDTF">2016-05-16T22:02:00Z</dcterms:created>
  <dcterms:modified xsi:type="dcterms:W3CDTF">2016-05-16T22:02:00Z</dcterms:modified>
</cp:coreProperties>
</file>