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2883" w14:textId="7A47AEA1" w:rsidR="00E96473" w:rsidRPr="00BE4FEB" w:rsidRDefault="00FF0484" w:rsidP="000652C9">
      <w:pPr>
        <w:jc w:val="center"/>
        <w:rPr>
          <w:rFonts w:ascii="Times New Roman" w:eastAsia="宋体" w:hAnsi="Times New Roman"/>
          <w:b/>
          <w:bCs/>
          <w:sz w:val="28"/>
          <w:szCs w:val="28"/>
        </w:rPr>
      </w:pPr>
      <w:r w:rsidRPr="00BE4FEB">
        <w:rPr>
          <w:rFonts w:ascii="Times New Roman" w:eastAsia="宋体" w:hAnsi="Times New Roman" w:hint="eastAsia"/>
          <w:b/>
          <w:bCs/>
          <w:sz w:val="28"/>
          <w:szCs w:val="28"/>
        </w:rPr>
        <w:t>基础理论学习</w:t>
      </w:r>
    </w:p>
    <w:p w14:paraId="3F59BC6C" w14:textId="1145B2DE" w:rsidR="000652C9" w:rsidRPr="00BE4FEB" w:rsidRDefault="00584E78" w:rsidP="00BE4FE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 w:rsidRPr="00BE4FEB">
        <w:rPr>
          <w:rFonts w:ascii="Times New Roman" w:eastAsia="宋体" w:hAnsi="Times New Roman" w:hint="eastAsia"/>
          <w:b/>
          <w:bCs/>
          <w:sz w:val="24"/>
          <w:szCs w:val="24"/>
        </w:rPr>
        <w:t>神经网络与深度学习</w:t>
      </w:r>
    </w:p>
    <w:p w14:paraId="70128358" w14:textId="77777777" w:rsidR="00BE4FEB" w:rsidRPr="00BE4FEB" w:rsidRDefault="00BE4FEB" w:rsidP="00BE4FEB">
      <w:pPr>
        <w:rPr>
          <w:rFonts w:ascii="Times New Roman" w:eastAsia="宋体" w:hAnsi="Times New Roman"/>
          <w:b/>
          <w:bCs/>
          <w:sz w:val="24"/>
          <w:szCs w:val="24"/>
        </w:rPr>
      </w:pPr>
    </w:p>
    <w:p w14:paraId="7F9BB0E8" w14:textId="77777777" w:rsidR="000652C9" w:rsidRPr="00BE4FEB" w:rsidRDefault="000652C9" w:rsidP="000652C9">
      <w:pPr>
        <w:rPr>
          <w:rFonts w:ascii="Times New Roman" w:eastAsia="宋体" w:hAnsi="Times New Roman"/>
          <w:sz w:val="24"/>
          <w:szCs w:val="24"/>
        </w:rPr>
      </w:pPr>
      <w:r w:rsidRPr="00BE4FEB">
        <w:rPr>
          <w:rFonts w:ascii="Times New Roman" w:eastAsia="宋体" w:hAnsi="Times New Roman" w:hint="eastAsia"/>
          <w:sz w:val="24"/>
          <w:szCs w:val="24"/>
        </w:rPr>
        <w:t>（</w:t>
      </w:r>
      <w:r w:rsidRPr="00BE4FEB">
        <w:rPr>
          <w:rFonts w:ascii="Times New Roman" w:eastAsia="宋体" w:hAnsi="Times New Roman" w:hint="eastAsia"/>
          <w:sz w:val="24"/>
          <w:szCs w:val="24"/>
        </w:rPr>
        <w:t>1</w:t>
      </w:r>
      <w:r w:rsidRPr="00BE4FEB">
        <w:rPr>
          <w:rFonts w:ascii="Times New Roman" w:eastAsia="宋体" w:hAnsi="Times New Roman" w:hint="eastAsia"/>
          <w:sz w:val="24"/>
          <w:szCs w:val="24"/>
        </w:rPr>
        <w:t>）视频教程：学习</w:t>
      </w:r>
      <w:proofErr w:type="gramStart"/>
      <w:r w:rsidRPr="00BE4FEB">
        <w:rPr>
          <w:rFonts w:ascii="Times New Roman" w:eastAsia="宋体" w:hAnsi="Times New Roman" w:hint="eastAsia"/>
          <w:sz w:val="24"/>
          <w:szCs w:val="24"/>
        </w:rPr>
        <w:t>吴恩达</w:t>
      </w:r>
      <w:proofErr w:type="gramEnd"/>
      <w:r w:rsidRPr="00BE4FEB">
        <w:rPr>
          <w:rFonts w:ascii="Times New Roman" w:eastAsia="宋体" w:hAnsi="Times New Roman"/>
          <w:sz w:val="24"/>
          <w:szCs w:val="24"/>
        </w:rPr>
        <w:t>deeplearning.ai</w:t>
      </w:r>
      <w:r w:rsidRPr="00BE4FEB">
        <w:rPr>
          <w:rFonts w:ascii="Times New Roman" w:eastAsia="宋体" w:hAnsi="Times New Roman"/>
          <w:sz w:val="24"/>
          <w:szCs w:val="24"/>
        </w:rPr>
        <w:t>系列教程中第一</w:t>
      </w:r>
      <w:proofErr w:type="gramStart"/>
      <w:r w:rsidRPr="00BE4FEB">
        <w:rPr>
          <w:rFonts w:ascii="Times New Roman" w:eastAsia="宋体" w:hAnsi="Times New Roman" w:hint="eastAsia"/>
          <w:sz w:val="24"/>
          <w:szCs w:val="24"/>
        </w:rPr>
        <w:t>课所有</w:t>
      </w:r>
      <w:proofErr w:type="gramEnd"/>
      <w:r w:rsidRPr="00BE4FEB">
        <w:rPr>
          <w:rFonts w:ascii="Times New Roman" w:eastAsia="宋体" w:hAnsi="Times New Roman" w:hint="eastAsia"/>
          <w:sz w:val="24"/>
          <w:szCs w:val="24"/>
        </w:rPr>
        <w:t>内容（课程链接</w:t>
      </w:r>
      <w:r w:rsidR="0091367A" w:rsidRPr="00BE4FEB">
        <w:fldChar w:fldCharType="begin"/>
      </w:r>
      <w:r w:rsidR="0091367A" w:rsidRPr="00BE4FEB">
        <w:rPr>
          <w:sz w:val="24"/>
          <w:szCs w:val="24"/>
        </w:rPr>
        <w:instrText xml:space="preserve"> HYPERLINK "https://www.bilibili.com/video/BV164411m79z?p=1" </w:instrText>
      </w:r>
      <w:r w:rsidR="0091367A" w:rsidRPr="00BE4FEB">
        <w:fldChar w:fldCharType="separate"/>
      </w:r>
      <w:r w:rsidRPr="00BE4FEB">
        <w:rPr>
          <w:rStyle w:val="a8"/>
          <w:rFonts w:ascii="Times New Roman" w:eastAsia="宋体" w:hAnsi="Times New Roman"/>
          <w:sz w:val="24"/>
          <w:szCs w:val="24"/>
        </w:rPr>
        <w:t>【中英字幕】</w:t>
      </w:r>
      <w:proofErr w:type="gramStart"/>
      <w:r w:rsidRPr="00BE4FEB">
        <w:rPr>
          <w:rStyle w:val="a8"/>
          <w:rFonts w:ascii="Times New Roman" w:eastAsia="宋体" w:hAnsi="Times New Roman"/>
          <w:sz w:val="24"/>
          <w:szCs w:val="24"/>
        </w:rPr>
        <w:t>吴恩达深度</w:t>
      </w:r>
      <w:proofErr w:type="gramEnd"/>
      <w:r w:rsidRPr="00BE4FEB">
        <w:rPr>
          <w:rStyle w:val="a8"/>
          <w:rFonts w:ascii="Times New Roman" w:eastAsia="宋体" w:hAnsi="Times New Roman"/>
          <w:sz w:val="24"/>
          <w:szCs w:val="24"/>
        </w:rPr>
        <w:t>学习课程第一课</w:t>
      </w:r>
      <w:r w:rsidRPr="00BE4FEB">
        <w:rPr>
          <w:rStyle w:val="a8"/>
          <w:rFonts w:ascii="Times New Roman" w:eastAsia="宋体" w:hAnsi="Times New Roman"/>
          <w:sz w:val="24"/>
          <w:szCs w:val="24"/>
        </w:rPr>
        <w:t xml:space="preserve"> — </w:t>
      </w:r>
      <w:r w:rsidRPr="00BE4FEB">
        <w:rPr>
          <w:rStyle w:val="a8"/>
          <w:rFonts w:ascii="Times New Roman" w:eastAsia="宋体" w:hAnsi="Times New Roman"/>
          <w:sz w:val="24"/>
          <w:szCs w:val="24"/>
        </w:rPr>
        <w:t>神经网络与深度学习</w:t>
      </w:r>
      <w:r w:rsidRPr="00BE4FEB">
        <w:rPr>
          <w:rStyle w:val="a8"/>
          <w:rFonts w:ascii="Times New Roman" w:eastAsia="宋体" w:hAnsi="Times New Roman"/>
          <w:sz w:val="24"/>
          <w:szCs w:val="24"/>
        </w:rPr>
        <w:t>_</w:t>
      </w:r>
      <w:proofErr w:type="gramStart"/>
      <w:r w:rsidRPr="00BE4FEB">
        <w:rPr>
          <w:rStyle w:val="a8"/>
          <w:rFonts w:ascii="Times New Roman" w:eastAsia="宋体" w:hAnsi="Times New Roman"/>
          <w:sz w:val="24"/>
          <w:szCs w:val="24"/>
        </w:rPr>
        <w:t>哔</w:t>
      </w:r>
      <w:proofErr w:type="gramEnd"/>
      <w:r w:rsidRPr="00BE4FEB">
        <w:rPr>
          <w:rStyle w:val="a8"/>
          <w:rFonts w:ascii="Times New Roman" w:eastAsia="宋体" w:hAnsi="Times New Roman"/>
          <w:sz w:val="24"/>
          <w:szCs w:val="24"/>
        </w:rPr>
        <w:t>哩</w:t>
      </w:r>
      <w:proofErr w:type="gramStart"/>
      <w:r w:rsidRPr="00BE4FEB">
        <w:rPr>
          <w:rStyle w:val="a8"/>
          <w:rFonts w:ascii="Times New Roman" w:eastAsia="宋体" w:hAnsi="Times New Roman"/>
          <w:sz w:val="24"/>
          <w:szCs w:val="24"/>
        </w:rPr>
        <w:t>哔</w:t>
      </w:r>
      <w:proofErr w:type="gramEnd"/>
      <w:r w:rsidRPr="00BE4FEB">
        <w:rPr>
          <w:rStyle w:val="a8"/>
          <w:rFonts w:ascii="Times New Roman" w:eastAsia="宋体" w:hAnsi="Times New Roman"/>
          <w:sz w:val="24"/>
          <w:szCs w:val="24"/>
        </w:rPr>
        <w:t>哩</w:t>
      </w:r>
      <w:r w:rsidRPr="00BE4FEB">
        <w:rPr>
          <w:rStyle w:val="a8"/>
          <w:rFonts w:ascii="Times New Roman" w:eastAsia="宋体" w:hAnsi="Times New Roman"/>
          <w:sz w:val="24"/>
          <w:szCs w:val="24"/>
        </w:rPr>
        <w:t>_bilibili</w:t>
      </w:r>
      <w:r w:rsidR="0091367A" w:rsidRPr="00BE4FEB">
        <w:rPr>
          <w:rStyle w:val="a8"/>
          <w:rFonts w:ascii="Times New Roman" w:eastAsia="宋体" w:hAnsi="Times New Roman"/>
          <w:sz w:val="24"/>
          <w:szCs w:val="24"/>
        </w:rPr>
        <w:fldChar w:fldCharType="end"/>
      </w:r>
      <w:r w:rsidRPr="00BE4FEB">
        <w:rPr>
          <w:rFonts w:ascii="Times New Roman" w:eastAsia="宋体" w:hAnsi="Times New Roman" w:hint="eastAsia"/>
          <w:sz w:val="24"/>
          <w:szCs w:val="24"/>
        </w:rPr>
        <w:t>）。</w:t>
      </w:r>
    </w:p>
    <w:p w14:paraId="5DC9B5F8" w14:textId="1666E51C" w:rsidR="000652C9" w:rsidRPr="00BE4FEB" w:rsidRDefault="000652C9" w:rsidP="000652C9">
      <w:pPr>
        <w:rPr>
          <w:rFonts w:ascii="Times New Roman" w:eastAsia="宋体" w:hAnsi="Times New Roman"/>
          <w:sz w:val="24"/>
          <w:szCs w:val="24"/>
        </w:rPr>
      </w:pPr>
      <w:r w:rsidRPr="00BE4FEB">
        <w:rPr>
          <w:rFonts w:ascii="Times New Roman" w:eastAsia="宋体" w:hAnsi="Times New Roman" w:hint="eastAsia"/>
          <w:sz w:val="24"/>
          <w:szCs w:val="24"/>
        </w:rPr>
        <w:t>（</w:t>
      </w:r>
      <w:r w:rsidRPr="00BE4FEB">
        <w:rPr>
          <w:rFonts w:ascii="Times New Roman" w:eastAsia="宋体" w:hAnsi="Times New Roman" w:hint="eastAsia"/>
          <w:sz w:val="24"/>
          <w:szCs w:val="24"/>
        </w:rPr>
        <w:t>2</w:t>
      </w:r>
      <w:r w:rsidRPr="00BE4FEB">
        <w:rPr>
          <w:rFonts w:ascii="Times New Roman" w:eastAsia="宋体" w:hAnsi="Times New Roman" w:hint="eastAsia"/>
          <w:sz w:val="24"/>
          <w:szCs w:val="24"/>
        </w:rPr>
        <w:t>）学习目标：</w:t>
      </w:r>
      <w:r w:rsidRPr="00BE4FEB">
        <w:rPr>
          <w:rFonts w:ascii="Times New Roman" w:eastAsia="宋体" w:hAnsi="Times New Roman"/>
          <w:sz w:val="24"/>
          <w:szCs w:val="24"/>
        </w:rPr>
        <w:t>学习</w:t>
      </w:r>
      <w:r w:rsidRPr="00BE4FEB">
        <w:rPr>
          <w:rFonts w:ascii="Times New Roman" w:eastAsia="宋体" w:hAnsi="Times New Roman"/>
          <w:sz w:val="24"/>
          <w:szCs w:val="24"/>
        </w:rPr>
        <w:t>Python</w:t>
      </w:r>
      <w:r w:rsidRPr="00BE4FEB">
        <w:rPr>
          <w:rFonts w:ascii="Times New Roman" w:eastAsia="宋体" w:hAnsi="Times New Roman" w:hint="eastAsia"/>
          <w:sz w:val="24"/>
          <w:szCs w:val="24"/>
        </w:rPr>
        <w:t>和</w:t>
      </w:r>
      <w:proofErr w:type="spellStart"/>
      <w:r w:rsidRPr="00BE4FEB">
        <w:rPr>
          <w:rFonts w:ascii="Times New Roman" w:eastAsia="宋体" w:hAnsi="Times New Roman" w:hint="eastAsia"/>
          <w:sz w:val="24"/>
          <w:szCs w:val="24"/>
        </w:rPr>
        <w:t>numpy</w:t>
      </w:r>
      <w:proofErr w:type="spellEnd"/>
      <w:r w:rsidRPr="00BE4FEB">
        <w:rPr>
          <w:rFonts w:ascii="Times New Roman" w:eastAsia="宋体" w:hAnsi="Times New Roman" w:hint="eastAsia"/>
          <w:sz w:val="24"/>
          <w:szCs w:val="24"/>
        </w:rPr>
        <w:t>科学计算库的基本用法，了解</w:t>
      </w:r>
      <w:r w:rsidR="00FF0484" w:rsidRPr="00BE4FEB">
        <w:rPr>
          <w:rFonts w:ascii="Times New Roman" w:eastAsia="宋体" w:hAnsi="Times New Roman" w:hint="eastAsia"/>
          <w:sz w:val="24"/>
          <w:szCs w:val="24"/>
        </w:rPr>
        <w:t>人工</w:t>
      </w:r>
      <w:r w:rsidRPr="00BE4FEB">
        <w:rPr>
          <w:rFonts w:ascii="Times New Roman" w:eastAsia="宋体" w:hAnsi="Times New Roman" w:hint="eastAsia"/>
          <w:sz w:val="24"/>
          <w:szCs w:val="24"/>
        </w:rPr>
        <w:t>神经网络</w:t>
      </w:r>
      <w:r w:rsidR="00FF0484" w:rsidRPr="00BE4FEB">
        <w:rPr>
          <w:rFonts w:ascii="Times New Roman" w:eastAsia="宋体" w:hAnsi="Times New Roman" w:hint="eastAsia"/>
          <w:sz w:val="24"/>
          <w:szCs w:val="24"/>
        </w:rPr>
        <w:t>（</w:t>
      </w:r>
      <w:r w:rsidR="00FF0484" w:rsidRPr="00BE4FEB">
        <w:rPr>
          <w:rFonts w:ascii="Times New Roman" w:eastAsia="宋体" w:hAnsi="Times New Roman" w:hint="eastAsia"/>
          <w:sz w:val="24"/>
          <w:szCs w:val="24"/>
        </w:rPr>
        <w:t>A</w:t>
      </w:r>
      <w:r w:rsidR="00FF0484" w:rsidRPr="00BE4FEB">
        <w:rPr>
          <w:rFonts w:ascii="Times New Roman" w:eastAsia="宋体" w:hAnsi="Times New Roman"/>
          <w:sz w:val="24"/>
          <w:szCs w:val="24"/>
        </w:rPr>
        <w:t>NN</w:t>
      </w:r>
      <w:r w:rsidR="00FF0484" w:rsidRPr="00BE4FEB">
        <w:rPr>
          <w:rFonts w:ascii="Times New Roman" w:eastAsia="宋体" w:hAnsi="Times New Roman" w:hint="eastAsia"/>
          <w:sz w:val="24"/>
          <w:szCs w:val="24"/>
        </w:rPr>
        <w:t>）</w:t>
      </w:r>
      <w:r w:rsidR="00391062" w:rsidRPr="00BE4FEB">
        <w:rPr>
          <w:rFonts w:ascii="Times New Roman" w:eastAsia="宋体" w:hAnsi="Times New Roman" w:hint="eastAsia"/>
          <w:sz w:val="24"/>
          <w:szCs w:val="24"/>
        </w:rPr>
        <w:t>基本组成结构</w:t>
      </w:r>
      <w:r w:rsidRPr="00BE4FEB">
        <w:rPr>
          <w:rFonts w:ascii="Times New Roman" w:eastAsia="宋体" w:hAnsi="Times New Roman" w:hint="eastAsia"/>
          <w:sz w:val="24"/>
          <w:szCs w:val="24"/>
        </w:rPr>
        <w:t>，</w:t>
      </w:r>
      <w:r w:rsidR="00391062" w:rsidRPr="00BE4FEB">
        <w:rPr>
          <w:rFonts w:ascii="Times New Roman" w:eastAsia="宋体" w:hAnsi="Times New Roman" w:hint="eastAsia"/>
          <w:sz w:val="24"/>
          <w:szCs w:val="24"/>
        </w:rPr>
        <w:t>重点</w:t>
      </w:r>
      <w:r w:rsidRPr="00BE4FEB">
        <w:rPr>
          <w:rFonts w:ascii="Times New Roman" w:eastAsia="宋体" w:hAnsi="Times New Roman" w:hint="eastAsia"/>
          <w:sz w:val="24"/>
          <w:szCs w:val="24"/>
        </w:rPr>
        <w:t>掌握</w:t>
      </w:r>
      <w:r w:rsidR="002C6255" w:rsidRPr="00BE4FEB">
        <w:rPr>
          <w:rFonts w:ascii="Times New Roman" w:eastAsia="宋体" w:hAnsi="Times New Roman" w:hint="eastAsia"/>
          <w:sz w:val="24"/>
          <w:szCs w:val="24"/>
        </w:rPr>
        <w:t>如何利用</w:t>
      </w:r>
      <w:r w:rsidRPr="00BE4FEB">
        <w:rPr>
          <w:rFonts w:ascii="Times New Roman" w:eastAsia="宋体" w:hAnsi="Times New Roman" w:hint="eastAsia"/>
          <w:sz w:val="24"/>
          <w:szCs w:val="24"/>
        </w:rPr>
        <w:t>反向传播算法</w:t>
      </w:r>
      <w:r w:rsidR="002C6255" w:rsidRPr="00BE4FEB">
        <w:rPr>
          <w:rFonts w:ascii="Times New Roman" w:eastAsia="宋体" w:hAnsi="Times New Roman" w:hint="eastAsia"/>
          <w:sz w:val="24"/>
          <w:szCs w:val="24"/>
        </w:rPr>
        <w:t>训练</w:t>
      </w:r>
      <w:r w:rsidR="002C6255" w:rsidRPr="00BE4FEB">
        <w:rPr>
          <w:rFonts w:ascii="Times New Roman" w:eastAsia="宋体" w:hAnsi="Times New Roman" w:hint="eastAsia"/>
          <w:sz w:val="24"/>
          <w:szCs w:val="24"/>
        </w:rPr>
        <w:t>A</w:t>
      </w:r>
      <w:r w:rsidR="002C6255" w:rsidRPr="00BE4FEB">
        <w:rPr>
          <w:rFonts w:ascii="Times New Roman" w:eastAsia="宋体" w:hAnsi="Times New Roman"/>
          <w:sz w:val="24"/>
          <w:szCs w:val="24"/>
        </w:rPr>
        <w:t>NN</w:t>
      </w:r>
      <w:r w:rsidR="002C6255" w:rsidRPr="00BE4FEB">
        <w:rPr>
          <w:rFonts w:ascii="Times New Roman" w:eastAsia="宋体" w:hAnsi="Times New Roman" w:hint="eastAsia"/>
          <w:sz w:val="24"/>
          <w:szCs w:val="24"/>
        </w:rPr>
        <w:t>。</w:t>
      </w:r>
    </w:p>
    <w:p w14:paraId="384A2B42" w14:textId="57CAA42B" w:rsidR="00FF0484" w:rsidRDefault="000652C9" w:rsidP="000652C9">
      <w:pPr>
        <w:rPr>
          <w:rFonts w:ascii="Times New Roman" w:eastAsia="宋体" w:hAnsi="Times New Roman"/>
          <w:sz w:val="24"/>
          <w:szCs w:val="24"/>
        </w:rPr>
      </w:pPr>
      <w:r w:rsidRPr="00BE4FEB">
        <w:rPr>
          <w:rFonts w:ascii="Times New Roman" w:eastAsia="宋体" w:hAnsi="Times New Roman" w:hint="eastAsia"/>
          <w:sz w:val="24"/>
          <w:szCs w:val="24"/>
        </w:rPr>
        <w:t>（</w:t>
      </w:r>
      <w:r w:rsidRPr="00BE4FEB">
        <w:rPr>
          <w:rFonts w:ascii="Times New Roman" w:eastAsia="宋体" w:hAnsi="Times New Roman" w:hint="eastAsia"/>
          <w:sz w:val="24"/>
          <w:szCs w:val="24"/>
        </w:rPr>
        <w:t>3</w:t>
      </w:r>
      <w:r w:rsidRPr="00BE4FEB">
        <w:rPr>
          <w:rFonts w:ascii="Times New Roman" w:eastAsia="宋体" w:hAnsi="Times New Roman" w:hint="eastAsia"/>
          <w:sz w:val="24"/>
          <w:szCs w:val="24"/>
        </w:rPr>
        <w:t>）动手实验：</w:t>
      </w:r>
      <w:r w:rsidRPr="00BE4FEB">
        <w:rPr>
          <w:rFonts w:ascii="Times New Roman" w:eastAsia="宋体" w:hAnsi="Times New Roman"/>
          <w:sz w:val="24"/>
          <w:szCs w:val="24"/>
        </w:rPr>
        <w:t>完成</w:t>
      </w:r>
      <w:r w:rsidRPr="00BE4FEB">
        <w:rPr>
          <w:rFonts w:ascii="Times New Roman" w:eastAsia="宋体" w:hAnsi="Times New Roman" w:hint="eastAsia"/>
          <w:sz w:val="24"/>
          <w:szCs w:val="24"/>
        </w:rPr>
        <w:t>第一</w:t>
      </w:r>
      <w:r w:rsidR="00AB0401" w:rsidRPr="00BE4FEB">
        <w:rPr>
          <w:rFonts w:ascii="Times New Roman" w:eastAsia="宋体" w:hAnsi="Times New Roman" w:hint="eastAsia"/>
          <w:sz w:val="24"/>
          <w:szCs w:val="24"/>
        </w:rPr>
        <w:t>课</w:t>
      </w:r>
      <w:r w:rsidRPr="00BE4FEB">
        <w:rPr>
          <w:rFonts w:ascii="Times New Roman" w:eastAsia="宋体" w:hAnsi="Times New Roman" w:hint="eastAsia"/>
          <w:sz w:val="24"/>
          <w:szCs w:val="24"/>
        </w:rPr>
        <w:t>对应的</w:t>
      </w:r>
      <w:r w:rsidRPr="00BE4FEB">
        <w:rPr>
          <w:rFonts w:ascii="Times New Roman" w:eastAsia="宋体" w:hAnsi="Times New Roman"/>
          <w:sz w:val="24"/>
          <w:szCs w:val="24"/>
        </w:rPr>
        <w:t>课后编程作业</w:t>
      </w:r>
      <w:r w:rsidRPr="00BE4FEB">
        <w:rPr>
          <w:rFonts w:ascii="Times New Roman" w:eastAsia="宋体" w:hAnsi="Times New Roman" w:hint="eastAsia"/>
          <w:sz w:val="24"/>
          <w:szCs w:val="24"/>
        </w:rPr>
        <w:t>并撰写报告，报告</w:t>
      </w:r>
      <w:r w:rsidRPr="00BE4FEB">
        <w:rPr>
          <w:rFonts w:ascii="Times New Roman" w:eastAsia="宋体" w:hAnsi="Times New Roman"/>
          <w:sz w:val="24"/>
          <w:szCs w:val="24"/>
        </w:rPr>
        <w:t>主要记录</w:t>
      </w:r>
      <w:r w:rsidR="00E46FE2" w:rsidRPr="00BE4FEB">
        <w:rPr>
          <w:rFonts w:ascii="Times New Roman" w:eastAsia="宋体" w:hAnsi="Times New Roman" w:hint="eastAsia"/>
          <w:sz w:val="24"/>
          <w:szCs w:val="24"/>
        </w:rPr>
        <w:t>实验</w:t>
      </w:r>
      <w:r w:rsidRPr="00BE4FEB">
        <w:rPr>
          <w:rFonts w:ascii="Times New Roman" w:eastAsia="宋体" w:hAnsi="Times New Roman"/>
          <w:sz w:val="24"/>
          <w:szCs w:val="24"/>
        </w:rPr>
        <w:t>原理</w:t>
      </w:r>
      <w:r w:rsidRPr="00BE4FEB">
        <w:rPr>
          <w:rFonts w:ascii="Times New Roman" w:eastAsia="宋体" w:hAnsi="Times New Roman" w:hint="eastAsia"/>
          <w:sz w:val="24"/>
          <w:szCs w:val="24"/>
        </w:rPr>
        <w:t>（反向传播算法推导等）</w:t>
      </w:r>
      <w:r w:rsidRPr="00BE4FEB">
        <w:rPr>
          <w:rFonts w:ascii="Times New Roman" w:eastAsia="宋体" w:hAnsi="Times New Roman"/>
          <w:sz w:val="24"/>
          <w:szCs w:val="24"/>
        </w:rPr>
        <w:t>、</w:t>
      </w:r>
      <w:r w:rsidRPr="00BE4FEB">
        <w:rPr>
          <w:rFonts w:ascii="Times New Roman" w:eastAsia="宋体" w:hAnsi="Times New Roman" w:hint="eastAsia"/>
          <w:sz w:val="24"/>
          <w:szCs w:val="24"/>
        </w:rPr>
        <w:t>实验环境、</w:t>
      </w:r>
      <w:r w:rsidRPr="00BE4FEB">
        <w:rPr>
          <w:rFonts w:ascii="Times New Roman" w:eastAsia="宋体" w:hAnsi="Times New Roman"/>
          <w:sz w:val="24"/>
          <w:szCs w:val="24"/>
        </w:rPr>
        <w:t>实验结果</w:t>
      </w:r>
      <w:r w:rsidRPr="00BE4FEB">
        <w:rPr>
          <w:rFonts w:ascii="Times New Roman" w:eastAsia="宋体" w:hAnsi="Times New Roman" w:hint="eastAsia"/>
          <w:sz w:val="24"/>
          <w:szCs w:val="24"/>
        </w:rPr>
        <w:t>、结果分析等</w:t>
      </w:r>
      <w:r w:rsidRPr="00BE4FEB">
        <w:rPr>
          <w:rFonts w:ascii="Times New Roman" w:eastAsia="宋体" w:hAnsi="Times New Roman"/>
          <w:sz w:val="24"/>
          <w:szCs w:val="24"/>
        </w:rPr>
        <w:t>。</w:t>
      </w:r>
    </w:p>
    <w:p w14:paraId="1408FCD6" w14:textId="77777777" w:rsidR="00BE4FEB" w:rsidRPr="00BE4FEB" w:rsidRDefault="00BE4FEB" w:rsidP="000652C9">
      <w:pPr>
        <w:rPr>
          <w:rFonts w:ascii="Times New Roman" w:eastAsia="宋体" w:hAnsi="Times New Roman"/>
          <w:sz w:val="24"/>
          <w:szCs w:val="24"/>
        </w:rPr>
      </w:pPr>
    </w:p>
    <w:p w14:paraId="7121A8EE" w14:textId="6C0A9863" w:rsidR="00FF0484" w:rsidRDefault="00FF0484" w:rsidP="000652C9">
      <w:pPr>
        <w:rPr>
          <w:rFonts w:ascii="Times New Roman" w:eastAsia="宋体" w:hAnsi="Times New Roman"/>
          <w:b/>
          <w:bCs/>
          <w:sz w:val="24"/>
          <w:szCs w:val="24"/>
        </w:rPr>
      </w:pPr>
      <w:r w:rsidRPr="00BE4FEB">
        <w:rPr>
          <w:rFonts w:ascii="Times New Roman" w:eastAsia="宋体" w:hAnsi="Times New Roman" w:hint="eastAsia"/>
          <w:b/>
          <w:bCs/>
          <w:sz w:val="24"/>
          <w:szCs w:val="24"/>
        </w:rPr>
        <w:t>二、</w:t>
      </w:r>
      <w:r w:rsidR="002C6255" w:rsidRPr="00BE4FEB">
        <w:rPr>
          <w:rFonts w:ascii="Times New Roman" w:eastAsia="宋体" w:hAnsi="Times New Roman" w:hint="eastAsia"/>
          <w:b/>
          <w:bCs/>
          <w:sz w:val="24"/>
          <w:szCs w:val="24"/>
        </w:rPr>
        <w:t>网络正则化以及</w:t>
      </w:r>
      <w:r w:rsidRPr="00BE4FEB">
        <w:rPr>
          <w:rFonts w:ascii="Times New Roman" w:eastAsia="宋体" w:hAnsi="Times New Roman" w:hint="eastAsia"/>
          <w:b/>
          <w:bCs/>
          <w:sz w:val="24"/>
          <w:szCs w:val="24"/>
        </w:rPr>
        <w:t>优化方法</w:t>
      </w:r>
    </w:p>
    <w:p w14:paraId="6D8500AE" w14:textId="77777777" w:rsidR="00BE4FEB" w:rsidRPr="00BE4FEB" w:rsidRDefault="00BE4FEB" w:rsidP="000652C9">
      <w:pPr>
        <w:rPr>
          <w:rFonts w:ascii="Times New Roman" w:eastAsia="宋体" w:hAnsi="Times New Roman"/>
          <w:b/>
          <w:bCs/>
          <w:sz w:val="24"/>
          <w:szCs w:val="24"/>
        </w:rPr>
      </w:pPr>
    </w:p>
    <w:p w14:paraId="734347B5" w14:textId="6A742AB1" w:rsidR="002C6255" w:rsidRPr="00BE4FEB" w:rsidRDefault="002C6255" w:rsidP="002C6255">
      <w:pPr>
        <w:rPr>
          <w:rFonts w:ascii="Times New Roman" w:eastAsia="宋体" w:hAnsi="Times New Roman"/>
          <w:sz w:val="24"/>
          <w:szCs w:val="24"/>
        </w:rPr>
      </w:pPr>
      <w:r w:rsidRPr="00BE4FEB">
        <w:rPr>
          <w:rFonts w:ascii="Times New Roman" w:eastAsia="宋体" w:hAnsi="Times New Roman" w:hint="eastAsia"/>
          <w:sz w:val="24"/>
          <w:szCs w:val="24"/>
        </w:rPr>
        <w:t>（</w:t>
      </w:r>
      <w:r w:rsidRPr="00BE4FEB">
        <w:rPr>
          <w:rFonts w:ascii="Times New Roman" w:eastAsia="宋体" w:hAnsi="Times New Roman" w:hint="eastAsia"/>
          <w:sz w:val="24"/>
          <w:szCs w:val="24"/>
        </w:rPr>
        <w:t>1</w:t>
      </w:r>
      <w:r w:rsidRPr="00BE4FEB">
        <w:rPr>
          <w:rFonts w:ascii="Times New Roman" w:eastAsia="宋体" w:hAnsi="Times New Roman" w:hint="eastAsia"/>
          <w:sz w:val="24"/>
          <w:szCs w:val="24"/>
        </w:rPr>
        <w:t>）视频教程：学习</w:t>
      </w:r>
      <w:proofErr w:type="gramStart"/>
      <w:r w:rsidRPr="00BE4FEB">
        <w:rPr>
          <w:rFonts w:ascii="Times New Roman" w:eastAsia="宋体" w:hAnsi="Times New Roman" w:hint="eastAsia"/>
          <w:sz w:val="24"/>
          <w:szCs w:val="24"/>
        </w:rPr>
        <w:t>吴恩达</w:t>
      </w:r>
      <w:proofErr w:type="gramEnd"/>
      <w:r w:rsidRPr="00BE4FEB">
        <w:rPr>
          <w:rFonts w:ascii="Times New Roman" w:eastAsia="宋体" w:hAnsi="Times New Roman"/>
          <w:sz w:val="24"/>
          <w:szCs w:val="24"/>
        </w:rPr>
        <w:t>deeplearning.ai</w:t>
      </w:r>
      <w:r w:rsidRPr="00BE4FEB">
        <w:rPr>
          <w:rFonts w:ascii="Times New Roman" w:eastAsia="宋体" w:hAnsi="Times New Roman"/>
          <w:sz w:val="24"/>
          <w:szCs w:val="24"/>
        </w:rPr>
        <w:t>系列教程中第</w:t>
      </w:r>
      <w:r w:rsidRPr="00BE4FEB">
        <w:rPr>
          <w:rFonts w:ascii="Times New Roman" w:eastAsia="宋体" w:hAnsi="Times New Roman" w:hint="eastAsia"/>
          <w:sz w:val="24"/>
          <w:szCs w:val="24"/>
        </w:rPr>
        <w:t>二课</w:t>
      </w:r>
      <w:r w:rsidR="00AB0401" w:rsidRPr="00BE4FEB">
        <w:rPr>
          <w:rFonts w:ascii="Times New Roman" w:eastAsia="宋体" w:hAnsi="Times New Roman" w:hint="eastAsia"/>
          <w:sz w:val="24"/>
          <w:szCs w:val="24"/>
        </w:rPr>
        <w:t>和第三</w:t>
      </w:r>
      <w:proofErr w:type="gramStart"/>
      <w:r w:rsidR="00AB0401" w:rsidRPr="00BE4FEB">
        <w:rPr>
          <w:rFonts w:ascii="Times New Roman" w:eastAsia="宋体" w:hAnsi="Times New Roman" w:hint="eastAsia"/>
          <w:sz w:val="24"/>
          <w:szCs w:val="24"/>
        </w:rPr>
        <w:t>课</w:t>
      </w:r>
      <w:r w:rsidRPr="00BE4FEB">
        <w:rPr>
          <w:rFonts w:ascii="Times New Roman" w:eastAsia="宋体" w:hAnsi="Times New Roman" w:hint="eastAsia"/>
          <w:sz w:val="24"/>
          <w:szCs w:val="24"/>
        </w:rPr>
        <w:t>所有</w:t>
      </w:r>
      <w:proofErr w:type="gramEnd"/>
      <w:r w:rsidRPr="00BE4FEB">
        <w:rPr>
          <w:rFonts w:ascii="Times New Roman" w:eastAsia="宋体" w:hAnsi="Times New Roman" w:hint="eastAsia"/>
          <w:sz w:val="24"/>
          <w:szCs w:val="24"/>
        </w:rPr>
        <w:t>内容（课程链接</w:t>
      </w:r>
      <w:hyperlink r:id="rId7" w:history="1"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【中英字幕】</w:t>
        </w:r>
        <w:proofErr w:type="gramStart"/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吴恩达深度</w:t>
        </w:r>
        <w:proofErr w:type="gramEnd"/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学习课程第二课</w:t>
        </w:r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 xml:space="preserve"> — </w:t>
        </w:r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改善深层神经网络：超参数调试、正则化以及优化</w:t>
        </w:r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_</w:t>
        </w:r>
        <w:proofErr w:type="gramStart"/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哔</w:t>
        </w:r>
        <w:proofErr w:type="gramEnd"/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哩</w:t>
        </w:r>
        <w:proofErr w:type="gramStart"/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哔</w:t>
        </w:r>
        <w:proofErr w:type="gramEnd"/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哩</w:t>
        </w:r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_bilibili</w:t>
        </w:r>
      </w:hyperlink>
      <w:r w:rsidR="00AB0401" w:rsidRPr="00BE4FEB">
        <w:rPr>
          <w:rFonts w:ascii="Times New Roman" w:eastAsia="宋体" w:hAnsi="Times New Roman" w:hint="eastAsia"/>
          <w:sz w:val="24"/>
          <w:szCs w:val="24"/>
        </w:rPr>
        <w:t>，</w:t>
      </w:r>
      <w:hyperlink r:id="rId8" w:history="1">
        <w:r w:rsidR="00AB0401" w:rsidRPr="00BE4FEB">
          <w:rPr>
            <w:rStyle w:val="a8"/>
            <w:rFonts w:ascii="Times New Roman" w:eastAsia="宋体" w:hAnsi="Times New Roman"/>
            <w:sz w:val="24"/>
            <w:szCs w:val="24"/>
          </w:rPr>
          <w:t>【中英字幕】</w:t>
        </w:r>
        <w:proofErr w:type="gramStart"/>
        <w:r w:rsidR="00AB0401" w:rsidRPr="00BE4FEB">
          <w:rPr>
            <w:rStyle w:val="a8"/>
            <w:rFonts w:ascii="Times New Roman" w:eastAsia="宋体" w:hAnsi="Times New Roman"/>
            <w:sz w:val="24"/>
            <w:szCs w:val="24"/>
          </w:rPr>
          <w:t>吴恩达深度</w:t>
        </w:r>
        <w:proofErr w:type="gramEnd"/>
        <w:r w:rsidR="00AB0401" w:rsidRPr="00BE4FEB">
          <w:rPr>
            <w:rStyle w:val="a8"/>
            <w:rFonts w:ascii="Times New Roman" w:eastAsia="宋体" w:hAnsi="Times New Roman"/>
            <w:sz w:val="24"/>
            <w:szCs w:val="24"/>
          </w:rPr>
          <w:t>学习课程第三课</w:t>
        </w:r>
        <w:r w:rsidR="00AB0401" w:rsidRPr="00BE4FEB">
          <w:rPr>
            <w:rStyle w:val="a8"/>
            <w:rFonts w:ascii="Times New Roman" w:eastAsia="宋体" w:hAnsi="Times New Roman"/>
            <w:sz w:val="24"/>
            <w:szCs w:val="24"/>
          </w:rPr>
          <w:t xml:space="preserve"> — </w:t>
        </w:r>
        <w:r w:rsidR="00AB0401" w:rsidRPr="00BE4FEB">
          <w:rPr>
            <w:rStyle w:val="a8"/>
            <w:rFonts w:ascii="Times New Roman" w:eastAsia="宋体" w:hAnsi="Times New Roman"/>
            <w:sz w:val="24"/>
            <w:szCs w:val="24"/>
          </w:rPr>
          <w:t>结构化机器学习项目</w:t>
        </w:r>
        <w:r w:rsidR="00AB0401" w:rsidRPr="00BE4FEB">
          <w:rPr>
            <w:rStyle w:val="a8"/>
            <w:rFonts w:ascii="Times New Roman" w:eastAsia="宋体" w:hAnsi="Times New Roman"/>
            <w:sz w:val="24"/>
            <w:szCs w:val="24"/>
          </w:rPr>
          <w:t>_</w:t>
        </w:r>
        <w:proofErr w:type="gramStart"/>
        <w:r w:rsidR="00AB0401" w:rsidRPr="00BE4FEB">
          <w:rPr>
            <w:rStyle w:val="a8"/>
            <w:rFonts w:ascii="Times New Roman" w:eastAsia="宋体" w:hAnsi="Times New Roman"/>
            <w:sz w:val="24"/>
            <w:szCs w:val="24"/>
          </w:rPr>
          <w:t>哔</w:t>
        </w:r>
        <w:proofErr w:type="gramEnd"/>
        <w:r w:rsidR="00AB0401" w:rsidRPr="00BE4FEB">
          <w:rPr>
            <w:rStyle w:val="a8"/>
            <w:rFonts w:ascii="Times New Roman" w:eastAsia="宋体" w:hAnsi="Times New Roman"/>
            <w:sz w:val="24"/>
            <w:szCs w:val="24"/>
          </w:rPr>
          <w:t>哩</w:t>
        </w:r>
        <w:proofErr w:type="gramStart"/>
        <w:r w:rsidR="00AB0401" w:rsidRPr="00BE4FEB">
          <w:rPr>
            <w:rStyle w:val="a8"/>
            <w:rFonts w:ascii="Times New Roman" w:eastAsia="宋体" w:hAnsi="Times New Roman"/>
            <w:sz w:val="24"/>
            <w:szCs w:val="24"/>
          </w:rPr>
          <w:t>哔</w:t>
        </w:r>
        <w:proofErr w:type="gramEnd"/>
        <w:r w:rsidR="00AB0401" w:rsidRPr="00BE4FEB">
          <w:rPr>
            <w:rStyle w:val="a8"/>
            <w:rFonts w:ascii="Times New Roman" w:eastAsia="宋体" w:hAnsi="Times New Roman"/>
            <w:sz w:val="24"/>
            <w:szCs w:val="24"/>
          </w:rPr>
          <w:t>哩</w:t>
        </w:r>
        <w:r w:rsidR="00AB0401" w:rsidRPr="00BE4FEB">
          <w:rPr>
            <w:rStyle w:val="a8"/>
            <w:rFonts w:ascii="Times New Roman" w:eastAsia="宋体" w:hAnsi="Times New Roman"/>
            <w:sz w:val="24"/>
            <w:szCs w:val="24"/>
          </w:rPr>
          <w:t>_bilibili</w:t>
        </w:r>
      </w:hyperlink>
      <w:r w:rsidRPr="00BE4FEB">
        <w:rPr>
          <w:rFonts w:ascii="Times New Roman" w:eastAsia="宋体" w:hAnsi="Times New Roman" w:hint="eastAsia"/>
          <w:sz w:val="24"/>
          <w:szCs w:val="24"/>
        </w:rPr>
        <w:t>）。</w:t>
      </w:r>
    </w:p>
    <w:p w14:paraId="641172F7" w14:textId="27595A06" w:rsidR="002C6255" w:rsidRPr="00BE4FEB" w:rsidRDefault="002C6255" w:rsidP="002C6255">
      <w:pPr>
        <w:rPr>
          <w:rFonts w:ascii="Times New Roman" w:eastAsia="宋体" w:hAnsi="Times New Roman"/>
          <w:sz w:val="24"/>
          <w:szCs w:val="24"/>
        </w:rPr>
      </w:pPr>
      <w:r w:rsidRPr="00BE4FEB">
        <w:rPr>
          <w:rFonts w:ascii="Times New Roman" w:eastAsia="宋体" w:hAnsi="Times New Roman" w:hint="eastAsia"/>
          <w:sz w:val="24"/>
          <w:szCs w:val="24"/>
        </w:rPr>
        <w:t>（</w:t>
      </w:r>
      <w:r w:rsidRPr="00BE4FEB">
        <w:rPr>
          <w:rFonts w:ascii="Times New Roman" w:eastAsia="宋体" w:hAnsi="Times New Roman" w:hint="eastAsia"/>
          <w:sz w:val="24"/>
          <w:szCs w:val="24"/>
        </w:rPr>
        <w:t>2</w:t>
      </w:r>
      <w:r w:rsidRPr="00BE4FEB">
        <w:rPr>
          <w:rFonts w:ascii="Times New Roman" w:eastAsia="宋体" w:hAnsi="Times New Roman" w:hint="eastAsia"/>
          <w:sz w:val="24"/>
          <w:szCs w:val="24"/>
        </w:rPr>
        <w:t>）学习目标：了解正则化方法</w:t>
      </w:r>
      <w:r w:rsidR="00E46FE2" w:rsidRPr="00BE4FEB">
        <w:rPr>
          <w:rFonts w:ascii="Times New Roman" w:eastAsia="宋体" w:hAnsi="Times New Roman" w:hint="eastAsia"/>
          <w:sz w:val="24"/>
          <w:szCs w:val="24"/>
        </w:rPr>
        <w:t>、</w:t>
      </w:r>
      <w:r w:rsidRPr="00BE4FEB">
        <w:rPr>
          <w:rFonts w:ascii="Times New Roman" w:eastAsia="宋体" w:hAnsi="Times New Roman" w:hint="eastAsia"/>
          <w:sz w:val="24"/>
          <w:szCs w:val="24"/>
        </w:rPr>
        <w:t>优化方法</w:t>
      </w:r>
      <w:r w:rsidR="00E46FE2" w:rsidRPr="00BE4FEB">
        <w:rPr>
          <w:rFonts w:ascii="Times New Roman" w:eastAsia="宋体" w:hAnsi="Times New Roman" w:hint="eastAsia"/>
          <w:sz w:val="24"/>
          <w:szCs w:val="24"/>
        </w:rPr>
        <w:t>、数据集划分方式</w:t>
      </w:r>
      <w:r w:rsidRPr="00BE4FEB">
        <w:rPr>
          <w:rFonts w:ascii="Times New Roman" w:eastAsia="宋体" w:hAnsi="Times New Roman" w:hint="eastAsia"/>
          <w:sz w:val="24"/>
          <w:szCs w:val="24"/>
        </w:rPr>
        <w:t>，</w:t>
      </w:r>
      <w:r w:rsidR="00AB0401" w:rsidRPr="00BE4FEB">
        <w:rPr>
          <w:rFonts w:ascii="Times New Roman" w:eastAsia="宋体" w:hAnsi="Times New Roman" w:hint="eastAsia"/>
          <w:sz w:val="24"/>
          <w:szCs w:val="24"/>
        </w:rPr>
        <w:t>学习超参数调节技巧。</w:t>
      </w:r>
      <w:r w:rsidRPr="00BE4FEB">
        <w:rPr>
          <w:rFonts w:ascii="Times New Roman" w:eastAsia="宋体" w:hAnsi="Times New Roman" w:hint="eastAsia"/>
          <w:sz w:val="24"/>
          <w:szCs w:val="24"/>
        </w:rPr>
        <w:t>重点掌握</w:t>
      </w:r>
      <w:r w:rsidRPr="00BE4FEB">
        <w:rPr>
          <w:rFonts w:ascii="Times New Roman" w:eastAsia="宋体" w:hAnsi="Times New Roman" w:hint="eastAsia"/>
          <w:sz w:val="24"/>
          <w:szCs w:val="24"/>
        </w:rPr>
        <w:t>mini</w:t>
      </w:r>
      <w:r w:rsidRPr="00BE4FEB">
        <w:rPr>
          <w:rFonts w:ascii="Times New Roman" w:eastAsia="宋体" w:hAnsi="Times New Roman"/>
          <w:sz w:val="24"/>
          <w:szCs w:val="24"/>
        </w:rPr>
        <w:t>-</w:t>
      </w:r>
      <w:r w:rsidRPr="00BE4FEB">
        <w:rPr>
          <w:rFonts w:ascii="Times New Roman" w:eastAsia="宋体" w:hAnsi="Times New Roman" w:hint="eastAsia"/>
          <w:sz w:val="24"/>
          <w:szCs w:val="24"/>
        </w:rPr>
        <w:t>batch</w:t>
      </w:r>
      <w:r w:rsidRPr="00BE4FEB">
        <w:rPr>
          <w:rFonts w:ascii="Times New Roman" w:eastAsia="宋体" w:hAnsi="Times New Roman" w:hint="eastAsia"/>
          <w:sz w:val="24"/>
          <w:szCs w:val="24"/>
        </w:rPr>
        <w:t>梯度下降法和</w:t>
      </w:r>
      <w:r w:rsidRPr="00BE4FEB">
        <w:rPr>
          <w:rFonts w:ascii="Times New Roman" w:eastAsia="宋体" w:hAnsi="Times New Roman" w:hint="eastAsia"/>
          <w:sz w:val="24"/>
          <w:szCs w:val="24"/>
        </w:rPr>
        <w:t>batch</w:t>
      </w:r>
      <w:r w:rsidR="00AB0401" w:rsidRPr="00BE4FEB">
        <w:rPr>
          <w:rFonts w:ascii="Times New Roman" w:eastAsia="宋体" w:hAnsi="Times New Roman"/>
          <w:sz w:val="24"/>
          <w:szCs w:val="24"/>
        </w:rPr>
        <w:t xml:space="preserve"> norm</w:t>
      </w:r>
      <w:r w:rsidR="00AB0401" w:rsidRPr="00BE4FEB">
        <w:rPr>
          <w:rFonts w:ascii="Times New Roman" w:eastAsia="宋体" w:hAnsi="Times New Roman" w:hint="eastAsia"/>
          <w:sz w:val="24"/>
          <w:szCs w:val="24"/>
        </w:rPr>
        <w:t>正则化方法。</w:t>
      </w:r>
    </w:p>
    <w:p w14:paraId="0F7D4346" w14:textId="37D850D8" w:rsidR="002C6255" w:rsidRDefault="002C6255" w:rsidP="002C6255">
      <w:pPr>
        <w:rPr>
          <w:rFonts w:ascii="Times New Roman" w:eastAsia="宋体" w:hAnsi="Times New Roman"/>
          <w:sz w:val="24"/>
          <w:szCs w:val="24"/>
        </w:rPr>
      </w:pPr>
      <w:r w:rsidRPr="00BE4FEB">
        <w:rPr>
          <w:rFonts w:ascii="Times New Roman" w:eastAsia="宋体" w:hAnsi="Times New Roman" w:hint="eastAsia"/>
          <w:sz w:val="24"/>
          <w:szCs w:val="24"/>
        </w:rPr>
        <w:t>（</w:t>
      </w:r>
      <w:r w:rsidRPr="00BE4FEB">
        <w:rPr>
          <w:rFonts w:ascii="Times New Roman" w:eastAsia="宋体" w:hAnsi="Times New Roman" w:hint="eastAsia"/>
          <w:sz w:val="24"/>
          <w:szCs w:val="24"/>
        </w:rPr>
        <w:t>3</w:t>
      </w:r>
      <w:r w:rsidRPr="00BE4FEB">
        <w:rPr>
          <w:rFonts w:ascii="Times New Roman" w:eastAsia="宋体" w:hAnsi="Times New Roman" w:hint="eastAsia"/>
          <w:sz w:val="24"/>
          <w:szCs w:val="24"/>
        </w:rPr>
        <w:t>）动手实验：</w:t>
      </w:r>
      <w:r w:rsidRPr="00BE4FEB">
        <w:rPr>
          <w:rFonts w:ascii="Times New Roman" w:eastAsia="宋体" w:hAnsi="Times New Roman"/>
          <w:sz w:val="24"/>
          <w:szCs w:val="24"/>
        </w:rPr>
        <w:t>完成</w:t>
      </w:r>
      <w:r w:rsidRPr="00BE4FEB">
        <w:rPr>
          <w:rFonts w:ascii="Times New Roman" w:eastAsia="宋体" w:hAnsi="Times New Roman" w:hint="eastAsia"/>
          <w:sz w:val="24"/>
          <w:szCs w:val="24"/>
        </w:rPr>
        <w:t>第</w:t>
      </w:r>
      <w:r w:rsidR="00AB0401" w:rsidRPr="00BE4FEB">
        <w:rPr>
          <w:rFonts w:ascii="Times New Roman" w:eastAsia="宋体" w:hAnsi="Times New Roman" w:hint="eastAsia"/>
          <w:sz w:val="24"/>
          <w:szCs w:val="24"/>
        </w:rPr>
        <w:t>二课</w:t>
      </w:r>
      <w:r w:rsidRPr="00BE4FEB">
        <w:rPr>
          <w:rFonts w:ascii="Times New Roman" w:eastAsia="宋体" w:hAnsi="Times New Roman" w:hint="eastAsia"/>
          <w:sz w:val="24"/>
          <w:szCs w:val="24"/>
        </w:rPr>
        <w:t>对应的</w:t>
      </w:r>
      <w:r w:rsidRPr="00BE4FEB">
        <w:rPr>
          <w:rFonts w:ascii="Times New Roman" w:eastAsia="宋体" w:hAnsi="Times New Roman"/>
          <w:sz w:val="24"/>
          <w:szCs w:val="24"/>
        </w:rPr>
        <w:t>课后编程作业</w:t>
      </w:r>
      <w:r w:rsidRPr="00BE4FEB">
        <w:rPr>
          <w:rFonts w:ascii="Times New Roman" w:eastAsia="宋体" w:hAnsi="Times New Roman" w:hint="eastAsia"/>
          <w:sz w:val="24"/>
          <w:szCs w:val="24"/>
        </w:rPr>
        <w:t>并撰写报告，报告</w:t>
      </w:r>
      <w:r w:rsidRPr="00BE4FEB">
        <w:rPr>
          <w:rFonts w:ascii="Times New Roman" w:eastAsia="宋体" w:hAnsi="Times New Roman"/>
          <w:sz w:val="24"/>
          <w:szCs w:val="24"/>
        </w:rPr>
        <w:t>主要记录</w:t>
      </w:r>
      <w:r w:rsidR="00E46FE2" w:rsidRPr="00BE4FEB">
        <w:rPr>
          <w:rFonts w:ascii="Times New Roman" w:eastAsia="宋体" w:hAnsi="Times New Roman" w:hint="eastAsia"/>
          <w:sz w:val="24"/>
          <w:szCs w:val="24"/>
        </w:rPr>
        <w:t>实验</w:t>
      </w:r>
      <w:r w:rsidRPr="00BE4FEB">
        <w:rPr>
          <w:rFonts w:ascii="Times New Roman" w:eastAsia="宋体" w:hAnsi="Times New Roman"/>
          <w:sz w:val="24"/>
          <w:szCs w:val="24"/>
        </w:rPr>
        <w:t>原理</w:t>
      </w:r>
      <w:r w:rsidRPr="00BE4FEB">
        <w:rPr>
          <w:rFonts w:ascii="Times New Roman" w:eastAsia="宋体" w:hAnsi="Times New Roman" w:hint="eastAsia"/>
          <w:sz w:val="24"/>
          <w:szCs w:val="24"/>
        </w:rPr>
        <w:t>（</w:t>
      </w:r>
      <w:r w:rsidR="00AB0401" w:rsidRPr="00BE4FEB">
        <w:rPr>
          <w:rFonts w:ascii="Times New Roman" w:eastAsia="宋体" w:hAnsi="Times New Roman" w:hint="eastAsia"/>
          <w:sz w:val="24"/>
          <w:szCs w:val="24"/>
        </w:rPr>
        <w:t>mini</w:t>
      </w:r>
      <w:r w:rsidR="00AB0401" w:rsidRPr="00BE4FEB">
        <w:rPr>
          <w:rFonts w:ascii="Times New Roman" w:eastAsia="宋体" w:hAnsi="Times New Roman"/>
          <w:sz w:val="24"/>
          <w:szCs w:val="24"/>
        </w:rPr>
        <w:t>-</w:t>
      </w:r>
      <w:r w:rsidR="00AB0401" w:rsidRPr="00BE4FEB">
        <w:rPr>
          <w:rFonts w:ascii="Times New Roman" w:eastAsia="宋体" w:hAnsi="Times New Roman" w:hint="eastAsia"/>
          <w:sz w:val="24"/>
          <w:szCs w:val="24"/>
        </w:rPr>
        <w:t>batch</w:t>
      </w:r>
      <w:r w:rsidR="00AB0401" w:rsidRPr="00BE4FEB">
        <w:rPr>
          <w:rFonts w:ascii="Times New Roman" w:eastAsia="宋体" w:hAnsi="Times New Roman" w:hint="eastAsia"/>
          <w:sz w:val="24"/>
          <w:szCs w:val="24"/>
        </w:rPr>
        <w:t>、</w:t>
      </w:r>
      <w:r w:rsidR="00AB0401" w:rsidRPr="00BE4FEB">
        <w:rPr>
          <w:rFonts w:ascii="Times New Roman" w:eastAsia="宋体" w:hAnsi="Times New Roman" w:hint="eastAsia"/>
          <w:sz w:val="24"/>
          <w:szCs w:val="24"/>
        </w:rPr>
        <w:t>batch</w:t>
      </w:r>
      <w:r w:rsidR="00AB0401" w:rsidRPr="00BE4FEB">
        <w:rPr>
          <w:rFonts w:ascii="Times New Roman" w:eastAsia="宋体" w:hAnsi="Times New Roman"/>
          <w:sz w:val="24"/>
          <w:szCs w:val="24"/>
        </w:rPr>
        <w:t xml:space="preserve"> </w:t>
      </w:r>
      <w:r w:rsidR="00AB0401" w:rsidRPr="00BE4FEB">
        <w:rPr>
          <w:rFonts w:ascii="Times New Roman" w:eastAsia="宋体" w:hAnsi="Times New Roman" w:hint="eastAsia"/>
          <w:sz w:val="24"/>
          <w:szCs w:val="24"/>
        </w:rPr>
        <w:t>norm</w:t>
      </w:r>
      <w:r w:rsidR="00AB0401" w:rsidRPr="00BE4FEB">
        <w:rPr>
          <w:rFonts w:ascii="Times New Roman" w:eastAsia="宋体" w:hAnsi="Times New Roman" w:hint="eastAsia"/>
          <w:sz w:val="24"/>
          <w:szCs w:val="24"/>
        </w:rPr>
        <w:t>理论推导等</w:t>
      </w:r>
      <w:r w:rsidRPr="00BE4FEB">
        <w:rPr>
          <w:rFonts w:ascii="Times New Roman" w:eastAsia="宋体" w:hAnsi="Times New Roman" w:hint="eastAsia"/>
          <w:sz w:val="24"/>
          <w:szCs w:val="24"/>
        </w:rPr>
        <w:t>）</w:t>
      </w:r>
      <w:r w:rsidRPr="00BE4FEB">
        <w:rPr>
          <w:rFonts w:ascii="Times New Roman" w:eastAsia="宋体" w:hAnsi="Times New Roman"/>
          <w:sz w:val="24"/>
          <w:szCs w:val="24"/>
        </w:rPr>
        <w:t>、</w:t>
      </w:r>
      <w:r w:rsidRPr="00BE4FEB">
        <w:rPr>
          <w:rFonts w:ascii="Times New Roman" w:eastAsia="宋体" w:hAnsi="Times New Roman" w:hint="eastAsia"/>
          <w:sz w:val="24"/>
          <w:szCs w:val="24"/>
        </w:rPr>
        <w:t>实验环境、</w:t>
      </w:r>
      <w:r w:rsidRPr="00BE4FEB">
        <w:rPr>
          <w:rFonts w:ascii="Times New Roman" w:eastAsia="宋体" w:hAnsi="Times New Roman"/>
          <w:sz w:val="24"/>
          <w:szCs w:val="24"/>
        </w:rPr>
        <w:t>实验结果</w:t>
      </w:r>
      <w:r w:rsidRPr="00BE4FEB">
        <w:rPr>
          <w:rFonts w:ascii="Times New Roman" w:eastAsia="宋体" w:hAnsi="Times New Roman" w:hint="eastAsia"/>
          <w:sz w:val="24"/>
          <w:szCs w:val="24"/>
        </w:rPr>
        <w:t>、结果分析等</w:t>
      </w:r>
      <w:r w:rsidRPr="00BE4FEB">
        <w:rPr>
          <w:rFonts w:ascii="Times New Roman" w:eastAsia="宋体" w:hAnsi="Times New Roman"/>
          <w:sz w:val="24"/>
          <w:szCs w:val="24"/>
        </w:rPr>
        <w:t>。</w:t>
      </w:r>
    </w:p>
    <w:p w14:paraId="00A243AB" w14:textId="77777777" w:rsidR="00BE4FEB" w:rsidRPr="00BE4FEB" w:rsidRDefault="00BE4FEB" w:rsidP="002C6255">
      <w:pPr>
        <w:rPr>
          <w:rFonts w:ascii="Times New Roman" w:eastAsia="宋体" w:hAnsi="Times New Roman"/>
          <w:sz w:val="24"/>
          <w:szCs w:val="24"/>
        </w:rPr>
      </w:pPr>
    </w:p>
    <w:p w14:paraId="3919B5ED" w14:textId="55B23C7B" w:rsidR="00AB0401" w:rsidRDefault="00AB0401" w:rsidP="002C6255">
      <w:pPr>
        <w:rPr>
          <w:rFonts w:ascii="Times New Roman" w:eastAsia="宋体" w:hAnsi="Times New Roman"/>
          <w:b/>
          <w:bCs/>
          <w:sz w:val="24"/>
          <w:szCs w:val="24"/>
        </w:rPr>
      </w:pPr>
      <w:r w:rsidRPr="00BE4FEB">
        <w:rPr>
          <w:rFonts w:ascii="Times New Roman" w:eastAsia="宋体" w:hAnsi="Times New Roman" w:hint="eastAsia"/>
          <w:b/>
          <w:bCs/>
          <w:sz w:val="24"/>
          <w:szCs w:val="24"/>
        </w:rPr>
        <w:t>三、</w:t>
      </w:r>
      <w:r w:rsidR="00E46FE2" w:rsidRPr="00BE4FEB">
        <w:rPr>
          <w:rFonts w:ascii="Times New Roman" w:eastAsia="宋体" w:hAnsi="Times New Roman" w:hint="eastAsia"/>
          <w:b/>
          <w:bCs/>
          <w:sz w:val="24"/>
          <w:szCs w:val="24"/>
        </w:rPr>
        <w:t>卷积神经网络（</w:t>
      </w:r>
      <w:r w:rsidR="00E46FE2" w:rsidRPr="00BE4FEB">
        <w:rPr>
          <w:rFonts w:ascii="Times New Roman" w:eastAsia="宋体" w:hAnsi="Times New Roman" w:hint="eastAsia"/>
          <w:b/>
          <w:bCs/>
          <w:sz w:val="24"/>
          <w:szCs w:val="24"/>
        </w:rPr>
        <w:t>C</w:t>
      </w:r>
      <w:r w:rsidR="00E46FE2" w:rsidRPr="00BE4FEB">
        <w:rPr>
          <w:rFonts w:ascii="Times New Roman" w:eastAsia="宋体" w:hAnsi="Times New Roman"/>
          <w:b/>
          <w:bCs/>
          <w:sz w:val="24"/>
          <w:szCs w:val="24"/>
        </w:rPr>
        <w:t>NN</w:t>
      </w:r>
      <w:r w:rsidR="00E46FE2" w:rsidRPr="00BE4FEB">
        <w:rPr>
          <w:rFonts w:ascii="Times New Roman" w:eastAsia="宋体" w:hAnsi="Times New Roman" w:hint="eastAsia"/>
          <w:b/>
          <w:bCs/>
          <w:sz w:val="24"/>
          <w:szCs w:val="24"/>
        </w:rPr>
        <w:t>）</w:t>
      </w:r>
    </w:p>
    <w:p w14:paraId="31C729BA" w14:textId="77777777" w:rsidR="00BE4FEB" w:rsidRPr="00BE4FEB" w:rsidRDefault="00BE4FEB" w:rsidP="002C6255">
      <w:pPr>
        <w:rPr>
          <w:rFonts w:ascii="Times New Roman" w:eastAsia="宋体" w:hAnsi="Times New Roman"/>
          <w:b/>
          <w:bCs/>
          <w:sz w:val="24"/>
          <w:szCs w:val="24"/>
        </w:rPr>
      </w:pPr>
    </w:p>
    <w:p w14:paraId="41AE8522" w14:textId="3B423566" w:rsidR="00E46FE2" w:rsidRPr="00BE4FEB" w:rsidRDefault="00E46FE2" w:rsidP="00E46FE2">
      <w:pPr>
        <w:rPr>
          <w:rFonts w:ascii="Times New Roman" w:eastAsia="宋体" w:hAnsi="Times New Roman"/>
          <w:sz w:val="24"/>
          <w:szCs w:val="24"/>
        </w:rPr>
      </w:pPr>
      <w:r w:rsidRPr="00BE4FEB">
        <w:rPr>
          <w:rFonts w:ascii="Times New Roman" w:eastAsia="宋体" w:hAnsi="Times New Roman" w:hint="eastAsia"/>
          <w:sz w:val="24"/>
          <w:szCs w:val="24"/>
        </w:rPr>
        <w:t>（</w:t>
      </w:r>
      <w:r w:rsidRPr="00BE4FEB">
        <w:rPr>
          <w:rFonts w:ascii="Times New Roman" w:eastAsia="宋体" w:hAnsi="Times New Roman" w:hint="eastAsia"/>
          <w:sz w:val="24"/>
          <w:szCs w:val="24"/>
        </w:rPr>
        <w:t>1</w:t>
      </w:r>
      <w:r w:rsidRPr="00BE4FEB">
        <w:rPr>
          <w:rFonts w:ascii="Times New Roman" w:eastAsia="宋体" w:hAnsi="Times New Roman" w:hint="eastAsia"/>
          <w:sz w:val="24"/>
          <w:szCs w:val="24"/>
        </w:rPr>
        <w:t>）视频教程：学习</w:t>
      </w:r>
      <w:proofErr w:type="gramStart"/>
      <w:r w:rsidRPr="00BE4FEB">
        <w:rPr>
          <w:rFonts w:ascii="Times New Roman" w:eastAsia="宋体" w:hAnsi="Times New Roman" w:hint="eastAsia"/>
          <w:sz w:val="24"/>
          <w:szCs w:val="24"/>
        </w:rPr>
        <w:t>吴恩达</w:t>
      </w:r>
      <w:proofErr w:type="gramEnd"/>
      <w:r w:rsidRPr="00BE4FEB">
        <w:rPr>
          <w:rFonts w:ascii="Times New Roman" w:eastAsia="宋体" w:hAnsi="Times New Roman"/>
          <w:sz w:val="24"/>
          <w:szCs w:val="24"/>
        </w:rPr>
        <w:t>deeplearning.ai</w:t>
      </w:r>
      <w:r w:rsidRPr="00BE4FEB">
        <w:rPr>
          <w:rFonts w:ascii="Times New Roman" w:eastAsia="宋体" w:hAnsi="Times New Roman"/>
          <w:sz w:val="24"/>
          <w:szCs w:val="24"/>
        </w:rPr>
        <w:t>系列教程中第</w:t>
      </w:r>
      <w:r w:rsidRPr="00BE4FEB">
        <w:rPr>
          <w:rFonts w:ascii="Times New Roman" w:eastAsia="宋体" w:hAnsi="Times New Roman" w:hint="eastAsia"/>
          <w:sz w:val="24"/>
          <w:szCs w:val="24"/>
        </w:rPr>
        <w:t>四课</w:t>
      </w:r>
      <w:r w:rsidR="000501BE" w:rsidRPr="00BE4FEB">
        <w:rPr>
          <w:rFonts w:ascii="Times New Roman" w:eastAsia="宋体" w:hAnsi="Times New Roman" w:hint="eastAsia"/>
          <w:color w:val="FF0000"/>
          <w:sz w:val="24"/>
          <w:szCs w:val="24"/>
        </w:rPr>
        <w:t>前两周</w:t>
      </w:r>
      <w:r w:rsidRPr="00BE4FEB">
        <w:rPr>
          <w:rFonts w:ascii="Times New Roman" w:eastAsia="宋体" w:hAnsi="Times New Roman" w:hint="eastAsia"/>
          <w:sz w:val="24"/>
          <w:szCs w:val="24"/>
        </w:rPr>
        <w:t>内容（课程链接</w:t>
      </w:r>
      <w:hyperlink r:id="rId9" w:history="1"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【中英字幕】</w:t>
        </w:r>
        <w:proofErr w:type="gramStart"/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吴恩达深度</w:t>
        </w:r>
        <w:proofErr w:type="gramEnd"/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学习课程第四课</w:t>
        </w:r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 xml:space="preserve"> — </w:t>
        </w:r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卷积神经网络</w:t>
        </w:r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_</w:t>
        </w:r>
        <w:proofErr w:type="gramStart"/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哔</w:t>
        </w:r>
        <w:proofErr w:type="gramEnd"/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哩</w:t>
        </w:r>
        <w:proofErr w:type="gramStart"/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哔</w:t>
        </w:r>
        <w:proofErr w:type="gramEnd"/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哩</w:t>
        </w:r>
        <w:r w:rsidRPr="00BE4FEB">
          <w:rPr>
            <w:rStyle w:val="a8"/>
            <w:rFonts w:ascii="Times New Roman" w:eastAsia="宋体" w:hAnsi="Times New Roman"/>
            <w:sz w:val="24"/>
            <w:szCs w:val="24"/>
          </w:rPr>
          <w:t>_bilibili</w:t>
        </w:r>
      </w:hyperlink>
      <w:r w:rsidRPr="00BE4FEB">
        <w:rPr>
          <w:rFonts w:ascii="Times New Roman" w:eastAsia="宋体" w:hAnsi="Times New Roman" w:hint="eastAsia"/>
          <w:sz w:val="24"/>
          <w:szCs w:val="24"/>
        </w:rPr>
        <w:t>）。</w:t>
      </w:r>
    </w:p>
    <w:p w14:paraId="5F3653F9" w14:textId="4ED91822" w:rsidR="00E46FE2" w:rsidRPr="00BE4FEB" w:rsidRDefault="00E46FE2" w:rsidP="00E46FE2">
      <w:pPr>
        <w:rPr>
          <w:rFonts w:ascii="Times New Roman" w:eastAsia="宋体" w:hAnsi="Times New Roman"/>
          <w:sz w:val="24"/>
          <w:szCs w:val="24"/>
        </w:rPr>
      </w:pPr>
      <w:r w:rsidRPr="00BE4FEB">
        <w:rPr>
          <w:rFonts w:ascii="Times New Roman" w:eastAsia="宋体" w:hAnsi="Times New Roman" w:hint="eastAsia"/>
          <w:sz w:val="24"/>
          <w:szCs w:val="24"/>
        </w:rPr>
        <w:t>（</w:t>
      </w:r>
      <w:r w:rsidRPr="00BE4FEB">
        <w:rPr>
          <w:rFonts w:ascii="Times New Roman" w:eastAsia="宋体" w:hAnsi="Times New Roman" w:hint="eastAsia"/>
          <w:sz w:val="24"/>
          <w:szCs w:val="24"/>
        </w:rPr>
        <w:t>2</w:t>
      </w:r>
      <w:r w:rsidRPr="00BE4FEB">
        <w:rPr>
          <w:rFonts w:ascii="Times New Roman" w:eastAsia="宋体" w:hAnsi="Times New Roman" w:hint="eastAsia"/>
          <w:sz w:val="24"/>
          <w:szCs w:val="24"/>
        </w:rPr>
        <w:t>）学习目标：学习卷积神经网络的基本结构，了解常见的卷积神经网络。重点掌握</w:t>
      </w:r>
      <w:r w:rsidR="000501BE" w:rsidRPr="00BE4FEB">
        <w:rPr>
          <w:rFonts w:ascii="Times New Roman" w:eastAsia="宋体" w:hAnsi="Times New Roman" w:hint="eastAsia"/>
          <w:sz w:val="24"/>
          <w:szCs w:val="24"/>
        </w:rPr>
        <w:t>卷积和池化的计算以及</w:t>
      </w:r>
      <w:r w:rsidR="000501BE" w:rsidRPr="00BE4FEB">
        <w:rPr>
          <w:rFonts w:ascii="Times New Roman" w:eastAsia="宋体" w:hAnsi="Times New Roman" w:hint="eastAsia"/>
          <w:sz w:val="24"/>
          <w:szCs w:val="24"/>
        </w:rPr>
        <w:t>C</w:t>
      </w:r>
      <w:r w:rsidR="000501BE" w:rsidRPr="00BE4FEB">
        <w:rPr>
          <w:rFonts w:ascii="Times New Roman" w:eastAsia="宋体" w:hAnsi="Times New Roman"/>
          <w:sz w:val="24"/>
          <w:szCs w:val="24"/>
        </w:rPr>
        <w:t>NN</w:t>
      </w:r>
      <w:r w:rsidR="000501BE" w:rsidRPr="00BE4FEB">
        <w:rPr>
          <w:rFonts w:ascii="Times New Roman" w:eastAsia="宋体" w:hAnsi="Times New Roman" w:hint="eastAsia"/>
          <w:sz w:val="24"/>
          <w:szCs w:val="24"/>
        </w:rPr>
        <w:t>中的反向传播算法。</w:t>
      </w:r>
    </w:p>
    <w:p w14:paraId="5FC1182D" w14:textId="5F2070D2" w:rsidR="002C6255" w:rsidRPr="00BE4FEB" w:rsidRDefault="00E46FE2" w:rsidP="000652C9">
      <w:pPr>
        <w:rPr>
          <w:rFonts w:ascii="Times New Roman" w:eastAsia="宋体" w:hAnsi="Times New Roman"/>
          <w:sz w:val="24"/>
          <w:szCs w:val="24"/>
        </w:rPr>
      </w:pPr>
      <w:r w:rsidRPr="00BE4FEB">
        <w:rPr>
          <w:rFonts w:ascii="Times New Roman" w:eastAsia="宋体" w:hAnsi="Times New Roman" w:hint="eastAsia"/>
          <w:sz w:val="24"/>
          <w:szCs w:val="24"/>
        </w:rPr>
        <w:t>（</w:t>
      </w:r>
      <w:r w:rsidRPr="00BE4FEB">
        <w:rPr>
          <w:rFonts w:ascii="Times New Roman" w:eastAsia="宋体" w:hAnsi="Times New Roman" w:hint="eastAsia"/>
          <w:sz w:val="24"/>
          <w:szCs w:val="24"/>
        </w:rPr>
        <w:t>3</w:t>
      </w:r>
      <w:r w:rsidRPr="00BE4FEB">
        <w:rPr>
          <w:rFonts w:ascii="Times New Roman" w:eastAsia="宋体" w:hAnsi="Times New Roman" w:hint="eastAsia"/>
          <w:sz w:val="24"/>
          <w:szCs w:val="24"/>
        </w:rPr>
        <w:t>）动手实验：</w:t>
      </w:r>
      <w:r w:rsidRPr="00BE4FEB">
        <w:rPr>
          <w:rFonts w:ascii="Times New Roman" w:eastAsia="宋体" w:hAnsi="Times New Roman"/>
          <w:sz w:val="24"/>
          <w:szCs w:val="24"/>
        </w:rPr>
        <w:t>完成</w:t>
      </w:r>
      <w:r w:rsidRPr="00BE4FEB">
        <w:rPr>
          <w:rFonts w:ascii="Times New Roman" w:eastAsia="宋体" w:hAnsi="Times New Roman" w:hint="eastAsia"/>
          <w:sz w:val="24"/>
          <w:szCs w:val="24"/>
        </w:rPr>
        <w:t>第</w:t>
      </w:r>
      <w:r w:rsidR="000501BE" w:rsidRPr="00BE4FEB">
        <w:rPr>
          <w:rFonts w:ascii="Times New Roman" w:eastAsia="宋体" w:hAnsi="Times New Roman" w:hint="eastAsia"/>
          <w:sz w:val="24"/>
          <w:szCs w:val="24"/>
        </w:rPr>
        <w:t>四</w:t>
      </w:r>
      <w:r w:rsidRPr="00BE4FEB">
        <w:rPr>
          <w:rFonts w:ascii="Times New Roman" w:eastAsia="宋体" w:hAnsi="Times New Roman" w:hint="eastAsia"/>
          <w:sz w:val="24"/>
          <w:szCs w:val="24"/>
        </w:rPr>
        <w:t>课对应的</w:t>
      </w:r>
      <w:r w:rsidRPr="00BE4FEB">
        <w:rPr>
          <w:rFonts w:ascii="Times New Roman" w:eastAsia="宋体" w:hAnsi="Times New Roman"/>
          <w:sz w:val="24"/>
          <w:szCs w:val="24"/>
        </w:rPr>
        <w:t>课后编程作业</w:t>
      </w:r>
      <w:r w:rsidRPr="00BE4FEB">
        <w:rPr>
          <w:rFonts w:ascii="Times New Roman" w:eastAsia="宋体" w:hAnsi="Times New Roman" w:hint="eastAsia"/>
          <w:sz w:val="24"/>
          <w:szCs w:val="24"/>
        </w:rPr>
        <w:t>并撰写报告，报告</w:t>
      </w:r>
      <w:r w:rsidRPr="00BE4FEB">
        <w:rPr>
          <w:rFonts w:ascii="Times New Roman" w:eastAsia="宋体" w:hAnsi="Times New Roman"/>
          <w:sz w:val="24"/>
          <w:szCs w:val="24"/>
        </w:rPr>
        <w:t>主要记录</w:t>
      </w:r>
      <w:r w:rsidRPr="00BE4FEB">
        <w:rPr>
          <w:rFonts w:ascii="Times New Roman" w:eastAsia="宋体" w:hAnsi="Times New Roman" w:hint="eastAsia"/>
          <w:sz w:val="24"/>
          <w:szCs w:val="24"/>
        </w:rPr>
        <w:t>实验</w:t>
      </w:r>
      <w:r w:rsidRPr="00BE4FEB">
        <w:rPr>
          <w:rFonts w:ascii="Times New Roman" w:eastAsia="宋体" w:hAnsi="Times New Roman"/>
          <w:sz w:val="24"/>
          <w:szCs w:val="24"/>
        </w:rPr>
        <w:t>原理</w:t>
      </w:r>
      <w:r w:rsidRPr="00BE4FEB">
        <w:rPr>
          <w:rFonts w:ascii="Times New Roman" w:eastAsia="宋体" w:hAnsi="Times New Roman" w:hint="eastAsia"/>
          <w:sz w:val="24"/>
          <w:szCs w:val="24"/>
        </w:rPr>
        <w:t>（</w:t>
      </w:r>
      <w:r w:rsidR="000501BE" w:rsidRPr="00BE4FEB">
        <w:rPr>
          <w:rFonts w:ascii="Times New Roman" w:eastAsia="宋体" w:hAnsi="Times New Roman"/>
          <w:sz w:val="24"/>
          <w:szCs w:val="24"/>
        </w:rPr>
        <w:t>CNN</w:t>
      </w:r>
      <w:r w:rsidR="000501BE" w:rsidRPr="00BE4FEB">
        <w:rPr>
          <w:rFonts w:ascii="Times New Roman" w:eastAsia="宋体" w:hAnsi="Times New Roman" w:hint="eastAsia"/>
          <w:sz w:val="24"/>
          <w:szCs w:val="24"/>
        </w:rPr>
        <w:t>模型结构、反向传播</w:t>
      </w:r>
      <w:r w:rsidRPr="00BE4FEB">
        <w:rPr>
          <w:rFonts w:ascii="Times New Roman" w:eastAsia="宋体" w:hAnsi="Times New Roman" w:hint="eastAsia"/>
          <w:sz w:val="24"/>
          <w:szCs w:val="24"/>
        </w:rPr>
        <w:t>理论推导等）</w:t>
      </w:r>
      <w:r w:rsidRPr="00BE4FEB">
        <w:rPr>
          <w:rFonts w:ascii="Times New Roman" w:eastAsia="宋体" w:hAnsi="Times New Roman"/>
          <w:sz w:val="24"/>
          <w:szCs w:val="24"/>
        </w:rPr>
        <w:t>、</w:t>
      </w:r>
      <w:r w:rsidRPr="00BE4FEB">
        <w:rPr>
          <w:rFonts w:ascii="Times New Roman" w:eastAsia="宋体" w:hAnsi="Times New Roman" w:hint="eastAsia"/>
          <w:sz w:val="24"/>
          <w:szCs w:val="24"/>
        </w:rPr>
        <w:t>实验环境</w:t>
      </w:r>
      <w:r w:rsidR="001134AD">
        <w:rPr>
          <w:rFonts w:ascii="Times New Roman" w:eastAsia="宋体" w:hAnsi="Times New Roman" w:hint="eastAsia"/>
          <w:sz w:val="24"/>
          <w:szCs w:val="24"/>
        </w:rPr>
        <w:t>、</w:t>
      </w:r>
      <w:r w:rsidRPr="00BE4FEB">
        <w:rPr>
          <w:rFonts w:ascii="Times New Roman" w:eastAsia="宋体" w:hAnsi="Times New Roman"/>
          <w:sz w:val="24"/>
          <w:szCs w:val="24"/>
        </w:rPr>
        <w:t>实验结果</w:t>
      </w:r>
      <w:r w:rsidRPr="00BE4FEB">
        <w:rPr>
          <w:rFonts w:ascii="Times New Roman" w:eastAsia="宋体" w:hAnsi="Times New Roman" w:hint="eastAsia"/>
          <w:sz w:val="24"/>
          <w:szCs w:val="24"/>
        </w:rPr>
        <w:t>、结果分析等</w:t>
      </w:r>
      <w:r w:rsidRPr="00BE4FEB">
        <w:rPr>
          <w:rFonts w:ascii="Times New Roman" w:eastAsia="宋体" w:hAnsi="Times New Roman"/>
          <w:sz w:val="24"/>
          <w:szCs w:val="24"/>
        </w:rPr>
        <w:t>。</w:t>
      </w:r>
    </w:p>
    <w:sectPr w:rsidR="002C6255" w:rsidRPr="00BE4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15827" w14:textId="77777777" w:rsidR="00D94466" w:rsidRDefault="00D94466" w:rsidP="000652C9">
      <w:r>
        <w:separator/>
      </w:r>
    </w:p>
  </w:endnote>
  <w:endnote w:type="continuationSeparator" w:id="0">
    <w:p w14:paraId="3792759C" w14:textId="77777777" w:rsidR="00D94466" w:rsidRDefault="00D94466" w:rsidP="00065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2A460" w14:textId="77777777" w:rsidR="00D94466" w:rsidRDefault="00D94466" w:rsidP="000652C9">
      <w:r>
        <w:separator/>
      </w:r>
    </w:p>
  </w:footnote>
  <w:footnote w:type="continuationSeparator" w:id="0">
    <w:p w14:paraId="2E0401F1" w14:textId="77777777" w:rsidR="00D94466" w:rsidRDefault="00D94466" w:rsidP="00065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E64A9"/>
    <w:multiLevelType w:val="hybridMultilevel"/>
    <w:tmpl w:val="A6C09A5A"/>
    <w:lvl w:ilvl="0" w:tplc="F30EE5DC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E0"/>
    <w:rsid w:val="00011A3B"/>
    <w:rsid w:val="000501BE"/>
    <w:rsid w:val="000652C9"/>
    <w:rsid w:val="001134AD"/>
    <w:rsid w:val="001C3DE6"/>
    <w:rsid w:val="002C6255"/>
    <w:rsid w:val="002E1DE2"/>
    <w:rsid w:val="00391062"/>
    <w:rsid w:val="00584E78"/>
    <w:rsid w:val="005A0F50"/>
    <w:rsid w:val="006C07AF"/>
    <w:rsid w:val="008D3803"/>
    <w:rsid w:val="0091367A"/>
    <w:rsid w:val="00AB0401"/>
    <w:rsid w:val="00AF6AC0"/>
    <w:rsid w:val="00BE4FEB"/>
    <w:rsid w:val="00C61BE0"/>
    <w:rsid w:val="00D94466"/>
    <w:rsid w:val="00E46FE2"/>
    <w:rsid w:val="00E96473"/>
    <w:rsid w:val="00FE01EA"/>
    <w:rsid w:val="00FF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47411"/>
  <w15:chartTrackingRefBased/>
  <w15:docId w15:val="{5757FA7D-E201-40C8-AED4-AD43BE31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2C9"/>
    <w:rPr>
      <w:sz w:val="18"/>
      <w:szCs w:val="18"/>
    </w:rPr>
  </w:style>
  <w:style w:type="paragraph" w:styleId="a7">
    <w:name w:val="List Paragraph"/>
    <w:basedOn w:val="a"/>
    <w:uiPriority w:val="34"/>
    <w:qFormat/>
    <w:rsid w:val="000652C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52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5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f4411C7Nx?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V441127z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F4411y7o7?p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yaosheng</dc:creator>
  <cp:keywords/>
  <dc:description/>
  <cp:lastModifiedBy>xian yaosheng</cp:lastModifiedBy>
  <cp:revision>11</cp:revision>
  <dcterms:created xsi:type="dcterms:W3CDTF">2022-03-31T09:03:00Z</dcterms:created>
  <dcterms:modified xsi:type="dcterms:W3CDTF">2022-04-01T01:46:00Z</dcterms:modified>
</cp:coreProperties>
</file>