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8FC40" w14:textId="3CEE4AA7" w:rsidR="00731664" w:rsidRDefault="000434C0" w:rsidP="00B223BD">
      <w:pPr>
        <w:spacing w:line="240" w:lineRule="atLeast"/>
        <w:textAlignment w:val="center"/>
        <w:rPr>
          <w:rFonts w:ascii="微軟正黑體" w:eastAsia="微軟正黑體"/>
          <w:b/>
          <w:color w:val="EEECE1" w:themeColor="background2"/>
          <w:sz w:val="60"/>
          <w14:glow w14:rad="101600">
            <w14:schemeClr w14:val="accent2">
              <w14:alpha w14:val="60000"/>
              <w14:satMod w14:val="175000"/>
            </w14:schemeClr>
          </w14:glow>
        </w:rPr>
      </w:pPr>
      <w:r>
        <w:rPr>
          <w:rFonts w:ascii="微軟正黑體" w:eastAsia="微軟正黑體" w:hint="eastAsia"/>
          <w:b/>
          <w:noProof/>
          <w:color w:val="EEECE1" w:themeColor="background2"/>
          <w:sz w:val="6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B2AD9B" wp14:editId="20097656">
                <wp:simplePos x="0" y="0"/>
                <wp:positionH relativeFrom="margin">
                  <wp:posOffset>-274985</wp:posOffset>
                </wp:positionH>
                <wp:positionV relativeFrom="margin">
                  <wp:posOffset>-228157</wp:posOffset>
                </wp:positionV>
                <wp:extent cx="5943246" cy="9526743"/>
                <wp:effectExtent l="0" t="0" r="63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246" cy="952674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EBD9D" id="矩形 2" o:spid="_x0000_s1026" style="position:absolute;margin-left:-21.65pt;margin-top:-17.95pt;width:467.95pt;height:750.1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" fillcolor="#e5b8b7 [1301]" stroked="f" strokeweight="1pt">
                <w10:wrap anchorx="margin" anchory="margin"/>
              </v:rect>
            </w:pict>
          </mc:Fallback>
        </mc:AlternateContent>
      </w:r>
      <w:r w:rsidR="00B223BD">
        <w:rPr>
          <w:rFonts w:ascii="微軟正黑體" w:eastAsia="微軟正黑體" w:hint="eastAsia"/>
          <w:b/>
          <w:noProof/>
          <w:color w:val="EEECE1" w:themeColor="background2"/>
          <w:sz w:val="60"/>
        </w:rPr>
        <w:drawing>
          <wp:inline distT="0" distB="0" distL="0" distR="0" wp14:anchorId="16E297BC" wp14:editId="20C432AD">
            <wp:extent cx="1126800" cy="80414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800" cy="80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035" w:rsidRPr="00744DEF">
        <w:rPr>
          <w:rFonts w:ascii="微軟正黑體" w:eastAsia="微軟正黑體" w:hint="eastAsia"/>
          <w:b/>
          <w:color w:val="EEECE1" w:themeColor="background2"/>
          <w:sz w:val="60"/>
          <w14:glow w14:rad="101600">
            <w14:schemeClr w14:val="accent2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年終特賣</w:t>
      </w:r>
      <w:r w:rsidR="00B223BD" w:rsidRPr="00B223BD">
        <w:rPr>
          <w:rFonts w:ascii="微軟正黑體" w:eastAsia="微軟正黑體"/>
          <w:b/>
          <w:noProof/>
          <w:color w:val="EEECE1" w:themeColor="background2"/>
          <w:sz w:val="60"/>
          <w14:glow w14:rad="101600">
            <w14:schemeClr w14:val="accent2">
              <w14:alpha w14:val="60000"/>
              <w14:satMod w14:val="175000"/>
            </w14:schemeClr>
          </w14:glow>
        </w:rPr>
        <w:drawing>
          <wp:inline distT="0" distB="0" distL="0" distR="0" wp14:anchorId="2B1FEA67" wp14:editId="11D46BC8">
            <wp:extent cx="596294" cy="558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94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035" w:rsidRPr="00744DEF">
        <w:rPr>
          <w:rFonts w:ascii="微軟正黑體" w:eastAsia="微軟正黑體" w:hint="eastAsia"/>
          <w:b/>
          <w:color w:val="EEECE1" w:themeColor="background2"/>
          <w:sz w:val="60"/>
          <w14:glow w14:rad="101600">
            <w14:schemeClr w14:val="accent2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不可失</w:t>
      </w:r>
      <w:r w:rsidR="00B223BD" w:rsidRPr="00B223BD">
        <w:rPr>
          <w:rFonts w:ascii="微軟正黑體" w:eastAsia="微軟正黑體"/>
          <w:b/>
          <w:noProof/>
          <w:color w:val="EEECE1" w:themeColor="background2"/>
          <w:sz w:val="60"/>
          <w14:glow w14:rad="101600">
            <w14:schemeClr w14:val="accent2">
              <w14:alpha w14:val="60000"/>
              <w14:satMod w14:val="175000"/>
            </w14:schemeClr>
          </w14:glow>
        </w:rPr>
        <w:drawing>
          <wp:inline distT="0" distB="0" distL="0" distR="0" wp14:anchorId="032846B5" wp14:editId="7D8B8173">
            <wp:extent cx="792480" cy="868680"/>
            <wp:effectExtent l="0" t="0" r="762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t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8504" w:type="dxa"/>
        <w:jc w:val="center"/>
        <w:tblBorders>
          <w:top w:val="single" w:sz="48" w:space="0" w:color="E5B8B7" w:themeColor="accent2" w:themeTint="66"/>
          <w:left w:val="single" w:sz="48" w:space="0" w:color="E5B8B7" w:themeColor="accent2" w:themeTint="66"/>
          <w:bottom w:val="single" w:sz="48" w:space="0" w:color="E5B8B7" w:themeColor="accent2" w:themeTint="66"/>
          <w:right w:val="single" w:sz="48" w:space="0" w:color="E5B8B7" w:themeColor="accent2" w:themeTint="66"/>
          <w:insideH w:val="single" w:sz="48" w:space="0" w:color="E5B8B7" w:themeColor="accent2" w:themeTint="66"/>
          <w:insideV w:val="single" w:sz="48" w:space="0" w:color="E5B8B7" w:themeColor="accent2" w:themeTint="66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252"/>
        <w:gridCol w:w="4252"/>
      </w:tblGrid>
      <w:tr w:rsidR="00B223BD" w14:paraId="420FD781" w14:textId="77777777" w:rsidTr="0091463F">
        <w:trPr>
          <w:trHeight w:hRule="exact" w:val="3119"/>
          <w:jc w:val="center"/>
        </w:trPr>
        <w:tc>
          <w:tcPr>
            <w:tcW w:w="4252" w:type="dxa"/>
            <w:shd w:val="clear" w:color="auto" w:fill="FFFFFF" w:themeFill="background1"/>
            <w:vAlign w:val="center"/>
          </w:tcPr>
          <w:p w14:paraId="11E3103D" w14:textId="18EFDE24" w:rsidR="00B71268" w:rsidRPr="005D4CC2" w:rsidRDefault="00B71268" w:rsidP="00581CFE">
            <w:pPr>
              <w:spacing w:beforeLines="50" w:before="120" w:afterLines="50" w:after="120"/>
              <w:jc w:val="center"/>
              <w:rPr>
                <w:rFonts w:ascii="Arial" w:hAnsi="Arial"/>
                <w:b/>
                <w:color w:val="0070C0"/>
                <w:szCs w:val="24"/>
              </w:rPr>
            </w:pPr>
            <w:r>
              <w:rPr>
                <w:rFonts w:ascii="Arial" w:hAnsi="Arial"/>
                <w:b/>
                <w:color w:val="0070C0"/>
                <w:szCs w:val="24"/>
              </w:rPr>
              <w:fldChar w:fldCharType="begin"/>
            </w:r>
            <w:r>
              <w:rPr>
                <w:rFonts w:ascii="Arial" w:hAnsi="Arial"/>
                <w:b/>
                <w:color w:val="0070C0"/>
                <w:szCs w:val="24"/>
              </w:rPr>
              <w:instrText xml:space="preserve"> MERGEFIELD "</w:instrText>
            </w:r>
            <w:r>
              <w:rPr>
                <w:rFonts w:ascii="Arial" w:hAnsi="Arial"/>
                <w:b/>
                <w:color w:val="0070C0"/>
                <w:szCs w:val="24"/>
              </w:rPr>
              <w:instrText>品牌</w:instrText>
            </w:r>
            <w:r>
              <w:rPr>
                <w:rFonts w:ascii="Arial" w:hAnsi="Arial"/>
                <w:b/>
                <w:color w:val="0070C0"/>
                <w:szCs w:val="24"/>
              </w:rPr>
              <w:instrText xml:space="preserve">" </w:instrText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70C0"/>
                <w:szCs w:val="24"/>
              </w:rPr>
              <w:t>«</w:t>
            </w:r>
            <w:r>
              <w:rPr>
                <w:rFonts w:ascii="Arial" w:hAnsi="Arial" w:hint="eastAsia"/>
                <w:b/>
                <w:noProof/>
                <w:color w:val="0070C0"/>
                <w:szCs w:val="24"/>
              </w:rPr>
              <w:t>品牌</w:t>
            </w:r>
            <w:r>
              <w:rPr>
                <w:rFonts w:ascii="Arial" w:hAnsi="Arial"/>
                <w:b/>
                <w:noProof/>
                <w:color w:val="0070C0"/>
                <w:szCs w:val="24"/>
              </w:rPr>
              <w:t>»</w:t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end"/>
            </w:r>
          </w:p>
          <w:p w14:paraId="4EF2A2C4" w14:textId="5401215B" w:rsidR="00B71268" w:rsidRPr="005D4CC2" w:rsidRDefault="00B71268" w:rsidP="005D4CC2">
            <w:pPr>
              <w:jc w:val="center"/>
              <w:rPr>
                <w:rFonts w:ascii="Calibri" w:hAnsi="Calibri"/>
                <w:color w:val="4F6228" w:themeColor="accent3" w:themeShade="80"/>
                <w:szCs w:val="24"/>
              </w:rPr>
            </w:pP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begin"/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 xml:space="preserve"> MERGEFIELD 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>手機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 xml:space="preserve"> 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separate"/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t>«</w:t>
            </w:r>
            <w:r>
              <w:rPr>
                <w:rFonts w:ascii="Calibri" w:hAnsi="Calibri" w:hint="eastAsia"/>
                <w:noProof/>
                <w:color w:val="4F6228" w:themeColor="accent3" w:themeShade="80"/>
                <w:szCs w:val="24"/>
              </w:rPr>
              <w:t>手機</w:t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t>»</w: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end"/>
            </w:r>
            <w:r w:rsidRPr="00745167">
              <w:rPr>
                <w:rFonts w:ascii="Calibri" w:hAnsi="Calibri"/>
                <w:color w:val="4F6228" w:themeColor="accent3" w:themeShade="80"/>
                <w:szCs w:val="24"/>
              </w:rPr>
              <w:sym w:font="Wingdings" w:char="F09F"/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begin"/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 xml:space="preserve"> MERGEBARCODE 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>編號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 xml:space="preserve"> QR \s 80 \h 1 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separate"/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t>«</w:t>
            </w:r>
            <w:r>
              <w:rPr>
                <w:rFonts w:ascii="Calibri" w:hAnsi="Calibri" w:hint="eastAsia"/>
                <w:noProof/>
                <w:color w:val="4F6228" w:themeColor="accent3" w:themeShade="80"/>
                <w:szCs w:val="24"/>
              </w:rPr>
              <w:t>編號</w:t>
            </w:r>
            <w:r>
              <w:rPr>
                <w:rFonts w:ascii="Calibri" w:hAnsi="Calibri" w:hint="eastAsia"/>
                <w:noProof/>
                <w:color w:val="4F6228" w:themeColor="accent3" w:themeShade="80"/>
                <w:szCs w:val="24"/>
              </w:rPr>
              <w:t xml:space="preserve"> QR </w:t>
            </w:r>
            <w:r>
              <w:rPr>
                <w:rFonts w:ascii="Calibri" w:hAnsi="Calibri" w:hint="eastAsia"/>
                <w:noProof/>
                <w:color w:val="4F6228" w:themeColor="accent3" w:themeShade="80"/>
                <w:szCs w:val="24"/>
              </w:rPr>
              <w:t>碼</w:t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t>»</w: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end"/>
            </w:r>
          </w:p>
          <w:p w14:paraId="4D5B124B" w14:textId="437DED8E" w:rsidR="00B71268" w:rsidRDefault="00B71268" w:rsidP="00581CFE">
            <w:pPr>
              <w:spacing w:afterLines="50" w:after="120"/>
              <w:jc w:val="center"/>
              <w:rPr>
                <w:rFonts w:ascii="微軟正黑體" w:eastAsia="微軟正黑體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D4CC2">
              <w:rPr>
                <w:rFonts w:ascii="微軟正黑體" w:eastAsia="微軟正黑體" w:hint="eastAsia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平均價：</w: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begin"/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 xml:space="preserve"> MERGEFIELD </w:instrTex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>均價</w:instrTex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 xml:space="preserve"> </w:instrTex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«</w:t>
            </w:r>
            <w:r>
              <w:rPr>
                <w:rFonts w:ascii="Arial" w:eastAsia="微軟正黑體" w:hAnsi="Arial" w:cs="Arial" w:hint="eastAsia"/>
                <w:noProof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均價</w:t>
            </w:r>
            <w:r>
              <w:rPr>
                <w:rFonts w:ascii="Arial" w:eastAsia="微軟正黑體" w:hAnsi="Arial" w:cs="Arial"/>
                <w:noProof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»</w: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end"/>
            </w:r>
          </w:p>
          <w:p w14:paraId="39D99FF6" w14:textId="77777777" w:rsidR="00B71268" w:rsidRPr="00581CFE" w:rsidRDefault="00B71268" w:rsidP="00387AE6">
            <w:pPr>
              <w:spacing w:beforeLines="50" w:before="120" w:afterLines="50" w:after="120" w:line="40" w:lineRule="exact"/>
              <w:jc w:val="center"/>
              <w:rPr>
                <w:rFonts w:ascii="微軟正黑體" w:eastAsia="微軟正黑體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252" w:type="dxa"/>
            <w:shd w:val="clear" w:color="auto" w:fill="FFFFFF" w:themeFill="background1"/>
            <w:vAlign w:val="center"/>
          </w:tcPr>
          <w:p w14:paraId="6E3D3A51" w14:textId="008F8440" w:rsidR="00B71268" w:rsidRPr="005D4CC2" w:rsidRDefault="00B71268" w:rsidP="00581CFE">
            <w:pPr>
              <w:spacing w:beforeLines="50" w:before="120" w:afterLines="50" w:after="120"/>
              <w:jc w:val="center"/>
              <w:rPr>
                <w:rFonts w:ascii="Arial" w:hAnsi="Arial"/>
                <w:b/>
                <w:color w:val="0070C0"/>
                <w:szCs w:val="24"/>
              </w:rPr>
            </w:pPr>
            <w:r>
              <w:rPr>
                <w:rFonts w:ascii="Arial" w:hAnsi="Arial"/>
                <w:b/>
                <w:color w:val="0070C0"/>
                <w:szCs w:val="24"/>
              </w:rPr>
              <w:fldChar w:fldCharType="begin"/>
            </w:r>
            <w:r>
              <w:rPr>
                <w:rFonts w:ascii="Arial" w:hAnsi="Arial"/>
                <w:b/>
                <w:color w:val="0070C0"/>
                <w:szCs w:val="24"/>
              </w:rPr>
              <w:instrText xml:space="preserve"> NEXT </w:instrText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70C0"/>
                <w:szCs w:val="24"/>
              </w:rPr>
              <w:t>«</w:t>
            </w:r>
            <w:r>
              <w:rPr>
                <w:rFonts w:ascii="Arial" w:hAnsi="Arial" w:hint="eastAsia"/>
                <w:b/>
                <w:noProof/>
                <w:color w:val="0070C0"/>
                <w:szCs w:val="24"/>
              </w:rPr>
              <w:t>Next Record (</w:t>
            </w:r>
            <w:r>
              <w:rPr>
                <w:rFonts w:ascii="Arial" w:hAnsi="Arial" w:hint="eastAsia"/>
                <w:b/>
                <w:noProof/>
                <w:color w:val="0070C0"/>
                <w:szCs w:val="24"/>
              </w:rPr>
              <w:t>下一筆紀錄</w:t>
            </w:r>
            <w:r>
              <w:rPr>
                <w:rFonts w:ascii="Arial" w:hAnsi="Arial" w:hint="eastAsia"/>
                <w:b/>
                <w:noProof/>
                <w:color w:val="0070C0"/>
                <w:szCs w:val="24"/>
              </w:rPr>
              <w:t>)</w:t>
            </w:r>
            <w:r>
              <w:rPr>
                <w:rFonts w:ascii="Arial" w:hAnsi="Arial"/>
                <w:b/>
                <w:noProof/>
                <w:color w:val="0070C0"/>
                <w:szCs w:val="24"/>
              </w:rPr>
              <w:t>»</w:t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end"/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begin"/>
            </w:r>
            <w:r>
              <w:rPr>
                <w:rFonts w:ascii="Arial" w:hAnsi="Arial"/>
                <w:b/>
                <w:color w:val="0070C0"/>
                <w:szCs w:val="24"/>
              </w:rPr>
              <w:instrText xml:space="preserve"> MERGEFIELD "</w:instrText>
            </w:r>
            <w:r>
              <w:rPr>
                <w:rFonts w:ascii="Arial" w:hAnsi="Arial"/>
                <w:b/>
                <w:color w:val="0070C0"/>
                <w:szCs w:val="24"/>
              </w:rPr>
              <w:instrText>品牌</w:instrText>
            </w:r>
            <w:r>
              <w:rPr>
                <w:rFonts w:ascii="Arial" w:hAnsi="Arial"/>
                <w:b/>
                <w:color w:val="0070C0"/>
                <w:szCs w:val="24"/>
              </w:rPr>
              <w:instrText xml:space="preserve">" </w:instrText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70C0"/>
                <w:szCs w:val="24"/>
              </w:rPr>
              <w:t>«</w:t>
            </w:r>
            <w:r>
              <w:rPr>
                <w:rFonts w:ascii="Arial" w:hAnsi="Arial" w:hint="eastAsia"/>
                <w:b/>
                <w:noProof/>
                <w:color w:val="0070C0"/>
                <w:szCs w:val="24"/>
              </w:rPr>
              <w:t>品牌</w:t>
            </w:r>
            <w:r>
              <w:rPr>
                <w:rFonts w:ascii="Arial" w:hAnsi="Arial"/>
                <w:b/>
                <w:noProof/>
                <w:color w:val="0070C0"/>
                <w:szCs w:val="24"/>
              </w:rPr>
              <w:t>»</w:t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end"/>
            </w:r>
          </w:p>
          <w:p w14:paraId="3DF31A81" w14:textId="0C39BBF8" w:rsidR="00B71268" w:rsidRPr="005D4CC2" w:rsidRDefault="00B71268" w:rsidP="005D4CC2">
            <w:pPr>
              <w:jc w:val="center"/>
              <w:rPr>
                <w:rFonts w:ascii="Calibri" w:hAnsi="Calibri"/>
                <w:color w:val="4F6228" w:themeColor="accent3" w:themeShade="80"/>
                <w:szCs w:val="24"/>
              </w:rPr>
            </w:pP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begin"/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 xml:space="preserve"> MERGEFIELD 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>手機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 xml:space="preserve"> 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separate"/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t>«</w:t>
            </w:r>
            <w:r>
              <w:rPr>
                <w:rFonts w:ascii="Calibri" w:hAnsi="Calibri" w:hint="eastAsia"/>
                <w:noProof/>
                <w:color w:val="4F6228" w:themeColor="accent3" w:themeShade="80"/>
                <w:szCs w:val="24"/>
              </w:rPr>
              <w:t>手機</w:t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t>»</w: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end"/>
            </w:r>
            <w:r w:rsidRPr="00745167">
              <w:rPr>
                <w:rFonts w:ascii="Calibri" w:hAnsi="Calibri"/>
                <w:color w:val="4F6228" w:themeColor="accent3" w:themeShade="80"/>
                <w:szCs w:val="24"/>
              </w:rPr>
              <w:sym w:font="Wingdings" w:char="F09F"/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begin"/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 xml:space="preserve"> MERGEBARCODE 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>編號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 xml:space="preserve"> QR \s 80 \h 1 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separate"/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t>«</w:t>
            </w:r>
            <w:r>
              <w:rPr>
                <w:rFonts w:ascii="Calibri" w:hAnsi="Calibri" w:hint="eastAsia"/>
                <w:noProof/>
                <w:color w:val="4F6228" w:themeColor="accent3" w:themeShade="80"/>
                <w:szCs w:val="24"/>
              </w:rPr>
              <w:t>編號</w:t>
            </w:r>
            <w:r>
              <w:rPr>
                <w:rFonts w:ascii="Calibri" w:hAnsi="Calibri" w:hint="eastAsia"/>
                <w:noProof/>
                <w:color w:val="4F6228" w:themeColor="accent3" w:themeShade="80"/>
                <w:szCs w:val="24"/>
              </w:rPr>
              <w:t xml:space="preserve"> QR </w:t>
            </w:r>
            <w:r>
              <w:rPr>
                <w:rFonts w:ascii="Calibri" w:hAnsi="Calibri" w:hint="eastAsia"/>
                <w:noProof/>
                <w:color w:val="4F6228" w:themeColor="accent3" w:themeShade="80"/>
                <w:szCs w:val="24"/>
              </w:rPr>
              <w:t>碼</w:t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t>»</w: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end"/>
            </w:r>
          </w:p>
          <w:p w14:paraId="324CA20D" w14:textId="5BEFBA2D" w:rsidR="00B71268" w:rsidRDefault="00B71268" w:rsidP="00581CFE">
            <w:pPr>
              <w:spacing w:afterLines="50" w:after="120"/>
              <w:jc w:val="center"/>
              <w:rPr>
                <w:rFonts w:ascii="微軟正黑體" w:eastAsia="微軟正黑體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D4CC2">
              <w:rPr>
                <w:rFonts w:ascii="微軟正黑體" w:eastAsia="微軟正黑體" w:hint="eastAsia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平均價：</w: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begin"/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 xml:space="preserve"> MERGEFIELD </w:instrTex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>均價</w:instrTex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 xml:space="preserve"> </w:instrTex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«</w:t>
            </w:r>
            <w:r>
              <w:rPr>
                <w:rFonts w:ascii="Arial" w:eastAsia="微軟正黑體" w:hAnsi="Arial" w:cs="Arial" w:hint="eastAsia"/>
                <w:noProof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均價</w:t>
            </w:r>
            <w:r>
              <w:rPr>
                <w:rFonts w:ascii="Arial" w:eastAsia="微軟正黑體" w:hAnsi="Arial" w:cs="Arial"/>
                <w:noProof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»</w: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end"/>
            </w:r>
          </w:p>
          <w:p w14:paraId="40F1A8BC" w14:textId="77777777" w:rsidR="00B71268" w:rsidRPr="00581CFE" w:rsidRDefault="00B71268" w:rsidP="00387AE6">
            <w:pPr>
              <w:spacing w:beforeLines="50" w:before="120" w:afterLines="50" w:after="120" w:line="40" w:lineRule="exact"/>
              <w:jc w:val="center"/>
              <w:rPr>
                <w:rFonts w:ascii="微軟正黑體" w:eastAsia="微軟正黑體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B223BD" w14:paraId="536D2D8A" w14:textId="77777777" w:rsidTr="0091463F">
        <w:trPr>
          <w:trHeight w:hRule="exact" w:val="3119"/>
          <w:jc w:val="center"/>
        </w:trPr>
        <w:tc>
          <w:tcPr>
            <w:tcW w:w="4252" w:type="dxa"/>
            <w:shd w:val="clear" w:color="auto" w:fill="FFFFFF" w:themeFill="background1"/>
            <w:vAlign w:val="center"/>
          </w:tcPr>
          <w:p w14:paraId="485EA7F1" w14:textId="0B31DA95" w:rsidR="00B71268" w:rsidRPr="005D4CC2" w:rsidRDefault="00B71268" w:rsidP="00581CFE">
            <w:pPr>
              <w:spacing w:beforeLines="50" w:before="120" w:afterLines="50" w:after="120"/>
              <w:jc w:val="center"/>
              <w:rPr>
                <w:rFonts w:ascii="Arial" w:hAnsi="Arial"/>
                <w:b/>
                <w:color w:val="0070C0"/>
                <w:szCs w:val="24"/>
              </w:rPr>
            </w:pPr>
            <w:r>
              <w:rPr>
                <w:rFonts w:ascii="Arial" w:hAnsi="Arial"/>
                <w:b/>
                <w:color w:val="0070C0"/>
                <w:szCs w:val="24"/>
              </w:rPr>
              <w:fldChar w:fldCharType="begin"/>
            </w:r>
            <w:r>
              <w:rPr>
                <w:rFonts w:ascii="Arial" w:hAnsi="Arial"/>
                <w:b/>
                <w:color w:val="0070C0"/>
                <w:szCs w:val="24"/>
              </w:rPr>
              <w:instrText xml:space="preserve"> NEXT </w:instrText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70C0"/>
                <w:szCs w:val="24"/>
              </w:rPr>
              <w:t>«</w:t>
            </w:r>
            <w:r>
              <w:rPr>
                <w:rFonts w:ascii="Arial" w:hAnsi="Arial" w:hint="eastAsia"/>
                <w:b/>
                <w:noProof/>
                <w:color w:val="0070C0"/>
                <w:szCs w:val="24"/>
              </w:rPr>
              <w:t>Next Record (</w:t>
            </w:r>
            <w:r>
              <w:rPr>
                <w:rFonts w:ascii="Arial" w:hAnsi="Arial" w:hint="eastAsia"/>
                <w:b/>
                <w:noProof/>
                <w:color w:val="0070C0"/>
                <w:szCs w:val="24"/>
              </w:rPr>
              <w:t>下一筆紀錄</w:t>
            </w:r>
            <w:r>
              <w:rPr>
                <w:rFonts w:ascii="Arial" w:hAnsi="Arial" w:hint="eastAsia"/>
                <w:b/>
                <w:noProof/>
                <w:color w:val="0070C0"/>
                <w:szCs w:val="24"/>
              </w:rPr>
              <w:t>)</w:t>
            </w:r>
            <w:r>
              <w:rPr>
                <w:rFonts w:ascii="Arial" w:hAnsi="Arial"/>
                <w:b/>
                <w:noProof/>
                <w:color w:val="0070C0"/>
                <w:szCs w:val="24"/>
              </w:rPr>
              <w:t>»</w:t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end"/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begin"/>
            </w:r>
            <w:r>
              <w:rPr>
                <w:rFonts w:ascii="Arial" w:hAnsi="Arial"/>
                <w:b/>
                <w:color w:val="0070C0"/>
                <w:szCs w:val="24"/>
              </w:rPr>
              <w:instrText xml:space="preserve"> MERGEFIELD "</w:instrText>
            </w:r>
            <w:r>
              <w:rPr>
                <w:rFonts w:ascii="Arial" w:hAnsi="Arial"/>
                <w:b/>
                <w:color w:val="0070C0"/>
                <w:szCs w:val="24"/>
              </w:rPr>
              <w:instrText>品牌</w:instrText>
            </w:r>
            <w:r>
              <w:rPr>
                <w:rFonts w:ascii="Arial" w:hAnsi="Arial"/>
                <w:b/>
                <w:color w:val="0070C0"/>
                <w:szCs w:val="24"/>
              </w:rPr>
              <w:instrText xml:space="preserve">" </w:instrText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70C0"/>
                <w:szCs w:val="24"/>
              </w:rPr>
              <w:t>«</w:t>
            </w:r>
            <w:r>
              <w:rPr>
                <w:rFonts w:ascii="Arial" w:hAnsi="Arial" w:hint="eastAsia"/>
                <w:b/>
                <w:noProof/>
                <w:color w:val="0070C0"/>
                <w:szCs w:val="24"/>
              </w:rPr>
              <w:t>品牌</w:t>
            </w:r>
            <w:r>
              <w:rPr>
                <w:rFonts w:ascii="Arial" w:hAnsi="Arial"/>
                <w:b/>
                <w:noProof/>
                <w:color w:val="0070C0"/>
                <w:szCs w:val="24"/>
              </w:rPr>
              <w:t>»</w:t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end"/>
            </w:r>
          </w:p>
          <w:p w14:paraId="725D9D97" w14:textId="47CE0273" w:rsidR="00B71268" w:rsidRPr="005D4CC2" w:rsidRDefault="00B71268" w:rsidP="005D4CC2">
            <w:pPr>
              <w:jc w:val="center"/>
              <w:rPr>
                <w:rFonts w:ascii="Calibri" w:hAnsi="Calibri"/>
                <w:color w:val="4F6228" w:themeColor="accent3" w:themeShade="80"/>
                <w:szCs w:val="24"/>
              </w:rPr>
            </w:pP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begin"/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 xml:space="preserve"> MERGEFIELD 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>手機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 xml:space="preserve"> 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separate"/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t>«</w:t>
            </w:r>
            <w:r>
              <w:rPr>
                <w:rFonts w:ascii="Calibri" w:hAnsi="Calibri" w:hint="eastAsia"/>
                <w:noProof/>
                <w:color w:val="4F6228" w:themeColor="accent3" w:themeShade="80"/>
                <w:szCs w:val="24"/>
              </w:rPr>
              <w:t>手機</w:t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t>»</w: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end"/>
            </w:r>
            <w:r w:rsidRPr="00745167">
              <w:rPr>
                <w:rFonts w:ascii="Calibri" w:hAnsi="Calibri"/>
                <w:color w:val="4F6228" w:themeColor="accent3" w:themeShade="80"/>
                <w:szCs w:val="24"/>
              </w:rPr>
              <w:sym w:font="Wingdings" w:char="F09F"/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begin"/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 xml:space="preserve"> MERGEBARCODE 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>編號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 xml:space="preserve"> QR \s 80 \h 1 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separate"/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t>«</w:t>
            </w:r>
            <w:r>
              <w:rPr>
                <w:rFonts w:ascii="Calibri" w:hAnsi="Calibri" w:hint="eastAsia"/>
                <w:noProof/>
                <w:color w:val="4F6228" w:themeColor="accent3" w:themeShade="80"/>
                <w:szCs w:val="24"/>
              </w:rPr>
              <w:t>編號</w:t>
            </w:r>
            <w:r>
              <w:rPr>
                <w:rFonts w:ascii="Calibri" w:hAnsi="Calibri" w:hint="eastAsia"/>
                <w:noProof/>
                <w:color w:val="4F6228" w:themeColor="accent3" w:themeShade="80"/>
                <w:szCs w:val="24"/>
              </w:rPr>
              <w:t xml:space="preserve"> QR </w:t>
            </w:r>
            <w:r>
              <w:rPr>
                <w:rFonts w:ascii="Calibri" w:hAnsi="Calibri" w:hint="eastAsia"/>
                <w:noProof/>
                <w:color w:val="4F6228" w:themeColor="accent3" w:themeShade="80"/>
                <w:szCs w:val="24"/>
              </w:rPr>
              <w:t>碼</w:t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t>»</w: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end"/>
            </w:r>
          </w:p>
          <w:p w14:paraId="0C73B048" w14:textId="29617BBE" w:rsidR="00B71268" w:rsidRDefault="00B71268" w:rsidP="00581CFE">
            <w:pPr>
              <w:spacing w:afterLines="50" w:after="120"/>
              <w:jc w:val="center"/>
              <w:rPr>
                <w:rFonts w:ascii="微軟正黑體" w:eastAsia="微軟正黑體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D4CC2">
              <w:rPr>
                <w:rFonts w:ascii="微軟正黑體" w:eastAsia="微軟正黑體" w:hint="eastAsia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平均價：</w: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begin"/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 xml:space="preserve"> MERGEFIELD </w:instrTex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>均價</w:instrTex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 xml:space="preserve"> </w:instrTex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«</w:t>
            </w:r>
            <w:r>
              <w:rPr>
                <w:rFonts w:ascii="Arial" w:eastAsia="微軟正黑體" w:hAnsi="Arial" w:cs="Arial" w:hint="eastAsia"/>
                <w:noProof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均價</w:t>
            </w:r>
            <w:r>
              <w:rPr>
                <w:rFonts w:ascii="Arial" w:eastAsia="微軟正黑體" w:hAnsi="Arial" w:cs="Arial"/>
                <w:noProof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»</w: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end"/>
            </w:r>
          </w:p>
          <w:p w14:paraId="4D3E6889" w14:textId="77777777" w:rsidR="00B71268" w:rsidRPr="00581CFE" w:rsidRDefault="00B71268" w:rsidP="00387AE6">
            <w:pPr>
              <w:spacing w:beforeLines="50" w:before="120" w:afterLines="50" w:after="120" w:line="40" w:lineRule="exact"/>
              <w:jc w:val="center"/>
              <w:rPr>
                <w:rFonts w:ascii="微軟正黑體" w:eastAsia="微軟正黑體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252" w:type="dxa"/>
            <w:shd w:val="clear" w:color="auto" w:fill="FFFFFF" w:themeFill="background1"/>
            <w:vAlign w:val="center"/>
          </w:tcPr>
          <w:p w14:paraId="29ADF83D" w14:textId="622D7AB1" w:rsidR="00B71268" w:rsidRPr="005D4CC2" w:rsidRDefault="00B71268" w:rsidP="00581CFE">
            <w:pPr>
              <w:spacing w:beforeLines="50" w:before="120" w:afterLines="50" w:after="120"/>
              <w:jc w:val="center"/>
              <w:rPr>
                <w:rFonts w:ascii="Arial" w:hAnsi="Arial"/>
                <w:b/>
                <w:color w:val="0070C0"/>
                <w:szCs w:val="24"/>
              </w:rPr>
            </w:pPr>
            <w:r>
              <w:rPr>
                <w:rFonts w:ascii="Arial" w:hAnsi="Arial"/>
                <w:b/>
                <w:color w:val="0070C0"/>
                <w:szCs w:val="24"/>
              </w:rPr>
              <w:fldChar w:fldCharType="begin"/>
            </w:r>
            <w:r>
              <w:rPr>
                <w:rFonts w:ascii="Arial" w:hAnsi="Arial"/>
                <w:b/>
                <w:color w:val="0070C0"/>
                <w:szCs w:val="24"/>
              </w:rPr>
              <w:instrText xml:space="preserve"> NEXT </w:instrText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70C0"/>
                <w:szCs w:val="24"/>
              </w:rPr>
              <w:t>«</w:t>
            </w:r>
            <w:r>
              <w:rPr>
                <w:rFonts w:ascii="Arial" w:hAnsi="Arial" w:hint="eastAsia"/>
                <w:b/>
                <w:noProof/>
                <w:color w:val="0070C0"/>
                <w:szCs w:val="24"/>
              </w:rPr>
              <w:t>Next Record (</w:t>
            </w:r>
            <w:r>
              <w:rPr>
                <w:rFonts w:ascii="Arial" w:hAnsi="Arial" w:hint="eastAsia"/>
                <w:b/>
                <w:noProof/>
                <w:color w:val="0070C0"/>
                <w:szCs w:val="24"/>
              </w:rPr>
              <w:t>下一筆紀錄</w:t>
            </w:r>
            <w:r>
              <w:rPr>
                <w:rFonts w:ascii="Arial" w:hAnsi="Arial" w:hint="eastAsia"/>
                <w:b/>
                <w:noProof/>
                <w:color w:val="0070C0"/>
                <w:szCs w:val="24"/>
              </w:rPr>
              <w:t>)</w:t>
            </w:r>
            <w:r>
              <w:rPr>
                <w:rFonts w:ascii="Arial" w:hAnsi="Arial"/>
                <w:b/>
                <w:noProof/>
                <w:color w:val="0070C0"/>
                <w:szCs w:val="24"/>
              </w:rPr>
              <w:t>»</w:t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end"/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begin"/>
            </w:r>
            <w:r>
              <w:rPr>
                <w:rFonts w:ascii="Arial" w:hAnsi="Arial"/>
                <w:b/>
                <w:color w:val="0070C0"/>
                <w:szCs w:val="24"/>
              </w:rPr>
              <w:instrText xml:space="preserve"> MERGEFIELD "</w:instrText>
            </w:r>
            <w:r>
              <w:rPr>
                <w:rFonts w:ascii="Arial" w:hAnsi="Arial"/>
                <w:b/>
                <w:color w:val="0070C0"/>
                <w:szCs w:val="24"/>
              </w:rPr>
              <w:instrText>品牌</w:instrText>
            </w:r>
            <w:r>
              <w:rPr>
                <w:rFonts w:ascii="Arial" w:hAnsi="Arial"/>
                <w:b/>
                <w:color w:val="0070C0"/>
                <w:szCs w:val="24"/>
              </w:rPr>
              <w:instrText xml:space="preserve">" </w:instrText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70C0"/>
                <w:szCs w:val="24"/>
              </w:rPr>
              <w:t>«</w:t>
            </w:r>
            <w:r>
              <w:rPr>
                <w:rFonts w:ascii="Arial" w:hAnsi="Arial" w:hint="eastAsia"/>
                <w:b/>
                <w:noProof/>
                <w:color w:val="0070C0"/>
                <w:szCs w:val="24"/>
              </w:rPr>
              <w:t>品牌</w:t>
            </w:r>
            <w:r>
              <w:rPr>
                <w:rFonts w:ascii="Arial" w:hAnsi="Arial"/>
                <w:b/>
                <w:noProof/>
                <w:color w:val="0070C0"/>
                <w:szCs w:val="24"/>
              </w:rPr>
              <w:t>»</w:t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end"/>
            </w:r>
          </w:p>
          <w:p w14:paraId="12190990" w14:textId="79B0D3BA" w:rsidR="00B71268" w:rsidRPr="005D4CC2" w:rsidRDefault="00B71268" w:rsidP="005D4CC2">
            <w:pPr>
              <w:jc w:val="center"/>
              <w:rPr>
                <w:rFonts w:ascii="Calibri" w:hAnsi="Calibri"/>
                <w:color w:val="4F6228" w:themeColor="accent3" w:themeShade="80"/>
                <w:szCs w:val="24"/>
              </w:rPr>
            </w:pP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begin"/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 xml:space="preserve"> MERGEFIELD 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>手機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 xml:space="preserve"> 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separate"/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t>«</w:t>
            </w:r>
            <w:r>
              <w:rPr>
                <w:rFonts w:ascii="Calibri" w:hAnsi="Calibri" w:hint="eastAsia"/>
                <w:noProof/>
                <w:color w:val="4F6228" w:themeColor="accent3" w:themeShade="80"/>
                <w:szCs w:val="24"/>
              </w:rPr>
              <w:t>手機</w:t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t>»</w: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end"/>
            </w:r>
            <w:r w:rsidRPr="00745167">
              <w:rPr>
                <w:rFonts w:ascii="Calibri" w:hAnsi="Calibri"/>
                <w:color w:val="4F6228" w:themeColor="accent3" w:themeShade="80"/>
                <w:szCs w:val="24"/>
              </w:rPr>
              <w:sym w:font="Wingdings" w:char="F09F"/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begin"/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 xml:space="preserve"> MERGEBARCODE 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>編號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 xml:space="preserve"> QR \s 80 \h 1 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separate"/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t>«</w:t>
            </w:r>
            <w:r>
              <w:rPr>
                <w:rFonts w:ascii="Calibri" w:hAnsi="Calibri" w:hint="eastAsia"/>
                <w:noProof/>
                <w:color w:val="4F6228" w:themeColor="accent3" w:themeShade="80"/>
                <w:szCs w:val="24"/>
              </w:rPr>
              <w:t>編號</w:t>
            </w:r>
            <w:r>
              <w:rPr>
                <w:rFonts w:ascii="Calibri" w:hAnsi="Calibri" w:hint="eastAsia"/>
                <w:noProof/>
                <w:color w:val="4F6228" w:themeColor="accent3" w:themeShade="80"/>
                <w:szCs w:val="24"/>
              </w:rPr>
              <w:t xml:space="preserve"> QR </w:t>
            </w:r>
            <w:r>
              <w:rPr>
                <w:rFonts w:ascii="Calibri" w:hAnsi="Calibri" w:hint="eastAsia"/>
                <w:noProof/>
                <w:color w:val="4F6228" w:themeColor="accent3" w:themeShade="80"/>
                <w:szCs w:val="24"/>
              </w:rPr>
              <w:t>碼</w:t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t>»</w: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end"/>
            </w:r>
          </w:p>
          <w:p w14:paraId="6590A523" w14:textId="060C67A2" w:rsidR="00B71268" w:rsidRDefault="00B71268" w:rsidP="00581CFE">
            <w:pPr>
              <w:spacing w:afterLines="50" w:after="120"/>
              <w:jc w:val="center"/>
              <w:rPr>
                <w:rFonts w:ascii="微軟正黑體" w:eastAsia="微軟正黑體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D4CC2">
              <w:rPr>
                <w:rFonts w:ascii="微軟正黑體" w:eastAsia="微軟正黑體" w:hint="eastAsia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平均價：</w: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begin"/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 xml:space="preserve"> MERGEFIELD </w:instrTex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>均價</w:instrTex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 xml:space="preserve"> </w:instrTex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«</w:t>
            </w:r>
            <w:r>
              <w:rPr>
                <w:rFonts w:ascii="Arial" w:eastAsia="微軟正黑體" w:hAnsi="Arial" w:cs="Arial" w:hint="eastAsia"/>
                <w:noProof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均價</w:t>
            </w:r>
            <w:r>
              <w:rPr>
                <w:rFonts w:ascii="Arial" w:eastAsia="微軟正黑體" w:hAnsi="Arial" w:cs="Arial"/>
                <w:noProof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»</w: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end"/>
            </w:r>
          </w:p>
          <w:p w14:paraId="791C2905" w14:textId="77777777" w:rsidR="00B71268" w:rsidRPr="00581CFE" w:rsidRDefault="00B71268" w:rsidP="00387AE6">
            <w:pPr>
              <w:spacing w:beforeLines="50" w:before="120" w:afterLines="50" w:after="120" w:line="40" w:lineRule="exact"/>
              <w:jc w:val="center"/>
              <w:rPr>
                <w:rFonts w:ascii="微軟正黑體" w:eastAsia="微軟正黑體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B223BD" w14:paraId="0FBF7F80" w14:textId="77777777" w:rsidTr="0091463F">
        <w:trPr>
          <w:trHeight w:hRule="exact" w:val="3119"/>
          <w:jc w:val="center"/>
        </w:trPr>
        <w:tc>
          <w:tcPr>
            <w:tcW w:w="4252" w:type="dxa"/>
            <w:shd w:val="clear" w:color="auto" w:fill="FFFFFF" w:themeFill="background1"/>
            <w:vAlign w:val="center"/>
          </w:tcPr>
          <w:p w14:paraId="3CF5BCED" w14:textId="74862D1D" w:rsidR="00B71268" w:rsidRPr="005D4CC2" w:rsidRDefault="00B71268" w:rsidP="00581CFE">
            <w:pPr>
              <w:spacing w:beforeLines="50" w:before="120" w:afterLines="50" w:after="120"/>
              <w:jc w:val="center"/>
              <w:rPr>
                <w:rFonts w:ascii="Arial" w:hAnsi="Arial"/>
                <w:b/>
                <w:color w:val="0070C0"/>
                <w:szCs w:val="24"/>
              </w:rPr>
            </w:pPr>
            <w:r>
              <w:rPr>
                <w:rFonts w:ascii="Arial" w:hAnsi="Arial"/>
                <w:b/>
                <w:color w:val="0070C0"/>
                <w:szCs w:val="24"/>
              </w:rPr>
              <w:fldChar w:fldCharType="begin"/>
            </w:r>
            <w:r>
              <w:rPr>
                <w:rFonts w:ascii="Arial" w:hAnsi="Arial"/>
                <w:b/>
                <w:color w:val="0070C0"/>
                <w:szCs w:val="24"/>
              </w:rPr>
              <w:instrText xml:space="preserve"> NEXT </w:instrText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70C0"/>
                <w:szCs w:val="24"/>
              </w:rPr>
              <w:t>«</w:t>
            </w:r>
            <w:r>
              <w:rPr>
                <w:rFonts w:ascii="Arial" w:hAnsi="Arial" w:hint="eastAsia"/>
                <w:b/>
                <w:noProof/>
                <w:color w:val="0070C0"/>
                <w:szCs w:val="24"/>
              </w:rPr>
              <w:t>Next Record (</w:t>
            </w:r>
            <w:r>
              <w:rPr>
                <w:rFonts w:ascii="Arial" w:hAnsi="Arial" w:hint="eastAsia"/>
                <w:b/>
                <w:noProof/>
                <w:color w:val="0070C0"/>
                <w:szCs w:val="24"/>
              </w:rPr>
              <w:t>下一筆紀錄</w:t>
            </w:r>
            <w:r>
              <w:rPr>
                <w:rFonts w:ascii="Arial" w:hAnsi="Arial" w:hint="eastAsia"/>
                <w:b/>
                <w:noProof/>
                <w:color w:val="0070C0"/>
                <w:szCs w:val="24"/>
              </w:rPr>
              <w:t>)</w:t>
            </w:r>
            <w:r>
              <w:rPr>
                <w:rFonts w:ascii="Arial" w:hAnsi="Arial"/>
                <w:b/>
                <w:noProof/>
                <w:color w:val="0070C0"/>
                <w:szCs w:val="24"/>
              </w:rPr>
              <w:t>»</w:t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end"/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begin"/>
            </w:r>
            <w:r>
              <w:rPr>
                <w:rFonts w:ascii="Arial" w:hAnsi="Arial"/>
                <w:b/>
                <w:color w:val="0070C0"/>
                <w:szCs w:val="24"/>
              </w:rPr>
              <w:instrText xml:space="preserve"> MERGEFIELD "</w:instrText>
            </w:r>
            <w:r>
              <w:rPr>
                <w:rFonts w:ascii="Arial" w:hAnsi="Arial"/>
                <w:b/>
                <w:color w:val="0070C0"/>
                <w:szCs w:val="24"/>
              </w:rPr>
              <w:instrText>品牌</w:instrText>
            </w:r>
            <w:r>
              <w:rPr>
                <w:rFonts w:ascii="Arial" w:hAnsi="Arial"/>
                <w:b/>
                <w:color w:val="0070C0"/>
                <w:szCs w:val="24"/>
              </w:rPr>
              <w:instrText xml:space="preserve">" </w:instrText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70C0"/>
                <w:szCs w:val="24"/>
              </w:rPr>
              <w:t>«</w:t>
            </w:r>
            <w:r>
              <w:rPr>
                <w:rFonts w:ascii="Arial" w:hAnsi="Arial" w:hint="eastAsia"/>
                <w:b/>
                <w:noProof/>
                <w:color w:val="0070C0"/>
                <w:szCs w:val="24"/>
              </w:rPr>
              <w:t>品牌</w:t>
            </w:r>
            <w:r>
              <w:rPr>
                <w:rFonts w:ascii="Arial" w:hAnsi="Arial"/>
                <w:b/>
                <w:noProof/>
                <w:color w:val="0070C0"/>
                <w:szCs w:val="24"/>
              </w:rPr>
              <w:t>»</w:t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end"/>
            </w:r>
          </w:p>
          <w:p w14:paraId="3A5DADFC" w14:textId="2C0D9807" w:rsidR="00B71268" w:rsidRPr="005D4CC2" w:rsidRDefault="00B71268" w:rsidP="005D4CC2">
            <w:pPr>
              <w:jc w:val="center"/>
              <w:rPr>
                <w:rFonts w:ascii="Calibri" w:hAnsi="Calibri"/>
                <w:color w:val="4F6228" w:themeColor="accent3" w:themeShade="80"/>
                <w:szCs w:val="24"/>
              </w:rPr>
            </w:pP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begin"/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 xml:space="preserve"> MERGEFIELD 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>手機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 xml:space="preserve"> 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separate"/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t>«</w:t>
            </w:r>
            <w:r>
              <w:rPr>
                <w:rFonts w:ascii="Calibri" w:hAnsi="Calibri" w:hint="eastAsia"/>
                <w:noProof/>
                <w:color w:val="4F6228" w:themeColor="accent3" w:themeShade="80"/>
                <w:szCs w:val="24"/>
              </w:rPr>
              <w:t>手機</w:t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t>»</w: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end"/>
            </w:r>
            <w:r w:rsidRPr="00745167">
              <w:rPr>
                <w:rFonts w:ascii="Calibri" w:hAnsi="Calibri"/>
                <w:color w:val="4F6228" w:themeColor="accent3" w:themeShade="80"/>
                <w:szCs w:val="24"/>
              </w:rPr>
              <w:sym w:font="Wingdings" w:char="F09F"/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begin"/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 xml:space="preserve"> MERGEBARCODE 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>編號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 xml:space="preserve"> QR \s 80 \h 1 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separate"/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t>«</w:t>
            </w:r>
            <w:r>
              <w:rPr>
                <w:rFonts w:ascii="Calibri" w:hAnsi="Calibri" w:hint="eastAsia"/>
                <w:noProof/>
                <w:color w:val="4F6228" w:themeColor="accent3" w:themeShade="80"/>
                <w:szCs w:val="24"/>
              </w:rPr>
              <w:t>編號</w:t>
            </w:r>
            <w:r>
              <w:rPr>
                <w:rFonts w:ascii="Calibri" w:hAnsi="Calibri" w:hint="eastAsia"/>
                <w:noProof/>
                <w:color w:val="4F6228" w:themeColor="accent3" w:themeShade="80"/>
                <w:szCs w:val="24"/>
              </w:rPr>
              <w:t xml:space="preserve"> QR </w:t>
            </w:r>
            <w:r>
              <w:rPr>
                <w:rFonts w:ascii="Calibri" w:hAnsi="Calibri" w:hint="eastAsia"/>
                <w:noProof/>
                <w:color w:val="4F6228" w:themeColor="accent3" w:themeShade="80"/>
                <w:szCs w:val="24"/>
              </w:rPr>
              <w:t>碼</w:t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t>»</w: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end"/>
            </w:r>
          </w:p>
          <w:p w14:paraId="36E866E0" w14:textId="614215A0" w:rsidR="00B71268" w:rsidRDefault="00B71268" w:rsidP="00581CFE">
            <w:pPr>
              <w:spacing w:afterLines="50" w:after="120"/>
              <w:jc w:val="center"/>
              <w:rPr>
                <w:rFonts w:ascii="微軟正黑體" w:eastAsia="微軟正黑體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D4CC2">
              <w:rPr>
                <w:rFonts w:ascii="微軟正黑體" w:eastAsia="微軟正黑體" w:hint="eastAsia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平均價：</w: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begin"/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 xml:space="preserve"> MERGEFIELD </w:instrTex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>均價</w:instrTex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 xml:space="preserve"> </w:instrTex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«</w:t>
            </w:r>
            <w:r>
              <w:rPr>
                <w:rFonts w:ascii="Arial" w:eastAsia="微軟正黑體" w:hAnsi="Arial" w:cs="Arial" w:hint="eastAsia"/>
                <w:noProof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均價</w:t>
            </w:r>
            <w:r>
              <w:rPr>
                <w:rFonts w:ascii="Arial" w:eastAsia="微軟正黑體" w:hAnsi="Arial" w:cs="Arial"/>
                <w:noProof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»</w: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end"/>
            </w:r>
          </w:p>
          <w:p w14:paraId="0CBF8069" w14:textId="77777777" w:rsidR="00B71268" w:rsidRPr="00581CFE" w:rsidRDefault="00B71268" w:rsidP="00387AE6">
            <w:pPr>
              <w:spacing w:beforeLines="50" w:before="120" w:afterLines="50" w:after="120" w:line="40" w:lineRule="exact"/>
              <w:jc w:val="center"/>
              <w:rPr>
                <w:rFonts w:ascii="微軟正黑體" w:eastAsia="微軟正黑體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252" w:type="dxa"/>
            <w:shd w:val="clear" w:color="auto" w:fill="FFFFFF" w:themeFill="background1"/>
            <w:vAlign w:val="center"/>
          </w:tcPr>
          <w:p w14:paraId="72ECFDD7" w14:textId="77EF9DE3" w:rsidR="00B71268" w:rsidRPr="005D4CC2" w:rsidRDefault="00B71268" w:rsidP="00581CFE">
            <w:pPr>
              <w:spacing w:beforeLines="50" w:before="120" w:afterLines="50" w:after="120"/>
              <w:jc w:val="center"/>
              <w:rPr>
                <w:rFonts w:ascii="Arial" w:hAnsi="Arial"/>
                <w:b/>
                <w:color w:val="0070C0"/>
                <w:szCs w:val="24"/>
              </w:rPr>
            </w:pPr>
            <w:r>
              <w:rPr>
                <w:rFonts w:ascii="Arial" w:hAnsi="Arial"/>
                <w:b/>
                <w:color w:val="0070C0"/>
                <w:szCs w:val="24"/>
              </w:rPr>
              <w:fldChar w:fldCharType="begin"/>
            </w:r>
            <w:r>
              <w:rPr>
                <w:rFonts w:ascii="Arial" w:hAnsi="Arial"/>
                <w:b/>
                <w:color w:val="0070C0"/>
                <w:szCs w:val="24"/>
              </w:rPr>
              <w:instrText xml:space="preserve"> NEXT </w:instrText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70C0"/>
                <w:szCs w:val="24"/>
              </w:rPr>
              <w:t>«</w:t>
            </w:r>
            <w:r>
              <w:rPr>
                <w:rFonts w:ascii="Arial" w:hAnsi="Arial" w:hint="eastAsia"/>
                <w:b/>
                <w:noProof/>
                <w:color w:val="0070C0"/>
                <w:szCs w:val="24"/>
              </w:rPr>
              <w:t>Next Record (</w:t>
            </w:r>
            <w:r>
              <w:rPr>
                <w:rFonts w:ascii="Arial" w:hAnsi="Arial" w:hint="eastAsia"/>
                <w:b/>
                <w:noProof/>
                <w:color w:val="0070C0"/>
                <w:szCs w:val="24"/>
              </w:rPr>
              <w:t>下一筆紀錄</w:t>
            </w:r>
            <w:r>
              <w:rPr>
                <w:rFonts w:ascii="Arial" w:hAnsi="Arial" w:hint="eastAsia"/>
                <w:b/>
                <w:noProof/>
                <w:color w:val="0070C0"/>
                <w:szCs w:val="24"/>
              </w:rPr>
              <w:t>)</w:t>
            </w:r>
            <w:r>
              <w:rPr>
                <w:rFonts w:ascii="Arial" w:hAnsi="Arial"/>
                <w:b/>
                <w:noProof/>
                <w:color w:val="0070C0"/>
                <w:szCs w:val="24"/>
              </w:rPr>
              <w:t>»</w:t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end"/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begin"/>
            </w:r>
            <w:r>
              <w:rPr>
                <w:rFonts w:ascii="Arial" w:hAnsi="Arial"/>
                <w:b/>
                <w:color w:val="0070C0"/>
                <w:szCs w:val="24"/>
              </w:rPr>
              <w:instrText xml:space="preserve"> MERGEFIELD "</w:instrText>
            </w:r>
            <w:r>
              <w:rPr>
                <w:rFonts w:ascii="Arial" w:hAnsi="Arial"/>
                <w:b/>
                <w:color w:val="0070C0"/>
                <w:szCs w:val="24"/>
              </w:rPr>
              <w:instrText>品牌</w:instrText>
            </w:r>
            <w:r>
              <w:rPr>
                <w:rFonts w:ascii="Arial" w:hAnsi="Arial"/>
                <w:b/>
                <w:color w:val="0070C0"/>
                <w:szCs w:val="24"/>
              </w:rPr>
              <w:instrText xml:space="preserve">" </w:instrText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70C0"/>
                <w:szCs w:val="24"/>
              </w:rPr>
              <w:t>«</w:t>
            </w:r>
            <w:r>
              <w:rPr>
                <w:rFonts w:ascii="Arial" w:hAnsi="Arial" w:hint="eastAsia"/>
                <w:b/>
                <w:noProof/>
                <w:color w:val="0070C0"/>
                <w:szCs w:val="24"/>
              </w:rPr>
              <w:t>品牌</w:t>
            </w:r>
            <w:r>
              <w:rPr>
                <w:rFonts w:ascii="Arial" w:hAnsi="Arial"/>
                <w:b/>
                <w:noProof/>
                <w:color w:val="0070C0"/>
                <w:szCs w:val="24"/>
              </w:rPr>
              <w:t>»</w:t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end"/>
            </w:r>
          </w:p>
          <w:p w14:paraId="08D3109A" w14:textId="203F2760" w:rsidR="00B71268" w:rsidRPr="005D4CC2" w:rsidRDefault="00B71268" w:rsidP="005D4CC2">
            <w:pPr>
              <w:jc w:val="center"/>
              <w:rPr>
                <w:rFonts w:ascii="Calibri" w:hAnsi="Calibri"/>
                <w:color w:val="4F6228" w:themeColor="accent3" w:themeShade="80"/>
                <w:szCs w:val="24"/>
              </w:rPr>
            </w:pP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begin"/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 xml:space="preserve"> MERGEFIELD 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>手機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 xml:space="preserve"> 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separate"/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t>«</w:t>
            </w:r>
            <w:r>
              <w:rPr>
                <w:rFonts w:ascii="Calibri" w:hAnsi="Calibri" w:hint="eastAsia"/>
                <w:noProof/>
                <w:color w:val="4F6228" w:themeColor="accent3" w:themeShade="80"/>
                <w:szCs w:val="24"/>
              </w:rPr>
              <w:t>手機</w:t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t>»</w: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end"/>
            </w:r>
            <w:r w:rsidRPr="00745167">
              <w:rPr>
                <w:rFonts w:ascii="Calibri" w:hAnsi="Calibri"/>
                <w:color w:val="4F6228" w:themeColor="accent3" w:themeShade="80"/>
                <w:szCs w:val="24"/>
              </w:rPr>
              <w:sym w:font="Wingdings" w:char="F09F"/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begin"/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 xml:space="preserve"> MERGEBARCODE 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>編號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 xml:space="preserve"> QR \s 80 \h 1 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separate"/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t>«</w:t>
            </w:r>
            <w:r>
              <w:rPr>
                <w:rFonts w:ascii="Calibri" w:hAnsi="Calibri" w:hint="eastAsia"/>
                <w:noProof/>
                <w:color w:val="4F6228" w:themeColor="accent3" w:themeShade="80"/>
                <w:szCs w:val="24"/>
              </w:rPr>
              <w:t>編號</w:t>
            </w:r>
            <w:r>
              <w:rPr>
                <w:rFonts w:ascii="Calibri" w:hAnsi="Calibri" w:hint="eastAsia"/>
                <w:noProof/>
                <w:color w:val="4F6228" w:themeColor="accent3" w:themeShade="80"/>
                <w:szCs w:val="24"/>
              </w:rPr>
              <w:t xml:space="preserve"> QR </w:t>
            </w:r>
            <w:r>
              <w:rPr>
                <w:rFonts w:ascii="Calibri" w:hAnsi="Calibri" w:hint="eastAsia"/>
                <w:noProof/>
                <w:color w:val="4F6228" w:themeColor="accent3" w:themeShade="80"/>
                <w:szCs w:val="24"/>
              </w:rPr>
              <w:t>碼</w:t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t>»</w: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end"/>
            </w:r>
          </w:p>
          <w:p w14:paraId="2430A236" w14:textId="7B84C524" w:rsidR="00B71268" w:rsidRDefault="00B71268" w:rsidP="00581CFE">
            <w:pPr>
              <w:spacing w:afterLines="50" w:after="120"/>
              <w:jc w:val="center"/>
              <w:rPr>
                <w:rFonts w:ascii="微軟正黑體" w:eastAsia="微軟正黑體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D4CC2">
              <w:rPr>
                <w:rFonts w:ascii="微軟正黑體" w:eastAsia="微軟正黑體" w:hint="eastAsia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平均價：</w: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begin"/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 xml:space="preserve"> MERGEFIELD </w:instrTex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>均價</w:instrTex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 xml:space="preserve"> </w:instrTex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«</w:t>
            </w:r>
            <w:r>
              <w:rPr>
                <w:rFonts w:ascii="Arial" w:eastAsia="微軟正黑體" w:hAnsi="Arial" w:cs="Arial" w:hint="eastAsia"/>
                <w:noProof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均價</w:t>
            </w:r>
            <w:r>
              <w:rPr>
                <w:rFonts w:ascii="Arial" w:eastAsia="微軟正黑體" w:hAnsi="Arial" w:cs="Arial"/>
                <w:noProof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»</w: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end"/>
            </w:r>
          </w:p>
          <w:p w14:paraId="78CBC948" w14:textId="77777777" w:rsidR="00B71268" w:rsidRPr="00581CFE" w:rsidRDefault="00B71268" w:rsidP="00387AE6">
            <w:pPr>
              <w:spacing w:beforeLines="50" w:before="120" w:afterLines="50" w:after="120" w:line="40" w:lineRule="exact"/>
              <w:jc w:val="center"/>
              <w:rPr>
                <w:rFonts w:ascii="微軟正黑體" w:eastAsia="微軟正黑體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B223BD" w14:paraId="1895BCAB" w14:textId="77777777" w:rsidTr="0091463F">
        <w:trPr>
          <w:trHeight w:hRule="exact" w:val="3119"/>
          <w:jc w:val="center"/>
        </w:trPr>
        <w:tc>
          <w:tcPr>
            <w:tcW w:w="4252" w:type="dxa"/>
            <w:shd w:val="clear" w:color="auto" w:fill="FFFFFF" w:themeFill="background1"/>
            <w:vAlign w:val="center"/>
          </w:tcPr>
          <w:p w14:paraId="1FAE4DB6" w14:textId="44947B9F" w:rsidR="00B71268" w:rsidRPr="005D4CC2" w:rsidRDefault="00B71268" w:rsidP="00581CFE">
            <w:pPr>
              <w:spacing w:beforeLines="50" w:before="120" w:afterLines="50" w:after="120"/>
              <w:jc w:val="center"/>
              <w:rPr>
                <w:rFonts w:ascii="Arial" w:hAnsi="Arial"/>
                <w:b/>
                <w:color w:val="0070C0"/>
                <w:szCs w:val="24"/>
              </w:rPr>
            </w:pPr>
            <w:r>
              <w:rPr>
                <w:rFonts w:ascii="Arial" w:hAnsi="Arial"/>
                <w:b/>
                <w:color w:val="0070C0"/>
                <w:szCs w:val="24"/>
              </w:rPr>
              <w:fldChar w:fldCharType="begin"/>
            </w:r>
            <w:r>
              <w:rPr>
                <w:rFonts w:ascii="Arial" w:hAnsi="Arial"/>
                <w:b/>
                <w:color w:val="0070C0"/>
                <w:szCs w:val="24"/>
              </w:rPr>
              <w:instrText xml:space="preserve"> NEXT </w:instrText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70C0"/>
                <w:szCs w:val="24"/>
              </w:rPr>
              <w:t>«</w:t>
            </w:r>
            <w:r>
              <w:rPr>
                <w:rFonts w:ascii="Arial" w:hAnsi="Arial" w:hint="eastAsia"/>
                <w:b/>
                <w:noProof/>
                <w:color w:val="0070C0"/>
                <w:szCs w:val="24"/>
              </w:rPr>
              <w:t>Next Record (</w:t>
            </w:r>
            <w:r>
              <w:rPr>
                <w:rFonts w:ascii="Arial" w:hAnsi="Arial" w:hint="eastAsia"/>
                <w:b/>
                <w:noProof/>
                <w:color w:val="0070C0"/>
                <w:szCs w:val="24"/>
              </w:rPr>
              <w:t>下一筆紀錄</w:t>
            </w:r>
            <w:r>
              <w:rPr>
                <w:rFonts w:ascii="Arial" w:hAnsi="Arial" w:hint="eastAsia"/>
                <w:b/>
                <w:noProof/>
                <w:color w:val="0070C0"/>
                <w:szCs w:val="24"/>
              </w:rPr>
              <w:t>)</w:t>
            </w:r>
            <w:r>
              <w:rPr>
                <w:rFonts w:ascii="Arial" w:hAnsi="Arial"/>
                <w:b/>
                <w:noProof/>
                <w:color w:val="0070C0"/>
                <w:szCs w:val="24"/>
              </w:rPr>
              <w:t>»</w:t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end"/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begin"/>
            </w:r>
            <w:r>
              <w:rPr>
                <w:rFonts w:ascii="Arial" w:hAnsi="Arial"/>
                <w:b/>
                <w:color w:val="0070C0"/>
                <w:szCs w:val="24"/>
              </w:rPr>
              <w:instrText xml:space="preserve"> MERGEFIELD "</w:instrText>
            </w:r>
            <w:r>
              <w:rPr>
                <w:rFonts w:ascii="Arial" w:hAnsi="Arial"/>
                <w:b/>
                <w:color w:val="0070C0"/>
                <w:szCs w:val="24"/>
              </w:rPr>
              <w:instrText>品牌</w:instrText>
            </w:r>
            <w:r>
              <w:rPr>
                <w:rFonts w:ascii="Arial" w:hAnsi="Arial"/>
                <w:b/>
                <w:color w:val="0070C0"/>
                <w:szCs w:val="24"/>
              </w:rPr>
              <w:instrText xml:space="preserve">" </w:instrText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70C0"/>
                <w:szCs w:val="24"/>
              </w:rPr>
              <w:t>«</w:t>
            </w:r>
            <w:r>
              <w:rPr>
                <w:rFonts w:ascii="Arial" w:hAnsi="Arial" w:hint="eastAsia"/>
                <w:b/>
                <w:noProof/>
                <w:color w:val="0070C0"/>
                <w:szCs w:val="24"/>
              </w:rPr>
              <w:t>品牌</w:t>
            </w:r>
            <w:r>
              <w:rPr>
                <w:rFonts w:ascii="Arial" w:hAnsi="Arial"/>
                <w:b/>
                <w:noProof/>
                <w:color w:val="0070C0"/>
                <w:szCs w:val="24"/>
              </w:rPr>
              <w:t>»</w:t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end"/>
            </w:r>
          </w:p>
          <w:p w14:paraId="7CE8064C" w14:textId="18393660" w:rsidR="00B71268" w:rsidRPr="005D4CC2" w:rsidRDefault="00B71268" w:rsidP="005D4CC2">
            <w:pPr>
              <w:jc w:val="center"/>
              <w:rPr>
                <w:rFonts w:ascii="Calibri" w:hAnsi="Calibri"/>
                <w:color w:val="4F6228" w:themeColor="accent3" w:themeShade="80"/>
                <w:szCs w:val="24"/>
              </w:rPr>
            </w:pP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begin"/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 xml:space="preserve"> MERGEFIELD 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>手機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 xml:space="preserve"> 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separate"/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t>«</w:t>
            </w:r>
            <w:r>
              <w:rPr>
                <w:rFonts w:ascii="Calibri" w:hAnsi="Calibri" w:hint="eastAsia"/>
                <w:noProof/>
                <w:color w:val="4F6228" w:themeColor="accent3" w:themeShade="80"/>
                <w:szCs w:val="24"/>
              </w:rPr>
              <w:t>手機</w:t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t>»</w: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end"/>
            </w:r>
            <w:r w:rsidRPr="00745167">
              <w:rPr>
                <w:rFonts w:ascii="Calibri" w:hAnsi="Calibri"/>
                <w:color w:val="4F6228" w:themeColor="accent3" w:themeShade="80"/>
                <w:szCs w:val="24"/>
              </w:rPr>
              <w:sym w:font="Wingdings" w:char="F09F"/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begin"/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 xml:space="preserve"> MERGEBARCODE 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>編號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 xml:space="preserve"> QR \s 80 \h 1 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separate"/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t>«</w:t>
            </w:r>
            <w:r>
              <w:rPr>
                <w:rFonts w:ascii="Calibri" w:hAnsi="Calibri" w:hint="eastAsia"/>
                <w:noProof/>
                <w:color w:val="4F6228" w:themeColor="accent3" w:themeShade="80"/>
                <w:szCs w:val="24"/>
              </w:rPr>
              <w:t>編號</w:t>
            </w:r>
            <w:r>
              <w:rPr>
                <w:rFonts w:ascii="Calibri" w:hAnsi="Calibri" w:hint="eastAsia"/>
                <w:noProof/>
                <w:color w:val="4F6228" w:themeColor="accent3" w:themeShade="80"/>
                <w:szCs w:val="24"/>
              </w:rPr>
              <w:t xml:space="preserve"> QR </w:t>
            </w:r>
            <w:r>
              <w:rPr>
                <w:rFonts w:ascii="Calibri" w:hAnsi="Calibri" w:hint="eastAsia"/>
                <w:noProof/>
                <w:color w:val="4F6228" w:themeColor="accent3" w:themeShade="80"/>
                <w:szCs w:val="24"/>
              </w:rPr>
              <w:t>碼</w:t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t>»</w: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end"/>
            </w:r>
          </w:p>
          <w:p w14:paraId="6C4680E0" w14:textId="7E525F44" w:rsidR="00B71268" w:rsidRDefault="00B71268" w:rsidP="00581CFE">
            <w:pPr>
              <w:spacing w:afterLines="50" w:after="120"/>
              <w:jc w:val="center"/>
              <w:rPr>
                <w:rFonts w:ascii="微軟正黑體" w:eastAsia="微軟正黑體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D4CC2">
              <w:rPr>
                <w:rFonts w:ascii="微軟正黑體" w:eastAsia="微軟正黑體" w:hint="eastAsia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平均價：</w: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begin"/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 xml:space="preserve"> MERGEFIELD </w:instrTex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>均價</w:instrTex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 xml:space="preserve"> </w:instrTex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«</w:t>
            </w:r>
            <w:r>
              <w:rPr>
                <w:rFonts w:ascii="Arial" w:eastAsia="微軟正黑體" w:hAnsi="Arial" w:cs="Arial" w:hint="eastAsia"/>
                <w:noProof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均價</w:t>
            </w:r>
            <w:r>
              <w:rPr>
                <w:rFonts w:ascii="Arial" w:eastAsia="微軟正黑體" w:hAnsi="Arial" w:cs="Arial"/>
                <w:noProof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»</w: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end"/>
            </w:r>
          </w:p>
          <w:p w14:paraId="67CB0789" w14:textId="77777777" w:rsidR="00B71268" w:rsidRPr="00581CFE" w:rsidRDefault="00B71268" w:rsidP="00387AE6">
            <w:pPr>
              <w:spacing w:beforeLines="50" w:before="120" w:afterLines="50" w:after="120" w:line="40" w:lineRule="exact"/>
              <w:jc w:val="center"/>
              <w:rPr>
                <w:rFonts w:ascii="微軟正黑體" w:eastAsia="微軟正黑體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252" w:type="dxa"/>
            <w:shd w:val="clear" w:color="auto" w:fill="FFFFFF" w:themeFill="background1"/>
            <w:vAlign w:val="center"/>
          </w:tcPr>
          <w:p w14:paraId="39D2586D" w14:textId="7A7CFD00" w:rsidR="00B71268" w:rsidRPr="005D4CC2" w:rsidRDefault="00B71268" w:rsidP="00581CFE">
            <w:pPr>
              <w:spacing w:beforeLines="50" w:before="120" w:afterLines="50" w:after="120"/>
              <w:jc w:val="center"/>
              <w:rPr>
                <w:rFonts w:ascii="Arial" w:hAnsi="Arial"/>
                <w:b/>
                <w:color w:val="0070C0"/>
                <w:szCs w:val="24"/>
              </w:rPr>
            </w:pPr>
            <w:r>
              <w:rPr>
                <w:rFonts w:ascii="Arial" w:hAnsi="Arial"/>
                <w:b/>
                <w:color w:val="0070C0"/>
                <w:szCs w:val="24"/>
              </w:rPr>
              <w:fldChar w:fldCharType="begin"/>
            </w:r>
            <w:r>
              <w:rPr>
                <w:rFonts w:ascii="Arial" w:hAnsi="Arial"/>
                <w:b/>
                <w:color w:val="0070C0"/>
                <w:szCs w:val="24"/>
              </w:rPr>
              <w:instrText xml:space="preserve"> NEXT </w:instrText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70C0"/>
                <w:szCs w:val="24"/>
              </w:rPr>
              <w:t>«</w:t>
            </w:r>
            <w:r>
              <w:rPr>
                <w:rFonts w:ascii="Arial" w:hAnsi="Arial" w:hint="eastAsia"/>
                <w:b/>
                <w:noProof/>
                <w:color w:val="0070C0"/>
                <w:szCs w:val="24"/>
              </w:rPr>
              <w:t>Next Record (</w:t>
            </w:r>
            <w:r>
              <w:rPr>
                <w:rFonts w:ascii="Arial" w:hAnsi="Arial" w:hint="eastAsia"/>
                <w:b/>
                <w:noProof/>
                <w:color w:val="0070C0"/>
                <w:szCs w:val="24"/>
              </w:rPr>
              <w:t>下一筆紀錄</w:t>
            </w:r>
            <w:r>
              <w:rPr>
                <w:rFonts w:ascii="Arial" w:hAnsi="Arial" w:hint="eastAsia"/>
                <w:b/>
                <w:noProof/>
                <w:color w:val="0070C0"/>
                <w:szCs w:val="24"/>
              </w:rPr>
              <w:t>)</w:t>
            </w:r>
            <w:r>
              <w:rPr>
                <w:rFonts w:ascii="Arial" w:hAnsi="Arial"/>
                <w:b/>
                <w:noProof/>
                <w:color w:val="0070C0"/>
                <w:szCs w:val="24"/>
              </w:rPr>
              <w:t>»</w:t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end"/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begin"/>
            </w:r>
            <w:r>
              <w:rPr>
                <w:rFonts w:ascii="Arial" w:hAnsi="Arial"/>
                <w:b/>
                <w:color w:val="0070C0"/>
                <w:szCs w:val="24"/>
              </w:rPr>
              <w:instrText xml:space="preserve"> MERGEFIELD "</w:instrText>
            </w:r>
            <w:r>
              <w:rPr>
                <w:rFonts w:ascii="Arial" w:hAnsi="Arial"/>
                <w:b/>
                <w:color w:val="0070C0"/>
                <w:szCs w:val="24"/>
              </w:rPr>
              <w:instrText>品牌</w:instrText>
            </w:r>
            <w:r>
              <w:rPr>
                <w:rFonts w:ascii="Arial" w:hAnsi="Arial"/>
                <w:b/>
                <w:color w:val="0070C0"/>
                <w:szCs w:val="24"/>
              </w:rPr>
              <w:instrText xml:space="preserve">" </w:instrText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70C0"/>
                <w:szCs w:val="24"/>
              </w:rPr>
              <w:t>«</w:t>
            </w:r>
            <w:r>
              <w:rPr>
                <w:rFonts w:ascii="Arial" w:hAnsi="Arial" w:hint="eastAsia"/>
                <w:b/>
                <w:noProof/>
                <w:color w:val="0070C0"/>
                <w:szCs w:val="24"/>
              </w:rPr>
              <w:t>品牌</w:t>
            </w:r>
            <w:r>
              <w:rPr>
                <w:rFonts w:ascii="Arial" w:hAnsi="Arial"/>
                <w:b/>
                <w:noProof/>
                <w:color w:val="0070C0"/>
                <w:szCs w:val="24"/>
              </w:rPr>
              <w:t>»</w:t>
            </w:r>
            <w:r>
              <w:rPr>
                <w:rFonts w:ascii="Arial" w:hAnsi="Arial"/>
                <w:b/>
                <w:color w:val="0070C0"/>
                <w:szCs w:val="24"/>
              </w:rPr>
              <w:fldChar w:fldCharType="end"/>
            </w:r>
          </w:p>
          <w:p w14:paraId="55971A79" w14:textId="65AD50AF" w:rsidR="00B71268" w:rsidRPr="005D4CC2" w:rsidRDefault="00B71268" w:rsidP="005D4CC2">
            <w:pPr>
              <w:jc w:val="center"/>
              <w:rPr>
                <w:rFonts w:ascii="Calibri" w:hAnsi="Calibri"/>
                <w:color w:val="4F6228" w:themeColor="accent3" w:themeShade="80"/>
                <w:szCs w:val="24"/>
              </w:rPr>
            </w:pP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begin"/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 xml:space="preserve"> MERGEFIELD 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>手機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 xml:space="preserve"> 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separate"/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t>«</w:t>
            </w:r>
            <w:r>
              <w:rPr>
                <w:rFonts w:ascii="Calibri" w:hAnsi="Calibri" w:hint="eastAsia"/>
                <w:noProof/>
                <w:color w:val="4F6228" w:themeColor="accent3" w:themeShade="80"/>
                <w:szCs w:val="24"/>
              </w:rPr>
              <w:t>手機</w:t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t>»</w: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end"/>
            </w:r>
            <w:r w:rsidRPr="00745167">
              <w:rPr>
                <w:rFonts w:ascii="Calibri" w:hAnsi="Calibri"/>
                <w:color w:val="4F6228" w:themeColor="accent3" w:themeShade="80"/>
                <w:szCs w:val="24"/>
              </w:rPr>
              <w:sym w:font="Wingdings" w:char="F09F"/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begin"/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 xml:space="preserve"> MERGEBARCODE 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>編號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instrText xml:space="preserve"> QR \s 80 \h 1 </w:instrTex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separate"/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t>«</w:t>
            </w:r>
            <w:r>
              <w:rPr>
                <w:rFonts w:ascii="Calibri" w:hAnsi="Calibri" w:hint="eastAsia"/>
                <w:noProof/>
                <w:color w:val="4F6228" w:themeColor="accent3" w:themeShade="80"/>
                <w:szCs w:val="24"/>
              </w:rPr>
              <w:t>編號</w:t>
            </w:r>
            <w:r>
              <w:rPr>
                <w:rFonts w:ascii="Calibri" w:hAnsi="Calibri" w:hint="eastAsia"/>
                <w:noProof/>
                <w:color w:val="4F6228" w:themeColor="accent3" w:themeShade="80"/>
                <w:szCs w:val="24"/>
              </w:rPr>
              <w:t xml:space="preserve"> QR </w:t>
            </w:r>
            <w:r>
              <w:rPr>
                <w:rFonts w:ascii="Calibri" w:hAnsi="Calibri" w:hint="eastAsia"/>
                <w:noProof/>
                <w:color w:val="4F6228" w:themeColor="accent3" w:themeShade="80"/>
                <w:szCs w:val="24"/>
              </w:rPr>
              <w:t>碼</w:t>
            </w:r>
            <w:r>
              <w:rPr>
                <w:rFonts w:ascii="Calibri" w:hAnsi="Calibri"/>
                <w:noProof/>
                <w:color w:val="4F6228" w:themeColor="accent3" w:themeShade="80"/>
                <w:szCs w:val="24"/>
              </w:rPr>
              <w:t>»</w:t>
            </w:r>
            <w:r>
              <w:rPr>
                <w:rFonts w:ascii="Calibri" w:hAnsi="Calibri"/>
                <w:color w:val="4F6228" w:themeColor="accent3" w:themeShade="80"/>
                <w:szCs w:val="24"/>
              </w:rPr>
              <w:fldChar w:fldCharType="end"/>
            </w:r>
          </w:p>
          <w:p w14:paraId="20DF7BBC" w14:textId="7E771729" w:rsidR="00B71268" w:rsidRDefault="00B71268" w:rsidP="00581CFE">
            <w:pPr>
              <w:spacing w:afterLines="50" w:after="120"/>
              <w:jc w:val="center"/>
              <w:rPr>
                <w:rFonts w:ascii="微軟正黑體" w:eastAsia="微軟正黑體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D4CC2">
              <w:rPr>
                <w:rFonts w:ascii="微軟正黑體" w:eastAsia="微軟正黑體" w:hint="eastAsia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平均價：</w: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begin"/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 xml:space="preserve"> MERGEFIELD </w:instrTex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>均價</w:instrTex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 xml:space="preserve"> </w:instrTex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separate"/>
            </w:r>
            <w:r>
              <w:rPr>
                <w:rFonts w:ascii="Arial" w:eastAsia="微軟正黑體" w:hAnsi="Arial" w:cs="Arial"/>
                <w:noProof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«</w:t>
            </w:r>
            <w:r>
              <w:rPr>
                <w:rFonts w:ascii="Arial" w:eastAsia="微軟正黑體" w:hAnsi="Arial" w:cs="Arial" w:hint="eastAsia"/>
                <w:noProof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均價</w:t>
            </w:r>
            <w:r>
              <w:rPr>
                <w:rFonts w:ascii="Arial" w:eastAsia="微軟正黑體" w:hAnsi="Arial" w:cs="Arial"/>
                <w:noProof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»</w:t>
            </w:r>
            <w:r w:rsidRPr="00B71268">
              <w:rPr>
                <w:rFonts w:ascii="Arial" w:eastAsia="微軟正黑體" w:hAnsi="Arial" w:cs="Arial"/>
                <w:color w:val="C00000"/>
                <w:sz w:val="2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end"/>
            </w:r>
          </w:p>
          <w:p w14:paraId="389AA4BA" w14:textId="77777777" w:rsidR="00B71268" w:rsidRPr="00581CFE" w:rsidRDefault="00B71268" w:rsidP="00387AE6">
            <w:pPr>
              <w:spacing w:beforeLines="50" w:before="120" w:afterLines="50" w:after="120" w:line="40" w:lineRule="exact"/>
              <w:jc w:val="center"/>
              <w:rPr>
                <w:rFonts w:ascii="微軟正黑體" w:eastAsia="微軟正黑體"/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40A112C3" w14:textId="77777777" w:rsidR="00B223BD" w:rsidRPr="0091463F" w:rsidRDefault="00B223BD" w:rsidP="0091463F">
      <w:pPr>
        <w:spacing w:line="40" w:lineRule="exact"/>
      </w:pPr>
    </w:p>
    <w:sectPr w:rsidR="00B223BD" w:rsidRPr="0091463F" w:rsidSect="0091463F">
      <w:pgSz w:w="9639" w:h="15309" w:code="9"/>
      <w:pgMar w:top="510" w:right="567" w:bottom="510" w:left="567" w:header="567" w:footer="567" w:gutter="0"/>
      <w:pgBorders w:offsetFrom="page">
        <w:top w:val="basicWideInline" w:sz="15" w:space="0" w:color="E5B8B7" w:themeColor="accent2" w:themeTint="66"/>
        <w:left w:val="basicWideInline" w:sz="15" w:space="0" w:color="E5B8B7" w:themeColor="accent2" w:themeTint="66"/>
        <w:bottom w:val="basicWideInline" w:sz="15" w:space="0" w:color="E5B8B7" w:themeColor="accent2" w:themeTint="66"/>
        <w:right w:val="basicWideInline" w:sz="15" w:space="0" w:color="E5B8B7" w:themeColor="accent2" w:themeTint="66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6041A" w14:textId="77777777" w:rsidR="00253458" w:rsidRDefault="00253458" w:rsidP="00851035">
      <w:r>
        <w:separator/>
      </w:r>
    </w:p>
  </w:endnote>
  <w:endnote w:type="continuationSeparator" w:id="0">
    <w:p w14:paraId="5A7273B1" w14:textId="77777777" w:rsidR="00253458" w:rsidRDefault="00253458" w:rsidP="00851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2747E" w14:textId="77777777" w:rsidR="00253458" w:rsidRDefault="00253458" w:rsidP="00851035">
      <w:r>
        <w:separator/>
      </w:r>
    </w:p>
  </w:footnote>
  <w:footnote w:type="continuationSeparator" w:id="0">
    <w:p w14:paraId="6010DA27" w14:textId="77777777" w:rsidR="00253458" w:rsidRDefault="00253458" w:rsidP="00851035"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0"/>
    <wne:hash wne:val="-80849935"/>
  </wne:recipientData>
  <wne:recipientData>
    <wne:active wne:val="0"/>
    <wne:hash wne:val="-73578822"/>
  </wne:recipientData>
  <wne:recipientData>
    <wne:active wne:val="0"/>
    <wne:hash wne:val="-369842837"/>
  </wne:recipientData>
  <wne:recipientData>
    <wne:active wne:val="0"/>
    <wne:hash wne:val="-808967726"/>
  </wne:recipientData>
  <wne:recipientData>
    <wne:active wne:val="0"/>
    <wne:hash wne:val="-374459715"/>
  </wne:recipientData>
  <wne:recipientData>
    <wne:active wne:val="0"/>
    <wne:hash wne:val="-374459715"/>
  </wne:recipientData>
  <wne:recipientData>
    <wne:active wne:val="0"/>
    <wne:hash wne:val="-374459715"/>
  </wne:recipientData>
  <wne:recipientData>
    <wne:active wne:val="0"/>
    <wne:hash wne:val="-892898152"/>
  </wne:recipientData>
  <wne:recipientData>
    <wne:active wne:val="0"/>
    <wne:hash wne:val="1842720514"/>
  </wne:recipientData>
  <wne:recipientData>
    <wne:active wne:val="0"/>
    <wne:hash wne:val="-801157955"/>
  </wne:recipientData>
  <wne:recipientData>
    <wne:active wne:val="1"/>
    <wne:hash wne:val="1061250174"/>
  </wne:recipientData>
  <wne:recipientData>
    <wne:active wne:val="0"/>
    <wne:hash wne:val="-490664914"/>
  </wne:recipientData>
  <wne:recipientData>
    <wne:active wne:val="0"/>
    <wne:hash wne:val="758015488"/>
  </wne:recipientData>
  <wne:recipientData>
    <wne:active wne:val="1"/>
    <wne:hash wne:val="789411914"/>
  </wne:recipientData>
  <wne:recipientData>
    <wne:active wne:val="0"/>
    <wne:hash wne:val="-2069168074"/>
  </wne:recipientData>
  <wne:recipientData>
    <wne:active wne:val="0"/>
    <wne:hash wne:val="-521897884"/>
  </wne:recipientData>
  <wne:recipientData>
    <wne:active wne:val="0"/>
    <wne:hash wne:val="-350754900"/>
  </wne:recipientData>
  <wne:recipientData>
    <wne:active wne:val="0"/>
    <wne:hash wne:val="-1542232762"/>
  </wne:recipientData>
  <wne:recipientData>
    <wne:active wne:val="0"/>
    <wne:hash wne:val="-1285104327"/>
  </wne:recipientData>
  <wne:recipientData>
    <wne:active wne:val="0"/>
    <wne:hash wne:val="644348346"/>
  </wne:recipientData>
  <wne:recipientData>
    <wne:active wne:val="0"/>
    <wne:hash wne:val="1092050998"/>
  </wne:recipientData>
  <wne:recipientData>
    <wne:active wne:val="1"/>
    <wne:hash wne:val="-964641814"/>
  </wne:recipientData>
  <wne:recipientData>
    <wne:active wne:val="1"/>
    <wne:hash wne:val="-733202547"/>
  </wne:recipientData>
  <wne:recipientData>
    <wne:active wne:val="0"/>
    <wne:hash wne:val="-733202547"/>
  </wne:recipientData>
  <wne:recipientData>
    <wne:active wne:val="0"/>
    <wne:hash wne:val="1701557807"/>
  </wne:recipientData>
  <wne:recipientData>
    <wne:active wne:val="0"/>
    <wne:hash wne:val="1848579701"/>
  </wne:recipientData>
  <wne:recipientData>
    <wne:active wne:val="1"/>
    <wne:hash wne:val="-311286272"/>
  </wne:recipientData>
  <wne:recipientData>
    <wne:active wne:val="0"/>
    <wne:hash wne:val="-191117650"/>
  </wne:recipientData>
  <wne:recipientData>
    <wne:active wne:val="0"/>
    <wne:hash wne:val="243619227"/>
  </wne:recipientData>
  <wne:recipientData>
    <wne:active wne:val="0"/>
    <wne:hash wne:val="-368146820"/>
  </wne:recipientData>
  <wne:recipientData>
    <wne:active wne:val="0"/>
    <wne:hash wne:val="-379160750"/>
  </wne:recipientData>
  <wne:recipientData>
    <wne:active wne:val="1"/>
    <wne:hash wne:val="-443906324"/>
  </wne:recipientData>
  <wne:recipientData>
    <wne:active wne:val="1"/>
    <wne:hash wne:val="2008655561"/>
  </wne:recipientData>
  <wne:recipientData>
    <wne:active wne:val="0"/>
    <wne:hash wne:val="-1374203739"/>
  </wne:recipientData>
  <wne:recipientData>
    <wne:active wne:val="0"/>
    <wne:hash wne:val="1861449320"/>
  </wne:recipientData>
  <wne:recipientData>
    <wne:active wne:val="0"/>
    <wne:hash wne:val="2014889211"/>
  </wne:recipientData>
  <wne:recipientData>
    <wne:active wne:val="1"/>
    <wne:hash wne:val="-1630656080"/>
  </wne:recipientData>
  <wne:recipientData>
    <wne:active wne:val="0"/>
    <wne:hash wne:val="-109389699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mailMerge>
    <w:mainDocumentType w:val="mailingLabels"/>
    <w:linkToQuery/>
    <w:dataType w:val="textFile"/>
    <w:connectString w:val=""/>
    <w:query w:val="SELECT * FROM D:\1雲林科技大學\四上\3商業應用軟體\第四周作業三\504\WPD05-2.docx ORDER BY 均價 DESC, 品牌"/>
    <w:dataSource r:id="rId1"/>
    <w:activeRecord w:val="11"/>
    <w:odso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recipientData r:id="rId2"/>
    </w:odso>
  </w:mailMerge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66"/>
    <w:rsid w:val="000434C0"/>
    <w:rsid w:val="00253458"/>
    <w:rsid w:val="003824A1"/>
    <w:rsid w:val="00387AE6"/>
    <w:rsid w:val="003E1025"/>
    <w:rsid w:val="00463D68"/>
    <w:rsid w:val="004B130B"/>
    <w:rsid w:val="00581CFE"/>
    <w:rsid w:val="005D4CC2"/>
    <w:rsid w:val="005D6160"/>
    <w:rsid w:val="00784604"/>
    <w:rsid w:val="00851035"/>
    <w:rsid w:val="008F7E72"/>
    <w:rsid w:val="0091463F"/>
    <w:rsid w:val="00985B24"/>
    <w:rsid w:val="00A53EFC"/>
    <w:rsid w:val="00AA2CD1"/>
    <w:rsid w:val="00B223BD"/>
    <w:rsid w:val="00B71268"/>
    <w:rsid w:val="00B734C0"/>
    <w:rsid w:val="00BC2FBE"/>
    <w:rsid w:val="00CE7ED5"/>
    <w:rsid w:val="00E16566"/>
    <w:rsid w:val="00E36162"/>
    <w:rsid w:val="00E91298"/>
    <w:rsid w:val="00F0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F22245"/>
  <w15:chartTrackingRefBased/>
  <w15:docId w15:val="{FE49364A-7F15-4BBC-BCED-03173C3C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23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510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5103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510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5103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1&#38642;&#26519;&#31185;&#25216;&#22823;&#23416;\&#22235;&#19978;\3&#21830;&#26989;&#25033;&#29992;&#36575;&#39636;\&#31532;&#22235;&#21608;&#20316;&#26989;&#19977;\504\WPD05-2.docx" TargetMode="External"/></Relationships>
</file>

<file path=word/theme/theme1.xml><?xml version="1.0" encoding="utf-8"?>
<a:theme xmlns:a="http://schemas.openxmlformats.org/drawingml/2006/main" name="Office 佈景主題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芷葳 林</cp:lastModifiedBy>
  <cp:revision>2</cp:revision>
  <dcterms:created xsi:type="dcterms:W3CDTF">2024-10-16T07:25:00Z</dcterms:created>
  <dcterms:modified xsi:type="dcterms:W3CDTF">2024-10-16T07:25:00Z</dcterms:modified>
  <cp:version>2019</cp:version>
</cp:coreProperties>
</file>