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9F2" w:rsidRPr="00433BD6" w:rsidRDefault="006939F2">
      <w:pPr>
        <w:widowControl/>
        <w:jc w:val="left"/>
        <w:rPr>
          <w:rFonts w:ascii="Times New Roman" w:hAnsi="Times New Roman" w:cs="Times New Roman"/>
          <w:sz w:val="24"/>
          <w:szCs w:val="24"/>
        </w:rPr>
      </w:pPr>
    </w:p>
    <w:p w:rsidR="006939F2" w:rsidRPr="00433BD6" w:rsidRDefault="006939F2" w:rsidP="002C1F6F">
      <w:pPr>
        <w:pStyle w:val="2"/>
        <w:jc w:val="center"/>
      </w:pPr>
    </w:p>
    <w:p w:rsidR="002C1F6F" w:rsidRPr="00433BD6" w:rsidRDefault="002C1F6F" w:rsidP="002C1F6F">
      <w:pPr>
        <w:pStyle w:val="2"/>
        <w:jc w:val="center"/>
      </w:pPr>
    </w:p>
    <w:p w:rsidR="002C1F6F" w:rsidRPr="00433BD6" w:rsidRDefault="002C1F6F" w:rsidP="002C1F6F">
      <w:pPr>
        <w:pStyle w:val="2"/>
        <w:jc w:val="center"/>
      </w:pPr>
    </w:p>
    <w:p w:rsidR="002C1F6F" w:rsidRPr="00433BD6" w:rsidRDefault="002C1F6F" w:rsidP="002C1F6F">
      <w:pPr>
        <w:pStyle w:val="2"/>
        <w:jc w:val="center"/>
        <w:rPr>
          <w:color w:val="000000"/>
        </w:rPr>
      </w:pPr>
      <w:r w:rsidRPr="00433BD6">
        <w:rPr>
          <w:color w:val="000000"/>
        </w:rPr>
        <w:t>CS 550 -- Fall Quarter 2016</w:t>
      </w:r>
    </w:p>
    <w:p w:rsidR="002C1F6F" w:rsidRPr="00433BD6" w:rsidRDefault="002C1F6F" w:rsidP="002C1F6F">
      <w:pPr>
        <w:pStyle w:val="2"/>
        <w:jc w:val="center"/>
        <w:rPr>
          <w:color w:val="000000"/>
        </w:rPr>
      </w:pPr>
      <w:r w:rsidRPr="00433BD6">
        <w:rPr>
          <w:color w:val="000000"/>
        </w:rPr>
        <w:t>Paper Analysis Project</w:t>
      </w:r>
    </w:p>
    <w:p w:rsidR="002C1F6F" w:rsidRPr="00433BD6" w:rsidRDefault="002C1F6F" w:rsidP="002C1F6F">
      <w:pPr>
        <w:pStyle w:val="2"/>
        <w:jc w:val="center"/>
        <w:rPr>
          <w:color w:val="000000"/>
        </w:rPr>
      </w:pPr>
    </w:p>
    <w:p w:rsidR="002C1F6F" w:rsidRPr="00433BD6" w:rsidRDefault="002C1F6F" w:rsidP="002C1F6F">
      <w:pPr>
        <w:pStyle w:val="2"/>
        <w:jc w:val="center"/>
        <w:rPr>
          <w:color w:val="000000"/>
        </w:rPr>
      </w:pPr>
    </w:p>
    <w:p w:rsidR="002C1F6F" w:rsidRPr="00433BD6" w:rsidRDefault="002C1F6F" w:rsidP="002C1F6F">
      <w:pPr>
        <w:pStyle w:val="2"/>
        <w:jc w:val="center"/>
        <w:rPr>
          <w:color w:val="000000"/>
        </w:rPr>
      </w:pPr>
    </w:p>
    <w:p w:rsidR="002C1F6F" w:rsidRPr="00433BD6" w:rsidRDefault="002C1F6F" w:rsidP="002C1F6F">
      <w:pPr>
        <w:pStyle w:val="2"/>
        <w:jc w:val="center"/>
        <w:rPr>
          <w:color w:val="000000"/>
        </w:rPr>
      </w:pPr>
    </w:p>
    <w:p w:rsidR="002C1F6F" w:rsidRPr="00433BD6" w:rsidRDefault="002C1F6F" w:rsidP="002C1F6F">
      <w:pPr>
        <w:pStyle w:val="2"/>
        <w:jc w:val="center"/>
        <w:rPr>
          <w:color w:val="000000"/>
        </w:rPr>
      </w:pPr>
    </w:p>
    <w:p w:rsidR="002C1F6F" w:rsidRPr="00433BD6" w:rsidRDefault="002C1F6F" w:rsidP="002C1F6F">
      <w:pPr>
        <w:pStyle w:val="2"/>
        <w:jc w:val="center"/>
        <w:rPr>
          <w:color w:val="000000"/>
        </w:rPr>
      </w:pPr>
      <w:r w:rsidRPr="00433BD6">
        <w:rPr>
          <w:color w:val="000000"/>
        </w:rPr>
        <w:t>Xiao Tan</w:t>
      </w:r>
    </w:p>
    <w:p w:rsidR="002C1F6F" w:rsidRDefault="002C1F6F" w:rsidP="002C1F6F">
      <w:pPr>
        <w:pStyle w:val="2"/>
        <w:jc w:val="center"/>
        <w:rPr>
          <w:color w:val="000000"/>
        </w:rPr>
      </w:pPr>
      <w:r w:rsidRPr="00433BD6">
        <w:rPr>
          <w:color w:val="000000"/>
        </w:rPr>
        <w:t>Professor: Mike Bailey</w:t>
      </w:r>
    </w:p>
    <w:p w:rsidR="00076610" w:rsidRPr="00433BD6" w:rsidRDefault="00076610" w:rsidP="002C1F6F">
      <w:pPr>
        <w:pStyle w:val="2"/>
        <w:jc w:val="center"/>
        <w:rPr>
          <w:color w:val="000000"/>
        </w:rPr>
      </w:pPr>
      <w:r>
        <w:rPr>
          <w:color w:val="000000"/>
        </w:rPr>
        <w:t>03/12/2016</w:t>
      </w:r>
      <w:bookmarkStart w:id="0" w:name="_GoBack"/>
      <w:bookmarkEnd w:id="0"/>
    </w:p>
    <w:p w:rsidR="006939F2" w:rsidRPr="00433BD6" w:rsidRDefault="006939F2" w:rsidP="002C1F6F">
      <w:pPr>
        <w:pStyle w:val="2"/>
        <w:jc w:val="center"/>
      </w:pPr>
      <w:r w:rsidRPr="00433BD6">
        <w:br w:type="page"/>
      </w:r>
    </w:p>
    <w:p w:rsidR="006939F2" w:rsidRPr="00834866" w:rsidRDefault="006939F2" w:rsidP="00834866">
      <w:pPr>
        <w:spacing w:line="360" w:lineRule="auto"/>
        <w:ind w:firstLine="418"/>
        <w:jc w:val="center"/>
        <w:rPr>
          <w:rFonts w:ascii="Times New Roman" w:hAnsi="Times New Roman" w:cs="Times New Roman"/>
          <w:sz w:val="24"/>
          <w:szCs w:val="24"/>
        </w:rPr>
      </w:pPr>
    </w:p>
    <w:p w:rsidR="00FE491B" w:rsidRPr="00834866" w:rsidRDefault="000364AE" w:rsidP="00834866">
      <w:pPr>
        <w:spacing w:line="360" w:lineRule="auto"/>
        <w:jc w:val="center"/>
        <w:rPr>
          <w:rFonts w:ascii="Times New Roman" w:hAnsi="Times New Roman" w:cs="Times New Roman"/>
          <w:sz w:val="40"/>
          <w:szCs w:val="36"/>
        </w:rPr>
      </w:pPr>
      <w:r w:rsidRPr="00834866">
        <w:rPr>
          <w:rFonts w:ascii="Times New Roman" w:hAnsi="Times New Roman" w:cs="Times New Roman"/>
          <w:sz w:val="40"/>
          <w:szCs w:val="36"/>
        </w:rPr>
        <w:t>Style Compatibility for 3D Furniture Models</w:t>
      </w:r>
    </w:p>
    <w:p w:rsidR="006939F2" w:rsidRPr="00834866" w:rsidRDefault="006939F2" w:rsidP="00834866">
      <w:pPr>
        <w:spacing w:line="360" w:lineRule="auto"/>
        <w:ind w:firstLine="418"/>
        <w:jc w:val="center"/>
        <w:rPr>
          <w:rFonts w:ascii="Times New Roman" w:hAnsi="Times New Roman" w:cs="Times New Roman"/>
          <w:sz w:val="24"/>
          <w:szCs w:val="24"/>
        </w:rPr>
      </w:pPr>
    </w:p>
    <w:p w:rsidR="0057513B" w:rsidRPr="00834866" w:rsidRDefault="00441E67" w:rsidP="00834866">
      <w:pPr>
        <w:spacing w:line="360" w:lineRule="auto"/>
        <w:ind w:firstLine="418"/>
        <w:jc w:val="left"/>
        <w:rPr>
          <w:rFonts w:ascii="Times New Roman" w:hAnsi="Times New Roman" w:cs="Times New Roman"/>
          <w:sz w:val="24"/>
          <w:szCs w:val="24"/>
        </w:rPr>
      </w:pPr>
      <w:r w:rsidRPr="00834866">
        <w:rPr>
          <w:rFonts w:ascii="Times New Roman" w:hAnsi="Times New Roman" w:cs="Times New Roman"/>
          <w:sz w:val="24"/>
          <w:szCs w:val="24"/>
        </w:rPr>
        <w:t>Tianqiang Liu, Aaron Hertzmann, Wilmot Li and Thomas Funkhouser’s titled “Style Compatibility for 3D Furniture Models”</w:t>
      </w:r>
      <w:r w:rsidR="00183296" w:rsidRPr="00834866">
        <w:rPr>
          <w:rFonts w:ascii="Times New Roman" w:hAnsi="Times New Roman" w:cs="Times New Roman"/>
          <w:sz w:val="24"/>
          <w:szCs w:val="24"/>
        </w:rPr>
        <w:t xml:space="preserve">, which proposes a way to learn a metric for stylistic compatibility between furniture in a scene. </w:t>
      </w:r>
      <w:r w:rsidR="00417751" w:rsidRPr="00834866">
        <w:rPr>
          <w:rFonts w:ascii="Times New Roman" w:hAnsi="Times New Roman" w:cs="Times New Roman"/>
          <w:sz w:val="24"/>
          <w:szCs w:val="24"/>
        </w:rPr>
        <w:t xml:space="preserve">Style compatibility means different kinds of objects can fit each other well. </w:t>
      </w:r>
      <w:r w:rsidR="00CA4126" w:rsidRPr="00834866">
        <w:rPr>
          <w:rFonts w:ascii="Times New Roman" w:hAnsi="Times New Roman" w:cs="Times New Roman"/>
          <w:sz w:val="24"/>
          <w:szCs w:val="24"/>
        </w:rPr>
        <w:t>So,</w:t>
      </w:r>
      <w:r w:rsidR="00417751" w:rsidRPr="00834866">
        <w:rPr>
          <w:rFonts w:ascii="Times New Roman" w:hAnsi="Times New Roman" w:cs="Times New Roman"/>
          <w:sz w:val="24"/>
          <w:szCs w:val="24"/>
        </w:rPr>
        <w:t xml:space="preserve"> in this paper mainly discuss about how to find a way to let 3D furniture models fit each other very well. </w:t>
      </w:r>
      <w:r w:rsidR="00CA4126" w:rsidRPr="00834866">
        <w:rPr>
          <w:rFonts w:ascii="Times New Roman" w:hAnsi="Times New Roman" w:cs="Times New Roman"/>
          <w:sz w:val="24"/>
          <w:szCs w:val="24"/>
        </w:rPr>
        <w:t xml:space="preserve">Modeling 3D scenes is one of the most common creative tasks in computer graphics, and there are large online repositories of 3D models provided to amateurs or automatic programs to create scenes. Many existing tools can help users to select the appropriate categories and placements of objects when modeling a 3D scene, however, most of them are ignore style compatibility, which make objects not fit each other harmony. So this paper is aim at developing a mathematical representation of style compatibility between objects, which can be used to guide 3D scene modeling tools better. </w:t>
      </w:r>
      <w:r w:rsidR="00C9426A" w:rsidRPr="00834866">
        <w:rPr>
          <w:rFonts w:ascii="Times New Roman" w:hAnsi="Times New Roman" w:cs="Times New Roman"/>
          <w:sz w:val="24"/>
          <w:szCs w:val="24"/>
        </w:rPr>
        <w:t xml:space="preserve">More specifically, this paper focus on understanding how the geometry of 3D models affect </w:t>
      </w:r>
      <w:r w:rsidR="00DE07EB" w:rsidRPr="00834866">
        <w:rPr>
          <w:rFonts w:ascii="Times New Roman" w:hAnsi="Times New Roman" w:cs="Times New Roman"/>
          <w:sz w:val="24"/>
          <w:szCs w:val="24"/>
        </w:rPr>
        <w:t>their stylistic compatibility, not include other properties such as colors, materials, etc.</w:t>
      </w:r>
    </w:p>
    <w:p w:rsidR="00433BD6" w:rsidRPr="00834866" w:rsidRDefault="00433BD6" w:rsidP="00834866">
      <w:pPr>
        <w:spacing w:line="360" w:lineRule="auto"/>
        <w:ind w:firstLine="418"/>
        <w:jc w:val="left"/>
        <w:rPr>
          <w:rFonts w:ascii="Times New Roman" w:hAnsi="Times New Roman" w:cs="Times New Roman"/>
          <w:sz w:val="24"/>
          <w:szCs w:val="24"/>
        </w:rPr>
      </w:pPr>
    </w:p>
    <w:p w:rsidR="004922C5" w:rsidRPr="00834866" w:rsidRDefault="00B70B70" w:rsidP="00834866">
      <w:pPr>
        <w:spacing w:line="360" w:lineRule="auto"/>
        <w:ind w:firstLine="418"/>
        <w:jc w:val="left"/>
        <w:rPr>
          <w:rFonts w:ascii="Times New Roman" w:hAnsi="Times New Roman" w:cs="Times New Roman"/>
          <w:sz w:val="24"/>
          <w:szCs w:val="24"/>
        </w:rPr>
      </w:pPr>
      <w:r w:rsidRPr="00834866">
        <w:rPr>
          <w:rFonts w:ascii="Times New Roman" w:hAnsi="Times New Roman" w:cs="Times New Roman"/>
          <w:sz w:val="24"/>
          <w:szCs w:val="24"/>
        </w:rPr>
        <w:t xml:space="preserve">There are four authors cooperated with this paper, they are </w:t>
      </w:r>
      <w:r w:rsidR="006A0757" w:rsidRPr="00834866">
        <w:rPr>
          <w:rFonts w:ascii="Times New Roman" w:hAnsi="Times New Roman" w:cs="Times New Roman"/>
          <w:sz w:val="24"/>
          <w:szCs w:val="24"/>
        </w:rPr>
        <w:t>Tianqiang Liu, Aaron Hertzmann, Wilmot Li and Thomas Funkhouser.</w:t>
      </w:r>
      <w:r w:rsidR="00AA5FF5" w:rsidRPr="00834866">
        <w:rPr>
          <w:rFonts w:ascii="Times New Roman" w:hAnsi="Times New Roman" w:cs="Times New Roman"/>
          <w:sz w:val="24"/>
          <w:szCs w:val="24"/>
        </w:rPr>
        <w:t xml:space="preserve"> </w:t>
      </w:r>
      <w:r w:rsidR="00370D2E" w:rsidRPr="00834866">
        <w:rPr>
          <w:rFonts w:ascii="Times New Roman" w:hAnsi="Times New Roman" w:cs="Times New Roman"/>
          <w:sz w:val="24"/>
          <w:szCs w:val="24"/>
        </w:rPr>
        <w:t>Tianqiang Liu and Thomas Funkhouser worked in Princeton University, and Aaron Hertzmann and Wilmot Li came from Adobe Research</w:t>
      </w:r>
      <w:r w:rsidR="00AD5380" w:rsidRPr="00834866">
        <w:rPr>
          <w:rFonts w:ascii="Times New Roman" w:hAnsi="Times New Roman" w:cs="Times New Roman"/>
          <w:sz w:val="24"/>
          <w:szCs w:val="24"/>
        </w:rPr>
        <w:t xml:space="preserve">. </w:t>
      </w:r>
      <w:r w:rsidR="004922C5" w:rsidRPr="00834866">
        <w:rPr>
          <w:rFonts w:ascii="Times New Roman" w:hAnsi="Times New Roman" w:cs="Times New Roman"/>
          <w:sz w:val="24"/>
          <w:szCs w:val="24"/>
        </w:rPr>
        <w:t xml:space="preserve">Tianqiang Liu was a PhD Student and Research Assistant in Princeton University, </w:t>
      </w:r>
      <w:r w:rsidR="00DD0DDB" w:rsidRPr="00834866">
        <w:rPr>
          <w:rFonts w:ascii="Times New Roman" w:hAnsi="Times New Roman" w:cs="Times New Roman"/>
          <w:sz w:val="24"/>
          <w:szCs w:val="24"/>
        </w:rPr>
        <w:t>now he is working for</w:t>
      </w:r>
      <w:r w:rsidR="009F0F8E">
        <w:rPr>
          <w:rFonts w:ascii="Times New Roman" w:hAnsi="Times New Roman" w:cs="Times New Roman"/>
          <w:sz w:val="24"/>
          <w:szCs w:val="24"/>
        </w:rPr>
        <w:t xml:space="preserve"> Google as a computer engineer. He is good at </w:t>
      </w:r>
      <w:r w:rsidR="009F0F8E" w:rsidRPr="009F0F8E">
        <w:rPr>
          <w:rFonts w:ascii="Times New Roman" w:hAnsi="Times New Roman" w:cs="Times New Roman"/>
          <w:sz w:val="24"/>
          <w:szCs w:val="24"/>
        </w:rPr>
        <w:t>Computer graphics, Computer vision, Machine learning</w:t>
      </w:r>
      <w:r w:rsidR="009F0F8E">
        <w:rPr>
          <w:rFonts w:ascii="Times New Roman" w:hAnsi="Times New Roman" w:cs="Times New Roman"/>
          <w:sz w:val="24"/>
          <w:szCs w:val="24"/>
        </w:rPr>
        <w:t xml:space="preserve">. </w:t>
      </w:r>
      <w:r w:rsidR="00DD0DDB" w:rsidRPr="00834866">
        <w:rPr>
          <w:rFonts w:ascii="Times New Roman" w:hAnsi="Times New Roman" w:cs="Times New Roman"/>
          <w:sz w:val="24"/>
          <w:szCs w:val="24"/>
        </w:rPr>
        <w:t>H</w:t>
      </w:r>
      <w:r w:rsidR="004922C5" w:rsidRPr="00834866">
        <w:rPr>
          <w:rFonts w:ascii="Times New Roman" w:hAnsi="Times New Roman" w:cs="Times New Roman"/>
          <w:sz w:val="24"/>
          <w:szCs w:val="24"/>
        </w:rPr>
        <w:t xml:space="preserve">e </w:t>
      </w:r>
      <w:r w:rsidR="00DC3D6B" w:rsidRPr="00834866">
        <w:rPr>
          <w:rFonts w:ascii="Times New Roman" w:hAnsi="Times New Roman" w:cs="Times New Roman"/>
          <w:sz w:val="24"/>
          <w:szCs w:val="24"/>
        </w:rPr>
        <w:t>devoted</w:t>
      </w:r>
      <w:r w:rsidR="004922C5" w:rsidRPr="00834866">
        <w:rPr>
          <w:rFonts w:ascii="Times New Roman" w:hAnsi="Times New Roman" w:cs="Times New Roman"/>
          <w:sz w:val="24"/>
          <w:szCs w:val="24"/>
        </w:rPr>
        <w:t xml:space="preserve"> on the algorithm that analyzes 3D scenes by parsing with a grammar learned from examples. In addition, he also did research intern in Adobe for 7 months, this paper is what he worded on during that time.</w:t>
      </w:r>
      <w:r w:rsidR="004D47C2" w:rsidRPr="00834866">
        <w:rPr>
          <w:rFonts w:ascii="Times New Roman" w:hAnsi="Times New Roman" w:cs="Times New Roman"/>
          <w:sz w:val="24"/>
          <w:szCs w:val="24"/>
        </w:rPr>
        <w:t xml:space="preserve"> Aaron Hertzmann is a Principal Scientist in Adobe Research, he focuses on Computer Graphics and Computer Vision. </w:t>
      </w:r>
      <w:r w:rsidR="0022134F" w:rsidRPr="00834866">
        <w:rPr>
          <w:rFonts w:ascii="Times New Roman" w:hAnsi="Times New Roman" w:cs="Times New Roman"/>
          <w:sz w:val="24"/>
          <w:szCs w:val="24"/>
        </w:rPr>
        <w:t xml:space="preserve">Aaron Hertzmann </w:t>
      </w:r>
      <w:r w:rsidR="0022134F" w:rsidRPr="00834866">
        <w:rPr>
          <w:rFonts w:ascii="Times New Roman" w:hAnsi="Times New Roman" w:cs="Times New Roman"/>
          <w:sz w:val="24"/>
          <w:szCs w:val="24"/>
        </w:rPr>
        <w:lastRenderedPageBreak/>
        <w:t xml:space="preserve">received a BA in computer science and art &amp; art history from Rice University in 1996, and a PhD in computer science from New York University in 2001. He was a Professor at University of Toronto for 10 years. He is an ACM Distinguished Scientist and IEEE Senior Member, and holds courtesy faculty appointments at University of Washington and University of Toronto. </w:t>
      </w:r>
      <w:r w:rsidR="004D47C2" w:rsidRPr="00834866">
        <w:rPr>
          <w:rFonts w:ascii="Times New Roman" w:hAnsi="Times New Roman" w:cs="Times New Roman"/>
          <w:sz w:val="24"/>
          <w:szCs w:val="24"/>
        </w:rPr>
        <w:t>Wilmot Li</w:t>
      </w:r>
      <w:r w:rsidR="00304565" w:rsidRPr="00834866">
        <w:rPr>
          <w:rFonts w:ascii="Times New Roman" w:hAnsi="Times New Roman" w:cs="Times New Roman"/>
          <w:sz w:val="24"/>
          <w:szCs w:val="24"/>
        </w:rPr>
        <w:t xml:space="preserve"> is a Senior Research Scientist, </w:t>
      </w:r>
      <w:r w:rsidR="004D47C2" w:rsidRPr="00834866">
        <w:rPr>
          <w:rFonts w:ascii="Times New Roman" w:hAnsi="Times New Roman" w:cs="Times New Roman"/>
          <w:sz w:val="24"/>
          <w:szCs w:val="24"/>
        </w:rPr>
        <w:t>also work in Adobe Research the same as Aaron Hertzmann.</w:t>
      </w:r>
      <w:r w:rsidR="00304565" w:rsidRPr="00834866">
        <w:rPr>
          <w:rFonts w:ascii="Times New Roman" w:hAnsi="Times New Roman" w:cs="Times New Roman"/>
          <w:sz w:val="24"/>
          <w:szCs w:val="24"/>
        </w:rPr>
        <w:t xml:space="preserve"> He </w:t>
      </w:r>
      <w:r w:rsidR="007214AF" w:rsidRPr="00834866">
        <w:rPr>
          <w:rFonts w:ascii="Times New Roman" w:hAnsi="Times New Roman" w:cs="Times New Roman"/>
          <w:sz w:val="24"/>
          <w:szCs w:val="24"/>
        </w:rPr>
        <w:t>got Ph</w:t>
      </w:r>
      <w:r w:rsidR="00647F3B" w:rsidRPr="00834866">
        <w:rPr>
          <w:rFonts w:ascii="Times New Roman" w:hAnsi="Times New Roman" w:cs="Times New Roman"/>
          <w:sz w:val="24"/>
          <w:szCs w:val="24"/>
        </w:rPr>
        <w:t>D from University of Washington</w:t>
      </w:r>
      <w:r w:rsidR="0022134F" w:rsidRPr="00834866">
        <w:rPr>
          <w:rFonts w:ascii="Times New Roman" w:hAnsi="Times New Roman" w:cs="Times New Roman"/>
          <w:sz w:val="24"/>
          <w:szCs w:val="24"/>
        </w:rPr>
        <w:t>, where he was a member of the Graphics and Imaging Laboratory,</w:t>
      </w:r>
      <w:r w:rsidR="00647F3B" w:rsidRPr="00834866">
        <w:rPr>
          <w:rFonts w:ascii="Times New Roman" w:hAnsi="Times New Roman" w:cs="Times New Roman"/>
          <w:sz w:val="24"/>
          <w:szCs w:val="24"/>
        </w:rPr>
        <w:t xml:space="preserve"> and </w:t>
      </w:r>
      <w:r w:rsidR="00304565" w:rsidRPr="00834866">
        <w:rPr>
          <w:rFonts w:ascii="Times New Roman" w:hAnsi="Times New Roman" w:cs="Times New Roman"/>
          <w:sz w:val="24"/>
          <w:szCs w:val="24"/>
        </w:rPr>
        <w:t>used to be a research assistant in University of Washington</w:t>
      </w:r>
      <w:r w:rsidR="007214AF" w:rsidRPr="00834866">
        <w:rPr>
          <w:rFonts w:ascii="Times New Roman" w:hAnsi="Times New Roman" w:cs="Times New Roman"/>
          <w:sz w:val="24"/>
          <w:szCs w:val="24"/>
        </w:rPr>
        <w:t>.</w:t>
      </w:r>
      <w:r w:rsidR="002A2F05" w:rsidRPr="00834866">
        <w:rPr>
          <w:rFonts w:ascii="Times New Roman" w:hAnsi="Times New Roman" w:cs="Times New Roman"/>
          <w:sz w:val="24"/>
          <w:szCs w:val="24"/>
        </w:rPr>
        <w:t xml:space="preserve"> Thomas Funkhouser</w:t>
      </w:r>
      <w:r w:rsidR="002A2F05" w:rsidRPr="00834866">
        <w:rPr>
          <w:rFonts w:ascii="Times New Roman" w:hAnsi="Times New Roman" w:cs="Times New Roman"/>
          <w:color w:val="000000"/>
          <w:sz w:val="24"/>
          <w:szCs w:val="24"/>
          <w:shd w:val="clear" w:color="auto" w:fill="FFFFFF"/>
        </w:rPr>
        <w:t xml:space="preserve"> is a professor and director of graduate studies department of computer science of Princeton University</w:t>
      </w:r>
      <w:r w:rsidR="003E08F0" w:rsidRPr="00834866">
        <w:rPr>
          <w:rFonts w:ascii="Times New Roman" w:hAnsi="Times New Roman" w:cs="Times New Roman"/>
          <w:color w:val="000000"/>
          <w:sz w:val="24"/>
          <w:szCs w:val="24"/>
          <w:shd w:val="clear" w:color="auto" w:fill="FFFFFF"/>
        </w:rPr>
        <w:t>, he devotes</w:t>
      </w:r>
      <w:r w:rsidR="008E7BE3" w:rsidRPr="00834866">
        <w:rPr>
          <w:rFonts w:ascii="Times New Roman" w:hAnsi="Times New Roman" w:cs="Times New Roman"/>
          <w:color w:val="000000"/>
          <w:sz w:val="24"/>
          <w:szCs w:val="24"/>
          <w:shd w:val="clear" w:color="auto" w:fill="FFFFFF"/>
        </w:rPr>
        <w:t xml:space="preserve"> o</w:t>
      </w:r>
      <w:r w:rsidR="003E08F0" w:rsidRPr="00834866">
        <w:rPr>
          <w:rFonts w:ascii="Times New Roman" w:hAnsi="Times New Roman" w:cs="Times New Roman"/>
          <w:color w:val="000000"/>
          <w:sz w:val="24"/>
          <w:szCs w:val="24"/>
          <w:shd w:val="clear" w:color="auto" w:fill="FFFFFF"/>
        </w:rPr>
        <w:t>n Princeton Computer Graphics Group</w:t>
      </w:r>
      <w:r w:rsidR="00FA19E2" w:rsidRPr="00834866">
        <w:rPr>
          <w:rFonts w:ascii="Times New Roman" w:hAnsi="Times New Roman" w:cs="Times New Roman"/>
          <w:color w:val="000000"/>
          <w:sz w:val="24"/>
          <w:szCs w:val="24"/>
          <w:shd w:val="clear" w:color="auto" w:fill="FFFFFF"/>
        </w:rPr>
        <w:t xml:space="preserve">, he got </w:t>
      </w:r>
      <w:r w:rsidR="00FA19E2" w:rsidRPr="00834866">
        <w:rPr>
          <w:rFonts w:ascii="Times New Roman" w:hAnsi="Times New Roman" w:cs="Times New Roman"/>
          <w:sz w:val="24"/>
          <w:szCs w:val="24"/>
        </w:rPr>
        <w:t xml:space="preserve">ACM SIGGRAPH Computer Graphics Achievement Award (2014), Emerson Electric, E. Lawrence Keyes Faculty Advancement Award (2001), National Science Foundation Career Award (2000), Alfred P. Sloan Research Fellowship (1999). All in all, all of them are </w:t>
      </w:r>
      <w:r w:rsidR="00443B4C" w:rsidRPr="00834866">
        <w:rPr>
          <w:rFonts w:ascii="Times New Roman" w:hAnsi="Times New Roman" w:cs="Times New Roman"/>
          <w:sz w:val="24"/>
          <w:szCs w:val="24"/>
        </w:rPr>
        <w:t xml:space="preserve">experts in computer graphic area, </w:t>
      </w:r>
      <w:r w:rsidR="00702297" w:rsidRPr="00834866">
        <w:rPr>
          <w:rFonts w:ascii="Times New Roman" w:hAnsi="Times New Roman" w:cs="Times New Roman"/>
          <w:sz w:val="24"/>
          <w:szCs w:val="24"/>
        </w:rPr>
        <w:t xml:space="preserve">and devoted in 3D </w:t>
      </w:r>
      <w:r w:rsidR="004E0004" w:rsidRPr="00834866">
        <w:rPr>
          <w:rFonts w:ascii="Times New Roman" w:hAnsi="Times New Roman" w:cs="Times New Roman"/>
          <w:sz w:val="24"/>
          <w:szCs w:val="24"/>
        </w:rPr>
        <w:t xml:space="preserve">Modeling researcher </w:t>
      </w:r>
      <w:r w:rsidR="00077644" w:rsidRPr="00834866">
        <w:rPr>
          <w:rFonts w:ascii="Times New Roman" w:hAnsi="Times New Roman" w:cs="Times New Roman"/>
          <w:sz w:val="24"/>
          <w:szCs w:val="24"/>
        </w:rPr>
        <w:t xml:space="preserve">for many years. </w:t>
      </w:r>
    </w:p>
    <w:p w:rsidR="00F919FC" w:rsidRPr="00834866" w:rsidRDefault="00F919FC" w:rsidP="00834866">
      <w:pPr>
        <w:spacing w:line="360" w:lineRule="auto"/>
        <w:ind w:firstLine="418"/>
        <w:jc w:val="left"/>
        <w:rPr>
          <w:rFonts w:ascii="Times New Roman" w:hAnsi="Times New Roman" w:cs="Times New Roman"/>
          <w:sz w:val="24"/>
          <w:szCs w:val="24"/>
        </w:rPr>
      </w:pPr>
    </w:p>
    <w:p w:rsidR="00F26014" w:rsidRPr="00834866" w:rsidRDefault="00F919FC" w:rsidP="00834866">
      <w:pPr>
        <w:spacing w:line="360" w:lineRule="auto"/>
        <w:ind w:firstLine="418"/>
        <w:jc w:val="left"/>
        <w:rPr>
          <w:rFonts w:ascii="Times New Roman" w:hAnsi="Times New Roman" w:cs="Times New Roman"/>
          <w:sz w:val="24"/>
          <w:szCs w:val="24"/>
        </w:rPr>
      </w:pPr>
      <w:r w:rsidRPr="00834866">
        <w:rPr>
          <w:rFonts w:ascii="Times New Roman" w:hAnsi="Times New Roman" w:cs="Times New Roman"/>
          <w:sz w:val="24"/>
          <w:szCs w:val="24"/>
        </w:rPr>
        <w:t xml:space="preserve">The first step of their research is to collect data for object compatibility using crowdsourcing. They focus on style compatibility rather than similarity. They gather compatibility preferences in the form of triplets (A, B, C). Each triplet represents a human evaluation whether reference object A is more compatible with object B or with object C. </w:t>
      </w:r>
      <w:r w:rsidR="001671BD" w:rsidRPr="00834866">
        <w:rPr>
          <w:rFonts w:ascii="Times New Roman" w:hAnsi="Times New Roman" w:cs="Times New Roman"/>
          <w:sz w:val="24"/>
          <w:szCs w:val="24"/>
        </w:rPr>
        <w:t>To</w:t>
      </w:r>
      <w:r w:rsidR="00971958" w:rsidRPr="00834866">
        <w:rPr>
          <w:rFonts w:ascii="Times New Roman" w:hAnsi="Times New Roman" w:cs="Times New Roman"/>
          <w:sz w:val="24"/>
          <w:szCs w:val="24"/>
        </w:rPr>
        <w:t xml:space="preserve"> gather triplets efficiently, they use the gri</w:t>
      </w:r>
      <w:r w:rsidR="001671BD" w:rsidRPr="00834866">
        <w:rPr>
          <w:rFonts w:ascii="Times New Roman" w:hAnsi="Times New Roman" w:cs="Times New Roman"/>
          <w:sz w:val="24"/>
          <w:szCs w:val="24"/>
        </w:rPr>
        <w:t>d technique proposed by Wilber, which is that each task evaluates six target objects together</w:t>
      </w:r>
      <w:r w:rsidR="00F26014" w:rsidRPr="00834866">
        <w:rPr>
          <w:rFonts w:ascii="Times New Roman" w:hAnsi="Times New Roman" w:cs="Times New Roman"/>
          <w:sz w:val="24"/>
          <w:szCs w:val="24"/>
        </w:rPr>
        <w:t xml:space="preserve"> with a reference object A, let the rater select 2 target objects that most compatible with A in a grid of six images, so that they let each response be converted to 8 triplets, one object that is selected, one object that is not selected, and the reference object. In this way, it is more efficient than asking the participant to pick the best between two. They collected their 3D furniture models for dining rooms and living rooms, and they collected some objects for dining rooms and liv</w:t>
      </w:r>
      <w:r w:rsidR="00E1486A" w:rsidRPr="00834866">
        <w:rPr>
          <w:rFonts w:ascii="Times New Roman" w:hAnsi="Times New Roman" w:cs="Times New Roman"/>
          <w:sz w:val="24"/>
          <w:szCs w:val="24"/>
        </w:rPr>
        <w:t xml:space="preserve">ing rooms in their experiments, then their randomly generated some different kinds of questions, and split the questions into two Human Intelligence Tasks. They make each HIT was done by 50 different participants. </w:t>
      </w:r>
      <w:r w:rsidR="003207AB" w:rsidRPr="00834866">
        <w:rPr>
          <w:rFonts w:ascii="Times New Roman" w:hAnsi="Times New Roman" w:cs="Times New Roman"/>
          <w:sz w:val="24"/>
          <w:szCs w:val="24"/>
        </w:rPr>
        <w:t>T</w:t>
      </w:r>
      <w:r w:rsidR="002F7C46" w:rsidRPr="00834866">
        <w:rPr>
          <w:rFonts w:ascii="Times New Roman" w:hAnsi="Times New Roman" w:cs="Times New Roman"/>
          <w:sz w:val="24"/>
          <w:szCs w:val="24"/>
        </w:rPr>
        <w:t xml:space="preserve">hen </w:t>
      </w:r>
      <w:r w:rsidR="002F7C46" w:rsidRPr="00834866">
        <w:rPr>
          <w:rFonts w:ascii="Times New Roman" w:hAnsi="Times New Roman" w:cs="Times New Roman"/>
          <w:sz w:val="24"/>
          <w:szCs w:val="24"/>
        </w:rPr>
        <w:lastRenderedPageBreak/>
        <w:t xml:space="preserve">they did analyze this data. The result is like subjective impression that each object in our data set contains just a few others for which it is strongly compatible or incompatible. </w:t>
      </w:r>
    </w:p>
    <w:p w:rsidR="00E1583D" w:rsidRPr="00834866" w:rsidRDefault="00E1583D" w:rsidP="00834866">
      <w:pPr>
        <w:spacing w:line="360" w:lineRule="auto"/>
        <w:ind w:firstLine="418"/>
        <w:jc w:val="left"/>
        <w:rPr>
          <w:rFonts w:ascii="Times New Roman" w:hAnsi="Times New Roman" w:cs="Times New Roman"/>
          <w:sz w:val="24"/>
          <w:szCs w:val="24"/>
        </w:rPr>
      </w:pPr>
    </w:p>
    <w:p w:rsidR="002F7C46" w:rsidRPr="00834866" w:rsidRDefault="002F7C46" w:rsidP="00834866">
      <w:pPr>
        <w:spacing w:line="360" w:lineRule="auto"/>
        <w:ind w:firstLine="418"/>
        <w:jc w:val="left"/>
        <w:rPr>
          <w:rFonts w:ascii="Times New Roman" w:hAnsi="Times New Roman" w:cs="Times New Roman"/>
          <w:sz w:val="24"/>
          <w:szCs w:val="24"/>
        </w:rPr>
      </w:pPr>
      <w:r w:rsidRPr="00834866">
        <w:rPr>
          <w:rFonts w:ascii="Times New Roman" w:hAnsi="Times New Roman" w:cs="Times New Roman"/>
          <w:sz w:val="24"/>
          <w:szCs w:val="24"/>
        </w:rPr>
        <w:t>The next work they did is to define a feature vector x of geometric properties indicative of an object’</w:t>
      </w:r>
      <w:r w:rsidR="00727A60" w:rsidRPr="00834866">
        <w:rPr>
          <w:rFonts w:ascii="Times New Roman" w:hAnsi="Times New Roman" w:cs="Times New Roman"/>
          <w:sz w:val="24"/>
          <w:szCs w:val="24"/>
        </w:rPr>
        <w:t>s style</w:t>
      </w:r>
      <w:r w:rsidR="00FC2EB3" w:rsidRPr="00834866">
        <w:rPr>
          <w:rFonts w:ascii="Times New Roman" w:hAnsi="Times New Roman" w:cs="Times New Roman"/>
          <w:sz w:val="24"/>
          <w:szCs w:val="24"/>
        </w:rPr>
        <w:t xml:space="preserve">. Because of different object in the same class may have some subtle deviations from a common overall shape, they need to solve this challenging problem. They came up with a method that is to compute a consistent segmentation of all objects within the same class, compute geometric features for each part separately, and then represent each object by the concatenation of feature vectors for </w:t>
      </w:r>
      <w:r w:rsidR="006E4915" w:rsidRPr="00834866">
        <w:rPr>
          <w:rFonts w:ascii="Times New Roman" w:hAnsi="Times New Roman" w:cs="Times New Roman"/>
          <w:sz w:val="24"/>
          <w:szCs w:val="24"/>
        </w:rPr>
        <w:t>all</w:t>
      </w:r>
      <w:r w:rsidR="00FC2EB3" w:rsidRPr="00834866">
        <w:rPr>
          <w:rFonts w:ascii="Times New Roman" w:hAnsi="Times New Roman" w:cs="Times New Roman"/>
          <w:sz w:val="24"/>
          <w:szCs w:val="24"/>
        </w:rPr>
        <w:t xml:space="preserve"> its parts and its entire shape. </w:t>
      </w:r>
      <w:r w:rsidR="00B679C9" w:rsidRPr="00834866">
        <w:rPr>
          <w:rFonts w:ascii="Times New Roman" w:hAnsi="Times New Roman" w:cs="Times New Roman"/>
          <w:sz w:val="24"/>
          <w:szCs w:val="24"/>
        </w:rPr>
        <w:t xml:space="preserve">Their implementation of this consistent segmentation method is based on the algorithm </w:t>
      </w:r>
      <w:r w:rsidR="00B749FE" w:rsidRPr="00834866">
        <w:rPr>
          <w:rFonts w:ascii="Times New Roman" w:hAnsi="Times New Roman" w:cs="Times New Roman"/>
          <w:sz w:val="24"/>
          <w:szCs w:val="24"/>
        </w:rPr>
        <w:t>of Kim’s “Learning part-based templates from large collections of 3d shapes”</w:t>
      </w:r>
      <w:r w:rsidR="00E732A0" w:rsidRPr="00834866">
        <w:rPr>
          <w:rFonts w:ascii="Times New Roman" w:hAnsi="Times New Roman" w:cs="Times New Roman"/>
          <w:sz w:val="24"/>
          <w:szCs w:val="24"/>
        </w:rPr>
        <w:t>. This algorithm can produce a consistent segmentation and labeling for all models.</w:t>
      </w:r>
    </w:p>
    <w:p w:rsidR="00E1583D" w:rsidRPr="00834866" w:rsidRDefault="00E1583D" w:rsidP="00834866">
      <w:pPr>
        <w:spacing w:line="360" w:lineRule="auto"/>
        <w:ind w:firstLine="418"/>
        <w:jc w:val="left"/>
        <w:rPr>
          <w:rFonts w:ascii="Times New Roman" w:hAnsi="Times New Roman" w:cs="Times New Roman"/>
          <w:sz w:val="24"/>
          <w:szCs w:val="24"/>
        </w:rPr>
      </w:pPr>
    </w:p>
    <w:p w:rsidR="00F919FC" w:rsidRPr="00834866" w:rsidRDefault="00ED43DA" w:rsidP="00834866">
      <w:pPr>
        <w:spacing w:line="360" w:lineRule="auto"/>
        <w:ind w:firstLine="418"/>
        <w:jc w:val="left"/>
        <w:rPr>
          <w:rFonts w:ascii="Times New Roman" w:hAnsi="Times New Roman" w:cs="Times New Roman"/>
          <w:sz w:val="24"/>
          <w:szCs w:val="24"/>
        </w:rPr>
      </w:pPr>
      <w:r w:rsidRPr="00834866">
        <w:rPr>
          <w:rFonts w:ascii="Times New Roman" w:hAnsi="Times New Roman" w:cs="Times New Roman"/>
          <w:sz w:val="24"/>
          <w:szCs w:val="24"/>
        </w:rPr>
        <w:t>After given the crowdsourced triplet data and the part-aware geometric features</w:t>
      </w:r>
      <w:r w:rsidR="00E732A0" w:rsidRPr="00834866">
        <w:rPr>
          <w:rFonts w:ascii="Times New Roman" w:hAnsi="Times New Roman" w:cs="Times New Roman"/>
          <w:sz w:val="24"/>
          <w:szCs w:val="24"/>
        </w:rPr>
        <w:t xml:space="preserve">, authors </w:t>
      </w:r>
      <w:r w:rsidRPr="00834866">
        <w:rPr>
          <w:rFonts w:ascii="Times New Roman" w:hAnsi="Times New Roman" w:cs="Times New Roman"/>
          <w:sz w:val="24"/>
          <w:szCs w:val="24"/>
        </w:rPr>
        <w:t xml:space="preserve">also worked on a measure of compatibility between a pair of models form different object classes. </w:t>
      </w:r>
      <w:r w:rsidR="00875B1D" w:rsidRPr="00834866">
        <w:rPr>
          <w:rFonts w:ascii="Times New Roman" w:hAnsi="Times New Roman" w:cs="Times New Roman"/>
          <w:sz w:val="24"/>
          <w:szCs w:val="24"/>
        </w:rPr>
        <w:t>They use a function d(x</w:t>
      </w:r>
      <w:r w:rsidR="00875B1D" w:rsidRPr="00834866">
        <w:rPr>
          <w:rFonts w:ascii="Times New Roman" w:hAnsi="Times New Roman" w:cs="Times New Roman"/>
          <w:sz w:val="24"/>
          <w:szCs w:val="24"/>
          <w:vertAlign w:val="subscript"/>
        </w:rPr>
        <w:t>i</w:t>
      </w:r>
      <w:r w:rsidR="00875B1D" w:rsidRPr="00834866">
        <w:rPr>
          <w:rFonts w:ascii="Times New Roman" w:hAnsi="Times New Roman" w:cs="Times New Roman"/>
          <w:sz w:val="24"/>
          <w:szCs w:val="24"/>
        </w:rPr>
        <w:t>, x</w:t>
      </w:r>
      <w:r w:rsidR="00875B1D" w:rsidRPr="00834866">
        <w:rPr>
          <w:rFonts w:ascii="Times New Roman" w:hAnsi="Times New Roman" w:cs="Times New Roman"/>
          <w:sz w:val="24"/>
          <w:szCs w:val="24"/>
          <w:vertAlign w:val="subscript"/>
        </w:rPr>
        <w:t>j</w:t>
      </w:r>
      <w:r w:rsidR="00875B1D" w:rsidRPr="00834866">
        <w:rPr>
          <w:rFonts w:ascii="Times New Roman" w:hAnsi="Times New Roman" w:cs="Times New Roman"/>
          <w:sz w:val="24"/>
          <w:szCs w:val="24"/>
        </w:rPr>
        <w:t xml:space="preserve">) that scores compatibility, with lower values being more compatible. </w:t>
      </w:r>
      <w:r w:rsidR="00DC0D2E" w:rsidRPr="00834866">
        <w:rPr>
          <w:rFonts w:ascii="Times New Roman" w:hAnsi="Times New Roman" w:cs="Times New Roman"/>
          <w:sz w:val="24"/>
          <w:szCs w:val="24"/>
        </w:rPr>
        <w:t>To solve this problem, they use a diagonal matrix, representing scaled Euclidean distance between feature vectors. In order to deal with heterogeneous furniture types, they propose to learn a separate embedding matrix W</w:t>
      </w:r>
      <w:r w:rsidR="00DC0D2E" w:rsidRPr="00834866">
        <w:rPr>
          <w:rFonts w:ascii="Times New Roman" w:hAnsi="Times New Roman" w:cs="Times New Roman"/>
          <w:sz w:val="24"/>
          <w:szCs w:val="24"/>
          <w:vertAlign w:val="subscript"/>
        </w:rPr>
        <w:t>c</w:t>
      </w:r>
      <w:r w:rsidR="00DC0D2E" w:rsidRPr="00834866">
        <w:rPr>
          <w:rFonts w:ascii="Times New Roman" w:hAnsi="Times New Roman" w:cs="Times New Roman"/>
          <w:sz w:val="24"/>
          <w:szCs w:val="24"/>
        </w:rPr>
        <w:t xml:space="preserve"> for each class c. so they got a distance function: d(x</w:t>
      </w:r>
      <w:r w:rsidR="00DC0D2E" w:rsidRPr="00834866">
        <w:rPr>
          <w:rFonts w:ascii="Times New Roman" w:hAnsi="Times New Roman" w:cs="Times New Roman"/>
          <w:sz w:val="24"/>
          <w:szCs w:val="24"/>
          <w:vertAlign w:val="subscript"/>
        </w:rPr>
        <w:t>i</w:t>
      </w:r>
      <w:r w:rsidR="00DC0D2E" w:rsidRPr="00834866">
        <w:rPr>
          <w:rFonts w:ascii="Times New Roman" w:hAnsi="Times New Roman" w:cs="Times New Roman"/>
          <w:sz w:val="24"/>
          <w:szCs w:val="24"/>
        </w:rPr>
        <w:t>, x</w:t>
      </w:r>
      <w:r w:rsidR="00DC0D2E" w:rsidRPr="00834866">
        <w:rPr>
          <w:rFonts w:ascii="Times New Roman" w:hAnsi="Times New Roman" w:cs="Times New Roman"/>
          <w:sz w:val="24"/>
          <w:szCs w:val="24"/>
          <w:vertAlign w:val="subscript"/>
        </w:rPr>
        <w:t>j</w:t>
      </w:r>
      <w:r w:rsidR="00DC0D2E" w:rsidRPr="00834866">
        <w:rPr>
          <w:rFonts w:ascii="Times New Roman" w:hAnsi="Times New Roman" w:cs="Times New Roman"/>
          <w:sz w:val="24"/>
          <w:szCs w:val="24"/>
        </w:rPr>
        <w:t>) = ||W</w:t>
      </w:r>
      <w:r w:rsidR="00DC0D2E" w:rsidRPr="00834866">
        <w:rPr>
          <w:rFonts w:ascii="Times New Roman" w:hAnsi="Times New Roman" w:cs="Times New Roman"/>
          <w:sz w:val="24"/>
          <w:szCs w:val="24"/>
          <w:vertAlign w:val="subscript"/>
        </w:rPr>
        <w:t>cixi</w:t>
      </w:r>
      <w:r w:rsidR="00DC0D2E" w:rsidRPr="00834866">
        <w:rPr>
          <w:rFonts w:ascii="Times New Roman" w:hAnsi="Times New Roman" w:cs="Times New Roman"/>
          <w:sz w:val="24"/>
          <w:szCs w:val="24"/>
        </w:rPr>
        <w:t>-W</w:t>
      </w:r>
      <w:r w:rsidR="00DC0D2E" w:rsidRPr="00834866">
        <w:rPr>
          <w:rFonts w:ascii="Times New Roman" w:hAnsi="Times New Roman" w:cs="Times New Roman"/>
          <w:sz w:val="24"/>
          <w:szCs w:val="24"/>
          <w:vertAlign w:val="subscript"/>
        </w:rPr>
        <w:t>cjxj</w:t>
      </w:r>
      <w:r w:rsidR="00DC0D2E" w:rsidRPr="00834866">
        <w:rPr>
          <w:rFonts w:ascii="Times New Roman" w:hAnsi="Times New Roman" w:cs="Times New Roman"/>
          <w:sz w:val="24"/>
          <w:szCs w:val="24"/>
        </w:rPr>
        <w:t>||</w:t>
      </w:r>
      <w:r w:rsidR="00DC0D2E" w:rsidRPr="00834866">
        <w:rPr>
          <w:rFonts w:ascii="Times New Roman" w:hAnsi="Times New Roman" w:cs="Times New Roman"/>
          <w:sz w:val="24"/>
          <w:szCs w:val="24"/>
          <w:vertAlign w:val="subscript"/>
        </w:rPr>
        <w:t>2</w:t>
      </w:r>
      <w:r w:rsidR="001D0938" w:rsidRPr="00834866">
        <w:rPr>
          <w:rFonts w:ascii="Times New Roman" w:hAnsi="Times New Roman" w:cs="Times New Roman"/>
          <w:sz w:val="24"/>
          <w:szCs w:val="24"/>
        </w:rPr>
        <w:t xml:space="preserve">. With several research, they came up with lots of functions to calculate the compatibility, in the end, they got a regularization, and implemented their algorithm in Python. </w:t>
      </w:r>
      <w:r w:rsidR="0072318B" w:rsidRPr="00834866">
        <w:rPr>
          <w:rFonts w:ascii="Times New Roman" w:hAnsi="Times New Roman" w:cs="Times New Roman"/>
          <w:sz w:val="24"/>
          <w:szCs w:val="24"/>
        </w:rPr>
        <w:t>They also did some test, and the test showed a very</w:t>
      </w:r>
      <w:r w:rsidR="0072318B" w:rsidRPr="00834866">
        <w:rPr>
          <w:rFonts w:ascii="Times New Roman" w:hAnsi="Times New Roman" w:cs="Times New Roman" w:hint="eastAsia"/>
          <w:sz w:val="24"/>
          <w:szCs w:val="24"/>
        </w:rPr>
        <w:t xml:space="preserve"> </w:t>
      </w:r>
      <w:r w:rsidR="0072318B" w:rsidRPr="00834866">
        <w:rPr>
          <w:rFonts w:ascii="Times New Roman" w:hAnsi="Times New Roman" w:cs="Times New Roman"/>
          <w:sz w:val="24"/>
          <w:szCs w:val="24"/>
        </w:rPr>
        <w:t xml:space="preserve">good result, the result of their method </w:t>
      </w:r>
      <w:r w:rsidR="00F23E93" w:rsidRPr="00834866">
        <w:rPr>
          <w:rFonts w:ascii="Times New Roman" w:hAnsi="Times New Roman" w:cs="Times New Roman"/>
          <w:sz w:val="24"/>
          <w:szCs w:val="24"/>
        </w:rPr>
        <w:t>is</w:t>
      </w:r>
      <w:r w:rsidR="0072318B" w:rsidRPr="00834866">
        <w:rPr>
          <w:rFonts w:ascii="Times New Roman" w:hAnsi="Times New Roman" w:cs="Times New Roman"/>
          <w:sz w:val="24"/>
          <w:szCs w:val="24"/>
        </w:rPr>
        <w:t xml:space="preserve"> better than the method of training on a subset of the triplets. </w:t>
      </w:r>
      <w:r w:rsidR="00F23E93" w:rsidRPr="00834866">
        <w:rPr>
          <w:rFonts w:ascii="Times New Roman" w:hAnsi="Times New Roman" w:cs="Times New Roman"/>
          <w:sz w:val="24"/>
          <w:szCs w:val="24"/>
        </w:rPr>
        <w:t xml:space="preserve">Then they give us some utility of their compatibility metric in applications, which are shape retrieval, furniture suggestion, and scene building. </w:t>
      </w:r>
    </w:p>
    <w:p w:rsidR="00E1583D" w:rsidRPr="00834866" w:rsidRDefault="00E1583D" w:rsidP="00834866">
      <w:pPr>
        <w:spacing w:line="360" w:lineRule="auto"/>
        <w:ind w:firstLine="418"/>
        <w:jc w:val="left"/>
        <w:rPr>
          <w:rFonts w:ascii="Times New Roman" w:hAnsi="Times New Roman" w:cs="Times New Roman"/>
          <w:sz w:val="24"/>
          <w:szCs w:val="24"/>
        </w:rPr>
      </w:pPr>
    </w:p>
    <w:p w:rsidR="00F23E93" w:rsidRPr="00834866" w:rsidRDefault="00D11294" w:rsidP="00834866">
      <w:pPr>
        <w:spacing w:line="360" w:lineRule="auto"/>
        <w:ind w:firstLine="418"/>
        <w:jc w:val="left"/>
        <w:rPr>
          <w:rFonts w:ascii="Times New Roman" w:hAnsi="Times New Roman" w:cs="Times New Roman"/>
          <w:sz w:val="24"/>
          <w:szCs w:val="24"/>
        </w:rPr>
      </w:pPr>
      <w:r w:rsidRPr="00834866">
        <w:rPr>
          <w:rFonts w:ascii="Times New Roman" w:hAnsi="Times New Roman" w:cs="Times New Roman"/>
          <w:sz w:val="24"/>
          <w:szCs w:val="24"/>
        </w:rPr>
        <w:t xml:space="preserve">In the end, authors told us the result of their research is successful, their </w:t>
      </w:r>
      <w:r w:rsidRPr="00834866">
        <w:rPr>
          <w:rFonts w:ascii="Times New Roman" w:hAnsi="Times New Roman" w:cs="Times New Roman"/>
          <w:sz w:val="24"/>
          <w:szCs w:val="24"/>
        </w:rPr>
        <w:lastRenderedPageBreak/>
        <w:t>quantitative results show that it is possible to learn a compatibility metric for furniture of different classes form these triplets, and their user studies show that the learned metric can be used effectively to achieve higher style compatibility in applications.</w:t>
      </w:r>
    </w:p>
    <w:p w:rsidR="00D54777" w:rsidRPr="00834866" w:rsidRDefault="00D54777" w:rsidP="00834866">
      <w:pPr>
        <w:spacing w:line="360" w:lineRule="auto"/>
        <w:ind w:firstLine="418"/>
        <w:jc w:val="left"/>
        <w:rPr>
          <w:rFonts w:ascii="Times New Roman" w:hAnsi="Times New Roman" w:cs="Times New Roman"/>
          <w:sz w:val="24"/>
          <w:szCs w:val="24"/>
        </w:rPr>
      </w:pPr>
    </w:p>
    <w:p w:rsidR="00D54777" w:rsidRPr="00834866" w:rsidRDefault="00D54777" w:rsidP="00834866">
      <w:pPr>
        <w:spacing w:line="360" w:lineRule="auto"/>
        <w:ind w:firstLine="418"/>
        <w:jc w:val="left"/>
        <w:rPr>
          <w:rFonts w:ascii="Times New Roman" w:hAnsi="Times New Roman" w:cs="Times New Roman"/>
          <w:sz w:val="24"/>
          <w:szCs w:val="24"/>
        </w:rPr>
      </w:pPr>
      <w:r w:rsidRPr="00834866">
        <w:rPr>
          <w:rFonts w:ascii="Times New Roman" w:hAnsi="Times New Roman" w:cs="Times New Roman"/>
          <w:sz w:val="24"/>
          <w:szCs w:val="24"/>
        </w:rPr>
        <w:t>Furthermore, the authors also noticed some limitations of their research. First is they only consider a simple set of geometric features and can’t detect fine-grained style variations</w:t>
      </w:r>
      <w:r w:rsidR="00B6346C" w:rsidRPr="00834866">
        <w:rPr>
          <w:rFonts w:ascii="Times New Roman" w:hAnsi="Times New Roman" w:cs="Times New Roman"/>
          <w:sz w:val="24"/>
          <w:szCs w:val="24"/>
        </w:rPr>
        <w:t>, such as types of ornamentation</w:t>
      </w:r>
      <w:r w:rsidRPr="00834866">
        <w:rPr>
          <w:rFonts w:ascii="Times New Roman" w:hAnsi="Times New Roman" w:cs="Times New Roman"/>
          <w:sz w:val="24"/>
          <w:szCs w:val="24"/>
        </w:rPr>
        <w:t>. Second, they only work on geometric properties, they didn’t consider materials, colors, construction methods, affordances, and other properties of 3D models, which are important properties of style compatibility. Third, it is targeted only at furniture within interior environments, whose styles have a rich history, but perhaps unique properties that do not extend to other object and scene</w:t>
      </w:r>
      <w:r w:rsidR="00BF16F1" w:rsidRPr="00834866">
        <w:rPr>
          <w:rFonts w:ascii="Times New Roman" w:hAnsi="Times New Roman" w:cs="Times New Roman"/>
          <w:sz w:val="24"/>
          <w:szCs w:val="24"/>
        </w:rPr>
        <w:t xml:space="preserve"> types</w:t>
      </w:r>
      <w:r w:rsidR="00AF38EF" w:rsidRPr="00834866">
        <w:rPr>
          <w:rFonts w:ascii="Times New Roman" w:hAnsi="Times New Roman" w:cs="Times New Roman"/>
          <w:sz w:val="24"/>
          <w:szCs w:val="24"/>
        </w:rPr>
        <w:t>, this technique is important for future study in some other 3D modeling systems</w:t>
      </w:r>
      <w:r w:rsidR="00BF16F1" w:rsidRPr="00834866">
        <w:rPr>
          <w:rFonts w:ascii="Times New Roman" w:hAnsi="Times New Roman" w:cs="Times New Roman"/>
          <w:sz w:val="24"/>
          <w:szCs w:val="24"/>
        </w:rPr>
        <w:t xml:space="preserve">. So, in the future, these three parts of problems would be good subject to do further studies. </w:t>
      </w:r>
      <w:r w:rsidR="00714EF4">
        <w:rPr>
          <w:rFonts w:ascii="Times New Roman" w:hAnsi="Times New Roman" w:cs="Times New Roman"/>
          <w:sz w:val="24"/>
          <w:szCs w:val="24"/>
        </w:rPr>
        <w:t>Besides, t</w:t>
      </w:r>
      <w:r w:rsidR="00714EF4">
        <w:rPr>
          <w:rFonts w:ascii="Times New Roman" w:hAnsi="Times New Roman" w:cs="Times New Roman"/>
          <w:sz w:val="24"/>
          <w:szCs w:val="24"/>
        </w:rPr>
        <w:t xml:space="preserve">hese three problems they came up with, </w:t>
      </w:r>
      <w:r w:rsidR="00714EF4">
        <w:rPr>
          <w:rFonts w:ascii="Times New Roman" w:hAnsi="Times New Roman" w:cs="Times New Roman" w:hint="eastAsia"/>
          <w:sz w:val="24"/>
          <w:szCs w:val="24"/>
        </w:rPr>
        <w:t>I think i</w:t>
      </w:r>
      <w:r w:rsidR="00714EF4">
        <w:rPr>
          <w:rFonts w:ascii="Times New Roman" w:hAnsi="Times New Roman" w:cs="Times New Roman"/>
          <w:sz w:val="24"/>
          <w:szCs w:val="24"/>
        </w:rPr>
        <w:t xml:space="preserve">t is a very </w:t>
      </w:r>
      <w:r w:rsidR="00714EF4" w:rsidRPr="00714EF4">
        <w:rPr>
          <w:rFonts w:ascii="Times New Roman" w:hAnsi="Times New Roman" w:cs="Times New Roman"/>
          <w:sz w:val="24"/>
          <w:szCs w:val="24"/>
        </w:rPr>
        <w:t xml:space="preserve">significate </w:t>
      </w:r>
      <w:r w:rsidR="00714EF4">
        <w:rPr>
          <w:rFonts w:ascii="Times New Roman" w:hAnsi="Times New Roman" w:cs="Times New Roman"/>
          <w:sz w:val="24"/>
          <w:szCs w:val="24"/>
        </w:rPr>
        <w:t xml:space="preserve">paper for 3D modeling researching. </w:t>
      </w:r>
      <w:r w:rsidR="00787CE3" w:rsidRPr="00834866">
        <w:rPr>
          <w:rFonts w:ascii="Times New Roman" w:hAnsi="Times New Roman" w:cs="Times New Roman"/>
          <w:sz w:val="24"/>
          <w:szCs w:val="24"/>
        </w:rPr>
        <w:t xml:space="preserve">If I were a researcher, I would like to start working on color properties of style compatibility, and combine these two researches together. Split problem to small pieces and combine them together is a good way to solve a </w:t>
      </w:r>
      <w:r w:rsidR="00AF38EF" w:rsidRPr="00834866">
        <w:rPr>
          <w:rFonts w:ascii="Times New Roman" w:hAnsi="Times New Roman" w:cs="Times New Roman"/>
          <w:sz w:val="24"/>
          <w:szCs w:val="24"/>
        </w:rPr>
        <w:t xml:space="preserve">massive </w:t>
      </w:r>
      <w:r w:rsidR="00787CE3" w:rsidRPr="00834866">
        <w:rPr>
          <w:rFonts w:ascii="Times New Roman" w:hAnsi="Times New Roman" w:cs="Times New Roman"/>
          <w:sz w:val="24"/>
          <w:szCs w:val="24"/>
        </w:rPr>
        <w:t>problem.</w:t>
      </w:r>
    </w:p>
    <w:p w:rsidR="00D40CC5" w:rsidRPr="00834866" w:rsidRDefault="00D40CC5" w:rsidP="00834866">
      <w:pPr>
        <w:spacing w:line="360" w:lineRule="auto"/>
        <w:ind w:firstLine="418"/>
        <w:jc w:val="left"/>
        <w:rPr>
          <w:rFonts w:ascii="Times New Roman" w:hAnsi="Times New Roman" w:cs="Times New Roman"/>
          <w:sz w:val="24"/>
          <w:szCs w:val="24"/>
        </w:rPr>
      </w:pPr>
    </w:p>
    <w:p w:rsidR="00CA4126" w:rsidRPr="00834866" w:rsidRDefault="00D54777" w:rsidP="00834866">
      <w:pPr>
        <w:spacing w:line="360" w:lineRule="auto"/>
        <w:ind w:firstLine="418"/>
        <w:jc w:val="left"/>
        <w:rPr>
          <w:rFonts w:ascii="Times New Roman" w:hAnsi="Times New Roman" w:cs="Times New Roman"/>
          <w:sz w:val="24"/>
          <w:szCs w:val="24"/>
        </w:rPr>
      </w:pPr>
      <w:r w:rsidRPr="00834866">
        <w:rPr>
          <w:rFonts w:ascii="Times New Roman" w:hAnsi="Times New Roman" w:cs="Times New Roman"/>
          <w:sz w:val="24"/>
          <w:szCs w:val="24"/>
        </w:rPr>
        <w:t>From this paper, I learned about ideas of comparing style compatibility</w:t>
      </w:r>
      <w:r w:rsidR="00B55518" w:rsidRPr="00834866">
        <w:rPr>
          <w:rFonts w:ascii="Times New Roman" w:hAnsi="Times New Roman" w:cs="Times New Roman"/>
          <w:sz w:val="24"/>
          <w:szCs w:val="24"/>
        </w:rPr>
        <w:t xml:space="preserve"> of</w:t>
      </w:r>
      <w:r w:rsidRPr="00834866">
        <w:rPr>
          <w:rFonts w:ascii="Times New Roman" w:hAnsi="Times New Roman" w:cs="Times New Roman"/>
          <w:sz w:val="24"/>
          <w:szCs w:val="24"/>
        </w:rPr>
        <w:t xml:space="preserve"> </w:t>
      </w:r>
      <w:r w:rsidR="00B55518" w:rsidRPr="00834866">
        <w:rPr>
          <w:rFonts w:ascii="Times New Roman" w:hAnsi="Times New Roman" w:cs="Times New Roman"/>
          <w:sz w:val="24"/>
          <w:szCs w:val="24"/>
        </w:rPr>
        <w:t xml:space="preserve">geometric properties. </w:t>
      </w:r>
      <w:r w:rsidR="00EF2CF2" w:rsidRPr="00834866">
        <w:rPr>
          <w:rFonts w:ascii="Times New Roman" w:hAnsi="Times New Roman" w:cs="Times New Roman"/>
          <w:sz w:val="24"/>
          <w:szCs w:val="24"/>
        </w:rPr>
        <w:t xml:space="preserve">I </w:t>
      </w:r>
      <w:r w:rsidR="009F0F8E">
        <w:rPr>
          <w:rFonts w:ascii="Times New Roman" w:hAnsi="Times New Roman" w:cs="Times New Roman" w:hint="eastAsia"/>
          <w:sz w:val="24"/>
          <w:szCs w:val="24"/>
        </w:rPr>
        <w:t>l</w:t>
      </w:r>
      <w:r w:rsidR="009F0F8E">
        <w:rPr>
          <w:rFonts w:ascii="Times New Roman" w:hAnsi="Times New Roman" w:cs="Times New Roman"/>
          <w:sz w:val="24"/>
          <w:szCs w:val="24"/>
        </w:rPr>
        <w:t xml:space="preserve">earned that </w:t>
      </w:r>
      <w:r w:rsidR="00EF2CF2" w:rsidRPr="00834866">
        <w:rPr>
          <w:rFonts w:ascii="Times New Roman" w:hAnsi="Times New Roman" w:cs="Times New Roman"/>
          <w:sz w:val="24"/>
          <w:szCs w:val="24"/>
        </w:rPr>
        <w:t>collect</w:t>
      </w:r>
      <w:r w:rsidR="009F0F8E">
        <w:rPr>
          <w:rFonts w:ascii="Times New Roman" w:hAnsi="Times New Roman" w:cs="Times New Roman"/>
          <w:sz w:val="24"/>
          <w:szCs w:val="24"/>
        </w:rPr>
        <w:t>ing</w:t>
      </w:r>
      <w:r w:rsidR="00EF2CF2" w:rsidRPr="00834866">
        <w:rPr>
          <w:rFonts w:ascii="Times New Roman" w:hAnsi="Times New Roman" w:cs="Times New Roman"/>
          <w:sz w:val="24"/>
          <w:szCs w:val="24"/>
        </w:rPr>
        <w:t xml:space="preserve"> data from crowdsource. In crowdsource, I can gather triplets by using grid technique, which is better than asking the participant to pick the best between two. In addition, I know the method to split the object to small part, and define a feature vector x of geometric properties indicative of an object’s style. However, in this part, I only know the method they used, the algorithm they implemented I still need to read Kim’s paper. </w:t>
      </w:r>
      <w:r w:rsidR="009365B9" w:rsidRPr="00834866">
        <w:rPr>
          <w:rFonts w:ascii="Times New Roman" w:hAnsi="Times New Roman" w:cs="Times New Roman"/>
          <w:sz w:val="24"/>
          <w:szCs w:val="24"/>
        </w:rPr>
        <w:t xml:space="preserve">Then, there is the most important part, how to calculate the compatibility between a pair of models. This part is the most difficult to understand, because of a mass of functions they used. This </w:t>
      </w:r>
      <w:r w:rsidR="003844E5" w:rsidRPr="00834866">
        <w:rPr>
          <w:rFonts w:ascii="Times New Roman" w:hAnsi="Times New Roman" w:cs="Times New Roman"/>
          <w:sz w:val="24"/>
          <w:szCs w:val="24"/>
        </w:rPr>
        <w:t>part is the soul of th</w:t>
      </w:r>
      <w:r w:rsidR="000627A9" w:rsidRPr="00834866">
        <w:rPr>
          <w:rFonts w:ascii="Times New Roman" w:hAnsi="Times New Roman" w:cs="Times New Roman"/>
          <w:sz w:val="24"/>
          <w:szCs w:val="24"/>
        </w:rPr>
        <w:t xml:space="preserve">is paper. I also learned that </w:t>
      </w:r>
      <w:r w:rsidR="00256B9A" w:rsidRPr="00834866">
        <w:rPr>
          <w:rFonts w:ascii="Times New Roman" w:hAnsi="Times New Roman" w:cs="Times New Roman"/>
          <w:sz w:val="24"/>
          <w:szCs w:val="24"/>
        </w:rPr>
        <w:t xml:space="preserve">machine learning in solving </w:t>
      </w:r>
      <w:r w:rsidR="00C602AE" w:rsidRPr="00834866">
        <w:rPr>
          <w:rFonts w:ascii="Times New Roman" w:hAnsi="Times New Roman" w:cs="Times New Roman"/>
          <w:sz w:val="24"/>
          <w:szCs w:val="24"/>
        </w:rPr>
        <w:t xml:space="preserve">these problems is very significant. </w:t>
      </w:r>
      <w:r w:rsidR="0023745B" w:rsidRPr="00834866">
        <w:rPr>
          <w:rFonts w:ascii="Times New Roman" w:hAnsi="Times New Roman" w:cs="Times New Roman"/>
          <w:sz w:val="24"/>
          <w:szCs w:val="24"/>
        </w:rPr>
        <w:t xml:space="preserve">With a mass of data training the algorithm, </w:t>
      </w:r>
      <w:r w:rsidR="00FD422F" w:rsidRPr="00834866">
        <w:rPr>
          <w:rFonts w:ascii="Times New Roman" w:hAnsi="Times New Roman" w:cs="Times New Roman"/>
          <w:sz w:val="24"/>
          <w:szCs w:val="24"/>
        </w:rPr>
        <w:t xml:space="preserve">computer can </w:t>
      </w:r>
      <w:r w:rsidR="00FD422F" w:rsidRPr="00834866">
        <w:rPr>
          <w:rFonts w:ascii="Times New Roman" w:hAnsi="Times New Roman" w:cs="Times New Roman"/>
          <w:sz w:val="24"/>
          <w:szCs w:val="24"/>
        </w:rPr>
        <w:lastRenderedPageBreak/>
        <w:t xml:space="preserve">give some </w:t>
      </w:r>
      <w:bookmarkStart w:id="1" w:name="OLE_LINK1"/>
      <w:bookmarkStart w:id="2" w:name="OLE_LINK2"/>
      <w:r w:rsidR="00FD422F" w:rsidRPr="00834866">
        <w:rPr>
          <w:rFonts w:ascii="Times New Roman" w:hAnsi="Times New Roman" w:cs="Times New Roman"/>
          <w:sz w:val="24"/>
          <w:szCs w:val="24"/>
        </w:rPr>
        <w:t>accurate prediction</w:t>
      </w:r>
      <w:bookmarkEnd w:id="1"/>
      <w:bookmarkEnd w:id="2"/>
      <w:r w:rsidR="00FD422F" w:rsidRPr="00834866">
        <w:rPr>
          <w:rFonts w:ascii="Times New Roman" w:hAnsi="Times New Roman" w:cs="Times New Roman"/>
          <w:sz w:val="24"/>
          <w:szCs w:val="24"/>
        </w:rPr>
        <w:t xml:space="preserve"> for users.</w:t>
      </w:r>
      <w:r w:rsidR="001F7406" w:rsidRPr="00834866">
        <w:rPr>
          <w:rFonts w:ascii="Times New Roman" w:hAnsi="Times New Roman" w:cs="Times New Roman"/>
          <w:sz w:val="24"/>
          <w:szCs w:val="24"/>
        </w:rPr>
        <w:t xml:space="preserve"> For the propose of this paper, they want to </w:t>
      </w:r>
      <w:r w:rsidR="000F4B83" w:rsidRPr="00834866">
        <w:rPr>
          <w:rFonts w:ascii="Times New Roman" w:hAnsi="Times New Roman" w:cs="Times New Roman"/>
          <w:sz w:val="24"/>
          <w:szCs w:val="24"/>
        </w:rPr>
        <w:t xml:space="preserve">provide a better method for metric for stylistic compatibility, </w:t>
      </w:r>
      <w:r w:rsidR="00B6346C" w:rsidRPr="00834866">
        <w:rPr>
          <w:rFonts w:ascii="Times New Roman" w:hAnsi="Times New Roman" w:cs="Times New Roman"/>
          <w:sz w:val="24"/>
          <w:szCs w:val="24"/>
        </w:rPr>
        <w:t>they</w:t>
      </w:r>
      <w:r w:rsidR="000F4B83" w:rsidRPr="00834866">
        <w:rPr>
          <w:rFonts w:ascii="Times New Roman" w:hAnsi="Times New Roman" w:cs="Times New Roman"/>
          <w:sz w:val="24"/>
          <w:szCs w:val="24"/>
        </w:rPr>
        <w:t xml:space="preserve"> did that it. </w:t>
      </w:r>
    </w:p>
    <w:sectPr w:rsidR="00CA4126" w:rsidRPr="008348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F43" w:rsidRDefault="00041F43" w:rsidP="006939F2">
      <w:r>
        <w:separator/>
      </w:r>
    </w:p>
  </w:endnote>
  <w:endnote w:type="continuationSeparator" w:id="0">
    <w:p w:rsidR="00041F43" w:rsidRDefault="00041F43" w:rsidP="00693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F43" w:rsidRDefault="00041F43" w:rsidP="006939F2">
      <w:r>
        <w:separator/>
      </w:r>
    </w:p>
  </w:footnote>
  <w:footnote w:type="continuationSeparator" w:id="0">
    <w:p w:rsidR="00041F43" w:rsidRDefault="00041F43" w:rsidP="00693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72CDC"/>
    <w:multiLevelType w:val="multilevel"/>
    <w:tmpl w:val="7822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C30"/>
    <w:rsid w:val="00025ACA"/>
    <w:rsid w:val="000364AE"/>
    <w:rsid w:val="00041F43"/>
    <w:rsid w:val="000627A9"/>
    <w:rsid w:val="00076610"/>
    <w:rsid w:val="00077644"/>
    <w:rsid w:val="000F4B83"/>
    <w:rsid w:val="001671BD"/>
    <w:rsid w:val="00183296"/>
    <w:rsid w:val="001D0938"/>
    <w:rsid w:val="001F7406"/>
    <w:rsid w:val="0022134F"/>
    <w:rsid w:val="0023745B"/>
    <w:rsid w:val="00256B9A"/>
    <w:rsid w:val="002A2F05"/>
    <w:rsid w:val="002B758C"/>
    <w:rsid w:val="002C1F6F"/>
    <w:rsid w:val="002C4618"/>
    <w:rsid w:val="002F1741"/>
    <w:rsid w:val="002F7C46"/>
    <w:rsid w:val="00304565"/>
    <w:rsid w:val="003207AB"/>
    <w:rsid w:val="00370D2E"/>
    <w:rsid w:val="003844E5"/>
    <w:rsid w:val="003D48BC"/>
    <w:rsid w:val="003E08F0"/>
    <w:rsid w:val="00417751"/>
    <w:rsid w:val="00433BD6"/>
    <w:rsid w:val="00441E67"/>
    <w:rsid w:val="00443B4C"/>
    <w:rsid w:val="004922C5"/>
    <w:rsid w:val="004D3C30"/>
    <w:rsid w:val="004D47C2"/>
    <w:rsid w:val="004D53FF"/>
    <w:rsid w:val="004E0004"/>
    <w:rsid w:val="005231EB"/>
    <w:rsid w:val="0057513B"/>
    <w:rsid w:val="006139F4"/>
    <w:rsid w:val="00647F3B"/>
    <w:rsid w:val="006939F2"/>
    <w:rsid w:val="006A0757"/>
    <w:rsid w:val="006E4915"/>
    <w:rsid w:val="00702297"/>
    <w:rsid w:val="00714EF4"/>
    <w:rsid w:val="007214AF"/>
    <w:rsid w:val="0072318B"/>
    <w:rsid w:val="00727A60"/>
    <w:rsid w:val="00787CE3"/>
    <w:rsid w:val="00834866"/>
    <w:rsid w:val="00875B1D"/>
    <w:rsid w:val="008C24FB"/>
    <w:rsid w:val="008E7BE3"/>
    <w:rsid w:val="00916507"/>
    <w:rsid w:val="009365B9"/>
    <w:rsid w:val="00971958"/>
    <w:rsid w:val="009A4D91"/>
    <w:rsid w:val="009E30F0"/>
    <w:rsid w:val="009F0F8E"/>
    <w:rsid w:val="00A22959"/>
    <w:rsid w:val="00AA092D"/>
    <w:rsid w:val="00AA5FF5"/>
    <w:rsid w:val="00AD5380"/>
    <w:rsid w:val="00AF38EF"/>
    <w:rsid w:val="00B309A9"/>
    <w:rsid w:val="00B55518"/>
    <w:rsid w:val="00B6346C"/>
    <w:rsid w:val="00B679C9"/>
    <w:rsid w:val="00B70B70"/>
    <w:rsid w:val="00B749FE"/>
    <w:rsid w:val="00BF16F1"/>
    <w:rsid w:val="00C46DA2"/>
    <w:rsid w:val="00C602AE"/>
    <w:rsid w:val="00C9426A"/>
    <w:rsid w:val="00CA4126"/>
    <w:rsid w:val="00D11294"/>
    <w:rsid w:val="00D40CC5"/>
    <w:rsid w:val="00D54777"/>
    <w:rsid w:val="00DC0D2E"/>
    <w:rsid w:val="00DC3D6B"/>
    <w:rsid w:val="00DD0DDB"/>
    <w:rsid w:val="00DE07EB"/>
    <w:rsid w:val="00E1486A"/>
    <w:rsid w:val="00E1583D"/>
    <w:rsid w:val="00E6116B"/>
    <w:rsid w:val="00E732A0"/>
    <w:rsid w:val="00ED43DA"/>
    <w:rsid w:val="00EF2CF2"/>
    <w:rsid w:val="00F23E93"/>
    <w:rsid w:val="00F26014"/>
    <w:rsid w:val="00F919FC"/>
    <w:rsid w:val="00FA19E2"/>
    <w:rsid w:val="00FC2EB3"/>
    <w:rsid w:val="00FD422F"/>
    <w:rsid w:val="00FE491B"/>
    <w:rsid w:val="00FE4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430C"/>
  <w15:chartTrackingRefBased/>
  <w15:docId w15:val="{53C992E4-20CE-4519-9BFA-F419E7CD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C1F6F"/>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4">
    <w:name w:val="heading 4"/>
    <w:basedOn w:val="a"/>
    <w:next w:val="a"/>
    <w:link w:val="40"/>
    <w:uiPriority w:val="9"/>
    <w:semiHidden/>
    <w:unhideWhenUsed/>
    <w:qFormat/>
    <w:rsid w:val="00304565"/>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304565"/>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9F2"/>
    <w:pPr>
      <w:tabs>
        <w:tab w:val="center" w:pos="4320"/>
        <w:tab w:val="right" w:pos="8640"/>
      </w:tabs>
    </w:pPr>
  </w:style>
  <w:style w:type="character" w:customStyle="1" w:styleId="a4">
    <w:name w:val="页眉 字符"/>
    <w:basedOn w:val="a0"/>
    <w:link w:val="a3"/>
    <w:uiPriority w:val="99"/>
    <w:rsid w:val="006939F2"/>
  </w:style>
  <w:style w:type="paragraph" w:styleId="a5">
    <w:name w:val="footer"/>
    <w:basedOn w:val="a"/>
    <w:link w:val="a6"/>
    <w:uiPriority w:val="99"/>
    <w:unhideWhenUsed/>
    <w:rsid w:val="006939F2"/>
    <w:pPr>
      <w:tabs>
        <w:tab w:val="center" w:pos="4320"/>
        <w:tab w:val="right" w:pos="8640"/>
      </w:tabs>
    </w:pPr>
  </w:style>
  <w:style w:type="character" w:customStyle="1" w:styleId="a6">
    <w:name w:val="页脚 字符"/>
    <w:basedOn w:val="a0"/>
    <w:link w:val="a5"/>
    <w:uiPriority w:val="99"/>
    <w:rsid w:val="006939F2"/>
  </w:style>
  <w:style w:type="paragraph" w:styleId="a7">
    <w:name w:val="No Spacing"/>
    <w:link w:val="a8"/>
    <w:uiPriority w:val="1"/>
    <w:qFormat/>
    <w:rsid w:val="006939F2"/>
    <w:rPr>
      <w:kern w:val="0"/>
      <w:sz w:val="22"/>
    </w:rPr>
  </w:style>
  <w:style w:type="character" w:customStyle="1" w:styleId="a8">
    <w:name w:val="无间隔 字符"/>
    <w:basedOn w:val="a0"/>
    <w:link w:val="a7"/>
    <w:uiPriority w:val="1"/>
    <w:rsid w:val="006939F2"/>
    <w:rPr>
      <w:kern w:val="0"/>
      <w:sz w:val="22"/>
    </w:rPr>
  </w:style>
  <w:style w:type="character" w:customStyle="1" w:styleId="20">
    <w:name w:val="标题 2 字符"/>
    <w:basedOn w:val="a0"/>
    <w:link w:val="2"/>
    <w:uiPriority w:val="9"/>
    <w:rsid w:val="002C1F6F"/>
    <w:rPr>
      <w:rFonts w:ascii="Times New Roman" w:eastAsia="Times New Roman" w:hAnsi="Times New Roman" w:cs="Times New Roman"/>
      <w:b/>
      <w:bCs/>
      <w:kern w:val="0"/>
      <w:sz w:val="36"/>
      <w:szCs w:val="36"/>
    </w:rPr>
  </w:style>
  <w:style w:type="character" w:customStyle="1" w:styleId="40">
    <w:name w:val="标题 4 字符"/>
    <w:basedOn w:val="a0"/>
    <w:link w:val="4"/>
    <w:uiPriority w:val="9"/>
    <w:semiHidden/>
    <w:rsid w:val="00304565"/>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semiHidden/>
    <w:rsid w:val="00304565"/>
    <w:rPr>
      <w:rFonts w:asciiTheme="majorHAnsi" w:eastAsiaTheme="majorEastAsia" w:hAnsiTheme="majorHAnsi" w:cstheme="majorBidi"/>
      <w:color w:val="365F91" w:themeColor="accent1" w:themeShade="BF"/>
    </w:rPr>
  </w:style>
  <w:style w:type="character" w:styleId="a9">
    <w:name w:val="Hyperlink"/>
    <w:basedOn w:val="a0"/>
    <w:uiPriority w:val="99"/>
    <w:semiHidden/>
    <w:unhideWhenUsed/>
    <w:rsid w:val="00304565"/>
    <w:rPr>
      <w:color w:val="0000FF"/>
      <w:u w:val="single"/>
    </w:rPr>
  </w:style>
  <w:style w:type="character" w:styleId="aa">
    <w:name w:val="Strong"/>
    <w:basedOn w:val="a0"/>
    <w:uiPriority w:val="22"/>
    <w:qFormat/>
    <w:rsid w:val="00304565"/>
    <w:rPr>
      <w:b/>
      <w:bCs/>
    </w:rPr>
  </w:style>
  <w:style w:type="character" w:customStyle="1" w:styleId="experience-date-locale">
    <w:name w:val="experience-date-locale"/>
    <w:basedOn w:val="a0"/>
    <w:rsid w:val="00304565"/>
  </w:style>
  <w:style w:type="character" w:customStyle="1" w:styleId="apple-converted-space">
    <w:name w:val="apple-converted-space"/>
    <w:basedOn w:val="a0"/>
    <w:rsid w:val="00304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248973">
      <w:bodyDiv w:val="1"/>
      <w:marLeft w:val="0"/>
      <w:marRight w:val="0"/>
      <w:marTop w:val="0"/>
      <w:marBottom w:val="0"/>
      <w:divBdr>
        <w:top w:val="none" w:sz="0" w:space="0" w:color="auto"/>
        <w:left w:val="none" w:sz="0" w:space="0" w:color="auto"/>
        <w:bottom w:val="none" w:sz="0" w:space="0" w:color="auto"/>
        <w:right w:val="none" w:sz="0" w:space="0" w:color="auto"/>
      </w:divBdr>
    </w:div>
    <w:div w:id="511843030">
      <w:bodyDiv w:val="1"/>
      <w:marLeft w:val="0"/>
      <w:marRight w:val="0"/>
      <w:marTop w:val="0"/>
      <w:marBottom w:val="0"/>
      <w:divBdr>
        <w:top w:val="none" w:sz="0" w:space="0" w:color="auto"/>
        <w:left w:val="none" w:sz="0" w:space="0" w:color="auto"/>
        <w:bottom w:val="none" w:sz="0" w:space="0" w:color="auto"/>
        <w:right w:val="none" w:sz="0" w:space="0" w:color="auto"/>
      </w:divBdr>
    </w:div>
    <w:div w:id="608968078">
      <w:bodyDiv w:val="1"/>
      <w:marLeft w:val="0"/>
      <w:marRight w:val="0"/>
      <w:marTop w:val="0"/>
      <w:marBottom w:val="0"/>
      <w:divBdr>
        <w:top w:val="none" w:sz="0" w:space="0" w:color="auto"/>
        <w:left w:val="none" w:sz="0" w:space="0" w:color="auto"/>
        <w:bottom w:val="none" w:sz="0" w:space="0" w:color="auto"/>
        <w:right w:val="none" w:sz="0" w:space="0" w:color="auto"/>
      </w:divBdr>
    </w:div>
    <w:div w:id="730929162">
      <w:bodyDiv w:val="1"/>
      <w:marLeft w:val="0"/>
      <w:marRight w:val="0"/>
      <w:marTop w:val="0"/>
      <w:marBottom w:val="0"/>
      <w:divBdr>
        <w:top w:val="none" w:sz="0" w:space="0" w:color="auto"/>
        <w:left w:val="none" w:sz="0" w:space="0" w:color="auto"/>
        <w:bottom w:val="none" w:sz="0" w:space="0" w:color="auto"/>
        <w:right w:val="none" w:sz="0" w:space="0" w:color="auto"/>
      </w:divBdr>
    </w:div>
    <w:div w:id="1056275900">
      <w:bodyDiv w:val="1"/>
      <w:marLeft w:val="0"/>
      <w:marRight w:val="0"/>
      <w:marTop w:val="0"/>
      <w:marBottom w:val="0"/>
      <w:divBdr>
        <w:top w:val="none" w:sz="0" w:space="0" w:color="auto"/>
        <w:left w:val="none" w:sz="0" w:space="0" w:color="auto"/>
        <w:bottom w:val="none" w:sz="0" w:space="0" w:color="auto"/>
        <w:right w:val="none" w:sz="0" w:space="0" w:color="auto"/>
      </w:divBdr>
    </w:div>
    <w:div w:id="1205097020">
      <w:bodyDiv w:val="1"/>
      <w:marLeft w:val="0"/>
      <w:marRight w:val="0"/>
      <w:marTop w:val="0"/>
      <w:marBottom w:val="0"/>
      <w:divBdr>
        <w:top w:val="none" w:sz="0" w:space="0" w:color="auto"/>
        <w:left w:val="none" w:sz="0" w:space="0" w:color="auto"/>
        <w:bottom w:val="none" w:sz="0" w:space="0" w:color="auto"/>
        <w:right w:val="none" w:sz="0" w:space="0" w:color="auto"/>
      </w:divBdr>
      <w:divsChild>
        <w:div w:id="329606914">
          <w:marLeft w:val="0"/>
          <w:marRight w:val="0"/>
          <w:marTop w:val="0"/>
          <w:marBottom w:val="450"/>
          <w:divBdr>
            <w:top w:val="none" w:sz="0" w:space="0" w:color="auto"/>
            <w:left w:val="none" w:sz="0" w:space="0" w:color="auto"/>
            <w:bottom w:val="none" w:sz="0" w:space="0" w:color="auto"/>
            <w:right w:val="none" w:sz="0" w:space="0" w:color="auto"/>
          </w:divBdr>
          <w:divsChild>
            <w:div w:id="896429661">
              <w:marLeft w:val="0"/>
              <w:marRight w:val="0"/>
              <w:marTop w:val="0"/>
              <w:marBottom w:val="0"/>
              <w:divBdr>
                <w:top w:val="none" w:sz="0" w:space="0" w:color="auto"/>
                <w:left w:val="none" w:sz="0" w:space="0" w:color="auto"/>
                <w:bottom w:val="none" w:sz="0" w:space="0" w:color="auto"/>
                <w:right w:val="none" w:sz="0" w:space="0" w:color="auto"/>
              </w:divBdr>
            </w:div>
          </w:divsChild>
        </w:div>
        <w:div w:id="1432315933">
          <w:marLeft w:val="0"/>
          <w:marRight w:val="0"/>
          <w:marTop w:val="0"/>
          <w:marBottom w:val="450"/>
          <w:divBdr>
            <w:top w:val="none" w:sz="0" w:space="0" w:color="auto"/>
            <w:left w:val="none" w:sz="0" w:space="0" w:color="auto"/>
            <w:bottom w:val="none" w:sz="0" w:space="0" w:color="auto"/>
            <w:right w:val="none" w:sz="0" w:space="0" w:color="auto"/>
          </w:divBdr>
          <w:divsChild>
            <w:div w:id="14760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917">
      <w:bodyDiv w:val="1"/>
      <w:marLeft w:val="0"/>
      <w:marRight w:val="0"/>
      <w:marTop w:val="0"/>
      <w:marBottom w:val="0"/>
      <w:divBdr>
        <w:top w:val="none" w:sz="0" w:space="0" w:color="auto"/>
        <w:left w:val="none" w:sz="0" w:space="0" w:color="auto"/>
        <w:bottom w:val="none" w:sz="0" w:space="0" w:color="auto"/>
        <w:right w:val="none" w:sz="0" w:space="0" w:color="auto"/>
      </w:divBdr>
    </w:div>
    <w:div w:id="1881235530">
      <w:bodyDiv w:val="1"/>
      <w:marLeft w:val="0"/>
      <w:marRight w:val="0"/>
      <w:marTop w:val="0"/>
      <w:marBottom w:val="0"/>
      <w:divBdr>
        <w:top w:val="none" w:sz="0" w:space="0" w:color="auto"/>
        <w:left w:val="none" w:sz="0" w:space="0" w:color="auto"/>
        <w:bottom w:val="none" w:sz="0" w:space="0" w:color="auto"/>
        <w:right w:val="none" w:sz="0" w:space="0" w:color="auto"/>
      </w:divBdr>
    </w:div>
    <w:div w:id="193890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2919</TotalTime>
  <Pages>6</Pages>
  <Words>1357</Words>
  <Characters>7735</Characters>
  <Application>Microsoft Office Word</Application>
  <DocSecurity>0</DocSecurity>
  <Lines>64</Lines>
  <Paragraphs>18</Paragraphs>
  <ScaleCrop>false</ScaleCrop>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Tan</dc:creator>
  <cp:keywords/>
  <dc:description/>
  <cp:lastModifiedBy>Xiao Tan</cp:lastModifiedBy>
  <cp:revision>119</cp:revision>
  <cp:lastPrinted>2016-12-04T12:09:00Z</cp:lastPrinted>
  <dcterms:created xsi:type="dcterms:W3CDTF">2016-12-02T11:31:00Z</dcterms:created>
  <dcterms:modified xsi:type="dcterms:W3CDTF">2016-12-04T12:10:00Z</dcterms:modified>
</cp:coreProperties>
</file>