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课程编号：</w:t>
      </w:r>
      <w:r>
        <w:rPr>
          <w:rFonts w:eastAsia="仿宋_GB2312"/>
          <w:sz w:val="24"/>
        </w:rPr>
        <w:t>C08000000</w:t>
      </w:r>
      <w:r>
        <w:rPr>
          <w:rFonts w:hint="eastAsia" w:eastAsia="仿宋_GB2312"/>
          <w:sz w:val="24"/>
        </w:rPr>
        <w:t>4</w:t>
      </w:r>
      <w:r>
        <w:rPr>
          <w:rFonts w:eastAsia="仿宋_GB2312"/>
          <w:sz w:val="24"/>
        </w:rPr>
        <w:t>1</w:t>
      </w:r>
    </w:p>
    <w:p>
      <w:pPr>
        <w:rPr>
          <w:rFonts w:ascii="仿宋_GB2312" w:eastAsia="仿宋_GB2312"/>
          <w:b/>
          <w:sz w:val="72"/>
          <w:szCs w:val="72"/>
        </w:rPr>
      </w:pPr>
    </w:p>
    <w:p>
      <w:pPr>
        <w:jc w:val="center"/>
        <w:rPr>
          <w:rFonts w:ascii="仿宋_GB2312" w:eastAsia="仿宋_GB2312"/>
          <w:b/>
          <w:sz w:val="72"/>
          <w:szCs w:val="72"/>
        </w:rPr>
      </w:pPr>
    </w:p>
    <w:p>
      <w:pPr>
        <w:jc w:val="center"/>
        <w:rPr>
          <w:rFonts w:ascii="仿宋_GB2312" w:eastAsia="仿宋_GB2312"/>
          <w:b/>
          <w:sz w:val="72"/>
          <w:szCs w:val="72"/>
        </w:rPr>
      </w:pPr>
      <w:r>
        <w:rPr>
          <w:rFonts w:hint="eastAsia" w:ascii="仿宋_GB2312" w:eastAsia="仿宋_GB2312"/>
          <w:b/>
          <w:sz w:val="72"/>
          <w:szCs w:val="72"/>
        </w:rPr>
        <w:t>面向对象程序设计</w:t>
      </w:r>
    </w:p>
    <w:p>
      <w:pPr>
        <w:jc w:val="center"/>
        <w:rPr>
          <w:rFonts w:ascii="仿宋_GB2312" w:eastAsia="仿宋_GB2312"/>
          <w:b/>
          <w:sz w:val="72"/>
          <w:szCs w:val="72"/>
        </w:rPr>
      </w:pPr>
      <w:r>
        <w:rPr>
          <w:rFonts w:hint="eastAsia" w:ascii="仿宋_GB2312" w:eastAsia="仿宋_GB2312"/>
          <w:b/>
          <w:sz w:val="72"/>
          <w:szCs w:val="72"/>
        </w:rPr>
        <w:t>实验报告</w:t>
      </w:r>
    </w:p>
    <w:p>
      <w:pPr>
        <w:jc w:val="center"/>
        <w:rPr>
          <w:rFonts w:ascii="仿宋_GB2312" w:eastAsia="仿宋_GB2312"/>
          <w:b/>
          <w:sz w:val="52"/>
          <w:szCs w:val="52"/>
        </w:rPr>
      </w:pPr>
    </w:p>
    <w:p>
      <w:pPr>
        <w:jc w:val="center"/>
        <w:rPr>
          <w:rFonts w:ascii="宋体"/>
          <w:sz w:val="28"/>
          <w:szCs w:val="28"/>
        </w:rPr>
      </w:pPr>
      <w:r>
        <w:rPr>
          <w:rFonts w:ascii="宋体" w:hAnsi="Times New Roman" w:eastAsia="宋体" w:cs="Times New Roman"/>
          <w:kern w:val="2"/>
          <w:sz w:val="28"/>
          <w:szCs w:val="28"/>
          <w:lang w:val="en-US" w:eastAsia="zh-CN" w:bidi="ar-SA"/>
        </w:rPr>
        <w:pict>
          <v:shape id="图片框 1025" o:spid="_x0000_s1026" type="#_x0000_t75" style="height:122.7pt;width:122.7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tbl>
      <w:tblPr>
        <w:tblW w:w="7939" w:type="dxa"/>
        <w:jc w:val="center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61"/>
        <w:gridCol w:w="1594"/>
        <w:gridCol w:w="56"/>
        <w:gridCol w:w="2145"/>
        <w:gridCol w:w="2183"/>
      </w:tblGrid>
      <w:tr>
        <w:trPr>
          <w:trHeight w:val="432" w:hRule="atLeast"/>
          <w:jc w:val="center"/>
        </w:trPr>
        <w:tc>
          <w:tcPr>
            <w:tcW w:w="1961" w:type="dxa"/>
            <w:vAlign w:val="center"/>
          </w:tcPr>
          <w:p>
            <w:pPr>
              <w:jc w:val="distribute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姓名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2201" w:type="dxa"/>
            <w:gridSpan w:val="2"/>
            <w:vAlign w:val="center"/>
          </w:tcPr>
          <w:p>
            <w:pPr>
              <w:jc w:val="right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pacing w:val="708"/>
                <w:kern w:val="0"/>
                <w:sz w:val="24"/>
                <w:fitText w:val="1928" w:id="0"/>
              </w:rPr>
              <w:t>学</w:t>
            </w:r>
            <w:r>
              <w:rPr>
                <w:rFonts w:hint="eastAsia" w:ascii="仿宋" w:hAnsi="仿宋" w:eastAsia="仿宋"/>
                <w:b/>
                <w:kern w:val="0"/>
                <w:sz w:val="24"/>
                <w:fitText w:val="1928" w:id="0"/>
              </w:rPr>
              <w:t>号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</w:p>
        </w:tc>
      </w:tr>
      <w:tr>
        <w:trPr>
          <w:trHeight w:val="432" w:hRule="atLeast"/>
          <w:jc w:val="center"/>
        </w:trPr>
        <w:tc>
          <w:tcPr>
            <w:tcW w:w="1961" w:type="dxa"/>
            <w:vAlign w:val="center"/>
          </w:tcPr>
          <w:p>
            <w:pPr>
              <w:wordWrap w:val="0"/>
              <w:jc w:val="distribute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班级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2201" w:type="dxa"/>
            <w:gridSpan w:val="2"/>
            <w:vAlign w:val="center"/>
          </w:tcPr>
          <w:p>
            <w:pPr>
              <w:jc w:val="right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pacing w:val="144"/>
                <w:kern w:val="0"/>
                <w:sz w:val="24"/>
                <w:fitText w:val="1928" w:id="1"/>
              </w:rPr>
              <w:t>指导教</w:t>
            </w:r>
            <w:r>
              <w:rPr>
                <w:rFonts w:hint="eastAsia" w:ascii="仿宋" w:hAnsi="仿宋" w:eastAsia="仿宋"/>
                <w:b/>
                <w:spacing w:val="24"/>
                <w:kern w:val="0"/>
                <w:sz w:val="24"/>
                <w:fitText w:val="1928" w:id="1"/>
              </w:rPr>
              <w:t>师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b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4"/>
                <w:lang w:val="en-US" w:eastAsia="zh-CN"/>
              </w:rPr>
              <w:t>刘洪娟</w:t>
            </w:r>
          </w:p>
        </w:tc>
      </w:tr>
      <w:tr>
        <w:trPr>
          <w:trHeight w:val="432" w:hRule="atLeast"/>
          <w:jc w:val="center"/>
        </w:trPr>
        <w:tc>
          <w:tcPr>
            <w:tcW w:w="1961" w:type="dxa"/>
            <w:vAlign w:val="center"/>
          </w:tcPr>
          <w:p>
            <w:pPr>
              <w:wordWrap w:val="0"/>
              <w:jc w:val="distribute"/>
              <w:rPr>
                <w:rFonts w:ascii="仿宋" w:hAnsi="仿宋" w:eastAsia="仿宋"/>
                <w:b/>
                <w:sz w:val="24"/>
              </w:rPr>
            </w:pPr>
            <w:bookmarkStart w:id="0" w:name="_GoBack" w:colFirst="0" w:colLast="3"/>
            <w:r>
              <w:rPr>
                <w:rFonts w:hint="eastAsia" w:ascii="仿宋" w:hAnsi="仿宋" w:eastAsia="仿宋"/>
                <w:b/>
                <w:sz w:val="24"/>
              </w:rPr>
              <w:t>实验名称</w:t>
            </w:r>
          </w:p>
        </w:tc>
        <w:tc>
          <w:tcPr>
            <w:tcW w:w="5978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面向对象程序设计实验</w:t>
            </w:r>
            <w:r>
              <w:rPr>
                <w:rFonts w:hint="eastAsia" w:ascii="仿宋" w:hAnsi="仿宋" w:eastAsia="仿宋"/>
                <w:b/>
                <w:sz w:val="24"/>
                <w:lang w:val="en-US" w:eastAsia="zh-CN"/>
              </w:rPr>
              <w:t>1-实验5</w:t>
            </w:r>
          </w:p>
        </w:tc>
      </w:tr>
      <w:bookmarkEnd w:id="0"/>
      <w:tr>
        <w:trPr>
          <w:trHeight w:val="453" w:hRule="atLeast"/>
          <w:jc w:val="center"/>
        </w:trPr>
        <w:tc>
          <w:tcPr>
            <w:tcW w:w="1961" w:type="dxa"/>
            <w:vAlign w:val="center"/>
          </w:tcPr>
          <w:p>
            <w:pPr>
              <w:jc w:val="distribute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开设学期</w:t>
            </w:r>
          </w:p>
        </w:tc>
        <w:tc>
          <w:tcPr>
            <w:tcW w:w="5978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ascii="仿宋" w:hAnsi="仿宋" w:eastAsia="仿宋"/>
                <w:b/>
                <w:spacing w:val="36"/>
                <w:kern w:val="0"/>
                <w:sz w:val="24"/>
                <w:fitText w:val="2892" w:id="2"/>
              </w:rPr>
              <w:t>201</w:t>
            </w:r>
            <w:r>
              <w:rPr>
                <w:rFonts w:hint="eastAsia" w:ascii="仿宋" w:hAnsi="仿宋" w:eastAsia="仿宋"/>
                <w:b/>
                <w:spacing w:val="36"/>
                <w:kern w:val="0"/>
                <w:sz w:val="24"/>
                <w:fitText w:val="2892" w:id="2"/>
              </w:rPr>
              <w:t>6</w:t>
            </w:r>
            <w:r>
              <w:rPr>
                <w:rFonts w:ascii="仿宋" w:hAnsi="仿宋" w:eastAsia="仿宋"/>
                <w:b/>
                <w:spacing w:val="36"/>
                <w:kern w:val="0"/>
                <w:sz w:val="24"/>
                <w:fitText w:val="2892" w:id="2"/>
              </w:rPr>
              <w:t>-201</w:t>
            </w:r>
            <w:r>
              <w:rPr>
                <w:rFonts w:hint="eastAsia" w:ascii="仿宋" w:hAnsi="仿宋" w:eastAsia="仿宋"/>
                <w:b/>
                <w:spacing w:val="36"/>
                <w:kern w:val="0"/>
                <w:sz w:val="24"/>
                <w:fitText w:val="2892" w:id="2"/>
              </w:rPr>
              <w:t>7第二学</w:t>
            </w:r>
            <w:r>
              <w:rPr>
                <w:rFonts w:hint="eastAsia" w:ascii="仿宋" w:hAnsi="仿宋" w:eastAsia="仿宋"/>
                <w:b/>
                <w:spacing w:val="42"/>
                <w:kern w:val="0"/>
                <w:sz w:val="24"/>
                <w:fitText w:val="2892" w:id="2"/>
              </w:rPr>
              <w:t>期</w:t>
            </w:r>
          </w:p>
        </w:tc>
      </w:tr>
      <w:tr>
        <w:trPr>
          <w:trHeight w:val="432" w:hRule="atLeast"/>
          <w:jc w:val="center"/>
        </w:trPr>
        <w:tc>
          <w:tcPr>
            <w:tcW w:w="1961" w:type="dxa"/>
            <w:vAlign w:val="center"/>
          </w:tcPr>
          <w:p>
            <w:pPr>
              <w:jc w:val="distribute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开设时间</w:t>
            </w:r>
          </w:p>
        </w:tc>
        <w:tc>
          <w:tcPr>
            <w:tcW w:w="5978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pacing w:val="48"/>
                <w:kern w:val="0"/>
                <w:sz w:val="24"/>
                <w:fitText w:val="2892" w:id="3"/>
              </w:rPr>
              <w:t>第1周</w:t>
            </w:r>
            <w:r>
              <w:rPr>
                <w:rFonts w:ascii="仿宋" w:hAnsi="仿宋" w:eastAsia="仿宋"/>
                <w:b/>
                <w:spacing w:val="48"/>
                <w:kern w:val="0"/>
                <w:sz w:val="24"/>
                <w:fitText w:val="2892" w:id="3"/>
              </w:rPr>
              <w:t>——</w:t>
            </w:r>
            <w:r>
              <w:rPr>
                <w:rFonts w:hint="eastAsia" w:ascii="仿宋" w:hAnsi="仿宋" w:eastAsia="仿宋"/>
                <w:b/>
                <w:spacing w:val="48"/>
                <w:kern w:val="0"/>
                <w:sz w:val="24"/>
                <w:fitText w:val="2892" w:id="3"/>
              </w:rPr>
              <w:t>第10</w:t>
            </w:r>
            <w:r>
              <w:rPr>
                <w:rFonts w:hint="eastAsia" w:ascii="仿宋" w:hAnsi="仿宋" w:eastAsia="仿宋"/>
                <w:b/>
                <w:spacing w:val="12"/>
                <w:kern w:val="0"/>
                <w:sz w:val="24"/>
                <w:fitText w:val="2892" w:id="3"/>
              </w:rPr>
              <w:t>周</w:t>
            </w:r>
          </w:p>
        </w:tc>
      </w:tr>
      <w:tr>
        <w:trPr>
          <w:trHeight w:val="453" w:hRule="atLeast"/>
          <w:jc w:val="center"/>
        </w:trPr>
        <w:tc>
          <w:tcPr>
            <w:tcW w:w="1961" w:type="dxa"/>
            <w:vAlign w:val="center"/>
          </w:tcPr>
          <w:p>
            <w:pPr>
              <w:wordWrap w:val="0"/>
              <w:jc w:val="distribute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报告日期</w:t>
            </w:r>
          </w:p>
        </w:tc>
        <w:tc>
          <w:tcPr>
            <w:tcW w:w="5978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</w:p>
        </w:tc>
      </w:tr>
      <w:tr>
        <w:trPr>
          <w:cantSplit/>
          <w:trHeight w:val="432" w:hRule="atLeast"/>
          <w:jc w:val="center"/>
        </w:trPr>
        <w:tc>
          <w:tcPr>
            <w:tcW w:w="1961" w:type="dxa"/>
            <w:vMerge w:val="restart"/>
            <w:vAlign w:val="center"/>
          </w:tcPr>
          <w:p>
            <w:pPr>
              <w:jc w:val="distribute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评定成绩</w:t>
            </w:r>
          </w:p>
        </w:tc>
        <w:tc>
          <w:tcPr>
            <w:tcW w:w="1650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color w:val="FF0000"/>
                <w:sz w:val="24"/>
              </w:rPr>
            </w:pPr>
          </w:p>
        </w:tc>
        <w:tc>
          <w:tcPr>
            <w:tcW w:w="2145" w:type="dxa"/>
            <w:vAlign w:val="center"/>
          </w:tcPr>
          <w:p>
            <w:pPr>
              <w:jc w:val="right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pacing w:val="288"/>
                <w:kern w:val="0"/>
                <w:sz w:val="24"/>
                <w:fitText w:val="1928" w:id="4"/>
              </w:rPr>
              <w:t>评定</w:t>
            </w:r>
            <w:r>
              <w:rPr>
                <w:rFonts w:hint="eastAsia" w:ascii="仿宋" w:hAnsi="仿宋" w:eastAsia="仿宋"/>
                <w:b/>
                <w:spacing w:val="6"/>
                <w:kern w:val="0"/>
                <w:sz w:val="24"/>
                <w:fitText w:val="1928" w:id="4"/>
              </w:rPr>
              <w:t>人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b/>
                <w:color w:val="FF0000"/>
                <w:sz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color w:val="FF0000"/>
                <w:sz w:val="24"/>
                <w:lang w:eastAsia="zh-CN"/>
              </w:rPr>
              <w:t>刘洪娟</w:t>
            </w:r>
          </w:p>
        </w:tc>
      </w:tr>
      <w:tr>
        <w:trPr>
          <w:cantSplit/>
          <w:trHeight w:val="432" w:hRule="atLeast"/>
          <w:jc w:val="center"/>
        </w:trPr>
        <w:tc>
          <w:tcPr>
            <w:tcW w:w="1961" w:type="dxa"/>
            <w:vMerge w:val="continue"/>
            <w:vAlign w:val="center"/>
          </w:tcPr>
          <w:p>
            <w:pPr>
              <w:jc w:val="right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1650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2145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pacing w:val="144"/>
                <w:kern w:val="0"/>
                <w:sz w:val="24"/>
                <w:fitText w:val="1928" w:id="5"/>
              </w:rPr>
              <w:t>评定日</w:t>
            </w:r>
            <w:r>
              <w:rPr>
                <w:rFonts w:hint="eastAsia" w:ascii="仿宋" w:hAnsi="仿宋" w:eastAsia="仿宋"/>
                <w:b/>
                <w:spacing w:val="24"/>
                <w:kern w:val="0"/>
                <w:sz w:val="24"/>
                <w:fitText w:val="1928" w:id="5"/>
              </w:rPr>
              <w:t>期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b/>
                <w:color w:val="FF000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color w:val="FF0000"/>
                <w:sz w:val="24"/>
                <w:lang w:val="en-US" w:eastAsia="zh-CN"/>
              </w:rPr>
              <w:t>2017年5月15日</w:t>
            </w:r>
          </w:p>
        </w:tc>
      </w:tr>
    </w:tbl>
    <w:p>
      <w:pPr>
        <w:widowControl/>
        <w:jc w:val="center"/>
        <w:rPr>
          <w:rFonts w:ascii="仿宋_GB2312" w:hAnsi="宋体" w:eastAsia="仿宋_GB2312"/>
          <w:b/>
          <w:sz w:val="28"/>
          <w:szCs w:val="28"/>
        </w:rPr>
      </w:pPr>
    </w:p>
    <w:p>
      <w:pPr>
        <w:widowControl/>
        <w:jc w:val="center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b/>
          <w:sz w:val="28"/>
          <w:szCs w:val="28"/>
        </w:rPr>
        <w:t>东北大学软件学院</w:t>
      </w:r>
    </w:p>
    <w:p>
      <w:pPr>
        <w:widowControl/>
        <w:jc w:val="left"/>
        <w:rPr>
          <w:rFonts w:ascii="仿宋_GB2312" w:hAnsi="宋体" w:eastAsia="仿宋_GB2312"/>
          <w:b/>
          <w:sz w:val="24"/>
        </w:rPr>
      </w:pPr>
      <w:r>
        <w:rPr>
          <w:rFonts w:ascii="仿宋_GB2312" w:hAnsi="宋体" w:eastAsia="仿宋_GB2312"/>
          <w:sz w:val="32"/>
          <w:szCs w:val="32"/>
        </w:rPr>
        <w:br w:type="page"/>
      </w:r>
      <w:r>
        <w:rPr>
          <w:rFonts w:hint="eastAsia" w:ascii="仿宋_GB2312" w:hAnsi="宋体" w:eastAsia="仿宋_GB2312"/>
          <w:sz w:val="24"/>
        </w:rPr>
        <w:t>一、</w:t>
      </w:r>
      <w:r>
        <w:rPr>
          <w:rFonts w:hint="eastAsia" w:ascii="仿宋_GB2312" w:hAnsi="宋体" w:eastAsia="仿宋_GB2312"/>
          <w:b/>
          <w:sz w:val="24"/>
        </w:rPr>
        <w:t>实验目的</w:t>
      </w:r>
    </w:p>
    <w:p>
      <w:pPr>
        <w:pStyle w:val="8"/>
        <w:rPr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请自己用语言组织六次实验的目的</w:t>
      </w:r>
    </w:p>
    <w:p>
      <w:pPr>
        <w:widowControl/>
        <w:jc w:val="left"/>
        <w:rPr>
          <w:rFonts w:ascii="仿宋_GB2312" w:hAnsi="宋体" w:eastAsia="仿宋_GB2312"/>
          <w:b/>
          <w:sz w:val="24"/>
        </w:rPr>
      </w:pPr>
      <w:r>
        <w:rPr>
          <w:rFonts w:hint="eastAsia" w:ascii="仿宋_GB2312" w:hAnsi="宋体" w:eastAsia="仿宋_GB2312"/>
          <w:b/>
          <w:sz w:val="24"/>
        </w:rPr>
        <w:t>二、实验内容</w:t>
      </w:r>
    </w:p>
    <w:p>
      <w:pPr>
        <w:pStyle w:val="8"/>
        <w:ind w:left="540" w:firstLine="0"/>
        <w:rPr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简短明确地写出实验的内容</w:t>
      </w:r>
    </w:p>
    <w:p>
      <w:pPr>
        <w:widowControl/>
        <w:jc w:val="left"/>
        <w:rPr>
          <w:rFonts w:ascii="仿宋_GB2312" w:hAnsi="宋体" w:eastAsia="仿宋_GB2312"/>
          <w:b/>
          <w:sz w:val="24"/>
        </w:rPr>
      </w:pPr>
      <w:r>
        <w:rPr>
          <w:rFonts w:hint="eastAsia" w:ascii="仿宋_GB2312" w:hAnsi="宋体" w:eastAsia="仿宋_GB2312"/>
          <w:b/>
          <w:sz w:val="24"/>
        </w:rPr>
        <w:t>三、实验步骤</w:t>
      </w:r>
    </w:p>
    <w:p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hint="eastAsia" w:cs="Tahoma"/>
          <w:i/>
          <w:iCs/>
          <w:kern w:val="0"/>
          <w:szCs w:val="21"/>
        </w:rPr>
        <w:t>（1）</w:t>
      </w:r>
      <w:r>
        <w:rPr>
          <w:rFonts w:hint="eastAsia" w:cs="Tahoma"/>
          <w:i/>
          <w:iCs/>
          <w:kern w:val="0"/>
          <w:szCs w:val="21"/>
        </w:rPr>
        <w:tab/>
      </w:r>
      <w:r>
        <w:rPr>
          <w:rFonts w:hint="eastAsia" w:cs="Tahoma"/>
          <w:i/>
          <w:iCs/>
          <w:kern w:val="0"/>
          <w:szCs w:val="21"/>
        </w:rPr>
        <w:t>分析要解决的问题，给出你的思路。</w:t>
      </w:r>
    </w:p>
    <w:p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hint="eastAsia" w:cs="Tahoma"/>
          <w:i/>
          <w:iCs/>
          <w:kern w:val="0"/>
          <w:szCs w:val="21"/>
        </w:rPr>
        <w:t>（2）</w:t>
      </w:r>
      <w:r>
        <w:rPr>
          <w:rFonts w:hint="eastAsia" w:cs="Tahoma"/>
          <w:i/>
          <w:iCs/>
          <w:kern w:val="0"/>
          <w:szCs w:val="21"/>
        </w:rPr>
        <w:tab/>
      </w:r>
      <w:r>
        <w:rPr>
          <w:rFonts w:hint="eastAsia" w:cs="Tahoma"/>
          <w:i/>
          <w:iCs/>
          <w:kern w:val="0"/>
          <w:szCs w:val="21"/>
        </w:rPr>
        <w:t>根据对问题的分析，写出你的设计思路,可以用类图等表达。</w:t>
      </w:r>
    </w:p>
    <w:p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hint="eastAsia" w:cs="Tahoma"/>
          <w:i/>
          <w:iCs/>
          <w:kern w:val="0"/>
          <w:szCs w:val="21"/>
        </w:rPr>
        <w:t>（3）</w:t>
      </w:r>
      <w:r>
        <w:rPr>
          <w:rFonts w:hint="eastAsia" w:cs="Tahoma"/>
          <w:i/>
          <w:iCs/>
          <w:kern w:val="0"/>
          <w:szCs w:val="21"/>
        </w:rPr>
        <w:tab/>
      </w:r>
      <w:r>
        <w:rPr>
          <w:rFonts w:hint="eastAsia" w:cs="Tahoma"/>
          <w:i/>
          <w:iCs/>
          <w:kern w:val="0"/>
          <w:szCs w:val="21"/>
        </w:rPr>
        <w:t>给出你的关键数据结构设计。</w:t>
      </w:r>
    </w:p>
    <w:p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hint="eastAsia" w:cs="Tahoma"/>
          <w:i/>
          <w:iCs/>
          <w:kern w:val="0"/>
          <w:szCs w:val="21"/>
        </w:rPr>
        <w:t>（4）</w:t>
      </w:r>
      <w:r>
        <w:rPr>
          <w:rFonts w:hint="eastAsia" w:cs="Tahoma"/>
          <w:i/>
          <w:iCs/>
          <w:kern w:val="0"/>
          <w:szCs w:val="21"/>
        </w:rPr>
        <w:tab/>
      </w:r>
      <w:r>
        <w:rPr>
          <w:rFonts w:hint="eastAsia" w:cs="Tahoma"/>
          <w:i/>
          <w:iCs/>
          <w:kern w:val="0"/>
          <w:szCs w:val="21"/>
        </w:rPr>
        <w:t>描述你在进行实现时，主要的功能或方法的实现。</w:t>
      </w:r>
    </w:p>
    <w:p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hint="eastAsia" w:cs="Tahoma"/>
          <w:i/>
          <w:iCs/>
          <w:kern w:val="0"/>
          <w:szCs w:val="21"/>
        </w:rPr>
        <w:t>（5）</w:t>
      </w:r>
      <w:r>
        <w:rPr>
          <w:rFonts w:hint="eastAsia" w:cs="Tahoma"/>
          <w:i/>
          <w:iCs/>
          <w:kern w:val="0"/>
          <w:szCs w:val="21"/>
        </w:rPr>
        <w:tab/>
      </w:r>
      <w:r>
        <w:rPr>
          <w:rFonts w:hint="eastAsia" w:cs="Tahoma"/>
          <w:i/>
          <w:iCs/>
          <w:kern w:val="0"/>
          <w:szCs w:val="21"/>
        </w:rPr>
        <w:t>你在程序设计过程中遇到了怎样的问题？如何解决得？</w:t>
      </w:r>
    </w:p>
    <w:p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hint="eastAsia" w:cs="Tahoma"/>
          <w:i/>
          <w:iCs/>
          <w:kern w:val="0"/>
          <w:szCs w:val="21"/>
        </w:rPr>
        <w:t>（6）   其它（你认为需要在此说明的）。</w:t>
      </w:r>
    </w:p>
    <w:p>
      <w:pPr>
        <w:widowControl/>
        <w:jc w:val="left"/>
        <w:rPr>
          <w:rFonts w:cs="Tahoma"/>
          <w:i/>
          <w:iCs/>
          <w:kern w:val="0"/>
          <w:szCs w:val="21"/>
        </w:rPr>
      </w:pPr>
    </w:p>
    <w:p>
      <w:pPr>
        <w:widowControl/>
        <w:jc w:val="left"/>
        <w:rPr>
          <w:rFonts w:ascii="仿宋_GB2312" w:hAnsi="宋体" w:eastAsia="仿宋_GB2312"/>
          <w:b/>
          <w:sz w:val="24"/>
        </w:rPr>
      </w:pPr>
      <w:r>
        <w:rPr>
          <w:rFonts w:hint="eastAsia" w:ascii="仿宋_GB2312" w:hAnsi="宋体" w:eastAsia="仿宋_GB2312"/>
          <w:b/>
          <w:sz w:val="24"/>
        </w:rPr>
        <w:t>四、实验结果</w:t>
      </w:r>
    </w:p>
    <w:p>
      <w:pPr>
        <w:pStyle w:val="8"/>
        <w:numPr>
          <w:ilvl w:val="0"/>
          <w:numId w:val="1"/>
        </w:numPr>
        <w:rPr>
          <w:rFonts w:ascii="宋体" w:hAnsi="宋体"/>
          <w:i/>
          <w:sz w:val="21"/>
          <w:szCs w:val="21"/>
        </w:rPr>
      </w:pPr>
      <w:r>
        <w:rPr>
          <w:rFonts w:hint="eastAsia" w:ascii="宋体" w:hAnsi="宋体"/>
          <w:i/>
          <w:sz w:val="21"/>
          <w:szCs w:val="21"/>
        </w:rPr>
        <w:t>对不同的输入，该系统都存在哪几类可能出现的情况，你的测试数据要完全覆盖了你所想到的这些情况，并给出测试结果。</w:t>
      </w:r>
    </w:p>
    <w:p>
      <w:pPr>
        <w:pStyle w:val="8"/>
        <w:numPr>
          <w:ilvl w:val="0"/>
          <w:numId w:val="1"/>
        </w:numPr>
        <w:rPr>
          <w:rFonts w:ascii="宋体" w:hAnsi="宋体"/>
          <w:i/>
          <w:sz w:val="21"/>
          <w:szCs w:val="21"/>
        </w:rPr>
      </w:pPr>
      <w:r>
        <w:rPr>
          <w:rFonts w:hint="eastAsia" w:ascii="宋体" w:hAnsi="宋体"/>
          <w:i/>
          <w:sz w:val="21"/>
          <w:szCs w:val="21"/>
        </w:rPr>
        <w:t>测试过程中发现了哪些问题?你是如何解决这些问题的?</w:t>
      </w:r>
    </w:p>
    <w:p>
      <w:pPr>
        <w:pStyle w:val="8"/>
        <w:numPr>
          <w:ilvl w:val="0"/>
          <w:numId w:val="1"/>
        </w:numPr>
        <w:rPr>
          <w:rFonts w:ascii="宋体" w:hAnsi="宋体"/>
          <w:i/>
          <w:sz w:val="21"/>
          <w:szCs w:val="21"/>
        </w:rPr>
      </w:pPr>
      <w:r>
        <w:rPr>
          <w:rFonts w:hint="eastAsia" w:ascii="宋体" w:hAnsi="宋体"/>
          <w:i/>
          <w:sz w:val="21"/>
          <w:szCs w:val="21"/>
        </w:rPr>
        <w:t>其它(你认为需要在此说明的)。</w:t>
      </w:r>
    </w:p>
    <w:p>
      <w:pPr>
        <w:widowControl/>
        <w:jc w:val="left"/>
        <w:rPr>
          <w:rFonts w:ascii="仿宋_GB2312" w:hAnsi="宋体" w:eastAsia="仿宋_GB2312"/>
          <w:b/>
          <w:sz w:val="24"/>
        </w:rPr>
      </w:pPr>
    </w:p>
    <w:p>
      <w:pPr>
        <w:widowControl/>
        <w:jc w:val="left"/>
        <w:rPr>
          <w:rFonts w:ascii="仿宋_GB2312" w:hAnsi="宋体" w:eastAsia="仿宋_GB2312"/>
          <w:b/>
          <w:sz w:val="24"/>
        </w:rPr>
      </w:pPr>
      <w:r>
        <w:rPr>
          <w:rFonts w:hint="eastAsia" w:ascii="仿宋_GB2312" w:hAnsi="宋体" w:eastAsia="仿宋_GB2312"/>
          <w:b/>
          <w:sz w:val="24"/>
        </w:rPr>
        <w:t>五、实验总结</w:t>
      </w:r>
    </w:p>
    <w:p>
      <w:pPr>
        <w:pStyle w:val="8"/>
        <w:numPr>
          <w:ilvl w:val="0"/>
          <w:numId w:val="2"/>
        </w:numPr>
        <w:rPr>
          <w:rFonts w:ascii="宋体" w:hAnsi="宋体"/>
          <w:i/>
          <w:sz w:val="21"/>
          <w:szCs w:val="21"/>
        </w:rPr>
      </w:pPr>
      <w:r>
        <w:rPr>
          <w:rFonts w:hint="eastAsia" w:ascii="宋体" w:hAnsi="宋体"/>
          <w:i/>
          <w:sz w:val="21"/>
          <w:szCs w:val="21"/>
        </w:rPr>
        <w:t>阐述通过实验你对面向对象程序设计相关知识的认识和理解。</w:t>
      </w:r>
    </w:p>
    <w:p>
      <w:pPr>
        <w:pStyle w:val="8"/>
        <w:numPr>
          <w:ilvl w:val="0"/>
          <w:numId w:val="2"/>
        </w:numPr>
        <w:rPr>
          <w:rFonts w:ascii="宋体" w:hAnsi="宋体"/>
          <w:i/>
          <w:sz w:val="21"/>
          <w:szCs w:val="21"/>
        </w:rPr>
      </w:pPr>
      <w:r>
        <w:rPr>
          <w:rFonts w:hint="eastAsia" w:ascii="宋体" w:hAnsi="宋体"/>
          <w:i/>
          <w:sz w:val="21"/>
          <w:szCs w:val="21"/>
        </w:rPr>
        <w:t>你认为该系统还有其它设计和实现方案吗？</w:t>
      </w:r>
    </w:p>
    <w:p>
      <w:pPr>
        <w:pStyle w:val="8"/>
        <w:numPr>
          <w:ilvl w:val="0"/>
          <w:numId w:val="2"/>
        </w:numPr>
        <w:rPr>
          <w:rFonts w:ascii="宋体" w:hAnsi="宋体"/>
          <w:i/>
          <w:sz w:val="21"/>
          <w:szCs w:val="21"/>
        </w:rPr>
      </w:pPr>
      <w:r>
        <w:rPr>
          <w:rFonts w:hint="eastAsia" w:ascii="宋体" w:hAnsi="宋体"/>
          <w:i/>
          <w:sz w:val="21"/>
          <w:szCs w:val="21"/>
        </w:rPr>
        <w:t>其它（你认为需要在此说明的）。</w:t>
      </w:r>
    </w:p>
    <w:p>
      <w:pPr>
        <w:widowControl/>
        <w:jc w:val="left"/>
        <w:rPr>
          <w:rFonts w:ascii="仿宋_GB2312" w:hAnsi="宋体" w:eastAsia="仿宋_GB2312"/>
          <w:b/>
          <w:sz w:val="24"/>
        </w:rPr>
      </w:pPr>
    </w:p>
    <w:p>
      <w:pPr>
        <w:widowControl/>
        <w:jc w:val="left"/>
        <w:rPr>
          <w:rFonts w:ascii="仿宋_GB2312" w:hAnsi="宋体" w:eastAsia="仿宋_GB2312"/>
          <w:color w:val="FF0000"/>
          <w:sz w:val="24"/>
        </w:rPr>
      </w:pPr>
      <w:r>
        <w:rPr>
          <w:rFonts w:hint="eastAsia" w:ascii="仿宋_GB2312" w:hAnsi="宋体" w:eastAsia="仿宋_GB2312"/>
          <w:b/>
          <w:sz w:val="24"/>
        </w:rPr>
        <w:t>教师评语</w:t>
      </w:r>
      <w:r>
        <w:rPr>
          <w:rFonts w:hint="eastAsia" w:ascii="仿宋_GB2312" w:hAnsi="宋体" w:eastAsia="仿宋_GB2312"/>
          <w:sz w:val="24"/>
        </w:rPr>
        <w:t>或</w:t>
      </w:r>
      <w:r>
        <w:rPr>
          <w:rFonts w:hint="eastAsia" w:ascii="仿宋_GB2312" w:hAnsi="宋体" w:eastAsia="仿宋_GB2312"/>
          <w:b/>
          <w:sz w:val="24"/>
        </w:rPr>
        <w:t>评价表格</w:t>
      </w:r>
      <w:r>
        <w:rPr>
          <w:rFonts w:hint="eastAsia" w:ascii="仿宋_GB2312" w:hAnsi="宋体" w:eastAsia="仿宋_GB2312"/>
          <w:sz w:val="24"/>
        </w:rPr>
        <w:t>：</w:t>
      </w:r>
    </w:p>
    <w:p>
      <w:pPr>
        <w:widowControl/>
        <w:jc w:val="left"/>
        <w:rPr>
          <w:rFonts w:ascii="仿宋_GB2312" w:hAnsi="宋体" w:eastAsia="仿宋_GB2312"/>
          <w:sz w:val="24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479"/>
        <w:gridCol w:w="1043"/>
      </w:tblGrid>
      <w:tr>
        <w:tc>
          <w:tcPr>
            <w:tcW w:w="7479" w:type="dxa"/>
            <w:vAlign w:val="top"/>
          </w:tcPr>
          <w:p>
            <w:pPr>
              <w:spacing w:line="300" w:lineRule="auto"/>
              <w:jc w:val="center"/>
              <w:rPr>
                <w:rFonts w:ascii="仿宋" w:hAnsi="仿宋" w:eastAsia="仿宋"/>
                <w:kern w:val="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Cs w:val="21"/>
              </w:rPr>
              <w:t>考核标准</w:t>
            </w:r>
          </w:p>
        </w:tc>
        <w:tc>
          <w:tcPr>
            <w:tcW w:w="1043" w:type="dxa"/>
            <w:vAlign w:val="top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Cs w:val="21"/>
              </w:rPr>
              <w:t>得分</w:t>
            </w:r>
          </w:p>
        </w:tc>
      </w:tr>
      <w:tr>
        <w:tc>
          <w:tcPr>
            <w:tcW w:w="7479" w:type="dxa"/>
            <w:vAlign w:val="top"/>
          </w:tcPr>
          <w:p>
            <w:pPr>
              <w:spacing w:line="300" w:lineRule="auto"/>
              <w:rPr>
                <w:rFonts w:ascii="仿宋" w:hAnsi="仿宋" w:eastAsia="仿宋"/>
                <w:kern w:val="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Cs w:val="21"/>
              </w:rPr>
              <w:t>（</w:t>
            </w:r>
            <w:r>
              <w:rPr>
                <w:rFonts w:ascii="仿宋" w:hAnsi="仿宋" w:eastAsia="仿宋"/>
                <w:kern w:val="0"/>
                <w:szCs w:val="21"/>
              </w:rPr>
              <w:t>1</w:t>
            </w:r>
            <w:r>
              <w:rPr>
                <w:rFonts w:hint="eastAsia" w:ascii="仿宋" w:hAnsi="仿宋" w:eastAsia="仿宋"/>
                <w:kern w:val="0"/>
                <w:szCs w:val="21"/>
              </w:rPr>
              <w:t>）正确理解和掌握实验所涉及的概念和原理（1</w:t>
            </w:r>
            <w:r>
              <w:rPr>
                <w:rFonts w:ascii="仿宋" w:hAnsi="仿宋" w:eastAsia="仿宋"/>
                <w:kern w:val="0"/>
                <w:szCs w:val="21"/>
              </w:rPr>
              <w:t>0%</w:t>
            </w:r>
            <w:r>
              <w:rPr>
                <w:rFonts w:hint="eastAsia" w:ascii="仿宋" w:hAnsi="仿宋" w:eastAsia="仿宋"/>
                <w:kern w:val="0"/>
                <w:szCs w:val="21"/>
              </w:rPr>
              <w:t>）；</w:t>
            </w:r>
          </w:p>
        </w:tc>
        <w:tc>
          <w:tcPr>
            <w:tcW w:w="1043" w:type="dxa"/>
            <w:vAlign w:val="top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Cs w:val="21"/>
              </w:rPr>
            </w:pPr>
          </w:p>
        </w:tc>
      </w:tr>
      <w:tr>
        <w:tc>
          <w:tcPr>
            <w:tcW w:w="7479" w:type="dxa"/>
            <w:vAlign w:val="top"/>
          </w:tcPr>
          <w:p>
            <w:pPr>
              <w:spacing w:line="300" w:lineRule="auto"/>
              <w:rPr>
                <w:rFonts w:ascii="仿宋" w:hAnsi="仿宋" w:eastAsia="仿宋"/>
                <w:kern w:val="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Cs w:val="21"/>
              </w:rPr>
              <w:t>（</w:t>
            </w:r>
            <w:r>
              <w:rPr>
                <w:rFonts w:ascii="仿宋" w:hAnsi="仿宋" w:eastAsia="仿宋"/>
                <w:kern w:val="0"/>
                <w:szCs w:val="21"/>
              </w:rPr>
              <w:t>2</w:t>
            </w:r>
            <w:r>
              <w:rPr>
                <w:rFonts w:hint="eastAsia" w:ascii="仿宋" w:hAnsi="仿宋" w:eastAsia="仿宋"/>
                <w:kern w:val="0"/>
                <w:szCs w:val="21"/>
              </w:rPr>
              <w:t>）按实验要求合理设计数据结构和程序结构（3</w:t>
            </w:r>
            <w:r>
              <w:rPr>
                <w:rFonts w:ascii="仿宋" w:hAnsi="仿宋" w:eastAsia="仿宋"/>
                <w:kern w:val="0"/>
                <w:szCs w:val="21"/>
              </w:rPr>
              <w:t>0%</w:t>
            </w:r>
            <w:r>
              <w:rPr>
                <w:rFonts w:hint="eastAsia" w:ascii="仿宋" w:hAnsi="仿宋" w:eastAsia="仿宋"/>
                <w:kern w:val="0"/>
                <w:szCs w:val="21"/>
              </w:rPr>
              <w:t>）；</w:t>
            </w:r>
          </w:p>
        </w:tc>
        <w:tc>
          <w:tcPr>
            <w:tcW w:w="1043" w:type="dxa"/>
            <w:vAlign w:val="top"/>
          </w:tcPr>
          <w:p>
            <w:pPr>
              <w:widowControl/>
              <w:jc w:val="left"/>
              <w:rPr>
                <w:rFonts w:ascii="仿宋" w:hAnsi="仿宋" w:eastAsia="仿宋"/>
                <w:color w:val="FF0000"/>
                <w:kern w:val="0"/>
                <w:szCs w:val="21"/>
              </w:rPr>
            </w:pPr>
          </w:p>
        </w:tc>
      </w:tr>
      <w:tr>
        <w:tc>
          <w:tcPr>
            <w:tcW w:w="7479" w:type="dxa"/>
            <w:vAlign w:val="top"/>
          </w:tcPr>
          <w:p>
            <w:pPr>
              <w:spacing w:line="300" w:lineRule="auto"/>
              <w:rPr>
                <w:rFonts w:ascii="仿宋" w:hAnsi="仿宋" w:eastAsia="仿宋"/>
                <w:kern w:val="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Cs w:val="21"/>
              </w:rPr>
              <w:t>（</w:t>
            </w:r>
            <w:r>
              <w:rPr>
                <w:rFonts w:ascii="仿宋" w:hAnsi="仿宋" w:eastAsia="仿宋"/>
                <w:kern w:val="0"/>
                <w:szCs w:val="21"/>
              </w:rPr>
              <w:t>3</w:t>
            </w:r>
            <w:r>
              <w:rPr>
                <w:rFonts w:hint="eastAsia" w:ascii="仿宋" w:hAnsi="仿宋" w:eastAsia="仿宋"/>
                <w:kern w:val="0"/>
                <w:szCs w:val="21"/>
              </w:rPr>
              <w:t>）能设计测试用例，运行结果正确（1</w:t>
            </w:r>
            <w:r>
              <w:rPr>
                <w:rFonts w:ascii="仿宋" w:hAnsi="仿宋" w:eastAsia="仿宋"/>
                <w:kern w:val="0"/>
                <w:szCs w:val="21"/>
              </w:rPr>
              <w:t>0%</w:t>
            </w:r>
            <w:r>
              <w:rPr>
                <w:rFonts w:hint="eastAsia" w:ascii="仿宋" w:hAnsi="仿宋" w:eastAsia="仿宋"/>
                <w:kern w:val="0"/>
                <w:szCs w:val="21"/>
              </w:rPr>
              <w:t>）；</w:t>
            </w:r>
          </w:p>
        </w:tc>
        <w:tc>
          <w:tcPr>
            <w:tcW w:w="1043" w:type="dxa"/>
            <w:vAlign w:val="top"/>
          </w:tcPr>
          <w:p>
            <w:pPr>
              <w:widowControl/>
              <w:jc w:val="left"/>
              <w:rPr>
                <w:rFonts w:ascii="仿宋" w:hAnsi="仿宋" w:eastAsia="仿宋"/>
                <w:color w:val="FF0000"/>
                <w:kern w:val="0"/>
                <w:szCs w:val="21"/>
              </w:rPr>
            </w:pPr>
          </w:p>
        </w:tc>
      </w:tr>
      <w:tr>
        <w:tc>
          <w:tcPr>
            <w:tcW w:w="7479" w:type="dxa"/>
            <w:vAlign w:val="top"/>
          </w:tcPr>
          <w:p>
            <w:pPr>
              <w:spacing w:line="300" w:lineRule="auto"/>
              <w:rPr>
                <w:rFonts w:ascii="仿宋" w:hAnsi="仿宋" w:eastAsia="仿宋"/>
                <w:kern w:val="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Cs w:val="21"/>
              </w:rPr>
              <w:t>（</w:t>
            </w:r>
            <w:r>
              <w:rPr>
                <w:rFonts w:ascii="仿宋" w:hAnsi="仿宋" w:eastAsia="仿宋"/>
                <w:kern w:val="0"/>
                <w:szCs w:val="21"/>
              </w:rPr>
              <w:t>4</w:t>
            </w:r>
            <w:r>
              <w:rPr>
                <w:rFonts w:hint="eastAsia" w:ascii="仿宋" w:hAnsi="仿宋" w:eastAsia="仿宋"/>
                <w:kern w:val="0"/>
                <w:szCs w:val="21"/>
              </w:rPr>
              <w:t>）认真记录实验数据，原理及实验结果分析准确（</w:t>
            </w:r>
            <w:r>
              <w:rPr>
                <w:rFonts w:ascii="仿宋" w:hAnsi="仿宋" w:eastAsia="仿宋"/>
                <w:kern w:val="0"/>
                <w:szCs w:val="21"/>
              </w:rPr>
              <w:t>20%</w:t>
            </w:r>
            <w:r>
              <w:rPr>
                <w:rFonts w:hint="eastAsia" w:ascii="仿宋" w:hAnsi="仿宋" w:eastAsia="仿宋"/>
                <w:kern w:val="0"/>
                <w:szCs w:val="21"/>
              </w:rPr>
              <w:t>）；</w:t>
            </w:r>
          </w:p>
        </w:tc>
        <w:tc>
          <w:tcPr>
            <w:tcW w:w="1043" w:type="dxa"/>
            <w:vAlign w:val="top"/>
          </w:tcPr>
          <w:p>
            <w:pPr>
              <w:widowControl/>
              <w:jc w:val="left"/>
              <w:rPr>
                <w:rFonts w:ascii="仿宋" w:hAnsi="仿宋" w:eastAsia="仿宋"/>
                <w:color w:val="FF0000"/>
                <w:kern w:val="0"/>
                <w:szCs w:val="21"/>
              </w:rPr>
            </w:pPr>
          </w:p>
        </w:tc>
      </w:tr>
      <w:tr>
        <w:tc>
          <w:tcPr>
            <w:tcW w:w="7479" w:type="dxa"/>
            <w:vAlign w:val="top"/>
          </w:tcPr>
          <w:p>
            <w:pPr>
              <w:spacing w:line="300" w:lineRule="auto"/>
              <w:rPr>
                <w:rFonts w:ascii="仿宋" w:hAnsi="仿宋" w:eastAsia="仿宋"/>
                <w:kern w:val="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Cs w:val="21"/>
              </w:rPr>
              <w:t>（</w:t>
            </w:r>
            <w:r>
              <w:rPr>
                <w:rFonts w:ascii="仿宋" w:hAnsi="仿宋" w:eastAsia="仿宋"/>
                <w:kern w:val="0"/>
                <w:szCs w:val="21"/>
              </w:rPr>
              <w:t>5</w:t>
            </w:r>
            <w:r>
              <w:rPr>
                <w:rFonts w:hint="eastAsia" w:ascii="仿宋" w:hAnsi="仿宋" w:eastAsia="仿宋"/>
                <w:kern w:val="0"/>
                <w:szCs w:val="21"/>
              </w:rPr>
              <w:t>） 实验报告内容完整，逻辑清晰，格式规范（3</w:t>
            </w:r>
            <w:r>
              <w:rPr>
                <w:rFonts w:ascii="仿宋" w:hAnsi="仿宋" w:eastAsia="仿宋"/>
                <w:kern w:val="0"/>
                <w:szCs w:val="21"/>
              </w:rPr>
              <w:t>0%</w:t>
            </w:r>
            <w:r>
              <w:rPr>
                <w:rFonts w:hint="eastAsia" w:ascii="仿宋" w:hAnsi="仿宋" w:eastAsia="仿宋"/>
                <w:kern w:val="0"/>
                <w:szCs w:val="21"/>
              </w:rPr>
              <w:t>）。</w:t>
            </w:r>
          </w:p>
        </w:tc>
        <w:tc>
          <w:tcPr>
            <w:tcW w:w="1043" w:type="dxa"/>
            <w:vAlign w:val="top"/>
          </w:tcPr>
          <w:p>
            <w:pPr>
              <w:widowControl/>
              <w:jc w:val="left"/>
              <w:rPr>
                <w:rFonts w:ascii="仿宋" w:hAnsi="仿宋" w:eastAsia="仿宋"/>
                <w:color w:val="FF0000"/>
                <w:kern w:val="0"/>
                <w:szCs w:val="21"/>
              </w:rPr>
            </w:pPr>
          </w:p>
        </w:tc>
      </w:tr>
    </w:tbl>
    <w:p>
      <w:pPr>
        <w:widowControl/>
        <w:jc w:val="left"/>
        <w:rPr>
          <w:rFonts w:ascii="仿宋_GB2312" w:hAnsi="宋体" w:eastAsia="仿宋_GB2312"/>
          <w:sz w:val="24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jc w:val="center"/>
      <w:rPr>
        <w:rFonts w:ascii="宋体"/>
        <w:sz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87919944">
    <w:nsid w:val="40D85748"/>
    <w:multiLevelType w:val="multilevel"/>
    <w:tmpl w:val="40D85748"/>
    <w:lvl w:ilvl="0" w:tentative="1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1">
      <w:start w:val="2"/>
      <w:numFmt w:val="lowerRoman"/>
      <w:lvlText w:val="(%2)"/>
      <w:lvlJc w:val="left"/>
      <w:pPr>
        <w:tabs>
          <w:tab w:val="left" w:pos="1140"/>
        </w:tabs>
        <w:ind w:left="1140" w:hanging="720"/>
      </w:pPr>
      <w:rPr>
        <w:rFonts w:hint="default" w:ascii="Times New Roman" w:hAnsi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6669698">
    <w:nsid w:val="12476882"/>
    <w:multiLevelType w:val="multilevel"/>
    <w:tmpl w:val="12476882"/>
    <w:lvl w:ilvl="0" w:tentative="1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1">
      <w:start w:val="2"/>
      <w:numFmt w:val="lowerRoman"/>
      <w:lvlText w:val="(%2)"/>
      <w:lvlJc w:val="left"/>
      <w:pPr>
        <w:tabs>
          <w:tab w:val="left" w:pos="1140"/>
        </w:tabs>
        <w:ind w:left="1140" w:hanging="720"/>
      </w:pPr>
      <w:rPr>
        <w:rFonts w:hint="default" w:ascii="Times New Roman" w:hAnsi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06669698"/>
  </w:num>
  <w:num w:numId="2">
    <w:abstractNumId w:val="10879199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nhideWhenUsed="0"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paragraph" w:styleId="3">
    <w:name w:val="Balloon Text"/>
    <w:basedOn w:val="1"/>
    <w:link w:val="11"/>
    <w:semiHidden/>
    <w:uiPriority w:val="99"/>
    <w:rPr>
      <w:sz w:val="18"/>
      <w:szCs w:val="18"/>
    </w:rPr>
  </w:style>
  <w:style w:type="paragraph" w:styleId="4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99"/>
    <w:pPr>
      <w:ind w:firstLine="420" w:firstLineChars="200"/>
    </w:pPr>
  </w:style>
  <w:style w:type="paragraph" w:customStyle="1" w:styleId="8">
    <w:name w:val="中文首行缩进"/>
    <w:basedOn w:val="1"/>
    <w:uiPriority w:val="0"/>
    <w:pPr>
      <w:suppressAutoHyphens/>
      <w:ind w:firstLine="495"/>
      <w:jc w:val="left"/>
    </w:pPr>
    <w:rPr>
      <w:rFonts w:cs="Tahoma"/>
      <w:kern w:val="0"/>
      <w:sz w:val="24"/>
    </w:rPr>
  </w:style>
  <w:style w:type="character" w:customStyle="1" w:styleId="9">
    <w:name w:val="标题 3 Char Char"/>
    <w:basedOn w:val="6"/>
    <w:link w:val="2"/>
    <w:uiPriority w:val="9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0">
    <w:name w:val="页脚 Char Char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批注框文本 Char Char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眉 Char Char"/>
    <w:basedOn w:val="6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style21"/>
    <w:basedOn w:val="6"/>
    <w:uiPriority w:val="0"/>
    <w:rPr>
      <w:color w:val="00000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jpe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104</Words>
  <Characters>598</Characters>
  <Lines>4</Lines>
  <Paragraphs>1</Paragraphs>
  <ScaleCrop>false</ScaleCrop>
  <LinksUpToDate>false</LinksUpToDate>
  <CharactersWithSpaces>0</CharactersWithSpaces>
  <Application>WPS Office 专业版_9.1.0.4337_{F1E327BC-269C-435d-A152-05C5408002CA}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2014-10-30T05:36:00Z</dcterms:created>
  <dc:creator>微软用户</dc:creator>
  <cp:lastModifiedBy>lhj</cp:lastModifiedBy>
  <dcterms:modified xsi:type="dcterms:W3CDTF">2017-04-22T08:55:54Z</dcterms:modified>
  <dc:title>课程编号：C0800000041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