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图像文件的读写和转换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1）BMP文件格式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80895" cy="75755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75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 struct  tagBITMAPFILEHEADER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</w:t>
      </w:r>
      <w:r>
        <w:rPr>
          <w:rFonts w:hint="eastAsia"/>
          <w:lang w:val="en-US" w:eastAsia="zh-CN"/>
        </w:rPr>
        <w:tab/>
        <w:t>bfType;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/* 说明文件的类型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DWORD</w:t>
      </w:r>
      <w:r>
        <w:rPr>
          <w:rFonts w:hint="eastAsia"/>
          <w:lang w:val="en-US" w:eastAsia="zh-CN"/>
        </w:rPr>
        <w:tab/>
        <w:t>bfSize;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/* 说明文件的大小，用字节为单位  */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/*注意此处的字节序问题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</w:t>
      </w:r>
      <w:r>
        <w:rPr>
          <w:rFonts w:hint="eastAsia"/>
          <w:lang w:val="en-US" w:eastAsia="zh-CN"/>
        </w:rPr>
        <w:tab/>
        <w:t>bfReserved1;</w:t>
      </w:r>
      <w:r>
        <w:rPr>
          <w:rFonts w:hint="eastAsia"/>
          <w:lang w:val="en-US" w:eastAsia="zh-CN"/>
        </w:rPr>
        <w:tab/>
        <w:t>/* 保留，设置为0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</w:t>
      </w:r>
      <w:r>
        <w:rPr>
          <w:rFonts w:hint="eastAsia"/>
          <w:lang w:val="en-US" w:eastAsia="zh-CN"/>
        </w:rPr>
        <w:tab/>
        <w:t>bfReserved2;</w:t>
      </w:r>
      <w:r>
        <w:rPr>
          <w:rFonts w:hint="eastAsia"/>
          <w:lang w:val="en-US" w:eastAsia="zh-CN"/>
        </w:rPr>
        <w:tab/>
        <w:t>/* 保留，设置为0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DWORD</w:t>
      </w:r>
      <w:r>
        <w:rPr>
          <w:rFonts w:hint="eastAsia"/>
          <w:lang w:val="en-US" w:eastAsia="zh-CN"/>
        </w:rPr>
        <w:tab/>
        <w:t>bfOffBits;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/* 说明从BITMAPFILEHEADER结构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开始到实际的图像数据之间的字 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偏移量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 BITMAPFILEHEADER;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 struct  tagBITMAPINFOHEADER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DWORD</w:t>
      </w:r>
      <w:r>
        <w:rPr>
          <w:rFonts w:hint="eastAsia"/>
          <w:lang w:val="en-US" w:eastAsia="zh-CN"/>
        </w:rPr>
        <w:tab/>
        <w:t>biSize;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/* 说明结构体所需字节数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</w:t>
      </w:r>
      <w:r>
        <w:rPr>
          <w:rFonts w:hint="eastAsia"/>
          <w:lang w:val="en-US" w:eastAsia="zh-CN"/>
        </w:rPr>
        <w:tab/>
        <w:t>biWidth;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/* 以像素为单位说明图像的宽度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</w:t>
      </w:r>
      <w:r>
        <w:rPr>
          <w:rFonts w:hint="eastAsia"/>
          <w:lang w:val="en-US" w:eastAsia="zh-CN"/>
        </w:rPr>
        <w:tab/>
        <w:t>biHeight;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/* 以像素为单位说明图像的高速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</w:t>
      </w:r>
      <w:r>
        <w:rPr>
          <w:rFonts w:hint="eastAsia"/>
          <w:lang w:val="en-US" w:eastAsia="zh-CN"/>
        </w:rPr>
        <w:tab/>
        <w:t>biPlanes;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/* 说明位面数，必须为1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</w:t>
      </w:r>
      <w:r>
        <w:rPr>
          <w:rFonts w:hint="eastAsia"/>
          <w:lang w:val="en-US" w:eastAsia="zh-CN"/>
        </w:rPr>
        <w:tab/>
        <w:t>biBitCount;</w:t>
      </w:r>
      <w:r>
        <w:rPr>
          <w:rFonts w:hint="eastAsia"/>
          <w:lang w:val="en-US" w:eastAsia="zh-CN"/>
        </w:rPr>
        <w:tab/>
        <w:t>/* 说明位数/像素，1、2、4、8、24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DWORD</w:t>
      </w:r>
      <w:r>
        <w:rPr>
          <w:rFonts w:hint="eastAsia"/>
          <w:lang w:val="en-US" w:eastAsia="zh-CN"/>
        </w:rPr>
        <w:tab/>
        <w:t>biCompression;</w:t>
      </w:r>
      <w:r>
        <w:rPr>
          <w:rFonts w:hint="eastAsia"/>
          <w:lang w:val="en-US" w:eastAsia="zh-CN"/>
        </w:rPr>
        <w:tab/>
        <w:t xml:space="preserve">/* 说明图像是否压缩及压缩类型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BI_RGB，BI_RLE8，BI_RLE4，BI_BITFIELDS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DWORD</w:t>
      </w:r>
      <w:r>
        <w:rPr>
          <w:rFonts w:hint="eastAsia"/>
          <w:lang w:val="en-US" w:eastAsia="zh-CN"/>
        </w:rPr>
        <w:tab/>
        <w:t>biSizeImage;</w:t>
      </w:r>
      <w:r>
        <w:rPr>
          <w:rFonts w:hint="eastAsia"/>
          <w:lang w:val="en-US" w:eastAsia="zh-CN"/>
        </w:rPr>
        <w:tab/>
        <w:t>/*  以字节为单位说明图像大小 ，必须是4         的整数倍*/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</w:t>
      </w:r>
      <w:r>
        <w:rPr>
          <w:rFonts w:hint="eastAsia"/>
          <w:lang w:val="en-US" w:eastAsia="zh-CN"/>
        </w:rPr>
        <w:tab/>
        <w:t>biXPelsPerMeter;</w:t>
      </w:r>
      <w:r>
        <w:rPr>
          <w:rFonts w:hint="eastAsia"/>
          <w:lang w:val="en-US" w:eastAsia="zh-CN"/>
        </w:rPr>
        <w:tab/>
        <w:t>/*  目标设备的水平分辨率，像素/米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</w:t>
      </w:r>
      <w:r>
        <w:rPr>
          <w:rFonts w:hint="eastAsia"/>
          <w:lang w:val="en-US" w:eastAsia="zh-CN"/>
        </w:rPr>
        <w:tab/>
        <w:t>biYPelsPerMeter;</w:t>
      </w:r>
      <w:r>
        <w:rPr>
          <w:rFonts w:hint="eastAsia"/>
          <w:lang w:val="en-US" w:eastAsia="zh-CN"/>
        </w:rPr>
        <w:tab/>
        <w:t>/*目标设备的垂直分辨率，像素/米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DWORD</w:t>
      </w:r>
      <w:r>
        <w:rPr>
          <w:rFonts w:hint="eastAsia"/>
          <w:lang w:val="en-US" w:eastAsia="zh-CN"/>
        </w:rPr>
        <w:tab/>
        <w:t>biClrUsed;</w:t>
      </w:r>
      <w:r>
        <w:rPr>
          <w:rFonts w:hint="eastAsia"/>
          <w:lang w:val="en-US" w:eastAsia="zh-CN"/>
        </w:rPr>
        <w:tab/>
        <w:t>/* 说明图像实际用到的颜色数，如果为0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则颜色数为2的biBitCount次方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DWORD</w:t>
      </w:r>
      <w:r>
        <w:rPr>
          <w:rFonts w:hint="eastAsia"/>
          <w:lang w:val="en-US" w:eastAsia="zh-CN"/>
        </w:rPr>
        <w:tab/>
        <w:t>biClrImportant;</w:t>
      </w:r>
      <w:r>
        <w:rPr>
          <w:rFonts w:hint="eastAsia"/>
          <w:lang w:val="en-US" w:eastAsia="zh-CN"/>
        </w:rPr>
        <w:tab/>
        <w:t xml:space="preserve">/*说明对图像显示有重要影响的颜色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索引的数目，如果是0，表示都重要。*/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BITMAPINFOHEADER;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typedef  struct  tagRGBQUAD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rgbBlue;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/*指定蓝色分量*/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rgbGreen;</w:t>
      </w:r>
      <w:r>
        <w:rPr>
          <w:rFonts w:hint="eastAsia"/>
          <w:lang w:val="en-US" w:eastAsia="zh-CN"/>
        </w:rPr>
        <w:tab/>
        <w:t>/*指定绿色分量*/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rgbRed;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/*指定红色分量*/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rgbReserved;</w:t>
      </w:r>
      <w:r>
        <w:rPr>
          <w:rFonts w:hint="eastAsia"/>
          <w:lang w:val="en-US" w:eastAsia="zh-CN"/>
        </w:rPr>
        <w:tab/>
        <w:t>/*保留，指定为0*/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RGBQUAD;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调用文件头信息头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#include&lt;windows.h&gt;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BITMAPFILEHEADER File_header;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BITMAPINFOHEADER Info_header;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 file &amp; info header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if(fread(&amp;File_header,sizeof(BITMAPFILEHEADER),1,bmpFile) !=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printf("read file header error!");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(File_header.bfType != 0x4D42)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printf("Not bmp file!");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printf("this is a %s\n",File_header.bfType);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if(fread(&amp;Info_header,sizeof(BITMAPINFOHEADER),1,bmpFile) !=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printf("read info header error!");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read header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调用调色板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RGBQUAD</w:t>
      </w:r>
      <w:r>
        <w:rPr>
          <w:rFonts w:hint="eastAsia"/>
          <w:lang w:val="en-US" w:eastAsia="zh-CN"/>
        </w:rPr>
        <w:tab/>
        <w:t>*pRGB=(RGBQUAD*)malloc(sizeof(RGBQUAD)*(unsigned char)pow(2,info_h.biBitCount));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if(!MakePalette(pFile,file_h,info_h,pRGB))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printf("No palette!");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MakePalette(FILE * pFile,BITMAPFILEHEADER &amp;file_h,BITMAPINFOHEADER &amp; info_h,RGBQUAD *pRGB_out)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((file_h.bfOffBits - sizeof(BITMAPFILEHEADER) - info_h.biSize) == sizeof(RGBQUAD)*pow(2,info_h.biBitCount))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fseek(pFile,sizeof(BITMAPFILEHEADER)+info_h.biSize,0);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fread(pRGB_out,sizeof(RGBQUAD),(unsigned int)pow(2,info_h.biBitCount),pFile);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2）BMP to YUV文件转换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①转换流程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程序初始化（打开两个文件、定义变量和缓冲区等）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读取BMP文件，抽取或生成RGB数据写入缓冲区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读位图文件头（判断是否可读出、判断是否是BMP文件）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读位图信息头（判断是否读出）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判断像素的实际点阵数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开辟缓冲区，读数据，倒序存放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根据每像素位数的不同，执行不同的操作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（8bit以下，构造调色板，位与移位取像素数据查调色板，写RGB缓冲区</w:t>
      </w:r>
    </w:p>
    <w:p>
      <w:pPr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16bit，位与移位取像素数据转换为8bit/彩色分量，写RGB缓冲区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24/32bit，直接取像素数据，写RGB缓冲区）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16bitBMP：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(Loop = 0;Loop &lt; height * width;Loop +=2)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*rgbDataOut = (Data[Loop]&amp;0x1F)&lt;&lt;3;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*(rgbDataOut + 1) = ((Data[Loop]&amp;0xE0)&gt;&gt;2) + ((Data[Loop+1]&amp;0x03)&lt;&lt;6);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*(rgbDataOut + 2) = (Data[Loop+1]&amp;0x7C)&lt;&lt;1;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rgbDataOut +=3;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1~8bitBMP：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shiftCnt = 1;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(mask)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char index=mask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==0xFF?Data[Loop]:((Data[Loop]&amp;mask)&gt;&gt;(8-shiftCnt* info_h.biBitCount));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rgbDataOut = pRGB[index].rgbBlue;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(rgbDataOut+1) = pRGB[index].rgbGreen;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(rgbDataOut+2) = pRGB[index].rgbRed;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if(info_h.biBitCount == 8)</w:t>
      </w:r>
      <w:r>
        <w:rPr>
          <w:rFonts w:hint="eastAsia"/>
          <w:lang w:val="en-US" w:eastAsia="zh-CN"/>
        </w:rPr>
        <w:tab/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 = 0;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  <w:r>
        <w:rPr>
          <w:rFonts w:hint="eastAsia"/>
          <w:lang w:val="en-US" w:eastAsia="zh-CN"/>
        </w:rPr>
        <w:tab/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 &gt;&gt;= info_h.biBitCount;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rgbDataOut+=3;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shiftCnt ++;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调用RGB2YUV的函数实现RGB到YUV数据的转换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采用部分查找表法，提高运行效率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写YUV文件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程序收尾工作（关闭文件，释放缓冲区）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②代码分析</w:t>
      </w:r>
    </w:p>
    <w:p>
      <w:pPr>
        <w:ind w:firstLine="420" w:firstLineChars="0"/>
      </w:pPr>
      <w:r>
        <w:drawing>
          <wp:inline distT="0" distB="0" distL="114300" distR="114300">
            <wp:extent cx="4161790" cy="22955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161915" cy="41141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6304915" cy="30568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57710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2017-06-25T10:31:00Z</dcterms:created>
  <dc:creator>user</dc:creator>
  <cp:lastModifiedBy>user</cp:lastModifiedBy>
  <dcterms:modified xsi:type="dcterms:W3CDTF">2017-06-25T12:27:18Z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