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BB0" w:rsidRDefault="000B0BB0" w:rsidP="00E562EA">
      <w:pPr>
        <w:spacing w:before="100" w:beforeAutospacing="1" w:after="100" w:afterAutospacing="1" w:line="360" w:lineRule="auto"/>
        <w:rPr>
          <w:rFonts w:ascii="黑体" w:eastAsia="黑体"/>
          <w:sz w:val="44"/>
          <w:szCs w:val="44"/>
        </w:rPr>
      </w:pPr>
    </w:p>
    <w:p w:rsidR="002B6CAC" w:rsidRPr="001A0391" w:rsidRDefault="00454009" w:rsidP="006864B7">
      <w:pPr>
        <w:pStyle w:val="1"/>
        <w:jc w:val="center"/>
      </w:pPr>
      <w:r w:rsidRPr="001A0391">
        <w:rPr>
          <w:rFonts w:hint="eastAsia"/>
        </w:rPr>
        <w:t>完全</w:t>
      </w:r>
      <w:r w:rsidR="00E64CDA" w:rsidRPr="001A0391">
        <w:rPr>
          <w:rFonts w:hint="eastAsia"/>
        </w:rPr>
        <w:t>重建</w:t>
      </w:r>
      <w:r w:rsidR="00E64CDA" w:rsidRPr="001A0391">
        <w:rPr>
          <w:rFonts w:hint="eastAsia"/>
        </w:rPr>
        <w:t>QMF</w:t>
      </w:r>
      <w:r w:rsidR="003625C0" w:rsidRPr="001A0391">
        <w:rPr>
          <w:rFonts w:hint="eastAsia"/>
        </w:rPr>
        <w:t>滤波器组的</w:t>
      </w:r>
      <w:r w:rsidR="00E64CDA" w:rsidRPr="001A0391">
        <w:rPr>
          <w:rFonts w:hint="eastAsia"/>
        </w:rPr>
        <w:t>设计</w:t>
      </w:r>
    </w:p>
    <w:p w:rsidR="00C2564C" w:rsidRPr="00DD3164" w:rsidRDefault="00C2564C" w:rsidP="006864B7">
      <w:pPr>
        <w:pStyle w:val="2"/>
        <w:jc w:val="center"/>
      </w:pPr>
      <w:r w:rsidRPr="00DD3164">
        <w:rPr>
          <w:rFonts w:hint="eastAsia"/>
        </w:rPr>
        <w:t>摘</w:t>
      </w:r>
      <w:r w:rsidR="00F14586" w:rsidRPr="00DD3164">
        <w:rPr>
          <w:rFonts w:hint="eastAsia"/>
        </w:rPr>
        <w:t xml:space="preserve">   </w:t>
      </w:r>
      <w:r w:rsidRPr="00DD3164">
        <w:rPr>
          <w:rFonts w:hint="eastAsia"/>
        </w:rPr>
        <w:t>要</w:t>
      </w:r>
    </w:p>
    <w:p w:rsidR="00140063" w:rsidRPr="00DD3164" w:rsidRDefault="00140063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本文从信号处理的角度分析了两通道完全重建正交镜像滤波器组</w:t>
      </w:r>
      <w:r w:rsidR="003F1099">
        <w:rPr>
          <w:rFonts w:hint="eastAsia"/>
          <w:sz w:val="24"/>
          <w:szCs w:val="24"/>
        </w:rPr>
        <w:t>(</w:t>
      </w:r>
      <w:r w:rsidR="004536C7">
        <w:rPr>
          <w:rFonts w:hint="eastAsia"/>
          <w:sz w:val="24"/>
          <w:szCs w:val="24"/>
        </w:rPr>
        <w:t xml:space="preserve">PR </w:t>
      </w:r>
      <w:r w:rsidRPr="00DD3164">
        <w:rPr>
          <w:rFonts w:hint="eastAsia"/>
          <w:sz w:val="24"/>
          <w:szCs w:val="24"/>
        </w:rPr>
        <w:t>QMFB</w:t>
      </w:r>
      <w:r w:rsidR="003F1099">
        <w:rPr>
          <w:rFonts w:hint="eastAsia"/>
          <w:sz w:val="24"/>
          <w:szCs w:val="24"/>
        </w:rPr>
        <w:t>)</w:t>
      </w:r>
      <w:r w:rsidRPr="00DD3164">
        <w:rPr>
          <w:rFonts w:hint="eastAsia"/>
          <w:sz w:val="24"/>
          <w:szCs w:val="24"/>
        </w:rPr>
        <w:t>理论，由于</w:t>
      </w:r>
      <w:r w:rsidR="0045561D" w:rsidRPr="00DD3164">
        <w:rPr>
          <w:rFonts w:hint="eastAsia"/>
          <w:sz w:val="24"/>
          <w:szCs w:val="24"/>
        </w:rPr>
        <w:t>重建过程中各种失真带来的误差</w:t>
      </w:r>
      <w:r w:rsidR="004536C7">
        <w:rPr>
          <w:rFonts w:hint="eastAsia"/>
          <w:sz w:val="24"/>
          <w:szCs w:val="24"/>
        </w:rPr>
        <w:t>影响</w:t>
      </w:r>
      <w:r w:rsidRPr="00DD3164">
        <w:rPr>
          <w:rFonts w:hint="eastAsia"/>
          <w:sz w:val="24"/>
          <w:szCs w:val="24"/>
        </w:rPr>
        <w:t>，完全重建</w:t>
      </w:r>
      <w:r w:rsidRPr="00DD3164">
        <w:rPr>
          <w:rFonts w:hint="eastAsia"/>
          <w:sz w:val="24"/>
          <w:szCs w:val="24"/>
        </w:rPr>
        <w:t>QMFB</w:t>
      </w:r>
      <w:r w:rsidRPr="00DD3164">
        <w:rPr>
          <w:rFonts w:hint="eastAsia"/>
          <w:sz w:val="24"/>
          <w:szCs w:val="24"/>
        </w:rPr>
        <w:t>具有一定的困难。</w:t>
      </w:r>
      <w:r w:rsidR="00902080" w:rsidRPr="00DD3164">
        <w:rPr>
          <w:rFonts w:hint="eastAsia"/>
          <w:sz w:val="24"/>
          <w:szCs w:val="24"/>
        </w:rPr>
        <w:t>为此，</w:t>
      </w:r>
      <w:r w:rsidR="0045561D" w:rsidRPr="00DD3164">
        <w:rPr>
          <w:rFonts w:hint="eastAsia"/>
          <w:sz w:val="24"/>
          <w:szCs w:val="24"/>
        </w:rPr>
        <w:t>本文</w:t>
      </w:r>
      <w:r w:rsidR="00902080" w:rsidRPr="00DD3164">
        <w:rPr>
          <w:rFonts w:hint="eastAsia"/>
          <w:sz w:val="24"/>
          <w:szCs w:val="24"/>
        </w:rPr>
        <w:t>提出了一种</w:t>
      </w:r>
      <w:r w:rsidR="004536C7">
        <w:rPr>
          <w:rFonts w:hint="eastAsia"/>
          <w:sz w:val="24"/>
          <w:szCs w:val="24"/>
        </w:rPr>
        <w:t>基于</w:t>
      </w:r>
      <w:proofErr w:type="spellStart"/>
      <w:r w:rsidR="004536C7">
        <w:rPr>
          <w:rFonts w:hint="eastAsia"/>
          <w:sz w:val="24"/>
          <w:szCs w:val="24"/>
        </w:rPr>
        <w:t>matlab</w:t>
      </w:r>
      <w:proofErr w:type="spellEnd"/>
      <w:r w:rsidR="004536C7">
        <w:rPr>
          <w:rFonts w:hint="eastAsia"/>
          <w:sz w:val="24"/>
          <w:szCs w:val="24"/>
        </w:rPr>
        <w:t>的</w:t>
      </w:r>
      <w:r w:rsidR="00902080" w:rsidRPr="00DD3164">
        <w:rPr>
          <w:rFonts w:hint="eastAsia"/>
          <w:sz w:val="24"/>
          <w:szCs w:val="24"/>
        </w:rPr>
        <w:t>完全重建</w:t>
      </w:r>
      <w:r w:rsidR="00902080" w:rsidRPr="00DD3164">
        <w:rPr>
          <w:rFonts w:hint="eastAsia"/>
          <w:sz w:val="24"/>
          <w:szCs w:val="24"/>
        </w:rPr>
        <w:t>QMFB</w:t>
      </w:r>
      <w:r w:rsidR="00902080" w:rsidRPr="00DD3164">
        <w:rPr>
          <w:rFonts w:hint="eastAsia"/>
          <w:sz w:val="24"/>
          <w:szCs w:val="24"/>
        </w:rPr>
        <w:t>的方法，</w:t>
      </w:r>
      <w:r w:rsidR="00301760">
        <w:rPr>
          <w:rFonts w:hint="eastAsia"/>
          <w:sz w:val="24"/>
          <w:szCs w:val="24"/>
        </w:rPr>
        <w:t>并</w:t>
      </w:r>
      <w:r w:rsidR="00902080" w:rsidRPr="00DD3164">
        <w:rPr>
          <w:rFonts w:hint="eastAsia"/>
          <w:sz w:val="24"/>
          <w:szCs w:val="24"/>
        </w:rPr>
        <w:t>通过</w:t>
      </w:r>
      <w:r w:rsidR="0045561D" w:rsidRPr="00DD3164">
        <w:rPr>
          <w:rFonts w:hint="eastAsia"/>
          <w:sz w:val="24"/>
          <w:szCs w:val="24"/>
        </w:rPr>
        <w:t>仿真</w:t>
      </w:r>
      <w:r w:rsidR="00975DE4" w:rsidRPr="00DD3164">
        <w:rPr>
          <w:rFonts w:hint="eastAsia"/>
          <w:sz w:val="24"/>
          <w:szCs w:val="24"/>
        </w:rPr>
        <w:t>获得</w:t>
      </w:r>
      <w:r w:rsidR="0045561D" w:rsidRPr="00DD3164">
        <w:rPr>
          <w:rFonts w:hint="eastAsia"/>
          <w:sz w:val="24"/>
          <w:szCs w:val="24"/>
        </w:rPr>
        <w:t>了完全重建</w:t>
      </w:r>
      <w:r w:rsidR="0045561D" w:rsidRPr="00DD3164">
        <w:rPr>
          <w:rFonts w:hint="eastAsia"/>
          <w:sz w:val="24"/>
          <w:szCs w:val="24"/>
        </w:rPr>
        <w:t>QMFB</w:t>
      </w:r>
      <w:r w:rsidR="0045561D" w:rsidRPr="00DD3164">
        <w:rPr>
          <w:rFonts w:hint="eastAsia"/>
          <w:sz w:val="24"/>
          <w:szCs w:val="24"/>
        </w:rPr>
        <w:t>的最佳系数，从而使重建的</w:t>
      </w:r>
      <w:r w:rsidR="0045561D" w:rsidRPr="00DD3164">
        <w:rPr>
          <w:rFonts w:hint="eastAsia"/>
          <w:sz w:val="24"/>
          <w:szCs w:val="24"/>
        </w:rPr>
        <w:t>QMFB</w:t>
      </w:r>
      <w:r w:rsidR="0045561D" w:rsidRPr="00DD3164">
        <w:rPr>
          <w:rFonts w:hint="eastAsia"/>
          <w:sz w:val="24"/>
          <w:szCs w:val="24"/>
        </w:rPr>
        <w:t>性能进一步提高，接近完全重建的目标，并给出了优化前后的模拟仿真结果。</w:t>
      </w:r>
      <w:r w:rsidR="00C2564C" w:rsidRPr="00DD3164">
        <w:rPr>
          <w:rFonts w:hint="eastAsia"/>
          <w:sz w:val="24"/>
          <w:szCs w:val="24"/>
        </w:rPr>
        <w:t>从仿真结果中可以看出，这种方法得到的重建信号误差相对较小，</w:t>
      </w:r>
      <w:r w:rsidR="008B0836">
        <w:rPr>
          <w:rFonts w:hint="eastAsia"/>
          <w:sz w:val="24"/>
          <w:szCs w:val="24"/>
        </w:rPr>
        <w:t>具</w:t>
      </w:r>
      <w:r w:rsidR="00C2564C" w:rsidRPr="00DD3164">
        <w:rPr>
          <w:rFonts w:hint="eastAsia"/>
          <w:sz w:val="24"/>
          <w:szCs w:val="24"/>
        </w:rPr>
        <w:t>有较高的精度，且实现起来具有直观、简单、快捷的优点。</w:t>
      </w:r>
    </w:p>
    <w:p w:rsidR="0045561D" w:rsidRPr="00DD3164" w:rsidRDefault="0045561D" w:rsidP="007D4CB9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关键</w:t>
      </w:r>
      <w:r w:rsidR="00C2564C" w:rsidRPr="00DD3164">
        <w:rPr>
          <w:rFonts w:hint="eastAsia"/>
          <w:sz w:val="24"/>
          <w:szCs w:val="24"/>
        </w:rPr>
        <w:t>词</w:t>
      </w:r>
      <w:r w:rsidRPr="00DD3164">
        <w:rPr>
          <w:rFonts w:hint="eastAsia"/>
          <w:sz w:val="24"/>
          <w:szCs w:val="24"/>
        </w:rPr>
        <w:t>：</w:t>
      </w:r>
      <w:r w:rsidR="00C2564C" w:rsidRPr="00DD3164">
        <w:rPr>
          <w:rFonts w:hint="eastAsia"/>
          <w:sz w:val="24"/>
          <w:szCs w:val="24"/>
        </w:rPr>
        <w:t>滤波器设计</w:t>
      </w:r>
      <w:r w:rsidR="00C2564C" w:rsidRPr="00DD3164">
        <w:rPr>
          <w:rFonts w:hint="eastAsia"/>
          <w:sz w:val="24"/>
          <w:szCs w:val="24"/>
        </w:rPr>
        <w:t xml:space="preserve"> </w:t>
      </w:r>
      <w:r w:rsidRPr="00DD3164">
        <w:rPr>
          <w:rFonts w:hint="eastAsia"/>
          <w:sz w:val="24"/>
          <w:szCs w:val="24"/>
        </w:rPr>
        <w:t>完全重建</w:t>
      </w:r>
      <w:r w:rsidR="003C7386">
        <w:rPr>
          <w:rFonts w:hint="eastAsia"/>
          <w:sz w:val="24"/>
          <w:szCs w:val="24"/>
        </w:rPr>
        <w:t xml:space="preserve"> </w:t>
      </w:r>
      <w:r w:rsidRPr="00DD3164">
        <w:rPr>
          <w:rFonts w:hint="eastAsia"/>
          <w:sz w:val="24"/>
          <w:szCs w:val="24"/>
        </w:rPr>
        <w:t xml:space="preserve"> QMF</w:t>
      </w:r>
      <w:r w:rsidR="007B39E9" w:rsidRPr="00DD3164">
        <w:rPr>
          <w:rFonts w:hint="eastAsia"/>
          <w:sz w:val="24"/>
          <w:szCs w:val="24"/>
        </w:rPr>
        <w:t xml:space="preserve">B </w:t>
      </w:r>
      <w:r w:rsidRPr="00DD3164">
        <w:rPr>
          <w:rFonts w:hint="eastAsia"/>
          <w:sz w:val="24"/>
          <w:szCs w:val="24"/>
        </w:rPr>
        <w:t xml:space="preserve"> </w:t>
      </w:r>
      <w:proofErr w:type="spellStart"/>
      <w:r w:rsidRPr="00DD3164">
        <w:rPr>
          <w:rFonts w:hint="eastAsia"/>
          <w:sz w:val="24"/>
          <w:szCs w:val="24"/>
        </w:rPr>
        <w:t>matlab</w:t>
      </w:r>
      <w:proofErr w:type="spellEnd"/>
    </w:p>
    <w:p w:rsidR="000E2886" w:rsidRPr="00DD3164" w:rsidRDefault="000E2886" w:rsidP="006864B7">
      <w:pPr>
        <w:pStyle w:val="2"/>
        <w:jc w:val="center"/>
      </w:pPr>
      <w:r w:rsidRPr="00DD3164">
        <w:rPr>
          <w:rFonts w:hint="eastAsia"/>
        </w:rPr>
        <w:t>1</w:t>
      </w:r>
      <w:r w:rsidRPr="00DD3164">
        <w:rPr>
          <w:rFonts w:hint="eastAsia"/>
        </w:rPr>
        <w:t>、引言</w:t>
      </w:r>
    </w:p>
    <w:p w:rsidR="00E64CDA" w:rsidRPr="00DD3164" w:rsidRDefault="00CB6AA8" w:rsidP="00E75495">
      <w:pPr>
        <w:spacing w:before="100" w:beforeAutospacing="1" w:after="100" w:afterAutospacing="1" w:line="360" w:lineRule="auto"/>
        <w:ind w:firstLine="42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多抽样</w:t>
      </w:r>
      <w:proofErr w:type="gramStart"/>
      <w:r w:rsidRPr="00DD3164">
        <w:rPr>
          <w:rFonts w:hint="eastAsia"/>
          <w:sz w:val="24"/>
          <w:szCs w:val="24"/>
        </w:rPr>
        <w:t>率技术</w:t>
      </w:r>
      <w:proofErr w:type="gramEnd"/>
      <w:r w:rsidRPr="00DD3164">
        <w:rPr>
          <w:rFonts w:hint="eastAsia"/>
          <w:sz w:val="24"/>
          <w:szCs w:val="24"/>
        </w:rPr>
        <w:t>的应用如今越来越广泛，它可以实现一个信道中的多路通信：可以用于数据压缩（</w:t>
      </w:r>
      <w:proofErr w:type="gramStart"/>
      <w:r w:rsidRPr="00DD3164">
        <w:rPr>
          <w:rFonts w:hint="eastAsia"/>
          <w:sz w:val="24"/>
          <w:szCs w:val="24"/>
        </w:rPr>
        <w:t>如分频带</w:t>
      </w:r>
      <w:proofErr w:type="gramEnd"/>
      <w:r w:rsidRPr="00DD3164">
        <w:rPr>
          <w:rFonts w:hint="eastAsia"/>
          <w:sz w:val="24"/>
          <w:szCs w:val="24"/>
        </w:rPr>
        <w:t>编码后进行存储和传输）；可以用于图像</w:t>
      </w:r>
      <w:r w:rsidR="00301760">
        <w:rPr>
          <w:rFonts w:hint="eastAsia"/>
          <w:sz w:val="24"/>
          <w:szCs w:val="24"/>
        </w:rPr>
        <w:t>处理和语音处理；可以用于窄带数字滤波的实现；可以用于保密系统等，</w:t>
      </w:r>
      <w:r w:rsidR="00E64CDA" w:rsidRPr="00DD3164">
        <w:rPr>
          <w:rFonts w:hint="eastAsia"/>
          <w:sz w:val="24"/>
          <w:szCs w:val="24"/>
        </w:rPr>
        <w:t>多抽样率滤波器组已成为信号处理领域强有力的工具</w:t>
      </w:r>
      <w:r w:rsidR="00A05D01" w:rsidRPr="00DD3164">
        <w:rPr>
          <w:rFonts w:hint="eastAsia"/>
          <w:sz w:val="24"/>
          <w:szCs w:val="24"/>
        </w:rPr>
        <w:t>。</w:t>
      </w:r>
      <w:r w:rsidR="00454009" w:rsidRPr="00DD3164">
        <w:rPr>
          <w:rFonts w:hint="eastAsia"/>
          <w:sz w:val="24"/>
          <w:szCs w:val="24"/>
        </w:rPr>
        <w:t>完全</w:t>
      </w:r>
      <w:r w:rsidR="003625C0" w:rsidRPr="00DD3164">
        <w:rPr>
          <w:rFonts w:hint="eastAsia"/>
          <w:sz w:val="24"/>
          <w:szCs w:val="24"/>
        </w:rPr>
        <w:t>重建</w:t>
      </w:r>
      <w:r w:rsidR="000E2886" w:rsidRPr="00DD3164">
        <w:rPr>
          <w:rFonts w:hint="eastAsia"/>
          <w:sz w:val="24"/>
          <w:szCs w:val="24"/>
        </w:rPr>
        <w:t>QMF</w:t>
      </w:r>
      <w:r w:rsidR="000E2886" w:rsidRPr="00DD3164">
        <w:rPr>
          <w:rFonts w:hint="eastAsia"/>
          <w:sz w:val="24"/>
          <w:szCs w:val="24"/>
        </w:rPr>
        <w:t>滤波器组最大的优点是在对信号进行抽取后，可以根据每个子带的不同特征分别进行处理，而插值和合成环节又能消除信号失真的各种因素，因此被广泛用于语音处理、图像处理、国防通信和小波变换中。目前，</w:t>
      </w:r>
      <w:r w:rsidR="00454009" w:rsidRPr="00DD3164">
        <w:rPr>
          <w:rFonts w:hint="eastAsia"/>
          <w:sz w:val="24"/>
          <w:szCs w:val="24"/>
        </w:rPr>
        <w:t>完全</w:t>
      </w:r>
      <w:r w:rsidR="000E2886" w:rsidRPr="00DD3164">
        <w:rPr>
          <w:rFonts w:hint="eastAsia"/>
          <w:sz w:val="24"/>
          <w:szCs w:val="24"/>
        </w:rPr>
        <w:t>重建</w:t>
      </w:r>
      <w:r w:rsidR="000E2886" w:rsidRPr="00DD3164">
        <w:rPr>
          <w:rFonts w:hint="eastAsia"/>
          <w:sz w:val="24"/>
          <w:szCs w:val="24"/>
        </w:rPr>
        <w:t>QMF</w:t>
      </w:r>
      <w:r w:rsidR="000E2886" w:rsidRPr="00DD3164">
        <w:rPr>
          <w:rFonts w:hint="eastAsia"/>
          <w:sz w:val="24"/>
          <w:szCs w:val="24"/>
        </w:rPr>
        <w:t>滤波器组</w:t>
      </w:r>
      <w:r w:rsidR="00301760">
        <w:rPr>
          <w:rFonts w:hint="eastAsia"/>
          <w:sz w:val="24"/>
          <w:szCs w:val="24"/>
        </w:rPr>
        <w:t>的</w:t>
      </w:r>
      <w:r w:rsidR="000E2886" w:rsidRPr="00DD3164">
        <w:rPr>
          <w:rFonts w:hint="eastAsia"/>
          <w:sz w:val="24"/>
          <w:szCs w:val="24"/>
        </w:rPr>
        <w:t>设计有多种优化设计方法，如特征值</w:t>
      </w:r>
      <w:r w:rsidR="00154857" w:rsidRPr="00DD3164">
        <w:rPr>
          <w:rFonts w:hint="eastAsia"/>
          <w:sz w:val="24"/>
          <w:szCs w:val="24"/>
        </w:rPr>
        <w:t>法</w:t>
      </w:r>
      <w:r w:rsidR="000E2886" w:rsidRPr="00DD3164">
        <w:rPr>
          <w:rFonts w:hint="eastAsia"/>
          <w:sz w:val="24"/>
          <w:szCs w:val="24"/>
        </w:rPr>
        <w:t>、最小二乘法</w:t>
      </w:r>
      <w:r w:rsidR="007B39E9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154857" w:rsidRPr="00DD3164">
        <w:rPr>
          <w:rFonts w:ascii="Times New Roman" w:hAnsi="Times New Roman" w:hint="eastAsia"/>
          <w:sz w:val="24"/>
          <w:szCs w:val="24"/>
          <w:vertAlign w:val="superscript"/>
        </w:rPr>
        <w:t>1</w:t>
      </w:r>
      <w:r w:rsidR="007B39E9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="000E2886" w:rsidRPr="00DD3164">
        <w:rPr>
          <w:rFonts w:hint="eastAsia"/>
          <w:sz w:val="24"/>
          <w:szCs w:val="24"/>
        </w:rPr>
        <w:t>、遗传法、多项式分解法</w:t>
      </w:r>
      <w:r w:rsidR="007B39E9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154857" w:rsidRPr="00DD3164">
        <w:rPr>
          <w:rFonts w:ascii="Times New Roman" w:hAnsi="Times New Roman" w:hint="eastAsia"/>
          <w:sz w:val="24"/>
          <w:szCs w:val="24"/>
          <w:vertAlign w:val="superscript"/>
        </w:rPr>
        <w:t>2</w:t>
      </w:r>
      <w:r w:rsidR="007B39E9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="00301760">
        <w:rPr>
          <w:rFonts w:hint="eastAsia"/>
          <w:sz w:val="24"/>
          <w:szCs w:val="24"/>
        </w:rPr>
        <w:t>等等，都将信号失真降到了很小的范围，但是这些方法计算复杂、参数不容易确定、</w:t>
      </w:r>
      <w:r w:rsidR="000E2886" w:rsidRPr="00DD3164">
        <w:rPr>
          <w:rFonts w:hint="eastAsia"/>
          <w:sz w:val="24"/>
          <w:szCs w:val="24"/>
        </w:rPr>
        <w:t>程序编写较难。而利用</w:t>
      </w:r>
      <w:proofErr w:type="spellStart"/>
      <w:r w:rsidR="00CD79FF" w:rsidRPr="00DD3164">
        <w:rPr>
          <w:rFonts w:hint="eastAsia"/>
          <w:sz w:val="24"/>
          <w:szCs w:val="24"/>
        </w:rPr>
        <w:t>matlab</w:t>
      </w:r>
      <w:proofErr w:type="spellEnd"/>
      <w:r w:rsidR="000E2886" w:rsidRPr="00DD3164">
        <w:rPr>
          <w:rFonts w:hint="eastAsia"/>
          <w:sz w:val="24"/>
          <w:szCs w:val="24"/>
        </w:rPr>
        <w:t>的信号处理功能和运算功能，可以快速、有效的设计</w:t>
      </w:r>
      <w:r w:rsidR="00454009" w:rsidRPr="00DD3164">
        <w:rPr>
          <w:rFonts w:hint="eastAsia"/>
          <w:sz w:val="24"/>
          <w:szCs w:val="24"/>
        </w:rPr>
        <w:t>完全</w:t>
      </w:r>
      <w:r w:rsidR="000E2886" w:rsidRPr="00DD3164">
        <w:rPr>
          <w:rFonts w:hint="eastAsia"/>
          <w:sz w:val="24"/>
          <w:szCs w:val="24"/>
        </w:rPr>
        <w:t>重建</w:t>
      </w:r>
      <w:r w:rsidR="000E2886" w:rsidRPr="00DD3164">
        <w:rPr>
          <w:rFonts w:hint="eastAsia"/>
          <w:sz w:val="24"/>
          <w:szCs w:val="24"/>
        </w:rPr>
        <w:t>QMF</w:t>
      </w:r>
      <w:r w:rsidR="000E2886" w:rsidRPr="00DD3164">
        <w:rPr>
          <w:rFonts w:hint="eastAsia"/>
          <w:sz w:val="24"/>
          <w:szCs w:val="24"/>
        </w:rPr>
        <w:t>滤波器组，且</w:t>
      </w:r>
      <w:r w:rsidR="003C7386">
        <w:rPr>
          <w:rFonts w:hint="eastAsia"/>
          <w:sz w:val="24"/>
          <w:szCs w:val="24"/>
        </w:rPr>
        <w:t>具</w:t>
      </w:r>
      <w:r w:rsidR="000E2886" w:rsidRPr="00DD3164">
        <w:rPr>
          <w:rFonts w:hint="eastAsia"/>
          <w:sz w:val="24"/>
          <w:szCs w:val="24"/>
        </w:rPr>
        <w:t>有较高的精度。</w:t>
      </w:r>
    </w:p>
    <w:p w:rsidR="000E2886" w:rsidRPr="00DD3164" w:rsidRDefault="000E2886" w:rsidP="006864B7">
      <w:pPr>
        <w:pStyle w:val="2"/>
        <w:jc w:val="center"/>
      </w:pPr>
      <w:r w:rsidRPr="00DD3164">
        <w:rPr>
          <w:rFonts w:hint="eastAsia"/>
        </w:rPr>
        <w:lastRenderedPageBreak/>
        <w:t>2</w:t>
      </w:r>
      <w:r w:rsidRPr="00DD3164">
        <w:rPr>
          <w:rFonts w:hint="eastAsia"/>
        </w:rPr>
        <w:t>、两通道正交镜像滤波器组理论</w:t>
      </w:r>
    </w:p>
    <w:p w:rsidR="00AA74D4" w:rsidRPr="00DD3164" w:rsidRDefault="006945F6" w:rsidP="00E75495">
      <w:pPr>
        <w:spacing w:before="100" w:beforeAutospacing="1" w:after="100" w:afterAutospacing="1" w:line="360" w:lineRule="auto"/>
        <w:ind w:firstLine="42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一个两通道正交镜像滤波器组如图</w:t>
      </w:r>
      <w:r w:rsidRPr="00DD3164">
        <w:rPr>
          <w:rFonts w:hint="eastAsia"/>
          <w:sz w:val="24"/>
          <w:szCs w:val="24"/>
        </w:rPr>
        <w:t>1</w:t>
      </w:r>
      <w:r w:rsidRPr="00DD3164">
        <w:rPr>
          <w:rFonts w:hint="eastAsia"/>
          <w:sz w:val="24"/>
          <w:szCs w:val="24"/>
        </w:rPr>
        <w:t>所示，在分析滤波器组一侧，</w:t>
      </w:r>
      <w:r w:rsidR="00A05D01" w:rsidRPr="00DD3164">
        <w:rPr>
          <w:rFonts w:hint="eastAsia"/>
          <w:sz w:val="24"/>
          <w:szCs w:val="24"/>
        </w:rPr>
        <w:t>输入信号（设为宽带信号）被分成</w:t>
      </w:r>
      <w:r w:rsidR="00A05D01" w:rsidRPr="00DD3164">
        <w:rPr>
          <w:rFonts w:hint="eastAsia"/>
          <w:sz w:val="24"/>
          <w:szCs w:val="24"/>
        </w:rPr>
        <w:t>K</w:t>
      </w:r>
      <w:r w:rsidR="00CD2522" w:rsidRPr="00DD3164">
        <w:rPr>
          <w:rFonts w:hint="eastAsia"/>
          <w:sz w:val="24"/>
          <w:szCs w:val="24"/>
        </w:rPr>
        <w:t>个</w:t>
      </w:r>
      <w:r w:rsidR="00A05D01" w:rsidRPr="00DD3164">
        <w:rPr>
          <w:rFonts w:hint="eastAsia"/>
          <w:sz w:val="24"/>
          <w:szCs w:val="24"/>
        </w:rPr>
        <w:t>子频带信号（窄带信号），</w:t>
      </w:r>
      <w:r w:rsidRPr="00DD3164">
        <w:rPr>
          <w:rFonts w:hint="eastAsia"/>
          <w:sz w:val="24"/>
          <w:szCs w:val="24"/>
        </w:rPr>
        <w:t>通过抽取</w:t>
      </w:r>
      <w:r w:rsidR="00A05D01" w:rsidRPr="00DD3164">
        <w:rPr>
          <w:rFonts w:hint="eastAsia"/>
          <w:sz w:val="24"/>
          <w:szCs w:val="24"/>
        </w:rPr>
        <w:t>可</w:t>
      </w:r>
      <w:r w:rsidRPr="00DD3164">
        <w:rPr>
          <w:rFonts w:hint="eastAsia"/>
          <w:sz w:val="24"/>
          <w:szCs w:val="24"/>
        </w:rPr>
        <w:t>降低采样率；在综合滤波器一侧，通过零值内插和带通滤波</w:t>
      </w:r>
      <w:r w:rsidR="00A05D01" w:rsidRPr="00DD3164">
        <w:rPr>
          <w:rFonts w:hint="eastAsia"/>
          <w:sz w:val="24"/>
          <w:szCs w:val="24"/>
        </w:rPr>
        <w:t>可以</w:t>
      </w:r>
      <w:r w:rsidRPr="00DD3164">
        <w:rPr>
          <w:rFonts w:hint="eastAsia"/>
          <w:sz w:val="24"/>
          <w:szCs w:val="24"/>
        </w:rPr>
        <w:t>重建原来的信号</w:t>
      </w:r>
      <w:r w:rsidR="0096520D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96520D" w:rsidRPr="00DD3164">
        <w:rPr>
          <w:rFonts w:ascii="Times New Roman" w:hAnsi="Times New Roman" w:hint="eastAsia"/>
          <w:sz w:val="24"/>
          <w:szCs w:val="24"/>
          <w:vertAlign w:val="superscript"/>
        </w:rPr>
        <w:t>3</w:t>
      </w:r>
      <w:r w:rsidR="0096520D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Pr="00DD3164">
        <w:rPr>
          <w:rFonts w:hint="eastAsia"/>
          <w:sz w:val="24"/>
          <w:szCs w:val="24"/>
        </w:rPr>
        <w:t>。</w:t>
      </w:r>
    </w:p>
    <w:p w:rsidR="001127F1" w:rsidRDefault="00AA74D4" w:rsidP="001127F1">
      <w:pPr>
        <w:keepNext/>
        <w:spacing w:before="100" w:beforeAutospacing="1" w:after="100" w:afterAutospacing="1" w:line="360" w:lineRule="auto"/>
        <w:jc w:val="center"/>
      </w:pPr>
      <w:r w:rsidRPr="00DD3164">
        <w:rPr>
          <w:rFonts w:hint="eastAsia"/>
          <w:noProof/>
          <w:sz w:val="24"/>
          <w:szCs w:val="24"/>
        </w:rPr>
        <w:drawing>
          <wp:inline distT="0" distB="0" distL="0" distR="0">
            <wp:extent cx="3867150" cy="809625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27" cy="81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D4" w:rsidRPr="001127F1" w:rsidRDefault="001127F1" w:rsidP="001127F1">
      <w:pPr>
        <w:pStyle w:val="ad"/>
        <w:jc w:val="center"/>
        <w:rPr>
          <w:sz w:val="21"/>
          <w:szCs w:val="21"/>
        </w:rPr>
      </w:pPr>
      <w:r w:rsidRPr="001127F1">
        <w:rPr>
          <w:rFonts w:hint="eastAsia"/>
          <w:sz w:val="21"/>
          <w:szCs w:val="21"/>
        </w:rPr>
        <w:t>图</w:t>
      </w:r>
      <w:r w:rsidRPr="001127F1">
        <w:rPr>
          <w:rFonts w:hint="eastAsia"/>
          <w:sz w:val="21"/>
          <w:szCs w:val="21"/>
        </w:rPr>
        <w:t xml:space="preserve"> </w:t>
      </w:r>
      <w:r w:rsidR="00283AE6" w:rsidRPr="001127F1">
        <w:rPr>
          <w:sz w:val="21"/>
          <w:szCs w:val="21"/>
        </w:rPr>
        <w:fldChar w:fldCharType="begin"/>
      </w:r>
      <w:r w:rsidRPr="001127F1">
        <w:rPr>
          <w:sz w:val="21"/>
          <w:szCs w:val="21"/>
        </w:rPr>
        <w:instrText xml:space="preserve"> </w:instrText>
      </w:r>
      <w:r w:rsidRPr="001127F1">
        <w:rPr>
          <w:rFonts w:hint="eastAsia"/>
          <w:sz w:val="21"/>
          <w:szCs w:val="21"/>
        </w:rPr>
        <w:instrText xml:space="preserve">SEQ </w:instrText>
      </w:r>
      <w:r w:rsidRPr="001127F1">
        <w:rPr>
          <w:rFonts w:hint="eastAsia"/>
          <w:sz w:val="21"/>
          <w:szCs w:val="21"/>
        </w:rPr>
        <w:instrText>图</w:instrText>
      </w:r>
      <w:r w:rsidRPr="001127F1">
        <w:rPr>
          <w:rFonts w:hint="eastAsia"/>
          <w:sz w:val="21"/>
          <w:szCs w:val="21"/>
        </w:rPr>
        <w:instrText xml:space="preserve"> \* ARABIC</w:instrText>
      </w:r>
      <w:r w:rsidRPr="001127F1">
        <w:rPr>
          <w:sz w:val="21"/>
          <w:szCs w:val="21"/>
        </w:rPr>
        <w:instrText xml:space="preserve"> </w:instrText>
      </w:r>
      <w:r w:rsidR="00283AE6" w:rsidRPr="001127F1">
        <w:rPr>
          <w:sz w:val="21"/>
          <w:szCs w:val="21"/>
        </w:rPr>
        <w:fldChar w:fldCharType="separate"/>
      </w:r>
      <w:r w:rsidRPr="001127F1">
        <w:rPr>
          <w:noProof/>
          <w:sz w:val="21"/>
          <w:szCs w:val="21"/>
        </w:rPr>
        <w:t>1</w:t>
      </w:r>
      <w:r w:rsidR="00283AE6" w:rsidRPr="001127F1">
        <w:rPr>
          <w:sz w:val="21"/>
          <w:szCs w:val="21"/>
        </w:rPr>
        <w:fldChar w:fldCharType="end"/>
      </w:r>
      <w:r w:rsidRPr="001127F1">
        <w:rPr>
          <w:rFonts w:hint="eastAsia"/>
          <w:sz w:val="21"/>
          <w:szCs w:val="21"/>
        </w:rPr>
        <w:t>两通道正交镜像滤波器组</w:t>
      </w:r>
    </w:p>
    <w:p w:rsidR="000E2886" w:rsidRPr="00DD3164" w:rsidRDefault="006945F6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如果综合滤波器组最后输出的信号</w:t>
      </w:r>
      <w:r w:rsidRPr="00DD3164">
        <w:rPr>
          <w:position w:val="-12"/>
          <w:sz w:val="24"/>
          <w:szCs w:val="24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pt;height:18.15pt" o:ole="">
            <v:imagedata r:id="rId9" o:title=""/>
          </v:shape>
          <o:OLEObject Type="Embed" ProgID="Equation.DSMT4" ShapeID="_x0000_i1025" DrawAspect="Content" ObjectID="_1457163461" r:id="rId10"/>
        </w:object>
      </w:r>
      <w:r w:rsidRPr="00DD3164">
        <w:rPr>
          <w:rFonts w:hint="eastAsia"/>
          <w:sz w:val="24"/>
          <w:szCs w:val="24"/>
        </w:rPr>
        <w:t>与分析滤波器</w:t>
      </w:r>
      <w:proofErr w:type="gramStart"/>
      <w:r w:rsidRPr="00DD3164">
        <w:rPr>
          <w:rFonts w:hint="eastAsia"/>
          <w:sz w:val="24"/>
          <w:szCs w:val="24"/>
        </w:rPr>
        <w:t>组原来</w:t>
      </w:r>
      <w:proofErr w:type="gramEnd"/>
      <w:r w:rsidRPr="00DD3164">
        <w:rPr>
          <w:rFonts w:hint="eastAsia"/>
          <w:sz w:val="24"/>
          <w:szCs w:val="24"/>
        </w:rPr>
        <w:t>输入的信号</w:t>
      </w:r>
      <w:r w:rsidRPr="00DD3164">
        <w:rPr>
          <w:position w:val="-12"/>
          <w:sz w:val="24"/>
          <w:szCs w:val="24"/>
        </w:rPr>
        <w:object w:dxaOrig="680" w:dyaOrig="360">
          <v:shape id="_x0000_i1026" type="#_x0000_t75" style="width:33.8pt;height:18.15pt" o:ole="">
            <v:imagedata r:id="rId11" o:title=""/>
          </v:shape>
          <o:OLEObject Type="Embed" ProgID="Equation.DSMT4" ShapeID="_x0000_i1026" DrawAspect="Content" ObjectID="_1457163462" r:id="rId12"/>
        </w:object>
      </w:r>
      <w:r w:rsidRPr="00DD3164">
        <w:rPr>
          <w:rFonts w:hint="eastAsia"/>
          <w:sz w:val="24"/>
          <w:szCs w:val="24"/>
        </w:rPr>
        <w:t>有如下关系：</w:t>
      </w:r>
    </w:p>
    <w:p w:rsidR="006945F6" w:rsidRPr="001B7C10" w:rsidRDefault="007A0942" w:rsidP="007A0942">
      <w:pPr>
        <w:spacing w:before="100" w:beforeAutospacing="1" w:after="100" w:afterAutospacing="1" w:line="360" w:lineRule="auto"/>
        <w:ind w:firstLineChars="850" w:firstLine="2040"/>
        <w:jc w:val="center"/>
        <w:rPr>
          <w:position w:val="-12"/>
          <w:sz w:val="24"/>
          <w:szCs w:val="24"/>
        </w:rPr>
      </w:pPr>
      <w:r>
        <w:rPr>
          <w:rFonts w:hint="eastAsia"/>
          <w:position w:val="-12"/>
          <w:sz w:val="24"/>
          <w:szCs w:val="24"/>
        </w:rPr>
        <w:t xml:space="preserve">    </w:t>
      </w:r>
      <w:r w:rsidR="006945F6" w:rsidRPr="00DD3164">
        <w:rPr>
          <w:position w:val="-12"/>
          <w:sz w:val="24"/>
          <w:szCs w:val="24"/>
        </w:rPr>
        <w:object w:dxaOrig="2160" w:dyaOrig="360">
          <v:shape id="_x0000_i1027" type="#_x0000_t75" style="width:108.3pt;height:18.15pt" o:ole="">
            <v:imagedata r:id="rId13" o:title=""/>
          </v:shape>
          <o:OLEObject Type="Embed" ProgID="Equation.DSMT4" ShapeID="_x0000_i1027" DrawAspect="Content" ObjectID="_1457163463" r:id="rId14"/>
        </w:object>
      </w:r>
      <w:r w:rsidR="007C3F74">
        <w:rPr>
          <w:rFonts w:hint="eastAsia"/>
          <w:position w:val="-12"/>
          <w:sz w:val="24"/>
          <w:szCs w:val="24"/>
        </w:rPr>
        <w:t xml:space="preserve">              </w:t>
      </w:r>
      <w:r>
        <w:rPr>
          <w:rFonts w:hint="eastAsia"/>
          <w:position w:val="-12"/>
          <w:sz w:val="24"/>
          <w:szCs w:val="24"/>
        </w:rPr>
        <w:t xml:space="preserve">     </w:t>
      </w:r>
      <w:r w:rsidR="00120918">
        <w:rPr>
          <w:rFonts w:hint="eastAsia"/>
          <w:position w:val="-12"/>
          <w:sz w:val="24"/>
          <w:szCs w:val="24"/>
        </w:rPr>
        <w:t xml:space="preserve">   </w:t>
      </w:r>
      <w:r w:rsidR="007C3F74">
        <w:rPr>
          <w:rFonts w:hint="eastAsia"/>
          <w:position w:val="-12"/>
          <w:sz w:val="24"/>
          <w:szCs w:val="24"/>
        </w:rPr>
        <w:t xml:space="preserve">    </w:t>
      </w:r>
      <w:r w:rsidR="00120918">
        <w:rPr>
          <w:rFonts w:hint="eastAsia"/>
          <w:position w:val="-12"/>
          <w:sz w:val="24"/>
          <w:szCs w:val="24"/>
        </w:rPr>
        <w:t xml:space="preserve"> </w:t>
      </w:r>
      <w:r w:rsidR="00A45B8A">
        <w:rPr>
          <w:rFonts w:hint="eastAsia"/>
          <w:sz w:val="24"/>
          <w:szCs w:val="24"/>
        </w:rPr>
        <w:t>（</w:t>
      </w:r>
      <w:r w:rsidR="00601A3D" w:rsidRPr="00DD3164">
        <w:rPr>
          <w:rFonts w:hint="eastAsia"/>
          <w:sz w:val="24"/>
          <w:szCs w:val="24"/>
        </w:rPr>
        <w:t>2.</w:t>
      </w:r>
      <w:r w:rsidR="00454009" w:rsidRPr="00DD3164">
        <w:rPr>
          <w:rFonts w:hint="eastAsia"/>
          <w:sz w:val="24"/>
          <w:szCs w:val="24"/>
        </w:rPr>
        <w:t>1</w:t>
      </w:r>
      <w:r w:rsidR="00A45B8A">
        <w:rPr>
          <w:rFonts w:hint="eastAsia"/>
          <w:sz w:val="24"/>
          <w:szCs w:val="24"/>
        </w:rPr>
        <w:t>）</w:t>
      </w:r>
    </w:p>
    <w:p w:rsidR="006945F6" w:rsidRPr="00DD3164" w:rsidRDefault="006945F6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其中，</w:t>
      </w:r>
      <w:r w:rsidR="00454009" w:rsidRPr="00DD3164">
        <w:rPr>
          <w:position w:val="-6"/>
          <w:sz w:val="24"/>
          <w:szCs w:val="24"/>
        </w:rPr>
        <w:object w:dxaOrig="180" w:dyaOrig="220">
          <v:shape id="_x0000_i1028" type="#_x0000_t75" style="width:8.75pt;height:11.25pt" o:ole="">
            <v:imagedata r:id="rId15" o:title=""/>
          </v:shape>
          <o:OLEObject Type="Embed" ProgID="Equation.DSMT4" ShapeID="_x0000_i1028" DrawAspect="Content" ObjectID="_1457163464" r:id="rId16"/>
        </w:object>
      </w:r>
      <w:r w:rsidR="00454009" w:rsidRPr="00DD3164">
        <w:rPr>
          <w:rFonts w:hint="eastAsia"/>
          <w:sz w:val="24"/>
          <w:szCs w:val="24"/>
        </w:rPr>
        <w:t>和</w:t>
      </w:r>
      <w:r w:rsidR="00454009" w:rsidRPr="00DD3164">
        <w:rPr>
          <w:position w:val="-12"/>
          <w:sz w:val="24"/>
          <w:szCs w:val="24"/>
        </w:rPr>
        <w:object w:dxaOrig="260" w:dyaOrig="360">
          <v:shape id="_x0000_i1029" type="#_x0000_t75" style="width:12.5pt;height:18.15pt" o:ole="">
            <v:imagedata r:id="rId17" o:title=""/>
          </v:shape>
          <o:OLEObject Type="Embed" ProgID="Equation.DSMT4" ShapeID="_x0000_i1029" DrawAspect="Content" ObjectID="_1457163465" r:id="rId18"/>
        </w:object>
      </w:r>
      <w:r w:rsidR="00454009" w:rsidRPr="00DD3164">
        <w:rPr>
          <w:rFonts w:hint="eastAsia"/>
          <w:sz w:val="24"/>
          <w:szCs w:val="24"/>
        </w:rPr>
        <w:t>均为固定的常数。称</w:t>
      </w:r>
      <w:r w:rsidR="00454009" w:rsidRPr="00DD3164">
        <w:rPr>
          <w:position w:val="-12"/>
          <w:sz w:val="24"/>
          <w:szCs w:val="24"/>
        </w:rPr>
        <w:object w:dxaOrig="680" w:dyaOrig="360">
          <v:shape id="_x0000_i1030" type="#_x0000_t75" style="width:33.8pt;height:18.15pt" o:ole="">
            <v:imagedata r:id="rId19" o:title=""/>
          </v:shape>
          <o:OLEObject Type="Embed" ProgID="Equation.DSMT4" ShapeID="_x0000_i1030" DrawAspect="Content" ObjectID="_1457163466" r:id="rId20"/>
        </w:object>
      </w:r>
      <w:r w:rsidR="00454009" w:rsidRPr="00DD3164">
        <w:rPr>
          <w:rFonts w:hint="eastAsia"/>
          <w:sz w:val="24"/>
          <w:szCs w:val="24"/>
        </w:rPr>
        <w:t>是对</w:t>
      </w:r>
      <w:r w:rsidR="00454009" w:rsidRPr="00DD3164">
        <w:rPr>
          <w:position w:val="-12"/>
          <w:sz w:val="24"/>
          <w:szCs w:val="24"/>
        </w:rPr>
        <w:object w:dxaOrig="680" w:dyaOrig="360">
          <v:shape id="_x0000_i1031" type="#_x0000_t75" style="width:33.8pt;height:18.15pt" o:ole="">
            <v:imagedata r:id="rId21" o:title=""/>
          </v:shape>
          <o:OLEObject Type="Embed" ProgID="Equation.DSMT4" ShapeID="_x0000_i1031" DrawAspect="Content" ObjectID="_1457163467" r:id="rId22"/>
        </w:object>
      </w:r>
      <w:r w:rsidR="00454009" w:rsidRPr="00DD3164">
        <w:rPr>
          <w:rFonts w:hint="eastAsia"/>
          <w:sz w:val="24"/>
          <w:szCs w:val="24"/>
        </w:rPr>
        <w:t>的完全重建</w:t>
      </w:r>
      <w:r w:rsidR="001370E5" w:rsidRPr="00DD3164">
        <w:rPr>
          <w:rFonts w:hint="eastAsia"/>
          <w:sz w:val="24"/>
          <w:szCs w:val="24"/>
        </w:rPr>
        <w:t>（</w:t>
      </w:r>
      <w:r w:rsidR="001370E5" w:rsidRPr="00DD3164">
        <w:rPr>
          <w:rFonts w:hint="eastAsia"/>
          <w:sz w:val="24"/>
          <w:szCs w:val="24"/>
        </w:rPr>
        <w:t>Perfect Reconstruction</w:t>
      </w:r>
      <w:r w:rsidR="001370E5" w:rsidRPr="00DD3164">
        <w:rPr>
          <w:rFonts w:hint="eastAsia"/>
          <w:sz w:val="24"/>
          <w:szCs w:val="24"/>
        </w:rPr>
        <w:t>），简称</w:t>
      </w:r>
      <w:r w:rsidR="001370E5" w:rsidRPr="00DD3164">
        <w:rPr>
          <w:rFonts w:hint="eastAsia"/>
          <w:sz w:val="24"/>
          <w:szCs w:val="24"/>
        </w:rPr>
        <w:t>PR</w:t>
      </w:r>
      <w:r w:rsidR="00454009" w:rsidRPr="00DD3164">
        <w:rPr>
          <w:rFonts w:hint="eastAsia"/>
          <w:sz w:val="24"/>
          <w:szCs w:val="24"/>
        </w:rPr>
        <w:t>。也就是说，输出信号是输入信号的延迟样本，在幅度上它们只相差一个固定的倍数</w:t>
      </w:r>
      <w:r w:rsidR="00454009" w:rsidRPr="00DD3164">
        <w:rPr>
          <w:position w:val="-6"/>
          <w:sz w:val="24"/>
          <w:szCs w:val="24"/>
        </w:rPr>
        <w:object w:dxaOrig="180" w:dyaOrig="220">
          <v:shape id="_x0000_i1032" type="#_x0000_t75" style="width:8.75pt;height:11.25pt" o:ole="">
            <v:imagedata r:id="rId15" o:title=""/>
          </v:shape>
          <o:OLEObject Type="Embed" ProgID="Equation.DSMT4" ShapeID="_x0000_i1032" DrawAspect="Content" ObjectID="_1457163468" r:id="rId23"/>
        </w:object>
      </w:r>
      <w:r w:rsidR="00454009" w:rsidRPr="00DD3164">
        <w:rPr>
          <w:rFonts w:hint="eastAsia"/>
          <w:sz w:val="24"/>
          <w:szCs w:val="24"/>
        </w:rPr>
        <w:t>，在时间上有一个固定的延迟</w:t>
      </w:r>
      <w:r w:rsidR="00454009" w:rsidRPr="00DD3164">
        <w:rPr>
          <w:position w:val="-12"/>
          <w:sz w:val="24"/>
          <w:szCs w:val="24"/>
        </w:rPr>
        <w:object w:dxaOrig="420" w:dyaOrig="360">
          <v:shape id="_x0000_i1033" type="#_x0000_t75" style="width:21.3pt;height:18.15pt" o:ole="">
            <v:imagedata r:id="rId24" o:title=""/>
          </v:shape>
          <o:OLEObject Type="Embed" ProgID="Equation.DSMT4" ShapeID="_x0000_i1033" DrawAspect="Content" ObjectID="_1457163469" r:id="rId25"/>
        </w:object>
      </w:r>
      <w:r w:rsidR="00454009" w:rsidRPr="00DD3164">
        <w:rPr>
          <w:rFonts w:hint="eastAsia"/>
          <w:sz w:val="24"/>
          <w:szCs w:val="24"/>
        </w:rPr>
        <w:t>。对应的频域关系为：</w:t>
      </w:r>
    </w:p>
    <w:p w:rsidR="00454009" w:rsidRPr="00DD3164" w:rsidRDefault="007A0942" w:rsidP="007A0942">
      <w:pPr>
        <w:spacing w:before="100" w:beforeAutospacing="1" w:after="100" w:afterAutospacing="1" w:line="360" w:lineRule="auto"/>
        <w:ind w:firstLine="420"/>
        <w:jc w:val="center"/>
        <w:rPr>
          <w:sz w:val="24"/>
          <w:szCs w:val="24"/>
        </w:rPr>
      </w:pPr>
      <w:r>
        <w:rPr>
          <w:rFonts w:hint="eastAsia"/>
          <w:position w:val="-10"/>
          <w:sz w:val="24"/>
          <w:szCs w:val="24"/>
        </w:rPr>
        <w:t xml:space="preserve">                 </w:t>
      </w:r>
      <w:r w:rsidR="00454009" w:rsidRPr="00DD3164">
        <w:rPr>
          <w:position w:val="-10"/>
          <w:sz w:val="24"/>
          <w:szCs w:val="24"/>
        </w:rPr>
        <w:object w:dxaOrig="1740" w:dyaOrig="380">
          <v:shape id="_x0000_i1034" type="#_x0000_t75" style="width:87.05pt;height:18.8pt" o:ole="">
            <v:imagedata r:id="rId26" o:title=""/>
          </v:shape>
          <o:OLEObject Type="Embed" ProgID="Equation.DSMT4" ShapeID="_x0000_i1034" DrawAspect="Content" ObjectID="_1457163470" r:id="rId27"/>
        </w:object>
      </w:r>
      <w:r w:rsidR="00454009" w:rsidRPr="00DD3164"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 xml:space="preserve">  </w:t>
      </w:r>
      <w:r w:rsidR="003F109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</w:t>
      </w:r>
      <w:r w:rsidR="003F1099">
        <w:rPr>
          <w:rFonts w:hint="eastAsia"/>
          <w:sz w:val="24"/>
          <w:szCs w:val="24"/>
        </w:rPr>
        <w:t xml:space="preserve">    </w:t>
      </w:r>
      <w:r w:rsidR="008C7F6F">
        <w:rPr>
          <w:rFonts w:hint="eastAsia"/>
          <w:sz w:val="24"/>
          <w:szCs w:val="24"/>
        </w:rPr>
        <w:t xml:space="preserve"> </w:t>
      </w:r>
      <w:r w:rsidR="00A45B8A">
        <w:rPr>
          <w:rFonts w:hint="eastAsia"/>
          <w:sz w:val="24"/>
          <w:szCs w:val="24"/>
        </w:rPr>
        <w:t xml:space="preserve">    </w:t>
      </w:r>
      <w:r w:rsidR="00A45B8A">
        <w:rPr>
          <w:rFonts w:hint="eastAsia"/>
          <w:sz w:val="24"/>
          <w:szCs w:val="24"/>
        </w:rPr>
        <w:t>（</w:t>
      </w:r>
      <w:r w:rsidR="00454009" w:rsidRPr="00DD3164">
        <w:rPr>
          <w:rFonts w:hint="eastAsia"/>
          <w:sz w:val="24"/>
          <w:szCs w:val="24"/>
        </w:rPr>
        <w:t>2</w:t>
      </w:r>
      <w:r w:rsidR="00601A3D" w:rsidRPr="00DD3164">
        <w:rPr>
          <w:rFonts w:hint="eastAsia"/>
          <w:sz w:val="24"/>
          <w:szCs w:val="24"/>
        </w:rPr>
        <w:t>.2</w:t>
      </w:r>
      <w:r w:rsidR="00A45B8A">
        <w:rPr>
          <w:rFonts w:hint="eastAsia"/>
          <w:sz w:val="24"/>
          <w:szCs w:val="24"/>
        </w:rPr>
        <w:t>）</w:t>
      </w:r>
    </w:p>
    <w:p w:rsidR="00454009" w:rsidRPr="00DD3164" w:rsidRDefault="00454009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对于一个给定的信号，经过分析滤波器后，再进行抽取、编码、传输，可以通过零值内插、综合滤波器滤波、求和运算得到恢复和重建。但是重建后的信号并不能与原始信号完全相同，两者之间存在着误差，主要包括：</w:t>
      </w:r>
    </w:p>
    <w:p w:rsidR="00454009" w:rsidRPr="00DD3164" w:rsidRDefault="00D321F9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1</w:t>
      </w:r>
      <w:r w:rsidRPr="00DD3164">
        <w:rPr>
          <w:rFonts w:hint="eastAsia"/>
          <w:sz w:val="24"/>
          <w:szCs w:val="24"/>
        </w:rPr>
        <w:t>）</w:t>
      </w:r>
      <w:r w:rsidR="00454009" w:rsidRPr="00DD3164">
        <w:rPr>
          <w:rFonts w:hint="eastAsia"/>
          <w:sz w:val="24"/>
          <w:szCs w:val="24"/>
        </w:rPr>
        <w:t>混叠失真</w:t>
      </w:r>
      <w:r w:rsidRPr="00DD3164">
        <w:rPr>
          <w:rFonts w:hint="eastAsia"/>
          <w:sz w:val="24"/>
          <w:szCs w:val="24"/>
        </w:rPr>
        <w:t>。</w:t>
      </w:r>
      <w:r w:rsidR="006D208E" w:rsidRPr="00DD3164">
        <w:rPr>
          <w:rFonts w:hint="eastAsia"/>
          <w:sz w:val="24"/>
          <w:szCs w:val="24"/>
        </w:rPr>
        <w:t>由抽取和内插产生的混叠和镜像带来的误差，导致</w:t>
      </w:r>
      <w:r w:rsidR="004C06CE">
        <w:rPr>
          <w:rFonts w:hint="eastAsia"/>
          <w:sz w:val="24"/>
          <w:szCs w:val="24"/>
        </w:rPr>
        <w:t>分析滤波器组和综合滤波器组的频带不能完全分开；</w:t>
      </w:r>
    </w:p>
    <w:p w:rsidR="00D321F9" w:rsidRPr="00DD3164" w:rsidRDefault="00D321F9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lastRenderedPageBreak/>
        <w:t>（</w:t>
      </w:r>
      <w:r w:rsidRPr="00DD3164">
        <w:rPr>
          <w:rFonts w:hint="eastAsia"/>
          <w:sz w:val="24"/>
          <w:szCs w:val="24"/>
        </w:rPr>
        <w:t>2</w:t>
      </w:r>
      <w:r w:rsidRPr="00DD3164">
        <w:rPr>
          <w:rFonts w:hint="eastAsia"/>
          <w:sz w:val="24"/>
          <w:szCs w:val="24"/>
        </w:rPr>
        <w:t>）幅度失真。由于分析和综合滤波器组的频带在通带内不是全通函数，其幅频特性波纹产生的误差</w:t>
      </w:r>
      <w:r w:rsidR="004C06CE">
        <w:rPr>
          <w:rFonts w:hint="eastAsia"/>
          <w:sz w:val="24"/>
          <w:szCs w:val="24"/>
        </w:rPr>
        <w:t>；</w:t>
      </w:r>
    </w:p>
    <w:p w:rsidR="00E72BED" w:rsidRPr="00DD3164" w:rsidRDefault="00E72BED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3</w:t>
      </w:r>
      <w:r w:rsidR="004C06CE">
        <w:rPr>
          <w:rFonts w:hint="eastAsia"/>
          <w:sz w:val="24"/>
          <w:szCs w:val="24"/>
        </w:rPr>
        <w:t>）相位失真。由滤波器相频特性的非线性所产生的误差；</w:t>
      </w:r>
    </w:p>
    <w:p w:rsidR="00E72BED" w:rsidRPr="00DD3164" w:rsidRDefault="00E72BED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4</w:t>
      </w:r>
      <w:r w:rsidRPr="00DD3164">
        <w:rPr>
          <w:rFonts w:hint="eastAsia"/>
          <w:sz w:val="24"/>
          <w:szCs w:val="24"/>
        </w:rPr>
        <w:t>）量化失真。由编、解码产生的误差，与量化噪声相似，这类误差无法完全消除，只能设法减小</w:t>
      </w:r>
      <w:r w:rsidR="0096520D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96520D" w:rsidRPr="00DD3164">
        <w:rPr>
          <w:rFonts w:ascii="Times New Roman" w:hAnsi="Times New Roman" w:hint="eastAsia"/>
          <w:sz w:val="24"/>
          <w:szCs w:val="24"/>
          <w:vertAlign w:val="superscript"/>
        </w:rPr>
        <w:t>4</w:t>
      </w:r>
      <w:r w:rsidR="0096520D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Pr="00DD3164">
        <w:rPr>
          <w:rFonts w:hint="eastAsia"/>
          <w:sz w:val="24"/>
          <w:szCs w:val="24"/>
        </w:rPr>
        <w:t>。</w:t>
      </w:r>
    </w:p>
    <w:p w:rsidR="005A5DBF" w:rsidRPr="00DD3164" w:rsidRDefault="005A5DBF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因此，在设计</w:t>
      </w:r>
      <w:r w:rsidRPr="00DD3164">
        <w:rPr>
          <w:rFonts w:hint="eastAsia"/>
          <w:sz w:val="24"/>
          <w:szCs w:val="24"/>
        </w:rPr>
        <w:t>QMF</w:t>
      </w:r>
      <w:r w:rsidRPr="00DD3164">
        <w:rPr>
          <w:rFonts w:hint="eastAsia"/>
          <w:sz w:val="24"/>
          <w:szCs w:val="24"/>
        </w:rPr>
        <w:t>组时，就需要综合考虑如何减小和消除上述的</w:t>
      </w:r>
      <w:r w:rsidR="00185BDF" w:rsidRPr="00DD3164">
        <w:rPr>
          <w:rFonts w:hint="eastAsia"/>
          <w:sz w:val="24"/>
          <w:szCs w:val="24"/>
        </w:rPr>
        <w:t>各类</w:t>
      </w:r>
      <w:r w:rsidRPr="00DD3164">
        <w:rPr>
          <w:rFonts w:hint="eastAsia"/>
          <w:sz w:val="24"/>
          <w:szCs w:val="24"/>
        </w:rPr>
        <w:t>误差</w:t>
      </w:r>
      <w:r w:rsidR="00185BDF" w:rsidRPr="00DD3164">
        <w:rPr>
          <w:rFonts w:hint="eastAsia"/>
          <w:sz w:val="24"/>
          <w:szCs w:val="24"/>
        </w:rPr>
        <w:t>。</w:t>
      </w:r>
      <w:r w:rsidR="00AD446A" w:rsidRPr="00DD3164">
        <w:rPr>
          <w:rFonts w:hint="eastAsia"/>
          <w:sz w:val="24"/>
          <w:szCs w:val="24"/>
        </w:rPr>
        <w:t>消除混叠失真一种简单形式采取：</w:t>
      </w:r>
    </w:p>
    <w:p w:rsidR="00A45B8A" w:rsidRDefault="007A0942" w:rsidP="00A45B8A">
      <w:pPr>
        <w:spacing w:before="100" w:beforeAutospacing="1" w:after="100" w:afterAutospacing="1" w:line="360" w:lineRule="auto"/>
        <w:ind w:leftChars="1300" w:left="2730"/>
        <w:rPr>
          <w:sz w:val="24"/>
          <w:szCs w:val="24"/>
        </w:rPr>
      </w:pPr>
      <w:r w:rsidRPr="00DD3164">
        <w:rPr>
          <w:position w:val="-12"/>
          <w:sz w:val="24"/>
          <w:szCs w:val="24"/>
        </w:rPr>
        <w:object w:dxaOrig="1579" w:dyaOrig="499">
          <v:shape id="_x0000_i1035" type="#_x0000_t75" style="width:78.9pt;height:25.05pt" o:ole="">
            <v:imagedata r:id="rId28" o:title=""/>
          </v:shape>
          <o:OLEObject Type="Embed" ProgID="Equation.DSMT4" ShapeID="_x0000_i1035" DrawAspect="Content" ObjectID="_1457163471" r:id="rId29"/>
        </w:object>
      </w:r>
      <w:r w:rsidR="00A45B8A">
        <w:rPr>
          <w:rFonts w:hint="eastAsia"/>
          <w:sz w:val="24"/>
          <w:szCs w:val="24"/>
        </w:rPr>
        <w:t xml:space="preserve">                               </w:t>
      </w:r>
      <w:r w:rsidR="00A45B8A">
        <w:rPr>
          <w:rFonts w:hint="eastAsia"/>
          <w:sz w:val="24"/>
          <w:szCs w:val="24"/>
        </w:rPr>
        <w:t>（</w:t>
      </w:r>
      <w:r w:rsidR="00601A3D" w:rsidRPr="00DD3164">
        <w:rPr>
          <w:rFonts w:hint="eastAsia"/>
          <w:sz w:val="24"/>
          <w:szCs w:val="24"/>
        </w:rPr>
        <w:t>2.</w:t>
      </w:r>
      <w:r w:rsidR="00870764" w:rsidRPr="00DD3164">
        <w:rPr>
          <w:rFonts w:hint="eastAsia"/>
          <w:sz w:val="24"/>
          <w:szCs w:val="24"/>
        </w:rPr>
        <w:t>3</w:t>
      </w:r>
      <w:r w:rsidR="00A45B8A">
        <w:rPr>
          <w:rFonts w:hint="eastAsia"/>
          <w:sz w:val="24"/>
          <w:szCs w:val="24"/>
        </w:rPr>
        <w:t>）</w:t>
      </w:r>
    </w:p>
    <w:p w:rsidR="00870764" w:rsidRPr="00DD3164" w:rsidRDefault="00870764" w:rsidP="00A45B8A">
      <w:pPr>
        <w:spacing w:before="100" w:beforeAutospacing="1" w:after="100" w:afterAutospacing="1" w:line="360" w:lineRule="auto"/>
        <w:ind w:leftChars="1300" w:left="2730"/>
        <w:rPr>
          <w:sz w:val="24"/>
          <w:szCs w:val="24"/>
        </w:rPr>
      </w:pPr>
      <w:r w:rsidRPr="00DD3164">
        <w:rPr>
          <w:position w:val="-12"/>
          <w:sz w:val="24"/>
          <w:szCs w:val="24"/>
        </w:rPr>
        <w:object w:dxaOrig="1520" w:dyaOrig="360">
          <v:shape id="_x0000_i1036" type="#_x0000_t75" style="width:75.75pt;height:18.15pt" o:ole="">
            <v:imagedata r:id="rId30" o:title=""/>
          </v:shape>
          <o:OLEObject Type="Embed" ProgID="Equation.DSMT4" ShapeID="_x0000_i1036" DrawAspect="Content" ObjectID="_1457163472" r:id="rId31"/>
        </w:object>
      </w:r>
      <w:r w:rsidRPr="00DD3164">
        <w:rPr>
          <w:rFonts w:hint="eastAsia"/>
          <w:sz w:val="24"/>
          <w:szCs w:val="24"/>
        </w:rPr>
        <w:t xml:space="preserve">          </w:t>
      </w:r>
      <w:r w:rsidR="007A0942">
        <w:rPr>
          <w:rFonts w:hint="eastAsia"/>
          <w:sz w:val="24"/>
          <w:szCs w:val="24"/>
        </w:rPr>
        <w:t xml:space="preserve">                    </w:t>
      </w:r>
      <w:r w:rsidR="00A45B8A">
        <w:rPr>
          <w:rFonts w:hint="eastAsia"/>
          <w:sz w:val="24"/>
          <w:szCs w:val="24"/>
        </w:rPr>
        <w:t xml:space="preserve"> </w:t>
      </w:r>
      <w:r w:rsidR="00A45B8A">
        <w:rPr>
          <w:rFonts w:hint="eastAsia"/>
          <w:sz w:val="24"/>
          <w:szCs w:val="24"/>
        </w:rPr>
        <w:t>（</w:t>
      </w:r>
      <w:r w:rsidR="00601A3D" w:rsidRPr="00DD3164">
        <w:rPr>
          <w:rFonts w:hint="eastAsia"/>
          <w:sz w:val="24"/>
          <w:szCs w:val="24"/>
        </w:rPr>
        <w:t>2.</w:t>
      </w:r>
      <w:r w:rsidRPr="00DD3164">
        <w:rPr>
          <w:rFonts w:hint="eastAsia"/>
          <w:sz w:val="24"/>
          <w:szCs w:val="24"/>
        </w:rPr>
        <w:t>4</w:t>
      </w:r>
      <w:r w:rsidR="00A45B8A">
        <w:rPr>
          <w:rFonts w:hint="eastAsia"/>
          <w:sz w:val="24"/>
          <w:szCs w:val="24"/>
        </w:rPr>
        <w:t>）</w:t>
      </w:r>
    </w:p>
    <w:p w:rsidR="00870764" w:rsidRPr="00DD3164" w:rsidRDefault="00870764" w:rsidP="00820AD7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当两通道无混叠滤波器组的分解滤波器满足：</w:t>
      </w:r>
    </w:p>
    <w:p w:rsidR="00870764" w:rsidRPr="00DD3164" w:rsidRDefault="00C91632" w:rsidP="00A45B8A">
      <w:pPr>
        <w:spacing w:before="100" w:beforeAutospacing="1" w:after="100" w:afterAutospacing="1" w:line="360" w:lineRule="auto"/>
        <w:ind w:firstLineChars="1150" w:firstLine="2760"/>
        <w:rPr>
          <w:sz w:val="24"/>
          <w:szCs w:val="24"/>
        </w:rPr>
      </w:pPr>
      <w:r w:rsidRPr="00DD3164">
        <w:rPr>
          <w:position w:val="-12"/>
          <w:sz w:val="24"/>
          <w:szCs w:val="24"/>
        </w:rPr>
        <w:object w:dxaOrig="1579" w:dyaOrig="360">
          <v:shape id="_x0000_i1037" type="#_x0000_t75" style="width:78.9pt;height:18.15pt" o:ole="">
            <v:imagedata r:id="rId32" o:title=""/>
          </v:shape>
          <o:OLEObject Type="Embed" ProgID="Equation.DSMT4" ShapeID="_x0000_i1037" DrawAspect="Content" ObjectID="_1457163473" r:id="rId33"/>
        </w:object>
      </w:r>
      <w:r w:rsidR="00870764" w:rsidRPr="00DD3164">
        <w:rPr>
          <w:rFonts w:hint="eastAsia"/>
          <w:sz w:val="24"/>
          <w:szCs w:val="24"/>
        </w:rPr>
        <w:t xml:space="preserve">       </w:t>
      </w:r>
      <w:r w:rsidR="007A0942">
        <w:rPr>
          <w:rFonts w:hint="eastAsia"/>
          <w:sz w:val="24"/>
          <w:szCs w:val="24"/>
        </w:rPr>
        <w:t xml:space="preserve">                </w:t>
      </w:r>
      <w:r w:rsidR="00A45B8A">
        <w:rPr>
          <w:rFonts w:hint="eastAsia"/>
          <w:sz w:val="24"/>
          <w:szCs w:val="24"/>
        </w:rPr>
        <w:t xml:space="preserve">        </w:t>
      </w:r>
      <w:r w:rsidR="00A45B8A">
        <w:rPr>
          <w:rFonts w:hint="eastAsia"/>
          <w:sz w:val="24"/>
          <w:szCs w:val="24"/>
        </w:rPr>
        <w:t>（</w:t>
      </w:r>
      <w:r w:rsidR="00601A3D" w:rsidRPr="00DD3164">
        <w:rPr>
          <w:rFonts w:hint="eastAsia"/>
          <w:sz w:val="24"/>
          <w:szCs w:val="24"/>
        </w:rPr>
        <w:t>2.</w:t>
      </w:r>
      <w:r w:rsidR="00870764" w:rsidRPr="00DD3164">
        <w:rPr>
          <w:rFonts w:hint="eastAsia"/>
          <w:sz w:val="24"/>
          <w:szCs w:val="24"/>
        </w:rPr>
        <w:t>5</w:t>
      </w:r>
      <w:r w:rsidR="00A45B8A">
        <w:rPr>
          <w:rFonts w:hint="eastAsia"/>
          <w:sz w:val="24"/>
          <w:szCs w:val="24"/>
        </w:rPr>
        <w:t>）</w:t>
      </w:r>
    </w:p>
    <w:p w:rsidR="009A5C78" w:rsidRPr="00DD3164" w:rsidRDefault="00060F35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时</w:t>
      </w:r>
      <w:r w:rsidR="009A5C78" w:rsidRPr="00DD3164">
        <w:rPr>
          <w:rFonts w:hint="eastAsia"/>
          <w:sz w:val="24"/>
          <w:szCs w:val="24"/>
        </w:rPr>
        <w:t>，该滤波器组为正交镜像滤波器组（</w:t>
      </w:r>
      <w:proofErr w:type="spellStart"/>
      <w:r w:rsidR="00C91632" w:rsidRPr="00DD3164">
        <w:rPr>
          <w:rFonts w:hint="eastAsia"/>
          <w:sz w:val="24"/>
          <w:szCs w:val="24"/>
        </w:rPr>
        <w:t>quadrature</w:t>
      </w:r>
      <w:proofErr w:type="spellEnd"/>
      <w:r w:rsidR="00C91632" w:rsidRPr="00DD3164">
        <w:rPr>
          <w:rFonts w:hint="eastAsia"/>
          <w:sz w:val="24"/>
          <w:szCs w:val="24"/>
        </w:rPr>
        <w:t xml:space="preserve"> mirror filter bank</w:t>
      </w:r>
      <w:r w:rsidR="00C91632" w:rsidRPr="00DD3164">
        <w:rPr>
          <w:rFonts w:hint="eastAsia"/>
          <w:sz w:val="24"/>
          <w:szCs w:val="24"/>
        </w:rPr>
        <w:t>，</w:t>
      </w:r>
      <w:r w:rsidR="009A5C78" w:rsidRPr="00DD3164">
        <w:rPr>
          <w:rFonts w:hint="eastAsia"/>
          <w:sz w:val="24"/>
          <w:szCs w:val="24"/>
        </w:rPr>
        <w:t>QMFB</w:t>
      </w:r>
      <w:r w:rsidR="009A5C78" w:rsidRPr="00DD3164">
        <w:rPr>
          <w:rFonts w:hint="eastAsia"/>
          <w:sz w:val="24"/>
          <w:szCs w:val="24"/>
        </w:rPr>
        <w:t>）。且滤波器的幅度特性满足</w:t>
      </w:r>
    </w:p>
    <w:p w:rsidR="00870764" w:rsidRPr="00DD3164" w:rsidRDefault="009A5C78" w:rsidP="005801F2">
      <w:pPr>
        <w:spacing w:before="100" w:beforeAutospacing="1" w:after="100" w:afterAutospacing="1" w:line="360" w:lineRule="auto"/>
        <w:ind w:firstLineChars="1100" w:firstLine="2640"/>
        <w:jc w:val="center"/>
        <w:rPr>
          <w:sz w:val="24"/>
          <w:szCs w:val="24"/>
        </w:rPr>
      </w:pPr>
      <w:r w:rsidRPr="00DD3164">
        <w:rPr>
          <w:position w:val="-18"/>
          <w:sz w:val="24"/>
          <w:szCs w:val="24"/>
        </w:rPr>
        <w:object w:dxaOrig="2260" w:dyaOrig="480">
          <v:shape id="_x0000_i1038" type="#_x0000_t75" style="width:113.3pt;height:23.8pt" o:ole="">
            <v:imagedata r:id="rId34" o:title=""/>
          </v:shape>
          <o:OLEObject Type="Embed" ProgID="Equation.DSMT4" ShapeID="_x0000_i1038" DrawAspect="Content" ObjectID="_1457163474" r:id="rId35"/>
        </w:object>
      </w:r>
      <w:r w:rsidRPr="00DD3164">
        <w:rPr>
          <w:rFonts w:hint="eastAsia"/>
          <w:sz w:val="24"/>
          <w:szCs w:val="24"/>
        </w:rPr>
        <w:t xml:space="preserve">  </w:t>
      </w:r>
      <w:r w:rsidR="00985CE6">
        <w:rPr>
          <w:rFonts w:hint="eastAsia"/>
          <w:sz w:val="24"/>
          <w:szCs w:val="24"/>
        </w:rPr>
        <w:t xml:space="preserve">                         </w:t>
      </w:r>
      <w:r w:rsidR="00A45B8A">
        <w:rPr>
          <w:rFonts w:hint="eastAsia"/>
          <w:sz w:val="24"/>
          <w:szCs w:val="24"/>
        </w:rPr>
        <w:t>（</w:t>
      </w:r>
      <w:r w:rsidR="00601A3D" w:rsidRPr="00DD3164">
        <w:rPr>
          <w:rFonts w:hint="eastAsia"/>
          <w:sz w:val="24"/>
          <w:szCs w:val="24"/>
        </w:rPr>
        <w:t>2.</w:t>
      </w:r>
      <w:r w:rsidRPr="00DD3164">
        <w:rPr>
          <w:rFonts w:hint="eastAsia"/>
          <w:sz w:val="24"/>
          <w:szCs w:val="24"/>
        </w:rPr>
        <w:t>6</w:t>
      </w:r>
      <w:r w:rsidR="00A45B8A">
        <w:rPr>
          <w:rFonts w:hint="eastAsia"/>
          <w:sz w:val="24"/>
          <w:szCs w:val="24"/>
        </w:rPr>
        <w:t>）</w:t>
      </w:r>
    </w:p>
    <w:p w:rsidR="00601A3D" w:rsidRPr="00DD3164" w:rsidRDefault="00601A3D" w:rsidP="00820AD7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由（</w:t>
      </w:r>
      <w:r w:rsidRPr="00DD3164">
        <w:rPr>
          <w:rFonts w:hint="eastAsia"/>
          <w:sz w:val="24"/>
          <w:szCs w:val="24"/>
        </w:rPr>
        <w:t>2.3</w:t>
      </w:r>
      <w:r w:rsidRPr="00DD3164">
        <w:rPr>
          <w:rFonts w:hint="eastAsia"/>
          <w:sz w:val="24"/>
          <w:szCs w:val="24"/>
        </w:rPr>
        <w:t>）、（</w:t>
      </w:r>
      <w:r w:rsidRPr="00DD3164">
        <w:rPr>
          <w:rFonts w:hint="eastAsia"/>
          <w:sz w:val="24"/>
          <w:szCs w:val="24"/>
        </w:rPr>
        <w:t>2.4</w:t>
      </w:r>
      <w:r w:rsidRPr="00DD3164">
        <w:rPr>
          <w:rFonts w:hint="eastAsia"/>
          <w:sz w:val="24"/>
          <w:szCs w:val="24"/>
        </w:rPr>
        <w:t>）、（</w:t>
      </w:r>
      <w:r w:rsidRPr="00DD3164">
        <w:rPr>
          <w:rFonts w:hint="eastAsia"/>
          <w:sz w:val="24"/>
          <w:szCs w:val="24"/>
        </w:rPr>
        <w:t>2.5</w:t>
      </w:r>
      <w:r w:rsidRPr="00DD3164">
        <w:rPr>
          <w:rFonts w:hint="eastAsia"/>
          <w:sz w:val="24"/>
          <w:szCs w:val="24"/>
        </w:rPr>
        <w:t>）式可知</w:t>
      </w:r>
    </w:p>
    <w:p w:rsidR="00601A3D" w:rsidRPr="00DD3164" w:rsidRDefault="00820AD7" w:rsidP="005801F2">
      <w:pPr>
        <w:spacing w:before="100" w:beforeAutospacing="1" w:after="100" w:afterAutospacing="1" w:line="360" w:lineRule="auto"/>
        <w:ind w:firstLine="405"/>
        <w:jc w:val="center"/>
        <w:rPr>
          <w:sz w:val="24"/>
          <w:szCs w:val="24"/>
        </w:rPr>
      </w:pPr>
      <w:r>
        <w:rPr>
          <w:rFonts w:hint="eastAsia"/>
          <w:position w:val="-12"/>
          <w:sz w:val="24"/>
          <w:szCs w:val="24"/>
        </w:rPr>
        <w:t xml:space="preserve">                  </w:t>
      </w:r>
      <w:r w:rsidR="00C91632" w:rsidRPr="00DD3164">
        <w:rPr>
          <w:position w:val="-12"/>
          <w:sz w:val="24"/>
          <w:szCs w:val="24"/>
        </w:rPr>
        <w:object w:dxaOrig="1440" w:dyaOrig="360">
          <v:shape id="_x0000_i1039" type="#_x0000_t75" style="width:1in;height:18.15pt" o:ole="">
            <v:imagedata r:id="rId36" o:title=""/>
          </v:shape>
          <o:OLEObject Type="Embed" ProgID="Equation.DSMT4" ShapeID="_x0000_i1039" DrawAspect="Content" ObjectID="_1457163475" r:id="rId37"/>
        </w:object>
      </w:r>
      <w:r w:rsidR="008066E2" w:rsidRPr="00DD3164">
        <w:rPr>
          <w:rFonts w:hint="eastAsia"/>
          <w:position w:val="-12"/>
          <w:sz w:val="24"/>
          <w:szCs w:val="24"/>
        </w:rPr>
        <w:t xml:space="preserve"> </w:t>
      </w:r>
      <w:r w:rsidR="00C91632" w:rsidRPr="00DD3164">
        <w:rPr>
          <w:position w:val="-12"/>
          <w:sz w:val="24"/>
          <w:szCs w:val="24"/>
        </w:rPr>
        <w:object w:dxaOrig="2620" w:dyaOrig="360">
          <v:shape id="_x0000_i1040" type="#_x0000_t75" style="width:131.5pt;height:18.15pt" o:ole="">
            <v:imagedata r:id="rId38" o:title=""/>
          </v:shape>
          <o:OLEObject Type="Embed" ProgID="Equation.DSMT4" ShapeID="_x0000_i1040" DrawAspect="Content" ObjectID="_1457163476" r:id="rId39"/>
        </w:object>
      </w:r>
      <w:r w:rsidR="00A45B8A">
        <w:rPr>
          <w:rFonts w:hint="eastAsia"/>
          <w:sz w:val="24"/>
          <w:szCs w:val="24"/>
        </w:rPr>
        <w:t xml:space="preserve">           </w:t>
      </w:r>
      <w:r w:rsidR="00A45B8A">
        <w:rPr>
          <w:rFonts w:hint="eastAsia"/>
          <w:sz w:val="24"/>
          <w:szCs w:val="24"/>
        </w:rPr>
        <w:t>（</w:t>
      </w:r>
      <w:r w:rsidR="00C91632" w:rsidRPr="00DD3164">
        <w:rPr>
          <w:rFonts w:hint="eastAsia"/>
          <w:sz w:val="24"/>
          <w:szCs w:val="24"/>
        </w:rPr>
        <w:t>2.7</w:t>
      </w:r>
      <w:r w:rsidR="00A45B8A">
        <w:rPr>
          <w:rFonts w:hint="eastAsia"/>
          <w:sz w:val="24"/>
          <w:szCs w:val="24"/>
        </w:rPr>
        <w:t>）</w:t>
      </w:r>
    </w:p>
    <w:p w:rsidR="00C91632" w:rsidRPr="00DD3164" w:rsidRDefault="00C91632" w:rsidP="00820AD7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可以看出，两通道分析滤波器组和综合滤波器组都由</w:t>
      </w:r>
      <w:r w:rsidRPr="00DD3164">
        <w:rPr>
          <w:position w:val="-12"/>
          <w:sz w:val="24"/>
          <w:szCs w:val="24"/>
        </w:rPr>
        <w:object w:dxaOrig="660" w:dyaOrig="360">
          <v:shape id="_x0000_i1041" type="#_x0000_t75" style="width:33.2pt;height:18.15pt" o:ole="">
            <v:imagedata r:id="rId40" o:title=""/>
          </v:shape>
          <o:OLEObject Type="Embed" ProgID="Equation.DSMT4" ShapeID="_x0000_i1041" DrawAspect="Content" ObjectID="_1457163477" r:id="rId41"/>
        </w:object>
      </w:r>
      <w:r w:rsidRPr="00DD3164">
        <w:rPr>
          <w:rFonts w:hint="eastAsia"/>
          <w:sz w:val="24"/>
          <w:szCs w:val="24"/>
        </w:rPr>
        <w:t>决定，如果</w:t>
      </w:r>
      <w:r w:rsidRPr="00DD3164">
        <w:rPr>
          <w:position w:val="-12"/>
          <w:sz w:val="24"/>
          <w:szCs w:val="24"/>
        </w:rPr>
        <w:object w:dxaOrig="660" w:dyaOrig="360">
          <v:shape id="_x0000_i1042" type="#_x0000_t75" style="width:33.2pt;height:18.15pt" o:ole="">
            <v:imagedata r:id="rId40" o:title=""/>
          </v:shape>
          <o:OLEObject Type="Embed" ProgID="Equation.DSMT4" ShapeID="_x0000_i1042" DrawAspect="Content" ObjectID="_1457163478" r:id="rId42"/>
        </w:object>
      </w:r>
      <w:r w:rsidRPr="00DD3164">
        <w:rPr>
          <w:rFonts w:hint="eastAsia"/>
          <w:sz w:val="24"/>
          <w:szCs w:val="24"/>
        </w:rPr>
        <w:t>是一个低通滤波器，</w:t>
      </w:r>
      <w:r w:rsidRPr="00DD3164">
        <w:rPr>
          <w:position w:val="-12"/>
          <w:sz w:val="24"/>
          <w:szCs w:val="24"/>
        </w:rPr>
        <w:object w:dxaOrig="620" w:dyaOrig="360">
          <v:shape id="_x0000_i1043" type="#_x0000_t75" style="width:30.7pt;height:18.15pt" o:ole="">
            <v:imagedata r:id="rId43" o:title=""/>
          </v:shape>
          <o:OLEObject Type="Embed" ProgID="Equation.DSMT4" ShapeID="_x0000_i1043" DrawAspect="Content" ObjectID="_1457163479" r:id="rId44"/>
        </w:object>
      </w:r>
      <w:r w:rsidRPr="00DD3164">
        <w:rPr>
          <w:rFonts w:hint="eastAsia"/>
          <w:sz w:val="24"/>
          <w:szCs w:val="24"/>
        </w:rPr>
        <w:t>、</w:t>
      </w:r>
      <w:r w:rsidRPr="00DD3164">
        <w:rPr>
          <w:sz w:val="24"/>
          <w:szCs w:val="24"/>
        </w:rPr>
        <w:t xml:space="preserve"> </w:t>
      </w:r>
      <w:r w:rsidRPr="00DD3164">
        <w:rPr>
          <w:position w:val="-12"/>
          <w:sz w:val="24"/>
          <w:szCs w:val="24"/>
        </w:rPr>
        <w:object w:dxaOrig="620" w:dyaOrig="360">
          <v:shape id="_x0000_i1044" type="#_x0000_t75" style="width:30.7pt;height:18.15pt" o:ole="">
            <v:imagedata r:id="rId45" o:title=""/>
          </v:shape>
          <o:OLEObject Type="Embed" ProgID="Equation.DSMT4" ShapeID="_x0000_i1044" DrawAspect="Content" ObjectID="_1457163480" r:id="rId46"/>
        </w:object>
      </w:r>
      <w:r w:rsidRPr="00DD3164">
        <w:rPr>
          <w:rFonts w:hint="eastAsia"/>
          <w:sz w:val="24"/>
          <w:szCs w:val="24"/>
        </w:rPr>
        <w:t>、</w:t>
      </w:r>
      <w:r w:rsidRPr="00DD3164">
        <w:rPr>
          <w:position w:val="-12"/>
          <w:sz w:val="24"/>
          <w:szCs w:val="24"/>
        </w:rPr>
        <w:object w:dxaOrig="600" w:dyaOrig="360">
          <v:shape id="_x0000_i1045" type="#_x0000_t75" style="width:30.05pt;height:18.15pt" o:ole="">
            <v:imagedata r:id="rId47" o:title=""/>
          </v:shape>
          <o:OLEObject Type="Embed" ProgID="Equation.DSMT4" ShapeID="_x0000_i1045" DrawAspect="Content" ObjectID="_1457163481" r:id="rId48"/>
        </w:object>
      </w:r>
      <w:r w:rsidRPr="00DD3164">
        <w:rPr>
          <w:rFonts w:hint="eastAsia"/>
          <w:sz w:val="24"/>
          <w:szCs w:val="24"/>
        </w:rPr>
        <w:t>则分别是高通、低通、高通滤波器</w:t>
      </w:r>
      <w:r w:rsidR="00A81046" w:rsidRPr="00DD3164">
        <w:rPr>
          <w:rFonts w:hint="eastAsia"/>
          <w:sz w:val="24"/>
          <w:szCs w:val="24"/>
        </w:rPr>
        <w:t>。</w:t>
      </w:r>
    </w:p>
    <w:p w:rsidR="008C7F6F" w:rsidRDefault="00A81046" w:rsidP="006864B7">
      <w:pPr>
        <w:pStyle w:val="2"/>
        <w:jc w:val="center"/>
      </w:pPr>
      <w:r w:rsidRPr="00DD3164">
        <w:rPr>
          <w:rFonts w:hint="eastAsia"/>
        </w:rPr>
        <w:lastRenderedPageBreak/>
        <w:t>3</w:t>
      </w:r>
      <w:r w:rsidRPr="00DD3164">
        <w:rPr>
          <w:rFonts w:hint="eastAsia"/>
        </w:rPr>
        <w:t>、完全重建</w:t>
      </w:r>
      <w:r w:rsidRPr="00DD3164">
        <w:rPr>
          <w:rFonts w:hint="eastAsia"/>
        </w:rPr>
        <w:t>QMFB</w:t>
      </w:r>
      <w:r w:rsidRPr="00DD3164">
        <w:rPr>
          <w:rFonts w:hint="eastAsia"/>
        </w:rPr>
        <w:t>遇到的问题</w:t>
      </w:r>
      <w:r w:rsidR="003C090B" w:rsidRPr="00DD3164">
        <w:rPr>
          <w:rFonts w:hint="eastAsia"/>
        </w:rPr>
        <w:t>和解决办法</w:t>
      </w:r>
    </w:p>
    <w:p w:rsidR="00A81046" w:rsidRPr="008C7F6F" w:rsidRDefault="00820AD7" w:rsidP="00E75495">
      <w:pPr>
        <w:spacing w:before="100" w:beforeAutospacing="1" w:after="100" w:afterAutospacing="1" w:line="360" w:lineRule="auto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    </w:t>
      </w:r>
      <w:r w:rsidR="00A81046" w:rsidRPr="00DD3164">
        <w:rPr>
          <w:rFonts w:hint="eastAsia"/>
          <w:sz w:val="24"/>
          <w:szCs w:val="24"/>
        </w:rPr>
        <w:t>在完全重建</w:t>
      </w:r>
      <w:r w:rsidR="00A81046" w:rsidRPr="00DD3164">
        <w:rPr>
          <w:rFonts w:hint="eastAsia"/>
          <w:sz w:val="24"/>
          <w:szCs w:val="24"/>
        </w:rPr>
        <w:t>QMFB</w:t>
      </w:r>
      <w:r w:rsidR="00A81046" w:rsidRPr="00DD3164">
        <w:rPr>
          <w:rFonts w:hint="eastAsia"/>
          <w:sz w:val="24"/>
          <w:szCs w:val="24"/>
        </w:rPr>
        <w:t>过程中，希望设计的滤波器</w:t>
      </w:r>
      <w:r w:rsidR="008C7F6F">
        <w:rPr>
          <w:rFonts w:hint="eastAsia"/>
          <w:sz w:val="24"/>
          <w:szCs w:val="24"/>
        </w:rPr>
        <w:t>通带尽量平、</w:t>
      </w:r>
      <w:r w:rsidR="00DC0684" w:rsidRPr="00DD3164">
        <w:rPr>
          <w:rFonts w:hint="eastAsia"/>
          <w:sz w:val="24"/>
          <w:szCs w:val="24"/>
        </w:rPr>
        <w:t>过渡带尽量窄，且</w:t>
      </w:r>
      <w:r w:rsidR="00A81046" w:rsidRPr="00DD3164">
        <w:rPr>
          <w:rFonts w:hint="eastAsia"/>
          <w:sz w:val="24"/>
          <w:szCs w:val="24"/>
        </w:rPr>
        <w:t>阻带尽</w:t>
      </w:r>
      <w:r w:rsidR="001370E5" w:rsidRPr="00DD3164">
        <w:rPr>
          <w:rFonts w:hint="eastAsia"/>
          <w:sz w:val="24"/>
          <w:szCs w:val="24"/>
        </w:rPr>
        <w:t>可能</w:t>
      </w:r>
      <w:r w:rsidR="00DC0684" w:rsidRPr="00DD3164">
        <w:rPr>
          <w:rFonts w:hint="eastAsia"/>
          <w:sz w:val="24"/>
          <w:szCs w:val="24"/>
        </w:rPr>
        <w:t>快速衰减</w:t>
      </w:r>
      <w:r w:rsidR="009D1B36" w:rsidRPr="00DD3164">
        <w:rPr>
          <w:rFonts w:hint="eastAsia"/>
          <w:sz w:val="24"/>
          <w:szCs w:val="24"/>
        </w:rPr>
        <w:t>。但是由假设得到的</w:t>
      </w:r>
      <w:r w:rsidR="009D1B36" w:rsidRPr="00DD3164">
        <w:rPr>
          <w:position w:val="-12"/>
          <w:sz w:val="24"/>
          <w:szCs w:val="24"/>
        </w:rPr>
        <w:object w:dxaOrig="660" w:dyaOrig="360">
          <v:shape id="_x0000_i1046" type="#_x0000_t75" style="width:33.2pt;height:18.15pt" o:ole="">
            <v:imagedata r:id="rId40" o:title=""/>
          </v:shape>
          <o:OLEObject Type="Embed" ProgID="Equation.DSMT4" ShapeID="_x0000_i1046" DrawAspect="Content" ObjectID="_1457163482" r:id="rId49"/>
        </w:object>
      </w:r>
      <w:r w:rsidR="009D1B36" w:rsidRPr="00DD3164">
        <w:rPr>
          <w:rFonts w:hint="eastAsia"/>
          <w:sz w:val="24"/>
          <w:szCs w:val="24"/>
        </w:rPr>
        <w:t>和</w:t>
      </w:r>
      <w:r w:rsidR="009D1B36" w:rsidRPr="00DD3164">
        <w:rPr>
          <w:position w:val="-12"/>
          <w:sz w:val="24"/>
          <w:szCs w:val="24"/>
        </w:rPr>
        <w:object w:dxaOrig="620" w:dyaOrig="360">
          <v:shape id="_x0000_i1047" type="#_x0000_t75" style="width:30.7pt;height:18.15pt" o:ole="">
            <v:imagedata r:id="rId43" o:title=""/>
          </v:shape>
          <o:OLEObject Type="Embed" ProgID="Equation.DSMT4" ShapeID="_x0000_i1047" DrawAspect="Content" ObjectID="_1457163483" r:id="rId50"/>
        </w:object>
      </w:r>
      <w:r w:rsidR="009D1B36" w:rsidRPr="00DD3164">
        <w:rPr>
          <w:rFonts w:hint="eastAsia"/>
          <w:sz w:val="24"/>
          <w:szCs w:val="24"/>
        </w:rPr>
        <w:t>不能满足这些要求，因此它们没有实用的意义。</w:t>
      </w:r>
      <w:r w:rsidR="00262CBB" w:rsidRPr="00DD3164">
        <w:rPr>
          <w:rFonts w:hint="eastAsia"/>
          <w:sz w:val="24"/>
          <w:szCs w:val="24"/>
        </w:rPr>
        <w:t>可以看出，</w:t>
      </w:r>
      <w:r w:rsidR="009D1B36" w:rsidRPr="00DD3164">
        <w:rPr>
          <w:rFonts w:hint="eastAsia"/>
          <w:sz w:val="24"/>
          <w:szCs w:val="24"/>
        </w:rPr>
        <w:t>在式</w:t>
      </w:r>
      <w:r w:rsidR="009D1B36" w:rsidRPr="00DD3164">
        <w:rPr>
          <w:position w:val="-12"/>
          <w:sz w:val="24"/>
          <w:szCs w:val="24"/>
        </w:rPr>
        <w:object w:dxaOrig="1579" w:dyaOrig="360">
          <v:shape id="_x0000_i1048" type="#_x0000_t75" style="width:78.9pt;height:18.15pt" o:ole="">
            <v:imagedata r:id="rId32" o:title=""/>
          </v:shape>
          <o:OLEObject Type="Embed" ProgID="Equation.DSMT4" ShapeID="_x0000_i1048" DrawAspect="Content" ObjectID="_1457163484" r:id="rId51"/>
        </w:object>
      </w:r>
      <w:r w:rsidR="009D1B36" w:rsidRPr="00DD3164">
        <w:rPr>
          <w:rFonts w:hint="eastAsia"/>
          <w:sz w:val="24"/>
          <w:szCs w:val="24"/>
        </w:rPr>
        <w:t>指定分析滤波器组的条件下想要</w:t>
      </w:r>
      <w:r w:rsidR="004C06CE">
        <w:rPr>
          <w:rFonts w:hint="eastAsia"/>
          <w:sz w:val="24"/>
          <w:szCs w:val="24"/>
        </w:rPr>
        <w:t>做</w:t>
      </w:r>
      <w:r w:rsidR="009D1B36" w:rsidRPr="00DD3164">
        <w:rPr>
          <w:rFonts w:hint="eastAsia"/>
          <w:sz w:val="24"/>
          <w:szCs w:val="24"/>
        </w:rPr>
        <w:t>到既无混叠失真又无幅度失真是不可行的，也就</w:t>
      </w:r>
      <w:r w:rsidR="004C06CE">
        <w:rPr>
          <w:rFonts w:hint="eastAsia"/>
          <w:sz w:val="24"/>
          <w:szCs w:val="24"/>
        </w:rPr>
        <w:t>是</w:t>
      </w:r>
      <w:r w:rsidR="009D1B36" w:rsidRPr="00DD3164">
        <w:rPr>
          <w:rFonts w:hint="eastAsia"/>
          <w:sz w:val="24"/>
          <w:szCs w:val="24"/>
        </w:rPr>
        <w:t>做不到</w:t>
      </w:r>
      <w:r w:rsidR="002F18F0" w:rsidRPr="00DD3164">
        <w:rPr>
          <w:rFonts w:hint="eastAsia"/>
          <w:sz w:val="24"/>
          <w:szCs w:val="24"/>
        </w:rPr>
        <w:t>QMFB</w:t>
      </w:r>
      <w:r w:rsidR="002F18F0" w:rsidRPr="00DD3164">
        <w:rPr>
          <w:rFonts w:hint="eastAsia"/>
          <w:sz w:val="24"/>
          <w:szCs w:val="24"/>
        </w:rPr>
        <w:t>的完全重建。</w:t>
      </w:r>
      <w:r w:rsidR="001370E5" w:rsidRPr="00DD3164">
        <w:rPr>
          <w:rFonts w:hint="eastAsia"/>
          <w:sz w:val="24"/>
          <w:szCs w:val="24"/>
        </w:rPr>
        <w:t>实际上，尽管</w:t>
      </w:r>
      <w:r w:rsidR="001370E5" w:rsidRPr="00DD3164">
        <w:rPr>
          <w:rFonts w:hint="eastAsia"/>
          <w:sz w:val="24"/>
          <w:szCs w:val="24"/>
        </w:rPr>
        <w:t>PR</w:t>
      </w:r>
      <w:r w:rsidR="001370E5" w:rsidRPr="00DD3164">
        <w:rPr>
          <w:rFonts w:hint="eastAsia"/>
          <w:sz w:val="24"/>
          <w:szCs w:val="24"/>
        </w:rPr>
        <w:t>是目的，但是滤波器组的核心作用是子带分解。在</w:t>
      </w:r>
      <w:r w:rsidR="001370E5" w:rsidRPr="00DD3164">
        <w:rPr>
          <w:rFonts w:hint="eastAsia"/>
          <w:sz w:val="24"/>
          <w:szCs w:val="24"/>
        </w:rPr>
        <w:t>QMFB</w:t>
      </w:r>
      <w:r w:rsidR="001370E5" w:rsidRPr="00DD3164">
        <w:rPr>
          <w:rFonts w:hint="eastAsia"/>
          <w:sz w:val="24"/>
          <w:szCs w:val="24"/>
        </w:rPr>
        <w:t>设计过程中，希望</w:t>
      </w:r>
      <w:r w:rsidR="001370E5" w:rsidRPr="00DD3164">
        <w:rPr>
          <w:position w:val="-12"/>
          <w:sz w:val="24"/>
          <w:szCs w:val="24"/>
        </w:rPr>
        <w:object w:dxaOrig="660" w:dyaOrig="360">
          <v:shape id="_x0000_i1049" type="#_x0000_t75" style="width:33.2pt;height:18.15pt" o:ole="">
            <v:imagedata r:id="rId40" o:title=""/>
          </v:shape>
          <o:OLEObject Type="Embed" ProgID="Equation.DSMT4" ShapeID="_x0000_i1049" DrawAspect="Content" ObjectID="_1457163485" r:id="rId52"/>
        </w:object>
      </w:r>
      <w:r w:rsidR="001370E5" w:rsidRPr="00DD3164">
        <w:rPr>
          <w:rFonts w:hint="eastAsia"/>
          <w:sz w:val="24"/>
          <w:szCs w:val="24"/>
        </w:rPr>
        <w:t>和</w:t>
      </w:r>
      <w:r w:rsidR="001370E5" w:rsidRPr="00DD3164">
        <w:rPr>
          <w:position w:val="-12"/>
          <w:sz w:val="24"/>
          <w:szCs w:val="24"/>
        </w:rPr>
        <w:object w:dxaOrig="620" w:dyaOrig="360">
          <v:shape id="_x0000_i1050" type="#_x0000_t75" style="width:30.7pt;height:18.15pt" o:ole="">
            <v:imagedata r:id="rId43" o:title=""/>
          </v:shape>
          <o:OLEObject Type="Embed" ProgID="Equation.DSMT4" ShapeID="_x0000_i1050" DrawAspect="Content" ObjectID="_1457163486" r:id="rId53"/>
        </w:object>
      </w:r>
      <w:r w:rsidR="001370E5" w:rsidRPr="00DD3164">
        <w:rPr>
          <w:rFonts w:hint="eastAsia"/>
          <w:sz w:val="24"/>
          <w:szCs w:val="24"/>
        </w:rPr>
        <w:t>能把输入信号分成两个子带信号，且频谱尽量不重叠，这就使得对</w:t>
      </w:r>
      <w:r w:rsidR="001370E5" w:rsidRPr="00DD3164">
        <w:rPr>
          <w:position w:val="-12"/>
          <w:sz w:val="24"/>
          <w:szCs w:val="24"/>
        </w:rPr>
        <w:object w:dxaOrig="660" w:dyaOrig="360">
          <v:shape id="_x0000_i1051" type="#_x0000_t75" style="width:33.2pt;height:18.15pt" o:ole="">
            <v:imagedata r:id="rId40" o:title=""/>
          </v:shape>
          <o:OLEObject Type="Embed" ProgID="Equation.DSMT4" ShapeID="_x0000_i1051" DrawAspect="Content" ObjectID="_1457163487" r:id="rId54"/>
        </w:object>
      </w:r>
      <w:r w:rsidR="001370E5" w:rsidRPr="00DD3164">
        <w:rPr>
          <w:rFonts w:hint="eastAsia"/>
          <w:sz w:val="24"/>
          <w:szCs w:val="24"/>
        </w:rPr>
        <w:t>和</w:t>
      </w:r>
      <w:r w:rsidR="001370E5" w:rsidRPr="00DD3164">
        <w:rPr>
          <w:position w:val="-12"/>
          <w:sz w:val="24"/>
          <w:szCs w:val="24"/>
        </w:rPr>
        <w:object w:dxaOrig="620" w:dyaOrig="360">
          <v:shape id="_x0000_i1052" type="#_x0000_t75" style="width:30.7pt;height:18.15pt" o:ole="">
            <v:imagedata r:id="rId43" o:title=""/>
          </v:shape>
          <o:OLEObject Type="Embed" ProgID="Equation.DSMT4" ShapeID="_x0000_i1052" DrawAspect="Content" ObjectID="_1457163488" r:id="rId55"/>
        </w:object>
      </w:r>
      <w:r w:rsidR="001370E5" w:rsidRPr="00DD3164">
        <w:rPr>
          <w:rFonts w:hint="eastAsia"/>
          <w:sz w:val="24"/>
          <w:szCs w:val="24"/>
        </w:rPr>
        <w:t>的通带和阻带性能要求较高。</w:t>
      </w:r>
    </w:p>
    <w:p w:rsidR="002F18F0" w:rsidRPr="00DD3164" w:rsidRDefault="002F18F0" w:rsidP="00820AD7">
      <w:pPr>
        <w:spacing w:before="100" w:beforeAutospacing="1" w:after="100" w:afterAutospacing="1" w:line="360" w:lineRule="auto"/>
        <w:ind w:firstLineChars="200" w:firstLine="480"/>
        <w:jc w:val="left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解决办法：</w:t>
      </w:r>
    </w:p>
    <w:p w:rsidR="002F18F0" w:rsidRPr="00DD3164" w:rsidRDefault="002F18F0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1</w:t>
      </w:r>
      <w:r w:rsidRPr="00DD3164">
        <w:rPr>
          <w:rFonts w:hint="eastAsia"/>
          <w:sz w:val="24"/>
          <w:szCs w:val="24"/>
        </w:rPr>
        <w:t>）用</w:t>
      </w:r>
      <w:r w:rsidRPr="00DD3164">
        <w:rPr>
          <w:rFonts w:hint="eastAsia"/>
          <w:sz w:val="24"/>
          <w:szCs w:val="24"/>
        </w:rPr>
        <w:t>FIR QMF</w:t>
      </w:r>
      <w:r w:rsidRPr="00DD3164">
        <w:rPr>
          <w:rFonts w:hint="eastAsia"/>
          <w:sz w:val="24"/>
          <w:szCs w:val="24"/>
        </w:rPr>
        <w:t>滤波器组，去除相位失真的前提下，尽可能的减小幅度失真，近似</w:t>
      </w:r>
      <w:r w:rsidR="00291C64" w:rsidRPr="00DD3164">
        <w:rPr>
          <w:rFonts w:hint="eastAsia"/>
          <w:sz w:val="24"/>
          <w:szCs w:val="24"/>
        </w:rPr>
        <w:t>实现</w:t>
      </w:r>
      <w:r w:rsidRPr="00DD3164">
        <w:rPr>
          <w:rFonts w:hint="eastAsia"/>
          <w:sz w:val="24"/>
          <w:szCs w:val="24"/>
        </w:rPr>
        <w:t>完全重建；</w:t>
      </w:r>
    </w:p>
    <w:p w:rsidR="002F18F0" w:rsidRPr="00DD3164" w:rsidRDefault="002F18F0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2</w:t>
      </w:r>
      <w:r w:rsidRPr="00DD3164">
        <w:rPr>
          <w:rFonts w:hint="eastAsia"/>
          <w:sz w:val="24"/>
          <w:szCs w:val="24"/>
        </w:rPr>
        <w:t>）用</w:t>
      </w:r>
      <w:r w:rsidRPr="00DD3164">
        <w:rPr>
          <w:rFonts w:hint="eastAsia"/>
          <w:sz w:val="24"/>
          <w:szCs w:val="24"/>
        </w:rPr>
        <w:t>IIR QMF</w:t>
      </w:r>
      <w:r w:rsidRPr="00DD3164">
        <w:rPr>
          <w:rFonts w:hint="eastAsia"/>
          <w:sz w:val="24"/>
          <w:szCs w:val="24"/>
        </w:rPr>
        <w:t>滤波器组，去除幅度失真，不考虑相位失真，近似</w:t>
      </w:r>
      <w:r w:rsidR="00291C64" w:rsidRPr="00DD3164">
        <w:rPr>
          <w:rFonts w:hint="eastAsia"/>
          <w:sz w:val="24"/>
          <w:szCs w:val="24"/>
        </w:rPr>
        <w:t>实现</w:t>
      </w:r>
      <w:r w:rsidR="00AB0801">
        <w:rPr>
          <w:rFonts w:hint="eastAsia"/>
          <w:sz w:val="24"/>
          <w:szCs w:val="24"/>
        </w:rPr>
        <w:t>完全重建；</w:t>
      </w:r>
    </w:p>
    <w:p w:rsidR="00291C64" w:rsidRPr="00DD3164" w:rsidRDefault="00291C64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3</w:t>
      </w:r>
      <w:r w:rsidRPr="00DD3164">
        <w:rPr>
          <w:rFonts w:hint="eastAsia"/>
          <w:sz w:val="24"/>
          <w:szCs w:val="24"/>
        </w:rPr>
        <w:t>）</w:t>
      </w:r>
      <w:r w:rsidR="00FA1F04" w:rsidRPr="00DD3164">
        <w:rPr>
          <w:rFonts w:hint="eastAsia"/>
          <w:sz w:val="24"/>
          <w:szCs w:val="24"/>
        </w:rPr>
        <w:t>修正</w:t>
      </w:r>
      <w:r w:rsidR="00FA1F04" w:rsidRPr="00DD3164">
        <w:rPr>
          <w:rFonts w:hint="eastAsia"/>
          <w:sz w:val="24"/>
          <w:szCs w:val="24"/>
        </w:rPr>
        <w:t>QMF</w:t>
      </w:r>
      <w:r w:rsidR="005A130B" w:rsidRPr="00DD3164">
        <w:rPr>
          <w:rFonts w:hint="eastAsia"/>
          <w:sz w:val="24"/>
          <w:szCs w:val="24"/>
        </w:rPr>
        <w:t>滤波器</w:t>
      </w:r>
      <w:r w:rsidRPr="00DD3164">
        <w:rPr>
          <w:position w:val="-12"/>
          <w:sz w:val="24"/>
          <w:szCs w:val="24"/>
        </w:rPr>
        <w:object w:dxaOrig="1579" w:dyaOrig="360">
          <v:shape id="_x0000_i1053" type="#_x0000_t75" style="width:78.9pt;height:18.15pt" o:ole="">
            <v:imagedata r:id="rId32" o:title=""/>
          </v:shape>
          <o:OLEObject Type="Embed" ProgID="Equation.DSMT4" ShapeID="_x0000_i1053" DrawAspect="Content" ObjectID="_1457163489" r:id="rId56"/>
        </w:object>
      </w:r>
      <w:r w:rsidR="005A130B" w:rsidRPr="00DD3164">
        <w:rPr>
          <w:rFonts w:hint="eastAsia"/>
          <w:sz w:val="24"/>
          <w:szCs w:val="24"/>
        </w:rPr>
        <w:t>的关系</w:t>
      </w:r>
      <w:r w:rsidRPr="00DD3164">
        <w:rPr>
          <w:rFonts w:hint="eastAsia"/>
          <w:sz w:val="24"/>
          <w:szCs w:val="24"/>
        </w:rPr>
        <w:t>，去考虑更合理的形式，从而实现完全重建</w:t>
      </w:r>
      <w:r w:rsidR="0096520D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96520D" w:rsidRPr="00DD3164">
        <w:rPr>
          <w:rFonts w:ascii="Times New Roman" w:hAnsi="Times New Roman" w:hint="eastAsia"/>
          <w:sz w:val="24"/>
          <w:szCs w:val="24"/>
          <w:vertAlign w:val="superscript"/>
        </w:rPr>
        <w:t>5</w:t>
      </w:r>
      <w:r w:rsidR="0096520D" w:rsidRPr="00DD316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 w:rsidRPr="00DD3164">
        <w:rPr>
          <w:rFonts w:hint="eastAsia"/>
          <w:sz w:val="24"/>
          <w:szCs w:val="24"/>
        </w:rPr>
        <w:t>。</w:t>
      </w:r>
    </w:p>
    <w:p w:rsidR="00291C64" w:rsidRPr="00DD3164" w:rsidRDefault="00291C64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综上分析可知，实现完全重建</w:t>
      </w:r>
      <w:r w:rsidRPr="00DD3164">
        <w:rPr>
          <w:rFonts w:hint="eastAsia"/>
          <w:sz w:val="24"/>
          <w:szCs w:val="24"/>
        </w:rPr>
        <w:t>QM</w:t>
      </w:r>
      <w:r w:rsidR="00AB0801">
        <w:rPr>
          <w:rFonts w:hint="eastAsia"/>
          <w:sz w:val="24"/>
          <w:szCs w:val="24"/>
        </w:rPr>
        <w:t>FB</w:t>
      </w:r>
      <w:r w:rsidRPr="00DD3164">
        <w:rPr>
          <w:rFonts w:hint="eastAsia"/>
          <w:sz w:val="24"/>
          <w:szCs w:val="24"/>
        </w:rPr>
        <w:t>并不简单，一般只能做到近似重建，近似程度取决于设计的优化。</w:t>
      </w:r>
    </w:p>
    <w:p w:rsidR="00ED52B5" w:rsidRPr="00DD3164" w:rsidRDefault="00ED52B5" w:rsidP="006864B7">
      <w:pPr>
        <w:pStyle w:val="2"/>
        <w:jc w:val="center"/>
      </w:pPr>
      <w:r w:rsidRPr="00DD3164">
        <w:rPr>
          <w:rFonts w:hint="eastAsia"/>
        </w:rPr>
        <w:t>4</w:t>
      </w:r>
      <w:r w:rsidRPr="00DD3164">
        <w:rPr>
          <w:rFonts w:hint="eastAsia"/>
        </w:rPr>
        <w:t>、完全重建</w:t>
      </w:r>
      <w:r w:rsidRPr="00DD3164">
        <w:rPr>
          <w:rFonts w:hint="eastAsia"/>
        </w:rPr>
        <w:t>QMF</w:t>
      </w:r>
      <w:r w:rsidR="00AB0801">
        <w:rPr>
          <w:rFonts w:hint="eastAsia"/>
        </w:rPr>
        <w:t>B</w:t>
      </w:r>
      <w:r w:rsidRPr="00DD3164">
        <w:rPr>
          <w:rFonts w:hint="eastAsia"/>
        </w:rPr>
        <w:t>的设计</w:t>
      </w:r>
    </w:p>
    <w:p w:rsidR="00ED52B5" w:rsidRPr="00DD3164" w:rsidRDefault="00ED52B5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目前，完全重建</w:t>
      </w:r>
      <w:r w:rsidRPr="00DD3164">
        <w:rPr>
          <w:rFonts w:hint="eastAsia"/>
          <w:sz w:val="24"/>
          <w:szCs w:val="24"/>
        </w:rPr>
        <w:t>QMFB</w:t>
      </w:r>
      <w:r w:rsidR="00AB0801">
        <w:rPr>
          <w:rFonts w:hint="eastAsia"/>
          <w:sz w:val="24"/>
          <w:szCs w:val="24"/>
        </w:rPr>
        <w:t>的</w:t>
      </w:r>
      <w:r w:rsidRPr="00DD3164">
        <w:rPr>
          <w:rFonts w:hint="eastAsia"/>
          <w:sz w:val="24"/>
          <w:szCs w:val="24"/>
        </w:rPr>
        <w:t>设计有多种优化方法，如特征值法、最小二乘法、遗传法、多项式分解法等等，这些方法都将信号失真降到了很小的范围，但是计算相对复杂、参数不易确定、实现相对较难。</w:t>
      </w:r>
    </w:p>
    <w:p w:rsidR="00ED52B5" w:rsidRPr="00DD3164" w:rsidRDefault="00ED52B5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lastRenderedPageBreak/>
        <w:t>利用</w:t>
      </w:r>
      <w:proofErr w:type="spellStart"/>
      <w:r w:rsidRPr="00DD3164">
        <w:rPr>
          <w:rFonts w:hint="eastAsia"/>
          <w:sz w:val="24"/>
          <w:szCs w:val="24"/>
        </w:rPr>
        <w:t>matlab</w:t>
      </w:r>
      <w:proofErr w:type="spellEnd"/>
      <w:r w:rsidRPr="00DD3164">
        <w:rPr>
          <w:rFonts w:hint="eastAsia"/>
          <w:sz w:val="24"/>
          <w:szCs w:val="24"/>
        </w:rPr>
        <w:t>实现完全重建</w:t>
      </w:r>
      <w:r w:rsidRPr="00DD3164">
        <w:rPr>
          <w:rFonts w:hint="eastAsia"/>
          <w:sz w:val="24"/>
          <w:szCs w:val="24"/>
        </w:rPr>
        <w:t>QMFB</w:t>
      </w:r>
      <w:r w:rsidRPr="00DD3164">
        <w:rPr>
          <w:rFonts w:hint="eastAsia"/>
          <w:sz w:val="24"/>
          <w:szCs w:val="24"/>
        </w:rPr>
        <w:t>的设计，只需要知道各滤波器</w:t>
      </w:r>
      <w:proofErr w:type="gramStart"/>
      <w:r w:rsidRPr="00DD3164">
        <w:rPr>
          <w:rFonts w:hint="eastAsia"/>
          <w:sz w:val="24"/>
          <w:szCs w:val="24"/>
        </w:rPr>
        <w:t>的阶数</w:t>
      </w:r>
      <w:proofErr w:type="gramEnd"/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和滤波器</w:t>
      </w:r>
      <w:r w:rsidR="0047378C" w:rsidRPr="0047378C">
        <w:rPr>
          <w:position w:val="-12"/>
          <w:sz w:val="24"/>
          <w:szCs w:val="24"/>
        </w:rPr>
        <w:object w:dxaOrig="279" w:dyaOrig="360">
          <v:shape id="_x0000_i1054" type="#_x0000_t75" style="width:13.75pt;height:18.8pt" o:ole="">
            <v:imagedata r:id="rId57" o:title=""/>
          </v:shape>
          <o:OLEObject Type="Embed" ProgID="Equation.DSMT4" ShapeID="_x0000_i1054" DrawAspect="Content" ObjectID="_1457163490" r:id="rId58"/>
        </w:object>
      </w:r>
      <w:r w:rsidRPr="00DD3164">
        <w:rPr>
          <w:rFonts w:hint="eastAsia"/>
          <w:sz w:val="24"/>
          <w:szCs w:val="24"/>
        </w:rPr>
        <w:t>的通带截止频率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55" type="#_x0000_t75" style="width:11.9pt;height:11.25pt" o:ole="">
            <v:imagedata r:id="rId59" o:title=""/>
          </v:shape>
          <o:OLEObject Type="Embed" ProgID="Equation.DSMT4" ShapeID="_x0000_i1055" DrawAspect="Content" ObjectID="_1457163491" r:id="rId60"/>
        </w:object>
      </w:r>
      <w:r w:rsidR="00974A76" w:rsidRPr="00DD3164">
        <w:rPr>
          <w:rFonts w:hint="eastAsia"/>
          <w:sz w:val="24"/>
          <w:szCs w:val="24"/>
        </w:rPr>
        <w:t>，就可以得到完全重建</w:t>
      </w:r>
      <w:r w:rsidR="00974A76" w:rsidRPr="00DD3164">
        <w:rPr>
          <w:rFonts w:hint="eastAsia"/>
          <w:sz w:val="24"/>
          <w:szCs w:val="24"/>
        </w:rPr>
        <w:t>QMFB</w:t>
      </w:r>
      <w:r w:rsidR="00974A76" w:rsidRPr="00DD3164">
        <w:rPr>
          <w:rFonts w:hint="eastAsia"/>
          <w:sz w:val="24"/>
          <w:szCs w:val="24"/>
        </w:rPr>
        <w:t>的分析、综合滤波器组的时域形式</w:t>
      </w:r>
      <w:r w:rsidR="0047378C" w:rsidRPr="0047378C">
        <w:rPr>
          <w:position w:val="-12"/>
          <w:sz w:val="24"/>
          <w:szCs w:val="24"/>
        </w:rPr>
        <w:object w:dxaOrig="1579" w:dyaOrig="360">
          <v:shape id="_x0000_i1056" type="#_x0000_t75" style="width:78.9pt;height:18.15pt" o:ole="">
            <v:imagedata r:id="rId61" o:title=""/>
          </v:shape>
          <o:OLEObject Type="Embed" ProgID="Equation.DSMT4" ShapeID="_x0000_i1056" DrawAspect="Content" ObjectID="_1457163492" r:id="rId62"/>
        </w:object>
      </w:r>
      <w:r w:rsidR="00974A76" w:rsidRPr="00DD3164">
        <w:rPr>
          <w:rFonts w:hint="eastAsia"/>
          <w:sz w:val="24"/>
          <w:szCs w:val="24"/>
        </w:rPr>
        <w:t>，误差较小且能达到良好的精度。其中，</w:t>
      </w:r>
      <w:r w:rsidR="00974A76" w:rsidRPr="00DD3164">
        <w:rPr>
          <w:rFonts w:hint="eastAsia"/>
          <w:sz w:val="24"/>
          <w:szCs w:val="24"/>
        </w:rPr>
        <w:t>N</w:t>
      </w:r>
      <w:r w:rsidR="00974A76" w:rsidRPr="00DD3164">
        <w:rPr>
          <w:rFonts w:hint="eastAsia"/>
          <w:sz w:val="24"/>
          <w:szCs w:val="24"/>
        </w:rPr>
        <w:t>必须为奇数，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57" type="#_x0000_t75" style="width:11.9pt;height:11.25pt" o:ole="">
            <v:imagedata r:id="rId63" o:title=""/>
          </v:shape>
          <o:OLEObject Type="Embed" ProgID="Equation.DSMT4" ShapeID="_x0000_i1057" DrawAspect="Content" ObjectID="_1457163493" r:id="rId64"/>
        </w:object>
      </w:r>
      <w:r w:rsidR="00974A76" w:rsidRPr="00DD3164">
        <w:rPr>
          <w:rFonts w:hint="eastAsia"/>
          <w:sz w:val="24"/>
          <w:szCs w:val="24"/>
        </w:rPr>
        <w:t>必须小于</w:t>
      </w:r>
      <w:r w:rsidR="00974A76" w:rsidRPr="00DD3164">
        <w:rPr>
          <w:rFonts w:hint="eastAsia"/>
          <w:sz w:val="24"/>
          <w:szCs w:val="24"/>
        </w:rPr>
        <w:t>0.5</w:t>
      </w:r>
      <w:r w:rsidR="00974A76" w:rsidRPr="00DD3164">
        <w:rPr>
          <w:rFonts w:hint="eastAsia"/>
          <w:sz w:val="24"/>
          <w:szCs w:val="24"/>
        </w:rPr>
        <w:t>。</w:t>
      </w:r>
    </w:p>
    <w:p w:rsidR="00965E48" w:rsidRPr="00DD3164" w:rsidRDefault="00965E48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完全重建</w:t>
      </w:r>
      <w:r w:rsidRPr="00DD3164">
        <w:rPr>
          <w:rFonts w:hint="eastAsia"/>
          <w:sz w:val="24"/>
          <w:szCs w:val="24"/>
        </w:rPr>
        <w:t>QMF</w:t>
      </w:r>
      <w:r w:rsidR="00AB0801">
        <w:rPr>
          <w:rFonts w:hint="eastAsia"/>
          <w:sz w:val="24"/>
          <w:szCs w:val="24"/>
        </w:rPr>
        <w:t>B</w:t>
      </w:r>
      <w:r w:rsidRPr="00DD3164">
        <w:rPr>
          <w:rFonts w:hint="eastAsia"/>
          <w:sz w:val="24"/>
          <w:szCs w:val="24"/>
        </w:rPr>
        <w:t>需要找到合适的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和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58" type="#_x0000_t75" style="width:11.9pt;height:11.25pt" o:ole="">
            <v:imagedata r:id="rId65" o:title=""/>
          </v:shape>
          <o:OLEObject Type="Embed" ProgID="Equation.DSMT4" ShapeID="_x0000_i1058" DrawAspect="Content" ObjectID="_1457163494" r:id="rId66"/>
        </w:object>
      </w:r>
      <w:r w:rsidRPr="00DD3164">
        <w:rPr>
          <w:rFonts w:hint="eastAsia"/>
          <w:sz w:val="24"/>
          <w:szCs w:val="24"/>
        </w:rPr>
        <w:t>的值，使得重建效果最好。为此，首先选定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59" type="#_x0000_t75" style="width:11.9pt;height:11.25pt" o:ole="">
            <v:imagedata r:id="rId67" o:title=""/>
          </v:shape>
          <o:OLEObject Type="Embed" ProgID="Equation.DSMT4" ShapeID="_x0000_i1059" DrawAspect="Content" ObjectID="_1457163495" r:id="rId68"/>
        </w:object>
      </w:r>
      <w:r w:rsidRPr="00DD3164">
        <w:rPr>
          <w:rFonts w:hint="eastAsia"/>
          <w:sz w:val="24"/>
          <w:szCs w:val="24"/>
        </w:rPr>
        <w:t>，对应不同的输入</w:t>
      </w:r>
      <w:r w:rsidR="00376E79" w:rsidRPr="00DD3164">
        <w:rPr>
          <w:rFonts w:hint="eastAsia"/>
          <w:sz w:val="24"/>
          <w:szCs w:val="24"/>
        </w:rPr>
        <w:t>信号</w:t>
      </w:r>
      <w:r w:rsidRPr="00DD3164">
        <w:rPr>
          <w:position w:val="-10"/>
          <w:sz w:val="24"/>
          <w:szCs w:val="24"/>
        </w:rPr>
        <w:object w:dxaOrig="499" w:dyaOrig="320">
          <v:shape id="_x0000_i1060" type="#_x0000_t75" style="width:25.05pt;height:15.65pt" o:ole="">
            <v:imagedata r:id="rId69" o:title=""/>
          </v:shape>
          <o:OLEObject Type="Embed" ProgID="Equation.DSMT4" ShapeID="_x0000_i1060" DrawAspect="Content" ObjectID="_1457163496" r:id="rId70"/>
        </w:object>
      </w:r>
      <w:r w:rsidRPr="00DD3164">
        <w:rPr>
          <w:rFonts w:hint="eastAsia"/>
          <w:sz w:val="24"/>
          <w:szCs w:val="24"/>
        </w:rPr>
        <w:t>，改变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的大小求出均方误差</w:t>
      </w:r>
      <w:proofErr w:type="spellStart"/>
      <w:r w:rsidRPr="00DD3164">
        <w:rPr>
          <w:rFonts w:hint="eastAsia"/>
          <w:sz w:val="24"/>
          <w:szCs w:val="24"/>
        </w:rPr>
        <w:t>mse</w:t>
      </w:r>
      <w:proofErr w:type="spellEnd"/>
      <w:r w:rsidRPr="00DD3164">
        <w:rPr>
          <w:rFonts w:hint="eastAsia"/>
          <w:sz w:val="24"/>
          <w:szCs w:val="24"/>
        </w:rPr>
        <w:t>，通过比较得到最优的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值；其次，固定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，对应不同的输入</w:t>
      </w:r>
      <w:r w:rsidR="004B21F9" w:rsidRPr="00DD3164">
        <w:rPr>
          <w:rFonts w:hint="eastAsia"/>
          <w:sz w:val="24"/>
          <w:szCs w:val="24"/>
        </w:rPr>
        <w:t>信号</w:t>
      </w:r>
      <w:r w:rsidRPr="00DD3164">
        <w:rPr>
          <w:position w:val="-10"/>
          <w:sz w:val="24"/>
          <w:szCs w:val="24"/>
        </w:rPr>
        <w:object w:dxaOrig="499" w:dyaOrig="320">
          <v:shape id="_x0000_i1061" type="#_x0000_t75" style="width:25.05pt;height:15.65pt" o:ole="">
            <v:imagedata r:id="rId69" o:title=""/>
          </v:shape>
          <o:OLEObject Type="Embed" ProgID="Equation.DSMT4" ShapeID="_x0000_i1061" DrawAspect="Content" ObjectID="_1457163497" r:id="rId71"/>
        </w:object>
      </w:r>
      <w:r w:rsidRPr="00DD3164">
        <w:rPr>
          <w:rFonts w:hint="eastAsia"/>
          <w:sz w:val="24"/>
          <w:szCs w:val="24"/>
        </w:rPr>
        <w:t>，改变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62" type="#_x0000_t75" style="width:11.9pt;height:11.25pt" o:ole="">
            <v:imagedata r:id="rId72" o:title=""/>
          </v:shape>
          <o:OLEObject Type="Embed" ProgID="Equation.DSMT4" ShapeID="_x0000_i1062" DrawAspect="Content" ObjectID="_1457163498" r:id="rId73"/>
        </w:object>
      </w:r>
      <w:r w:rsidRPr="00DD3164">
        <w:rPr>
          <w:rFonts w:hint="eastAsia"/>
          <w:sz w:val="24"/>
          <w:szCs w:val="24"/>
        </w:rPr>
        <w:t>的大小求出均方误差</w:t>
      </w:r>
      <w:proofErr w:type="spellStart"/>
      <w:r w:rsidRPr="00DD3164">
        <w:rPr>
          <w:rFonts w:hint="eastAsia"/>
          <w:sz w:val="24"/>
          <w:szCs w:val="24"/>
        </w:rPr>
        <w:t>mse</w:t>
      </w:r>
      <w:proofErr w:type="spellEnd"/>
      <w:r w:rsidRPr="00DD3164">
        <w:rPr>
          <w:rFonts w:hint="eastAsia"/>
          <w:sz w:val="24"/>
          <w:szCs w:val="24"/>
        </w:rPr>
        <w:t>，通过比较得到最优的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63" type="#_x0000_t75" style="width:11.9pt;height:11.25pt" o:ole="">
            <v:imagedata r:id="rId74" o:title=""/>
          </v:shape>
          <o:OLEObject Type="Embed" ProgID="Equation.DSMT4" ShapeID="_x0000_i1063" DrawAspect="Content" ObjectID="_1457163499" r:id="rId75"/>
        </w:object>
      </w:r>
      <w:r w:rsidRPr="00DD3164">
        <w:rPr>
          <w:rFonts w:hint="eastAsia"/>
          <w:sz w:val="24"/>
          <w:szCs w:val="24"/>
        </w:rPr>
        <w:t>值。</w:t>
      </w:r>
      <w:r w:rsidR="00DA7A77" w:rsidRPr="00DD3164">
        <w:rPr>
          <w:rFonts w:hint="eastAsia"/>
          <w:sz w:val="24"/>
          <w:szCs w:val="24"/>
        </w:rPr>
        <w:t>至此，找到了使得完全重建</w:t>
      </w:r>
      <w:r w:rsidR="00DA7A77" w:rsidRPr="00DD3164">
        <w:rPr>
          <w:rFonts w:hint="eastAsia"/>
          <w:sz w:val="24"/>
          <w:szCs w:val="24"/>
        </w:rPr>
        <w:t>QMF</w:t>
      </w:r>
      <w:r w:rsidR="00975DE4" w:rsidRPr="00DD3164">
        <w:rPr>
          <w:rFonts w:hint="eastAsia"/>
          <w:sz w:val="24"/>
          <w:szCs w:val="24"/>
        </w:rPr>
        <w:t>B</w:t>
      </w:r>
      <w:r w:rsidR="00DA7A77" w:rsidRPr="00DD3164">
        <w:rPr>
          <w:rFonts w:hint="eastAsia"/>
          <w:sz w:val="24"/>
          <w:szCs w:val="24"/>
        </w:rPr>
        <w:t>效果最好的参数</w:t>
      </w:r>
      <w:r w:rsidR="00DA7A77" w:rsidRPr="00DD3164">
        <w:rPr>
          <w:rFonts w:hint="eastAsia"/>
          <w:sz w:val="24"/>
          <w:szCs w:val="24"/>
        </w:rPr>
        <w:t>N</w:t>
      </w:r>
      <w:r w:rsidR="00DA7A77" w:rsidRPr="00DD3164">
        <w:rPr>
          <w:rFonts w:hint="eastAsia"/>
          <w:sz w:val="24"/>
          <w:szCs w:val="24"/>
        </w:rPr>
        <w:t>和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64" type="#_x0000_t75" style="width:11.9pt;height:11.25pt" o:ole="">
            <v:imagedata r:id="rId76" o:title=""/>
          </v:shape>
          <o:OLEObject Type="Embed" ProgID="Equation.DSMT4" ShapeID="_x0000_i1064" DrawAspect="Content" ObjectID="_1457163500" r:id="rId77"/>
        </w:object>
      </w:r>
      <w:r w:rsidR="00DA7A77" w:rsidRPr="00DD3164">
        <w:rPr>
          <w:rFonts w:hint="eastAsia"/>
          <w:sz w:val="24"/>
          <w:szCs w:val="24"/>
        </w:rPr>
        <w:t>。</w:t>
      </w:r>
    </w:p>
    <w:p w:rsidR="00DA7A77" w:rsidRPr="00DD3164" w:rsidRDefault="00DA7A77" w:rsidP="006864B7">
      <w:pPr>
        <w:pStyle w:val="2"/>
        <w:jc w:val="center"/>
      </w:pPr>
      <w:r w:rsidRPr="00DD3164">
        <w:rPr>
          <w:rFonts w:hint="eastAsia"/>
        </w:rPr>
        <w:t>5</w:t>
      </w:r>
      <w:r w:rsidRPr="00DD3164">
        <w:rPr>
          <w:rFonts w:hint="eastAsia"/>
        </w:rPr>
        <w:t>、完全重建</w:t>
      </w:r>
      <w:r w:rsidRPr="00DD3164">
        <w:rPr>
          <w:rFonts w:hint="eastAsia"/>
        </w:rPr>
        <w:t>QMF</w:t>
      </w:r>
      <w:r w:rsidR="00AB0801">
        <w:rPr>
          <w:rFonts w:hint="eastAsia"/>
        </w:rPr>
        <w:t>B</w:t>
      </w:r>
      <w:r w:rsidRPr="00DD3164">
        <w:rPr>
          <w:rFonts w:hint="eastAsia"/>
        </w:rPr>
        <w:t>的仿真实现</w:t>
      </w:r>
    </w:p>
    <w:p w:rsidR="00820AD7" w:rsidRDefault="004B21F9" w:rsidP="00820AD7">
      <w:pPr>
        <w:spacing w:before="100" w:beforeAutospacing="1" w:after="100" w:afterAutospacing="1" w:line="360" w:lineRule="auto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步骤</w:t>
      </w:r>
      <w:proofErr w:type="gramStart"/>
      <w:r w:rsidRPr="00DD3164">
        <w:rPr>
          <w:rFonts w:hint="eastAsia"/>
          <w:sz w:val="24"/>
          <w:szCs w:val="24"/>
        </w:rPr>
        <w:t>一</w:t>
      </w:r>
      <w:proofErr w:type="gramEnd"/>
      <w:r w:rsidRPr="00DD3164">
        <w:rPr>
          <w:rFonts w:hint="eastAsia"/>
          <w:sz w:val="24"/>
          <w:szCs w:val="24"/>
        </w:rPr>
        <w:t>：确定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值。</w:t>
      </w:r>
    </w:p>
    <w:p w:rsidR="004B21F9" w:rsidRPr="00DD3164" w:rsidRDefault="004B21F9" w:rsidP="00820AD7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选定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65" type="#_x0000_t75" style="width:11.9pt;height:11.25pt" o:ole="">
            <v:imagedata r:id="rId78" o:title=""/>
          </v:shape>
          <o:OLEObject Type="Embed" ProgID="Equation.DSMT4" ShapeID="_x0000_i1065" DrawAspect="Content" ObjectID="_1457163501" r:id="rId79"/>
        </w:object>
      </w:r>
      <w:r w:rsidRPr="00DD3164">
        <w:rPr>
          <w:rFonts w:hint="eastAsia"/>
          <w:sz w:val="24"/>
          <w:szCs w:val="24"/>
        </w:rPr>
        <w:t>=0.45</w:t>
      </w:r>
      <w:r w:rsidRPr="00DD3164">
        <w:rPr>
          <w:rFonts w:hint="eastAsia"/>
          <w:sz w:val="24"/>
          <w:szCs w:val="24"/>
        </w:rPr>
        <w:t>，以不同的输入信号</w:t>
      </w:r>
      <w:r w:rsidRPr="00DD3164">
        <w:rPr>
          <w:position w:val="-12"/>
          <w:sz w:val="24"/>
          <w:szCs w:val="24"/>
        </w:rPr>
        <w:object w:dxaOrig="1719" w:dyaOrig="360">
          <v:shape id="_x0000_i1066" type="#_x0000_t75" style="width:86.4pt;height:18.15pt" o:ole="">
            <v:imagedata r:id="rId80" o:title=""/>
          </v:shape>
          <o:OLEObject Type="Embed" ProgID="Equation.DSMT4" ShapeID="_x0000_i1066" DrawAspect="Content" ObjectID="_1457163502" r:id="rId81"/>
        </w:object>
      </w:r>
      <w:r w:rsidRPr="00DD3164">
        <w:rPr>
          <w:rFonts w:hint="eastAsia"/>
          <w:sz w:val="24"/>
          <w:szCs w:val="24"/>
        </w:rPr>
        <w:t>，改变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的大小求出相应的</w:t>
      </w:r>
      <w:proofErr w:type="spellStart"/>
      <w:r w:rsidRPr="00DD3164">
        <w:rPr>
          <w:rFonts w:hint="eastAsia"/>
          <w:sz w:val="24"/>
          <w:szCs w:val="24"/>
        </w:rPr>
        <w:t>mse</w:t>
      </w:r>
      <w:proofErr w:type="spellEnd"/>
      <w:r w:rsidRPr="00DD3164">
        <w:rPr>
          <w:rFonts w:hint="eastAsia"/>
          <w:sz w:val="24"/>
          <w:szCs w:val="24"/>
        </w:rPr>
        <w:t>，通过比较得到最优的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值。</w:t>
      </w:r>
    </w:p>
    <w:p w:rsidR="004B21F9" w:rsidRPr="00DD3164" w:rsidRDefault="005F0C9D" w:rsidP="00820AD7">
      <w:pPr>
        <w:spacing w:before="100" w:beforeAutospacing="1" w:after="100" w:afterAutospacing="1" w:line="360" w:lineRule="auto"/>
        <w:rPr>
          <w:sz w:val="24"/>
          <w:szCs w:val="24"/>
        </w:rPr>
      </w:pPr>
      <w:r w:rsidRPr="00DD3164">
        <w:rPr>
          <w:position w:val="-36"/>
          <w:sz w:val="24"/>
          <w:szCs w:val="24"/>
        </w:rPr>
        <w:object w:dxaOrig="8480" w:dyaOrig="840">
          <v:shape id="_x0000_i1067" type="#_x0000_t75" style="width:423.85pt;height:41.95pt" o:ole="">
            <v:imagedata r:id="rId82" o:title=""/>
          </v:shape>
          <o:OLEObject Type="Embed" ProgID="Equation.DSMT4" ShapeID="_x0000_i1067" DrawAspect="Content" ObjectID="_1457163503" r:id="rId83"/>
        </w:object>
      </w:r>
      <w:r w:rsidR="008066E2" w:rsidRPr="00DD3164">
        <w:rPr>
          <w:position w:val="-60"/>
          <w:sz w:val="24"/>
          <w:szCs w:val="24"/>
        </w:rPr>
        <w:object w:dxaOrig="8900" w:dyaOrig="1340">
          <v:shape id="_x0000_i1068" type="#_x0000_t75" style="width:435.75pt;height:65.1pt" o:ole="">
            <v:imagedata r:id="rId84" o:title=""/>
          </v:shape>
          <o:OLEObject Type="Embed" ProgID="Equation.DSMT4" ShapeID="_x0000_i1068" DrawAspect="Content" ObjectID="_1457163504" r:id="rId85"/>
        </w:object>
      </w:r>
      <w:r w:rsidRPr="00DD3164">
        <w:rPr>
          <w:position w:val="-12"/>
          <w:sz w:val="24"/>
          <w:szCs w:val="24"/>
        </w:rPr>
        <w:object w:dxaOrig="3420" w:dyaOrig="360">
          <v:shape id="_x0000_i1069" type="#_x0000_t75" style="width:170.9pt;height:18.15pt" o:ole="">
            <v:imagedata r:id="rId86" o:title=""/>
          </v:shape>
          <o:OLEObject Type="Embed" ProgID="Equation.DSMT4" ShapeID="_x0000_i1069" DrawAspect="Content" ObjectID="_1457163505" r:id="rId87"/>
        </w:object>
      </w:r>
    </w:p>
    <w:p w:rsidR="004B21F9" w:rsidRPr="00DD3164" w:rsidRDefault="005F0C9D" w:rsidP="00E75495">
      <w:pPr>
        <w:spacing w:before="100" w:beforeAutospacing="1" w:after="100" w:afterAutospacing="1" w:line="360" w:lineRule="auto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仿真</w:t>
      </w:r>
      <w:r w:rsidR="004B21F9" w:rsidRPr="00DD3164">
        <w:rPr>
          <w:rFonts w:hint="eastAsia"/>
          <w:sz w:val="24"/>
          <w:szCs w:val="24"/>
        </w:rPr>
        <w:t>结果如表</w:t>
      </w:r>
      <w:r w:rsidR="00F01959" w:rsidRPr="00DD3164">
        <w:rPr>
          <w:rFonts w:hint="eastAsia"/>
          <w:sz w:val="24"/>
          <w:szCs w:val="24"/>
        </w:rPr>
        <w:t>1</w:t>
      </w:r>
      <w:r w:rsidR="004B21F9" w:rsidRPr="00DD3164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jc w:val="center"/>
        <w:tblLook w:val="04A0"/>
      </w:tblPr>
      <w:tblGrid>
        <w:gridCol w:w="2273"/>
        <w:gridCol w:w="2083"/>
        <w:gridCol w:w="2083"/>
        <w:gridCol w:w="2083"/>
      </w:tblGrid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AB0801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AB0801">
              <w:rPr>
                <w:position w:val="-6"/>
                <w:sz w:val="24"/>
                <w:szCs w:val="24"/>
              </w:rPr>
              <w:object w:dxaOrig="240" w:dyaOrig="220">
                <v:shape id="_x0000_i1070" type="#_x0000_t75" style="width:11.9pt;height:11.25pt" o:ole="">
                  <v:imagedata r:id="rId88" o:title=""/>
                </v:shape>
                <o:OLEObject Type="Embed" ProgID="Equation.DSMT4" ShapeID="_x0000_i1070" DrawAspect="Content" ObjectID="_1457163506" r:id="rId89"/>
              </w:object>
            </w:r>
            <w:r w:rsidR="004B21F9" w:rsidRPr="00DD3164">
              <w:rPr>
                <w:rFonts w:hint="eastAsia"/>
                <w:sz w:val="24"/>
                <w:szCs w:val="24"/>
              </w:rPr>
              <w:t>=0.45</w:t>
            </w:r>
            <w:r w:rsidR="004B21F9" w:rsidRPr="00DD3164">
              <w:rPr>
                <w:rFonts w:hint="eastAsia"/>
                <w:sz w:val="24"/>
                <w:szCs w:val="24"/>
              </w:rPr>
              <w:t>时，</w:t>
            </w:r>
            <w:r w:rsidR="004B21F9" w:rsidRPr="00DD3164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08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mse1</w:t>
            </w:r>
            <w:r w:rsidR="00ED2487">
              <w:rPr>
                <w:rFonts w:hint="eastAsia"/>
                <w:sz w:val="24"/>
                <w:szCs w:val="24"/>
              </w:rPr>
              <w:t xml:space="preserve"> (</w:t>
            </w:r>
            <w:r w:rsidR="00D33462" w:rsidRPr="00DD3164">
              <w:rPr>
                <w:position w:val="-6"/>
                <w:sz w:val="24"/>
                <w:szCs w:val="24"/>
              </w:rPr>
              <w:object w:dxaOrig="440" w:dyaOrig="320">
                <v:shape id="_x0000_i1071" type="#_x0000_t75" style="width:21.9pt;height:15.65pt" o:ole="">
                  <v:imagedata r:id="rId90" o:title=""/>
                </v:shape>
                <o:OLEObject Type="Embed" ProgID="Equation.DSMT4" ShapeID="_x0000_i1071" DrawAspect="Content" ObjectID="_1457163507" r:id="rId91"/>
              </w:object>
            </w:r>
            <w:r w:rsidR="00ED2487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8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mse2</w:t>
            </w:r>
            <w:r w:rsidR="00ED2487">
              <w:rPr>
                <w:rFonts w:hint="eastAsia"/>
                <w:sz w:val="24"/>
                <w:szCs w:val="24"/>
              </w:rPr>
              <w:t xml:space="preserve"> (</w:t>
            </w:r>
            <w:r w:rsidR="008B3FAE" w:rsidRPr="00DD3164">
              <w:rPr>
                <w:position w:val="-6"/>
                <w:sz w:val="24"/>
                <w:szCs w:val="24"/>
              </w:rPr>
              <w:object w:dxaOrig="440" w:dyaOrig="320">
                <v:shape id="_x0000_i1072" type="#_x0000_t75" style="width:21.9pt;height:15.65pt" o:ole="">
                  <v:imagedata r:id="rId90" o:title=""/>
                </v:shape>
                <o:OLEObject Type="Embed" ProgID="Equation.DSMT4" ShapeID="_x0000_i1072" DrawAspect="Content" ObjectID="_1457163508" r:id="rId92"/>
              </w:object>
            </w:r>
            <w:r w:rsidR="00ED2487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8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mse3</w:t>
            </w:r>
            <w:r w:rsidR="00ED2487">
              <w:rPr>
                <w:rFonts w:hint="eastAsia"/>
                <w:sz w:val="24"/>
                <w:szCs w:val="24"/>
              </w:rPr>
              <w:t xml:space="preserve"> (</w:t>
            </w:r>
            <w:r w:rsidR="00C65DC9" w:rsidRPr="00DD3164">
              <w:rPr>
                <w:position w:val="-6"/>
                <w:sz w:val="24"/>
                <w:szCs w:val="24"/>
              </w:rPr>
              <w:object w:dxaOrig="440" w:dyaOrig="320">
                <v:shape id="_x0000_i1073" type="#_x0000_t75" style="width:21.9pt;height:15.65pt" o:ole="">
                  <v:imagedata r:id="rId93" o:title=""/>
                </v:shape>
                <o:OLEObject Type="Embed" ProgID="Equation.DSMT4" ShapeID="_x0000_i1073" DrawAspect="Content" ObjectID="_1457163509" r:id="rId94"/>
              </w:object>
            </w:r>
            <w:r w:rsidR="00ED2487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lastRenderedPageBreak/>
              <w:t>31</w:t>
            </w:r>
          </w:p>
        </w:tc>
        <w:tc>
          <w:tcPr>
            <w:tcW w:w="2083" w:type="dxa"/>
          </w:tcPr>
          <w:p w:rsidR="004B21F9" w:rsidRPr="00DD3164" w:rsidRDefault="00D3346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sz w:val="24"/>
                <w:szCs w:val="24"/>
              </w:rPr>
              <w:t>3.0100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sz w:val="24"/>
                <w:szCs w:val="24"/>
              </w:rPr>
              <w:t>9.7629</w:t>
            </w:r>
          </w:p>
        </w:tc>
        <w:tc>
          <w:tcPr>
            <w:tcW w:w="2083" w:type="dxa"/>
          </w:tcPr>
          <w:p w:rsidR="004B21F9" w:rsidRPr="00DD3164" w:rsidRDefault="00C65DC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</w:t>
            </w:r>
            <w:r w:rsidRPr="00DD3164">
              <w:rPr>
                <w:sz w:val="24"/>
                <w:szCs w:val="24"/>
              </w:rPr>
              <w:t>83517</w:t>
            </w:r>
          </w:p>
        </w:tc>
      </w:tr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2083" w:type="dxa"/>
          </w:tcPr>
          <w:p w:rsidR="004B21F9" w:rsidRPr="00DD3164" w:rsidRDefault="00D3346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sz w:val="24"/>
                <w:szCs w:val="24"/>
              </w:rPr>
              <w:t>73</w:t>
            </w:r>
            <w:r w:rsidRPr="00DD3164">
              <w:rPr>
                <w:rFonts w:hint="eastAsia"/>
                <w:sz w:val="24"/>
                <w:szCs w:val="24"/>
              </w:rPr>
              <w:t>.</w:t>
            </w:r>
            <w:r w:rsidRPr="00DD3164">
              <w:rPr>
                <w:sz w:val="24"/>
                <w:szCs w:val="24"/>
              </w:rPr>
              <w:t>737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206.44</w:t>
            </w:r>
          </w:p>
        </w:tc>
        <w:tc>
          <w:tcPr>
            <w:tcW w:w="2083" w:type="dxa"/>
          </w:tcPr>
          <w:p w:rsidR="004B21F9" w:rsidRPr="00DD3164" w:rsidRDefault="00C65DC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45559</w:t>
            </w:r>
          </w:p>
        </w:tc>
      </w:tr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2083" w:type="dxa"/>
          </w:tcPr>
          <w:p w:rsidR="004B21F9" w:rsidRPr="00DD3164" w:rsidRDefault="00D3346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16.071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57.708</w:t>
            </w:r>
          </w:p>
        </w:tc>
        <w:tc>
          <w:tcPr>
            <w:tcW w:w="2083" w:type="dxa"/>
          </w:tcPr>
          <w:p w:rsidR="004B21F9" w:rsidRPr="00DD3164" w:rsidRDefault="00C65DC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sz w:val="24"/>
                <w:szCs w:val="24"/>
              </w:rPr>
              <w:t>2.5591</w:t>
            </w:r>
          </w:p>
        </w:tc>
      </w:tr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2083" w:type="dxa"/>
          </w:tcPr>
          <w:p w:rsidR="004B21F9" w:rsidRPr="00DD3164" w:rsidRDefault="00D3346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1.2667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4.0935</w:t>
            </w:r>
          </w:p>
        </w:tc>
        <w:tc>
          <w:tcPr>
            <w:tcW w:w="2083" w:type="dxa"/>
          </w:tcPr>
          <w:p w:rsidR="004B21F9" w:rsidRPr="00DD3164" w:rsidRDefault="00C65DC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</w:t>
            </w:r>
            <w:r w:rsidRPr="00DD3164">
              <w:rPr>
                <w:sz w:val="24"/>
                <w:szCs w:val="24"/>
              </w:rPr>
              <w:t>72179</w:t>
            </w:r>
          </w:p>
        </w:tc>
      </w:tr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97</w:t>
            </w:r>
          </w:p>
        </w:tc>
        <w:tc>
          <w:tcPr>
            <w:tcW w:w="2083" w:type="dxa"/>
          </w:tcPr>
          <w:p w:rsidR="004B21F9" w:rsidRPr="00DD3164" w:rsidRDefault="00D3346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1.8954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5.2063</w:t>
            </w:r>
          </w:p>
        </w:tc>
        <w:tc>
          <w:tcPr>
            <w:tcW w:w="2083" w:type="dxa"/>
          </w:tcPr>
          <w:p w:rsidR="004B21F9" w:rsidRPr="00DD3164" w:rsidRDefault="00C65DC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1074.0</w:t>
            </w:r>
          </w:p>
        </w:tc>
      </w:tr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99</w:t>
            </w:r>
          </w:p>
        </w:tc>
        <w:tc>
          <w:tcPr>
            <w:tcW w:w="2083" w:type="dxa"/>
          </w:tcPr>
          <w:p w:rsidR="004B21F9" w:rsidRPr="00DD3164" w:rsidRDefault="00D3346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28.188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77.550</w:t>
            </w:r>
          </w:p>
        </w:tc>
        <w:tc>
          <w:tcPr>
            <w:tcW w:w="2083" w:type="dxa"/>
          </w:tcPr>
          <w:p w:rsidR="004B21F9" w:rsidRPr="00DD3164" w:rsidRDefault="00C65DC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15359</w:t>
            </w:r>
          </w:p>
        </w:tc>
      </w:tr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2083" w:type="dxa"/>
          </w:tcPr>
          <w:p w:rsidR="004B21F9" w:rsidRPr="00DD3164" w:rsidRDefault="00D3346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17.263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47.616</w:t>
            </w:r>
          </w:p>
        </w:tc>
        <w:tc>
          <w:tcPr>
            <w:tcW w:w="2083" w:type="dxa"/>
          </w:tcPr>
          <w:p w:rsidR="004B21F9" w:rsidRPr="00DD3164" w:rsidRDefault="00C65DC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9158.3</w:t>
            </w:r>
          </w:p>
        </w:tc>
      </w:tr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127</w:t>
            </w:r>
          </w:p>
        </w:tc>
        <w:tc>
          <w:tcPr>
            <w:tcW w:w="2083" w:type="dxa"/>
          </w:tcPr>
          <w:p w:rsidR="004B21F9" w:rsidRPr="00DD3164" w:rsidRDefault="00D3346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49.648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136.43</w:t>
            </w:r>
          </w:p>
        </w:tc>
        <w:tc>
          <w:tcPr>
            <w:tcW w:w="2083" w:type="dxa"/>
          </w:tcPr>
          <w:p w:rsidR="004B21F9" w:rsidRPr="00DD3164" w:rsidRDefault="00C65DC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25881</w:t>
            </w:r>
          </w:p>
        </w:tc>
      </w:tr>
      <w:tr w:rsidR="004B21F9" w:rsidRPr="00DD3164" w:rsidTr="00973FE1">
        <w:trPr>
          <w:jc w:val="center"/>
        </w:trPr>
        <w:tc>
          <w:tcPr>
            <w:tcW w:w="2273" w:type="dxa"/>
          </w:tcPr>
          <w:p w:rsidR="004B21F9" w:rsidRPr="00DD3164" w:rsidRDefault="004B21F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&gt;127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2083" w:type="dxa"/>
          </w:tcPr>
          <w:p w:rsidR="004B21F9" w:rsidRPr="00DD3164" w:rsidRDefault="008B3FAE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不存在</w:t>
            </w:r>
          </w:p>
        </w:tc>
      </w:tr>
    </w:tbl>
    <w:p w:rsidR="00F43881" w:rsidRPr="00DD3164" w:rsidRDefault="00F43881" w:rsidP="005801F2">
      <w:pPr>
        <w:spacing w:line="360" w:lineRule="auto"/>
        <w:jc w:val="center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表</w:t>
      </w:r>
      <w:r w:rsidRPr="00DD3164">
        <w:rPr>
          <w:rFonts w:hint="eastAsia"/>
          <w:sz w:val="24"/>
          <w:szCs w:val="24"/>
        </w:rPr>
        <w:t xml:space="preserve">1 </w:t>
      </w:r>
      <w:r w:rsidRPr="00DD3164">
        <w:rPr>
          <w:rFonts w:hint="eastAsia"/>
          <w:sz w:val="24"/>
          <w:szCs w:val="24"/>
        </w:rPr>
        <w:t>均方误差图</w:t>
      </w:r>
      <w:r w:rsidR="00ED2487">
        <w:rPr>
          <w:rFonts w:hint="eastAsia"/>
          <w:sz w:val="24"/>
          <w:szCs w:val="24"/>
        </w:rPr>
        <w:t xml:space="preserve"> (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74" type="#_x0000_t75" style="width:11.9pt;height:11.25pt" o:ole="">
            <v:imagedata r:id="rId95" o:title=""/>
          </v:shape>
          <o:OLEObject Type="Embed" ProgID="Equation.DSMT4" ShapeID="_x0000_i1074" DrawAspect="Content" ObjectID="_1457163510" r:id="rId96"/>
        </w:object>
      </w:r>
      <w:r w:rsidRPr="00DD3164">
        <w:rPr>
          <w:rFonts w:hint="eastAsia"/>
          <w:sz w:val="24"/>
          <w:szCs w:val="24"/>
        </w:rPr>
        <w:t>=0.45</w:t>
      </w:r>
      <w:r w:rsidRPr="00DD3164">
        <w:rPr>
          <w:rFonts w:hint="eastAsia"/>
          <w:sz w:val="24"/>
          <w:szCs w:val="24"/>
        </w:rPr>
        <w:t>，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变化</w:t>
      </w:r>
      <w:r w:rsidR="00ED2487">
        <w:rPr>
          <w:rFonts w:hint="eastAsia"/>
          <w:sz w:val="24"/>
          <w:szCs w:val="24"/>
        </w:rPr>
        <w:t>)</w:t>
      </w:r>
    </w:p>
    <w:p w:rsidR="00493452" w:rsidRPr="00DD3164" w:rsidRDefault="00973FE1" w:rsidP="00E75495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493452" w:rsidRPr="00DD3164">
        <w:rPr>
          <w:rFonts w:hint="eastAsia"/>
          <w:sz w:val="24"/>
          <w:szCs w:val="24"/>
        </w:rPr>
        <w:t>从表</w:t>
      </w:r>
      <w:r w:rsidR="00493452" w:rsidRPr="00DD3164">
        <w:rPr>
          <w:rFonts w:hint="eastAsia"/>
          <w:sz w:val="24"/>
          <w:szCs w:val="24"/>
        </w:rPr>
        <w:t>1</w:t>
      </w:r>
      <w:r w:rsidR="00493452" w:rsidRPr="00DD3164">
        <w:rPr>
          <w:rFonts w:hint="eastAsia"/>
          <w:sz w:val="24"/>
          <w:szCs w:val="24"/>
        </w:rPr>
        <w:t>中可以看出，对输入信号一般有：</w:t>
      </w:r>
      <w:r w:rsidR="00493452" w:rsidRPr="00DD3164">
        <w:rPr>
          <w:rFonts w:hint="eastAsia"/>
          <w:sz w:val="24"/>
          <w:szCs w:val="24"/>
        </w:rPr>
        <w:t>N</w:t>
      </w:r>
      <w:r w:rsidR="000455AC">
        <w:rPr>
          <w:rFonts w:hint="eastAsia"/>
          <w:sz w:val="24"/>
          <w:szCs w:val="24"/>
        </w:rPr>
        <w:t>&gt;</w:t>
      </w:r>
      <w:r w:rsidR="00493452" w:rsidRPr="00DD3164">
        <w:rPr>
          <w:rFonts w:hint="eastAsia"/>
          <w:sz w:val="24"/>
          <w:szCs w:val="24"/>
        </w:rPr>
        <w:t>127</w:t>
      </w:r>
      <w:r w:rsidR="00493452" w:rsidRPr="00DD3164">
        <w:rPr>
          <w:rFonts w:hint="eastAsia"/>
          <w:sz w:val="24"/>
          <w:szCs w:val="24"/>
        </w:rPr>
        <w:t>时，不能用</w:t>
      </w:r>
      <w:proofErr w:type="spellStart"/>
      <w:r w:rsidR="00493452" w:rsidRPr="00DD3164">
        <w:rPr>
          <w:rFonts w:hint="eastAsia"/>
          <w:sz w:val="24"/>
          <w:szCs w:val="24"/>
        </w:rPr>
        <w:t>matlab</w:t>
      </w:r>
      <w:proofErr w:type="spellEnd"/>
      <w:r w:rsidR="00493452" w:rsidRPr="00DD3164">
        <w:rPr>
          <w:rFonts w:hint="eastAsia"/>
          <w:sz w:val="24"/>
          <w:szCs w:val="24"/>
        </w:rPr>
        <w:t>实现</w:t>
      </w:r>
      <w:r w:rsidR="00493452" w:rsidRPr="00DD3164">
        <w:rPr>
          <w:rFonts w:hint="eastAsia"/>
          <w:sz w:val="24"/>
          <w:szCs w:val="24"/>
        </w:rPr>
        <w:t>QMFB</w:t>
      </w:r>
      <w:r w:rsidR="00493452" w:rsidRPr="00DD3164">
        <w:rPr>
          <w:rFonts w:hint="eastAsia"/>
          <w:sz w:val="24"/>
          <w:szCs w:val="24"/>
        </w:rPr>
        <w:t>的设计；</w:t>
      </w:r>
      <w:r w:rsidR="00493452" w:rsidRPr="00DD3164">
        <w:rPr>
          <w:rFonts w:hint="eastAsia"/>
          <w:sz w:val="24"/>
          <w:szCs w:val="24"/>
        </w:rPr>
        <w:t>N=41</w:t>
      </w:r>
      <w:r w:rsidR="00493452" w:rsidRPr="00DD3164">
        <w:rPr>
          <w:rFonts w:hint="eastAsia"/>
          <w:sz w:val="24"/>
          <w:szCs w:val="24"/>
        </w:rPr>
        <w:t>时</w:t>
      </w:r>
      <w:proofErr w:type="spellStart"/>
      <w:r w:rsidR="00493452" w:rsidRPr="00DD3164">
        <w:rPr>
          <w:rFonts w:hint="eastAsia"/>
          <w:sz w:val="24"/>
          <w:szCs w:val="24"/>
        </w:rPr>
        <w:t>mse</w:t>
      </w:r>
      <w:proofErr w:type="spellEnd"/>
      <w:r w:rsidR="00493452" w:rsidRPr="00DD3164">
        <w:rPr>
          <w:rFonts w:hint="eastAsia"/>
          <w:sz w:val="24"/>
          <w:szCs w:val="24"/>
        </w:rPr>
        <w:t>最小，重建效果最好。</w:t>
      </w:r>
    </w:p>
    <w:p w:rsidR="004B21F9" w:rsidRPr="00DD3164" w:rsidRDefault="00EF3B34" w:rsidP="00E75495">
      <w:pPr>
        <w:spacing w:before="100" w:beforeAutospacing="1" w:after="100" w:afterAutospacing="1" w:line="360" w:lineRule="auto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步骤二：确定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75" type="#_x0000_t75" style="width:11.9pt;height:11.25pt" o:ole="">
            <v:imagedata r:id="rId97" o:title=""/>
          </v:shape>
          <o:OLEObject Type="Embed" ProgID="Equation.DSMT4" ShapeID="_x0000_i1075" DrawAspect="Content" ObjectID="_1457163511" r:id="rId98"/>
        </w:object>
      </w:r>
      <w:r w:rsidRPr="00DD3164">
        <w:rPr>
          <w:rFonts w:hint="eastAsia"/>
          <w:sz w:val="24"/>
          <w:szCs w:val="24"/>
        </w:rPr>
        <w:t>值。</w:t>
      </w:r>
    </w:p>
    <w:p w:rsidR="00B57485" w:rsidRDefault="00EF3B34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选定</w:t>
      </w:r>
      <w:r w:rsidR="00493452"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=</w:t>
      </w:r>
      <w:r w:rsidR="00493452" w:rsidRPr="00DD3164">
        <w:rPr>
          <w:rFonts w:hint="eastAsia"/>
          <w:sz w:val="24"/>
          <w:szCs w:val="24"/>
        </w:rPr>
        <w:t>41</w:t>
      </w:r>
      <w:r w:rsidRPr="00DD3164">
        <w:rPr>
          <w:rFonts w:hint="eastAsia"/>
          <w:sz w:val="24"/>
          <w:szCs w:val="24"/>
        </w:rPr>
        <w:t>，以不同的输入信号</w:t>
      </w:r>
      <w:r w:rsidRPr="00DD3164">
        <w:rPr>
          <w:position w:val="-12"/>
          <w:sz w:val="24"/>
          <w:szCs w:val="24"/>
        </w:rPr>
        <w:object w:dxaOrig="1719" w:dyaOrig="360">
          <v:shape id="_x0000_i1076" type="#_x0000_t75" style="width:86.4pt;height:18.15pt" o:ole="">
            <v:imagedata r:id="rId80" o:title=""/>
          </v:shape>
          <o:OLEObject Type="Embed" ProgID="Equation.DSMT4" ShapeID="_x0000_i1076" DrawAspect="Content" ObjectID="_1457163512" r:id="rId99"/>
        </w:object>
      </w:r>
      <w:r w:rsidRPr="00DD3164">
        <w:rPr>
          <w:rFonts w:hint="eastAsia"/>
          <w:sz w:val="24"/>
          <w:szCs w:val="24"/>
        </w:rPr>
        <w:t>，改变</w:t>
      </w:r>
      <w:r w:rsidR="00344DCE" w:rsidRPr="00344DCE">
        <w:rPr>
          <w:position w:val="-6"/>
          <w:sz w:val="24"/>
          <w:szCs w:val="24"/>
        </w:rPr>
        <w:object w:dxaOrig="240" w:dyaOrig="220">
          <v:shape id="_x0000_i1077" type="#_x0000_t75" style="width:11.9pt;height:11.25pt" o:ole="">
            <v:imagedata r:id="rId100" o:title=""/>
          </v:shape>
          <o:OLEObject Type="Embed" ProgID="Equation.DSMT4" ShapeID="_x0000_i1077" DrawAspect="Content" ObjectID="_1457163513" r:id="rId101"/>
        </w:object>
      </w:r>
      <w:r w:rsidRPr="00DD3164">
        <w:rPr>
          <w:rFonts w:hint="eastAsia"/>
          <w:sz w:val="24"/>
          <w:szCs w:val="24"/>
        </w:rPr>
        <w:t>的大小求出相应的</w:t>
      </w:r>
      <w:proofErr w:type="spellStart"/>
      <w:r w:rsidRPr="00DD3164">
        <w:rPr>
          <w:rFonts w:hint="eastAsia"/>
          <w:sz w:val="24"/>
          <w:szCs w:val="24"/>
        </w:rPr>
        <w:t>mse</w:t>
      </w:r>
      <w:proofErr w:type="spellEnd"/>
      <w:r w:rsidRPr="00DD3164">
        <w:rPr>
          <w:rFonts w:hint="eastAsia"/>
          <w:sz w:val="24"/>
          <w:szCs w:val="24"/>
        </w:rPr>
        <w:t>，通过比较得到最优的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78" type="#_x0000_t75" style="width:11.9pt;height:11.25pt" o:ole="">
            <v:imagedata r:id="rId102" o:title=""/>
          </v:shape>
          <o:OLEObject Type="Embed" ProgID="Equation.DSMT4" ShapeID="_x0000_i1078" DrawAspect="Content" ObjectID="_1457163514" r:id="rId103"/>
        </w:object>
      </w:r>
      <w:r w:rsidRPr="00DD3164">
        <w:rPr>
          <w:rFonts w:hint="eastAsia"/>
          <w:sz w:val="24"/>
          <w:szCs w:val="24"/>
        </w:rPr>
        <w:t>值。</w:t>
      </w:r>
    </w:p>
    <w:p w:rsidR="00F01959" w:rsidRPr="00DD3164" w:rsidRDefault="00F01959" w:rsidP="00E75495">
      <w:pPr>
        <w:spacing w:before="100" w:beforeAutospacing="1" w:after="100" w:afterAutospacing="1" w:line="360" w:lineRule="auto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仿真结果如表</w:t>
      </w:r>
      <w:r w:rsidRPr="00DD3164">
        <w:rPr>
          <w:rFonts w:hint="eastAsia"/>
          <w:sz w:val="24"/>
          <w:szCs w:val="24"/>
        </w:rPr>
        <w:t>2</w:t>
      </w:r>
      <w:r w:rsidRPr="00DD3164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jc w:val="center"/>
        <w:tblLook w:val="04A0"/>
      </w:tblPr>
      <w:tblGrid>
        <w:gridCol w:w="2130"/>
        <w:gridCol w:w="2130"/>
        <w:gridCol w:w="2131"/>
        <w:gridCol w:w="2131"/>
      </w:tblGrid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N=41</w:t>
            </w:r>
            <w:r w:rsidRPr="00DD3164">
              <w:rPr>
                <w:rFonts w:hint="eastAsia"/>
                <w:sz w:val="24"/>
                <w:szCs w:val="24"/>
              </w:rPr>
              <w:t>时，</w:t>
            </w:r>
            <w:r w:rsidR="00AB0801" w:rsidRPr="00AB0801">
              <w:rPr>
                <w:position w:val="-6"/>
                <w:sz w:val="24"/>
                <w:szCs w:val="24"/>
              </w:rPr>
              <w:object w:dxaOrig="240" w:dyaOrig="220">
                <v:shape id="_x0000_i1079" type="#_x0000_t75" style="width:11.9pt;height:11.25pt" o:ole="">
                  <v:imagedata r:id="rId104" o:title=""/>
                </v:shape>
                <o:OLEObject Type="Embed" ProgID="Equation.DSMT4" ShapeID="_x0000_i1079" DrawAspect="Content" ObjectID="_1457163515" r:id="rId105"/>
              </w:object>
            </w:r>
          </w:p>
        </w:tc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mse1</w:t>
            </w:r>
            <w:r w:rsidR="00ED2487">
              <w:rPr>
                <w:rFonts w:hint="eastAsia"/>
                <w:sz w:val="24"/>
                <w:szCs w:val="24"/>
              </w:rPr>
              <w:t xml:space="preserve"> (</w:t>
            </w:r>
            <w:r w:rsidRPr="00DD3164">
              <w:rPr>
                <w:position w:val="-6"/>
                <w:sz w:val="24"/>
                <w:szCs w:val="24"/>
              </w:rPr>
              <w:object w:dxaOrig="440" w:dyaOrig="320">
                <v:shape id="_x0000_i1080" type="#_x0000_t75" style="width:21.9pt;height:15.65pt" o:ole="">
                  <v:imagedata r:id="rId90" o:title=""/>
                </v:shape>
                <o:OLEObject Type="Embed" ProgID="Equation.DSMT4" ShapeID="_x0000_i1080" DrawAspect="Content" ObjectID="_1457163516" r:id="rId106"/>
              </w:object>
            </w:r>
            <w:r w:rsidR="00ED2487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mse2</w:t>
            </w:r>
            <w:r w:rsidR="00ED2487">
              <w:rPr>
                <w:rFonts w:hint="eastAsia"/>
                <w:sz w:val="24"/>
                <w:szCs w:val="24"/>
              </w:rPr>
              <w:t xml:space="preserve"> (</w:t>
            </w:r>
            <w:r w:rsidRPr="00DD3164">
              <w:rPr>
                <w:position w:val="-6"/>
                <w:sz w:val="24"/>
                <w:szCs w:val="24"/>
              </w:rPr>
              <w:object w:dxaOrig="440" w:dyaOrig="320">
                <v:shape id="_x0000_i1081" type="#_x0000_t75" style="width:21.9pt;height:15.65pt" o:ole="">
                  <v:imagedata r:id="rId90" o:title=""/>
                </v:shape>
                <o:OLEObject Type="Embed" ProgID="Equation.DSMT4" ShapeID="_x0000_i1081" DrawAspect="Content" ObjectID="_1457163517" r:id="rId107"/>
              </w:object>
            </w:r>
            <w:r w:rsidR="00ED2487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mse3</w:t>
            </w:r>
            <w:r w:rsidR="00ED2487">
              <w:rPr>
                <w:rFonts w:hint="eastAsia"/>
                <w:sz w:val="24"/>
                <w:szCs w:val="24"/>
              </w:rPr>
              <w:t xml:space="preserve"> (</w:t>
            </w:r>
            <w:r w:rsidRPr="00DD3164">
              <w:rPr>
                <w:position w:val="-6"/>
                <w:sz w:val="24"/>
                <w:szCs w:val="24"/>
              </w:rPr>
              <w:object w:dxaOrig="440" w:dyaOrig="320">
                <v:shape id="_x0000_i1082" type="#_x0000_t75" style="width:21.9pt;height:15.65pt" o:ole="">
                  <v:imagedata r:id="rId93" o:title=""/>
                </v:shape>
                <o:OLEObject Type="Embed" ProgID="Equation.DSMT4" ShapeID="_x0000_i1082" DrawAspect="Content" ObjectID="_1457163518" r:id="rId108"/>
              </w:object>
            </w:r>
            <w:r w:rsidR="00ED2487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0.40</w:t>
            </w:r>
          </w:p>
        </w:tc>
        <w:tc>
          <w:tcPr>
            <w:tcW w:w="2130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0.048694</w:t>
            </w:r>
          </w:p>
        </w:tc>
        <w:tc>
          <w:tcPr>
            <w:tcW w:w="2131" w:type="dxa"/>
          </w:tcPr>
          <w:p w:rsidR="00493452" w:rsidRPr="00DD3164" w:rsidRDefault="006A377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0.23042</w:t>
            </w:r>
          </w:p>
        </w:tc>
        <w:tc>
          <w:tcPr>
            <w:tcW w:w="2131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4.5357</w:t>
            </w:r>
          </w:p>
        </w:tc>
      </w:tr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0.42</w:t>
            </w:r>
          </w:p>
        </w:tc>
        <w:tc>
          <w:tcPr>
            <w:tcW w:w="2130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3.6209</w:t>
            </w:r>
          </w:p>
        </w:tc>
        <w:tc>
          <w:tcPr>
            <w:tcW w:w="2131" w:type="dxa"/>
          </w:tcPr>
          <w:p w:rsidR="00493452" w:rsidRPr="00DD3164" w:rsidRDefault="006A377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12.465</w:t>
            </w:r>
          </w:p>
        </w:tc>
        <w:tc>
          <w:tcPr>
            <w:tcW w:w="2131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0.97502</w:t>
            </w:r>
          </w:p>
        </w:tc>
      </w:tr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0.43</w:t>
            </w:r>
          </w:p>
        </w:tc>
        <w:tc>
          <w:tcPr>
            <w:tcW w:w="2130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0.018943</w:t>
            </w:r>
          </w:p>
        </w:tc>
        <w:tc>
          <w:tcPr>
            <w:tcW w:w="2131" w:type="dxa"/>
          </w:tcPr>
          <w:p w:rsidR="00493452" w:rsidRPr="00DD3164" w:rsidRDefault="006A377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0.097393</w:t>
            </w:r>
          </w:p>
        </w:tc>
        <w:tc>
          <w:tcPr>
            <w:tcW w:w="2131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0.28074</w:t>
            </w:r>
          </w:p>
        </w:tc>
      </w:tr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0.44</w:t>
            </w:r>
          </w:p>
        </w:tc>
        <w:tc>
          <w:tcPr>
            <w:tcW w:w="2130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3.8926</w:t>
            </w:r>
          </w:p>
        </w:tc>
        <w:tc>
          <w:tcPr>
            <w:tcW w:w="2131" w:type="dxa"/>
          </w:tcPr>
          <w:p w:rsidR="00493452" w:rsidRPr="00DD3164" w:rsidRDefault="006A377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14.904</w:t>
            </w:r>
          </w:p>
        </w:tc>
        <w:tc>
          <w:tcPr>
            <w:tcW w:w="2131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0.75574</w:t>
            </w:r>
          </w:p>
        </w:tc>
      </w:tr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0.45</w:t>
            </w:r>
          </w:p>
        </w:tc>
        <w:tc>
          <w:tcPr>
            <w:tcW w:w="2130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1.2667</w:t>
            </w:r>
          </w:p>
        </w:tc>
        <w:tc>
          <w:tcPr>
            <w:tcW w:w="2131" w:type="dxa"/>
          </w:tcPr>
          <w:p w:rsidR="00493452" w:rsidRPr="00DD3164" w:rsidRDefault="006A377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4.0935</w:t>
            </w:r>
          </w:p>
        </w:tc>
        <w:tc>
          <w:tcPr>
            <w:tcW w:w="2131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0.72179</w:t>
            </w:r>
          </w:p>
        </w:tc>
      </w:tr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0.46</w:t>
            </w:r>
          </w:p>
        </w:tc>
        <w:tc>
          <w:tcPr>
            <w:tcW w:w="2130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129.52</w:t>
            </w:r>
          </w:p>
        </w:tc>
        <w:tc>
          <w:tcPr>
            <w:tcW w:w="2131" w:type="dxa"/>
          </w:tcPr>
          <w:p w:rsidR="00493452" w:rsidRPr="00DD3164" w:rsidRDefault="006A377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360.99</w:t>
            </w:r>
          </w:p>
        </w:tc>
        <w:tc>
          <w:tcPr>
            <w:tcW w:w="2131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75517</w:t>
            </w:r>
          </w:p>
        </w:tc>
      </w:tr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0.47</w:t>
            </w:r>
          </w:p>
        </w:tc>
        <w:tc>
          <w:tcPr>
            <w:tcW w:w="2130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7.3119</w:t>
            </w:r>
          </w:p>
        </w:tc>
        <w:tc>
          <w:tcPr>
            <w:tcW w:w="2131" w:type="dxa"/>
          </w:tcPr>
          <w:p w:rsidR="00493452" w:rsidRPr="00DD3164" w:rsidRDefault="006A3779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20.659</w:t>
            </w:r>
          </w:p>
        </w:tc>
        <w:tc>
          <w:tcPr>
            <w:tcW w:w="2131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4387.5</w:t>
            </w:r>
          </w:p>
        </w:tc>
      </w:tr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lastRenderedPageBreak/>
              <w:t>0.48</w:t>
            </w:r>
          </w:p>
        </w:tc>
        <w:tc>
          <w:tcPr>
            <w:tcW w:w="2130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1.7639</w:t>
            </w:r>
          </w:p>
        </w:tc>
        <w:tc>
          <w:tcPr>
            <w:tcW w:w="2131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3.6575</w:t>
            </w:r>
          </w:p>
        </w:tc>
        <w:tc>
          <w:tcPr>
            <w:tcW w:w="2131" w:type="dxa"/>
          </w:tcPr>
          <w:p w:rsidR="00493452" w:rsidRPr="00DD3164" w:rsidRDefault="00EF329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3419.5</w:t>
            </w:r>
          </w:p>
        </w:tc>
      </w:tr>
      <w:tr w:rsidR="00493452" w:rsidRPr="00DD3164" w:rsidTr="00973FE1">
        <w:trPr>
          <w:jc w:val="center"/>
        </w:trPr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&gt;0.48</w:t>
            </w:r>
          </w:p>
        </w:tc>
        <w:tc>
          <w:tcPr>
            <w:tcW w:w="2130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2131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2131" w:type="dxa"/>
          </w:tcPr>
          <w:p w:rsidR="00493452" w:rsidRPr="00DD3164" w:rsidRDefault="00493452" w:rsidP="005801F2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DD3164">
              <w:rPr>
                <w:rFonts w:hint="eastAsia"/>
                <w:sz w:val="24"/>
                <w:szCs w:val="24"/>
              </w:rPr>
              <w:t>不存在</w:t>
            </w:r>
          </w:p>
        </w:tc>
      </w:tr>
    </w:tbl>
    <w:p w:rsidR="00493452" w:rsidRPr="00DD3164" w:rsidRDefault="008066E2" w:rsidP="005801F2">
      <w:pPr>
        <w:spacing w:line="360" w:lineRule="auto"/>
        <w:jc w:val="center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表</w:t>
      </w:r>
      <w:r w:rsidRPr="00DD3164">
        <w:rPr>
          <w:rFonts w:hint="eastAsia"/>
          <w:sz w:val="24"/>
          <w:szCs w:val="24"/>
        </w:rPr>
        <w:t xml:space="preserve">2 </w:t>
      </w:r>
      <w:r w:rsidRPr="00DD3164">
        <w:rPr>
          <w:rFonts w:hint="eastAsia"/>
          <w:sz w:val="24"/>
          <w:szCs w:val="24"/>
        </w:rPr>
        <w:t>均方误差图</w:t>
      </w:r>
      <w:r w:rsidR="00ED2487">
        <w:rPr>
          <w:rFonts w:hint="eastAsia"/>
          <w:sz w:val="24"/>
          <w:szCs w:val="24"/>
        </w:rPr>
        <w:t xml:space="preserve"> (</w:t>
      </w:r>
      <w:r w:rsidRPr="00DD3164">
        <w:rPr>
          <w:rFonts w:hint="eastAsia"/>
          <w:sz w:val="24"/>
          <w:szCs w:val="24"/>
        </w:rPr>
        <w:t>N=41</w:t>
      </w:r>
      <w:r w:rsidRPr="00DD3164">
        <w:rPr>
          <w:rFonts w:hint="eastAsia"/>
          <w:sz w:val="24"/>
          <w:szCs w:val="24"/>
        </w:rPr>
        <w:t>，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83" type="#_x0000_t75" style="width:11.9pt;height:11.25pt" o:ole="">
            <v:imagedata r:id="rId109" o:title=""/>
          </v:shape>
          <o:OLEObject Type="Embed" ProgID="Equation.DSMT4" ShapeID="_x0000_i1083" DrawAspect="Content" ObjectID="_1457163519" r:id="rId110"/>
        </w:object>
      </w:r>
      <w:r w:rsidRPr="00DD3164">
        <w:rPr>
          <w:rFonts w:hint="eastAsia"/>
          <w:sz w:val="24"/>
          <w:szCs w:val="24"/>
        </w:rPr>
        <w:t>变化</w:t>
      </w:r>
      <w:r w:rsidR="00ED2487">
        <w:rPr>
          <w:rFonts w:hint="eastAsia"/>
          <w:sz w:val="24"/>
          <w:szCs w:val="24"/>
        </w:rPr>
        <w:t>)</w:t>
      </w:r>
    </w:p>
    <w:p w:rsidR="009E12F9" w:rsidRPr="00DD3164" w:rsidRDefault="00F01959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从表</w:t>
      </w:r>
      <w:r w:rsidRPr="00DD3164">
        <w:rPr>
          <w:rFonts w:hint="eastAsia"/>
          <w:sz w:val="24"/>
          <w:szCs w:val="24"/>
        </w:rPr>
        <w:t xml:space="preserve">2 </w:t>
      </w:r>
      <w:r w:rsidRPr="00DD3164">
        <w:rPr>
          <w:rFonts w:hint="eastAsia"/>
          <w:sz w:val="24"/>
          <w:szCs w:val="24"/>
        </w:rPr>
        <w:t>中可以看出，当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84" type="#_x0000_t75" style="width:11.9pt;height:11.25pt" o:ole="">
            <v:imagedata r:id="rId111" o:title=""/>
          </v:shape>
          <o:OLEObject Type="Embed" ProgID="Equation.DSMT4" ShapeID="_x0000_i1084" DrawAspect="Content" ObjectID="_1457163520" r:id="rId112"/>
        </w:object>
      </w:r>
      <w:r w:rsidRPr="00DD3164">
        <w:rPr>
          <w:rFonts w:hint="eastAsia"/>
          <w:sz w:val="24"/>
          <w:szCs w:val="24"/>
        </w:rPr>
        <w:t>=0.43</w:t>
      </w:r>
      <w:r w:rsidRPr="00DD3164">
        <w:rPr>
          <w:rFonts w:hint="eastAsia"/>
          <w:sz w:val="24"/>
          <w:szCs w:val="24"/>
        </w:rPr>
        <w:t>时，重建效果最好，</w:t>
      </w:r>
      <w:r w:rsidR="00AB0801" w:rsidRPr="00AB0801">
        <w:rPr>
          <w:position w:val="-6"/>
          <w:sz w:val="24"/>
          <w:szCs w:val="24"/>
        </w:rPr>
        <w:object w:dxaOrig="240" w:dyaOrig="220">
          <v:shape id="_x0000_i1085" type="#_x0000_t75" style="width:11.9pt;height:11.25pt" o:ole="">
            <v:imagedata r:id="rId113" o:title=""/>
          </v:shape>
          <o:OLEObject Type="Embed" ProgID="Equation.DSMT4" ShapeID="_x0000_i1085" DrawAspect="Content" ObjectID="_1457163521" r:id="rId114"/>
        </w:object>
      </w:r>
      <w:r w:rsidRPr="00DD3164">
        <w:rPr>
          <w:rFonts w:hint="eastAsia"/>
          <w:sz w:val="24"/>
          <w:szCs w:val="24"/>
        </w:rPr>
        <w:t>&gt;0.48</w:t>
      </w:r>
      <w:r w:rsidRPr="00DD3164">
        <w:rPr>
          <w:rFonts w:hint="eastAsia"/>
          <w:sz w:val="24"/>
          <w:szCs w:val="24"/>
        </w:rPr>
        <w:t>时，不能实现。</w:t>
      </w:r>
      <w:r w:rsidR="00F26EE6" w:rsidRPr="00DD3164">
        <w:rPr>
          <w:rFonts w:hint="eastAsia"/>
          <w:sz w:val="24"/>
          <w:szCs w:val="24"/>
        </w:rPr>
        <w:t>这样，</w:t>
      </w:r>
      <w:r w:rsidR="00AB0801">
        <w:rPr>
          <w:rFonts w:hint="eastAsia"/>
          <w:sz w:val="24"/>
          <w:szCs w:val="24"/>
        </w:rPr>
        <w:t>便</w:t>
      </w:r>
      <w:r w:rsidR="00F26EE6" w:rsidRPr="00DD3164">
        <w:rPr>
          <w:rFonts w:hint="eastAsia"/>
          <w:sz w:val="24"/>
          <w:szCs w:val="24"/>
        </w:rPr>
        <w:t>获得了最佳的</w:t>
      </w:r>
      <w:r w:rsidR="00F26EE6" w:rsidRPr="00DD3164">
        <w:rPr>
          <w:rFonts w:hint="eastAsia"/>
          <w:sz w:val="24"/>
          <w:szCs w:val="24"/>
        </w:rPr>
        <w:t>N</w:t>
      </w:r>
      <w:r w:rsidR="00F26EE6" w:rsidRPr="00DD3164">
        <w:rPr>
          <w:rFonts w:hint="eastAsia"/>
          <w:sz w:val="24"/>
          <w:szCs w:val="24"/>
        </w:rPr>
        <w:t>和</w:t>
      </w:r>
      <w:r w:rsidR="00613AEE" w:rsidRPr="00613AEE">
        <w:rPr>
          <w:position w:val="-6"/>
          <w:sz w:val="24"/>
          <w:szCs w:val="24"/>
        </w:rPr>
        <w:object w:dxaOrig="240" w:dyaOrig="220">
          <v:shape id="_x0000_i1086" type="#_x0000_t75" style="width:11.9pt;height:11.25pt" o:ole="">
            <v:imagedata r:id="rId115" o:title=""/>
          </v:shape>
          <o:OLEObject Type="Embed" ProgID="Equation.DSMT4" ShapeID="_x0000_i1086" DrawAspect="Content" ObjectID="_1457163522" r:id="rId116"/>
        </w:object>
      </w:r>
      <w:r w:rsidR="00F26EE6" w:rsidRPr="00DD3164">
        <w:rPr>
          <w:rFonts w:hint="eastAsia"/>
          <w:sz w:val="24"/>
          <w:szCs w:val="24"/>
        </w:rPr>
        <w:t>。</w:t>
      </w:r>
    </w:p>
    <w:p w:rsidR="002502CA" w:rsidRPr="00DD3164" w:rsidRDefault="004C06CE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根据上述结果，</w:t>
      </w:r>
      <w:r w:rsidR="00135156" w:rsidRPr="00DD3164">
        <w:rPr>
          <w:rFonts w:hint="eastAsia"/>
          <w:sz w:val="24"/>
          <w:szCs w:val="24"/>
        </w:rPr>
        <w:t>选取各滤波器</w:t>
      </w:r>
      <w:proofErr w:type="gramStart"/>
      <w:r w:rsidR="00135156" w:rsidRPr="00DD3164">
        <w:rPr>
          <w:rFonts w:hint="eastAsia"/>
          <w:sz w:val="24"/>
          <w:szCs w:val="24"/>
        </w:rPr>
        <w:t>的阶数</w:t>
      </w:r>
      <w:proofErr w:type="gramEnd"/>
      <w:r w:rsidR="00135156" w:rsidRPr="00DD3164">
        <w:rPr>
          <w:rFonts w:hint="eastAsia"/>
          <w:sz w:val="24"/>
          <w:szCs w:val="24"/>
        </w:rPr>
        <w:t>N=</w:t>
      </w:r>
      <w:r w:rsidR="00F26EE6" w:rsidRPr="00DD3164">
        <w:rPr>
          <w:rFonts w:hint="eastAsia"/>
          <w:sz w:val="24"/>
          <w:szCs w:val="24"/>
        </w:rPr>
        <w:t>41</w:t>
      </w:r>
      <w:r w:rsidR="00135156" w:rsidRPr="00DD3164">
        <w:rPr>
          <w:rFonts w:hint="eastAsia"/>
          <w:sz w:val="24"/>
          <w:szCs w:val="24"/>
        </w:rPr>
        <w:t>，滤波器</w:t>
      </w:r>
      <w:r w:rsidR="00DA6248" w:rsidRPr="00DA6248">
        <w:rPr>
          <w:position w:val="-12"/>
          <w:sz w:val="24"/>
          <w:szCs w:val="24"/>
        </w:rPr>
        <w:object w:dxaOrig="279" w:dyaOrig="360">
          <v:shape id="_x0000_i1087" type="#_x0000_t75" style="width:13.75pt;height:18.8pt" o:ole="">
            <v:imagedata r:id="rId117" o:title=""/>
          </v:shape>
          <o:OLEObject Type="Embed" ProgID="Equation.DSMT4" ShapeID="_x0000_i1087" DrawAspect="Content" ObjectID="_1457163523" r:id="rId118"/>
        </w:object>
      </w:r>
      <w:r w:rsidR="00135156" w:rsidRPr="00DD3164">
        <w:rPr>
          <w:rFonts w:hint="eastAsia"/>
          <w:sz w:val="24"/>
          <w:szCs w:val="24"/>
        </w:rPr>
        <w:t>的通带截止频率</w:t>
      </w:r>
      <w:r w:rsidR="00613AEE" w:rsidRPr="00613AEE">
        <w:rPr>
          <w:position w:val="-6"/>
          <w:sz w:val="24"/>
          <w:szCs w:val="24"/>
        </w:rPr>
        <w:object w:dxaOrig="240" w:dyaOrig="220">
          <v:shape id="_x0000_i1088" type="#_x0000_t75" style="width:11.9pt;height:11.25pt" o:ole="">
            <v:imagedata r:id="rId119" o:title=""/>
          </v:shape>
          <o:OLEObject Type="Embed" ProgID="Equation.DSMT4" ShapeID="_x0000_i1088" DrawAspect="Content" ObjectID="_1457163524" r:id="rId120"/>
        </w:object>
      </w:r>
      <w:r w:rsidR="00135156" w:rsidRPr="00DD3164">
        <w:rPr>
          <w:rFonts w:hint="eastAsia"/>
          <w:sz w:val="24"/>
          <w:szCs w:val="24"/>
        </w:rPr>
        <w:t>=0.</w:t>
      </w:r>
      <w:r w:rsidR="00F26EE6" w:rsidRPr="00DD3164">
        <w:rPr>
          <w:rFonts w:hint="eastAsia"/>
          <w:sz w:val="24"/>
          <w:szCs w:val="24"/>
        </w:rPr>
        <w:t>43</w:t>
      </w:r>
      <w:r w:rsidR="00135156" w:rsidRPr="00DD3164">
        <w:rPr>
          <w:rFonts w:hint="eastAsia"/>
          <w:sz w:val="24"/>
          <w:szCs w:val="24"/>
        </w:rPr>
        <w:t>，输入信号</w:t>
      </w:r>
      <w:r w:rsidR="00135156" w:rsidRPr="00DD3164">
        <w:rPr>
          <w:position w:val="-10"/>
          <w:sz w:val="24"/>
          <w:szCs w:val="24"/>
        </w:rPr>
        <w:object w:dxaOrig="3340" w:dyaOrig="320">
          <v:shape id="_x0000_i1089" type="#_x0000_t75" style="width:167.15pt;height:15.65pt" o:ole="">
            <v:imagedata r:id="rId121" o:title=""/>
          </v:shape>
          <o:OLEObject Type="Embed" ProgID="Equation.DSMT4" ShapeID="_x0000_i1089" DrawAspect="Content" ObjectID="_1457163525" r:id="rId122"/>
        </w:object>
      </w:r>
      <w:r w:rsidR="00135156" w:rsidRPr="00DD3164">
        <w:rPr>
          <w:rFonts w:hint="eastAsia"/>
          <w:sz w:val="24"/>
          <w:szCs w:val="24"/>
        </w:rPr>
        <w:t>，</w:t>
      </w:r>
      <w:r w:rsidR="00135156" w:rsidRPr="00DD3164">
        <w:rPr>
          <w:rFonts w:hint="eastAsia"/>
          <w:sz w:val="24"/>
          <w:szCs w:val="24"/>
        </w:rPr>
        <w:t xml:space="preserve"> </w:t>
      </w:r>
      <w:r w:rsidR="00135156" w:rsidRPr="00DD3164">
        <w:rPr>
          <w:rFonts w:hint="eastAsia"/>
          <w:sz w:val="24"/>
          <w:szCs w:val="24"/>
        </w:rPr>
        <w:t>仿真结果如下：</w:t>
      </w:r>
    </w:p>
    <w:p w:rsidR="00D32C79" w:rsidRPr="00DD3164" w:rsidRDefault="00D32C79" w:rsidP="00E75495">
      <w:pPr>
        <w:spacing w:before="100" w:beforeAutospacing="1" w:after="100" w:afterAutospacing="1" w:line="360" w:lineRule="auto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1</w:t>
      </w:r>
      <w:r w:rsidRPr="00DD3164">
        <w:rPr>
          <w:rFonts w:hint="eastAsia"/>
          <w:sz w:val="24"/>
          <w:szCs w:val="24"/>
        </w:rPr>
        <w:t>）滤波器</w:t>
      </w:r>
      <w:r w:rsidRPr="00DD3164">
        <w:rPr>
          <w:position w:val="-12"/>
          <w:sz w:val="24"/>
          <w:szCs w:val="24"/>
        </w:rPr>
        <w:object w:dxaOrig="660" w:dyaOrig="360">
          <v:shape id="_x0000_i1090" type="#_x0000_t75" style="width:33.2pt;height:18.15pt" o:ole="">
            <v:imagedata r:id="rId40" o:title=""/>
          </v:shape>
          <o:OLEObject Type="Embed" ProgID="Equation.DSMT4" ShapeID="_x0000_i1090" DrawAspect="Content" ObjectID="_1457163526" r:id="rId123"/>
        </w:object>
      </w:r>
      <w:r w:rsidRPr="00DD3164">
        <w:rPr>
          <w:rFonts w:hint="eastAsia"/>
          <w:sz w:val="24"/>
          <w:szCs w:val="24"/>
        </w:rPr>
        <w:t>和</w:t>
      </w:r>
      <w:r w:rsidRPr="00DD3164">
        <w:rPr>
          <w:position w:val="-12"/>
          <w:sz w:val="24"/>
          <w:szCs w:val="24"/>
        </w:rPr>
        <w:object w:dxaOrig="620" w:dyaOrig="360">
          <v:shape id="_x0000_i1091" type="#_x0000_t75" style="width:30.7pt;height:18.15pt" o:ole="">
            <v:imagedata r:id="rId124" o:title=""/>
          </v:shape>
          <o:OLEObject Type="Embed" ProgID="Equation.DSMT4" ShapeID="_x0000_i1091" DrawAspect="Content" ObjectID="_1457163527" r:id="rId125"/>
        </w:object>
      </w:r>
      <w:r w:rsidRPr="00DD3164">
        <w:rPr>
          <w:rFonts w:hint="eastAsia"/>
          <w:sz w:val="24"/>
          <w:szCs w:val="24"/>
        </w:rPr>
        <w:t>的幅度</w:t>
      </w:r>
      <w:r w:rsidR="005F3DB5">
        <w:rPr>
          <w:rFonts w:hint="eastAsia"/>
          <w:sz w:val="24"/>
          <w:szCs w:val="24"/>
        </w:rPr>
        <w:t>响应</w:t>
      </w:r>
    </w:p>
    <w:p w:rsidR="00C15525" w:rsidRDefault="00822579" w:rsidP="005801F2">
      <w:pPr>
        <w:keepNext/>
        <w:spacing w:before="100" w:beforeAutospacing="1" w:after="100" w:afterAutospacing="1" w:line="360" w:lineRule="auto"/>
        <w:jc w:val="center"/>
      </w:pPr>
      <w:r w:rsidRPr="00DD3164">
        <w:rPr>
          <w:rFonts w:hint="eastAsia"/>
          <w:noProof/>
          <w:sz w:val="24"/>
          <w:szCs w:val="24"/>
        </w:rPr>
        <w:drawing>
          <wp:inline distT="0" distB="0" distL="0" distR="0">
            <wp:extent cx="4348929" cy="32400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2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06F" w:rsidRPr="00C15525" w:rsidRDefault="00C15525" w:rsidP="005801F2">
      <w:pPr>
        <w:pStyle w:val="ad"/>
        <w:jc w:val="center"/>
        <w:rPr>
          <w:sz w:val="21"/>
          <w:szCs w:val="21"/>
        </w:rPr>
      </w:pPr>
      <w:r w:rsidRPr="00C15525">
        <w:rPr>
          <w:rFonts w:hint="eastAsia"/>
          <w:sz w:val="21"/>
          <w:szCs w:val="21"/>
        </w:rPr>
        <w:t>图</w:t>
      </w:r>
      <w:r w:rsidRPr="00C15525">
        <w:rPr>
          <w:rFonts w:hint="eastAsia"/>
          <w:sz w:val="21"/>
          <w:szCs w:val="21"/>
        </w:rPr>
        <w:t xml:space="preserve"> </w:t>
      </w:r>
      <w:r w:rsidR="00283AE6" w:rsidRPr="00C15525">
        <w:rPr>
          <w:sz w:val="21"/>
          <w:szCs w:val="21"/>
        </w:rPr>
        <w:fldChar w:fldCharType="begin"/>
      </w:r>
      <w:r w:rsidRPr="00C15525">
        <w:rPr>
          <w:sz w:val="21"/>
          <w:szCs w:val="21"/>
        </w:rPr>
        <w:instrText xml:space="preserve"> </w:instrText>
      </w:r>
      <w:r w:rsidRPr="00C15525">
        <w:rPr>
          <w:rFonts w:hint="eastAsia"/>
          <w:sz w:val="21"/>
          <w:szCs w:val="21"/>
        </w:rPr>
        <w:instrText xml:space="preserve">SEQ </w:instrText>
      </w:r>
      <w:r w:rsidRPr="00C15525">
        <w:rPr>
          <w:rFonts w:hint="eastAsia"/>
          <w:sz w:val="21"/>
          <w:szCs w:val="21"/>
        </w:rPr>
        <w:instrText>图</w:instrText>
      </w:r>
      <w:r w:rsidRPr="00C15525">
        <w:rPr>
          <w:rFonts w:hint="eastAsia"/>
          <w:sz w:val="21"/>
          <w:szCs w:val="21"/>
        </w:rPr>
        <w:instrText xml:space="preserve"> \* ARABIC</w:instrText>
      </w:r>
      <w:r w:rsidRPr="00C15525">
        <w:rPr>
          <w:sz w:val="21"/>
          <w:szCs w:val="21"/>
        </w:rPr>
        <w:instrText xml:space="preserve"> </w:instrText>
      </w:r>
      <w:r w:rsidR="00283AE6" w:rsidRPr="00C15525">
        <w:rPr>
          <w:sz w:val="21"/>
          <w:szCs w:val="21"/>
        </w:rPr>
        <w:fldChar w:fldCharType="separate"/>
      </w:r>
      <w:r w:rsidR="001127F1">
        <w:rPr>
          <w:noProof/>
          <w:sz w:val="21"/>
          <w:szCs w:val="21"/>
        </w:rPr>
        <w:t>2</w:t>
      </w:r>
      <w:r w:rsidR="00283AE6" w:rsidRPr="00C15525">
        <w:rPr>
          <w:sz w:val="21"/>
          <w:szCs w:val="21"/>
        </w:rPr>
        <w:fldChar w:fldCharType="end"/>
      </w:r>
    </w:p>
    <w:p w:rsidR="005F3DB5" w:rsidRDefault="005A130B" w:rsidP="00973FE1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2</w:t>
      </w:r>
      <w:r w:rsidRPr="00DD3164">
        <w:rPr>
          <w:rFonts w:hint="eastAsia"/>
          <w:sz w:val="24"/>
          <w:szCs w:val="24"/>
        </w:rPr>
        <w:t>）</w:t>
      </w:r>
      <w:r w:rsidR="005F3DB5">
        <w:rPr>
          <w:rFonts w:hint="eastAsia"/>
          <w:sz w:val="24"/>
          <w:szCs w:val="24"/>
        </w:rPr>
        <w:t>幅度响应关系误差</w:t>
      </w:r>
      <w:r w:rsidR="00227CA6">
        <w:rPr>
          <w:rFonts w:hint="eastAsia"/>
          <w:sz w:val="24"/>
          <w:szCs w:val="24"/>
        </w:rPr>
        <w:t>（理论公式如下）</w:t>
      </w:r>
    </w:p>
    <w:p w:rsidR="0067258F" w:rsidRPr="00DD3164" w:rsidRDefault="002D7F10" w:rsidP="005F3DB5">
      <w:pPr>
        <w:spacing w:before="100" w:beforeAutospacing="1" w:after="100" w:afterAutospacing="1" w:line="360" w:lineRule="auto"/>
        <w:ind w:firstLineChars="250" w:firstLine="600"/>
        <w:jc w:val="left"/>
        <w:rPr>
          <w:sz w:val="24"/>
          <w:szCs w:val="24"/>
        </w:rPr>
      </w:pPr>
      <w:r w:rsidRPr="00DD3164">
        <w:rPr>
          <w:position w:val="-22"/>
          <w:sz w:val="24"/>
          <w:szCs w:val="24"/>
        </w:rPr>
        <w:object w:dxaOrig="6619" w:dyaOrig="600">
          <v:shape id="_x0000_i1092" type="#_x0000_t75" style="width:331.85pt;height:30.05pt" o:ole="">
            <v:imagedata r:id="rId127" o:title=""/>
          </v:shape>
          <o:OLEObject Type="Embed" ProgID="Equation.DSMT4" ShapeID="_x0000_i1092" DrawAspect="Content" ObjectID="_1457163528" r:id="rId128"/>
        </w:object>
      </w:r>
    </w:p>
    <w:p w:rsidR="00C15525" w:rsidRDefault="00822579" w:rsidP="005801F2">
      <w:pPr>
        <w:keepNext/>
        <w:spacing w:before="100" w:beforeAutospacing="1" w:after="100" w:afterAutospacing="1" w:line="360" w:lineRule="auto"/>
        <w:jc w:val="center"/>
      </w:pPr>
      <w:r w:rsidRPr="00DD3164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348929" cy="32400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2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8F" w:rsidRPr="00C15525" w:rsidRDefault="00C15525" w:rsidP="005801F2">
      <w:pPr>
        <w:pStyle w:val="ad"/>
        <w:jc w:val="center"/>
        <w:rPr>
          <w:sz w:val="21"/>
          <w:szCs w:val="21"/>
        </w:rPr>
      </w:pPr>
      <w:r w:rsidRPr="00C15525">
        <w:rPr>
          <w:rFonts w:hint="eastAsia"/>
          <w:sz w:val="21"/>
          <w:szCs w:val="21"/>
        </w:rPr>
        <w:t>图</w:t>
      </w:r>
      <w:r w:rsidRPr="00C15525">
        <w:rPr>
          <w:rFonts w:hint="eastAsia"/>
          <w:sz w:val="21"/>
          <w:szCs w:val="21"/>
        </w:rPr>
        <w:t xml:space="preserve"> </w:t>
      </w:r>
      <w:r w:rsidR="00283AE6" w:rsidRPr="00C15525">
        <w:rPr>
          <w:sz w:val="21"/>
          <w:szCs w:val="21"/>
        </w:rPr>
        <w:fldChar w:fldCharType="begin"/>
      </w:r>
      <w:r w:rsidRPr="00C15525">
        <w:rPr>
          <w:sz w:val="21"/>
          <w:szCs w:val="21"/>
        </w:rPr>
        <w:instrText xml:space="preserve"> </w:instrText>
      </w:r>
      <w:r w:rsidRPr="00C15525">
        <w:rPr>
          <w:rFonts w:hint="eastAsia"/>
          <w:sz w:val="21"/>
          <w:szCs w:val="21"/>
        </w:rPr>
        <w:instrText xml:space="preserve">SEQ </w:instrText>
      </w:r>
      <w:r w:rsidRPr="00C15525">
        <w:rPr>
          <w:rFonts w:hint="eastAsia"/>
          <w:sz w:val="21"/>
          <w:szCs w:val="21"/>
        </w:rPr>
        <w:instrText>图</w:instrText>
      </w:r>
      <w:r w:rsidRPr="00C15525">
        <w:rPr>
          <w:rFonts w:hint="eastAsia"/>
          <w:sz w:val="21"/>
          <w:szCs w:val="21"/>
        </w:rPr>
        <w:instrText xml:space="preserve"> \* ARABIC</w:instrText>
      </w:r>
      <w:r w:rsidRPr="00C15525">
        <w:rPr>
          <w:sz w:val="21"/>
          <w:szCs w:val="21"/>
        </w:rPr>
        <w:instrText xml:space="preserve"> </w:instrText>
      </w:r>
      <w:r w:rsidR="00283AE6" w:rsidRPr="00C15525">
        <w:rPr>
          <w:sz w:val="21"/>
          <w:szCs w:val="21"/>
        </w:rPr>
        <w:fldChar w:fldCharType="separate"/>
      </w:r>
      <w:r w:rsidR="001127F1">
        <w:rPr>
          <w:noProof/>
          <w:sz w:val="21"/>
          <w:szCs w:val="21"/>
        </w:rPr>
        <w:t>3</w:t>
      </w:r>
      <w:r w:rsidR="00283AE6" w:rsidRPr="00C15525">
        <w:rPr>
          <w:sz w:val="21"/>
          <w:szCs w:val="21"/>
        </w:rPr>
        <w:fldChar w:fldCharType="end"/>
      </w:r>
    </w:p>
    <w:p w:rsidR="005A130B" w:rsidRPr="00DD3164" w:rsidRDefault="005A130B" w:rsidP="00973FE1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3</w:t>
      </w:r>
      <w:r w:rsidRPr="00DD3164">
        <w:rPr>
          <w:rFonts w:hint="eastAsia"/>
          <w:sz w:val="24"/>
          <w:szCs w:val="24"/>
        </w:rPr>
        <w:t>）输入信号</w:t>
      </w:r>
    </w:p>
    <w:p w:rsidR="00C15525" w:rsidRDefault="00822579" w:rsidP="005801F2">
      <w:pPr>
        <w:keepNext/>
        <w:spacing w:before="100" w:beforeAutospacing="1" w:after="100" w:afterAutospacing="1" w:line="360" w:lineRule="auto"/>
        <w:jc w:val="center"/>
      </w:pPr>
      <w:r w:rsidRPr="00DD3164">
        <w:rPr>
          <w:noProof/>
          <w:sz w:val="24"/>
          <w:szCs w:val="24"/>
        </w:rPr>
        <w:drawing>
          <wp:inline distT="0" distB="0" distL="0" distR="0">
            <wp:extent cx="4310357" cy="3240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57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0B" w:rsidRPr="00C15525" w:rsidRDefault="00C15525" w:rsidP="005801F2">
      <w:pPr>
        <w:pStyle w:val="ad"/>
        <w:jc w:val="center"/>
        <w:rPr>
          <w:sz w:val="21"/>
          <w:szCs w:val="21"/>
        </w:rPr>
      </w:pPr>
      <w:r w:rsidRPr="00C15525">
        <w:rPr>
          <w:rFonts w:hint="eastAsia"/>
          <w:sz w:val="21"/>
          <w:szCs w:val="21"/>
        </w:rPr>
        <w:t>图</w:t>
      </w:r>
      <w:r w:rsidRPr="00C15525">
        <w:rPr>
          <w:rFonts w:hint="eastAsia"/>
          <w:sz w:val="21"/>
          <w:szCs w:val="21"/>
        </w:rPr>
        <w:t xml:space="preserve"> </w:t>
      </w:r>
      <w:r w:rsidR="00283AE6" w:rsidRPr="00C15525">
        <w:rPr>
          <w:sz w:val="21"/>
          <w:szCs w:val="21"/>
        </w:rPr>
        <w:fldChar w:fldCharType="begin"/>
      </w:r>
      <w:r w:rsidRPr="00C15525">
        <w:rPr>
          <w:sz w:val="21"/>
          <w:szCs w:val="21"/>
        </w:rPr>
        <w:instrText xml:space="preserve"> </w:instrText>
      </w:r>
      <w:r w:rsidRPr="00C15525">
        <w:rPr>
          <w:rFonts w:hint="eastAsia"/>
          <w:sz w:val="21"/>
          <w:szCs w:val="21"/>
        </w:rPr>
        <w:instrText xml:space="preserve">SEQ </w:instrText>
      </w:r>
      <w:r w:rsidRPr="00C15525">
        <w:rPr>
          <w:rFonts w:hint="eastAsia"/>
          <w:sz w:val="21"/>
          <w:szCs w:val="21"/>
        </w:rPr>
        <w:instrText>图</w:instrText>
      </w:r>
      <w:r w:rsidRPr="00C15525">
        <w:rPr>
          <w:rFonts w:hint="eastAsia"/>
          <w:sz w:val="21"/>
          <w:szCs w:val="21"/>
        </w:rPr>
        <w:instrText xml:space="preserve"> \* ARABIC</w:instrText>
      </w:r>
      <w:r w:rsidRPr="00C15525">
        <w:rPr>
          <w:sz w:val="21"/>
          <w:szCs w:val="21"/>
        </w:rPr>
        <w:instrText xml:space="preserve"> </w:instrText>
      </w:r>
      <w:r w:rsidR="00283AE6" w:rsidRPr="00C15525">
        <w:rPr>
          <w:sz w:val="21"/>
          <w:szCs w:val="21"/>
        </w:rPr>
        <w:fldChar w:fldCharType="separate"/>
      </w:r>
      <w:r w:rsidR="001127F1">
        <w:rPr>
          <w:noProof/>
          <w:sz w:val="21"/>
          <w:szCs w:val="21"/>
        </w:rPr>
        <w:t>4</w:t>
      </w:r>
      <w:r w:rsidR="00283AE6" w:rsidRPr="00C15525">
        <w:rPr>
          <w:sz w:val="21"/>
          <w:szCs w:val="21"/>
        </w:rPr>
        <w:fldChar w:fldCharType="end"/>
      </w:r>
    </w:p>
    <w:p w:rsidR="005A130B" w:rsidRPr="00DD3164" w:rsidRDefault="005A130B" w:rsidP="00973FE1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lastRenderedPageBreak/>
        <w:t>（</w:t>
      </w:r>
      <w:r w:rsidRPr="00DD3164">
        <w:rPr>
          <w:rFonts w:hint="eastAsia"/>
          <w:sz w:val="24"/>
          <w:szCs w:val="24"/>
        </w:rPr>
        <w:t>4</w:t>
      </w:r>
      <w:r w:rsidRPr="00DD3164">
        <w:rPr>
          <w:rFonts w:hint="eastAsia"/>
          <w:sz w:val="24"/>
          <w:szCs w:val="24"/>
        </w:rPr>
        <w:t>）</w:t>
      </w:r>
      <w:r w:rsidR="004A264E" w:rsidRPr="00DD3164">
        <w:rPr>
          <w:rFonts w:hint="eastAsia"/>
          <w:sz w:val="24"/>
          <w:szCs w:val="24"/>
        </w:rPr>
        <w:t>理想输出信号（红色线）与</w:t>
      </w:r>
      <w:r w:rsidRPr="00DD3164">
        <w:rPr>
          <w:rFonts w:hint="eastAsia"/>
          <w:sz w:val="24"/>
          <w:szCs w:val="24"/>
        </w:rPr>
        <w:t>重建</w:t>
      </w:r>
      <w:r w:rsidR="004A264E" w:rsidRPr="00DD3164">
        <w:rPr>
          <w:rFonts w:hint="eastAsia"/>
          <w:sz w:val="24"/>
          <w:szCs w:val="24"/>
        </w:rPr>
        <w:t>的</w:t>
      </w:r>
      <w:r w:rsidRPr="00DD3164">
        <w:rPr>
          <w:rFonts w:hint="eastAsia"/>
          <w:sz w:val="24"/>
          <w:szCs w:val="24"/>
        </w:rPr>
        <w:t>输出信号</w:t>
      </w:r>
      <w:r w:rsidR="004A264E" w:rsidRPr="00DD3164">
        <w:rPr>
          <w:rFonts w:hint="eastAsia"/>
          <w:sz w:val="24"/>
          <w:szCs w:val="24"/>
        </w:rPr>
        <w:t>（蓝色线）</w:t>
      </w:r>
    </w:p>
    <w:p w:rsidR="00C15525" w:rsidRDefault="00822579" w:rsidP="005801F2">
      <w:pPr>
        <w:keepNext/>
        <w:spacing w:before="100" w:beforeAutospacing="1" w:after="100" w:afterAutospacing="1" w:line="360" w:lineRule="auto"/>
        <w:jc w:val="center"/>
      </w:pPr>
      <w:r w:rsidRPr="00DD3164">
        <w:rPr>
          <w:noProof/>
          <w:sz w:val="24"/>
          <w:szCs w:val="24"/>
        </w:rPr>
        <w:drawing>
          <wp:inline distT="0" distB="0" distL="0" distR="0">
            <wp:extent cx="4268859" cy="32040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59" cy="32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8F" w:rsidRPr="00C15525" w:rsidRDefault="00C15525" w:rsidP="005801F2">
      <w:pPr>
        <w:pStyle w:val="ad"/>
        <w:jc w:val="center"/>
        <w:rPr>
          <w:sz w:val="21"/>
          <w:szCs w:val="21"/>
        </w:rPr>
      </w:pPr>
      <w:r w:rsidRPr="00C15525">
        <w:rPr>
          <w:rFonts w:hint="eastAsia"/>
          <w:sz w:val="21"/>
          <w:szCs w:val="21"/>
        </w:rPr>
        <w:t>图</w:t>
      </w:r>
      <w:r w:rsidRPr="00C15525">
        <w:rPr>
          <w:rFonts w:hint="eastAsia"/>
          <w:sz w:val="21"/>
          <w:szCs w:val="21"/>
        </w:rPr>
        <w:t xml:space="preserve"> </w:t>
      </w:r>
      <w:r w:rsidR="00283AE6" w:rsidRPr="00C15525">
        <w:rPr>
          <w:sz w:val="21"/>
          <w:szCs w:val="21"/>
        </w:rPr>
        <w:fldChar w:fldCharType="begin"/>
      </w:r>
      <w:r w:rsidRPr="00C15525">
        <w:rPr>
          <w:sz w:val="21"/>
          <w:szCs w:val="21"/>
        </w:rPr>
        <w:instrText xml:space="preserve"> </w:instrText>
      </w:r>
      <w:r w:rsidRPr="00C15525">
        <w:rPr>
          <w:rFonts w:hint="eastAsia"/>
          <w:sz w:val="21"/>
          <w:szCs w:val="21"/>
        </w:rPr>
        <w:instrText xml:space="preserve">SEQ </w:instrText>
      </w:r>
      <w:r w:rsidRPr="00C15525">
        <w:rPr>
          <w:rFonts w:hint="eastAsia"/>
          <w:sz w:val="21"/>
          <w:szCs w:val="21"/>
        </w:rPr>
        <w:instrText>图</w:instrText>
      </w:r>
      <w:r w:rsidRPr="00C15525">
        <w:rPr>
          <w:rFonts w:hint="eastAsia"/>
          <w:sz w:val="21"/>
          <w:szCs w:val="21"/>
        </w:rPr>
        <w:instrText xml:space="preserve"> \* ARABIC</w:instrText>
      </w:r>
      <w:r w:rsidRPr="00C15525">
        <w:rPr>
          <w:sz w:val="21"/>
          <w:szCs w:val="21"/>
        </w:rPr>
        <w:instrText xml:space="preserve"> </w:instrText>
      </w:r>
      <w:r w:rsidR="00283AE6" w:rsidRPr="00C15525">
        <w:rPr>
          <w:sz w:val="21"/>
          <w:szCs w:val="21"/>
        </w:rPr>
        <w:fldChar w:fldCharType="separate"/>
      </w:r>
      <w:r w:rsidR="001127F1">
        <w:rPr>
          <w:noProof/>
          <w:sz w:val="21"/>
          <w:szCs w:val="21"/>
        </w:rPr>
        <w:t>5</w:t>
      </w:r>
      <w:r w:rsidR="00283AE6" w:rsidRPr="00C15525">
        <w:rPr>
          <w:sz w:val="21"/>
          <w:szCs w:val="21"/>
        </w:rPr>
        <w:fldChar w:fldCharType="end"/>
      </w:r>
    </w:p>
    <w:p w:rsidR="004A264E" w:rsidRDefault="004A264E" w:rsidP="00973FE1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5</w:t>
      </w:r>
      <w:r w:rsidR="005F3DB5">
        <w:rPr>
          <w:rFonts w:hint="eastAsia"/>
          <w:sz w:val="24"/>
          <w:szCs w:val="24"/>
        </w:rPr>
        <w:t>）理想输出信号与重建</w:t>
      </w:r>
      <w:r w:rsidRPr="00DD3164">
        <w:rPr>
          <w:rFonts w:hint="eastAsia"/>
          <w:sz w:val="24"/>
          <w:szCs w:val="24"/>
        </w:rPr>
        <w:t>输出信号的偏差</w:t>
      </w:r>
    </w:p>
    <w:p w:rsidR="00C15525" w:rsidRDefault="003F1099" w:rsidP="005801F2">
      <w:pPr>
        <w:keepNext/>
        <w:spacing w:before="100" w:beforeAutospacing="1" w:after="100" w:afterAutospacing="1" w:line="360" w:lineRule="auto"/>
        <w:jc w:val="center"/>
      </w:pPr>
      <w:r w:rsidRPr="003F1099">
        <w:rPr>
          <w:rFonts w:hint="eastAsia"/>
          <w:noProof/>
          <w:sz w:val="24"/>
          <w:szCs w:val="24"/>
        </w:rPr>
        <w:drawing>
          <wp:inline distT="0" distB="0" distL="0" distR="0">
            <wp:extent cx="4214571" cy="3168000"/>
            <wp:effectExtent l="0" t="0" r="0" b="0"/>
            <wp:docPr id="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71" cy="31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99" w:rsidRPr="00C15525" w:rsidRDefault="00C15525" w:rsidP="005801F2">
      <w:pPr>
        <w:pStyle w:val="ad"/>
        <w:jc w:val="center"/>
        <w:rPr>
          <w:sz w:val="21"/>
          <w:szCs w:val="21"/>
        </w:rPr>
      </w:pPr>
      <w:r w:rsidRPr="00C15525">
        <w:rPr>
          <w:rFonts w:hint="eastAsia"/>
          <w:sz w:val="21"/>
          <w:szCs w:val="21"/>
        </w:rPr>
        <w:t>图</w:t>
      </w:r>
      <w:r w:rsidRPr="00C15525">
        <w:rPr>
          <w:rFonts w:hint="eastAsia"/>
          <w:sz w:val="21"/>
          <w:szCs w:val="21"/>
        </w:rPr>
        <w:t xml:space="preserve"> </w:t>
      </w:r>
      <w:r w:rsidR="00283AE6" w:rsidRPr="00C15525">
        <w:rPr>
          <w:sz w:val="21"/>
          <w:szCs w:val="21"/>
        </w:rPr>
        <w:fldChar w:fldCharType="begin"/>
      </w:r>
      <w:r w:rsidRPr="00C15525">
        <w:rPr>
          <w:sz w:val="21"/>
          <w:szCs w:val="21"/>
        </w:rPr>
        <w:instrText xml:space="preserve"> </w:instrText>
      </w:r>
      <w:r w:rsidRPr="00C15525">
        <w:rPr>
          <w:rFonts w:hint="eastAsia"/>
          <w:sz w:val="21"/>
          <w:szCs w:val="21"/>
        </w:rPr>
        <w:instrText xml:space="preserve">SEQ </w:instrText>
      </w:r>
      <w:r w:rsidRPr="00C15525">
        <w:rPr>
          <w:rFonts w:hint="eastAsia"/>
          <w:sz w:val="21"/>
          <w:szCs w:val="21"/>
        </w:rPr>
        <w:instrText>图</w:instrText>
      </w:r>
      <w:r w:rsidRPr="00C15525">
        <w:rPr>
          <w:rFonts w:hint="eastAsia"/>
          <w:sz w:val="21"/>
          <w:szCs w:val="21"/>
        </w:rPr>
        <w:instrText xml:space="preserve"> \* ARABIC</w:instrText>
      </w:r>
      <w:r w:rsidRPr="00C15525">
        <w:rPr>
          <w:sz w:val="21"/>
          <w:szCs w:val="21"/>
        </w:rPr>
        <w:instrText xml:space="preserve"> </w:instrText>
      </w:r>
      <w:r w:rsidR="00283AE6" w:rsidRPr="00C15525">
        <w:rPr>
          <w:sz w:val="21"/>
          <w:szCs w:val="21"/>
        </w:rPr>
        <w:fldChar w:fldCharType="separate"/>
      </w:r>
      <w:r w:rsidR="001127F1">
        <w:rPr>
          <w:noProof/>
          <w:sz w:val="21"/>
          <w:szCs w:val="21"/>
        </w:rPr>
        <w:t>6</w:t>
      </w:r>
      <w:r w:rsidR="00283AE6" w:rsidRPr="00C15525">
        <w:rPr>
          <w:sz w:val="21"/>
          <w:szCs w:val="21"/>
        </w:rPr>
        <w:fldChar w:fldCharType="end"/>
      </w:r>
    </w:p>
    <w:p w:rsidR="004A264E" w:rsidRPr="00DD3164" w:rsidRDefault="004A264E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lastRenderedPageBreak/>
        <w:t>为了检验完全重建的程度，以</w:t>
      </w:r>
      <w:r w:rsidR="00344DCE">
        <w:rPr>
          <w:rFonts w:hint="eastAsia"/>
          <w:sz w:val="24"/>
          <w:szCs w:val="24"/>
        </w:rPr>
        <w:t>理想输出信号与重建</w:t>
      </w:r>
      <w:r w:rsidR="00344DCE" w:rsidRPr="00DD3164">
        <w:rPr>
          <w:rFonts w:hint="eastAsia"/>
          <w:sz w:val="24"/>
          <w:szCs w:val="24"/>
        </w:rPr>
        <w:t>输出信号</w:t>
      </w:r>
      <w:r w:rsidRPr="00DD3164">
        <w:rPr>
          <w:rFonts w:hint="eastAsia"/>
          <w:sz w:val="24"/>
          <w:szCs w:val="24"/>
        </w:rPr>
        <w:t>的</w:t>
      </w:r>
      <w:r w:rsidR="00984657" w:rsidRPr="00DD3164">
        <w:rPr>
          <w:rFonts w:hint="eastAsia"/>
          <w:sz w:val="24"/>
          <w:szCs w:val="24"/>
        </w:rPr>
        <w:t>偏差</w:t>
      </w:r>
      <w:r w:rsidRPr="00DD3164">
        <w:rPr>
          <w:rFonts w:hint="eastAsia"/>
          <w:sz w:val="24"/>
          <w:szCs w:val="24"/>
        </w:rPr>
        <w:t>及其均方误差</w:t>
      </w:r>
      <w:proofErr w:type="spellStart"/>
      <w:r w:rsidRPr="00DD3164">
        <w:rPr>
          <w:rFonts w:hint="eastAsia"/>
          <w:sz w:val="24"/>
          <w:szCs w:val="24"/>
        </w:rPr>
        <w:t>mse</w:t>
      </w:r>
      <w:proofErr w:type="spellEnd"/>
      <w:r w:rsidRPr="00DD3164">
        <w:rPr>
          <w:rFonts w:hint="eastAsia"/>
          <w:sz w:val="24"/>
          <w:szCs w:val="24"/>
        </w:rPr>
        <w:t>的大小来判定，</w:t>
      </w:r>
      <w:r w:rsidRPr="00DD3164">
        <w:rPr>
          <w:rFonts w:hint="eastAsia"/>
          <w:sz w:val="24"/>
          <w:szCs w:val="24"/>
        </w:rPr>
        <w:t>e</w:t>
      </w:r>
      <w:r w:rsidRPr="00DD3164">
        <w:rPr>
          <w:rFonts w:hint="eastAsia"/>
          <w:sz w:val="24"/>
          <w:szCs w:val="24"/>
        </w:rPr>
        <w:t>和</w:t>
      </w:r>
      <w:proofErr w:type="spellStart"/>
      <w:r w:rsidRPr="00DD3164">
        <w:rPr>
          <w:rFonts w:hint="eastAsia"/>
          <w:sz w:val="24"/>
          <w:szCs w:val="24"/>
        </w:rPr>
        <w:t>mse</w:t>
      </w:r>
      <w:proofErr w:type="spellEnd"/>
      <w:r w:rsidRPr="00DD3164">
        <w:rPr>
          <w:rFonts w:hint="eastAsia"/>
          <w:sz w:val="24"/>
          <w:szCs w:val="24"/>
        </w:rPr>
        <w:t>的值越小，完全重建的效果就越好。</w:t>
      </w:r>
      <w:r w:rsidR="004A10E0" w:rsidRPr="00DD3164">
        <w:rPr>
          <w:rFonts w:hint="eastAsia"/>
          <w:sz w:val="24"/>
          <w:szCs w:val="24"/>
        </w:rPr>
        <w:t>在各滤波器</w:t>
      </w:r>
      <w:proofErr w:type="gramStart"/>
      <w:r w:rsidR="004A10E0" w:rsidRPr="00DD3164">
        <w:rPr>
          <w:rFonts w:hint="eastAsia"/>
          <w:sz w:val="24"/>
          <w:szCs w:val="24"/>
        </w:rPr>
        <w:t>的阶数</w:t>
      </w:r>
      <w:proofErr w:type="gramEnd"/>
      <w:r w:rsidR="004A10E0" w:rsidRPr="00DD3164">
        <w:rPr>
          <w:rFonts w:hint="eastAsia"/>
          <w:sz w:val="24"/>
          <w:szCs w:val="24"/>
        </w:rPr>
        <w:t>N=</w:t>
      </w:r>
      <w:r w:rsidR="00822579" w:rsidRPr="00DD3164">
        <w:rPr>
          <w:rFonts w:hint="eastAsia"/>
          <w:sz w:val="24"/>
          <w:szCs w:val="24"/>
        </w:rPr>
        <w:t>41</w:t>
      </w:r>
      <w:r w:rsidR="004A10E0" w:rsidRPr="00DD3164">
        <w:rPr>
          <w:rFonts w:hint="eastAsia"/>
          <w:sz w:val="24"/>
          <w:szCs w:val="24"/>
        </w:rPr>
        <w:t>，滤波器</w:t>
      </w:r>
      <w:r w:rsidR="00DA6248" w:rsidRPr="00DA6248">
        <w:rPr>
          <w:position w:val="-12"/>
          <w:sz w:val="24"/>
          <w:szCs w:val="24"/>
        </w:rPr>
        <w:object w:dxaOrig="279" w:dyaOrig="360">
          <v:shape id="_x0000_i1093" type="#_x0000_t75" style="width:13.75pt;height:18.8pt" o:ole="">
            <v:imagedata r:id="rId133" o:title=""/>
          </v:shape>
          <o:OLEObject Type="Embed" ProgID="Equation.DSMT4" ShapeID="_x0000_i1093" DrawAspect="Content" ObjectID="_1457163529" r:id="rId134"/>
        </w:object>
      </w:r>
      <w:r w:rsidR="004A10E0" w:rsidRPr="00DD3164">
        <w:rPr>
          <w:rFonts w:hint="eastAsia"/>
          <w:sz w:val="24"/>
          <w:szCs w:val="24"/>
        </w:rPr>
        <w:t>的通带截止频率</w:t>
      </w:r>
      <w:r w:rsidR="005801F2" w:rsidRPr="005801F2">
        <w:rPr>
          <w:position w:val="-6"/>
          <w:sz w:val="24"/>
          <w:szCs w:val="24"/>
        </w:rPr>
        <w:object w:dxaOrig="240" w:dyaOrig="220">
          <v:shape id="_x0000_i1094" type="#_x0000_t75" style="width:11.9pt;height:11.25pt" o:ole="">
            <v:imagedata r:id="rId135" o:title=""/>
          </v:shape>
          <o:OLEObject Type="Embed" ProgID="Equation.DSMT4" ShapeID="_x0000_i1094" DrawAspect="Content" ObjectID="_1457163530" r:id="rId136"/>
        </w:object>
      </w:r>
      <w:r w:rsidR="004A10E0" w:rsidRPr="00DD3164">
        <w:rPr>
          <w:rFonts w:hint="eastAsia"/>
          <w:sz w:val="24"/>
          <w:szCs w:val="24"/>
        </w:rPr>
        <w:t>=0.4</w:t>
      </w:r>
      <w:r w:rsidR="00822579" w:rsidRPr="00DD3164">
        <w:rPr>
          <w:rFonts w:hint="eastAsia"/>
          <w:sz w:val="24"/>
          <w:szCs w:val="24"/>
        </w:rPr>
        <w:t>3</w:t>
      </w:r>
      <w:r w:rsidR="004A10E0" w:rsidRPr="00DD3164">
        <w:rPr>
          <w:rFonts w:hint="eastAsia"/>
          <w:sz w:val="24"/>
          <w:szCs w:val="24"/>
        </w:rPr>
        <w:t>，输入信号</w:t>
      </w:r>
      <w:r w:rsidR="004A10E0" w:rsidRPr="00DD3164">
        <w:rPr>
          <w:position w:val="-10"/>
          <w:sz w:val="24"/>
          <w:szCs w:val="24"/>
        </w:rPr>
        <w:object w:dxaOrig="3340" w:dyaOrig="320">
          <v:shape id="_x0000_i1095" type="#_x0000_t75" style="width:167.15pt;height:15.65pt" o:ole="">
            <v:imagedata r:id="rId121" o:title=""/>
          </v:shape>
          <o:OLEObject Type="Embed" ProgID="Equation.DSMT4" ShapeID="_x0000_i1095" DrawAspect="Content" ObjectID="_1457163531" r:id="rId137"/>
        </w:object>
      </w:r>
      <w:r w:rsidR="004A10E0" w:rsidRPr="00DD3164">
        <w:rPr>
          <w:rFonts w:hint="eastAsia"/>
          <w:sz w:val="24"/>
          <w:szCs w:val="24"/>
        </w:rPr>
        <w:t>的条件下，均方误差</w:t>
      </w:r>
      <w:proofErr w:type="spellStart"/>
      <w:r w:rsidR="004A10E0" w:rsidRPr="00DD3164">
        <w:rPr>
          <w:rFonts w:hint="eastAsia"/>
          <w:sz w:val="24"/>
          <w:szCs w:val="24"/>
        </w:rPr>
        <w:t>mse</w:t>
      </w:r>
      <w:proofErr w:type="spellEnd"/>
      <w:r w:rsidR="004A10E0" w:rsidRPr="00DD3164">
        <w:rPr>
          <w:rFonts w:hint="eastAsia"/>
          <w:sz w:val="24"/>
          <w:szCs w:val="24"/>
        </w:rPr>
        <w:t>=</w:t>
      </w:r>
      <w:r w:rsidR="00822579" w:rsidRPr="00DD3164">
        <w:rPr>
          <w:sz w:val="24"/>
          <w:szCs w:val="24"/>
        </w:rPr>
        <w:t>2.8074e-010</w:t>
      </w:r>
      <w:r w:rsidR="004C06CE">
        <w:rPr>
          <w:rFonts w:hint="eastAsia"/>
          <w:sz w:val="24"/>
          <w:szCs w:val="24"/>
        </w:rPr>
        <w:t>，且从图中可以看出其理想输出信号与重建</w:t>
      </w:r>
      <w:r w:rsidR="00984657" w:rsidRPr="00DD3164">
        <w:rPr>
          <w:rFonts w:hint="eastAsia"/>
          <w:sz w:val="24"/>
          <w:szCs w:val="24"/>
        </w:rPr>
        <w:t>输出信号的偏差相对较小</w:t>
      </w:r>
      <w:r w:rsidR="009E12F9" w:rsidRPr="00DD3164">
        <w:rPr>
          <w:rFonts w:hint="eastAsia"/>
          <w:sz w:val="24"/>
          <w:szCs w:val="24"/>
        </w:rPr>
        <w:t>，因此，可以实现</w:t>
      </w:r>
      <w:r w:rsidR="009E12F9" w:rsidRPr="00DD3164">
        <w:rPr>
          <w:rFonts w:hint="eastAsia"/>
          <w:sz w:val="24"/>
          <w:szCs w:val="24"/>
        </w:rPr>
        <w:t>QMF</w:t>
      </w:r>
      <w:r w:rsidR="005801F2">
        <w:rPr>
          <w:rFonts w:hint="eastAsia"/>
          <w:sz w:val="24"/>
          <w:szCs w:val="24"/>
        </w:rPr>
        <w:t>B</w:t>
      </w:r>
      <w:r w:rsidR="009E12F9" w:rsidRPr="00DD3164">
        <w:rPr>
          <w:rFonts w:hint="eastAsia"/>
          <w:sz w:val="24"/>
          <w:szCs w:val="24"/>
        </w:rPr>
        <w:t>的近似完全重建。</w:t>
      </w:r>
    </w:p>
    <w:p w:rsidR="00E5006F" w:rsidRPr="00DD3164" w:rsidRDefault="00E5006F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在</w:t>
      </w:r>
      <w:r w:rsidRPr="00DD3164">
        <w:rPr>
          <w:rFonts w:hint="eastAsia"/>
          <w:sz w:val="24"/>
          <w:szCs w:val="24"/>
        </w:rPr>
        <w:t>QMF</w:t>
      </w:r>
      <w:r w:rsidR="005801F2">
        <w:rPr>
          <w:rFonts w:hint="eastAsia"/>
          <w:sz w:val="24"/>
          <w:szCs w:val="24"/>
        </w:rPr>
        <w:t>B</w:t>
      </w:r>
      <w:r w:rsidRPr="00DD3164">
        <w:rPr>
          <w:rFonts w:hint="eastAsia"/>
          <w:sz w:val="24"/>
          <w:szCs w:val="24"/>
        </w:rPr>
        <w:t>的设计仿真中，发现</w:t>
      </w:r>
      <w:r w:rsidRPr="00DD3164">
        <w:rPr>
          <w:rFonts w:hint="eastAsia"/>
          <w:sz w:val="24"/>
          <w:szCs w:val="24"/>
        </w:rPr>
        <w:t>1&lt;N&lt;127</w:t>
      </w:r>
      <w:r w:rsidRPr="00DD3164">
        <w:rPr>
          <w:rFonts w:hint="eastAsia"/>
          <w:sz w:val="24"/>
          <w:szCs w:val="24"/>
        </w:rPr>
        <w:t>时，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越大，低通滤波器</w:t>
      </w:r>
      <w:r w:rsidR="00105F98" w:rsidRPr="00105F98">
        <w:rPr>
          <w:position w:val="-12"/>
          <w:sz w:val="24"/>
          <w:szCs w:val="24"/>
        </w:rPr>
        <w:object w:dxaOrig="279" w:dyaOrig="360">
          <v:shape id="_x0000_i1096" type="#_x0000_t75" style="width:13.75pt;height:18.8pt" o:ole="">
            <v:imagedata r:id="rId138" o:title=""/>
          </v:shape>
          <o:OLEObject Type="Embed" ProgID="Equation.DSMT4" ShapeID="_x0000_i1096" DrawAspect="Content" ObjectID="_1457163532" r:id="rId139"/>
        </w:object>
      </w:r>
      <w:r w:rsidRPr="00DD3164">
        <w:rPr>
          <w:rFonts w:hint="eastAsia"/>
          <w:sz w:val="24"/>
          <w:szCs w:val="24"/>
        </w:rPr>
        <w:t>的幅度响应越理想，并且达到通带尽量平，过渡带尽量窄，且阻带尽可能快速衰减的要求，具有实际意义，且</w:t>
      </w:r>
      <w:r w:rsidR="00BB7A7E" w:rsidRPr="00DD3164">
        <w:rPr>
          <w:rFonts w:hint="eastAsia"/>
          <w:sz w:val="24"/>
          <w:szCs w:val="24"/>
        </w:rPr>
        <w:t>从图</w:t>
      </w:r>
      <w:r w:rsidR="006E70CF">
        <w:rPr>
          <w:rFonts w:hint="eastAsia"/>
          <w:sz w:val="24"/>
          <w:szCs w:val="24"/>
        </w:rPr>
        <w:t>6</w:t>
      </w:r>
      <w:r w:rsidR="00BB7A7E" w:rsidRPr="00DD3164">
        <w:rPr>
          <w:rFonts w:hint="eastAsia"/>
          <w:sz w:val="24"/>
          <w:szCs w:val="24"/>
        </w:rPr>
        <w:t>中看出，</w:t>
      </w:r>
      <w:r w:rsidR="007E2F2C" w:rsidRPr="00DD3164">
        <w:rPr>
          <w:rFonts w:hint="eastAsia"/>
          <w:sz w:val="24"/>
          <w:szCs w:val="24"/>
        </w:rPr>
        <w:t>理想输出信号与重建输出信号的偏差</w:t>
      </w:r>
      <w:r w:rsidRPr="00DD3164">
        <w:rPr>
          <w:rFonts w:hint="eastAsia"/>
          <w:sz w:val="24"/>
          <w:szCs w:val="24"/>
        </w:rPr>
        <w:t>数量级为</w:t>
      </w:r>
      <w:r w:rsidRPr="00DD3164">
        <w:rPr>
          <w:position w:val="-6"/>
          <w:sz w:val="24"/>
          <w:szCs w:val="24"/>
        </w:rPr>
        <w:object w:dxaOrig="440" w:dyaOrig="320">
          <v:shape id="_x0000_i1097" type="#_x0000_t75" style="width:21.9pt;height:15.65pt" o:ole="">
            <v:imagedata r:id="rId140" o:title=""/>
          </v:shape>
          <o:OLEObject Type="Embed" ProgID="Equation.DSMT4" ShapeID="_x0000_i1097" DrawAspect="Content" ObjectID="_1457163533" r:id="rId141"/>
        </w:object>
      </w:r>
      <w:r w:rsidRPr="00DD3164">
        <w:rPr>
          <w:rFonts w:hint="eastAsia"/>
          <w:sz w:val="24"/>
          <w:szCs w:val="24"/>
        </w:rPr>
        <w:t>，非常小。</w:t>
      </w:r>
      <w:r w:rsidR="00DA6248" w:rsidRPr="00DA6248">
        <w:rPr>
          <w:position w:val="-12"/>
          <w:sz w:val="24"/>
          <w:szCs w:val="24"/>
        </w:rPr>
        <w:object w:dxaOrig="279" w:dyaOrig="360">
          <v:shape id="_x0000_i1098" type="#_x0000_t75" style="width:13.75pt;height:18.8pt" o:ole="">
            <v:imagedata r:id="rId142" o:title=""/>
          </v:shape>
          <o:OLEObject Type="Embed" ProgID="Equation.DSMT4" ShapeID="_x0000_i1098" DrawAspect="Content" ObjectID="_1457163534" r:id="rId143"/>
        </w:object>
      </w:r>
      <w:r w:rsidR="00D32C79" w:rsidRPr="00DD3164">
        <w:rPr>
          <w:rFonts w:hint="eastAsia"/>
          <w:sz w:val="24"/>
          <w:szCs w:val="24"/>
        </w:rPr>
        <w:t>的幅度响应如图</w:t>
      </w:r>
      <w:r w:rsidR="003F1099">
        <w:rPr>
          <w:rFonts w:hint="eastAsia"/>
          <w:sz w:val="24"/>
          <w:szCs w:val="24"/>
        </w:rPr>
        <w:t>7</w:t>
      </w:r>
      <w:r w:rsidR="00D32C79" w:rsidRPr="00DD3164">
        <w:rPr>
          <w:rFonts w:hint="eastAsia"/>
          <w:sz w:val="24"/>
          <w:szCs w:val="24"/>
        </w:rPr>
        <w:t>所示</w:t>
      </w:r>
    </w:p>
    <w:p w:rsidR="005801F2" w:rsidRDefault="007E2F2C" w:rsidP="005801F2">
      <w:pPr>
        <w:keepNext/>
        <w:spacing w:before="100" w:beforeAutospacing="1" w:after="100" w:afterAutospacing="1" w:line="360" w:lineRule="auto"/>
        <w:jc w:val="center"/>
      </w:pPr>
      <w:r w:rsidRPr="00DD3164">
        <w:rPr>
          <w:noProof/>
          <w:sz w:val="24"/>
          <w:szCs w:val="24"/>
        </w:rPr>
        <w:drawing>
          <wp:inline distT="0" distB="0" distL="0" distR="0">
            <wp:extent cx="5638887" cy="291600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87" cy="29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2C" w:rsidRPr="005801F2" w:rsidRDefault="005801F2" w:rsidP="005801F2">
      <w:pPr>
        <w:pStyle w:val="ad"/>
        <w:jc w:val="center"/>
        <w:rPr>
          <w:sz w:val="21"/>
          <w:szCs w:val="21"/>
        </w:rPr>
      </w:pPr>
      <w:r w:rsidRPr="005801F2">
        <w:rPr>
          <w:rFonts w:hint="eastAsia"/>
          <w:sz w:val="21"/>
          <w:szCs w:val="21"/>
        </w:rPr>
        <w:t>图</w:t>
      </w:r>
      <w:r w:rsidRPr="005801F2">
        <w:rPr>
          <w:rFonts w:hint="eastAsia"/>
          <w:sz w:val="21"/>
          <w:szCs w:val="21"/>
        </w:rPr>
        <w:t xml:space="preserve"> </w:t>
      </w:r>
      <w:r w:rsidR="00283AE6" w:rsidRPr="005801F2">
        <w:rPr>
          <w:sz w:val="21"/>
          <w:szCs w:val="21"/>
        </w:rPr>
        <w:fldChar w:fldCharType="begin"/>
      </w:r>
      <w:r w:rsidRPr="005801F2">
        <w:rPr>
          <w:sz w:val="21"/>
          <w:szCs w:val="21"/>
        </w:rPr>
        <w:instrText xml:space="preserve"> </w:instrText>
      </w:r>
      <w:r w:rsidRPr="005801F2">
        <w:rPr>
          <w:rFonts w:hint="eastAsia"/>
          <w:sz w:val="21"/>
          <w:szCs w:val="21"/>
        </w:rPr>
        <w:instrText xml:space="preserve">SEQ </w:instrText>
      </w:r>
      <w:r w:rsidRPr="005801F2">
        <w:rPr>
          <w:rFonts w:hint="eastAsia"/>
          <w:sz w:val="21"/>
          <w:szCs w:val="21"/>
        </w:rPr>
        <w:instrText>图</w:instrText>
      </w:r>
      <w:r w:rsidRPr="005801F2">
        <w:rPr>
          <w:rFonts w:hint="eastAsia"/>
          <w:sz w:val="21"/>
          <w:szCs w:val="21"/>
        </w:rPr>
        <w:instrText xml:space="preserve"> \* ARABIC</w:instrText>
      </w:r>
      <w:r w:rsidRPr="005801F2">
        <w:rPr>
          <w:sz w:val="21"/>
          <w:szCs w:val="21"/>
        </w:rPr>
        <w:instrText xml:space="preserve"> </w:instrText>
      </w:r>
      <w:r w:rsidR="00283AE6" w:rsidRPr="005801F2">
        <w:rPr>
          <w:sz w:val="21"/>
          <w:szCs w:val="21"/>
        </w:rPr>
        <w:fldChar w:fldCharType="separate"/>
      </w:r>
      <w:r w:rsidR="001127F1">
        <w:rPr>
          <w:noProof/>
          <w:sz w:val="21"/>
          <w:szCs w:val="21"/>
        </w:rPr>
        <w:t>7</w:t>
      </w:r>
      <w:r w:rsidR="00283AE6" w:rsidRPr="005801F2">
        <w:rPr>
          <w:sz w:val="21"/>
          <w:szCs w:val="21"/>
        </w:rPr>
        <w:fldChar w:fldCharType="end"/>
      </w:r>
      <w:r w:rsidRPr="005801F2">
        <w:rPr>
          <w:rFonts w:hint="eastAsia"/>
          <w:sz w:val="21"/>
          <w:szCs w:val="21"/>
        </w:rPr>
        <w:t xml:space="preserve"> </w:t>
      </w:r>
      <w:r w:rsidRPr="005801F2">
        <w:rPr>
          <w:rFonts w:asciiTheme="minorEastAsia" w:eastAsiaTheme="minorEastAsia" w:hAnsiTheme="minorEastAsia"/>
          <w:position w:val="-12"/>
          <w:sz w:val="21"/>
          <w:szCs w:val="21"/>
        </w:rPr>
        <w:object w:dxaOrig="260" w:dyaOrig="360">
          <v:shape id="_x0000_i1099" type="#_x0000_t75" style="width:12.5pt;height:18.8pt" o:ole="">
            <v:imagedata r:id="rId145" o:title=""/>
          </v:shape>
          <o:OLEObject Type="Embed" ProgID="Equation.DSMT4" ShapeID="_x0000_i1099" DrawAspect="Content" ObjectID="_1457163535" r:id="rId146"/>
        </w:object>
      </w:r>
      <w:r w:rsidR="007E2F2C" w:rsidRPr="005801F2">
        <w:rPr>
          <w:rFonts w:asciiTheme="minorEastAsia" w:eastAsiaTheme="minorEastAsia" w:hAnsiTheme="minorEastAsia" w:hint="eastAsia"/>
          <w:sz w:val="21"/>
          <w:szCs w:val="21"/>
        </w:rPr>
        <w:t>的幅度响应</w:t>
      </w:r>
    </w:p>
    <w:p w:rsidR="00BB7A7E" w:rsidRPr="00DD3164" w:rsidRDefault="00BB7A7E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综上可知，可以用</w:t>
      </w:r>
      <w:proofErr w:type="spellStart"/>
      <w:r w:rsidRPr="00DD3164">
        <w:rPr>
          <w:rFonts w:hint="eastAsia"/>
          <w:sz w:val="24"/>
          <w:szCs w:val="24"/>
        </w:rPr>
        <w:t>matlab</w:t>
      </w:r>
      <w:proofErr w:type="spellEnd"/>
      <w:r w:rsidRPr="00DD3164">
        <w:rPr>
          <w:rFonts w:hint="eastAsia"/>
          <w:sz w:val="24"/>
          <w:szCs w:val="24"/>
        </w:rPr>
        <w:t>实现完全重建</w:t>
      </w:r>
      <w:r w:rsidRPr="00DD3164">
        <w:rPr>
          <w:rFonts w:hint="eastAsia"/>
          <w:sz w:val="24"/>
          <w:szCs w:val="24"/>
        </w:rPr>
        <w:t>QMF</w:t>
      </w:r>
      <w:r w:rsidR="005801F2">
        <w:rPr>
          <w:rFonts w:hint="eastAsia"/>
          <w:sz w:val="24"/>
          <w:szCs w:val="24"/>
        </w:rPr>
        <w:t>B</w:t>
      </w:r>
      <w:r w:rsidRPr="00DD3164">
        <w:rPr>
          <w:rFonts w:hint="eastAsia"/>
          <w:sz w:val="24"/>
          <w:szCs w:val="24"/>
        </w:rPr>
        <w:t>的设计，具有直观、简便、快捷的优点，极大的减轻了工作量，得到的均方误差也</w:t>
      </w:r>
      <w:r w:rsidR="009073B8" w:rsidRPr="00DD3164">
        <w:rPr>
          <w:rFonts w:hint="eastAsia"/>
          <w:sz w:val="24"/>
          <w:szCs w:val="24"/>
        </w:rPr>
        <w:t>较</w:t>
      </w:r>
      <w:r w:rsidRPr="00DD3164">
        <w:rPr>
          <w:rFonts w:hint="eastAsia"/>
          <w:sz w:val="24"/>
          <w:szCs w:val="24"/>
        </w:rPr>
        <w:t>小，具有相对较高的精度，</w:t>
      </w:r>
      <w:r w:rsidR="009073B8" w:rsidRPr="00DD3164">
        <w:rPr>
          <w:rFonts w:hint="eastAsia"/>
          <w:sz w:val="24"/>
          <w:szCs w:val="24"/>
        </w:rPr>
        <w:t>最优参数</w:t>
      </w:r>
      <w:r w:rsidRPr="00DD3164">
        <w:rPr>
          <w:rFonts w:hint="eastAsia"/>
          <w:sz w:val="24"/>
          <w:szCs w:val="24"/>
        </w:rPr>
        <w:t>一般可以选取</w:t>
      </w:r>
      <w:r w:rsidRPr="00DD3164">
        <w:rPr>
          <w:rFonts w:hint="eastAsia"/>
          <w:sz w:val="24"/>
          <w:szCs w:val="24"/>
        </w:rPr>
        <w:t>N=41</w:t>
      </w:r>
      <w:r w:rsidRPr="00DD3164">
        <w:rPr>
          <w:rFonts w:hint="eastAsia"/>
          <w:sz w:val="24"/>
          <w:szCs w:val="24"/>
        </w:rPr>
        <w:t>，</w:t>
      </w:r>
      <w:r w:rsidR="005801F2" w:rsidRPr="005801F2">
        <w:rPr>
          <w:position w:val="-6"/>
          <w:sz w:val="24"/>
          <w:szCs w:val="24"/>
        </w:rPr>
        <w:object w:dxaOrig="240" w:dyaOrig="220">
          <v:shape id="_x0000_i1100" type="#_x0000_t75" style="width:11.9pt;height:11.25pt" o:ole="">
            <v:imagedata r:id="rId147" o:title=""/>
          </v:shape>
          <o:OLEObject Type="Embed" ProgID="Equation.DSMT4" ShapeID="_x0000_i1100" DrawAspect="Content" ObjectID="_1457163536" r:id="rId148"/>
        </w:object>
      </w:r>
      <w:r w:rsidRPr="00DD3164">
        <w:rPr>
          <w:rFonts w:hint="eastAsia"/>
          <w:sz w:val="24"/>
          <w:szCs w:val="24"/>
        </w:rPr>
        <w:t>=0.43</w:t>
      </w:r>
      <w:r w:rsidRPr="00DD3164">
        <w:rPr>
          <w:rFonts w:hint="eastAsia"/>
          <w:sz w:val="24"/>
          <w:szCs w:val="24"/>
        </w:rPr>
        <w:t>。至此，就完成了两通道正交镜像滤波器组</w:t>
      </w:r>
      <w:r w:rsidR="00ED2487">
        <w:rPr>
          <w:rFonts w:hint="eastAsia"/>
          <w:sz w:val="24"/>
          <w:szCs w:val="24"/>
        </w:rPr>
        <w:t>(</w:t>
      </w:r>
      <w:r w:rsidRPr="00DD3164">
        <w:rPr>
          <w:rFonts w:hint="eastAsia"/>
          <w:sz w:val="24"/>
          <w:szCs w:val="24"/>
        </w:rPr>
        <w:t>QMFB</w:t>
      </w:r>
      <w:r w:rsidR="00ED2487">
        <w:rPr>
          <w:rFonts w:hint="eastAsia"/>
          <w:sz w:val="24"/>
          <w:szCs w:val="24"/>
        </w:rPr>
        <w:t>)</w:t>
      </w:r>
      <w:r w:rsidRPr="00DD3164">
        <w:rPr>
          <w:rFonts w:hint="eastAsia"/>
          <w:sz w:val="24"/>
          <w:szCs w:val="24"/>
        </w:rPr>
        <w:lastRenderedPageBreak/>
        <w:t>的设计。</w:t>
      </w:r>
    </w:p>
    <w:p w:rsidR="008268F6" w:rsidRPr="00DD3164" w:rsidRDefault="008268F6" w:rsidP="006864B7">
      <w:pPr>
        <w:pStyle w:val="2"/>
        <w:jc w:val="center"/>
      </w:pPr>
      <w:r w:rsidRPr="00DD3164">
        <w:rPr>
          <w:rFonts w:hint="eastAsia"/>
        </w:rPr>
        <w:t>6</w:t>
      </w:r>
      <w:r w:rsidRPr="00DD3164">
        <w:rPr>
          <w:rFonts w:hint="eastAsia"/>
        </w:rPr>
        <w:t>、结束语</w:t>
      </w:r>
    </w:p>
    <w:p w:rsidR="00016B35" w:rsidRPr="00DD3164" w:rsidRDefault="00985582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从两通道正交镜像滤波器组</w:t>
      </w:r>
      <w:r w:rsidR="00ED2487">
        <w:rPr>
          <w:rFonts w:hint="eastAsia"/>
          <w:sz w:val="24"/>
          <w:szCs w:val="24"/>
        </w:rPr>
        <w:t>(</w:t>
      </w:r>
      <w:r w:rsidRPr="00DD3164">
        <w:rPr>
          <w:rFonts w:hint="eastAsia"/>
          <w:sz w:val="24"/>
          <w:szCs w:val="24"/>
        </w:rPr>
        <w:t>QMFB</w:t>
      </w:r>
      <w:r w:rsidR="00ED2487">
        <w:rPr>
          <w:rFonts w:hint="eastAsia"/>
          <w:sz w:val="24"/>
          <w:szCs w:val="24"/>
        </w:rPr>
        <w:t>)</w:t>
      </w:r>
      <w:r w:rsidRPr="00DD3164">
        <w:rPr>
          <w:rFonts w:hint="eastAsia"/>
          <w:sz w:val="24"/>
          <w:szCs w:val="24"/>
        </w:rPr>
        <w:t>理论出发，</w:t>
      </w:r>
      <w:r w:rsidR="00C2564C" w:rsidRPr="00DD3164">
        <w:rPr>
          <w:rFonts w:hint="eastAsia"/>
          <w:sz w:val="24"/>
          <w:szCs w:val="24"/>
        </w:rPr>
        <w:t>可以</w:t>
      </w:r>
      <w:r w:rsidRPr="00DD3164">
        <w:rPr>
          <w:rFonts w:hint="eastAsia"/>
          <w:sz w:val="24"/>
          <w:szCs w:val="24"/>
        </w:rPr>
        <w:t>得到理想意义下的</w:t>
      </w:r>
      <w:r w:rsidRPr="00DD3164">
        <w:rPr>
          <w:rFonts w:hint="eastAsia"/>
          <w:sz w:val="24"/>
          <w:szCs w:val="24"/>
        </w:rPr>
        <w:t>QMFB</w:t>
      </w:r>
      <w:r w:rsidRPr="00DD3164">
        <w:rPr>
          <w:rFonts w:hint="eastAsia"/>
          <w:sz w:val="24"/>
          <w:szCs w:val="24"/>
        </w:rPr>
        <w:t>设计，但是这种设计的复杂性高，具有一定的困难，且没有实际使用的意义。</w:t>
      </w:r>
      <w:r w:rsidR="00C2564C" w:rsidRPr="00DD3164">
        <w:rPr>
          <w:rFonts w:hint="eastAsia"/>
          <w:sz w:val="24"/>
          <w:szCs w:val="24"/>
        </w:rPr>
        <w:t>而</w:t>
      </w:r>
      <w:r w:rsidRPr="00DD3164">
        <w:rPr>
          <w:rFonts w:hint="eastAsia"/>
          <w:sz w:val="24"/>
          <w:szCs w:val="24"/>
        </w:rPr>
        <w:t>利用</w:t>
      </w:r>
      <w:proofErr w:type="spellStart"/>
      <w:r w:rsidRPr="00DD3164">
        <w:rPr>
          <w:rFonts w:hint="eastAsia"/>
          <w:sz w:val="24"/>
          <w:szCs w:val="24"/>
        </w:rPr>
        <w:t>matlab</w:t>
      </w:r>
      <w:proofErr w:type="spellEnd"/>
      <w:r w:rsidRPr="00DD3164">
        <w:rPr>
          <w:rFonts w:hint="eastAsia"/>
          <w:sz w:val="24"/>
          <w:szCs w:val="24"/>
        </w:rPr>
        <w:t>可以快速有效的设计正交镜像滤波器组，且设计</w:t>
      </w:r>
      <w:r w:rsidR="005801F2">
        <w:rPr>
          <w:rFonts w:hint="eastAsia"/>
          <w:sz w:val="24"/>
          <w:szCs w:val="24"/>
        </w:rPr>
        <w:t>简单</w:t>
      </w:r>
      <w:r w:rsidRPr="00DD3164">
        <w:rPr>
          <w:rFonts w:hint="eastAsia"/>
          <w:sz w:val="24"/>
          <w:szCs w:val="24"/>
        </w:rPr>
        <w:t>快捷。通过变化参数</w:t>
      </w:r>
      <w:r w:rsidRPr="00DD3164">
        <w:rPr>
          <w:rFonts w:hint="eastAsia"/>
          <w:sz w:val="24"/>
          <w:szCs w:val="24"/>
        </w:rPr>
        <w:t>N</w:t>
      </w:r>
      <w:r w:rsidRPr="00DD3164">
        <w:rPr>
          <w:rFonts w:hint="eastAsia"/>
          <w:sz w:val="24"/>
          <w:szCs w:val="24"/>
        </w:rPr>
        <w:t>和</w:t>
      </w:r>
      <w:r w:rsidR="005801F2" w:rsidRPr="005801F2">
        <w:rPr>
          <w:position w:val="-6"/>
          <w:sz w:val="24"/>
          <w:szCs w:val="24"/>
        </w:rPr>
        <w:object w:dxaOrig="240" w:dyaOrig="220">
          <v:shape id="_x0000_i1101" type="#_x0000_t75" style="width:11.9pt;height:11.25pt" o:ole="">
            <v:imagedata r:id="rId149" o:title=""/>
          </v:shape>
          <o:OLEObject Type="Embed" ProgID="Equation.DSMT4" ShapeID="_x0000_i1101" DrawAspect="Content" ObjectID="_1457163537" r:id="rId150"/>
        </w:object>
      </w:r>
      <w:r w:rsidRPr="00DD3164">
        <w:rPr>
          <w:rFonts w:hint="eastAsia"/>
          <w:sz w:val="24"/>
          <w:szCs w:val="24"/>
        </w:rPr>
        <w:t>，得到了实际意义下的取值范围及对应</w:t>
      </w:r>
      <w:r w:rsidR="005801F2">
        <w:rPr>
          <w:rFonts w:hint="eastAsia"/>
          <w:sz w:val="24"/>
          <w:szCs w:val="24"/>
        </w:rPr>
        <w:t>的</w:t>
      </w:r>
      <w:r w:rsidRPr="00DD3164">
        <w:rPr>
          <w:rFonts w:hint="eastAsia"/>
          <w:sz w:val="24"/>
          <w:szCs w:val="24"/>
        </w:rPr>
        <w:t>幅度特性和最优参数值，可以大大节约时间、减少工作量、有效利用资源。</w:t>
      </w:r>
    </w:p>
    <w:p w:rsidR="00A62D24" w:rsidRPr="00DD3164" w:rsidRDefault="00A62D24" w:rsidP="006864B7">
      <w:pPr>
        <w:pStyle w:val="2"/>
        <w:jc w:val="center"/>
      </w:pPr>
      <w:r w:rsidRPr="00DD3164">
        <w:rPr>
          <w:rFonts w:hint="eastAsia"/>
        </w:rPr>
        <w:t>7</w:t>
      </w:r>
      <w:r w:rsidRPr="00DD3164">
        <w:rPr>
          <w:rFonts w:hint="eastAsia"/>
        </w:rPr>
        <w:t>、</w:t>
      </w:r>
      <w:r w:rsidR="009B25E1" w:rsidRPr="00DD3164">
        <w:rPr>
          <w:rFonts w:hint="eastAsia"/>
        </w:rPr>
        <w:t>总结</w:t>
      </w:r>
    </w:p>
    <w:p w:rsidR="00602B91" w:rsidRPr="00DD3164" w:rsidRDefault="00242142" w:rsidP="00E75495">
      <w:pPr>
        <w:spacing w:before="100" w:beforeAutospacing="1" w:after="100" w:afterAutospacing="1" w:line="360" w:lineRule="auto"/>
        <w:ind w:firstLineChars="200" w:firstLine="48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通过多抽样率信号处理这门课程的学习，我学到了很多以前没有学过的知识，多抽样</w:t>
      </w:r>
      <w:proofErr w:type="gramStart"/>
      <w:r w:rsidRPr="00DD3164">
        <w:rPr>
          <w:rFonts w:hint="eastAsia"/>
          <w:sz w:val="24"/>
          <w:szCs w:val="24"/>
        </w:rPr>
        <w:t>率系统</w:t>
      </w:r>
      <w:proofErr w:type="gramEnd"/>
      <w:r w:rsidRPr="00DD3164">
        <w:rPr>
          <w:rFonts w:hint="eastAsia"/>
          <w:sz w:val="24"/>
          <w:szCs w:val="24"/>
        </w:rPr>
        <w:t>的理论</w:t>
      </w:r>
      <w:r w:rsidR="00602B91" w:rsidRPr="00DD3164">
        <w:rPr>
          <w:rFonts w:hint="eastAsia"/>
          <w:sz w:val="24"/>
          <w:szCs w:val="24"/>
        </w:rPr>
        <w:t>，包括整数</w:t>
      </w:r>
      <w:proofErr w:type="gramStart"/>
      <w:r w:rsidR="00602B91" w:rsidRPr="00DD3164">
        <w:rPr>
          <w:rFonts w:hint="eastAsia"/>
          <w:sz w:val="24"/>
          <w:szCs w:val="24"/>
        </w:rPr>
        <w:t>倍</w:t>
      </w:r>
      <w:proofErr w:type="gramEnd"/>
      <w:r w:rsidR="00602B91" w:rsidRPr="00DD3164">
        <w:rPr>
          <w:rFonts w:hint="eastAsia"/>
          <w:sz w:val="24"/>
          <w:szCs w:val="24"/>
        </w:rPr>
        <w:t>抽取和内插、分数</w:t>
      </w:r>
      <w:proofErr w:type="gramStart"/>
      <w:r w:rsidR="00602B91" w:rsidRPr="00DD3164">
        <w:rPr>
          <w:rFonts w:hint="eastAsia"/>
          <w:sz w:val="24"/>
          <w:szCs w:val="24"/>
        </w:rPr>
        <w:t>倍</w:t>
      </w:r>
      <w:proofErr w:type="gramEnd"/>
      <w:r w:rsidR="00602B91" w:rsidRPr="00DD3164">
        <w:rPr>
          <w:rFonts w:hint="eastAsia"/>
          <w:sz w:val="24"/>
          <w:szCs w:val="24"/>
        </w:rPr>
        <w:t>抽样率转换；多抽样</w:t>
      </w:r>
      <w:proofErr w:type="gramStart"/>
      <w:r w:rsidR="00602B91" w:rsidRPr="00DD3164">
        <w:rPr>
          <w:rFonts w:hint="eastAsia"/>
          <w:sz w:val="24"/>
          <w:szCs w:val="24"/>
        </w:rPr>
        <w:t>率系统</w:t>
      </w:r>
      <w:proofErr w:type="gramEnd"/>
      <w:r w:rsidR="00602B91" w:rsidRPr="00DD3164">
        <w:rPr>
          <w:rFonts w:hint="eastAsia"/>
          <w:sz w:val="24"/>
          <w:szCs w:val="24"/>
        </w:rPr>
        <w:t>中的网络结构和实现，包括多抽样</w:t>
      </w:r>
      <w:proofErr w:type="gramStart"/>
      <w:r w:rsidR="00602B91" w:rsidRPr="00DD3164">
        <w:rPr>
          <w:rFonts w:hint="eastAsia"/>
          <w:sz w:val="24"/>
          <w:szCs w:val="24"/>
        </w:rPr>
        <w:t>率系统</w:t>
      </w:r>
      <w:proofErr w:type="gramEnd"/>
      <w:r w:rsidR="00602B91" w:rsidRPr="00DD3164">
        <w:rPr>
          <w:rFonts w:hint="eastAsia"/>
          <w:sz w:val="24"/>
          <w:szCs w:val="24"/>
        </w:rPr>
        <w:t>的恒等变换、多项结构和多级实现；滤波器组理论以及多抽样</w:t>
      </w:r>
      <w:proofErr w:type="gramStart"/>
      <w:r w:rsidR="00602B91" w:rsidRPr="00DD3164">
        <w:rPr>
          <w:rFonts w:hint="eastAsia"/>
          <w:sz w:val="24"/>
          <w:szCs w:val="24"/>
        </w:rPr>
        <w:t>率技术</w:t>
      </w:r>
      <w:proofErr w:type="gramEnd"/>
      <w:r w:rsidR="00602B91" w:rsidRPr="00DD3164">
        <w:rPr>
          <w:rFonts w:hint="eastAsia"/>
          <w:sz w:val="24"/>
          <w:szCs w:val="24"/>
        </w:rPr>
        <w:t>的应用。</w:t>
      </w:r>
      <w:r w:rsidR="002D7F10" w:rsidRPr="00DD3164">
        <w:rPr>
          <w:rFonts w:hint="eastAsia"/>
          <w:sz w:val="24"/>
          <w:szCs w:val="24"/>
        </w:rPr>
        <w:t>其中，我对正交镜像滤波器组的完全重建，即</w:t>
      </w:r>
      <w:r w:rsidR="00ED2487">
        <w:rPr>
          <w:rFonts w:hint="eastAsia"/>
          <w:sz w:val="24"/>
          <w:szCs w:val="24"/>
        </w:rPr>
        <w:t>(</w:t>
      </w:r>
      <w:r w:rsidR="002D7F10" w:rsidRPr="00DD3164">
        <w:rPr>
          <w:rFonts w:hint="eastAsia"/>
          <w:sz w:val="24"/>
          <w:szCs w:val="24"/>
        </w:rPr>
        <w:t>PR QMFB</w:t>
      </w:r>
      <w:r w:rsidR="00ED2487">
        <w:rPr>
          <w:rFonts w:hint="eastAsia"/>
          <w:sz w:val="24"/>
          <w:szCs w:val="24"/>
        </w:rPr>
        <w:t>)</w:t>
      </w:r>
      <w:r w:rsidR="002D7F10" w:rsidRPr="00DD3164">
        <w:rPr>
          <w:rFonts w:hint="eastAsia"/>
          <w:sz w:val="24"/>
          <w:szCs w:val="24"/>
        </w:rPr>
        <w:t>进行了深入的研究，</w:t>
      </w:r>
      <w:r w:rsidR="009B3368" w:rsidRPr="00DD3164">
        <w:rPr>
          <w:rFonts w:hint="eastAsia"/>
          <w:sz w:val="24"/>
          <w:szCs w:val="24"/>
        </w:rPr>
        <w:t>从两通道正交镜像滤波器组理论的研究，到</w:t>
      </w:r>
      <w:proofErr w:type="spellStart"/>
      <w:r w:rsidR="009B3368" w:rsidRPr="00DD3164">
        <w:rPr>
          <w:rFonts w:hint="eastAsia"/>
          <w:sz w:val="24"/>
          <w:szCs w:val="24"/>
        </w:rPr>
        <w:t>matlab</w:t>
      </w:r>
      <w:proofErr w:type="spellEnd"/>
      <w:r w:rsidR="009B3368" w:rsidRPr="00DD3164">
        <w:rPr>
          <w:rFonts w:hint="eastAsia"/>
          <w:sz w:val="24"/>
          <w:szCs w:val="24"/>
        </w:rPr>
        <w:t>设计寻找实际意义下的取值范围和最优参数，最后仿真得到具有较高精度的对比结果。</w:t>
      </w:r>
      <w:r w:rsidR="006E70CF">
        <w:rPr>
          <w:rFonts w:hint="eastAsia"/>
          <w:sz w:val="24"/>
          <w:szCs w:val="24"/>
        </w:rPr>
        <w:t>经过了</w:t>
      </w:r>
      <w:r w:rsidR="009B3368" w:rsidRPr="00DD3164">
        <w:rPr>
          <w:rFonts w:hint="eastAsia"/>
          <w:sz w:val="24"/>
          <w:szCs w:val="24"/>
        </w:rPr>
        <w:t>理论学习——提出问题——解决问题——发现问题——解决办法——</w:t>
      </w:r>
      <w:proofErr w:type="spellStart"/>
      <w:r w:rsidR="009B3368" w:rsidRPr="00DD3164">
        <w:rPr>
          <w:rFonts w:hint="eastAsia"/>
          <w:sz w:val="24"/>
          <w:szCs w:val="24"/>
        </w:rPr>
        <w:t>matlab</w:t>
      </w:r>
      <w:proofErr w:type="spellEnd"/>
      <w:r w:rsidR="009B3368" w:rsidRPr="00DD3164">
        <w:rPr>
          <w:rFonts w:hint="eastAsia"/>
          <w:sz w:val="24"/>
          <w:szCs w:val="24"/>
        </w:rPr>
        <w:t>设计——仿真实现，</w:t>
      </w:r>
      <w:r w:rsidR="007E37F8" w:rsidRPr="00DD3164">
        <w:rPr>
          <w:rFonts w:hint="eastAsia"/>
          <w:sz w:val="24"/>
          <w:szCs w:val="24"/>
        </w:rPr>
        <w:t>在整个过程中</w:t>
      </w:r>
      <w:r w:rsidR="009B3368" w:rsidRPr="00DD3164">
        <w:rPr>
          <w:rFonts w:hint="eastAsia"/>
          <w:sz w:val="24"/>
          <w:szCs w:val="24"/>
        </w:rPr>
        <w:t>不仅学到了有关这方面的</w:t>
      </w:r>
      <w:r w:rsidR="005801F2">
        <w:rPr>
          <w:rFonts w:hint="eastAsia"/>
          <w:sz w:val="24"/>
          <w:szCs w:val="24"/>
        </w:rPr>
        <w:t>理论</w:t>
      </w:r>
      <w:r w:rsidR="009B3368" w:rsidRPr="00DD3164">
        <w:rPr>
          <w:rFonts w:hint="eastAsia"/>
          <w:sz w:val="24"/>
          <w:szCs w:val="24"/>
        </w:rPr>
        <w:t>知识，更重要的是培养了</w:t>
      </w:r>
      <w:r w:rsidR="008832CF" w:rsidRPr="00DD3164">
        <w:rPr>
          <w:rFonts w:hint="eastAsia"/>
          <w:sz w:val="24"/>
          <w:szCs w:val="24"/>
        </w:rPr>
        <w:t>独立</w:t>
      </w:r>
      <w:r w:rsidR="009B3368" w:rsidRPr="00DD3164">
        <w:rPr>
          <w:rFonts w:hint="eastAsia"/>
          <w:sz w:val="24"/>
          <w:szCs w:val="24"/>
        </w:rPr>
        <w:t>思考和解决</w:t>
      </w:r>
      <w:r w:rsidR="008832CF" w:rsidRPr="00DD3164">
        <w:rPr>
          <w:rFonts w:hint="eastAsia"/>
          <w:sz w:val="24"/>
          <w:szCs w:val="24"/>
        </w:rPr>
        <w:t>问题</w:t>
      </w:r>
      <w:r w:rsidR="009B3368" w:rsidRPr="00DD3164">
        <w:rPr>
          <w:rFonts w:hint="eastAsia"/>
          <w:sz w:val="24"/>
          <w:szCs w:val="24"/>
        </w:rPr>
        <w:t>的能力，</w:t>
      </w:r>
      <w:r w:rsidR="00533329" w:rsidRPr="00DD3164">
        <w:rPr>
          <w:rFonts w:hint="eastAsia"/>
          <w:sz w:val="24"/>
          <w:szCs w:val="24"/>
        </w:rPr>
        <w:t>对今后的学习有很大的帮助，</w:t>
      </w:r>
      <w:r w:rsidR="007E37F8" w:rsidRPr="00DD3164">
        <w:rPr>
          <w:rFonts w:hint="eastAsia"/>
          <w:sz w:val="24"/>
          <w:szCs w:val="24"/>
        </w:rPr>
        <w:t>从中</w:t>
      </w:r>
      <w:r w:rsidR="00533329" w:rsidRPr="00DD3164">
        <w:rPr>
          <w:rFonts w:hint="eastAsia"/>
          <w:sz w:val="24"/>
          <w:szCs w:val="24"/>
        </w:rPr>
        <w:t>收获颇多。</w:t>
      </w:r>
    </w:p>
    <w:p w:rsidR="00973FE1" w:rsidRDefault="00973FE1" w:rsidP="005801F2">
      <w:pPr>
        <w:spacing w:before="100" w:beforeAutospacing="1" w:after="100" w:afterAutospacing="1" w:line="360" w:lineRule="auto"/>
        <w:jc w:val="center"/>
        <w:rPr>
          <w:sz w:val="32"/>
          <w:szCs w:val="32"/>
        </w:rPr>
      </w:pPr>
    </w:p>
    <w:p w:rsidR="00973FE1" w:rsidRDefault="00973FE1" w:rsidP="005801F2">
      <w:pPr>
        <w:spacing w:before="100" w:beforeAutospacing="1" w:after="100" w:afterAutospacing="1" w:line="360" w:lineRule="auto"/>
        <w:jc w:val="center"/>
        <w:rPr>
          <w:sz w:val="32"/>
          <w:szCs w:val="32"/>
        </w:rPr>
      </w:pPr>
    </w:p>
    <w:p w:rsidR="00973FE1" w:rsidRDefault="00973FE1" w:rsidP="005801F2">
      <w:pPr>
        <w:spacing w:before="100" w:beforeAutospacing="1" w:after="100" w:afterAutospacing="1" w:line="360" w:lineRule="auto"/>
        <w:jc w:val="center"/>
        <w:rPr>
          <w:sz w:val="32"/>
          <w:szCs w:val="32"/>
        </w:rPr>
      </w:pPr>
    </w:p>
    <w:p w:rsidR="00973FE1" w:rsidRDefault="00973FE1" w:rsidP="005801F2">
      <w:pPr>
        <w:spacing w:before="100" w:beforeAutospacing="1" w:after="100" w:afterAutospacing="1" w:line="360" w:lineRule="auto"/>
        <w:jc w:val="center"/>
        <w:rPr>
          <w:sz w:val="32"/>
          <w:szCs w:val="32"/>
        </w:rPr>
      </w:pPr>
    </w:p>
    <w:p w:rsidR="005B6661" w:rsidRPr="00DD3164" w:rsidRDefault="005B6661" w:rsidP="006864B7">
      <w:pPr>
        <w:pStyle w:val="2"/>
        <w:jc w:val="center"/>
      </w:pPr>
      <w:r w:rsidRPr="00DD3164">
        <w:rPr>
          <w:rFonts w:hint="eastAsia"/>
        </w:rPr>
        <w:lastRenderedPageBreak/>
        <w:t>参考文献</w:t>
      </w:r>
    </w:p>
    <w:p w:rsidR="0096520D" w:rsidRPr="00DD3164" w:rsidRDefault="0096520D" w:rsidP="00E75495">
      <w:pPr>
        <w:spacing w:line="360" w:lineRule="auto"/>
        <w:ind w:left="360" w:hangingChars="150" w:hanging="36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 xml:space="preserve">[1] </w:t>
      </w:r>
      <w:r w:rsidRPr="00DD3164">
        <w:rPr>
          <w:rFonts w:hint="eastAsia"/>
          <w:sz w:val="24"/>
          <w:szCs w:val="24"/>
        </w:rPr>
        <w:t>赖晓平</w:t>
      </w:r>
      <w:r w:rsidRPr="00DD3164">
        <w:rPr>
          <w:rFonts w:hint="eastAsia"/>
          <w:sz w:val="24"/>
          <w:szCs w:val="24"/>
        </w:rPr>
        <w:t>. FIR</w:t>
      </w:r>
      <w:r w:rsidR="007D4CB9">
        <w:rPr>
          <w:rFonts w:hint="eastAsia"/>
          <w:sz w:val="24"/>
          <w:szCs w:val="24"/>
        </w:rPr>
        <w:t>数字滤波器的递推最小二</w:t>
      </w:r>
      <w:proofErr w:type="gramStart"/>
      <w:r w:rsidR="007D4CB9">
        <w:rPr>
          <w:rFonts w:hint="eastAsia"/>
          <w:sz w:val="24"/>
          <w:szCs w:val="24"/>
        </w:rPr>
        <w:t>乘设计</w:t>
      </w:r>
      <w:proofErr w:type="gramEnd"/>
      <w:r w:rsidR="007D4CB9">
        <w:rPr>
          <w:rFonts w:hint="eastAsia"/>
          <w:sz w:val="24"/>
          <w:szCs w:val="24"/>
        </w:rPr>
        <w:t>算法</w:t>
      </w:r>
      <w:r w:rsidRPr="00DD3164">
        <w:rPr>
          <w:rFonts w:hint="eastAsia"/>
          <w:sz w:val="24"/>
          <w:szCs w:val="24"/>
        </w:rPr>
        <w:t>[</w:t>
      </w:r>
      <w:r w:rsidR="00C55750">
        <w:rPr>
          <w:rFonts w:hint="eastAsia"/>
          <w:sz w:val="24"/>
          <w:szCs w:val="24"/>
        </w:rPr>
        <w:t>J</w:t>
      </w:r>
      <w:r w:rsidRPr="00DD3164">
        <w:rPr>
          <w:rFonts w:hint="eastAsia"/>
          <w:sz w:val="24"/>
          <w:szCs w:val="24"/>
        </w:rPr>
        <w:t>]</w:t>
      </w:r>
      <w:r w:rsidRPr="00DD3164">
        <w:rPr>
          <w:rFonts w:hint="eastAsia"/>
          <w:sz w:val="24"/>
          <w:szCs w:val="24"/>
        </w:rPr>
        <w:t>，</w:t>
      </w:r>
      <w:r w:rsidRPr="00DD3164">
        <w:rPr>
          <w:rFonts w:hint="eastAsia"/>
          <w:sz w:val="24"/>
          <w:szCs w:val="24"/>
        </w:rPr>
        <w:t>Sep.1999</w:t>
      </w:r>
      <w:proofErr w:type="gramStart"/>
      <w:r w:rsidRPr="00DD3164">
        <w:rPr>
          <w:rFonts w:hint="eastAsia"/>
          <w:sz w:val="24"/>
          <w:szCs w:val="24"/>
        </w:rPr>
        <w:t>,260</w:t>
      </w:r>
      <w:proofErr w:type="gramEnd"/>
      <w:r w:rsidRPr="00DD3164">
        <w:rPr>
          <w:rFonts w:hint="eastAsia"/>
          <w:sz w:val="24"/>
          <w:szCs w:val="24"/>
        </w:rPr>
        <w:t>-264.</w:t>
      </w:r>
    </w:p>
    <w:p w:rsidR="0096520D" w:rsidRPr="00DD3164" w:rsidRDefault="0096520D" w:rsidP="00E75495">
      <w:pPr>
        <w:spacing w:line="360" w:lineRule="auto"/>
        <w:ind w:left="360" w:hangingChars="150" w:hanging="36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 xml:space="preserve">[2] </w:t>
      </w:r>
      <w:r w:rsidRPr="00DD3164">
        <w:rPr>
          <w:rFonts w:hint="eastAsia"/>
          <w:sz w:val="24"/>
          <w:szCs w:val="24"/>
        </w:rPr>
        <w:t>石光明，</w:t>
      </w:r>
      <w:proofErr w:type="gramStart"/>
      <w:r w:rsidRPr="00DD3164">
        <w:rPr>
          <w:rFonts w:hint="eastAsia"/>
          <w:sz w:val="24"/>
          <w:szCs w:val="24"/>
        </w:rPr>
        <w:t>焦李成</w:t>
      </w:r>
      <w:proofErr w:type="gramEnd"/>
      <w:r w:rsidRPr="00DD3164">
        <w:rPr>
          <w:rFonts w:hint="eastAsia"/>
          <w:sz w:val="24"/>
          <w:szCs w:val="24"/>
        </w:rPr>
        <w:t xml:space="preserve">. </w:t>
      </w:r>
      <w:r w:rsidRPr="00DD3164">
        <w:rPr>
          <w:rFonts w:hint="eastAsia"/>
          <w:sz w:val="24"/>
          <w:szCs w:val="24"/>
        </w:rPr>
        <w:t>多项式分解理论与低时延完全重构两通道滤波器组的设计</w:t>
      </w:r>
      <w:r w:rsidRPr="00DD3164">
        <w:rPr>
          <w:rFonts w:hint="eastAsia"/>
          <w:sz w:val="24"/>
          <w:szCs w:val="24"/>
        </w:rPr>
        <w:t xml:space="preserve">[J]. </w:t>
      </w:r>
      <w:r w:rsidRPr="00DD3164">
        <w:rPr>
          <w:rFonts w:hint="eastAsia"/>
          <w:sz w:val="24"/>
          <w:szCs w:val="24"/>
        </w:rPr>
        <w:t>电子与信息学报，</w:t>
      </w:r>
      <w:r w:rsidRPr="00DD3164">
        <w:rPr>
          <w:rFonts w:hint="eastAsia"/>
          <w:sz w:val="24"/>
          <w:szCs w:val="24"/>
        </w:rPr>
        <w:t>2002,24</w:t>
      </w:r>
      <w:r w:rsidRPr="00DD3164">
        <w:rPr>
          <w:rFonts w:hint="eastAsia"/>
          <w:sz w:val="24"/>
          <w:szCs w:val="24"/>
        </w:rPr>
        <w:t>（</w:t>
      </w:r>
      <w:r w:rsidRPr="00DD3164">
        <w:rPr>
          <w:rFonts w:hint="eastAsia"/>
          <w:sz w:val="24"/>
          <w:szCs w:val="24"/>
        </w:rPr>
        <w:t>7</w:t>
      </w:r>
      <w:r w:rsidRPr="00DD3164">
        <w:rPr>
          <w:rFonts w:hint="eastAsia"/>
          <w:sz w:val="24"/>
          <w:szCs w:val="24"/>
        </w:rPr>
        <w:t>），</w:t>
      </w:r>
      <w:r w:rsidRPr="00DD3164">
        <w:rPr>
          <w:rFonts w:hint="eastAsia"/>
          <w:sz w:val="24"/>
          <w:szCs w:val="24"/>
        </w:rPr>
        <w:t>910-915.</w:t>
      </w:r>
    </w:p>
    <w:p w:rsidR="0096520D" w:rsidRPr="00DD3164" w:rsidRDefault="0096520D" w:rsidP="00E75495">
      <w:pPr>
        <w:spacing w:line="360" w:lineRule="auto"/>
        <w:ind w:left="360" w:hangingChars="150" w:hanging="36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 xml:space="preserve">[3] </w:t>
      </w:r>
      <w:r w:rsidRPr="00DD3164">
        <w:rPr>
          <w:rFonts w:hint="eastAsia"/>
          <w:sz w:val="24"/>
          <w:szCs w:val="24"/>
        </w:rPr>
        <w:t>陶然</w:t>
      </w:r>
      <w:r w:rsidR="00636BD1" w:rsidRPr="00DD3164">
        <w:rPr>
          <w:rFonts w:hint="eastAsia"/>
          <w:sz w:val="24"/>
          <w:szCs w:val="24"/>
        </w:rPr>
        <w:t>，</w:t>
      </w:r>
      <w:r w:rsidRPr="00DD3164">
        <w:rPr>
          <w:rFonts w:hint="eastAsia"/>
          <w:sz w:val="24"/>
          <w:szCs w:val="24"/>
        </w:rPr>
        <w:t>张惠云</w:t>
      </w:r>
      <w:r w:rsidR="00636BD1" w:rsidRPr="00DD3164">
        <w:rPr>
          <w:rFonts w:hint="eastAsia"/>
          <w:sz w:val="24"/>
          <w:szCs w:val="24"/>
        </w:rPr>
        <w:t>，</w:t>
      </w:r>
      <w:r w:rsidRPr="00DD3164">
        <w:rPr>
          <w:rFonts w:hint="eastAsia"/>
          <w:sz w:val="24"/>
          <w:szCs w:val="24"/>
        </w:rPr>
        <w:t>王越</w:t>
      </w:r>
      <w:r w:rsidRPr="00DD3164">
        <w:rPr>
          <w:rFonts w:hint="eastAsia"/>
          <w:sz w:val="24"/>
          <w:szCs w:val="24"/>
        </w:rPr>
        <w:t xml:space="preserve">. </w:t>
      </w:r>
      <w:r w:rsidRPr="00DD3164">
        <w:rPr>
          <w:rFonts w:hint="eastAsia"/>
          <w:sz w:val="24"/>
          <w:szCs w:val="24"/>
        </w:rPr>
        <w:t>多抽样率数字信号处理理论及应用</w:t>
      </w:r>
      <w:r w:rsidRPr="00DD3164">
        <w:rPr>
          <w:rFonts w:hint="eastAsia"/>
          <w:sz w:val="24"/>
          <w:szCs w:val="24"/>
        </w:rPr>
        <w:t xml:space="preserve">[M]. </w:t>
      </w:r>
      <w:r w:rsidRPr="00DD3164">
        <w:rPr>
          <w:rFonts w:hint="eastAsia"/>
          <w:sz w:val="24"/>
          <w:szCs w:val="24"/>
        </w:rPr>
        <w:t>北京：清华大学出版社</w:t>
      </w:r>
      <w:r w:rsidRPr="00DD3164">
        <w:rPr>
          <w:rFonts w:hint="eastAsia"/>
          <w:sz w:val="24"/>
          <w:szCs w:val="24"/>
        </w:rPr>
        <w:t>2007</w:t>
      </w:r>
    </w:p>
    <w:p w:rsidR="005B6661" w:rsidRPr="00DD3164" w:rsidRDefault="005B6661" w:rsidP="00E75495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[</w:t>
      </w:r>
      <w:r w:rsidR="0096520D" w:rsidRPr="00DD3164">
        <w:rPr>
          <w:rFonts w:hint="eastAsia"/>
          <w:sz w:val="24"/>
          <w:szCs w:val="24"/>
        </w:rPr>
        <w:t>4</w:t>
      </w:r>
      <w:r w:rsidRPr="00DD3164">
        <w:rPr>
          <w:rFonts w:hint="eastAsia"/>
          <w:sz w:val="24"/>
          <w:szCs w:val="24"/>
        </w:rPr>
        <w:t>]</w:t>
      </w:r>
      <w:r w:rsidR="00D7195D" w:rsidRPr="00DD3164">
        <w:rPr>
          <w:rFonts w:hint="eastAsia"/>
          <w:sz w:val="24"/>
          <w:szCs w:val="24"/>
        </w:rPr>
        <w:t xml:space="preserve"> </w:t>
      </w:r>
      <w:r w:rsidRPr="00DD3164">
        <w:rPr>
          <w:rFonts w:hint="eastAsia"/>
          <w:sz w:val="24"/>
          <w:szCs w:val="24"/>
        </w:rPr>
        <w:t>胡广书</w:t>
      </w:r>
      <w:r w:rsidRPr="00DD3164">
        <w:rPr>
          <w:rFonts w:hint="eastAsia"/>
          <w:sz w:val="24"/>
          <w:szCs w:val="24"/>
        </w:rPr>
        <w:t>.</w:t>
      </w:r>
      <w:r w:rsidR="00D7195D" w:rsidRPr="00DD3164">
        <w:rPr>
          <w:rFonts w:hint="eastAsia"/>
          <w:sz w:val="24"/>
          <w:szCs w:val="24"/>
        </w:rPr>
        <w:t xml:space="preserve"> </w:t>
      </w:r>
      <w:r w:rsidRPr="00DD3164">
        <w:rPr>
          <w:rFonts w:hint="eastAsia"/>
          <w:sz w:val="24"/>
          <w:szCs w:val="24"/>
        </w:rPr>
        <w:t>现代信号处理教程</w:t>
      </w:r>
      <w:r w:rsidRPr="00DD3164">
        <w:rPr>
          <w:rFonts w:hint="eastAsia"/>
          <w:sz w:val="24"/>
          <w:szCs w:val="24"/>
        </w:rPr>
        <w:t>[M].</w:t>
      </w:r>
      <w:r w:rsidRPr="00DD3164">
        <w:rPr>
          <w:sz w:val="24"/>
          <w:szCs w:val="24"/>
        </w:rPr>
        <w:t xml:space="preserve"> </w:t>
      </w:r>
      <w:r w:rsidRPr="00DD3164">
        <w:rPr>
          <w:rFonts w:hint="eastAsia"/>
          <w:sz w:val="24"/>
          <w:szCs w:val="24"/>
        </w:rPr>
        <w:t>北京</w:t>
      </w:r>
      <w:r w:rsidRPr="00DD3164">
        <w:rPr>
          <w:rFonts w:hint="eastAsia"/>
          <w:sz w:val="24"/>
          <w:szCs w:val="24"/>
        </w:rPr>
        <w:t>:</w:t>
      </w:r>
      <w:r w:rsidRPr="00DD3164">
        <w:rPr>
          <w:sz w:val="24"/>
          <w:szCs w:val="24"/>
        </w:rPr>
        <w:t xml:space="preserve"> </w:t>
      </w:r>
      <w:r w:rsidRPr="00DD3164">
        <w:rPr>
          <w:rFonts w:hint="eastAsia"/>
          <w:sz w:val="24"/>
          <w:szCs w:val="24"/>
        </w:rPr>
        <w:t>清华大学出版社，</w:t>
      </w:r>
      <w:r w:rsidRPr="00DD3164">
        <w:rPr>
          <w:rFonts w:hint="eastAsia"/>
          <w:sz w:val="24"/>
          <w:szCs w:val="24"/>
        </w:rPr>
        <w:t>2004.142-144,161-169</w:t>
      </w:r>
    </w:p>
    <w:p w:rsidR="00D7195D" w:rsidRDefault="00D7195D" w:rsidP="00E75495">
      <w:pPr>
        <w:spacing w:line="360" w:lineRule="auto"/>
        <w:ind w:left="360" w:hangingChars="150" w:hanging="360"/>
        <w:rPr>
          <w:sz w:val="24"/>
          <w:szCs w:val="24"/>
        </w:rPr>
      </w:pPr>
      <w:r w:rsidRPr="00DD3164">
        <w:rPr>
          <w:rFonts w:hint="eastAsia"/>
          <w:sz w:val="24"/>
          <w:szCs w:val="24"/>
        </w:rPr>
        <w:t>[</w:t>
      </w:r>
      <w:r w:rsidR="0096520D" w:rsidRPr="00DD3164">
        <w:rPr>
          <w:rFonts w:hint="eastAsia"/>
          <w:sz w:val="24"/>
          <w:szCs w:val="24"/>
        </w:rPr>
        <w:t>5</w:t>
      </w:r>
      <w:r w:rsidRPr="00DD3164">
        <w:rPr>
          <w:rFonts w:hint="eastAsia"/>
          <w:sz w:val="24"/>
          <w:szCs w:val="24"/>
        </w:rPr>
        <w:t xml:space="preserve">] </w:t>
      </w:r>
      <w:r w:rsidR="00775EB5" w:rsidRPr="00DD3164">
        <w:rPr>
          <w:rFonts w:hint="eastAsia"/>
          <w:sz w:val="24"/>
          <w:szCs w:val="24"/>
        </w:rPr>
        <w:t>张晨</w:t>
      </w:r>
      <w:r w:rsidR="00636BD1" w:rsidRPr="00DD3164">
        <w:rPr>
          <w:rFonts w:hint="eastAsia"/>
          <w:sz w:val="24"/>
          <w:szCs w:val="24"/>
        </w:rPr>
        <w:t>，</w:t>
      </w:r>
      <w:r w:rsidRPr="00DD3164">
        <w:rPr>
          <w:rFonts w:hint="eastAsia"/>
          <w:sz w:val="24"/>
          <w:szCs w:val="24"/>
        </w:rPr>
        <w:t>李双田</w:t>
      </w:r>
      <w:r w:rsidRPr="00DD3164">
        <w:rPr>
          <w:rFonts w:hint="eastAsia"/>
          <w:sz w:val="24"/>
          <w:szCs w:val="24"/>
        </w:rPr>
        <w:t xml:space="preserve">. </w:t>
      </w:r>
      <w:r w:rsidRPr="00DD3164">
        <w:rPr>
          <w:rFonts w:hint="eastAsia"/>
          <w:sz w:val="24"/>
          <w:szCs w:val="24"/>
        </w:rPr>
        <w:t>设计</w:t>
      </w:r>
      <w:r w:rsidRPr="00DD3164">
        <w:rPr>
          <w:rFonts w:hint="eastAsia"/>
          <w:sz w:val="24"/>
          <w:szCs w:val="24"/>
        </w:rPr>
        <w:t>QMF</w:t>
      </w:r>
      <w:r w:rsidRPr="00DD3164">
        <w:rPr>
          <w:rFonts w:hint="eastAsia"/>
          <w:sz w:val="24"/>
          <w:szCs w:val="24"/>
        </w:rPr>
        <w:t>组的一种新算法及基于</w:t>
      </w:r>
      <w:r w:rsidRPr="00DD3164">
        <w:rPr>
          <w:rFonts w:hint="eastAsia"/>
          <w:sz w:val="24"/>
          <w:szCs w:val="24"/>
        </w:rPr>
        <w:t>GA</w:t>
      </w:r>
      <w:r w:rsidRPr="00DD3164">
        <w:rPr>
          <w:rFonts w:hint="eastAsia"/>
          <w:sz w:val="24"/>
          <w:szCs w:val="24"/>
        </w:rPr>
        <w:t>的优化，信号处理</w:t>
      </w:r>
      <w:r w:rsidRPr="00DD3164">
        <w:rPr>
          <w:rFonts w:hint="eastAsia"/>
          <w:sz w:val="24"/>
          <w:szCs w:val="24"/>
        </w:rPr>
        <w:t>[</w:t>
      </w:r>
      <w:r w:rsidR="00C55750">
        <w:rPr>
          <w:rFonts w:hint="eastAsia"/>
          <w:sz w:val="24"/>
          <w:szCs w:val="24"/>
        </w:rPr>
        <w:t>J</w:t>
      </w:r>
      <w:r w:rsidRPr="00DD3164">
        <w:rPr>
          <w:rFonts w:hint="eastAsia"/>
          <w:sz w:val="24"/>
          <w:szCs w:val="24"/>
        </w:rPr>
        <w:t>].</w:t>
      </w:r>
      <w:r w:rsidR="001D4B03" w:rsidRPr="00DD3164">
        <w:rPr>
          <w:rFonts w:hint="eastAsia"/>
          <w:sz w:val="24"/>
          <w:szCs w:val="24"/>
        </w:rPr>
        <w:t xml:space="preserve"> </w:t>
      </w:r>
      <w:r w:rsidRPr="00DD3164">
        <w:rPr>
          <w:rFonts w:hint="eastAsia"/>
          <w:sz w:val="24"/>
          <w:szCs w:val="24"/>
        </w:rPr>
        <w:t>2005</w:t>
      </w:r>
      <w:proofErr w:type="gramStart"/>
      <w:r w:rsidRPr="00DD3164">
        <w:rPr>
          <w:rFonts w:hint="eastAsia"/>
          <w:sz w:val="24"/>
          <w:szCs w:val="24"/>
        </w:rPr>
        <w:t>,4,120</w:t>
      </w:r>
      <w:proofErr w:type="gramEnd"/>
      <w:r w:rsidRPr="00DD3164">
        <w:rPr>
          <w:rFonts w:hint="eastAsia"/>
          <w:sz w:val="24"/>
          <w:szCs w:val="24"/>
        </w:rPr>
        <w:t>-125</w:t>
      </w: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C02F9" w:rsidRDefault="006C02F9" w:rsidP="005801F2">
      <w:pPr>
        <w:spacing w:line="360" w:lineRule="auto"/>
        <w:ind w:left="360" w:hangingChars="150" w:hanging="360"/>
        <w:jc w:val="left"/>
        <w:rPr>
          <w:sz w:val="24"/>
          <w:szCs w:val="24"/>
        </w:rPr>
      </w:pPr>
    </w:p>
    <w:p w:rsidR="006864B7" w:rsidRDefault="006864B7" w:rsidP="006864B7">
      <w:pPr>
        <w:pStyle w:val="2"/>
      </w:pPr>
      <w:r>
        <w:rPr>
          <w:rFonts w:hint="eastAsia"/>
        </w:rPr>
        <w:lastRenderedPageBreak/>
        <w:t>源代码汇总：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N=41;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w=0.43;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[h0</w:t>
      </w:r>
      <w:proofErr w:type="gramStart"/>
      <w:r w:rsidRPr="00067829">
        <w:rPr>
          <w:rFonts w:asciiTheme="majorHAnsi" w:hAnsiTheme="majorHAnsi" w:cs="Courier New"/>
          <w:szCs w:val="21"/>
        </w:rPr>
        <w:t>,h1,g0,g1</w:t>
      </w:r>
      <w:proofErr w:type="gramEnd"/>
      <w:r w:rsidRPr="00067829">
        <w:rPr>
          <w:rFonts w:asciiTheme="majorHAnsi" w:hAnsiTheme="majorHAnsi" w:cs="Courier New"/>
          <w:szCs w:val="21"/>
        </w:rPr>
        <w:t>]=</w:t>
      </w:r>
      <w:proofErr w:type="gramStart"/>
      <w:r w:rsidRPr="00067829">
        <w:rPr>
          <w:rFonts w:asciiTheme="majorHAnsi" w:hAnsiTheme="majorHAnsi" w:cs="Courier New"/>
          <w:szCs w:val="21"/>
        </w:rPr>
        <w:t>firpr2chfb(</w:t>
      </w:r>
      <w:proofErr w:type="spellStart"/>
      <w:proofErr w:type="gramEnd"/>
      <w:r w:rsidRPr="00067829">
        <w:rPr>
          <w:rFonts w:asciiTheme="majorHAnsi" w:hAnsiTheme="majorHAnsi" w:cs="Courier New"/>
          <w:szCs w:val="21"/>
        </w:rPr>
        <w:t>N,w</w:t>
      </w:r>
      <w:proofErr w:type="spellEnd"/>
      <w:r w:rsidRPr="00067829">
        <w:rPr>
          <w:rFonts w:asciiTheme="majorHAnsi" w:hAnsiTheme="majorHAnsi" w:cs="Courier New"/>
          <w:szCs w:val="21"/>
        </w:rPr>
        <w:t>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[H1z</w:t>
      </w:r>
      <w:proofErr w:type="gramStart"/>
      <w:r w:rsidRPr="00067829">
        <w:rPr>
          <w:rFonts w:asciiTheme="majorHAnsi" w:hAnsiTheme="majorHAnsi" w:cs="Courier New"/>
          <w:szCs w:val="21"/>
        </w:rPr>
        <w:t>,w</w:t>
      </w:r>
      <w:proofErr w:type="gramEnd"/>
      <w:r w:rsidRPr="00067829">
        <w:rPr>
          <w:rFonts w:asciiTheme="majorHAnsi" w:hAnsiTheme="majorHAnsi" w:cs="Courier New"/>
          <w:szCs w:val="21"/>
        </w:rPr>
        <w:t>]=</w:t>
      </w: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t>freqz</w:t>
      </w:r>
      <w:proofErr w:type="spellEnd"/>
      <w:r w:rsidRPr="00067829">
        <w:rPr>
          <w:rFonts w:asciiTheme="majorHAnsi" w:hAnsiTheme="majorHAnsi" w:cs="Courier New"/>
          <w:szCs w:val="21"/>
        </w:rPr>
        <w:t>(</w:t>
      </w:r>
      <w:proofErr w:type="gramEnd"/>
      <w:r w:rsidRPr="00067829">
        <w:rPr>
          <w:rFonts w:asciiTheme="majorHAnsi" w:hAnsiTheme="majorHAnsi" w:cs="Courier New"/>
          <w:szCs w:val="21"/>
        </w:rPr>
        <w:t>h0,1,512);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H1_abs=</w:t>
      </w:r>
      <w:proofErr w:type="gramStart"/>
      <w:r w:rsidRPr="00067829">
        <w:rPr>
          <w:rFonts w:asciiTheme="majorHAnsi" w:hAnsiTheme="majorHAnsi" w:cs="Courier New"/>
          <w:szCs w:val="21"/>
        </w:rPr>
        <w:t>abs(</w:t>
      </w:r>
      <w:proofErr w:type="gramEnd"/>
      <w:r w:rsidRPr="00067829">
        <w:rPr>
          <w:rFonts w:asciiTheme="majorHAnsi" w:hAnsiTheme="majorHAnsi" w:cs="Courier New"/>
          <w:szCs w:val="21"/>
        </w:rPr>
        <w:t>H1z);H1_db=20*log10(H1_abs);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[H2z</w:t>
      </w:r>
      <w:proofErr w:type="gramStart"/>
      <w:r w:rsidRPr="00067829">
        <w:rPr>
          <w:rFonts w:asciiTheme="majorHAnsi" w:hAnsiTheme="majorHAnsi" w:cs="Courier New"/>
          <w:szCs w:val="21"/>
        </w:rPr>
        <w:t>,w</w:t>
      </w:r>
      <w:proofErr w:type="gramEnd"/>
      <w:r w:rsidRPr="00067829">
        <w:rPr>
          <w:rFonts w:asciiTheme="majorHAnsi" w:hAnsiTheme="majorHAnsi" w:cs="Courier New"/>
          <w:szCs w:val="21"/>
        </w:rPr>
        <w:t>]=</w:t>
      </w: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t>freqz</w:t>
      </w:r>
      <w:proofErr w:type="spellEnd"/>
      <w:r w:rsidRPr="00067829">
        <w:rPr>
          <w:rFonts w:asciiTheme="majorHAnsi" w:hAnsiTheme="majorHAnsi" w:cs="Courier New"/>
          <w:szCs w:val="21"/>
        </w:rPr>
        <w:t>(</w:t>
      </w:r>
      <w:proofErr w:type="gramEnd"/>
      <w:r w:rsidRPr="00067829">
        <w:rPr>
          <w:rFonts w:asciiTheme="majorHAnsi" w:hAnsiTheme="majorHAnsi" w:cs="Courier New"/>
          <w:szCs w:val="21"/>
        </w:rPr>
        <w:t>h1,1,512);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H2_abs=</w:t>
      </w:r>
      <w:proofErr w:type="gramStart"/>
      <w:r w:rsidRPr="00067829">
        <w:rPr>
          <w:rFonts w:asciiTheme="majorHAnsi" w:hAnsiTheme="majorHAnsi" w:cs="Courier New"/>
          <w:szCs w:val="21"/>
        </w:rPr>
        <w:t>abs(</w:t>
      </w:r>
      <w:proofErr w:type="gramEnd"/>
      <w:r w:rsidRPr="00067829">
        <w:rPr>
          <w:rFonts w:asciiTheme="majorHAnsi" w:hAnsiTheme="majorHAnsi" w:cs="Courier New"/>
          <w:szCs w:val="21"/>
        </w:rPr>
        <w:t>H2z);H2_db=20*log10(H2_abs);</w:t>
      </w:r>
    </w:p>
    <w:p w:rsidR="006864B7" w:rsidRPr="00067829" w:rsidRDefault="000D60B2" w:rsidP="006864B7">
      <w:pPr>
        <w:rPr>
          <w:rFonts w:asciiTheme="majorHAnsi" w:hAnsiTheme="majorHAnsi" w:cs="Courier New"/>
          <w:szCs w:val="21"/>
        </w:rPr>
      </w:pPr>
      <w:r>
        <w:rPr>
          <w:rFonts w:cs="Courier New"/>
          <w:color w:val="228B22"/>
          <w:kern w:val="0"/>
          <w:szCs w:val="21"/>
        </w:rPr>
        <w:t>%%%%%%%%%%</w:t>
      </w:r>
      <w:r>
        <w:rPr>
          <w:rFonts w:cs="Courier New" w:hint="eastAsia"/>
          <w:color w:val="228B22"/>
          <w:kern w:val="0"/>
          <w:szCs w:val="21"/>
        </w:rPr>
        <w:t>滤波器</w:t>
      </w:r>
      <w:r>
        <w:rPr>
          <w:rFonts w:cs="Courier New" w:hint="eastAsia"/>
          <w:color w:val="228B22"/>
          <w:kern w:val="0"/>
          <w:szCs w:val="21"/>
        </w:rPr>
        <w:t>h0</w:t>
      </w:r>
      <w:r>
        <w:rPr>
          <w:rFonts w:cs="Courier New" w:hint="eastAsia"/>
          <w:color w:val="228B22"/>
          <w:kern w:val="0"/>
          <w:szCs w:val="21"/>
        </w:rPr>
        <w:t>和</w:t>
      </w:r>
      <w:r>
        <w:rPr>
          <w:rFonts w:cs="Courier New" w:hint="eastAsia"/>
          <w:color w:val="228B22"/>
          <w:kern w:val="0"/>
          <w:szCs w:val="21"/>
        </w:rPr>
        <w:t>h1</w:t>
      </w:r>
      <w:r>
        <w:rPr>
          <w:rFonts w:cs="Courier New" w:hint="eastAsia"/>
          <w:color w:val="228B22"/>
          <w:kern w:val="0"/>
          <w:szCs w:val="21"/>
        </w:rPr>
        <w:t>的幅度</w:t>
      </w:r>
      <w:r w:rsidR="000206ED">
        <w:rPr>
          <w:rFonts w:cs="Courier New" w:hint="eastAsia"/>
          <w:color w:val="228B22"/>
          <w:kern w:val="0"/>
          <w:szCs w:val="21"/>
        </w:rPr>
        <w:t>响应</w:t>
      </w:r>
      <w:r>
        <w:rPr>
          <w:rFonts w:cs="Courier New"/>
          <w:color w:val="228B22"/>
          <w:kern w:val="0"/>
          <w:szCs w:val="21"/>
        </w:rPr>
        <w:t>%%%%%%%%%%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figure(</w:t>
      </w:r>
      <w:proofErr w:type="gramEnd"/>
      <w:r w:rsidRPr="00067829">
        <w:rPr>
          <w:rFonts w:asciiTheme="majorHAnsi" w:hAnsiTheme="majorHAnsi" w:cs="Courier New"/>
          <w:szCs w:val="21"/>
        </w:rPr>
        <w:t xml:space="preserve">1); 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plot(</w:t>
      </w:r>
      <w:proofErr w:type="gramEnd"/>
      <w:r w:rsidRPr="00067829">
        <w:rPr>
          <w:rFonts w:asciiTheme="majorHAnsi" w:hAnsiTheme="majorHAnsi" w:cs="Courier New"/>
          <w:szCs w:val="21"/>
        </w:rPr>
        <w:t xml:space="preserve">w/pi,H1_db,'-',w/pi,H2_db,'--'); 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axis(</w:t>
      </w:r>
      <w:proofErr w:type="gramEnd"/>
      <w:r w:rsidRPr="00067829">
        <w:rPr>
          <w:rFonts w:asciiTheme="majorHAnsi" w:hAnsiTheme="majorHAnsi" w:cs="Courier New"/>
          <w:szCs w:val="21"/>
        </w:rPr>
        <w:t xml:space="preserve">[0,1,-100,10]); 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grid</w:t>
      </w:r>
      <w:proofErr w:type="gramEnd"/>
      <w:r w:rsidRPr="00067829">
        <w:rPr>
          <w:rFonts w:asciiTheme="majorHAnsi" w:hAnsiTheme="majorHAnsi" w:cs="Courier New"/>
          <w:szCs w:val="21"/>
        </w:rPr>
        <w:t xml:space="preserve"> 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r w:rsidRPr="00067829">
        <w:rPr>
          <w:rFonts w:asciiTheme="majorHAnsi" w:hAnsiTheme="majorHAnsi" w:cs="Courier New"/>
          <w:szCs w:val="21"/>
        </w:rPr>
        <w:t>xlabel</w:t>
      </w:r>
      <w:proofErr w:type="spellEnd"/>
      <w:r w:rsidRPr="00067829">
        <w:rPr>
          <w:rFonts w:asciiTheme="majorHAnsi" w:hAnsiTheme="majorHAnsi" w:cs="Courier New"/>
          <w:szCs w:val="21"/>
        </w:rPr>
        <w:t>('\omega/\pi');</w:t>
      </w:r>
      <w:proofErr w:type="spellStart"/>
      <w:r w:rsidRPr="00067829">
        <w:rPr>
          <w:rFonts w:asciiTheme="majorHAnsi" w:hAnsiTheme="majorHAnsi" w:cs="Courier New"/>
          <w:szCs w:val="21"/>
        </w:rPr>
        <w:t>ylabel</w:t>
      </w:r>
      <w:proofErr w:type="spellEnd"/>
      <w:r w:rsidRPr="00067829">
        <w:rPr>
          <w:rFonts w:asciiTheme="majorHAnsi" w:hAnsiTheme="majorHAnsi" w:cs="Courier New"/>
          <w:szCs w:val="21"/>
        </w:rPr>
        <w:t>('</w:t>
      </w:r>
      <w:r w:rsidRPr="00067829">
        <w:rPr>
          <w:rFonts w:asciiTheme="majorHAnsi" w:hAnsiTheme="majorHAnsi" w:cs="Courier New"/>
          <w:szCs w:val="21"/>
        </w:rPr>
        <w:t>幅度</w:t>
      </w:r>
      <w:r w:rsidRPr="00067829">
        <w:rPr>
          <w:rFonts w:asciiTheme="majorHAnsi" w:hAnsiTheme="majorHAnsi" w:cs="Courier New"/>
          <w:szCs w:val="21"/>
        </w:rPr>
        <w:t xml:space="preserve">,dB'); 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 xml:space="preserve">sum1=H1_abs.*H1_abs+H2_abs.*H2_abs; 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d=10*</w:t>
      </w:r>
      <w:proofErr w:type="gramStart"/>
      <w:r w:rsidRPr="00067829">
        <w:rPr>
          <w:rFonts w:asciiTheme="majorHAnsi" w:hAnsiTheme="majorHAnsi" w:cs="Courier New"/>
          <w:szCs w:val="21"/>
        </w:rPr>
        <w:t>log10(</w:t>
      </w:r>
      <w:proofErr w:type="gramEnd"/>
      <w:r w:rsidRPr="00067829">
        <w:rPr>
          <w:rFonts w:asciiTheme="majorHAnsi" w:hAnsiTheme="majorHAnsi" w:cs="Courier New"/>
          <w:szCs w:val="21"/>
        </w:rPr>
        <w:t>sum1);</w:t>
      </w:r>
    </w:p>
    <w:p w:rsidR="006864B7" w:rsidRPr="00067829" w:rsidRDefault="000D60B2" w:rsidP="006864B7">
      <w:pPr>
        <w:rPr>
          <w:rFonts w:asciiTheme="majorHAnsi" w:hAnsiTheme="majorHAnsi" w:cs="Courier New"/>
          <w:szCs w:val="21"/>
        </w:rPr>
      </w:pPr>
      <w:r>
        <w:rPr>
          <w:rFonts w:cs="Courier New"/>
          <w:color w:val="228B22"/>
          <w:kern w:val="0"/>
          <w:szCs w:val="21"/>
        </w:rPr>
        <w:t>%%%%%%%%%%%%</w:t>
      </w:r>
      <w:r>
        <w:rPr>
          <w:rFonts w:cs="Courier New" w:hint="eastAsia"/>
          <w:color w:val="228B22"/>
          <w:kern w:val="0"/>
          <w:szCs w:val="21"/>
        </w:rPr>
        <w:t>幅度响应关系误差</w:t>
      </w:r>
      <w:r>
        <w:rPr>
          <w:rFonts w:cs="Courier New"/>
          <w:color w:val="228B22"/>
          <w:kern w:val="0"/>
          <w:szCs w:val="21"/>
        </w:rPr>
        <w:t>%%%%%%%%%%%%</w:t>
      </w:r>
      <w:r>
        <w:rPr>
          <w:rFonts w:cs="Courier New" w:hint="eastAsia"/>
          <w:color w:val="228B22"/>
          <w:kern w:val="0"/>
          <w:szCs w:val="21"/>
        </w:rPr>
        <w:t>%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figure(</w:t>
      </w:r>
      <w:proofErr w:type="gramEnd"/>
      <w:r w:rsidRPr="00067829">
        <w:rPr>
          <w:rFonts w:asciiTheme="majorHAnsi" w:hAnsiTheme="majorHAnsi" w:cs="Courier New"/>
          <w:szCs w:val="21"/>
        </w:rPr>
        <w:t xml:space="preserve">2) 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plot(</w:t>
      </w:r>
      <w:proofErr w:type="gramEnd"/>
      <w:r w:rsidRPr="00067829">
        <w:rPr>
          <w:rFonts w:asciiTheme="majorHAnsi" w:hAnsiTheme="majorHAnsi" w:cs="Courier New"/>
          <w:szCs w:val="21"/>
        </w:rPr>
        <w:t>w/</w:t>
      </w:r>
      <w:proofErr w:type="spellStart"/>
      <w:r w:rsidRPr="00067829">
        <w:rPr>
          <w:rFonts w:asciiTheme="majorHAnsi" w:hAnsiTheme="majorHAnsi" w:cs="Courier New"/>
          <w:szCs w:val="21"/>
        </w:rPr>
        <w:t>pi,d</w:t>
      </w:r>
      <w:proofErr w:type="spellEnd"/>
      <w:r w:rsidRPr="00067829">
        <w:rPr>
          <w:rFonts w:asciiTheme="majorHAnsi" w:hAnsiTheme="majorHAnsi" w:cs="Courier New"/>
          <w:szCs w:val="21"/>
        </w:rPr>
        <w:t xml:space="preserve">);grid; 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r w:rsidRPr="00067829">
        <w:rPr>
          <w:rFonts w:asciiTheme="majorHAnsi" w:hAnsiTheme="majorHAnsi" w:cs="Courier New"/>
          <w:szCs w:val="21"/>
        </w:rPr>
        <w:t>xlabel</w:t>
      </w:r>
      <w:proofErr w:type="spellEnd"/>
      <w:r w:rsidRPr="00067829">
        <w:rPr>
          <w:rFonts w:asciiTheme="majorHAnsi" w:hAnsiTheme="majorHAnsi" w:cs="Courier New"/>
          <w:szCs w:val="21"/>
        </w:rPr>
        <w:t>('\omega/\pi');</w:t>
      </w:r>
      <w:proofErr w:type="spellStart"/>
      <w:r w:rsidRPr="00067829">
        <w:rPr>
          <w:rFonts w:asciiTheme="majorHAnsi" w:hAnsiTheme="majorHAnsi" w:cs="Courier New"/>
          <w:szCs w:val="21"/>
        </w:rPr>
        <w:t>ylabel</w:t>
      </w:r>
      <w:proofErr w:type="spellEnd"/>
      <w:r w:rsidRPr="00067829">
        <w:rPr>
          <w:rFonts w:asciiTheme="majorHAnsi" w:hAnsiTheme="majorHAnsi" w:cs="Courier New"/>
          <w:szCs w:val="21"/>
        </w:rPr>
        <w:t>('</w:t>
      </w:r>
      <w:r w:rsidRPr="00067829">
        <w:rPr>
          <w:rFonts w:asciiTheme="majorHAnsi" w:hAnsiTheme="majorHAnsi" w:cs="Courier New"/>
          <w:szCs w:val="21"/>
        </w:rPr>
        <w:t>误差</w:t>
      </w:r>
      <w:r w:rsidRPr="00067829">
        <w:rPr>
          <w:rFonts w:asciiTheme="majorHAnsi" w:hAnsiTheme="majorHAnsi" w:cs="Courier New"/>
          <w:szCs w:val="21"/>
        </w:rPr>
        <w:t xml:space="preserve">,dB'); </w:t>
      </w:r>
    </w:p>
    <w:p w:rsidR="006864B7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axis(</w:t>
      </w:r>
      <w:proofErr w:type="gramEnd"/>
      <w:r w:rsidRPr="00067829">
        <w:rPr>
          <w:rFonts w:asciiTheme="majorHAnsi" w:hAnsiTheme="majorHAnsi" w:cs="Courier New"/>
          <w:szCs w:val="21"/>
        </w:rPr>
        <w:t xml:space="preserve">[0,1,-0.04,0.04]); 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000A9E">
        <w:rPr>
          <w:rFonts w:cs="Courier New"/>
          <w:color w:val="228B22"/>
          <w:kern w:val="0"/>
          <w:szCs w:val="21"/>
        </w:rPr>
        <w:t>%%%%%%%%%%%%%x1(n</w:t>
      </w:r>
      <w:proofErr w:type="gramStart"/>
      <w:r w:rsidRPr="00000A9E">
        <w:rPr>
          <w:rFonts w:cs="Courier New"/>
          <w:color w:val="228B22"/>
          <w:kern w:val="0"/>
          <w:szCs w:val="21"/>
        </w:rPr>
        <w:t>)%</w:t>
      </w:r>
      <w:proofErr w:type="gramEnd"/>
      <w:r w:rsidRPr="00000A9E">
        <w:rPr>
          <w:rFonts w:cs="Courier New"/>
          <w:color w:val="228B22"/>
          <w:kern w:val="0"/>
          <w:szCs w:val="21"/>
        </w:rPr>
        <w:t>%%%%%%%%%%%%%%%%%%%%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000A9E">
        <w:rPr>
          <w:rFonts w:cs="Courier New"/>
          <w:color w:val="000000"/>
          <w:kern w:val="0"/>
          <w:szCs w:val="21"/>
        </w:rPr>
        <w:t>x=</w:t>
      </w:r>
      <w:proofErr w:type="gramStart"/>
      <w:r w:rsidRPr="00000A9E">
        <w:rPr>
          <w:rFonts w:cs="Courier New"/>
          <w:color w:val="000000"/>
          <w:kern w:val="0"/>
          <w:szCs w:val="21"/>
        </w:rPr>
        <w:t>zeros(</w:t>
      </w:r>
      <w:proofErr w:type="gramEnd"/>
      <w:r w:rsidRPr="00000A9E">
        <w:rPr>
          <w:rFonts w:cs="Courier New"/>
          <w:color w:val="000000"/>
          <w:kern w:val="0"/>
          <w:szCs w:val="21"/>
        </w:rPr>
        <w:t>1,500);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2)=1;x(3)=1;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6)=2;x(7)=2;x(8)=2;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17)=1.5;x(18)=1.5;x(19)=1.5;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24)=1;x(25)=1;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33)=3;x(34)=3;x(35)=3;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000A9E">
        <w:rPr>
          <w:rFonts w:cs="Courier New"/>
          <w:color w:val="228B22"/>
          <w:kern w:val="0"/>
          <w:szCs w:val="21"/>
        </w:rPr>
        <w:t>%%%%%%%%%%%%%%x2(n</w:t>
      </w:r>
      <w:proofErr w:type="gramStart"/>
      <w:r w:rsidRPr="00000A9E">
        <w:rPr>
          <w:rFonts w:cs="Courier New"/>
          <w:color w:val="228B22"/>
          <w:kern w:val="0"/>
          <w:szCs w:val="21"/>
        </w:rPr>
        <w:t>)%</w:t>
      </w:r>
      <w:proofErr w:type="gramEnd"/>
      <w:r w:rsidRPr="00000A9E">
        <w:rPr>
          <w:rFonts w:cs="Courier New"/>
          <w:color w:val="228B22"/>
          <w:kern w:val="0"/>
          <w:szCs w:val="21"/>
        </w:rPr>
        <w:t>%%%%%%%%%%%%%%%%%%%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000A9E">
        <w:rPr>
          <w:rFonts w:cs="Courier New"/>
          <w:color w:val="000000"/>
          <w:kern w:val="0"/>
          <w:szCs w:val="21"/>
        </w:rPr>
        <w:t>x=</w:t>
      </w:r>
      <w:proofErr w:type="gramStart"/>
      <w:r w:rsidRPr="00000A9E">
        <w:rPr>
          <w:rFonts w:cs="Courier New"/>
          <w:color w:val="000000"/>
          <w:kern w:val="0"/>
          <w:szCs w:val="21"/>
        </w:rPr>
        <w:t>zeros(</w:t>
      </w:r>
      <w:proofErr w:type="gramEnd"/>
      <w:r w:rsidRPr="00000A9E">
        <w:rPr>
          <w:rFonts w:cs="Courier New"/>
          <w:color w:val="000000"/>
          <w:kern w:val="0"/>
          <w:szCs w:val="21"/>
        </w:rPr>
        <w:t>1,500);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1)=1;x(2)=1;x(3)=1;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9)=2;x(10)=2;x(11)=2;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16)=3;x(17)=3;x(18)=3;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24)=4;x(25)=4;x(26)=4;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33)=3;x(34)=3;x(35)=3;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41)=2;x(42)=2;x(43)=2;</w:t>
      </w:r>
    </w:p>
    <w:p w:rsidR="00000A9E" w:rsidRPr="00000A9E" w:rsidRDefault="00000A9E" w:rsidP="00000A9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proofErr w:type="gramStart"/>
      <w:r w:rsidRPr="00000A9E">
        <w:rPr>
          <w:rFonts w:cs="Courier New"/>
          <w:color w:val="000000"/>
          <w:kern w:val="0"/>
          <w:szCs w:val="21"/>
        </w:rPr>
        <w:t>x(</w:t>
      </w:r>
      <w:proofErr w:type="gramEnd"/>
      <w:r w:rsidRPr="00000A9E">
        <w:rPr>
          <w:rFonts w:cs="Courier New"/>
          <w:color w:val="000000"/>
          <w:kern w:val="0"/>
          <w:szCs w:val="21"/>
        </w:rPr>
        <w:t>49)=1;x(50)=1;x(51)=1;</w:t>
      </w:r>
    </w:p>
    <w:p w:rsidR="006864B7" w:rsidRPr="00067829" w:rsidRDefault="00344DCE" w:rsidP="006864B7">
      <w:pPr>
        <w:rPr>
          <w:rFonts w:asciiTheme="majorHAnsi" w:hAnsiTheme="majorHAnsi" w:cs="Courier New"/>
          <w:szCs w:val="21"/>
        </w:rPr>
      </w:pPr>
      <w:r w:rsidRPr="00000A9E">
        <w:rPr>
          <w:rFonts w:cs="Courier New"/>
          <w:color w:val="228B22"/>
          <w:kern w:val="0"/>
          <w:szCs w:val="21"/>
        </w:rPr>
        <w:t>%%%%%%%%%%%%%%x</w:t>
      </w:r>
      <w:r>
        <w:rPr>
          <w:rFonts w:cs="Courier New" w:hint="eastAsia"/>
          <w:color w:val="228B22"/>
          <w:kern w:val="0"/>
          <w:szCs w:val="21"/>
        </w:rPr>
        <w:t>3</w:t>
      </w:r>
      <w:r w:rsidRPr="00000A9E">
        <w:rPr>
          <w:rFonts w:cs="Courier New"/>
          <w:color w:val="228B22"/>
          <w:kern w:val="0"/>
          <w:szCs w:val="21"/>
        </w:rPr>
        <w:t>(n</w:t>
      </w:r>
      <w:proofErr w:type="gramStart"/>
      <w:r w:rsidRPr="00000A9E">
        <w:rPr>
          <w:rFonts w:cs="Courier New"/>
          <w:color w:val="228B22"/>
          <w:kern w:val="0"/>
          <w:szCs w:val="21"/>
        </w:rPr>
        <w:t>)%</w:t>
      </w:r>
      <w:proofErr w:type="gramEnd"/>
      <w:r w:rsidRPr="00000A9E">
        <w:rPr>
          <w:rFonts w:cs="Courier New"/>
          <w:color w:val="228B22"/>
          <w:kern w:val="0"/>
          <w:szCs w:val="21"/>
        </w:rPr>
        <w:t>%%%%%%%%%%%%%%%%%%%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n=1:500;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T=0.2;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x=</w:t>
      </w:r>
      <w:proofErr w:type="gramStart"/>
      <w:r w:rsidRPr="00067829">
        <w:rPr>
          <w:rFonts w:asciiTheme="majorHAnsi" w:hAnsiTheme="majorHAnsi" w:cs="Courier New"/>
          <w:szCs w:val="21"/>
        </w:rPr>
        <w:t>sin(</w:t>
      </w:r>
      <w:proofErr w:type="gramEnd"/>
      <w:r w:rsidRPr="00067829">
        <w:rPr>
          <w:rFonts w:asciiTheme="majorHAnsi" w:hAnsiTheme="majorHAnsi" w:cs="Courier New"/>
          <w:szCs w:val="21"/>
        </w:rPr>
        <w:t>n*T);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lastRenderedPageBreak/>
        <w:t>hlp</w:t>
      </w:r>
      <w:proofErr w:type="spellEnd"/>
      <w:r w:rsidRPr="00067829">
        <w:rPr>
          <w:rFonts w:asciiTheme="majorHAnsi" w:hAnsiTheme="majorHAnsi" w:cs="Courier New"/>
          <w:szCs w:val="21"/>
        </w:rPr>
        <w:t>=</w:t>
      </w:r>
      <w:proofErr w:type="spellStart"/>
      <w:proofErr w:type="gramEnd"/>
      <w:r w:rsidRPr="00067829">
        <w:rPr>
          <w:rFonts w:asciiTheme="majorHAnsi" w:hAnsiTheme="majorHAnsi" w:cs="Courier New"/>
          <w:szCs w:val="21"/>
        </w:rPr>
        <w:t>mfilt.firdecim</w:t>
      </w:r>
      <w:proofErr w:type="spellEnd"/>
      <w:r w:rsidRPr="00067829">
        <w:rPr>
          <w:rFonts w:asciiTheme="majorHAnsi" w:hAnsiTheme="majorHAnsi" w:cs="Courier New"/>
          <w:szCs w:val="21"/>
        </w:rPr>
        <w:t>(2,h0);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t>hhp</w:t>
      </w:r>
      <w:proofErr w:type="spellEnd"/>
      <w:r w:rsidRPr="00067829">
        <w:rPr>
          <w:rFonts w:asciiTheme="majorHAnsi" w:hAnsiTheme="majorHAnsi" w:cs="Courier New"/>
          <w:szCs w:val="21"/>
        </w:rPr>
        <w:t>=</w:t>
      </w:r>
      <w:proofErr w:type="spellStart"/>
      <w:proofErr w:type="gramEnd"/>
      <w:r w:rsidRPr="00067829">
        <w:rPr>
          <w:rFonts w:asciiTheme="majorHAnsi" w:hAnsiTheme="majorHAnsi" w:cs="Courier New"/>
          <w:szCs w:val="21"/>
        </w:rPr>
        <w:t>mfilt.firdecim</w:t>
      </w:r>
      <w:proofErr w:type="spellEnd"/>
      <w:r w:rsidRPr="00067829">
        <w:rPr>
          <w:rFonts w:asciiTheme="majorHAnsi" w:hAnsiTheme="majorHAnsi" w:cs="Courier New"/>
          <w:szCs w:val="21"/>
        </w:rPr>
        <w:t>(2,h1);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t>glp</w:t>
      </w:r>
      <w:proofErr w:type="spellEnd"/>
      <w:r w:rsidRPr="00067829">
        <w:rPr>
          <w:rFonts w:asciiTheme="majorHAnsi" w:hAnsiTheme="majorHAnsi" w:cs="Courier New"/>
          <w:szCs w:val="21"/>
        </w:rPr>
        <w:t>=</w:t>
      </w:r>
      <w:proofErr w:type="spellStart"/>
      <w:proofErr w:type="gramEnd"/>
      <w:r w:rsidRPr="00067829">
        <w:rPr>
          <w:rFonts w:asciiTheme="majorHAnsi" w:hAnsiTheme="majorHAnsi" w:cs="Courier New"/>
          <w:szCs w:val="21"/>
        </w:rPr>
        <w:t>mfilt.firinterp</w:t>
      </w:r>
      <w:proofErr w:type="spellEnd"/>
      <w:r w:rsidRPr="00067829">
        <w:rPr>
          <w:rFonts w:asciiTheme="majorHAnsi" w:hAnsiTheme="majorHAnsi" w:cs="Courier New"/>
          <w:szCs w:val="21"/>
        </w:rPr>
        <w:t>(2,g0);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t>ghp</w:t>
      </w:r>
      <w:proofErr w:type="spellEnd"/>
      <w:r w:rsidRPr="00067829">
        <w:rPr>
          <w:rFonts w:asciiTheme="majorHAnsi" w:hAnsiTheme="majorHAnsi" w:cs="Courier New"/>
          <w:szCs w:val="21"/>
        </w:rPr>
        <w:t>=</w:t>
      </w:r>
      <w:proofErr w:type="spellStart"/>
      <w:proofErr w:type="gramEnd"/>
      <w:r w:rsidRPr="00067829">
        <w:rPr>
          <w:rFonts w:asciiTheme="majorHAnsi" w:hAnsiTheme="majorHAnsi" w:cs="Courier New"/>
          <w:szCs w:val="21"/>
        </w:rPr>
        <w:t>mfilt.firinterp</w:t>
      </w:r>
      <w:proofErr w:type="spellEnd"/>
      <w:r w:rsidRPr="00067829">
        <w:rPr>
          <w:rFonts w:asciiTheme="majorHAnsi" w:hAnsiTheme="majorHAnsi" w:cs="Courier New"/>
          <w:szCs w:val="21"/>
        </w:rPr>
        <w:t>(2,g1);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x0</w:t>
      </w:r>
      <w:proofErr w:type="gramEnd"/>
      <w:r w:rsidRPr="00067829">
        <w:rPr>
          <w:rFonts w:asciiTheme="majorHAnsi" w:hAnsiTheme="majorHAnsi" w:cs="Courier New"/>
          <w:szCs w:val="21"/>
        </w:rPr>
        <w:t>=filter(</w:t>
      </w:r>
      <w:proofErr w:type="spellStart"/>
      <w:r w:rsidRPr="00067829">
        <w:rPr>
          <w:rFonts w:asciiTheme="majorHAnsi" w:hAnsiTheme="majorHAnsi" w:cs="Courier New"/>
          <w:szCs w:val="21"/>
        </w:rPr>
        <w:t>hlp,x</w:t>
      </w:r>
      <w:proofErr w:type="spellEnd"/>
      <w:r w:rsidRPr="00067829">
        <w:rPr>
          <w:rFonts w:asciiTheme="majorHAnsi" w:hAnsiTheme="majorHAnsi" w:cs="Courier New"/>
          <w:szCs w:val="21"/>
        </w:rPr>
        <w:t>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x0</w:t>
      </w:r>
      <w:proofErr w:type="gramEnd"/>
      <w:r w:rsidRPr="00067829">
        <w:rPr>
          <w:rFonts w:asciiTheme="majorHAnsi" w:hAnsiTheme="majorHAnsi" w:cs="Courier New"/>
          <w:szCs w:val="21"/>
        </w:rPr>
        <w:t>=filter(glp,x0);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x1</w:t>
      </w:r>
      <w:proofErr w:type="gramEnd"/>
      <w:r w:rsidRPr="00067829">
        <w:rPr>
          <w:rFonts w:asciiTheme="majorHAnsi" w:hAnsiTheme="majorHAnsi" w:cs="Courier New"/>
          <w:szCs w:val="21"/>
        </w:rPr>
        <w:t>=filter(</w:t>
      </w:r>
      <w:proofErr w:type="spellStart"/>
      <w:r w:rsidRPr="00067829">
        <w:rPr>
          <w:rFonts w:asciiTheme="majorHAnsi" w:hAnsiTheme="majorHAnsi" w:cs="Courier New"/>
          <w:szCs w:val="21"/>
        </w:rPr>
        <w:t>hhp,x</w:t>
      </w:r>
      <w:proofErr w:type="spellEnd"/>
      <w:r w:rsidRPr="00067829">
        <w:rPr>
          <w:rFonts w:asciiTheme="majorHAnsi" w:hAnsiTheme="majorHAnsi" w:cs="Courier New"/>
          <w:szCs w:val="21"/>
        </w:rPr>
        <w:t>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x1</w:t>
      </w:r>
      <w:proofErr w:type="gramEnd"/>
      <w:r w:rsidRPr="00067829">
        <w:rPr>
          <w:rFonts w:asciiTheme="majorHAnsi" w:hAnsiTheme="majorHAnsi" w:cs="Courier New"/>
          <w:szCs w:val="21"/>
        </w:rPr>
        <w:t>=filter(ghp,x1);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t>xidle</w:t>
      </w:r>
      <w:proofErr w:type="spellEnd"/>
      <w:r w:rsidRPr="00067829">
        <w:rPr>
          <w:rFonts w:asciiTheme="majorHAnsi" w:hAnsiTheme="majorHAnsi" w:cs="Courier New"/>
          <w:szCs w:val="21"/>
        </w:rPr>
        <w:t>=</w:t>
      </w:r>
      <w:proofErr w:type="gramEnd"/>
      <w:r w:rsidRPr="00067829">
        <w:rPr>
          <w:rFonts w:asciiTheme="majorHAnsi" w:hAnsiTheme="majorHAnsi" w:cs="Courier New"/>
          <w:szCs w:val="21"/>
        </w:rPr>
        <w:t>x0+x1;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t>xshift</w:t>
      </w:r>
      <w:proofErr w:type="spellEnd"/>
      <w:proofErr w:type="gramEnd"/>
      <w:r w:rsidRPr="00067829">
        <w:rPr>
          <w:rFonts w:asciiTheme="majorHAnsi" w:hAnsiTheme="majorHAnsi" w:cs="Courier New"/>
          <w:szCs w:val="21"/>
        </w:rPr>
        <w:t>=[zeros(1,N) x(1:end-N)];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r w:rsidRPr="00067829">
        <w:rPr>
          <w:rFonts w:asciiTheme="majorHAnsi" w:hAnsiTheme="majorHAnsi" w:cs="Courier New"/>
          <w:szCs w:val="21"/>
        </w:rPr>
        <w:t>e=</w:t>
      </w:r>
      <w:proofErr w:type="spellStart"/>
      <w:r w:rsidRPr="00067829">
        <w:rPr>
          <w:rFonts w:asciiTheme="majorHAnsi" w:hAnsiTheme="majorHAnsi" w:cs="Courier New"/>
          <w:szCs w:val="21"/>
        </w:rPr>
        <w:t>xidle-xshift</w:t>
      </w:r>
      <w:proofErr w:type="spellEnd"/>
      <w:r w:rsidRPr="00067829">
        <w:rPr>
          <w:rFonts w:asciiTheme="majorHAnsi" w:hAnsiTheme="majorHAnsi" w:cs="Courier New"/>
          <w:szCs w:val="21"/>
        </w:rPr>
        <w:t>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t>mes</w:t>
      </w:r>
      <w:proofErr w:type="spellEnd"/>
      <w:r w:rsidRPr="00067829">
        <w:rPr>
          <w:rFonts w:asciiTheme="majorHAnsi" w:hAnsiTheme="majorHAnsi" w:cs="Courier New"/>
          <w:szCs w:val="21"/>
        </w:rPr>
        <w:t>=</w:t>
      </w:r>
      <w:proofErr w:type="gramEnd"/>
      <w:r w:rsidRPr="00067829">
        <w:rPr>
          <w:rFonts w:asciiTheme="majorHAnsi" w:hAnsiTheme="majorHAnsi" w:cs="Courier New"/>
          <w:szCs w:val="21"/>
        </w:rPr>
        <w:t>sum(abs(e).^2)/length(e)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spellStart"/>
      <w:proofErr w:type="gramStart"/>
      <w:r w:rsidRPr="00067829">
        <w:rPr>
          <w:rFonts w:asciiTheme="majorHAnsi" w:hAnsiTheme="majorHAnsi" w:cs="Courier New"/>
          <w:szCs w:val="21"/>
        </w:rPr>
        <w:t>fvtool</w:t>
      </w:r>
      <w:proofErr w:type="spellEnd"/>
      <w:r w:rsidRPr="00067829">
        <w:rPr>
          <w:rFonts w:asciiTheme="majorHAnsi" w:hAnsiTheme="majorHAnsi" w:cs="Courier New"/>
          <w:szCs w:val="21"/>
        </w:rPr>
        <w:t>(</w:t>
      </w:r>
      <w:proofErr w:type="gramEnd"/>
      <w:r w:rsidRPr="00067829">
        <w:rPr>
          <w:rFonts w:asciiTheme="majorHAnsi" w:hAnsiTheme="majorHAnsi" w:cs="Courier New"/>
          <w:szCs w:val="21"/>
        </w:rPr>
        <w:t>h0)</w:t>
      </w:r>
    </w:p>
    <w:p w:rsidR="006864B7" w:rsidRPr="00067829" w:rsidRDefault="000D60B2" w:rsidP="006864B7">
      <w:pPr>
        <w:rPr>
          <w:rFonts w:asciiTheme="majorHAnsi" w:hAnsiTheme="majorHAnsi" w:cs="Courier New"/>
          <w:szCs w:val="21"/>
        </w:rPr>
      </w:pPr>
      <w:r>
        <w:rPr>
          <w:rFonts w:cs="Courier New"/>
          <w:color w:val="228B22"/>
          <w:kern w:val="0"/>
          <w:szCs w:val="21"/>
        </w:rPr>
        <w:t>%%%%%%%%%%%%</w:t>
      </w:r>
      <w:r>
        <w:rPr>
          <w:rFonts w:cs="Courier New" w:hint="eastAsia"/>
          <w:color w:val="228B22"/>
          <w:kern w:val="0"/>
          <w:szCs w:val="21"/>
        </w:rPr>
        <w:t>输入信号</w:t>
      </w:r>
      <w:r>
        <w:rPr>
          <w:rFonts w:cs="Courier New"/>
          <w:color w:val="228B22"/>
          <w:kern w:val="0"/>
          <w:szCs w:val="21"/>
        </w:rPr>
        <w:t>%%%%%%%%%%%%</w:t>
      </w:r>
      <w:r>
        <w:rPr>
          <w:rFonts w:cs="Courier New" w:hint="eastAsia"/>
          <w:color w:val="228B22"/>
          <w:kern w:val="0"/>
          <w:szCs w:val="21"/>
        </w:rPr>
        <w:t>%%%%%%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figure(</w:t>
      </w:r>
      <w:proofErr w:type="gramEnd"/>
      <w:r w:rsidRPr="00067829">
        <w:rPr>
          <w:rFonts w:asciiTheme="majorHAnsi" w:hAnsiTheme="majorHAnsi" w:cs="Courier New"/>
          <w:szCs w:val="21"/>
        </w:rPr>
        <w:t>4);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plot(</w:t>
      </w:r>
      <w:proofErr w:type="gramEnd"/>
      <w:r w:rsidRPr="00067829">
        <w:rPr>
          <w:rFonts w:asciiTheme="majorHAnsi" w:hAnsiTheme="majorHAnsi" w:cs="Courier New"/>
          <w:szCs w:val="21"/>
        </w:rPr>
        <w:t>x);</w:t>
      </w:r>
    </w:p>
    <w:p w:rsidR="006864B7" w:rsidRPr="000D60B2" w:rsidRDefault="000D60B2" w:rsidP="006864B7">
      <w:pPr>
        <w:rPr>
          <w:rFonts w:cs="Courier New"/>
          <w:color w:val="228B22"/>
          <w:kern w:val="0"/>
          <w:szCs w:val="21"/>
        </w:rPr>
      </w:pPr>
      <w:r>
        <w:rPr>
          <w:rFonts w:cs="Courier New"/>
          <w:color w:val="228B22"/>
          <w:kern w:val="0"/>
          <w:szCs w:val="21"/>
        </w:rPr>
        <w:t>%%%%%%%%%</w:t>
      </w:r>
      <w:r w:rsidR="000206ED">
        <w:rPr>
          <w:rFonts w:cs="Courier New" w:hint="eastAsia"/>
          <w:color w:val="228B22"/>
          <w:kern w:val="0"/>
          <w:szCs w:val="21"/>
        </w:rPr>
        <w:t>%</w:t>
      </w:r>
      <w:r w:rsidR="000206ED">
        <w:rPr>
          <w:rFonts w:cs="Courier New" w:hint="eastAsia"/>
          <w:color w:val="228B22"/>
          <w:kern w:val="0"/>
          <w:szCs w:val="21"/>
        </w:rPr>
        <w:t>理想输出信号与重建</w:t>
      </w:r>
      <w:r>
        <w:rPr>
          <w:rFonts w:cs="Courier New" w:hint="eastAsia"/>
          <w:color w:val="228B22"/>
          <w:kern w:val="0"/>
          <w:szCs w:val="21"/>
        </w:rPr>
        <w:t>输出信号</w:t>
      </w:r>
      <w:r>
        <w:rPr>
          <w:rFonts w:cs="Courier New"/>
          <w:color w:val="228B22"/>
          <w:kern w:val="0"/>
          <w:szCs w:val="21"/>
        </w:rPr>
        <w:t>%%%%%</w:t>
      </w:r>
      <w:r>
        <w:rPr>
          <w:rFonts w:cs="Courier New" w:hint="eastAsia"/>
          <w:color w:val="228B22"/>
          <w:kern w:val="0"/>
          <w:szCs w:val="21"/>
        </w:rPr>
        <w:t>%%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figure(</w:t>
      </w:r>
      <w:proofErr w:type="gramEnd"/>
      <w:r w:rsidRPr="00067829">
        <w:rPr>
          <w:rFonts w:asciiTheme="majorHAnsi" w:hAnsiTheme="majorHAnsi" w:cs="Courier New"/>
          <w:szCs w:val="21"/>
        </w:rPr>
        <w:t>5);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axis(</w:t>
      </w:r>
      <w:proofErr w:type="gramEnd"/>
      <w:r w:rsidRPr="00067829">
        <w:rPr>
          <w:rFonts w:asciiTheme="majorHAnsi" w:hAnsiTheme="majorHAnsi" w:cs="Courier New"/>
          <w:szCs w:val="21"/>
        </w:rPr>
        <w:t xml:space="preserve">[0,500,-1,1]); 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plot(</w:t>
      </w:r>
      <w:proofErr w:type="spellStart"/>
      <w:proofErr w:type="gramEnd"/>
      <w:r w:rsidRPr="00067829">
        <w:rPr>
          <w:rFonts w:asciiTheme="majorHAnsi" w:hAnsiTheme="majorHAnsi" w:cs="Courier New"/>
          <w:szCs w:val="21"/>
        </w:rPr>
        <w:t>xshift,'r</w:t>
      </w:r>
      <w:proofErr w:type="spellEnd"/>
      <w:r w:rsidRPr="00067829">
        <w:rPr>
          <w:rFonts w:asciiTheme="majorHAnsi" w:hAnsiTheme="majorHAnsi" w:cs="Courier New"/>
          <w:szCs w:val="21"/>
        </w:rPr>
        <w:t>');hold on;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plot(</w:t>
      </w:r>
      <w:proofErr w:type="spellStart"/>
      <w:proofErr w:type="gramEnd"/>
      <w:r w:rsidRPr="00067829">
        <w:rPr>
          <w:rFonts w:asciiTheme="majorHAnsi" w:hAnsiTheme="majorHAnsi" w:cs="Courier New"/>
          <w:szCs w:val="21"/>
        </w:rPr>
        <w:t>xidle</w:t>
      </w:r>
      <w:proofErr w:type="spellEnd"/>
      <w:r w:rsidRPr="00067829">
        <w:rPr>
          <w:rFonts w:asciiTheme="majorHAnsi" w:hAnsiTheme="majorHAnsi" w:cs="Courier New"/>
          <w:szCs w:val="21"/>
        </w:rPr>
        <w:t>,'-');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axis(</w:t>
      </w:r>
      <w:proofErr w:type="gramEnd"/>
      <w:r w:rsidRPr="00067829">
        <w:rPr>
          <w:rFonts w:asciiTheme="majorHAnsi" w:hAnsiTheme="majorHAnsi" w:cs="Courier New"/>
          <w:szCs w:val="21"/>
        </w:rPr>
        <w:t>[0,600,-1.1,1.1]);</w:t>
      </w:r>
    </w:p>
    <w:p w:rsidR="000D60B2" w:rsidRDefault="000D60B2" w:rsidP="006864B7">
      <w:pPr>
        <w:rPr>
          <w:rFonts w:cs="Courier New"/>
          <w:color w:val="228B22"/>
          <w:kern w:val="0"/>
          <w:szCs w:val="21"/>
        </w:rPr>
      </w:pPr>
      <w:r>
        <w:rPr>
          <w:rFonts w:cs="Courier New"/>
          <w:color w:val="228B22"/>
          <w:kern w:val="0"/>
          <w:szCs w:val="21"/>
        </w:rPr>
        <w:t>%%%%%</w:t>
      </w:r>
      <w:r>
        <w:rPr>
          <w:rFonts w:cs="Courier New" w:hint="eastAsia"/>
          <w:color w:val="228B22"/>
          <w:kern w:val="0"/>
          <w:szCs w:val="21"/>
        </w:rPr>
        <w:t>%%</w:t>
      </w:r>
      <w:r w:rsidR="000206ED">
        <w:rPr>
          <w:rFonts w:cs="Courier New" w:hint="eastAsia"/>
          <w:color w:val="228B22"/>
          <w:kern w:val="0"/>
          <w:szCs w:val="21"/>
        </w:rPr>
        <w:t>理想输出信号与重建</w:t>
      </w:r>
      <w:r>
        <w:rPr>
          <w:rFonts w:cs="Courier New" w:hint="eastAsia"/>
          <w:color w:val="228B22"/>
          <w:kern w:val="0"/>
          <w:szCs w:val="21"/>
        </w:rPr>
        <w:t>输出信号的偏差</w:t>
      </w:r>
      <w:r>
        <w:rPr>
          <w:rFonts w:cs="Courier New"/>
          <w:color w:val="228B22"/>
          <w:kern w:val="0"/>
          <w:szCs w:val="21"/>
        </w:rPr>
        <w:t>%%%%</w:t>
      </w:r>
      <w:r>
        <w:rPr>
          <w:rFonts w:cs="Courier New" w:hint="eastAsia"/>
          <w:color w:val="228B22"/>
          <w:kern w:val="0"/>
          <w:szCs w:val="21"/>
        </w:rPr>
        <w:t>%</w:t>
      </w:r>
      <w:r w:rsidR="000206ED">
        <w:rPr>
          <w:rFonts w:cs="Courier New" w:hint="eastAsia"/>
          <w:color w:val="228B22"/>
          <w:kern w:val="0"/>
          <w:szCs w:val="21"/>
        </w:rPr>
        <w:t>%</w:t>
      </w:r>
    </w:p>
    <w:p w:rsidR="006864B7" w:rsidRPr="00067829" w:rsidRDefault="000D60B2" w:rsidP="006864B7">
      <w:pPr>
        <w:rPr>
          <w:rFonts w:asciiTheme="majorHAnsi" w:hAnsiTheme="majorHAnsi" w:cs="Courier New"/>
          <w:szCs w:val="21"/>
        </w:rPr>
      </w:pPr>
      <w:r w:rsidRPr="00DD3164">
        <w:rPr>
          <w:rFonts w:hint="eastAsia"/>
          <w:sz w:val="24"/>
          <w:szCs w:val="24"/>
        </w:rPr>
        <w:t>理想输出信号与重建的输出信号的偏差</w:t>
      </w:r>
    </w:p>
    <w:p w:rsidR="006864B7" w:rsidRPr="00067829" w:rsidRDefault="006864B7" w:rsidP="006864B7">
      <w:pPr>
        <w:rPr>
          <w:rFonts w:asciiTheme="majorHAnsi" w:hAnsiTheme="majorHAnsi" w:cs="Courier New"/>
          <w:szCs w:val="21"/>
        </w:rPr>
      </w:pPr>
      <w:proofErr w:type="gramStart"/>
      <w:r w:rsidRPr="00067829">
        <w:rPr>
          <w:rFonts w:asciiTheme="majorHAnsi" w:hAnsiTheme="majorHAnsi" w:cs="Courier New"/>
          <w:szCs w:val="21"/>
        </w:rPr>
        <w:t>figure(</w:t>
      </w:r>
      <w:proofErr w:type="gramEnd"/>
      <w:r w:rsidRPr="00067829">
        <w:rPr>
          <w:rFonts w:asciiTheme="majorHAnsi" w:hAnsiTheme="majorHAnsi" w:cs="Courier New"/>
          <w:szCs w:val="21"/>
        </w:rPr>
        <w:t>6);</w:t>
      </w:r>
    </w:p>
    <w:p w:rsidR="006864B7" w:rsidRPr="006864B7" w:rsidRDefault="006864B7" w:rsidP="006864B7">
      <w:proofErr w:type="gramStart"/>
      <w:r w:rsidRPr="00067829">
        <w:rPr>
          <w:rFonts w:asciiTheme="majorHAnsi" w:hAnsiTheme="majorHAnsi" w:cs="Courier New"/>
          <w:szCs w:val="21"/>
        </w:rPr>
        <w:t>plot(</w:t>
      </w:r>
      <w:proofErr w:type="spellStart"/>
      <w:proofErr w:type="gramEnd"/>
      <w:r w:rsidRPr="00067829">
        <w:rPr>
          <w:rFonts w:asciiTheme="majorHAnsi" w:hAnsiTheme="majorHAnsi" w:cs="Courier New"/>
          <w:szCs w:val="21"/>
        </w:rPr>
        <w:t>xshift-xidle</w:t>
      </w:r>
      <w:proofErr w:type="spellEnd"/>
      <w:r w:rsidRPr="00067829">
        <w:rPr>
          <w:rFonts w:asciiTheme="majorHAnsi" w:hAnsiTheme="majorHAnsi" w:cs="Courier New"/>
          <w:szCs w:val="21"/>
        </w:rPr>
        <w:t>);</w:t>
      </w:r>
    </w:p>
    <w:sectPr w:rsidR="006864B7" w:rsidRPr="006864B7" w:rsidSect="000B0BB0">
      <w:footerReference w:type="default" r:id="rId151"/>
      <w:pgSz w:w="11906" w:h="16838"/>
      <w:pgMar w:top="1985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D3B" w:rsidRDefault="00641D3B" w:rsidP="00E64CDA">
      <w:r>
        <w:separator/>
      </w:r>
    </w:p>
  </w:endnote>
  <w:endnote w:type="continuationSeparator" w:id="1">
    <w:p w:rsidR="00641D3B" w:rsidRDefault="00641D3B" w:rsidP="00E64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81157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7A0942" w:rsidRDefault="00283AE6" w:rsidP="00E97803">
        <w:pPr>
          <w:pStyle w:val="a4"/>
          <w:jc w:val="center"/>
        </w:pPr>
        <w:r w:rsidRPr="00E97803">
          <w:rPr>
            <w:sz w:val="21"/>
            <w:szCs w:val="21"/>
          </w:rPr>
          <w:fldChar w:fldCharType="begin"/>
        </w:r>
        <w:r w:rsidR="007A0942" w:rsidRPr="00E97803">
          <w:rPr>
            <w:sz w:val="21"/>
            <w:szCs w:val="21"/>
          </w:rPr>
          <w:instrText xml:space="preserve"> PAGE   \* MERGEFORMAT </w:instrText>
        </w:r>
        <w:r w:rsidRPr="00E97803">
          <w:rPr>
            <w:sz w:val="21"/>
            <w:szCs w:val="21"/>
          </w:rPr>
          <w:fldChar w:fldCharType="separate"/>
        </w:r>
        <w:r w:rsidR="003337A9" w:rsidRPr="003337A9">
          <w:rPr>
            <w:noProof/>
            <w:sz w:val="21"/>
            <w:szCs w:val="21"/>
            <w:lang w:val="zh-CN"/>
          </w:rPr>
          <w:t>1</w:t>
        </w:r>
        <w:r w:rsidRPr="00E97803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D3B" w:rsidRDefault="00641D3B" w:rsidP="00E64CDA">
      <w:r>
        <w:separator/>
      </w:r>
    </w:p>
  </w:footnote>
  <w:footnote w:type="continuationSeparator" w:id="1">
    <w:p w:rsidR="00641D3B" w:rsidRDefault="00641D3B" w:rsidP="00E64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D43FE"/>
    <w:multiLevelType w:val="hybridMultilevel"/>
    <w:tmpl w:val="13563E00"/>
    <w:lvl w:ilvl="0" w:tplc="B5FCFD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416BD"/>
    <w:multiLevelType w:val="hybridMultilevel"/>
    <w:tmpl w:val="41E43826"/>
    <w:lvl w:ilvl="0" w:tplc="38D228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F611B"/>
    <w:multiLevelType w:val="hybridMultilevel"/>
    <w:tmpl w:val="10EC79CA"/>
    <w:lvl w:ilvl="0" w:tplc="C06EBE5A">
      <w:start w:val="1"/>
      <w:numFmt w:val="decimal"/>
      <w:lvlText w:val="（%1）"/>
      <w:lvlJc w:val="left"/>
      <w:pPr>
        <w:ind w:left="1513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">
    <w:nsid w:val="55F60E8E"/>
    <w:multiLevelType w:val="hybridMultilevel"/>
    <w:tmpl w:val="9EC45BC6"/>
    <w:lvl w:ilvl="0" w:tplc="6FCA28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3979DD"/>
    <w:multiLevelType w:val="hybridMultilevel"/>
    <w:tmpl w:val="297E3E96"/>
    <w:lvl w:ilvl="0" w:tplc="E9F040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6C376E"/>
    <w:multiLevelType w:val="hybridMultilevel"/>
    <w:tmpl w:val="3CAE3DA4"/>
    <w:lvl w:ilvl="0" w:tplc="1BA84C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D4482B"/>
    <w:multiLevelType w:val="hybridMultilevel"/>
    <w:tmpl w:val="D538714E"/>
    <w:lvl w:ilvl="0" w:tplc="1EA4C50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CDA"/>
    <w:rsid w:val="00000A9E"/>
    <w:rsid w:val="00016B35"/>
    <w:rsid w:val="000206ED"/>
    <w:rsid w:val="00030B41"/>
    <w:rsid w:val="0003417E"/>
    <w:rsid w:val="000455AC"/>
    <w:rsid w:val="00060F35"/>
    <w:rsid w:val="00067829"/>
    <w:rsid w:val="000B0BB0"/>
    <w:rsid w:val="000C39AA"/>
    <w:rsid w:val="000C5FBC"/>
    <w:rsid w:val="000D60B2"/>
    <w:rsid w:val="000E2886"/>
    <w:rsid w:val="000F6708"/>
    <w:rsid w:val="00105F98"/>
    <w:rsid w:val="001110FF"/>
    <w:rsid w:val="001127F1"/>
    <w:rsid w:val="00120918"/>
    <w:rsid w:val="00135156"/>
    <w:rsid w:val="001370E5"/>
    <w:rsid w:val="00140063"/>
    <w:rsid w:val="00141116"/>
    <w:rsid w:val="00154857"/>
    <w:rsid w:val="00176B1D"/>
    <w:rsid w:val="00185BDF"/>
    <w:rsid w:val="001A0391"/>
    <w:rsid w:val="001B7C10"/>
    <w:rsid w:val="001D4B03"/>
    <w:rsid w:val="0021131D"/>
    <w:rsid w:val="00224DF6"/>
    <w:rsid w:val="00227CA6"/>
    <w:rsid w:val="00242142"/>
    <w:rsid w:val="002502CA"/>
    <w:rsid w:val="00251109"/>
    <w:rsid w:val="00262CBB"/>
    <w:rsid w:val="0026461C"/>
    <w:rsid w:val="00283AE6"/>
    <w:rsid w:val="00291C64"/>
    <w:rsid w:val="002B6CAC"/>
    <w:rsid w:val="002C39FF"/>
    <w:rsid w:val="002D1A7B"/>
    <w:rsid w:val="002D7F10"/>
    <w:rsid w:val="002F18F0"/>
    <w:rsid w:val="00301760"/>
    <w:rsid w:val="003337A9"/>
    <w:rsid w:val="00342FE9"/>
    <w:rsid w:val="00344DCE"/>
    <w:rsid w:val="003625C0"/>
    <w:rsid w:val="00376E79"/>
    <w:rsid w:val="003C090B"/>
    <w:rsid w:val="003C7386"/>
    <w:rsid w:val="003E40E8"/>
    <w:rsid w:val="003F1099"/>
    <w:rsid w:val="003F1655"/>
    <w:rsid w:val="004001B3"/>
    <w:rsid w:val="0040636D"/>
    <w:rsid w:val="00420137"/>
    <w:rsid w:val="004536C7"/>
    <w:rsid w:val="00454009"/>
    <w:rsid w:val="0045561D"/>
    <w:rsid w:val="0047378C"/>
    <w:rsid w:val="00482E49"/>
    <w:rsid w:val="00493452"/>
    <w:rsid w:val="004A10E0"/>
    <w:rsid w:val="004A264E"/>
    <w:rsid w:val="004B21F9"/>
    <w:rsid w:val="004C06CE"/>
    <w:rsid w:val="00512DC4"/>
    <w:rsid w:val="00533329"/>
    <w:rsid w:val="005569DB"/>
    <w:rsid w:val="005801F2"/>
    <w:rsid w:val="00583AB9"/>
    <w:rsid w:val="00587296"/>
    <w:rsid w:val="005A130B"/>
    <w:rsid w:val="005A5DBF"/>
    <w:rsid w:val="005B6661"/>
    <w:rsid w:val="005F0C9D"/>
    <w:rsid w:val="005F3DB5"/>
    <w:rsid w:val="006002A2"/>
    <w:rsid w:val="00601A3D"/>
    <w:rsid w:val="00602B91"/>
    <w:rsid w:val="00613AEE"/>
    <w:rsid w:val="00630857"/>
    <w:rsid w:val="00636BD1"/>
    <w:rsid w:val="00641D3B"/>
    <w:rsid w:val="006540FE"/>
    <w:rsid w:val="0067258F"/>
    <w:rsid w:val="006864B7"/>
    <w:rsid w:val="006945F6"/>
    <w:rsid w:val="006A0665"/>
    <w:rsid w:val="006A3779"/>
    <w:rsid w:val="006B0DDF"/>
    <w:rsid w:val="006B5956"/>
    <w:rsid w:val="006C02F9"/>
    <w:rsid w:val="006D208E"/>
    <w:rsid w:val="006D73A0"/>
    <w:rsid w:val="006E29B4"/>
    <w:rsid w:val="006E38A7"/>
    <w:rsid w:val="006E70CF"/>
    <w:rsid w:val="00727E49"/>
    <w:rsid w:val="00763605"/>
    <w:rsid w:val="00766099"/>
    <w:rsid w:val="007747A0"/>
    <w:rsid w:val="007754A8"/>
    <w:rsid w:val="00775EB5"/>
    <w:rsid w:val="007827B1"/>
    <w:rsid w:val="007879FC"/>
    <w:rsid w:val="007925AD"/>
    <w:rsid w:val="007A0942"/>
    <w:rsid w:val="007B39E9"/>
    <w:rsid w:val="007C3F74"/>
    <w:rsid w:val="007D4CB9"/>
    <w:rsid w:val="007E2F2C"/>
    <w:rsid w:val="007E3785"/>
    <w:rsid w:val="007E37F8"/>
    <w:rsid w:val="007E3CAC"/>
    <w:rsid w:val="008066E2"/>
    <w:rsid w:val="008117A8"/>
    <w:rsid w:val="00812A5B"/>
    <w:rsid w:val="00820AD7"/>
    <w:rsid w:val="00822579"/>
    <w:rsid w:val="008268F6"/>
    <w:rsid w:val="00870764"/>
    <w:rsid w:val="008832CF"/>
    <w:rsid w:val="008A116D"/>
    <w:rsid w:val="008B0836"/>
    <w:rsid w:val="008B30F6"/>
    <w:rsid w:val="008B3FAE"/>
    <w:rsid w:val="008C7F6F"/>
    <w:rsid w:val="008D04D3"/>
    <w:rsid w:val="008D24BD"/>
    <w:rsid w:val="00902080"/>
    <w:rsid w:val="009073B8"/>
    <w:rsid w:val="0096520D"/>
    <w:rsid w:val="00965E48"/>
    <w:rsid w:val="00973FE1"/>
    <w:rsid w:val="00974A76"/>
    <w:rsid w:val="00975DE4"/>
    <w:rsid w:val="00984657"/>
    <w:rsid w:val="00985582"/>
    <w:rsid w:val="00985CE6"/>
    <w:rsid w:val="00986AE9"/>
    <w:rsid w:val="009A5C78"/>
    <w:rsid w:val="009B25E1"/>
    <w:rsid w:val="009B3368"/>
    <w:rsid w:val="009B63AF"/>
    <w:rsid w:val="009C5456"/>
    <w:rsid w:val="009D1B36"/>
    <w:rsid w:val="009E12F9"/>
    <w:rsid w:val="009E6681"/>
    <w:rsid w:val="00A05D01"/>
    <w:rsid w:val="00A441AC"/>
    <w:rsid w:val="00A45B8A"/>
    <w:rsid w:val="00A62D24"/>
    <w:rsid w:val="00A81046"/>
    <w:rsid w:val="00A94ABF"/>
    <w:rsid w:val="00AA74D4"/>
    <w:rsid w:val="00AB07DD"/>
    <w:rsid w:val="00AB0801"/>
    <w:rsid w:val="00AC5673"/>
    <w:rsid w:val="00AD446A"/>
    <w:rsid w:val="00B57485"/>
    <w:rsid w:val="00B648D4"/>
    <w:rsid w:val="00B75248"/>
    <w:rsid w:val="00BA72F7"/>
    <w:rsid w:val="00BB7A7E"/>
    <w:rsid w:val="00BC0D2A"/>
    <w:rsid w:val="00C07768"/>
    <w:rsid w:val="00C15525"/>
    <w:rsid w:val="00C2564C"/>
    <w:rsid w:val="00C55750"/>
    <w:rsid w:val="00C65DC9"/>
    <w:rsid w:val="00C76B22"/>
    <w:rsid w:val="00C81405"/>
    <w:rsid w:val="00C826DF"/>
    <w:rsid w:val="00C8333B"/>
    <w:rsid w:val="00C910A6"/>
    <w:rsid w:val="00C91632"/>
    <w:rsid w:val="00C95EC2"/>
    <w:rsid w:val="00CB6AA8"/>
    <w:rsid w:val="00CD1E79"/>
    <w:rsid w:val="00CD2522"/>
    <w:rsid w:val="00CD6EBE"/>
    <w:rsid w:val="00CD79FF"/>
    <w:rsid w:val="00CF48F3"/>
    <w:rsid w:val="00D21A9F"/>
    <w:rsid w:val="00D30012"/>
    <w:rsid w:val="00D321F9"/>
    <w:rsid w:val="00D32C79"/>
    <w:rsid w:val="00D33462"/>
    <w:rsid w:val="00D3433F"/>
    <w:rsid w:val="00D7195D"/>
    <w:rsid w:val="00D7735F"/>
    <w:rsid w:val="00D85810"/>
    <w:rsid w:val="00DA6248"/>
    <w:rsid w:val="00DA7A77"/>
    <w:rsid w:val="00DB6DFF"/>
    <w:rsid w:val="00DC0684"/>
    <w:rsid w:val="00DD2F92"/>
    <w:rsid w:val="00DD3164"/>
    <w:rsid w:val="00E5006F"/>
    <w:rsid w:val="00E562EA"/>
    <w:rsid w:val="00E64CDA"/>
    <w:rsid w:val="00E72BED"/>
    <w:rsid w:val="00E75495"/>
    <w:rsid w:val="00E812A3"/>
    <w:rsid w:val="00E97803"/>
    <w:rsid w:val="00EC628E"/>
    <w:rsid w:val="00EC6D08"/>
    <w:rsid w:val="00ED2487"/>
    <w:rsid w:val="00ED52B5"/>
    <w:rsid w:val="00EF3292"/>
    <w:rsid w:val="00EF3B34"/>
    <w:rsid w:val="00F01959"/>
    <w:rsid w:val="00F14586"/>
    <w:rsid w:val="00F26EE6"/>
    <w:rsid w:val="00F43881"/>
    <w:rsid w:val="00FA1F04"/>
    <w:rsid w:val="00FB142F"/>
    <w:rsid w:val="00FE3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C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4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C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CDA"/>
    <w:rPr>
      <w:sz w:val="18"/>
      <w:szCs w:val="18"/>
    </w:rPr>
  </w:style>
  <w:style w:type="paragraph" w:styleId="a5">
    <w:name w:val="List Paragraph"/>
    <w:basedOn w:val="a"/>
    <w:uiPriority w:val="34"/>
    <w:qFormat/>
    <w:rsid w:val="00D321F9"/>
    <w:pPr>
      <w:ind w:firstLineChars="200" w:firstLine="420"/>
    </w:pPr>
  </w:style>
  <w:style w:type="table" w:styleId="a6">
    <w:name w:val="Table Grid"/>
    <w:basedOn w:val="a1"/>
    <w:uiPriority w:val="59"/>
    <w:rsid w:val="004B21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75D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5DE4"/>
    <w:rPr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7B39E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7B39E9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7B39E9"/>
    <w:rPr>
      <w:vertAlign w:val="superscript"/>
    </w:rPr>
  </w:style>
  <w:style w:type="paragraph" w:styleId="aa">
    <w:name w:val="endnote text"/>
    <w:basedOn w:val="a"/>
    <w:link w:val="Char3"/>
    <w:uiPriority w:val="99"/>
    <w:semiHidden/>
    <w:unhideWhenUsed/>
    <w:rsid w:val="007B39E9"/>
    <w:pPr>
      <w:snapToGrid w:val="0"/>
      <w:jc w:val="left"/>
    </w:pPr>
  </w:style>
  <w:style w:type="character" w:customStyle="1" w:styleId="Char3">
    <w:name w:val="尾注文本 Char"/>
    <w:basedOn w:val="a0"/>
    <w:link w:val="aa"/>
    <w:uiPriority w:val="99"/>
    <w:semiHidden/>
    <w:rsid w:val="007B39E9"/>
  </w:style>
  <w:style w:type="character" w:styleId="ab">
    <w:name w:val="endnote reference"/>
    <w:basedOn w:val="a0"/>
    <w:uiPriority w:val="99"/>
    <w:semiHidden/>
    <w:unhideWhenUsed/>
    <w:rsid w:val="007B39E9"/>
    <w:rPr>
      <w:vertAlign w:val="superscript"/>
    </w:rPr>
  </w:style>
  <w:style w:type="paragraph" w:styleId="ac">
    <w:name w:val="No Spacing"/>
    <w:link w:val="Char4"/>
    <w:uiPriority w:val="1"/>
    <w:qFormat/>
    <w:rsid w:val="004536C7"/>
    <w:rPr>
      <w:kern w:val="0"/>
      <w:sz w:val="22"/>
    </w:rPr>
  </w:style>
  <w:style w:type="character" w:customStyle="1" w:styleId="Char4">
    <w:name w:val="无间隔 Char"/>
    <w:basedOn w:val="a0"/>
    <w:link w:val="ac"/>
    <w:uiPriority w:val="1"/>
    <w:rsid w:val="004536C7"/>
    <w:rPr>
      <w:kern w:val="0"/>
      <w:sz w:val="22"/>
    </w:rPr>
  </w:style>
  <w:style w:type="paragraph" w:styleId="ad">
    <w:name w:val="caption"/>
    <w:basedOn w:val="a"/>
    <w:next w:val="a"/>
    <w:uiPriority w:val="35"/>
    <w:unhideWhenUsed/>
    <w:qFormat/>
    <w:rsid w:val="00C15525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864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64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4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8.wmf"/><Relationship Id="rId138" Type="http://schemas.openxmlformats.org/officeDocument/2006/relationships/image" Target="media/image60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6.bin"/><Relationship Id="rId128" Type="http://schemas.openxmlformats.org/officeDocument/2006/relationships/oleObject" Target="embeddings/oleObject68.bin"/><Relationship Id="rId144" Type="http://schemas.openxmlformats.org/officeDocument/2006/relationships/image" Target="media/image63.emf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7.wmf"/><Relationship Id="rId113" Type="http://schemas.openxmlformats.org/officeDocument/2006/relationships/image" Target="media/image46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2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2.bin"/><Relationship Id="rId124" Type="http://schemas.openxmlformats.org/officeDocument/2006/relationships/image" Target="media/image51.wmf"/><Relationship Id="rId129" Type="http://schemas.openxmlformats.org/officeDocument/2006/relationships/image" Target="media/image54.emf"/><Relationship Id="rId137" Type="http://schemas.openxmlformats.org/officeDocument/2006/relationships/oleObject" Target="embeddings/oleObject7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11" Type="http://schemas.openxmlformats.org/officeDocument/2006/relationships/image" Target="media/image45.wmf"/><Relationship Id="rId132" Type="http://schemas.openxmlformats.org/officeDocument/2006/relationships/image" Target="media/image57.emf"/><Relationship Id="rId140" Type="http://schemas.openxmlformats.org/officeDocument/2006/relationships/image" Target="media/image61.wmf"/><Relationship Id="rId145" Type="http://schemas.openxmlformats.org/officeDocument/2006/relationships/image" Target="media/image64.wmf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49.wmf"/><Relationship Id="rId127" Type="http://schemas.openxmlformats.org/officeDocument/2006/relationships/image" Target="media/image53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130" Type="http://schemas.openxmlformats.org/officeDocument/2006/relationships/image" Target="media/image55.emf"/><Relationship Id="rId135" Type="http://schemas.openxmlformats.org/officeDocument/2006/relationships/image" Target="media/image59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6.bin"/><Relationship Id="rId15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4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0.wmf"/><Relationship Id="rId97" Type="http://schemas.openxmlformats.org/officeDocument/2006/relationships/image" Target="media/image40.wmf"/><Relationship Id="rId104" Type="http://schemas.openxmlformats.org/officeDocument/2006/relationships/image" Target="media/image43.wmf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5.bin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7.wmf"/><Relationship Id="rId131" Type="http://schemas.openxmlformats.org/officeDocument/2006/relationships/image" Target="media/image56.emf"/><Relationship Id="rId136" Type="http://schemas.openxmlformats.org/officeDocument/2006/relationships/oleObject" Target="embeddings/oleObject70.bin"/><Relationship Id="rId61" Type="http://schemas.openxmlformats.org/officeDocument/2006/relationships/image" Target="media/image23.wmf"/><Relationship Id="rId82" Type="http://schemas.openxmlformats.org/officeDocument/2006/relationships/image" Target="media/image33.wmf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2.emf"/><Relationship Id="rId147" Type="http://schemas.openxmlformats.org/officeDocument/2006/relationships/image" Target="media/image65.wmf"/><Relationship Id="rId8" Type="http://schemas.openxmlformats.org/officeDocument/2006/relationships/image" Target="media/image1.emf"/><Relationship Id="rId51" Type="http://schemas.openxmlformats.org/officeDocument/2006/relationships/oleObject" Target="embeddings/oleObject24.bin"/><Relationship Id="rId72" Type="http://schemas.openxmlformats.org/officeDocument/2006/relationships/image" Target="media/image28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0.wmf"/><Relationship Id="rId142" Type="http://schemas.openxmlformats.org/officeDocument/2006/relationships/image" Target="media/image6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78A470C-FC15-4411-977D-A8776AC7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1253</Words>
  <Characters>7145</Characters>
  <Application>Microsoft Office Word</Application>
  <DocSecurity>0</DocSecurity>
  <Lines>59</Lines>
  <Paragraphs>16</Paragraphs>
  <ScaleCrop>false</ScaleCrop>
  <Company>微软中国</Company>
  <LinksUpToDate>false</LinksUpToDate>
  <CharactersWithSpaces>8382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2014-03-24T02:49:00Z</dcterms:created>
  <dcterms:modified xsi:type="dcterms:W3CDTF">2014-03-24T02:49:00Z</dcterms:modified>
</cp:coreProperties>
</file>