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549B8" w14:textId="77777777" w:rsidR="00737FE9" w:rsidRDefault="00115ACF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 xml:space="preserve"> “电子设计自动化(EDA)”实验报告(八)</w:t>
      </w:r>
    </w:p>
    <w:p w14:paraId="30EA01DE" w14:textId="2D9E9E86" w:rsidR="00737FE9" w:rsidRDefault="00115ACF">
      <w:pPr>
        <w:rPr>
          <w:szCs w:val="21"/>
        </w:rPr>
      </w:pP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 xml:space="preserve"> </w:t>
      </w:r>
      <w:r w:rsidR="00A6613B">
        <w:rPr>
          <w:rFonts w:hint="eastAsia"/>
          <w:szCs w:val="21"/>
        </w:rPr>
        <w:t>刘宗鑫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</w:rPr>
        <w:t xml:space="preserve"> </w:t>
      </w:r>
      <w:r w:rsidR="00A6613B">
        <w:rPr>
          <w:rFonts w:hint="eastAsia"/>
          <w:szCs w:val="21"/>
        </w:rPr>
        <w:t>201710413046</w:t>
      </w: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</w:t>
      </w:r>
      <w:r>
        <w:rPr>
          <w:rFonts w:hint="eastAsia"/>
          <w:szCs w:val="21"/>
        </w:rPr>
        <w:t xml:space="preserve"> </w:t>
      </w:r>
      <w:r w:rsidR="00A6613B">
        <w:rPr>
          <w:rFonts w:hint="eastAsia"/>
          <w:szCs w:val="21"/>
        </w:rPr>
        <w:t>2020.06.28</w:t>
      </w:r>
    </w:p>
    <w:p w14:paraId="1C567C50" w14:textId="77777777" w:rsidR="00737FE9" w:rsidRDefault="00737FE9">
      <w:pPr>
        <w:rPr>
          <w:szCs w:val="21"/>
        </w:rPr>
      </w:pPr>
    </w:p>
    <w:p w14:paraId="3CEBDAA9" w14:textId="77777777" w:rsidR="00737FE9" w:rsidRDefault="00115ACF">
      <w:pPr>
        <w:spacing w:beforeLines="50" w:before="120" w:afterLines="50" w:after="120"/>
        <w:rPr>
          <w:b/>
          <w:szCs w:val="21"/>
        </w:rPr>
      </w:pPr>
      <w:r>
        <w:rPr>
          <w:rFonts w:hint="eastAsia"/>
          <w:b/>
          <w:szCs w:val="21"/>
        </w:rPr>
        <w:t>一、实验名称：</w:t>
      </w:r>
      <w:r>
        <w:rPr>
          <w:rFonts w:hint="eastAsia"/>
          <w:color w:val="FF0000"/>
          <w:sz w:val="24"/>
        </w:rPr>
        <w:t>带闹钟的时分秒可调的数字钟</w:t>
      </w:r>
      <w:r>
        <w:rPr>
          <w:rFonts w:hint="eastAsia"/>
          <w:szCs w:val="21"/>
        </w:rPr>
        <w:t xml:space="preserve">  </w:t>
      </w:r>
    </w:p>
    <w:p w14:paraId="3F3057D1" w14:textId="77777777" w:rsidR="00737FE9" w:rsidRDefault="00115ACF">
      <w:pPr>
        <w:spacing w:beforeLines="50" w:before="120" w:afterLines="50" w:after="120"/>
        <w:rPr>
          <w:b/>
          <w:szCs w:val="21"/>
        </w:rPr>
      </w:pPr>
      <w:r>
        <w:rPr>
          <w:rFonts w:hint="eastAsia"/>
          <w:b/>
          <w:szCs w:val="21"/>
        </w:rPr>
        <w:t>二、实验内容和实验目的</w:t>
      </w:r>
    </w:p>
    <w:p w14:paraId="3CA5BF46" w14:textId="77777777" w:rsidR="00737FE9" w:rsidRDefault="00115ACF">
      <w:pPr>
        <w:tabs>
          <w:tab w:val="left" w:pos="0"/>
          <w:tab w:val="left" w:pos="900"/>
        </w:tabs>
        <w:autoSpaceDE w:val="0"/>
        <w:autoSpaceDN w:val="0"/>
        <w:adjustRightInd w:val="0"/>
        <w:rPr>
          <w:b/>
          <w:szCs w:val="21"/>
        </w:rPr>
      </w:pPr>
      <w:r>
        <w:rPr>
          <w:rFonts w:hint="eastAsia"/>
          <w:b/>
          <w:szCs w:val="21"/>
        </w:rPr>
        <w:t>实验内容：</w:t>
      </w:r>
    </w:p>
    <w:p w14:paraId="3DA7ABCF" w14:textId="77777777" w:rsidR="00737FE9" w:rsidRDefault="00115ACF">
      <w:pPr>
        <w:ind w:leftChars="99" w:left="487" w:hangingChars="133" w:hanging="279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．设计一个带闹钟功能的数字钟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DE2</w:t>
      </w:r>
      <w:r>
        <w:rPr>
          <w:rFonts w:hint="eastAsia"/>
          <w:szCs w:val="21"/>
        </w:rPr>
        <w:t>开发板上的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个数码管</w:t>
      </w:r>
      <w:r>
        <w:rPr>
          <w:rFonts w:hint="eastAsia"/>
          <w:szCs w:val="21"/>
        </w:rPr>
        <w:t>(HEX5~HEX0)</w:t>
      </w:r>
      <w:r>
        <w:rPr>
          <w:rFonts w:hint="eastAsia"/>
          <w:szCs w:val="21"/>
        </w:rPr>
        <w:t>用来显示时、分、秒。</w:t>
      </w:r>
      <w:r>
        <w:rPr>
          <w:rFonts w:hint="eastAsia"/>
          <w:szCs w:val="21"/>
        </w:rPr>
        <w:t xml:space="preserve">Adjust </w:t>
      </w:r>
      <w:r>
        <w:rPr>
          <w:rFonts w:hint="eastAsia"/>
          <w:szCs w:val="21"/>
        </w:rPr>
        <w:t>按键用来调整时、分、秒。</w:t>
      </w:r>
      <w:r>
        <w:rPr>
          <w:rFonts w:hint="eastAsia"/>
          <w:szCs w:val="21"/>
        </w:rPr>
        <w:t>Mode</w:t>
      </w:r>
      <w:r>
        <w:rPr>
          <w:rFonts w:hint="eastAsia"/>
          <w:szCs w:val="21"/>
        </w:rPr>
        <w:t>按键用来调整模式，模式的具体含义及数字钟功能要求如表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所示。闹钟设置的时间到了之后</w:t>
      </w:r>
      <w:r>
        <w:rPr>
          <w:rFonts w:hint="eastAsia"/>
          <w:color w:val="000000"/>
          <w:szCs w:val="21"/>
        </w:rPr>
        <w:t>，</w:t>
      </w:r>
      <w:r>
        <w:rPr>
          <w:rFonts w:hint="eastAsia"/>
          <w:color w:val="00B050"/>
          <w:szCs w:val="21"/>
        </w:rPr>
        <w:t>LEDG[7]</w:t>
      </w:r>
      <w:r>
        <w:rPr>
          <w:rFonts w:hint="eastAsia"/>
          <w:color w:val="00B050"/>
          <w:szCs w:val="21"/>
        </w:rPr>
        <w:t>绿灯亮</w:t>
      </w:r>
      <w:r>
        <w:rPr>
          <w:rFonts w:hint="eastAsia"/>
          <w:color w:val="000000"/>
        </w:rPr>
        <w:t>。</w:t>
      </w:r>
    </w:p>
    <w:p w14:paraId="6476F3B2" w14:textId="77777777" w:rsidR="00737FE9" w:rsidRDefault="00115ACF">
      <w:pPr>
        <w:ind w:firstLineChars="150" w:firstLine="315"/>
        <w:rPr>
          <w:szCs w:val="21"/>
        </w:rPr>
      </w:pPr>
      <w:r>
        <w:rPr>
          <w:rFonts w:hint="eastAsia"/>
          <w:color w:val="FF0000"/>
          <w:szCs w:val="21"/>
        </w:rPr>
        <w:t>表</w:t>
      </w:r>
      <w:r>
        <w:rPr>
          <w:rFonts w:hint="eastAsia"/>
          <w:color w:val="FF0000"/>
          <w:szCs w:val="21"/>
        </w:rPr>
        <w:t xml:space="preserve">1 </w:t>
      </w:r>
      <w:r>
        <w:rPr>
          <w:rFonts w:hint="eastAsia"/>
          <w:szCs w:val="21"/>
        </w:rPr>
        <w:t>数字钟功能</w:t>
      </w:r>
    </w:p>
    <w:tbl>
      <w:tblPr>
        <w:tblW w:w="9466" w:type="dxa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7558"/>
      </w:tblGrid>
      <w:tr w:rsidR="00737FE9" w14:paraId="5612C5D0" w14:textId="77777777">
        <w:tc>
          <w:tcPr>
            <w:tcW w:w="1908" w:type="dxa"/>
          </w:tcPr>
          <w:p w14:paraId="426FE927" w14:textId="77777777" w:rsidR="00737FE9" w:rsidRDefault="00115ACF">
            <w:pPr>
              <w:spacing w:beforeLines="50" w:before="120" w:afterLines="50" w:after="120"/>
            </w:pPr>
            <w:r>
              <w:t>Mod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键</w:t>
            </w:r>
          </w:p>
        </w:tc>
        <w:tc>
          <w:tcPr>
            <w:tcW w:w="7558" w:type="dxa"/>
          </w:tcPr>
          <w:p w14:paraId="5A504FD0" w14:textId="77777777" w:rsidR="00737FE9" w:rsidRDefault="00115ACF">
            <w:pPr>
              <w:spacing w:beforeLines="50" w:before="120" w:afterLines="50" w:after="120"/>
            </w:pPr>
            <w:r>
              <w:rPr>
                <w:rFonts w:hint="eastAsia"/>
              </w:rPr>
              <w:t>功能</w:t>
            </w:r>
          </w:p>
        </w:tc>
      </w:tr>
      <w:tr w:rsidR="00737FE9" w14:paraId="43DC61E8" w14:textId="77777777">
        <w:tc>
          <w:tcPr>
            <w:tcW w:w="1908" w:type="dxa"/>
          </w:tcPr>
          <w:p w14:paraId="293BA1F1" w14:textId="77777777" w:rsidR="00737FE9" w:rsidRDefault="00115ACF">
            <w:pPr>
              <w:spacing w:beforeLines="50" w:before="120" w:afterLines="50" w:after="12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</w:t>
            </w:r>
            <w:r>
              <w:rPr>
                <w:rFonts w:hint="eastAsia"/>
                <w:color w:val="0000CC"/>
              </w:rPr>
              <w:t>键</w:t>
            </w:r>
          </w:p>
        </w:tc>
        <w:tc>
          <w:tcPr>
            <w:tcW w:w="7558" w:type="dxa"/>
          </w:tcPr>
          <w:p w14:paraId="6FC06B2C" w14:textId="77777777" w:rsidR="00737FE9" w:rsidRDefault="00115ACF">
            <w:pPr>
              <w:spacing w:beforeLines="50" w:before="120" w:afterLines="50"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此时可调整“时”，每按一下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键，增加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小时，增加到</w:t>
            </w: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rFonts w:hint="eastAsia"/>
                <w:sz w:val="18"/>
                <w:szCs w:val="18"/>
              </w:rPr>
              <w:t>小时，再按一下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键，则变为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小时。调整过程中，数码管</w:t>
            </w:r>
            <w:r>
              <w:rPr>
                <w:rFonts w:hint="eastAsia"/>
                <w:color w:val="00B050"/>
                <w:sz w:val="18"/>
                <w:szCs w:val="18"/>
              </w:rPr>
              <w:t>HEX5</w:t>
            </w:r>
            <w:r>
              <w:rPr>
                <w:rFonts w:hint="eastAsia"/>
                <w:color w:val="00B050"/>
                <w:sz w:val="18"/>
                <w:szCs w:val="18"/>
              </w:rPr>
              <w:t>，</w:t>
            </w:r>
            <w:r>
              <w:rPr>
                <w:rFonts w:hint="eastAsia"/>
                <w:color w:val="00B050"/>
                <w:sz w:val="18"/>
                <w:szCs w:val="18"/>
              </w:rPr>
              <w:t>HEX4</w:t>
            </w:r>
            <w:r>
              <w:rPr>
                <w:rFonts w:hint="eastAsia"/>
                <w:sz w:val="18"/>
                <w:szCs w:val="18"/>
              </w:rPr>
              <w:t>闪烁，提示用户此时正在调整“小时”。</w:t>
            </w:r>
          </w:p>
        </w:tc>
      </w:tr>
      <w:tr w:rsidR="00737FE9" w14:paraId="28C67FFF" w14:textId="77777777">
        <w:tc>
          <w:tcPr>
            <w:tcW w:w="1908" w:type="dxa"/>
          </w:tcPr>
          <w:p w14:paraId="78A4E2E9" w14:textId="77777777" w:rsidR="00737FE9" w:rsidRDefault="00115ACF">
            <w:pPr>
              <w:spacing w:beforeLines="50" w:before="120" w:afterLines="50" w:after="12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</w:t>
            </w:r>
            <w:r>
              <w:rPr>
                <w:rFonts w:hint="eastAsia"/>
                <w:color w:val="0000CC"/>
              </w:rPr>
              <w:t>键</w:t>
            </w:r>
          </w:p>
        </w:tc>
        <w:tc>
          <w:tcPr>
            <w:tcW w:w="7558" w:type="dxa"/>
          </w:tcPr>
          <w:p w14:paraId="68A1F87B" w14:textId="77777777" w:rsidR="00737FE9" w:rsidRDefault="00115ACF">
            <w:pPr>
              <w:spacing w:beforeLines="50" w:before="120" w:afterLines="50"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此时可调整“分”，每按一下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键，增加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分钟，增加到</w:t>
            </w:r>
            <w:r>
              <w:rPr>
                <w:rFonts w:hint="eastAsia"/>
                <w:sz w:val="18"/>
                <w:szCs w:val="18"/>
              </w:rPr>
              <w:t>59</w:t>
            </w:r>
            <w:r>
              <w:rPr>
                <w:rFonts w:hint="eastAsia"/>
                <w:sz w:val="18"/>
                <w:szCs w:val="18"/>
              </w:rPr>
              <w:t>分，再按一下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键，则变为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分。调整过程中，数码管</w:t>
            </w:r>
            <w:r>
              <w:rPr>
                <w:rFonts w:hint="eastAsia"/>
                <w:color w:val="00B050"/>
                <w:sz w:val="18"/>
                <w:szCs w:val="18"/>
              </w:rPr>
              <w:t>HEX3</w:t>
            </w:r>
            <w:r>
              <w:rPr>
                <w:rFonts w:hint="eastAsia"/>
                <w:color w:val="00B050"/>
                <w:sz w:val="18"/>
                <w:szCs w:val="18"/>
              </w:rPr>
              <w:t>，</w:t>
            </w:r>
            <w:r>
              <w:rPr>
                <w:rFonts w:hint="eastAsia"/>
                <w:color w:val="00B050"/>
                <w:sz w:val="18"/>
                <w:szCs w:val="18"/>
              </w:rPr>
              <w:t>HEX2</w:t>
            </w:r>
            <w:r>
              <w:rPr>
                <w:rFonts w:hint="eastAsia"/>
                <w:sz w:val="18"/>
                <w:szCs w:val="18"/>
              </w:rPr>
              <w:t>闪烁，提示用户此时正在调整“分钟”。</w:t>
            </w:r>
          </w:p>
        </w:tc>
      </w:tr>
      <w:tr w:rsidR="00737FE9" w14:paraId="5D1B6361" w14:textId="77777777">
        <w:tc>
          <w:tcPr>
            <w:tcW w:w="1908" w:type="dxa"/>
          </w:tcPr>
          <w:p w14:paraId="62291008" w14:textId="77777777" w:rsidR="00737FE9" w:rsidRDefault="00115ACF">
            <w:pPr>
              <w:spacing w:beforeLines="50" w:before="120" w:afterLines="50" w:after="12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</w:t>
            </w:r>
            <w:r>
              <w:rPr>
                <w:rFonts w:hint="eastAsia"/>
                <w:color w:val="0000CC"/>
              </w:rPr>
              <w:t>键</w:t>
            </w:r>
          </w:p>
        </w:tc>
        <w:tc>
          <w:tcPr>
            <w:tcW w:w="7558" w:type="dxa"/>
          </w:tcPr>
          <w:p w14:paraId="5C58FE29" w14:textId="77777777" w:rsidR="00737FE9" w:rsidRDefault="00115ACF">
            <w:pPr>
              <w:spacing w:beforeLines="50" w:before="120" w:afterLines="50"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此时可调整“秒”，每按一下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键，增加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秒，增加到</w:t>
            </w:r>
            <w:r>
              <w:rPr>
                <w:rFonts w:hint="eastAsia"/>
                <w:sz w:val="18"/>
                <w:szCs w:val="18"/>
              </w:rPr>
              <w:t>59</w:t>
            </w:r>
            <w:r>
              <w:rPr>
                <w:rFonts w:hint="eastAsia"/>
                <w:sz w:val="18"/>
                <w:szCs w:val="18"/>
              </w:rPr>
              <w:t>秒，再按一下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键，则变为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秒。调整过程中，数码管</w:t>
            </w:r>
            <w:r>
              <w:rPr>
                <w:rFonts w:hint="eastAsia"/>
                <w:color w:val="00B050"/>
                <w:sz w:val="18"/>
                <w:szCs w:val="18"/>
              </w:rPr>
              <w:t>HEX1</w:t>
            </w:r>
            <w:r>
              <w:rPr>
                <w:rFonts w:hint="eastAsia"/>
                <w:color w:val="00B050"/>
                <w:sz w:val="18"/>
                <w:szCs w:val="18"/>
              </w:rPr>
              <w:t>，</w:t>
            </w:r>
            <w:r>
              <w:rPr>
                <w:rFonts w:hint="eastAsia"/>
                <w:color w:val="00B050"/>
                <w:sz w:val="18"/>
                <w:szCs w:val="18"/>
              </w:rPr>
              <w:t>HEX0</w:t>
            </w:r>
            <w:r>
              <w:rPr>
                <w:rFonts w:hint="eastAsia"/>
                <w:sz w:val="18"/>
                <w:szCs w:val="18"/>
              </w:rPr>
              <w:t>闪烁，提示用户此时正在调整“秒”。</w:t>
            </w:r>
          </w:p>
        </w:tc>
      </w:tr>
      <w:tr w:rsidR="00737FE9" w14:paraId="3148965B" w14:textId="77777777">
        <w:tc>
          <w:tcPr>
            <w:tcW w:w="1908" w:type="dxa"/>
          </w:tcPr>
          <w:p w14:paraId="7EC05D12" w14:textId="77777777" w:rsidR="00737FE9" w:rsidRDefault="00115ACF">
            <w:pPr>
              <w:spacing w:beforeLines="50" w:before="120" w:afterLines="50" w:after="12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</w:t>
            </w:r>
            <w:r>
              <w:rPr>
                <w:rFonts w:hint="eastAsia"/>
                <w:color w:val="0000CC"/>
              </w:rPr>
              <w:t>键</w:t>
            </w:r>
          </w:p>
        </w:tc>
        <w:tc>
          <w:tcPr>
            <w:tcW w:w="7558" w:type="dxa"/>
          </w:tcPr>
          <w:p w14:paraId="34BF7DC4" w14:textId="77777777" w:rsidR="00737FE9" w:rsidRDefault="00115ACF">
            <w:pPr>
              <w:spacing w:beforeLines="50" w:before="120" w:afterLines="50" w:after="120"/>
            </w:pPr>
            <w:r>
              <w:rPr>
                <w:rFonts w:hint="eastAsia"/>
                <w:sz w:val="18"/>
                <w:szCs w:val="18"/>
              </w:rPr>
              <w:t>此时可调整</w:t>
            </w:r>
            <w:r>
              <w:rPr>
                <w:rFonts w:hint="eastAsia"/>
                <w:color w:val="FF0000"/>
                <w:sz w:val="18"/>
                <w:szCs w:val="18"/>
              </w:rPr>
              <w:t>闹钟的“时”</w:t>
            </w:r>
            <w:r>
              <w:rPr>
                <w:rFonts w:hint="eastAsia"/>
                <w:sz w:val="18"/>
                <w:szCs w:val="18"/>
              </w:rPr>
              <w:t>，每按一下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键，增加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小时，增加到</w:t>
            </w: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rFonts w:hint="eastAsia"/>
                <w:sz w:val="18"/>
                <w:szCs w:val="18"/>
              </w:rPr>
              <w:t>小时，再按一下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键，则变为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小时。调整过程中，数码管</w:t>
            </w:r>
            <w:r>
              <w:rPr>
                <w:rFonts w:hint="eastAsia"/>
                <w:color w:val="00B050"/>
                <w:sz w:val="18"/>
                <w:szCs w:val="18"/>
              </w:rPr>
              <w:t>HEX5</w:t>
            </w:r>
            <w:r>
              <w:rPr>
                <w:rFonts w:hint="eastAsia"/>
                <w:color w:val="00B050"/>
                <w:sz w:val="18"/>
                <w:szCs w:val="18"/>
              </w:rPr>
              <w:t>，</w:t>
            </w:r>
            <w:r>
              <w:rPr>
                <w:rFonts w:hint="eastAsia"/>
                <w:color w:val="00B050"/>
                <w:sz w:val="18"/>
                <w:szCs w:val="18"/>
              </w:rPr>
              <w:t>HEX4</w:t>
            </w:r>
            <w:r>
              <w:rPr>
                <w:rFonts w:hint="eastAsia"/>
                <w:color w:val="FF0000"/>
                <w:sz w:val="18"/>
                <w:szCs w:val="18"/>
              </w:rPr>
              <w:t>用来显示闹钟的“小时”并闪烁</w:t>
            </w:r>
            <w:r>
              <w:rPr>
                <w:rFonts w:hint="eastAsia"/>
                <w:sz w:val="18"/>
                <w:szCs w:val="18"/>
              </w:rPr>
              <w:t>，提示用户此时正在调整</w:t>
            </w:r>
            <w:r>
              <w:rPr>
                <w:rFonts w:hint="eastAsia"/>
                <w:color w:val="FF0000"/>
                <w:sz w:val="18"/>
                <w:szCs w:val="18"/>
              </w:rPr>
              <w:t>闹钟</w:t>
            </w:r>
            <w:r>
              <w:rPr>
                <w:rFonts w:hint="eastAsia"/>
                <w:sz w:val="18"/>
                <w:szCs w:val="18"/>
              </w:rPr>
              <w:t>“小时”。</w:t>
            </w:r>
            <w:r>
              <w:rPr>
                <w:rFonts w:hint="eastAsia"/>
                <w:color w:val="00B050"/>
                <w:sz w:val="18"/>
                <w:szCs w:val="18"/>
              </w:rPr>
              <w:t>HEX1</w:t>
            </w:r>
            <w:r>
              <w:rPr>
                <w:rFonts w:hint="eastAsia"/>
                <w:color w:val="00B050"/>
                <w:sz w:val="18"/>
                <w:szCs w:val="18"/>
              </w:rPr>
              <w:t>，</w:t>
            </w:r>
            <w:r>
              <w:rPr>
                <w:rFonts w:hint="eastAsia"/>
                <w:color w:val="00B050"/>
                <w:sz w:val="18"/>
                <w:szCs w:val="18"/>
              </w:rPr>
              <w:t>HEX0</w:t>
            </w:r>
            <w:r>
              <w:rPr>
                <w:rFonts w:hint="eastAsia"/>
                <w:color w:val="FF0000"/>
                <w:sz w:val="18"/>
                <w:szCs w:val="18"/>
              </w:rPr>
              <w:t>两个数码管</w:t>
            </w:r>
            <w:r>
              <w:rPr>
                <w:rFonts w:hint="eastAsia"/>
                <w:color w:val="00B050"/>
                <w:sz w:val="18"/>
                <w:szCs w:val="18"/>
              </w:rPr>
              <w:t>（显示秒）</w:t>
            </w:r>
            <w:r>
              <w:rPr>
                <w:rFonts w:hint="eastAsia"/>
                <w:color w:val="FF0000"/>
                <w:sz w:val="18"/>
                <w:szCs w:val="18"/>
              </w:rPr>
              <w:t>不亮。</w:t>
            </w:r>
          </w:p>
        </w:tc>
      </w:tr>
      <w:tr w:rsidR="00737FE9" w14:paraId="1BC11E30" w14:textId="77777777">
        <w:tc>
          <w:tcPr>
            <w:tcW w:w="1908" w:type="dxa"/>
          </w:tcPr>
          <w:p w14:paraId="48BCE5D8" w14:textId="77777777" w:rsidR="00737FE9" w:rsidRDefault="00115ACF">
            <w:pPr>
              <w:spacing w:beforeLines="50" w:before="120" w:afterLines="50" w:after="12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</w:t>
            </w:r>
            <w:r>
              <w:rPr>
                <w:rFonts w:hint="eastAsia"/>
                <w:color w:val="0000CC"/>
              </w:rPr>
              <w:t>键</w:t>
            </w:r>
          </w:p>
        </w:tc>
        <w:tc>
          <w:tcPr>
            <w:tcW w:w="7558" w:type="dxa"/>
          </w:tcPr>
          <w:p w14:paraId="11CA5F92" w14:textId="77777777" w:rsidR="00737FE9" w:rsidRDefault="00115ACF">
            <w:pPr>
              <w:spacing w:beforeLines="50" w:before="120" w:afterLines="50" w:after="120"/>
            </w:pPr>
            <w:r>
              <w:rPr>
                <w:rFonts w:hint="eastAsia"/>
                <w:sz w:val="18"/>
                <w:szCs w:val="18"/>
              </w:rPr>
              <w:t>此时可调整</w:t>
            </w:r>
            <w:r>
              <w:rPr>
                <w:rFonts w:hint="eastAsia"/>
                <w:color w:val="FF0000"/>
                <w:sz w:val="18"/>
                <w:szCs w:val="18"/>
              </w:rPr>
              <w:t>闹钟的“分”</w:t>
            </w:r>
            <w:r>
              <w:rPr>
                <w:rFonts w:hint="eastAsia"/>
                <w:sz w:val="18"/>
                <w:szCs w:val="18"/>
              </w:rPr>
              <w:t>，每按一下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键，增加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分钟，增加到</w:t>
            </w:r>
            <w:r>
              <w:rPr>
                <w:rFonts w:hint="eastAsia"/>
                <w:sz w:val="18"/>
                <w:szCs w:val="18"/>
              </w:rPr>
              <w:t>59</w:t>
            </w:r>
            <w:r>
              <w:rPr>
                <w:rFonts w:hint="eastAsia"/>
                <w:sz w:val="18"/>
                <w:szCs w:val="18"/>
              </w:rPr>
              <w:t>分，再按一下</w:t>
            </w:r>
            <w:r>
              <w:rPr>
                <w:sz w:val="18"/>
                <w:szCs w:val="18"/>
              </w:rPr>
              <w:t>adjust</w:t>
            </w:r>
            <w:r>
              <w:rPr>
                <w:rFonts w:hint="eastAsia"/>
                <w:sz w:val="18"/>
                <w:szCs w:val="18"/>
              </w:rPr>
              <w:t>键，则变为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分。调整过程中，数码管</w:t>
            </w:r>
            <w:r>
              <w:rPr>
                <w:rFonts w:hint="eastAsia"/>
                <w:color w:val="00B050"/>
                <w:sz w:val="18"/>
                <w:szCs w:val="18"/>
              </w:rPr>
              <w:t>HEX3</w:t>
            </w:r>
            <w:r>
              <w:rPr>
                <w:rFonts w:hint="eastAsia"/>
                <w:color w:val="00B050"/>
                <w:sz w:val="18"/>
                <w:szCs w:val="18"/>
              </w:rPr>
              <w:t>，</w:t>
            </w:r>
            <w:r>
              <w:rPr>
                <w:rFonts w:hint="eastAsia"/>
                <w:color w:val="00B050"/>
                <w:sz w:val="18"/>
                <w:szCs w:val="18"/>
              </w:rPr>
              <w:t>HEX2</w:t>
            </w:r>
            <w:r>
              <w:rPr>
                <w:rFonts w:hint="eastAsia"/>
                <w:color w:val="FF0000"/>
                <w:sz w:val="18"/>
                <w:szCs w:val="18"/>
              </w:rPr>
              <w:t>用来显示闹钟的“分钟”并闪烁</w:t>
            </w:r>
            <w:r>
              <w:rPr>
                <w:rFonts w:hint="eastAsia"/>
                <w:sz w:val="18"/>
                <w:szCs w:val="18"/>
              </w:rPr>
              <w:t>，提示用户此时正在调整</w:t>
            </w:r>
            <w:r>
              <w:rPr>
                <w:rFonts w:hint="eastAsia"/>
                <w:color w:val="FF0000"/>
                <w:sz w:val="18"/>
                <w:szCs w:val="18"/>
              </w:rPr>
              <w:t>闹钟</w:t>
            </w:r>
            <w:r>
              <w:rPr>
                <w:rFonts w:hint="eastAsia"/>
                <w:sz w:val="18"/>
                <w:szCs w:val="18"/>
              </w:rPr>
              <w:t>“分钟”。</w:t>
            </w:r>
            <w:r>
              <w:rPr>
                <w:rFonts w:hint="eastAsia"/>
                <w:color w:val="00B050"/>
                <w:sz w:val="18"/>
                <w:szCs w:val="18"/>
              </w:rPr>
              <w:t>HEX1</w:t>
            </w:r>
            <w:r>
              <w:rPr>
                <w:rFonts w:hint="eastAsia"/>
                <w:color w:val="00B050"/>
                <w:sz w:val="18"/>
                <w:szCs w:val="18"/>
              </w:rPr>
              <w:t>，</w:t>
            </w:r>
            <w:r>
              <w:rPr>
                <w:rFonts w:hint="eastAsia"/>
                <w:color w:val="00B050"/>
                <w:sz w:val="18"/>
                <w:szCs w:val="18"/>
              </w:rPr>
              <w:t>HEX0</w:t>
            </w:r>
            <w:r>
              <w:rPr>
                <w:rFonts w:hint="eastAsia"/>
                <w:color w:val="FF0000"/>
                <w:sz w:val="18"/>
                <w:szCs w:val="18"/>
              </w:rPr>
              <w:t>两个数码管</w:t>
            </w:r>
            <w:r>
              <w:rPr>
                <w:rFonts w:hint="eastAsia"/>
                <w:color w:val="00B050"/>
                <w:sz w:val="18"/>
                <w:szCs w:val="18"/>
              </w:rPr>
              <w:t>（显示秒）</w:t>
            </w:r>
            <w:r>
              <w:rPr>
                <w:rFonts w:hint="eastAsia"/>
                <w:color w:val="FF0000"/>
                <w:sz w:val="18"/>
                <w:szCs w:val="18"/>
              </w:rPr>
              <w:t>不亮。</w:t>
            </w:r>
          </w:p>
        </w:tc>
      </w:tr>
      <w:tr w:rsidR="00737FE9" w14:paraId="72A5B339" w14:textId="77777777">
        <w:tc>
          <w:tcPr>
            <w:tcW w:w="1908" w:type="dxa"/>
          </w:tcPr>
          <w:p w14:paraId="5AAFC91D" w14:textId="77777777" w:rsidR="00737FE9" w:rsidRDefault="00115ACF">
            <w:pPr>
              <w:spacing w:beforeLines="50" w:before="120" w:afterLines="50" w:after="120"/>
              <w:rPr>
                <w:color w:val="0000CC"/>
              </w:rPr>
            </w:pPr>
            <w:r>
              <w:rPr>
                <w:rFonts w:hint="eastAsia"/>
                <w:color w:val="0000CC"/>
              </w:rPr>
              <w:t>再按一下</w:t>
            </w:r>
            <w:r>
              <w:rPr>
                <w:color w:val="0000CC"/>
              </w:rPr>
              <w:t>mod</w:t>
            </w:r>
            <w:r>
              <w:rPr>
                <w:rFonts w:hint="eastAsia"/>
                <w:color w:val="0000CC"/>
              </w:rPr>
              <w:t>e</w:t>
            </w:r>
            <w:r>
              <w:rPr>
                <w:rFonts w:hint="eastAsia"/>
                <w:color w:val="0000CC"/>
              </w:rPr>
              <w:t>键</w:t>
            </w:r>
          </w:p>
        </w:tc>
        <w:tc>
          <w:tcPr>
            <w:tcW w:w="7558" w:type="dxa"/>
          </w:tcPr>
          <w:p w14:paraId="24C347C9" w14:textId="77777777" w:rsidR="00737FE9" w:rsidRDefault="00115ACF">
            <w:pPr>
              <w:spacing w:beforeLines="50" w:before="120" w:afterLines="50" w:after="120"/>
            </w:pPr>
            <w:r>
              <w:rPr>
                <w:rFonts w:hint="eastAsia"/>
              </w:rPr>
              <w:t>回到正常计时和显示状态</w:t>
            </w:r>
          </w:p>
        </w:tc>
      </w:tr>
    </w:tbl>
    <w:p w14:paraId="59D97D4E" w14:textId="77777777" w:rsidR="00737FE9" w:rsidRDefault="00737FE9">
      <w:pPr>
        <w:rPr>
          <w:szCs w:val="21"/>
        </w:rPr>
      </w:pPr>
    </w:p>
    <w:p w14:paraId="07A8ECE2" w14:textId="77777777" w:rsidR="00737FE9" w:rsidRDefault="00115ACF"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</w:rPr>
        <w:t>用</w:t>
      </w:r>
      <w:r>
        <w:rPr>
          <w:rFonts w:hint="eastAsia"/>
        </w:rPr>
        <w:t>VHDL</w:t>
      </w:r>
      <w:r>
        <w:rPr>
          <w:rFonts w:hint="eastAsia"/>
        </w:rPr>
        <w:t>语言设计一个奇偶校验器，使用</w:t>
      </w:r>
      <w:r>
        <w:rPr>
          <w:rFonts w:hint="eastAsia"/>
        </w:rPr>
        <w:t>variable.</w:t>
      </w:r>
    </w:p>
    <w:p w14:paraId="769461E1" w14:textId="77777777" w:rsidR="00737FE9" w:rsidRDefault="00115ACF">
      <w:pPr>
        <w:ind w:left="420" w:hangingChars="200" w:hanging="420"/>
      </w:pPr>
      <w:r>
        <w:rPr>
          <w:rFonts w:hint="eastAsia"/>
        </w:rPr>
        <w:t xml:space="preserve">3. </w:t>
      </w:r>
      <w:r>
        <w:rPr>
          <w:rFonts w:hint="eastAsia"/>
        </w:rPr>
        <w:t>用</w:t>
      </w:r>
      <w:r>
        <w:rPr>
          <w:rFonts w:hint="eastAsia"/>
        </w:rPr>
        <w:t>VHDL</w:t>
      </w:r>
      <w:r>
        <w:rPr>
          <w:rFonts w:hint="eastAsia"/>
        </w:rPr>
        <w:t>设计一个数据选通器，</w:t>
      </w:r>
      <w:r>
        <w:rPr>
          <w:rFonts w:hint="eastAsia"/>
          <w:szCs w:val="21"/>
        </w:rPr>
        <w:t>分别用三种方法设计，用</w:t>
      </w:r>
      <w:r>
        <w:rPr>
          <w:rFonts w:hint="eastAsia"/>
          <w:szCs w:val="21"/>
        </w:rPr>
        <w:t xml:space="preserve">VHDL simple signal assignment, </w:t>
      </w:r>
      <w:r>
        <w:rPr>
          <w:rFonts w:hint="eastAsia"/>
          <w:b/>
          <w:szCs w:val="21"/>
        </w:rPr>
        <w:t>conditional signal assignment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和</w:t>
      </w:r>
      <w:r>
        <w:rPr>
          <w:rFonts w:hint="eastAsia"/>
          <w:b/>
          <w:szCs w:val="21"/>
        </w:rPr>
        <w:t>selected signal assignment</w:t>
      </w:r>
      <w:r>
        <w:rPr>
          <w:rFonts w:hint="eastAsia"/>
          <w:szCs w:val="21"/>
        </w:rPr>
        <w:t>语句设计。</w:t>
      </w:r>
    </w:p>
    <w:p w14:paraId="357BF564" w14:textId="77777777" w:rsidR="00737FE9" w:rsidRDefault="00115ACF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VHDL</w:t>
      </w:r>
      <w:r>
        <w:rPr>
          <w:rFonts w:hint="eastAsia"/>
          <w:szCs w:val="21"/>
        </w:rPr>
        <w:t>状态机设计一个序列信号检测器</w:t>
      </w:r>
    </w:p>
    <w:p w14:paraId="6F81D285" w14:textId="77777777" w:rsidR="00737FE9" w:rsidRDefault="00115ACF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</w:rPr>
        <w:t>用</w:t>
      </w:r>
      <w:r>
        <w:rPr>
          <w:rFonts w:hint="eastAsia"/>
        </w:rPr>
        <w:t>VHDL</w:t>
      </w:r>
      <w:r>
        <w:rPr>
          <w:rFonts w:hint="eastAsia"/>
          <w:szCs w:val="21"/>
        </w:rPr>
        <w:t>设计一个</w:t>
      </w:r>
      <w:r>
        <w:rPr>
          <w:szCs w:val="21"/>
        </w:rPr>
        <w:t>8bit</w:t>
      </w:r>
      <w:r>
        <w:rPr>
          <w:rFonts w:hint="eastAsia"/>
          <w:szCs w:val="21"/>
        </w:rPr>
        <w:t>双向总线接口。</w:t>
      </w:r>
    </w:p>
    <w:p w14:paraId="69A8976A" w14:textId="77777777" w:rsidR="00737FE9" w:rsidRDefault="00737FE9">
      <w:pPr>
        <w:rPr>
          <w:szCs w:val="21"/>
        </w:rPr>
      </w:pPr>
    </w:p>
    <w:p w14:paraId="03C59ADF" w14:textId="77777777" w:rsidR="00737FE9" w:rsidRDefault="00115ACF">
      <w:pPr>
        <w:rPr>
          <w:b/>
          <w:szCs w:val="21"/>
        </w:rPr>
      </w:pPr>
      <w:r>
        <w:rPr>
          <w:rFonts w:hint="eastAsia"/>
          <w:b/>
          <w:szCs w:val="21"/>
        </w:rPr>
        <w:t>实验目的：</w:t>
      </w:r>
    </w:p>
    <w:p w14:paraId="4ED31CED" w14:textId="77777777" w:rsidR="00737FE9" w:rsidRDefault="00115ACF">
      <w:pPr>
        <w:pStyle w:val="2"/>
        <w:spacing w:after="0" w:line="240" w:lineRule="auto"/>
        <w:ind w:rightChars="66" w:right="139"/>
        <w:rPr>
          <w:szCs w:val="21"/>
        </w:rPr>
      </w:pPr>
      <w:r>
        <w:rPr>
          <w:rFonts w:hint="eastAsia"/>
          <w:szCs w:val="21"/>
        </w:rPr>
        <w:t>学会分析和设计一个功能较复杂的综合电路，数字钟，带时分秒调整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闹钟及显示，及学会查看编译报告。</w:t>
      </w:r>
    </w:p>
    <w:p w14:paraId="1409879E" w14:textId="77777777" w:rsidR="00737FE9" w:rsidRDefault="00115ACF">
      <w:pPr>
        <w:ind w:leftChars="200" w:left="420"/>
        <w:rPr>
          <w:szCs w:val="21"/>
        </w:rPr>
      </w:pPr>
      <w:r>
        <w:rPr>
          <w:rFonts w:hint="eastAsia"/>
          <w:szCs w:val="21"/>
        </w:rPr>
        <w:t>进一步掌握并熟练使用</w:t>
      </w:r>
      <w:r>
        <w:rPr>
          <w:rFonts w:hint="eastAsia"/>
          <w:szCs w:val="21"/>
        </w:rPr>
        <w:t>VHDL</w:t>
      </w:r>
      <w:r>
        <w:rPr>
          <w:rFonts w:hint="eastAsia"/>
          <w:szCs w:val="21"/>
        </w:rPr>
        <w:t>的语句。</w:t>
      </w:r>
    </w:p>
    <w:p w14:paraId="4CA471DE" w14:textId="77777777" w:rsidR="00737FE9" w:rsidRDefault="00115ACF">
      <w:pPr>
        <w:spacing w:beforeLines="50" w:before="120" w:afterLines="50" w:after="120"/>
        <w:rPr>
          <w:b/>
          <w:szCs w:val="21"/>
        </w:rPr>
      </w:pPr>
      <w:r>
        <w:rPr>
          <w:rFonts w:hint="eastAsia"/>
          <w:b/>
          <w:szCs w:val="21"/>
        </w:rPr>
        <w:t>三、实验步骤、实现方法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或设计思想</w:t>
      </w:r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及实验结果</w:t>
      </w:r>
      <w:r>
        <w:rPr>
          <w:rFonts w:hint="eastAsia"/>
          <w:szCs w:val="21"/>
        </w:rPr>
        <w:t xml:space="preserve">  </w:t>
      </w:r>
    </w:p>
    <w:p w14:paraId="5BB137B3" w14:textId="1D39D4CA" w:rsidR="00737FE9" w:rsidRDefault="002D303F">
      <w:pPr>
        <w:rPr>
          <w:b/>
          <w:bCs/>
          <w:szCs w:val="21"/>
        </w:rPr>
      </w:pPr>
      <w:r w:rsidRPr="002D303F">
        <w:rPr>
          <w:rFonts w:hint="eastAsia"/>
          <w:b/>
          <w:bCs/>
          <w:szCs w:val="21"/>
        </w:rPr>
        <w:t>实验步骤：</w:t>
      </w:r>
    </w:p>
    <w:p w14:paraId="4EA50C85" w14:textId="2B02A1C1" w:rsidR="002D303F" w:rsidRPr="002D303F" w:rsidRDefault="002D303F" w:rsidP="002D303F">
      <w:pPr>
        <w:pStyle w:val="ad"/>
        <w:numPr>
          <w:ilvl w:val="0"/>
          <w:numId w:val="1"/>
        </w:numPr>
        <w:ind w:firstLineChars="0"/>
        <w:rPr>
          <w:szCs w:val="21"/>
        </w:rPr>
      </w:pPr>
      <w:r w:rsidRPr="002D303F">
        <w:rPr>
          <w:rFonts w:hint="eastAsia"/>
          <w:szCs w:val="21"/>
        </w:rPr>
        <w:t>分析并理解实验设计的目的和要求。</w:t>
      </w:r>
    </w:p>
    <w:p w14:paraId="2DC33535" w14:textId="47308246" w:rsidR="002D303F" w:rsidRPr="002D303F" w:rsidRDefault="002D303F" w:rsidP="002D303F">
      <w:pPr>
        <w:pStyle w:val="ad"/>
        <w:numPr>
          <w:ilvl w:val="0"/>
          <w:numId w:val="1"/>
        </w:numPr>
        <w:ind w:firstLineChars="0"/>
        <w:rPr>
          <w:szCs w:val="21"/>
        </w:rPr>
      </w:pPr>
      <w:r w:rsidRPr="002D303F">
        <w:rPr>
          <w:rFonts w:hint="eastAsia"/>
          <w:szCs w:val="21"/>
        </w:rPr>
        <w:t>按照要求编写代码。</w:t>
      </w:r>
    </w:p>
    <w:p w14:paraId="5495AB48" w14:textId="5E88F51F" w:rsidR="002D303F" w:rsidRPr="002D303F" w:rsidRDefault="002D303F" w:rsidP="002D303F">
      <w:pPr>
        <w:pStyle w:val="ad"/>
        <w:numPr>
          <w:ilvl w:val="0"/>
          <w:numId w:val="1"/>
        </w:numPr>
        <w:ind w:firstLineChars="0"/>
        <w:rPr>
          <w:szCs w:val="21"/>
        </w:rPr>
      </w:pPr>
      <w:r w:rsidRPr="002D303F">
        <w:rPr>
          <w:rFonts w:hint="eastAsia"/>
          <w:szCs w:val="21"/>
        </w:rPr>
        <w:t>建立波形文件。</w:t>
      </w:r>
    </w:p>
    <w:p w14:paraId="77D583B3" w14:textId="003724BC" w:rsidR="002D303F" w:rsidRPr="002D303F" w:rsidRDefault="002D303F" w:rsidP="002D303F">
      <w:pPr>
        <w:pStyle w:val="ad"/>
        <w:numPr>
          <w:ilvl w:val="0"/>
          <w:numId w:val="1"/>
        </w:numPr>
        <w:ind w:firstLineChars="0"/>
        <w:rPr>
          <w:szCs w:val="21"/>
        </w:rPr>
      </w:pPr>
      <w:r w:rsidRPr="002D303F">
        <w:rPr>
          <w:rFonts w:hint="eastAsia"/>
          <w:szCs w:val="21"/>
        </w:rPr>
        <w:t>设置仿真间隔。</w:t>
      </w:r>
    </w:p>
    <w:p w14:paraId="14F2459C" w14:textId="4BAE4922" w:rsidR="002D303F" w:rsidRPr="002D303F" w:rsidRDefault="002D303F" w:rsidP="002D303F">
      <w:pPr>
        <w:pStyle w:val="ad"/>
        <w:numPr>
          <w:ilvl w:val="0"/>
          <w:numId w:val="1"/>
        </w:numPr>
        <w:ind w:firstLineChars="0"/>
        <w:rPr>
          <w:szCs w:val="21"/>
        </w:rPr>
      </w:pPr>
      <w:r w:rsidRPr="002D303F">
        <w:rPr>
          <w:rFonts w:hint="eastAsia"/>
          <w:szCs w:val="21"/>
        </w:rPr>
        <w:t>进行仿真。</w:t>
      </w:r>
    </w:p>
    <w:p w14:paraId="5AEB9294" w14:textId="2D652DB1" w:rsidR="002D303F" w:rsidRDefault="002D303F">
      <w:pPr>
        <w:rPr>
          <w:b/>
          <w:bCs/>
          <w:szCs w:val="21"/>
        </w:rPr>
      </w:pPr>
      <w:r w:rsidRPr="002D303F">
        <w:rPr>
          <w:rFonts w:hint="eastAsia"/>
          <w:b/>
          <w:bCs/>
          <w:szCs w:val="21"/>
        </w:rPr>
        <w:t>实现方法：</w:t>
      </w:r>
    </w:p>
    <w:p w14:paraId="1D96A5BC" w14:textId="224C2932" w:rsidR="002D303F" w:rsidRDefault="002D303F" w:rsidP="002D303F">
      <w:pPr>
        <w:pStyle w:val="ad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设计一个带闹钟功能的数字钟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868"/>
        <w:gridCol w:w="8627"/>
      </w:tblGrid>
      <w:tr w:rsidR="00F72C87" w14:paraId="043758DE" w14:textId="77777777" w:rsidTr="00F72C87">
        <w:tc>
          <w:tcPr>
            <w:tcW w:w="4927" w:type="dxa"/>
          </w:tcPr>
          <w:p w14:paraId="2EC62A0E" w14:textId="0B8F42D4" w:rsidR="00F72C87" w:rsidRDefault="00F72C87" w:rsidP="00F72C87">
            <w:pPr>
              <w:pStyle w:val="ad"/>
              <w:ind w:firstLineChars="0" w:firstLine="0"/>
              <w:rPr>
                <w:szCs w:val="21"/>
              </w:rPr>
            </w:pPr>
            <w:proofErr w:type="spellStart"/>
            <w:r w:rsidRPr="00F72C87">
              <w:rPr>
                <w:szCs w:val="21"/>
              </w:rPr>
              <w:t>mode_</w:t>
            </w:r>
            <w:r w:rsidRPr="00F72C87">
              <w:rPr>
                <w:szCs w:val="21"/>
              </w:rPr>
              <w:lastRenderedPageBreak/>
              <w:t>adjust</w:t>
            </w:r>
            <w:proofErr w:type="spellEnd"/>
          </w:p>
        </w:tc>
        <w:tc>
          <w:tcPr>
            <w:tcW w:w="4928" w:type="dxa"/>
          </w:tcPr>
          <w:p w14:paraId="2140EA7E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lastRenderedPageBreak/>
              <w:t>library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ieee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2709574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lastRenderedPageBreak/>
              <w:t>use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4225E07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ieee.std_logic_unsigned.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57E190B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193A76C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mode_adjust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188A876B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1579DBA8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adjust, mode: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EEC7B74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clk1hz, blink2hz: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1491B45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min_h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min_l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7CA80D8A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hour_h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hour_l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561C616A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sec_h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sec_l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19D20A22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min_h_seg, min_l_seg 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6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29DB8009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hour_h_seg, hour_l_seg 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6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64CBB042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sec_h_seg, sec_l_seg 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6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7535CFC1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reset: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C702204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4D5B384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clk_min_h, clk_min_l 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7554B467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clk_hour_h, clk_hour_l 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4D99D15F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alarm 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</w:p>
          <w:p w14:paraId="21021064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673B8EDD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mode_adjust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2E49983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6E21FA4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mode_adjust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6BE4A387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fdiv</w:t>
            </w:r>
            <w:proofErr w:type="spellEnd"/>
          </w:p>
          <w:p w14:paraId="3D6260CA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0227EAD8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069228E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clk1hz, blink2hz: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</w:p>
          <w:p w14:paraId="6C5F835E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273F9F91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ED93F3D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</w:p>
          <w:p w14:paraId="7F5BDE86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0274B2F2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en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2018F8E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0ED29C9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hl: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4568BD6A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reset: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</w:p>
          <w:p w14:paraId="5E376A97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0F010FF4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6CDC91A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counter60</w:t>
            </w:r>
          </w:p>
          <w:p w14:paraId="0FA8AC89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54EFBF30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en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C866FDA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C7DC8C0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hl: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208B3D53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reset: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</w:p>
          <w:p w14:paraId="18BC6F3F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1004926A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A71ADC6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segment4to7</w:t>
            </w:r>
          </w:p>
          <w:p w14:paraId="1624406D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07C8519E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data: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 </w:t>
            </w:r>
          </w:p>
          <w:p w14:paraId="2AEFE0D5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: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6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));  </w:t>
            </w:r>
          </w:p>
          <w:p w14:paraId="4F911B54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component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CD23817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en_h, en_m, ens, enh, enm, cout_hour, cout_min, cout_sec: </w:t>
            </w:r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7BE8446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min_h_out, min_l_out, hour_h_out, hour_l_out,sec_h_out, sec_l_out: </w:t>
            </w:r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62E55AED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blink_min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blink_hour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blink_sec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3DE2CB6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clk_hour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clk_min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clk_sec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D660A33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type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state_type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( timing, set_hour, set_min, set_sec, set_clk_hour, set_clk_min );</w:t>
            </w:r>
          </w:p>
          <w:p w14:paraId="5EA21653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state_type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B3F5927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184BEF55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clk_en_h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clk_en_m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: </w:t>
            </w:r>
            <w:proofErr w:type="spellStart"/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4295244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045D1FF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0195EE92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clock: </w:t>
            </w:r>
            <w:proofErr w:type="spellStart"/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fdiv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clk1hz, blink2hz );</w:t>
            </w:r>
          </w:p>
          <w:p w14:paraId="6FEDFCBA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1805536D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mode )</w:t>
            </w:r>
          </w:p>
          <w:p w14:paraId="1F5E322C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7BB796F3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mode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mode 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4D26E7BB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case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6894C9B9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timing =&gt;</w:t>
            </w:r>
          </w:p>
          <w:p w14:paraId="2F0BA16A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set_hour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C3C25DD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set_hour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=&gt;</w:t>
            </w:r>
          </w:p>
          <w:p w14:paraId="5A857EA1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set_min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E57BD54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set_min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=&gt;</w:t>
            </w:r>
          </w:p>
          <w:p w14:paraId="17072D5D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set_sec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9640734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set_sec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=&gt;</w:t>
            </w:r>
          </w:p>
          <w:p w14:paraId="5D751521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set_clk_hour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FB87883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set_clk_hour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=&gt;</w:t>
            </w:r>
          </w:p>
          <w:p w14:paraId="12F43E84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set_clk_min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F0F0A6C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set_clk_min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=&gt;</w:t>
            </w:r>
          </w:p>
          <w:p w14:paraId="3F0F9B1D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&lt;= timing;</w:t>
            </w:r>
          </w:p>
          <w:p w14:paraId="54BE851F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case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C05CB15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54CAFC7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A006C9E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1D539EAD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enh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set_hour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BFB0BF2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enm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set_min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9060620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ens &lt;=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set_sec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cur_state = timing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725D0D7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clk_en_h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set_clk_hour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0C9B26D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clk_en_m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set_clk_min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4CEF623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02C55DD5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clk_hour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&lt;= adjust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set_hour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clk1hz;</w:t>
            </w:r>
          </w:p>
          <w:p w14:paraId="68AD61EF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clk_min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&lt;= adjust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set_min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clk1hz;</w:t>
            </w:r>
          </w:p>
          <w:p w14:paraId="5E92F873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clk_sec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&lt;= adjust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set_sec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clk1hz;</w:t>
            </w:r>
          </w:p>
          <w:p w14:paraId="47523077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371A1328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hour: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counter24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clk_hour, cout_min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enh, cout_hour, hour_h, hour_l, reset ); </w:t>
            </w:r>
          </w:p>
          <w:p w14:paraId="7E5DBBC5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min: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counter60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clk_min, cout_sec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enm, cout_min, min_h, min_l,reset );</w:t>
            </w:r>
          </w:p>
          <w:p w14:paraId="6CF97764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sec: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counter60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clk_sec, ens, cout_sec, sec_h, sec_l, reset );</w:t>
            </w:r>
          </w:p>
          <w:p w14:paraId="396616DD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clock_hour: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counter24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adjust, en =&gt; clk_en_h, hh =&gt; clk_hour_h, hl =&gt; clk_hour_l, reset =&gt;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 </w:t>
            </w:r>
          </w:p>
          <w:p w14:paraId="1C87E68B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clock_min: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counter24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adjust, en =&gt; clk_en_m, hh =&gt; clk_min_h, hl =&gt; clk_min_l, reset =&gt;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 </w:t>
            </w:r>
          </w:p>
          <w:p w14:paraId="24A41633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45F462BE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blink_hour &lt;=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set_hour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set_clk_hour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B7CE00D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blink_min &lt;=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set_min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set_clk_min 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0AC2213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blink_sec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set_sec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6A3F417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4AD7F13E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hour_h_out &lt;=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"1111"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( (blink2hz 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blink_hour 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set_clk_min )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594EBE06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clk_hour_h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set_clk_hour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3CDCD89A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hour_h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F6E5F69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hour_l_out &lt;=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"1111"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( (blink2hz 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blink_hour 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set_clk_min )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484F4CAF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clk_hour_l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set_clk_hour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253DB410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hour_l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B317F29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min_h_out &lt;=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"1111"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( (blink2hz 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blink_min 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set_clk_hour )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44E82E52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clk_min_h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set_clk_min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1A45E53F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min_h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678531E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min_l_out &lt;=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"1111"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( (blink2hz 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blink_min 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set_clk_hour )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51196656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clk_min_h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cur_state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set_clk_min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5677D32C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min_l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DED2855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sec_h_out &lt;=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"1111"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(blink2hz 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blink_sec 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set_clk_min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set_clk_hour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1E312D8E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sec_h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FAD70E8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sec_l_out &lt;=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"1111"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(blink2hz 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blink_sec 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set_clk_min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cur_state = set_clk_hour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1BD169B2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sec_l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BD09D57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1D30FDFB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alarm &lt;=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clk_hour_h = hour_h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clk_hour_l = hour_l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clk_min_h = min_h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clk_min_l = min_l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B8C44D2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F3926CC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5E923959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hourhout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segment4to7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hour_h_out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hour_h_seg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2AAEF1FC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hourlout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segment4to7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hour_l_out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hour_l_seg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1486248B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minhout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segment4to7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min_h_out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min_h_seg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7934B3B9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minlout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segment4to7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min_l_out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min_l_seg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75DFA821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sechout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segment4to7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sec_h_out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sec_h_seg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2041F7CC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seclout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segment4to7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map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sec_l_out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sec_l_seg</w:t>
            </w:r>
            <w:proofErr w:type="spellEnd"/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1DCBFFB0" w14:textId="77777777" w:rsidR="00F72C87" w:rsidRP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03483574" w14:textId="27ACAC19" w:rsidR="00F72C87" w:rsidRDefault="00F72C87" w:rsidP="00F72C87">
            <w:pPr>
              <w:widowControl/>
              <w:shd w:val="clear" w:color="auto" w:fill="1E1E1E"/>
              <w:spacing w:line="285" w:lineRule="atLeast"/>
              <w:jc w:val="left"/>
              <w:rPr>
                <w:szCs w:val="21"/>
              </w:rPr>
            </w:pPr>
            <w:r w:rsidRPr="00F72C87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F72C87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F72C87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F72C87" w14:paraId="598ADF0E" w14:textId="77777777" w:rsidTr="00F72C87">
        <w:tc>
          <w:tcPr>
            <w:tcW w:w="4927" w:type="dxa"/>
          </w:tcPr>
          <w:p w14:paraId="5A58F931" w14:textId="1D5EB2A0" w:rsidR="00F72C87" w:rsidRDefault="002D0C1E" w:rsidP="00F72C87">
            <w:pPr>
              <w:pStyle w:val="ad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fdiv</w:t>
            </w:r>
            <w:proofErr w:type="spellEnd"/>
          </w:p>
        </w:tc>
        <w:tc>
          <w:tcPr>
            <w:tcW w:w="4928" w:type="dxa"/>
          </w:tcPr>
          <w:p w14:paraId="07FC0100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ieee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9BF153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29D01D8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ieee.std_logic_unsigned.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C5C9DC6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81D9AC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fdiv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32C6D88C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116E450F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E5C0DE4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    clk1hz, blink2hz: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</w:p>
          <w:p w14:paraId="3C8DBB9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24619E6B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fdiv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007223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CB7C243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fdiv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70A465F8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: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integer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range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to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50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DE8CEEE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175779C6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11E75768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7310E647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A5F2628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+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F47A9D1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B4A963C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blink2hz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772576F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10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15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8911CC8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blink2hz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20A0E3B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66D0C4A6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blink2hz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214FEA0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A7936AA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</w:p>
          <w:p w14:paraId="0732D906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19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44BC76AC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clk1hz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D2186DE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cnt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A3FB914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59AC2A93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clk1hz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CEA4256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1FFBD87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B16A72E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25CB4A5" w14:textId="579D55D5" w:rsidR="00F72C87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F72C87" w14:paraId="00F0EF99" w14:textId="77777777" w:rsidTr="00F72C87">
        <w:tc>
          <w:tcPr>
            <w:tcW w:w="4927" w:type="dxa"/>
          </w:tcPr>
          <w:p w14:paraId="3F9BF002" w14:textId="1D207996" w:rsidR="00F72C87" w:rsidRDefault="002D0C1E" w:rsidP="00F72C87">
            <w:pPr>
              <w:pStyle w:val="ad"/>
              <w:ind w:firstLineChars="0" w:firstLine="0"/>
              <w:rPr>
                <w:szCs w:val="21"/>
              </w:rPr>
            </w:pPr>
            <w:r w:rsidRPr="002D0C1E">
              <w:rPr>
                <w:szCs w:val="21"/>
              </w:rPr>
              <w:lastRenderedPageBreak/>
              <w:t>counter24</w:t>
            </w:r>
          </w:p>
        </w:tc>
        <w:tc>
          <w:tcPr>
            <w:tcW w:w="4928" w:type="dxa"/>
          </w:tcPr>
          <w:p w14:paraId="03447E9F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ieee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5BA3BA0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48E6D3B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ieee.std_logic_unsigned.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7011D77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0D43E71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596C3138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26A905B7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en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D4D0530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ECCD5C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, hl: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23314CB8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reset: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</w:p>
          <w:p w14:paraId="3558EF2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2FDABF59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5EB848F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74949DF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counter24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01A3EDD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08E743CB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2B20868F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19D6E9B1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reset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4CFDCF0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55BDD23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hl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03F3FC4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157DF096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en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1B836EAE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"0011"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1C39D64C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 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1DED96E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hl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D48372B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267916CF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hl &lt;= hl +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E6CC0CB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"1001"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7D2CEB0F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hl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F428AF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+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6D94059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7869FC1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2AB67AF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4B583BC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28B9100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F466E57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"0011"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C5340FC" w14:textId="5738E46F" w:rsidR="00F72C87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F72C87" w14:paraId="45E01345" w14:textId="77777777" w:rsidTr="00F72C87">
        <w:tc>
          <w:tcPr>
            <w:tcW w:w="4927" w:type="dxa"/>
          </w:tcPr>
          <w:p w14:paraId="36247136" w14:textId="553B410F" w:rsidR="00F72C87" w:rsidRDefault="002D0C1E" w:rsidP="00F72C87">
            <w:pPr>
              <w:pStyle w:val="ad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counter60</w:t>
            </w:r>
          </w:p>
        </w:tc>
        <w:tc>
          <w:tcPr>
            <w:tcW w:w="4928" w:type="dxa"/>
          </w:tcPr>
          <w:p w14:paraId="6C830067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ieee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8B35BD6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3D71AA7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ieee.std_logic_unsigned.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E264086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C8635EF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counter60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23D00930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7EFD3779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en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3461045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1EB15E3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, hl: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buffer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72B371BD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reset: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</w:p>
          <w:p w14:paraId="691F5C6A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732938FA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counter60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F7BD34C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C65C37C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counter60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07091A5B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0344D247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0243B0A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79DBEB3A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reset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04DBFFA3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6EACDE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hl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8E91D6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'event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21920FB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en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3912F1B6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"0101"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"1001"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6CF934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451110A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hl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50759BE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760A8ED5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hl &lt;= hl +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E168628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"1001"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11255AEA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hl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11D8731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+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4D847E1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84A5DDA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7FF493E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7A98938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E01FDEF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D77BCCD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(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hh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"0101"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hl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"1001"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)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F17FA0A" w14:textId="64A5ED3D" w:rsidR="00F72C87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  <w:tr w:rsidR="00F72C87" w14:paraId="2CF66B79" w14:textId="77777777" w:rsidTr="00F72C87">
        <w:tc>
          <w:tcPr>
            <w:tcW w:w="4927" w:type="dxa"/>
          </w:tcPr>
          <w:p w14:paraId="40501C67" w14:textId="2A0C87F3" w:rsidR="00F72C87" w:rsidRDefault="002D0C1E" w:rsidP="00F72C87">
            <w:pPr>
              <w:pStyle w:val="ad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lastRenderedPageBreak/>
              <w:t>S</w:t>
            </w:r>
            <w:r>
              <w:rPr>
                <w:rFonts w:hint="eastAsia"/>
                <w:szCs w:val="21"/>
              </w:rPr>
              <w:t>egment4to7</w:t>
            </w:r>
          </w:p>
        </w:tc>
        <w:tc>
          <w:tcPr>
            <w:tcW w:w="4928" w:type="dxa"/>
          </w:tcPr>
          <w:p w14:paraId="29F6ED88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ieee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10347A9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5E0DC48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E6FB7B5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segment4to7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2EE7826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0281A519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</w:t>
            </w:r>
            <w:proofErr w:type="spellStart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data: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); </w:t>
            </w:r>
          </w:p>
          <w:p w14:paraId="42A76C1A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: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6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));  </w:t>
            </w:r>
          </w:p>
          <w:p w14:paraId="2BEAE7E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segment4to7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DCE89B0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78514CF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rtc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segment4to7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377C0405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2BB2FDD9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(data)</w:t>
            </w:r>
          </w:p>
          <w:p w14:paraId="0CC132FF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6ACE06D9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"1111111"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CE9A518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2A6F8A13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"0000001"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410B43A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FDEC6D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"1001111"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07E5783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09EFDB50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"0010010"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1BD51AC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"0011"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6F30F0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"0000110"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593A7E1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"0100"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C9C28A5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"1001100"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DD02DD6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"0101"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67B5A29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"0100101"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53EB4A2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"0110"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71A4673E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"0100000"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B199ECC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"0111"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30EDD9E4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"0111001"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FCCDB3E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"1000"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6103A413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"0000000"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3BA62D6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data 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"1001"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006EA834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"0001100"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0377B0E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5B788959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output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2D0C1E">
              <w:rPr>
                <w:rFonts w:ascii="Consolas" w:hAnsi="Consolas" w:cs="宋体"/>
                <w:color w:val="B5CEA8"/>
                <w:kern w:val="0"/>
                <w:szCs w:val="21"/>
              </w:rPr>
              <w:t>"1111111"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A3A08B1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F6C38EE" w14:textId="77777777" w:rsidR="002D0C1E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C5E6931" w14:textId="4821CD56" w:rsidR="00F72C87" w:rsidRPr="002D0C1E" w:rsidRDefault="002D0C1E" w:rsidP="002D0C1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2D0C1E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2D0C1E">
              <w:rPr>
                <w:rFonts w:ascii="Consolas" w:hAnsi="Consolas" w:cs="宋体"/>
                <w:color w:val="4EC9B0"/>
                <w:kern w:val="0"/>
                <w:szCs w:val="21"/>
              </w:rPr>
              <w:t>rtc</w:t>
            </w:r>
            <w:proofErr w:type="spellEnd"/>
            <w:r w:rsidRPr="002D0C1E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</w:tbl>
    <w:p w14:paraId="5ED52ADE" w14:textId="1BEAEB1B" w:rsidR="00F72C87" w:rsidRDefault="0004503F" w:rsidP="00F72C87">
      <w:pPr>
        <w:pStyle w:val="ad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思想：</w:t>
      </w:r>
    </w:p>
    <w:p w14:paraId="1E4A2242" w14:textId="1DA8DBC3" w:rsidR="0004503F" w:rsidRDefault="0004503F" w:rsidP="0004503F">
      <w:pPr>
        <w:pStyle w:val="ad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在上次实验的基础上进行改进。</w:t>
      </w:r>
    </w:p>
    <w:p w14:paraId="72039397" w14:textId="340026BF" w:rsidR="0004503F" w:rsidRDefault="0004503F" w:rsidP="0004503F">
      <w:pPr>
        <w:pStyle w:val="ad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增加</w:t>
      </w:r>
      <w:r>
        <w:rPr>
          <w:rFonts w:hint="eastAsia"/>
          <w:szCs w:val="21"/>
        </w:rPr>
        <w:t>reset</w:t>
      </w:r>
      <w:r>
        <w:rPr>
          <w:rFonts w:hint="eastAsia"/>
          <w:szCs w:val="21"/>
        </w:rPr>
        <w:t>。</w:t>
      </w:r>
    </w:p>
    <w:p w14:paraId="0EBCB13A" w14:textId="24177C16" w:rsidR="0004503F" w:rsidRDefault="0004503F" w:rsidP="0004503F">
      <w:pPr>
        <w:pStyle w:val="ad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增加时钟，时钟的控制逻辑和计数器几乎一致。</w:t>
      </w:r>
    </w:p>
    <w:p w14:paraId="6BE5DD1E" w14:textId="0038F4E4" w:rsidR="0004503F" w:rsidRDefault="0004503F" w:rsidP="0004503F">
      <w:pPr>
        <w:pStyle w:val="ad"/>
        <w:numPr>
          <w:ilvl w:val="1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增加两个新状态，分别表示设置闹钟的时和分。</w:t>
      </w:r>
    </w:p>
    <w:p w14:paraId="67239D76" w14:textId="57ECB7DD" w:rsidR="0004503F" w:rsidRPr="0004503F" w:rsidRDefault="002D303F" w:rsidP="0004503F">
      <w:pPr>
        <w:pStyle w:val="ad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</w:rPr>
        <w:t>用</w:t>
      </w:r>
      <w:r>
        <w:rPr>
          <w:rFonts w:hint="eastAsia"/>
        </w:rPr>
        <w:t>VHDL</w:t>
      </w:r>
      <w:r>
        <w:rPr>
          <w:rFonts w:hint="eastAsia"/>
        </w:rPr>
        <w:t>设计一个数据选通器，</w:t>
      </w:r>
      <w:r>
        <w:rPr>
          <w:rFonts w:hint="eastAsia"/>
          <w:szCs w:val="21"/>
        </w:rPr>
        <w:t>分别用三种方法设计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495"/>
      </w:tblGrid>
      <w:tr w:rsidR="0004503F" w14:paraId="18205711" w14:textId="77777777" w:rsidTr="0004503F">
        <w:tc>
          <w:tcPr>
            <w:tcW w:w="9855" w:type="dxa"/>
          </w:tcPr>
          <w:p w14:paraId="49588A02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ieee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4B34079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BBD4250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ieee.std_logic_unsigned.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6A5E788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5B01889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4EC9B0"/>
                <w:kern w:val="0"/>
                <w:szCs w:val="21"/>
              </w:rPr>
              <w:t>strobe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1FAA083A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590A6559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a, b, c: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7EDEDDB9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sel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: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);</w:t>
            </w:r>
          </w:p>
          <w:p w14:paraId="46ECEC9B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y :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0A3DCD74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);</w:t>
            </w:r>
          </w:p>
          <w:p w14:paraId="7FFF9821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4EC9B0"/>
                <w:kern w:val="0"/>
                <w:szCs w:val="21"/>
              </w:rPr>
              <w:t>strobe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B7C24A6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496B51E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4EC9B0"/>
                <w:kern w:val="0"/>
                <w:szCs w:val="21"/>
              </w:rPr>
              <w:t>arc1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4EC9B0"/>
                <w:kern w:val="0"/>
                <w:szCs w:val="21"/>
              </w:rPr>
              <w:t>strobe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14AF1E50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1D2A9172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sel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051A869A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65AA80A9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sel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"00"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916AE82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  y &lt;= a;</w:t>
            </w:r>
          </w:p>
          <w:p w14:paraId="56318645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sel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"01"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44F8E520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  y &lt;= b;</w:t>
            </w:r>
          </w:p>
          <w:p w14:paraId="1B7AD139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elsif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sel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"10"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51B92DF4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  y &lt;= c;</w:t>
            </w:r>
          </w:p>
          <w:p w14:paraId="4824D6F6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485775BB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  y &lt;=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"ZZZZ"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E4C6305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37F99B9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1391F0E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4EC9B0"/>
                <w:kern w:val="0"/>
                <w:szCs w:val="21"/>
              </w:rPr>
              <w:t>arc1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769358D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A38376B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4EC9B0"/>
                <w:kern w:val="0"/>
                <w:szCs w:val="21"/>
              </w:rPr>
              <w:t>arc2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4EC9B0"/>
                <w:kern w:val="0"/>
                <w:szCs w:val="21"/>
              </w:rPr>
              <w:t>strobe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49B2CB81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6B35E037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y &lt;= a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sel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"00"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0CE77B58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 b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sel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"01"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27739F09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 c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sel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=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"10"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</w:p>
          <w:p w14:paraId="19A8DB5D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"ZZZZ"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DF43002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4EC9B0"/>
                <w:kern w:val="0"/>
                <w:szCs w:val="21"/>
              </w:rPr>
              <w:t>arc2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BE2C9E5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66811C2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4EC9B0"/>
                <w:kern w:val="0"/>
                <w:szCs w:val="21"/>
              </w:rPr>
              <w:t>arc3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4EC9B0"/>
                <w:kern w:val="0"/>
                <w:szCs w:val="21"/>
              </w:rPr>
              <w:t>strobe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417E28D3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1FF10F54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with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sel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select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y &lt;= a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"00"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14:paraId="7DE5D9D6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b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"01"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14:paraId="75E2DC27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c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"10"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</w:p>
          <w:p w14:paraId="1B24B649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"ZZZZ"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B5CEA8"/>
                <w:kern w:val="0"/>
                <w:szCs w:val="21"/>
              </w:rPr>
              <w:t>"11"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A71DA92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4EC9B0"/>
                <w:kern w:val="0"/>
                <w:szCs w:val="21"/>
              </w:rPr>
              <w:t>arc3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CDAFAE4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7D7CD39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configuration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cfg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strobe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5CE90016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for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arc3</w:t>
            </w:r>
          </w:p>
          <w:p w14:paraId="71B539E9" w14:textId="77777777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for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E9653F9" w14:textId="2E9F5CF6" w:rsidR="0004503F" w:rsidRPr="0004503F" w:rsidRDefault="0004503F" w:rsidP="00045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04503F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cfg</w:t>
            </w:r>
            <w:proofErr w:type="spellEnd"/>
            <w:r w:rsidRPr="0004503F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</w:tbl>
    <w:p w14:paraId="09EBC2AE" w14:textId="35A1A54C" w:rsidR="0011712D" w:rsidRDefault="0011712D" w:rsidP="0011712D">
      <w:pPr>
        <w:pStyle w:val="ad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思想：</w:t>
      </w:r>
    </w:p>
    <w:p w14:paraId="154F1427" w14:textId="0BC4476D" w:rsidR="0011712D" w:rsidRDefault="0011712D" w:rsidP="0011712D">
      <w:pPr>
        <w:pStyle w:val="ad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利用三种语句即可</w:t>
      </w:r>
      <w:r w:rsidR="00E95DB7">
        <w:rPr>
          <w:rFonts w:hint="eastAsia"/>
          <w:szCs w:val="21"/>
        </w:rPr>
        <w:t>，当状态分别为</w:t>
      </w:r>
      <w:r w:rsidR="00E95DB7">
        <w:rPr>
          <w:rFonts w:hint="eastAsia"/>
          <w:szCs w:val="21"/>
        </w:rPr>
        <w:t>00</w:t>
      </w:r>
      <w:r w:rsidR="00E95DB7">
        <w:rPr>
          <w:rFonts w:hint="eastAsia"/>
          <w:szCs w:val="21"/>
        </w:rPr>
        <w:t>，</w:t>
      </w:r>
      <w:r w:rsidR="00E95DB7">
        <w:rPr>
          <w:rFonts w:hint="eastAsia"/>
          <w:szCs w:val="21"/>
        </w:rPr>
        <w:t>01</w:t>
      </w:r>
      <w:r w:rsidR="00E95DB7">
        <w:rPr>
          <w:rFonts w:hint="eastAsia"/>
          <w:szCs w:val="21"/>
        </w:rPr>
        <w:t>，</w:t>
      </w:r>
      <w:r w:rsidR="00E95DB7">
        <w:rPr>
          <w:rFonts w:hint="eastAsia"/>
          <w:szCs w:val="21"/>
        </w:rPr>
        <w:t>11</w:t>
      </w:r>
      <w:r w:rsidR="00E95DB7">
        <w:rPr>
          <w:rFonts w:hint="eastAsia"/>
          <w:szCs w:val="21"/>
        </w:rPr>
        <w:t>选通</w:t>
      </w:r>
      <w:r w:rsidR="00E95DB7">
        <w:rPr>
          <w:rFonts w:hint="eastAsia"/>
          <w:szCs w:val="21"/>
        </w:rPr>
        <w:t>a</w:t>
      </w:r>
      <w:r w:rsidR="00E95DB7">
        <w:rPr>
          <w:rFonts w:hint="eastAsia"/>
          <w:szCs w:val="21"/>
        </w:rPr>
        <w:t>，</w:t>
      </w:r>
      <w:r w:rsidR="00E95DB7">
        <w:rPr>
          <w:rFonts w:hint="eastAsia"/>
          <w:szCs w:val="21"/>
        </w:rPr>
        <w:t>b</w:t>
      </w:r>
      <w:r w:rsidR="00E95DB7">
        <w:rPr>
          <w:rFonts w:hint="eastAsia"/>
          <w:szCs w:val="21"/>
        </w:rPr>
        <w:t>，</w:t>
      </w:r>
      <w:r w:rsidR="00E95DB7">
        <w:rPr>
          <w:rFonts w:hint="eastAsia"/>
          <w:szCs w:val="21"/>
        </w:rPr>
        <w:t>c</w:t>
      </w:r>
      <w:r w:rsidR="00E95DB7">
        <w:rPr>
          <w:rFonts w:hint="eastAsia"/>
          <w:szCs w:val="21"/>
        </w:rPr>
        <w:t>。否则，则被赋予高阻态。</w:t>
      </w:r>
    </w:p>
    <w:p w14:paraId="742D5FED" w14:textId="2296B007" w:rsidR="0011712D" w:rsidRPr="0011712D" w:rsidRDefault="00F72C87" w:rsidP="0011712D">
      <w:pPr>
        <w:pStyle w:val="ad"/>
        <w:numPr>
          <w:ilvl w:val="0"/>
          <w:numId w:val="3"/>
        </w:numPr>
        <w:ind w:firstLineChars="0"/>
        <w:rPr>
          <w:szCs w:val="21"/>
        </w:rPr>
      </w:pPr>
      <w:r w:rsidRPr="00F72C87">
        <w:rPr>
          <w:rFonts w:hint="eastAsia"/>
          <w:szCs w:val="21"/>
        </w:rPr>
        <w:t>用</w:t>
      </w:r>
      <w:r w:rsidRPr="00F72C87">
        <w:rPr>
          <w:rFonts w:hint="eastAsia"/>
          <w:szCs w:val="21"/>
        </w:rPr>
        <w:t>VHDL</w:t>
      </w:r>
      <w:r w:rsidRPr="00F72C87">
        <w:rPr>
          <w:rFonts w:hint="eastAsia"/>
          <w:szCs w:val="21"/>
        </w:rPr>
        <w:t>状态机设计一个序列信号检测器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9495"/>
      </w:tblGrid>
      <w:tr w:rsidR="0011712D" w14:paraId="6334C1EB" w14:textId="77777777" w:rsidTr="00115ACF">
        <w:tc>
          <w:tcPr>
            <w:tcW w:w="9495" w:type="dxa"/>
          </w:tcPr>
          <w:p w14:paraId="7C1D23EC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library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ieee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4F81E4F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ieee.std_logic_1164.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DAF5CB2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use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ieee.std_logic_unsigned.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all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B83E1A6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1712D">
              <w:rPr>
                <w:rFonts w:ascii="Consolas" w:hAnsi="Consolas" w:cs="宋体"/>
                <w:color w:val="4EC9B0"/>
                <w:kern w:val="0"/>
                <w:szCs w:val="21"/>
              </w:rPr>
              <w:t>seq_check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5D744DA2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port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</w:p>
          <w:p w14:paraId="51D31FC2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a,clk: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1712D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B764280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y: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1712D">
              <w:rPr>
                <w:rFonts w:ascii="Consolas" w:hAnsi="Consolas" w:cs="宋体"/>
                <w:color w:val="4EC9B0"/>
                <w:kern w:val="0"/>
                <w:szCs w:val="21"/>
              </w:rPr>
              <w:t>std_logic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2E1E6FD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: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out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1712D">
              <w:rPr>
                <w:rFonts w:ascii="Consolas" w:hAnsi="Consolas" w:cs="宋体"/>
                <w:color w:val="4EC9B0"/>
                <w:kern w:val="0"/>
                <w:szCs w:val="21"/>
              </w:rPr>
              <w:t>std_logic_vector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(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downto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)</w:t>
            </w:r>
          </w:p>
          <w:p w14:paraId="5F67647B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</w:p>
          <w:p w14:paraId="1C86A42B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);</w:t>
            </w:r>
          </w:p>
          <w:p w14:paraId="7454C528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entity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31C90EE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9F0EEFA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architecture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of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1712D">
              <w:rPr>
                <w:rFonts w:ascii="Consolas" w:hAnsi="Consolas" w:cs="宋体"/>
                <w:color w:val="4EC9B0"/>
                <w:kern w:val="0"/>
                <w:szCs w:val="21"/>
              </w:rPr>
              <w:t>seq_check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1B0CB1AF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type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1712D">
              <w:rPr>
                <w:rFonts w:ascii="Consolas" w:hAnsi="Consolas" w:cs="宋体"/>
                <w:color w:val="4EC9B0"/>
                <w:kern w:val="0"/>
                <w:szCs w:val="21"/>
              </w:rPr>
              <w:t>state_type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( s0,s1,s2,s3,s4,s5,s6,s7 );</w:t>
            </w:r>
          </w:p>
          <w:p w14:paraId="51093747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signal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state:state_type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99A7B2D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66746C20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1B64EE5B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begin</w:t>
            </w:r>
          </w:p>
          <w:p w14:paraId="0A18CDA9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' event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clk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</w:p>
          <w:p w14:paraId="74969380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y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FA57DCD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case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state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is</w:t>
            </w:r>
          </w:p>
          <w:p w14:paraId="1AD7F552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s0=&gt;</w:t>
            </w:r>
          </w:p>
          <w:p w14:paraId="69EB0814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a=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78A1D76E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3D293F0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state&lt;=s1;</w:t>
            </w:r>
          </w:p>
          <w:p w14:paraId="70825D7D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544975A0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13266A6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state&lt;=s0; </w:t>
            </w:r>
          </w:p>
          <w:p w14:paraId="2598BAE2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 </w:t>
            </w:r>
          </w:p>
          <w:p w14:paraId="6F463C00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s1=&gt;</w:t>
            </w:r>
          </w:p>
          <w:p w14:paraId="7478CC46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a=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5941986F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481AFAB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state&lt;=s2; </w:t>
            </w:r>
          </w:p>
          <w:p w14:paraId="3E3D08B1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46833269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231C441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state&lt;=s0;</w:t>
            </w:r>
          </w:p>
          <w:p w14:paraId="3A42D0D9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052E981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s2=&gt;</w:t>
            </w:r>
          </w:p>
          <w:p w14:paraId="77D4B714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a=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36806377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"0011"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674A6F7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state&lt;=s3; </w:t>
            </w:r>
          </w:p>
          <w:p w14:paraId="743650A8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62C131D8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8A20C34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state&lt;=s2;</w:t>
            </w:r>
          </w:p>
          <w:p w14:paraId="6BBAED79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D3518D7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s3=&gt;</w:t>
            </w:r>
          </w:p>
          <w:p w14:paraId="7906E0DF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a=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17EDB317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"0100"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4FC3860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state&lt;=s4; </w:t>
            </w:r>
          </w:p>
          <w:p w14:paraId="2B0B6523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6F33B446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D97C2FD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state&lt;=s1;</w:t>
            </w:r>
          </w:p>
          <w:p w14:paraId="32202A92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70DE188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s4=&gt;</w:t>
            </w:r>
          </w:p>
          <w:p w14:paraId="0A91E49E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a=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19FC3C72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"0101"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CA799FB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state&lt;=s5; </w:t>
            </w:r>
          </w:p>
          <w:p w14:paraId="44CB37B5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4324E89B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9FC5194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 &lt;= s0;</w:t>
            </w:r>
          </w:p>
          <w:p w14:paraId="5FD2A1B6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E92A234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s5=&gt;</w:t>
            </w:r>
          </w:p>
          <w:p w14:paraId="4A656B9F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a=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2FDE9E96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"0110"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A76A295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state&lt;=s6; </w:t>
            </w:r>
          </w:p>
          <w:p w14:paraId="0447E98D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55D77B45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"0010"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6A0F6FC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state&lt;=s2;</w:t>
            </w:r>
          </w:p>
          <w:p w14:paraId="282FF11F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5242085B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s6=&gt;</w:t>
            </w:r>
          </w:p>
          <w:p w14:paraId="4A475995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a=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2E4490C2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"0111"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17721DF9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state&lt;=s7;</w:t>
            </w:r>
          </w:p>
          <w:p w14:paraId="0FF4957A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y&lt;=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35172FC1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558FCF10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9076B63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state&lt;=s0;</w:t>
            </w:r>
          </w:p>
          <w:p w14:paraId="7CAF6EE2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y&lt;=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713DBD99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689F8D31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when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s7=&gt;</w:t>
            </w:r>
          </w:p>
          <w:p w14:paraId="4BF87F52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a 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'1'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then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1739438F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"0001"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AE18577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 &lt;= s1;</w:t>
            </w:r>
          </w:p>
          <w:p w14:paraId="08C9E8C5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else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</w:p>
          <w:p w14:paraId="44F38C6E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sm</w:t>
            </w:r>
            <w:proofErr w:type="spellEnd"/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&lt;= 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"0000"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E5F4103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state &lt;= s0;</w:t>
            </w:r>
          </w:p>
          <w:p w14:paraId="374DDCE4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  y&lt;=</w:t>
            </w:r>
            <w:r w:rsidRPr="0011712D">
              <w:rPr>
                <w:rFonts w:ascii="Consolas" w:hAnsi="Consolas" w:cs="宋体"/>
                <w:color w:val="B5CEA8"/>
                <w:kern w:val="0"/>
                <w:szCs w:val="21"/>
              </w:rPr>
              <w:t>'0'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411FF7A3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26BF5C5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case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02C039F9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if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37CA9CD" w14:textId="7777777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process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14:paraId="20E09805" w14:textId="6C7DEFE7" w:rsidR="0011712D" w:rsidRPr="0011712D" w:rsidRDefault="0011712D" w:rsidP="001171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11712D">
              <w:rPr>
                <w:rFonts w:ascii="Consolas" w:hAnsi="Consolas" w:cs="宋体"/>
                <w:color w:val="569CD6"/>
                <w:kern w:val="0"/>
                <w:szCs w:val="21"/>
              </w:rPr>
              <w:t>end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 </w:t>
            </w:r>
            <w:r w:rsidRPr="0011712D">
              <w:rPr>
                <w:rFonts w:ascii="Consolas" w:hAnsi="Consolas" w:cs="宋体"/>
                <w:color w:val="4EC9B0"/>
                <w:kern w:val="0"/>
                <w:szCs w:val="21"/>
              </w:rPr>
              <w:t>arc</w:t>
            </w:r>
            <w:r w:rsidRPr="0011712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</w:tc>
      </w:tr>
    </w:tbl>
    <w:p w14:paraId="54C7643B" w14:textId="005D1097" w:rsidR="00115ACF" w:rsidRDefault="00115ACF">
      <w:pPr>
        <w:rPr>
          <w:b/>
          <w:bCs/>
          <w:szCs w:val="21"/>
        </w:rPr>
      </w:pPr>
      <w:r w:rsidRPr="0011712D">
        <w:rPr>
          <w:rFonts w:hint="eastAsia"/>
          <w:szCs w:val="21"/>
        </w:rPr>
        <w:lastRenderedPageBreak/>
        <w:t>列出</w:t>
      </w:r>
      <w:r>
        <w:rPr>
          <w:rFonts w:hint="eastAsia"/>
          <w:szCs w:val="21"/>
        </w:rPr>
        <w:t>状态转移图，按照状态转移图进行转移即可。</w:t>
      </w:r>
    </w:p>
    <w:p w14:paraId="59942F23" w14:textId="0D7B786B" w:rsidR="002D303F" w:rsidRDefault="002D303F">
      <w:pPr>
        <w:rPr>
          <w:b/>
          <w:bCs/>
          <w:szCs w:val="21"/>
        </w:rPr>
      </w:pPr>
      <w:r w:rsidRPr="002D303F">
        <w:rPr>
          <w:rFonts w:hint="eastAsia"/>
          <w:b/>
          <w:bCs/>
          <w:szCs w:val="21"/>
        </w:rPr>
        <w:t>实验结果：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7"/>
        <w:gridCol w:w="9438"/>
      </w:tblGrid>
      <w:tr w:rsidR="00115ACF" w14:paraId="4AD89154" w14:textId="77777777" w:rsidTr="00115ACF">
        <w:tc>
          <w:tcPr>
            <w:tcW w:w="4927" w:type="dxa"/>
          </w:tcPr>
          <w:p w14:paraId="19AB7208" w14:textId="5431F148" w:rsidR="00115ACF" w:rsidRDefault="00115A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时钟</w:t>
            </w:r>
          </w:p>
        </w:tc>
        <w:tc>
          <w:tcPr>
            <w:tcW w:w="4928" w:type="dxa"/>
          </w:tcPr>
          <w:p w14:paraId="614262E3" w14:textId="58479195" w:rsidR="00115ACF" w:rsidRDefault="00C140CE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CA8F6FE" wp14:editId="09183D67">
                  <wp:extent cx="6120765" cy="23329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33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ACF" w14:paraId="083F28ED" w14:textId="77777777" w:rsidTr="00115ACF">
        <w:tc>
          <w:tcPr>
            <w:tcW w:w="4927" w:type="dxa"/>
          </w:tcPr>
          <w:p w14:paraId="714C2ECF" w14:textId="1F0C9F71" w:rsidR="00115ACF" w:rsidRDefault="00115A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序列检测</w:t>
            </w:r>
          </w:p>
        </w:tc>
        <w:tc>
          <w:tcPr>
            <w:tcW w:w="4928" w:type="dxa"/>
          </w:tcPr>
          <w:p w14:paraId="12ACBF9A" w14:textId="3E48106A" w:rsidR="00115ACF" w:rsidRDefault="00C140CE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AA781D" wp14:editId="3FCEE6EC">
                  <wp:extent cx="6120765" cy="6223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ACF" w14:paraId="1D9B2BBB" w14:textId="77777777" w:rsidTr="00115ACF">
        <w:tc>
          <w:tcPr>
            <w:tcW w:w="4927" w:type="dxa"/>
          </w:tcPr>
          <w:p w14:paraId="7A11C57D" w14:textId="3EA8F44F" w:rsidR="00115ACF" w:rsidRDefault="00C140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选通器</w:t>
            </w:r>
          </w:p>
        </w:tc>
        <w:tc>
          <w:tcPr>
            <w:tcW w:w="4928" w:type="dxa"/>
          </w:tcPr>
          <w:p w14:paraId="16D251DC" w14:textId="02FD8473" w:rsidR="00115ACF" w:rsidRDefault="00426871">
            <w:pPr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CED012" wp14:editId="63112765">
                  <wp:extent cx="6120765" cy="70421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423D5" w14:textId="5CC2D218" w:rsidR="001D76AE" w:rsidRDefault="001D76AE">
      <w:pPr>
        <w:rPr>
          <w:bCs/>
          <w:szCs w:val="21"/>
        </w:rPr>
      </w:pPr>
      <w:r w:rsidRPr="001D76AE">
        <w:rPr>
          <w:rFonts w:hint="eastAsia"/>
          <w:bCs/>
          <w:szCs w:val="21"/>
        </w:rPr>
        <w:t>可见</w:t>
      </w:r>
      <w:r>
        <w:rPr>
          <w:rFonts w:hint="eastAsia"/>
          <w:bCs/>
          <w:szCs w:val="21"/>
        </w:rPr>
        <w:t>时钟之中，可以设置各个状态，并且到达规定时间后，</w:t>
      </w:r>
      <w:r>
        <w:rPr>
          <w:rFonts w:hint="eastAsia"/>
          <w:bCs/>
          <w:szCs w:val="21"/>
        </w:rPr>
        <w:t>alarm</w:t>
      </w:r>
      <w:r>
        <w:rPr>
          <w:rFonts w:hint="eastAsia"/>
          <w:bCs/>
          <w:szCs w:val="21"/>
        </w:rPr>
        <w:t>信号也会发生变化。</w:t>
      </w:r>
    </w:p>
    <w:p w14:paraId="3902BAFC" w14:textId="6962C113" w:rsidR="001D76AE" w:rsidRDefault="001D76AE">
      <w:pPr>
        <w:rPr>
          <w:bCs/>
          <w:szCs w:val="21"/>
        </w:rPr>
      </w:pPr>
      <w:r>
        <w:rPr>
          <w:rFonts w:hint="eastAsia"/>
          <w:bCs/>
          <w:szCs w:val="21"/>
        </w:rPr>
        <w:t>序列信号检测器可以检测到规定序列。</w:t>
      </w:r>
    </w:p>
    <w:p w14:paraId="0C95DA89" w14:textId="4679133B" w:rsidR="001D76AE" w:rsidRPr="001D76AE" w:rsidRDefault="001D76AE"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选通器也可以正常工作。</w:t>
      </w:r>
    </w:p>
    <w:p w14:paraId="38B2B701" w14:textId="67C0F42C" w:rsidR="00737FE9" w:rsidRDefault="00115ACF">
      <w:pPr>
        <w:rPr>
          <w:b/>
          <w:szCs w:val="21"/>
        </w:rPr>
      </w:pPr>
      <w:r>
        <w:rPr>
          <w:rFonts w:hint="eastAsia"/>
          <w:b/>
          <w:szCs w:val="21"/>
        </w:rPr>
        <w:t>四、总结</w:t>
      </w:r>
      <w:r>
        <w:rPr>
          <w:rFonts w:hint="eastAsia"/>
          <w:szCs w:val="21"/>
        </w:rPr>
        <w:t xml:space="preserve">  </w:t>
      </w:r>
    </w:p>
    <w:p w14:paraId="3B236732" w14:textId="0243909A" w:rsidR="00737FE9" w:rsidRDefault="00E47B36" w:rsidP="00E47B36">
      <w:pPr>
        <w:pStyle w:val="a3"/>
        <w:numPr>
          <w:ilvl w:val="0"/>
          <w:numId w:val="4"/>
        </w:numPr>
        <w:spacing w:line="288" w:lineRule="auto"/>
      </w:pPr>
      <w:r>
        <w:rPr>
          <w:rFonts w:hint="eastAsia"/>
        </w:rPr>
        <w:t>使用</w:t>
      </w:r>
      <w:r>
        <w:rPr>
          <w:rFonts w:hint="eastAsia"/>
        </w:rPr>
        <w:t>configuration</w:t>
      </w:r>
      <w:r>
        <w:rPr>
          <w:rFonts w:hint="eastAsia"/>
        </w:rPr>
        <w:t>语句可以选择不同的</w:t>
      </w:r>
      <w:r>
        <w:rPr>
          <w:rFonts w:hint="eastAsia"/>
        </w:rPr>
        <w:t>architecture</w:t>
      </w:r>
      <w:r w:rsidR="009C50AF">
        <w:rPr>
          <w:rFonts w:hint="eastAsia"/>
        </w:rPr>
        <w:t>。</w:t>
      </w:r>
    </w:p>
    <w:p w14:paraId="750F03DD" w14:textId="0C381024" w:rsidR="009C50AF" w:rsidRDefault="009C50AF" w:rsidP="00E47B36">
      <w:pPr>
        <w:pStyle w:val="a3"/>
        <w:numPr>
          <w:ilvl w:val="0"/>
          <w:numId w:val="4"/>
        </w:numPr>
        <w:spacing w:line="288" w:lineRule="auto"/>
      </w:pPr>
      <w:r>
        <w:rPr>
          <w:rFonts w:hint="eastAsia"/>
        </w:rPr>
        <w:t>设计状态转移图时一定要考虑仔细。</w:t>
      </w:r>
    </w:p>
    <w:p w14:paraId="020A6BC8" w14:textId="5DCFEA0D" w:rsidR="009C50AF" w:rsidRDefault="009C50AF" w:rsidP="00E47B36">
      <w:pPr>
        <w:pStyle w:val="a3"/>
        <w:numPr>
          <w:ilvl w:val="0"/>
          <w:numId w:val="4"/>
        </w:numPr>
        <w:spacing w:line="288" w:lineRule="auto"/>
      </w:pPr>
      <w:r>
        <w:rPr>
          <w:rFonts w:hint="eastAsia"/>
        </w:rPr>
        <w:t>对于选择语句有三种不同的方式。</w:t>
      </w:r>
    </w:p>
    <w:p w14:paraId="2FEBFA6E" w14:textId="35EA5F49" w:rsidR="009C50AF" w:rsidRDefault="009C50AF" w:rsidP="009C50AF">
      <w:pPr>
        <w:pStyle w:val="a3"/>
        <w:spacing w:line="288" w:lineRule="auto"/>
        <w:ind w:firstLine="0"/>
        <w:rPr>
          <w:b/>
          <w:szCs w:val="21"/>
        </w:rPr>
      </w:pPr>
      <w:r>
        <w:rPr>
          <w:rFonts w:hint="eastAsia"/>
          <w:b/>
          <w:szCs w:val="21"/>
        </w:rPr>
        <w:t>五、思考题</w:t>
      </w:r>
    </w:p>
    <w:p w14:paraId="6AEB4A0A" w14:textId="6D67C7FC" w:rsidR="009C50AF" w:rsidRDefault="009C50AF" w:rsidP="009C50AF">
      <w:pPr>
        <w:pStyle w:val="a3"/>
        <w:spacing w:line="288" w:lineRule="auto"/>
        <w:rPr>
          <w:rFonts w:hint="eastAsia"/>
        </w:rPr>
      </w:pPr>
      <w:r>
        <w:rPr>
          <w:rFonts w:hint="eastAsia"/>
        </w:rPr>
        <w:t>整个</w:t>
      </w:r>
      <w:r>
        <w:rPr>
          <w:rFonts w:hint="eastAsia"/>
        </w:rPr>
        <w:t xml:space="preserve">Project </w:t>
      </w:r>
      <w:r>
        <w:rPr>
          <w:rFonts w:hint="eastAsia"/>
        </w:rPr>
        <w:t>编译成功后，数字钟运行正确后，查看</w:t>
      </w:r>
      <w:r>
        <w:rPr>
          <w:rFonts w:hint="eastAsia"/>
        </w:rPr>
        <w:t xml:space="preserve">compilation  report, </w:t>
      </w:r>
      <w:r>
        <w:rPr>
          <w:rFonts w:hint="eastAsia"/>
        </w:rPr>
        <w:t>问，</w:t>
      </w:r>
    </w:p>
    <w:p w14:paraId="5F84474F" w14:textId="3972136A" w:rsidR="009C50AF" w:rsidRDefault="009C50AF" w:rsidP="009C50AF">
      <w:pPr>
        <w:pStyle w:val="a3"/>
        <w:spacing w:line="288" w:lineRule="auto"/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芯片</w:t>
      </w:r>
      <w:r>
        <w:rPr>
          <w:rFonts w:hint="eastAsia"/>
        </w:rPr>
        <w:t>EP2C35F672C6</w:t>
      </w:r>
      <w:r>
        <w:rPr>
          <w:rFonts w:hint="eastAsia"/>
        </w:rPr>
        <w:t>内部共有多少资源，换句话说，共有多少逻辑单元</w:t>
      </w:r>
      <w:r>
        <w:rPr>
          <w:rFonts w:hint="eastAsia"/>
        </w:rPr>
        <w:t xml:space="preserve">(Logic element)? </w:t>
      </w:r>
      <w:r>
        <w:rPr>
          <w:rFonts w:hint="eastAsia"/>
        </w:rPr>
        <w:t>多少个寄存器</w:t>
      </w:r>
      <w:r>
        <w:rPr>
          <w:rFonts w:hint="eastAsia"/>
        </w:rPr>
        <w:t xml:space="preserve">(register)? </w:t>
      </w:r>
      <w:r>
        <w:rPr>
          <w:rFonts w:hint="eastAsia"/>
        </w:rPr>
        <w:t>数字钟用了多少逻辑单元</w:t>
      </w:r>
      <w:r>
        <w:rPr>
          <w:rFonts w:hint="eastAsia"/>
        </w:rPr>
        <w:t xml:space="preserve">(Logic element)?  </w:t>
      </w:r>
      <w:r>
        <w:rPr>
          <w:rFonts w:hint="eastAsia"/>
        </w:rPr>
        <w:t>用了总资源的百分之几？</w:t>
      </w:r>
      <w:r w:rsidR="003C3A64">
        <w:rPr>
          <w:rFonts w:hint="eastAsia"/>
        </w:rPr>
        <w:t>数字钟用了多少寄存器</w:t>
      </w:r>
      <w:r w:rsidR="003C3A64">
        <w:rPr>
          <w:rFonts w:hint="eastAsia"/>
        </w:rPr>
        <w:t xml:space="preserve">(register)? </w:t>
      </w:r>
      <w:r w:rsidR="003C3A64">
        <w:rPr>
          <w:rFonts w:hint="eastAsia"/>
        </w:rPr>
        <w:t>用了总资源的百分之几？</w:t>
      </w:r>
    </w:p>
    <w:p w14:paraId="70B08E45" w14:textId="0F2E97EB" w:rsidR="009C50AF" w:rsidRPr="003C3A64" w:rsidRDefault="003C3A64" w:rsidP="003C3A64">
      <w:pPr>
        <w:pStyle w:val="a3"/>
        <w:spacing w:line="288" w:lineRule="auto"/>
        <w:rPr>
          <w:rFonts w:hint="eastAsia"/>
          <w:b/>
          <w:bCs/>
        </w:rPr>
      </w:pPr>
      <w:r w:rsidRPr="003C3A64">
        <w:rPr>
          <w:rFonts w:hint="eastAsia"/>
          <w:b/>
          <w:bCs/>
        </w:rPr>
        <w:t>总共</w:t>
      </w:r>
      <w:r w:rsidRPr="003C3A64">
        <w:rPr>
          <w:rFonts w:hint="eastAsia"/>
          <w:b/>
          <w:bCs/>
        </w:rPr>
        <w:t>33216</w:t>
      </w:r>
      <w:r w:rsidRPr="003C3A64">
        <w:rPr>
          <w:rFonts w:hint="eastAsia"/>
          <w:b/>
          <w:bCs/>
        </w:rPr>
        <w:t>个逻辑单元，数字钟用了</w:t>
      </w:r>
      <w:r w:rsidRPr="003C3A64">
        <w:rPr>
          <w:rFonts w:hint="eastAsia"/>
          <w:b/>
          <w:bCs/>
        </w:rPr>
        <w:t>271</w:t>
      </w:r>
      <w:r w:rsidRPr="003C3A64">
        <w:rPr>
          <w:rFonts w:hint="eastAsia"/>
          <w:b/>
          <w:bCs/>
        </w:rPr>
        <w:t>个逻辑单元，占总资源的百分之一。</w:t>
      </w:r>
    </w:p>
    <w:p w14:paraId="2DDC0A95" w14:textId="4B5ADE3A" w:rsidR="003C3A64" w:rsidRPr="003C3A64" w:rsidRDefault="003C3A64" w:rsidP="009C50AF">
      <w:pPr>
        <w:pStyle w:val="a3"/>
        <w:spacing w:line="288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共有</w:t>
      </w:r>
      <w:r w:rsidRPr="003C3A64">
        <w:rPr>
          <w:rFonts w:hint="eastAsia"/>
          <w:b/>
          <w:bCs/>
        </w:rPr>
        <w:t>33216</w:t>
      </w:r>
      <w:r w:rsidRPr="003C3A64">
        <w:rPr>
          <w:rFonts w:hint="eastAsia"/>
          <w:b/>
          <w:bCs/>
        </w:rPr>
        <w:t>个逻辑单元可以用作寄存器总共用了</w:t>
      </w:r>
      <w:r w:rsidRPr="003C3A64">
        <w:rPr>
          <w:rFonts w:hint="eastAsia"/>
          <w:b/>
          <w:bCs/>
        </w:rPr>
        <w:t>54</w:t>
      </w:r>
      <w:r w:rsidRPr="003C3A64">
        <w:rPr>
          <w:rFonts w:hint="eastAsia"/>
          <w:b/>
          <w:bCs/>
        </w:rPr>
        <w:t>个寄存器，占用了总资源的百分之一。</w:t>
      </w:r>
    </w:p>
    <w:p w14:paraId="404ECE79" w14:textId="74AFB630" w:rsidR="009C50AF" w:rsidRDefault="009C50AF" w:rsidP="003C3A64">
      <w:pPr>
        <w:pStyle w:val="a3"/>
        <w:spacing w:line="288" w:lineRule="auto"/>
      </w:pPr>
      <w:r>
        <w:rPr>
          <w:rFonts w:hint="eastAsia"/>
        </w:rPr>
        <w:t>其中</w:t>
      </w:r>
      <w:r>
        <w:rPr>
          <w:rFonts w:hint="eastAsia"/>
        </w:rPr>
        <w:t>counter24</w:t>
      </w:r>
      <w:r>
        <w:rPr>
          <w:rFonts w:hint="eastAsia"/>
        </w:rPr>
        <w:t>、</w:t>
      </w:r>
      <w:r>
        <w:rPr>
          <w:rFonts w:hint="eastAsia"/>
        </w:rPr>
        <w:t xml:space="preserve"> counter60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fdivider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mode_adjust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模块，各用了多少寄存器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regjister</w:t>
      </w:r>
      <w:proofErr w:type="spellEnd"/>
      <w:r>
        <w:rPr>
          <w:rFonts w:hint="eastAsia"/>
        </w:rPr>
        <w:t xml:space="preserve">)? </w:t>
      </w:r>
      <w:r>
        <w:rPr>
          <w:rFonts w:hint="eastAsia"/>
        </w:rPr>
        <w:t>可以通过</w:t>
      </w:r>
      <w:r>
        <w:rPr>
          <w:rFonts w:hint="eastAsia"/>
        </w:rPr>
        <w:t>Tools-&gt;Netlist viewers-&gt; RTL viewer ,</w:t>
      </w:r>
      <w:r>
        <w:rPr>
          <w:rFonts w:hint="eastAsia"/>
        </w:rPr>
        <w:t>查看编译器根据</w:t>
      </w:r>
      <w:r>
        <w:rPr>
          <w:rFonts w:hint="eastAsia"/>
        </w:rPr>
        <w:t>VHDL</w:t>
      </w:r>
      <w:r>
        <w:rPr>
          <w:rFonts w:hint="eastAsia"/>
        </w:rPr>
        <w:t>文件分析综合后，合成的逻辑框图，双击各个子框图</w:t>
      </w:r>
      <w:r>
        <w:rPr>
          <w:rFonts w:hint="eastAsia"/>
        </w:rPr>
        <w:t xml:space="preserve"> (</w:t>
      </w:r>
      <w:r>
        <w:rPr>
          <w:rFonts w:hint="eastAsia"/>
        </w:rPr>
        <w:t>例如</w:t>
      </w:r>
      <w:r>
        <w:rPr>
          <w:rFonts w:hint="eastAsia"/>
        </w:rPr>
        <w:t>counter60</w:t>
      </w:r>
      <w:r>
        <w:rPr>
          <w:rFonts w:hint="eastAsia"/>
        </w:rPr>
        <w:t>模块</w:t>
      </w:r>
      <w:r>
        <w:rPr>
          <w:rFonts w:hint="eastAsia"/>
        </w:rPr>
        <w:t xml:space="preserve">) </w:t>
      </w:r>
      <w:r>
        <w:rPr>
          <w:rFonts w:hint="eastAsia"/>
        </w:rPr>
        <w:t>数一数用了多少寄存器。然后统计各个模块所用的寄存器的总和，是否与</w:t>
      </w:r>
      <w:r>
        <w:rPr>
          <w:rFonts w:hint="eastAsia"/>
        </w:rPr>
        <w:t>compilation report</w:t>
      </w:r>
      <w:r>
        <w:rPr>
          <w:rFonts w:hint="eastAsia"/>
        </w:rPr>
        <w:t>统计的一样。</w:t>
      </w:r>
    </w:p>
    <w:p w14:paraId="13ED3EC9" w14:textId="3053DAD3" w:rsidR="003C3A64" w:rsidRPr="003C3A64" w:rsidRDefault="003C3A64" w:rsidP="003C3A64">
      <w:pPr>
        <w:pStyle w:val="a3"/>
        <w:spacing w:line="288" w:lineRule="auto"/>
        <w:rPr>
          <w:rFonts w:hint="eastAsia"/>
          <w:b/>
          <w:bCs/>
        </w:rPr>
      </w:pPr>
      <w:r w:rsidRPr="003C3A64">
        <w:rPr>
          <w:rFonts w:hint="eastAsia"/>
          <w:b/>
          <w:bCs/>
        </w:rPr>
        <w:t>是一样的。</w:t>
      </w:r>
    </w:p>
    <w:p w14:paraId="7B565346" w14:textId="334DA4C4" w:rsidR="009C50AF" w:rsidRDefault="009C50AF" w:rsidP="009C50AF">
      <w:pPr>
        <w:pStyle w:val="a3"/>
        <w:spacing w:line="288" w:lineRule="auto"/>
        <w:ind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  <w:t>Project</w:t>
      </w:r>
      <w:r>
        <w:rPr>
          <w:rFonts w:hint="eastAsia"/>
        </w:rPr>
        <w:t>编译过程中，编译器做了哪几步重要的工作？分别是什么？可以通过仔细查看下面图</w:t>
      </w:r>
      <w:r>
        <w:rPr>
          <w:rFonts w:hint="eastAsia"/>
        </w:rPr>
        <w:t>3</w:t>
      </w:r>
      <w:r>
        <w:rPr>
          <w:rFonts w:hint="eastAsia"/>
        </w:rPr>
        <w:t>中的编译任务</w:t>
      </w:r>
      <w:r>
        <w:rPr>
          <w:rFonts w:hint="eastAsia"/>
        </w:rPr>
        <w:t>(Tasks)</w:t>
      </w:r>
      <w:r>
        <w:rPr>
          <w:rFonts w:hint="eastAsia"/>
        </w:rPr>
        <w:t>看出来，列表中列出了编译的重要步骤。</w:t>
      </w:r>
    </w:p>
    <w:p w14:paraId="20516E5D" w14:textId="7FC361A5" w:rsidR="0095121D" w:rsidRDefault="0095121D" w:rsidP="0095121D">
      <w:pPr>
        <w:pStyle w:val="a3"/>
        <w:numPr>
          <w:ilvl w:val="0"/>
          <w:numId w:val="5"/>
        </w:numPr>
        <w:spacing w:line="288" w:lineRule="auto"/>
      </w:pPr>
      <w:r>
        <w:rPr>
          <w:rFonts w:hint="eastAsia"/>
        </w:rPr>
        <w:t>Compile</w:t>
      </w:r>
      <w:r w:rsidR="003C3A64">
        <w:rPr>
          <w:noProof/>
        </w:rPr>
        <w:drawing>
          <wp:anchor distT="0" distB="0" distL="114300" distR="114300" simplePos="0" relativeHeight="251658752" behindDoc="0" locked="0" layoutInCell="1" allowOverlap="1" wp14:anchorId="1B09D995" wp14:editId="75916FF0">
            <wp:simplePos x="0" y="0"/>
            <wp:positionH relativeFrom="column">
              <wp:posOffset>41638</wp:posOffset>
            </wp:positionH>
            <wp:positionV relativeFrom="paragraph">
              <wp:posOffset>47716</wp:posOffset>
            </wp:positionV>
            <wp:extent cx="2104390" cy="255778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编译设计出来的电路或者代码</w:t>
      </w:r>
    </w:p>
    <w:p w14:paraId="09B6EA0C" w14:textId="771EE31C" w:rsidR="003C3A64" w:rsidRDefault="0095121D" w:rsidP="0095121D">
      <w:pPr>
        <w:pStyle w:val="a3"/>
        <w:numPr>
          <w:ilvl w:val="1"/>
          <w:numId w:val="5"/>
        </w:numPr>
        <w:spacing w:line="288" w:lineRule="auto"/>
      </w:pPr>
      <w:r>
        <w:rPr>
          <w:rFonts w:hint="eastAsia"/>
        </w:rPr>
        <w:t>Analysis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Synthesis</w:t>
      </w:r>
      <w:r>
        <w:t xml:space="preserve"> </w:t>
      </w:r>
      <w:r>
        <w:rPr>
          <w:rFonts w:hint="eastAsia"/>
        </w:rPr>
        <w:t>分析和综合</w:t>
      </w:r>
    </w:p>
    <w:p w14:paraId="76FBA7F3" w14:textId="58640E88" w:rsidR="0095121D" w:rsidRDefault="0095121D" w:rsidP="0095121D">
      <w:pPr>
        <w:pStyle w:val="a3"/>
        <w:numPr>
          <w:ilvl w:val="1"/>
          <w:numId w:val="5"/>
        </w:numPr>
        <w:spacing w:line="288" w:lineRule="auto"/>
      </w:pPr>
      <w:r>
        <w:rPr>
          <w:rFonts w:hint="eastAsia"/>
        </w:rPr>
        <w:t>Analysis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Elaboration</w:t>
      </w:r>
      <w:r>
        <w:t xml:space="preserve"> </w:t>
      </w:r>
      <w:r>
        <w:rPr>
          <w:rFonts w:hint="eastAsia"/>
        </w:rPr>
        <w:t>将分析结果详细站是</w:t>
      </w:r>
    </w:p>
    <w:p w14:paraId="118E6A46" w14:textId="5361BC3F" w:rsidR="0095121D" w:rsidRDefault="0095121D" w:rsidP="0095121D">
      <w:pPr>
        <w:pStyle w:val="a3"/>
        <w:numPr>
          <w:ilvl w:val="1"/>
          <w:numId w:val="5"/>
        </w:numPr>
        <w:spacing w:line="288" w:lineRule="auto"/>
      </w:pPr>
      <w:r>
        <w:rPr>
          <w:rFonts w:hint="eastAsia"/>
        </w:rPr>
        <w:t>Fitter</w:t>
      </w:r>
      <w:r>
        <w:t>(</w:t>
      </w:r>
      <w:r>
        <w:rPr>
          <w:rFonts w:hint="eastAsia"/>
        </w:rPr>
        <w:t>Place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Route</w:t>
      </w:r>
      <w:r>
        <w:t xml:space="preserve">) </w:t>
      </w:r>
      <w:r>
        <w:rPr>
          <w:rFonts w:hint="eastAsia"/>
        </w:rPr>
        <w:t>装配，在芯片中放置各个模块</w:t>
      </w:r>
    </w:p>
    <w:p w14:paraId="677FA4CF" w14:textId="29F463CA" w:rsidR="0095121D" w:rsidRDefault="0095121D" w:rsidP="0095121D">
      <w:pPr>
        <w:pStyle w:val="a3"/>
        <w:numPr>
          <w:ilvl w:val="1"/>
          <w:numId w:val="5"/>
        </w:numPr>
        <w:spacing w:line="288" w:lineRule="auto"/>
      </w:pPr>
      <w:r>
        <w:rPr>
          <w:rFonts w:hint="eastAsia"/>
        </w:rPr>
        <w:t>Assembler</w:t>
      </w:r>
      <w:r>
        <w:t xml:space="preserve"> (</w:t>
      </w:r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Programming</w:t>
      </w:r>
      <w:r>
        <w:t xml:space="preserve">) </w:t>
      </w:r>
      <w:r>
        <w:rPr>
          <w:rFonts w:hint="eastAsia"/>
        </w:rPr>
        <w:t>进行汇编</w:t>
      </w:r>
    </w:p>
    <w:p w14:paraId="61160C5E" w14:textId="29F463CA" w:rsidR="0095121D" w:rsidRDefault="0095121D" w:rsidP="0095121D">
      <w:pPr>
        <w:pStyle w:val="a3"/>
        <w:numPr>
          <w:ilvl w:val="1"/>
          <w:numId w:val="5"/>
        </w:numPr>
        <w:spacing w:line="288" w:lineRule="auto"/>
        <w:rPr>
          <w:rFonts w:hint="eastAsia"/>
        </w:rPr>
      </w:pPr>
      <w:r>
        <w:rPr>
          <w:rFonts w:hint="eastAsia"/>
        </w:rPr>
        <w:t>Classic</w:t>
      </w:r>
      <w:r>
        <w:t xml:space="preserve"> </w:t>
      </w:r>
      <w:r>
        <w:rPr>
          <w:rFonts w:hint="eastAsia"/>
        </w:rPr>
        <w:t>Timing</w:t>
      </w:r>
      <w:r>
        <w:t xml:space="preserve"> </w:t>
      </w:r>
      <w:r>
        <w:rPr>
          <w:rFonts w:hint="eastAsia"/>
        </w:rPr>
        <w:t>Analysis</w:t>
      </w:r>
      <w:r>
        <w:t xml:space="preserve"> </w:t>
      </w:r>
      <w:r>
        <w:rPr>
          <w:rFonts w:hint="eastAsia"/>
        </w:rPr>
        <w:t>进行传统的时序分析</w:t>
      </w:r>
    </w:p>
    <w:sectPr w:rsidR="0095121D">
      <w:pgSz w:w="11907" w:h="16840"/>
      <w:pgMar w:top="1134" w:right="1134" w:bottom="1134" w:left="1134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215BC"/>
    <w:multiLevelType w:val="hybridMultilevel"/>
    <w:tmpl w:val="0A26D7A2"/>
    <w:lvl w:ilvl="0" w:tplc="2348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C097A"/>
    <w:multiLevelType w:val="hybridMultilevel"/>
    <w:tmpl w:val="08BA39AE"/>
    <w:lvl w:ilvl="0" w:tplc="2C4A7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3609AE"/>
    <w:multiLevelType w:val="hybridMultilevel"/>
    <w:tmpl w:val="2CA63D92"/>
    <w:lvl w:ilvl="0" w:tplc="27A8DA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F27200"/>
    <w:multiLevelType w:val="hybridMultilevel"/>
    <w:tmpl w:val="C83404B2"/>
    <w:lvl w:ilvl="0" w:tplc="DBAC1076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C0F46C5"/>
    <w:multiLevelType w:val="hybridMultilevel"/>
    <w:tmpl w:val="FA38DC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845"/>
    <w:rsid w:val="000021F7"/>
    <w:rsid w:val="000065AA"/>
    <w:rsid w:val="00014102"/>
    <w:rsid w:val="00042992"/>
    <w:rsid w:val="0004503F"/>
    <w:rsid w:val="00115ACF"/>
    <w:rsid w:val="0011712D"/>
    <w:rsid w:val="00124EED"/>
    <w:rsid w:val="001413E1"/>
    <w:rsid w:val="00160D27"/>
    <w:rsid w:val="00170A8B"/>
    <w:rsid w:val="00171BF9"/>
    <w:rsid w:val="001B7BEC"/>
    <w:rsid w:val="001C3D4F"/>
    <w:rsid w:val="001D76AE"/>
    <w:rsid w:val="001E096D"/>
    <w:rsid w:val="001E0E08"/>
    <w:rsid w:val="001F3CBE"/>
    <w:rsid w:val="00203C0C"/>
    <w:rsid w:val="0023604B"/>
    <w:rsid w:val="002465BF"/>
    <w:rsid w:val="0024713D"/>
    <w:rsid w:val="002623AB"/>
    <w:rsid w:val="00294513"/>
    <w:rsid w:val="002A01F4"/>
    <w:rsid w:val="002D0C1E"/>
    <w:rsid w:val="002D303F"/>
    <w:rsid w:val="002D455F"/>
    <w:rsid w:val="002F1553"/>
    <w:rsid w:val="00326B25"/>
    <w:rsid w:val="00333583"/>
    <w:rsid w:val="00392789"/>
    <w:rsid w:val="003A2D9C"/>
    <w:rsid w:val="003B6D0E"/>
    <w:rsid w:val="003C3A64"/>
    <w:rsid w:val="003D1F43"/>
    <w:rsid w:val="003D72D6"/>
    <w:rsid w:val="003E558C"/>
    <w:rsid w:val="00426871"/>
    <w:rsid w:val="0045004D"/>
    <w:rsid w:val="0045369E"/>
    <w:rsid w:val="00460BFD"/>
    <w:rsid w:val="00466D87"/>
    <w:rsid w:val="0047797F"/>
    <w:rsid w:val="00485250"/>
    <w:rsid w:val="0048799A"/>
    <w:rsid w:val="00494F9E"/>
    <w:rsid w:val="00496072"/>
    <w:rsid w:val="004A78CE"/>
    <w:rsid w:val="004C20E0"/>
    <w:rsid w:val="004D7DA6"/>
    <w:rsid w:val="004E37FF"/>
    <w:rsid w:val="00545E38"/>
    <w:rsid w:val="005557AC"/>
    <w:rsid w:val="0058741F"/>
    <w:rsid w:val="00597D78"/>
    <w:rsid w:val="005A465D"/>
    <w:rsid w:val="005A7C5B"/>
    <w:rsid w:val="005B7953"/>
    <w:rsid w:val="00621DA9"/>
    <w:rsid w:val="00623063"/>
    <w:rsid w:val="0062379C"/>
    <w:rsid w:val="00627E57"/>
    <w:rsid w:val="0064334B"/>
    <w:rsid w:val="006462AC"/>
    <w:rsid w:val="00646946"/>
    <w:rsid w:val="006626F8"/>
    <w:rsid w:val="00673AF5"/>
    <w:rsid w:val="006B629B"/>
    <w:rsid w:val="00700B09"/>
    <w:rsid w:val="007010B6"/>
    <w:rsid w:val="00706FDF"/>
    <w:rsid w:val="007241CB"/>
    <w:rsid w:val="00737814"/>
    <w:rsid w:val="00737FE9"/>
    <w:rsid w:val="007547F9"/>
    <w:rsid w:val="00775D5A"/>
    <w:rsid w:val="007B1EC4"/>
    <w:rsid w:val="007C4C0F"/>
    <w:rsid w:val="007E246A"/>
    <w:rsid w:val="007E24DD"/>
    <w:rsid w:val="00802EBA"/>
    <w:rsid w:val="00816418"/>
    <w:rsid w:val="00820976"/>
    <w:rsid w:val="008274EE"/>
    <w:rsid w:val="00834C81"/>
    <w:rsid w:val="0084131C"/>
    <w:rsid w:val="00853D14"/>
    <w:rsid w:val="0086666E"/>
    <w:rsid w:val="0087751E"/>
    <w:rsid w:val="00877B6B"/>
    <w:rsid w:val="008925FE"/>
    <w:rsid w:val="008B35DC"/>
    <w:rsid w:val="008C5673"/>
    <w:rsid w:val="008D4989"/>
    <w:rsid w:val="008D5056"/>
    <w:rsid w:val="008F09BF"/>
    <w:rsid w:val="009330AE"/>
    <w:rsid w:val="00950658"/>
    <w:rsid w:val="0095121D"/>
    <w:rsid w:val="009C50AF"/>
    <w:rsid w:val="009C5DBA"/>
    <w:rsid w:val="009F5E50"/>
    <w:rsid w:val="00A03CA8"/>
    <w:rsid w:val="00A6613B"/>
    <w:rsid w:val="00A927AE"/>
    <w:rsid w:val="00A950F3"/>
    <w:rsid w:val="00AD5C7E"/>
    <w:rsid w:val="00B070F6"/>
    <w:rsid w:val="00B154EE"/>
    <w:rsid w:val="00B23F5F"/>
    <w:rsid w:val="00B53B46"/>
    <w:rsid w:val="00B57434"/>
    <w:rsid w:val="00B8727F"/>
    <w:rsid w:val="00B97FDC"/>
    <w:rsid w:val="00BB6A69"/>
    <w:rsid w:val="00BE5017"/>
    <w:rsid w:val="00BE75D1"/>
    <w:rsid w:val="00BF31FE"/>
    <w:rsid w:val="00C03CCB"/>
    <w:rsid w:val="00C0457D"/>
    <w:rsid w:val="00C140CE"/>
    <w:rsid w:val="00C2115B"/>
    <w:rsid w:val="00C4207F"/>
    <w:rsid w:val="00CA01CE"/>
    <w:rsid w:val="00CA1789"/>
    <w:rsid w:val="00CA2750"/>
    <w:rsid w:val="00CB237F"/>
    <w:rsid w:val="00CB3896"/>
    <w:rsid w:val="00CB6304"/>
    <w:rsid w:val="00CD7114"/>
    <w:rsid w:val="00CE5D30"/>
    <w:rsid w:val="00D31211"/>
    <w:rsid w:val="00D3761F"/>
    <w:rsid w:val="00D50E3F"/>
    <w:rsid w:val="00DA24AE"/>
    <w:rsid w:val="00DB3EA1"/>
    <w:rsid w:val="00DD2452"/>
    <w:rsid w:val="00E01F74"/>
    <w:rsid w:val="00E31845"/>
    <w:rsid w:val="00E47B36"/>
    <w:rsid w:val="00E81D15"/>
    <w:rsid w:val="00E91253"/>
    <w:rsid w:val="00E91E70"/>
    <w:rsid w:val="00E95DB7"/>
    <w:rsid w:val="00E97285"/>
    <w:rsid w:val="00EA54C4"/>
    <w:rsid w:val="00ED077B"/>
    <w:rsid w:val="00EF63CD"/>
    <w:rsid w:val="00F039A1"/>
    <w:rsid w:val="00F257CB"/>
    <w:rsid w:val="00F34467"/>
    <w:rsid w:val="00F36D9D"/>
    <w:rsid w:val="00F40B20"/>
    <w:rsid w:val="00F7182B"/>
    <w:rsid w:val="00F72C87"/>
    <w:rsid w:val="00FC1B65"/>
    <w:rsid w:val="00FD752E"/>
    <w:rsid w:val="00FE671C"/>
    <w:rsid w:val="0810683F"/>
    <w:rsid w:val="7E55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013BE5"/>
  <w15:docId w15:val="{6D713592-CEAB-4694-85F1-1E187BCC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2C8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ind w:firstLine="420"/>
      <w:jc w:val="left"/>
    </w:pPr>
    <w:rPr>
      <w:kern w:val="0"/>
      <w:sz w:val="24"/>
      <w:szCs w:val="20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qFormat/>
    <w:pPr>
      <w:snapToGrid w:val="0"/>
      <w:spacing w:line="420" w:lineRule="auto"/>
      <w:ind w:firstLine="435"/>
    </w:pPr>
    <w:rPr>
      <w:rFonts w:ascii="仿宋_GB2312" w:eastAsia="仿宋_GB2312"/>
      <w:sz w:val="24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4"/>
    </w:rPr>
  </w:style>
  <w:style w:type="character" w:styleId="ab">
    <w:name w:val="page number"/>
    <w:basedOn w:val="a0"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0"/>
    <w:link w:val="a8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d">
    <w:name w:val="List Paragraph"/>
    <w:basedOn w:val="a"/>
    <w:uiPriority w:val="99"/>
    <w:rsid w:val="002D3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B38F264-7DBB-436D-B86B-4452FC050A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2056</Words>
  <Characters>11724</Characters>
  <Application>Microsoft Office Word</Application>
  <DocSecurity>0</DocSecurity>
  <Lines>97</Lines>
  <Paragraphs>27</Paragraphs>
  <ScaleCrop>false</ScaleCrop>
  <Company>home</Company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关于编写实验课程教学大纲和实验教学指导书的通知</dc:title>
  <dc:creator>zhz</dc:creator>
  <cp:lastModifiedBy>liu CENTER</cp:lastModifiedBy>
  <cp:revision>16</cp:revision>
  <cp:lastPrinted>2007-07-02T00:27:00Z</cp:lastPrinted>
  <dcterms:created xsi:type="dcterms:W3CDTF">2015-12-14T12:05:00Z</dcterms:created>
  <dcterms:modified xsi:type="dcterms:W3CDTF">2020-07-04T00:39:00Z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