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48E007" w14:textId="6A072A69" w:rsidR="00A00DC4" w:rsidRPr="00A00DC4" w:rsidRDefault="005D21E2" w:rsidP="00A00DC4">
      <w:pPr>
        <w:jc w:val="center"/>
        <w:rPr>
          <w:rFonts w:ascii="Times New Roman" w:eastAsia="宋体" w:hAnsi="Times New Roman"/>
          <w:b/>
          <w:bCs/>
          <w:sz w:val="32"/>
          <w:szCs w:val="36"/>
        </w:rPr>
      </w:pPr>
      <w:r w:rsidRPr="005D21E2">
        <w:rPr>
          <w:rFonts w:ascii="Times New Roman" w:eastAsia="宋体" w:hAnsi="Times New Roman" w:hint="eastAsia"/>
          <w:b/>
          <w:bCs/>
          <w:sz w:val="32"/>
          <w:szCs w:val="36"/>
        </w:rPr>
        <w:t>基于</w:t>
      </w:r>
      <w:r w:rsidRPr="005D21E2">
        <w:rPr>
          <w:rFonts w:ascii="Times New Roman" w:eastAsia="宋体" w:hAnsi="Times New Roman"/>
          <w:b/>
          <w:bCs/>
          <w:sz w:val="32"/>
          <w:szCs w:val="36"/>
        </w:rPr>
        <w:t>MWORKS</w:t>
      </w:r>
      <w:r w:rsidRPr="005D21E2">
        <w:rPr>
          <w:rFonts w:ascii="Times New Roman" w:eastAsia="宋体" w:hAnsi="Times New Roman"/>
          <w:b/>
          <w:bCs/>
          <w:sz w:val="32"/>
          <w:szCs w:val="36"/>
        </w:rPr>
        <w:t>的高校课程替代研讨</w:t>
      </w:r>
      <w:r w:rsidR="001423CC">
        <w:rPr>
          <w:rFonts w:ascii="Times New Roman" w:eastAsia="宋体" w:hAnsi="Times New Roman" w:hint="eastAsia"/>
          <w:b/>
          <w:bCs/>
          <w:sz w:val="32"/>
          <w:szCs w:val="36"/>
        </w:rPr>
        <w:t>-</w:t>
      </w:r>
      <w:r>
        <w:rPr>
          <w:rFonts w:ascii="Times New Roman" w:eastAsia="宋体" w:hAnsi="Times New Roman"/>
          <w:b/>
          <w:bCs/>
          <w:sz w:val="32"/>
          <w:szCs w:val="36"/>
        </w:rPr>
        <w:t>2</w:t>
      </w:r>
      <w:r w:rsidR="001423CC">
        <w:rPr>
          <w:rFonts w:ascii="Times New Roman" w:eastAsia="宋体" w:hAnsi="Times New Roman"/>
          <w:b/>
          <w:bCs/>
          <w:sz w:val="32"/>
          <w:szCs w:val="36"/>
        </w:rPr>
        <w:t>.9</w:t>
      </w:r>
      <w:r w:rsidR="001423CC">
        <w:rPr>
          <w:rFonts w:ascii="Times New Roman" w:eastAsia="宋体" w:hAnsi="Times New Roman"/>
          <w:b/>
          <w:bCs/>
          <w:sz w:val="32"/>
          <w:szCs w:val="36"/>
        </w:rPr>
        <w:t>日</w:t>
      </w:r>
    </w:p>
    <w:p w14:paraId="0816D38D" w14:textId="77777777" w:rsidR="00A00DC4" w:rsidRPr="00A00DC4" w:rsidRDefault="00A00DC4">
      <w:pPr>
        <w:rPr>
          <w:rFonts w:ascii="Times New Roman" w:eastAsia="宋体" w:hAnsi="Times New Roman"/>
        </w:rPr>
      </w:pPr>
    </w:p>
    <w:tbl>
      <w:tblPr>
        <w:tblStyle w:val="a4"/>
        <w:tblW w:w="14034" w:type="dxa"/>
        <w:jc w:val="center"/>
        <w:tblLook w:val="04A0" w:firstRow="1" w:lastRow="0" w:firstColumn="1" w:lastColumn="0" w:noHBand="0" w:noVBand="1"/>
      </w:tblPr>
      <w:tblGrid>
        <w:gridCol w:w="2547"/>
        <w:gridCol w:w="2977"/>
        <w:gridCol w:w="3260"/>
        <w:gridCol w:w="3544"/>
        <w:gridCol w:w="1706"/>
      </w:tblGrid>
      <w:tr w:rsidR="00685451" w:rsidRPr="00A00DC4" w14:paraId="7BBA1ECF" w14:textId="36DDC20F" w:rsidTr="007C7210">
        <w:trPr>
          <w:trHeight w:val="333"/>
          <w:jc w:val="center"/>
        </w:trPr>
        <w:tc>
          <w:tcPr>
            <w:tcW w:w="5524" w:type="dxa"/>
            <w:gridSpan w:val="2"/>
            <w:shd w:val="clear" w:color="auto" w:fill="FBE4D5" w:themeFill="accent2" w:themeFillTint="33"/>
            <w:noWrap/>
            <w:vAlign w:val="center"/>
            <w:hideMark/>
          </w:tcPr>
          <w:p w14:paraId="4A15CE4B" w14:textId="576B4475" w:rsidR="00685451" w:rsidRPr="001202B4" w:rsidRDefault="007C7210" w:rsidP="008343CB">
            <w:pPr>
              <w:widowControl/>
              <w:jc w:val="center"/>
              <w:rPr>
                <w:rFonts w:ascii="Times New Roman" w:eastAsia="宋体" w:hAnsi="Times New Roman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宋体" w:hint="eastAsia"/>
                <w:b/>
                <w:bCs/>
                <w:color w:val="000000"/>
                <w:kern w:val="0"/>
                <w:szCs w:val="21"/>
              </w:rPr>
              <w:t>议程</w:t>
            </w:r>
          </w:p>
        </w:tc>
        <w:tc>
          <w:tcPr>
            <w:tcW w:w="3260" w:type="dxa"/>
            <w:shd w:val="clear" w:color="auto" w:fill="FBE4D5" w:themeFill="accent2" w:themeFillTint="33"/>
          </w:tcPr>
          <w:p w14:paraId="52C144F7" w14:textId="465A2662" w:rsidR="00685451" w:rsidRPr="001202B4" w:rsidRDefault="007C7210" w:rsidP="008343CB">
            <w:pPr>
              <w:widowControl/>
              <w:jc w:val="center"/>
              <w:rPr>
                <w:rFonts w:ascii="Times New Roman" w:eastAsia="宋体" w:hAnsi="Times New Roman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宋体" w:hint="eastAsia"/>
                <w:b/>
                <w:bCs/>
                <w:color w:val="000000"/>
                <w:kern w:val="0"/>
                <w:szCs w:val="21"/>
              </w:rPr>
              <w:t>内容</w:t>
            </w:r>
          </w:p>
        </w:tc>
        <w:tc>
          <w:tcPr>
            <w:tcW w:w="3544" w:type="dxa"/>
            <w:shd w:val="clear" w:color="auto" w:fill="FBE4D5" w:themeFill="accent2" w:themeFillTint="33"/>
            <w:vAlign w:val="center"/>
          </w:tcPr>
          <w:p w14:paraId="4E4D9DD0" w14:textId="0A6EABCB" w:rsidR="00685451" w:rsidRPr="001202B4" w:rsidRDefault="00685451" w:rsidP="008343CB">
            <w:pPr>
              <w:widowControl/>
              <w:jc w:val="center"/>
              <w:rPr>
                <w:rFonts w:ascii="Times New Roman" w:eastAsia="宋体" w:hAnsi="Times New Roman" w:cs="宋体"/>
                <w:b/>
                <w:bCs/>
                <w:color w:val="000000"/>
                <w:kern w:val="0"/>
                <w:szCs w:val="21"/>
              </w:rPr>
            </w:pPr>
            <w:r w:rsidRPr="001202B4">
              <w:rPr>
                <w:rFonts w:ascii="Times New Roman" w:eastAsia="宋体" w:hAnsi="Times New Roman" w:cs="宋体" w:hint="eastAsia"/>
                <w:b/>
                <w:bCs/>
                <w:color w:val="000000"/>
                <w:kern w:val="0"/>
                <w:szCs w:val="21"/>
              </w:rPr>
              <w:t>主讲</w:t>
            </w:r>
          </w:p>
        </w:tc>
        <w:tc>
          <w:tcPr>
            <w:tcW w:w="1706" w:type="dxa"/>
            <w:shd w:val="clear" w:color="auto" w:fill="FBE4D5" w:themeFill="accent2" w:themeFillTint="33"/>
            <w:vAlign w:val="center"/>
          </w:tcPr>
          <w:p w14:paraId="746A7C82" w14:textId="29443DFC" w:rsidR="00685451" w:rsidRPr="001202B4" w:rsidRDefault="00685451" w:rsidP="008343CB">
            <w:pPr>
              <w:widowControl/>
              <w:jc w:val="center"/>
              <w:rPr>
                <w:rFonts w:ascii="Times New Roman" w:eastAsia="宋体" w:hAnsi="Times New Roman" w:cs="宋体"/>
                <w:b/>
                <w:bCs/>
                <w:color w:val="000000"/>
                <w:kern w:val="0"/>
                <w:szCs w:val="21"/>
              </w:rPr>
            </w:pPr>
            <w:r w:rsidRPr="001202B4">
              <w:rPr>
                <w:rFonts w:ascii="Times New Roman" w:eastAsia="宋体" w:hAnsi="Times New Roman" w:cs="宋体" w:hint="eastAsia"/>
                <w:b/>
                <w:bCs/>
                <w:color w:val="000000"/>
                <w:kern w:val="0"/>
                <w:szCs w:val="21"/>
              </w:rPr>
              <w:t>时间</w:t>
            </w:r>
          </w:p>
        </w:tc>
      </w:tr>
      <w:tr w:rsidR="00685451" w:rsidRPr="00A00DC4" w14:paraId="70B85067" w14:textId="343776DF" w:rsidTr="007C7210">
        <w:trPr>
          <w:trHeight w:val="726"/>
          <w:jc w:val="center"/>
        </w:trPr>
        <w:tc>
          <w:tcPr>
            <w:tcW w:w="5524" w:type="dxa"/>
            <w:gridSpan w:val="2"/>
            <w:noWrap/>
            <w:vAlign w:val="center"/>
            <w:hideMark/>
          </w:tcPr>
          <w:p w14:paraId="1B5A3E29" w14:textId="257DC655" w:rsidR="00685451" w:rsidRPr="00A00DC4" w:rsidRDefault="00685451" w:rsidP="008343CB">
            <w:pPr>
              <w:widowControl/>
              <w:rPr>
                <w:rFonts w:ascii="Times New Roman" w:eastAsia="宋体" w:hAnsi="Times New Roman" w:cs="宋体"/>
                <w:b/>
                <w:bCs/>
                <w:color w:val="000000"/>
                <w:kern w:val="0"/>
                <w:szCs w:val="21"/>
              </w:rPr>
            </w:pPr>
            <w:r w:rsidRPr="00A00DC4">
              <w:rPr>
                <w:rFonts w:ascii="Times New Roman" w:eastAsia="宋体" w:hAnsi="Times New Roman" w:cs="宋体" w:hint="eastAsia"/>
                <w:b/>
                <w:bCs/>
                <w:color w:val="000000"/>
                <w:kern w:val="0"/>
                <w:szCs w:val="21"/>
              </w:rPr>
              <w:t xml:space="preserve">1. </w:t>
            </w:r>
            <w:r>
              <w:rPr>
                <w:rFonts w:ascii="Times New Roman" w:eastAsia="宋体" w:hAnsi="Times New Roman" w:cs="宋体" w:hint="eastAsia"/>
                <w:b/>
                <w:bCs/>
                <w:color w:val="000000"/>
                <w:kern w:val="0"/>
                <w:szCs w:val="21"/>
              </w:rPr>
              <w:t>高校课程替代整体介绍</w:t>
            </w:r>
          </w:p>
        </w:tc>
        <w:tc>
          <w:tcPr>
            <w:tcW w:w="3260" w:type="dxa"/>
          </w:tcPr>
          <w:p w14:paraId="10A8017A" w14:textId="6D2555CA" w:rsidR="00685451" w:rsidRPr="00685451" w:rsidRDefault="00685451" w:rsidP="00685451">
            <w:pPr>
              <w:pStyle w:val="a3"/>
              <w:widowControl/>
              <w:numPr>
                <w:ilvl w:val="0"/>
                <w:numId w:val="29"/>
              </w:numPr>
              <w:ind w:firstLineChars="0"/>
              <w:rPr>
                <w:rFonts w:ascii="Times New Roman" w:eastAsia="宋体" w:hAnsi="Times New Roman" w:cs="宋体"/>
                <w:color w:val="000000"/>
                <w:kern w:val="0"/>
                <w:szCs w:val="21"/>
              </w:rPr>
            </w:pPr>
            <w:r w:rsidRPr="00685451">
              <w:rPr>
                <w:rFonts w:ascii="Times New Roman" w:eastAsia="宋体" w:hAnsi="Times New Roman" w:cs="宋体" w:hint="eastAsia"/>
                <w:color w:val="000000"/>
                <w:kern w:val="0"/>
                <w:szCs w:val="21"/>
              </w:rPr>
              <w:t>课程替代背景与意义</w:t>
            </w:r>
          </w:p>
          <w:p w14:paraId="13C83334" w14:textId="77777777" w:rsidR="00685451" w:rsidRPr="00685451" w:rsidRDefault="00685451" w:rsidP="00685451">
            <w:pPr>
              <w:pStyle w:val="a3"/>
              <w:widowControl/>
              <w:numPr>
                <w:ilvl w:val="0"/>
                <w:numId w:val="29"/>
              </w:numPr>
              <w:ind w:firstLineChars="0"/>
              <w:rPr>
                <w:rFonts w:ascii="Times New Roman" w:eastAsia="宋体" w:hAnsi="Times New Roman" w:cs="宋体"/>
                <w:color w:val="000000"/>
                <w:kern w:val="0"/>
                <w:szCs w:val="21"/>
              </w:rPr>
            </w:pPr>
            <w:r w:rsidRPr="00685451">
              <w:rPr>
                <w:rFonts w:ascii="Times New Roman" w:eastAsia="宋体" w:hAnsi="Times New Roman" w:cs="宋体" w:hint="eastAsia"/>
                <w:color w:val="000000"/>
                <w:kern w:val="0"/>
                <w:szCs w:val="21"/>
              </w:rPr>
              <w:t>课程替代目标</w:t>
            </w:r>
          </w:p>
          <w:p w14:paraId="48C6B6CA" w14:textId="2AF295C4" w:rsidR="00685451" w:rsidRPr="00685451" w:rsidRDefault="00685451" w:rsidP="00685451">
            <w:pPr>
              <w:pStyle w:val="a3"/>
              <w:widowControl/>
              <w:numPr>
                <w:ilvl w:val="0"/>
                <w:numId w:val="29"/>
              </w:numPr>
              <w:ind w:firstLineChars="0"/>
              <w:rPr>
                <w:rFonts w:ascii="Times New Roman" w:eastAsia="宋体" w:hAnsi="Times New Roman" w:cs="宋体"/>
                <w:color w:val="000000"/>
                <w:kern w:val="0"/>
                <w:szCs w:val="21"/>
              </w:rPr>
            </w:pPr>
            <w:r w:rsidRPr="00685451">
              <w:rPr>
                <w:rFonts w:ascii="Times New Roman" w:eastAsia="宋体" w:hAnsi="Times New Roman" w:cs="宋体" w:hint="eastAsia"/>
                <w:color w:val="000000"/>
                <w:kern w:val="0"/>
                <w:szCs w:val="21"/>
              </w:rPr>
              <w:t>课程替代计划</w:t>
            </w:r>
          </w:p>
        </w:tc>
        <w:tc>
          <w:tcPr>
            <w:tcW w:w="3544" w:type="dxa"/>
            <w:vAlign w:val="center"/>
          </w:tcPr>
          <w:p w14:paraId="6EF3CB98" w14:textId="7AE303A5" w:rsidR="00685451" w:rsidRDefault="00685451" w:rsidP="008343CB">
            <w:pPr>
              <w:widowControl/>
              <w:jc w:val="center"/>
              <w:rPr>
                <w:rFonts w:ascii="Times New Roman" w:eastAsia="楷体" w:hAnsi="Times New Roman" w:cs="宋体"/>
                <w:b/>
                <w:bCs/>
                <w:color w:val="4472C4" w:themeColor="accent1"/>
                <w:kern w:val="0"/>
                <w:szCs w:val="21"/>
              </w:rPr>
            </w:pPr>
            <w:r>
              <w:rPr>
                <w:rFonts w:ascii="Times New Roman" w:eastAsia="楷体" w:hAnsi="Times New Roman" w:cs="宋体" w:hint="eastAsia"/>
                <w:b/>
                <w:bCs/>
                <w:color w:val="4472C4" w:themeColor="accent1"/>
                <w:kern w:val="0"/>
                <w:szCs w:val="21"/>
              </w:rPr>
              <w:t>陈</w:t>
            </w:r>
            <w:proofErr w:type="gramStart"/>
            <w:r>
              <w:rPr>
                <w:rFonts w:ascii="Times New Roman" w:eastAsia="楷体" w:hAnsi="Times New Roman" w:cs="宋体" w:hint="eastAsia"/>
                <w:b/>
                <w:bCs/>
                <w:color w:val="4472C4" w:themeColor="accent1"/>
                <w:kern w:val="0"/>
                <w:szCs w:val="21"/>
              </w:rPr>
              <w:t>鄞</w:t>
            </w:r>
            <w:proofErr w:type="gramEnd"/>
            <w:r w:rsidR="00AA6A65">
              <w:rPr>
                <w:rFonts w:ascii="Times New Roman" w:eastAsia="楷体" w:hAnsi="Times New Roman" w:cs="宋体" w:hint="eastAsia"/>
                <w:b/>
                <w:bCs/>
                <w:color w:val="4472C4" w:themeColor="accent1"/>
                <w:kern w:val="0"/>
                <w:szCs w:val="21"/>
              </w:rPr>
              <w:t xml:space="preserve"> </w:t>
            </w:r>
            <w:r w:rsidR="00AA6A65">
              <w:rPr>
                <w:rFonts w:ascii="Times New Roman" w:eastAsia="楷体" w:hAnsi="Times New Roman" w:cs="宋体" w:hint="eastAsia"/>
                <w:b/>
                <w:bCs/>
                <w:color w:val="4472C4" w:themeColor="accent1"/>
                <w:kern w:val="0"/>
                <w:szCs w:val="21"/>
              </w:rPr>
              <w:t>老师</w:t>
            </w:r>
          </w:p>
          <w:p w14:paraId="705D784F" w14:textId="63A5E94B" w:rsidR="00685451" w:rsidRPr="00A00DC4" w:rsidRDefault="00685451" w:rsidP="008343CB">
            <w:pPr>
              <w:widowControl/>
              <w:jc w:val="center"/>
              <w:rPr>
                <w:rFonts w:ascii="Times New Roman" w:eastAsia="宋体" w:hAnsi="Times New Roman" w:cs="宋体"/>
                <w:color w:val="000000"/>
                <w:kern w:val="0"/>
                <w:szCs w:val="21"/>
              </w:rPr>
            </w:pPr>
            <w:r>
              <w:rPr>
                <w:rFonts w:ascii="Times New Roman" w:eastAsia="楷体" w:hAnsi="Times New Roman" w:cs="宋体" w:hint="eastAsia"/>
                <w:b/>
                <w:bCs/>
                <w:color w:val="4472C4" w:themeColor="accent1"/>
                <w:kern w:val="0"/>
                <w:szCs w:val="21"/>
              </w:rPr>
              <w:t>哈尔滨工业大学</w:t>
            </w:r>
          </w:p>
        </w:tc>
        <w:tc>
          <w:tcPr>
            <w:tcW w:w="1706" w:type="dxa"/>
            <w:vAlign w:val="center"/>
          </w:tcPr>
          <w:p w14:paraId="4ED8155D" w14:textId="195A325B" w:rsidR="00685451" w:rsidRDefault="00685451" w:rsidP="008343CB">
            <w:pPr>
              <w:widowControl/>
              <w:jc w:val="center"/>
              <w:rPr>
                <w:rFonts w:ascii="Times New Roman" w:eastAsia="楷体" w:hAnsi="Times New Roman" w:cs="宋体"/>
                <w:b/>
                <w:bCs/>
                <w:color w:val="4472C4" w:themeColor="accent1"/>
                <w:kern w:val="0"/>
                <w:szCs w:val="21"/>
              </w:rPr>
            </w:pPr>
            <w:r>
              <w:rPr>
                <w:rFonts w:ascii="Times New Roman" w:eastAsia="楷体" w:hAnsi="Times New Roman" w:cs="宋体" w:hint="eastAsia"/>
                <w:b/>
                <w:bCs/>
                <w:color w:val="4472C4" w:themeColor="accent1"/>
                <w:kern w:val="0"/>
                <w:szCs w:val="21"/>
              </w:rPr>
              <w:t>1</w:t>
            </w:r>
            <w:r>
              <w:rPr>
                <w:rFonts w:ascii="Times New Roman" w:eastAsia="楷体" w:hAnsi="Times New Roman" w:cs="宋体"/>
                <w:b/>
                <w:bCs/>
                <w:color w:val="4472C4" w:themeColor="accent1"/>
                <w:kern w:val="0"/>
                <w:szCs w:val="21"/>
              </w:rPr>
              <w:t>9</w:t>
            </w:r>
            <w:r>
              <w:rPr>
                <w:rFonts w:ascii="Times New Roman" w:eastAsia="楷体" w:hAnsi="Times New Roman" w:cs="宋体" w:hint="eastAsia"/>
                <w:b/>
                <w:bCs/>
                <w:color w:val="4472C4" w:themeColor="accent1"/>
                <w:kern w:val="0"/>
                <w:szCs w:val="21"/>
              </w:rPr>
              <w:t>:</w:t>
            </w:r>
            <w:r>
              <w:rPr>
                <w:rFonts w:ascii="Times New Roman" w:eastAsia="楷体" w:hAnsi="Times New Roman" w:cs="宋体"/>
                <w:b/>
                <w:bCs/>
                <w:color w:val="4472C4" w:themeColor="accent1"/>
                <w:kern w:val="0"/>
                <w:szCs w:val="21"/>
              </w:rPr>
              <w:t>00-19:10</w:t>
            </w:r>
          </w:p>
        </w:tc>
      </w:tr>
      <w:tr w:rsidR="00685451" w:rsidRPr="00A00DC4" w14:paraId="753C25CF" w14:textId="52B86E25" w:rsidTr="007C7210">
        <w:trPr>
          <w:trHeight w:val="726"/>
          <w:jc w:val="center"/>
        </w:trPr>
        <w:tc>
          <w:tcPr>
            <w:tcW w:w="5524" w:type="dxa"/>
            <w:gridSpan w:val="2"/>
            <w:noWrap/>
            <w:vAlign w:val="center"/>
            <w:hideMark/>
          </w:tcPr>
          <w:p w14:paraId="69F17727" w14:textId="445D3A8C" w:rsidR="00685451" w:rsidRPr="00A00DC4" w:rsidRDefault="00685451" w:rsidP="008343CB">
            <w:pPr>
              <w:widowControl/>
              <w:rPr>
                <w:rFonts w:ascii="Times New Roman" w:eastAsia="宋体" w:hAnsi="Times New Roman" w:cs="宋体"/>
                <w:b/>
                <w:bCs/>
                <w:color w:val="000000"/>
                <w:kern w:val="0"/>
                <w:szCs w:val="21"/>
              </w:rPr>
            </w:pPr>
            <w:r w:rsidRPr="00A00DC4">
              <w:rPr>
                <w:rFonts w:ascii="Times New Roman" w:eastAsia="宋体" w:hAnsi="Times New Roman" w:cs="宋体" w:hint="eastAsia"/>
                <w:b/>
                <w:bCs/>
                <w:color w:val="000000"/>
                <w:kern w:val="0"/>
                <w:szCs w:val="21"/>
              </w:rPr>
              <w:t xml:space="preserve">2. </w:t>
            </w:r>
            <w:r w:rsidR="002B5BC0">
              <w:rPr>
                <w:rFonts w:ascii="Times New Roman" w:eastAsia="宋体" w:hAnsi="Times New Roman" w:cs="宋体" w:hint="eastAsia"/>
                <w:b/>
                <w:bCs/>
                <w:color w:val="000000"/>
                <w:kern w:val="0"/>
                <w:szCs w:val="21"/>
              </w:rPr>
              <w:t>同</w:t>
            </w:r>
            <w:proofErr w:type="gramStart"/>
            <w:r w:rsidR="002B5BC0">
              <w:rPr>
                <w:rFonts w:ascii="Times New Roman" w:eastAsia="宋体" w:hAnsi="Times New Roman" w:cs="宋体" w:hint="eastAsia"/>
                <w:b/>
                <w:bCs/>
                <w:color w:val="000000"/>
                <w:kern w:val="0"/>
                <w:szCs w:val="21"/>
              </w:rPr>
              <w:t>元产品</w:t>
            </w:r>
            <w:proofErr w:type="gramEnd"/>
            <w:r w:rsidR="002B5BC0">
              <w:rPr>
                <w:rFonts w:ascii="Times New Roman" w:eastAsia="宋体" w:hAnsi="Times New Roman" w:cs="宋体" w:hint="eastAsia"/>
                <w:b/>
                <w:bCs/>
                <w:color w:val="000000"/>
                <w:kern w:val="0"/>
                <w:szCs w:val="21"/>
              </w:rPr>
              <w:t>对课程的支撑</w:t>
            </w:r>
          </w:p>
        </w:tc>
        <w:tc>
          <w:tcPr>
            <w:tcW w:w="3260" w:type="dxa"/>
          </w:tcPr>
          <w:p w14:paraId="33270619" w14:textId="77777777" w:rsidR="00685451" w:rsidRDefault="00685451" w:rsidP="00685451">
            <w:pPr>
              <w:pStyle w:val="a3"/>
              <w:widowControl/>
              <w:numPr>
                <w:ilvl w:val="0"/>
                <w:numId w:val="30"/>
              </w:numPr>
              <w:ind w:firstLineChars="0"/>
              <w:rPr>
                <w:rFonts w:ascii="Times New Roman" w:eastAsia="宋体" w:hAnsi="Times New Roman" w:cs="宋体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宋体" w:hint="eastAsia"/>
                <w:color w:val="000000"/>
                <w:kern w:val="0"/>
                <w:szCs w:val="21"/>
              </w:rPr>
              <w:t>M</w:t>
            </w:r>
            <w:r>
              <w:rPr>
                <w:rFonts w:ascii="Times New Roman" w:eastAsia="宋体" w:hAnsi="Times New Roman" w:cs="宋体"/>
                <w:color w:val="000000"/>
                <w:kern w:val="0"/>
                <w:szCs w:val="21"/>
              </w:rPr>
              <w:t>ATLAB</w:t>
            </w:r>
            <w:r>
              <w:rPr>
                <w:rFonts w:ascii="Times New Roman" w:eastAsia="宋体" w:hAnsi="Times New Roman" w:cs="宋体" w:hint="eastAsia"/>
                <w:color w:val="000000"/>
                <w:kern w:val="0"/>
                <w:szCs w:val="21"/>
              </w:rPr>
              <w:t>课程调研与分析</w:t>
            </w:r>
          </w:p>
          <w:p w14:paraId="7A3028BE" w14:textId="77777777" w:rsidR="00FA256D" w:rsidRDefault="00685451" w:rsidP="00FA256D">
            <w:pPr>
              <w:pStyle w:val="a3"/>
              <w:widowControl/>
              <w:numPr>
                <w:ilvl w:val="0"/>
                <w:numId w:val="30"/>
              </w:numPr>
              <w:ind w:firstLineChars="0"/>
              <w:rPr>
                <w:rFonts w:ascii="Times New Roman" w:eastAsia="宋体" w:hAnsi="Times New Roman" w:cs="宋体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宋体" w:hint="eastAsia"/>
                <w:color w:val="000000"/>
                <w:kern w:val="0"/>
                <w:szCs w:val="21"/>
              </w:rPr>
              <w:t>M</w:t>
            </w:r>
            <w:r>
              <w:rPr>
                <w:rFonts w:ascii="Times New Roman" w:eastAsia="宋体" w:hAnsi="Times New Roman" w:cs="宋体"/>
                <w:color w:val="000000"/>
                <w:kern w:val="0"/>
                <w:szCs w:val="21"/>
              </w:rPr>
              <w:t>WORKS</w:t>
            </w:r>
            <w:r>
              <w:rPr>
                <w:rFonts w:ascii="Times New Roman" w:eastAsia="宋体" w:hAnsi="Times New Roman" w:cs="宋体" w:hint="eastAsia"/>
                <w:color w:val="000000"/>
                <w:kern w:val="0"/>
                <w:szCs w:val="21"/>
              </w:rPr>
              <w:t>功能支撑情况</w:t>
            </w:r>
          </w:p>
          <w:p w14:paraId="489F6676" w14:textId="62C35210" w:rsidR="00492C1B" w:rsidRPr="00FA256D" w:rsidRDefault="00685451" w:rsidP="00FA256D">
            <w:pPr>
              <w:pStyle w:val="a3"/>
              <w:widowControl/>
              <w:numPr>
                <w:ilvl w:val="0"/>
                <w:numId w:val="30"/>
              </w:numPr>
              <w:ind w:firstLineChars="0"/>
              <w:rPr>
                <w:rFonts w:ascii="Times New Roman" w:eastAsia="宋体" w:hAnsi="Times New Roman" w:cs="宋体"/>
                <w:color w:val="000000"/>
                <w:kern w:val="0"/>
                <w:szCs w:val="21"/>
              </w:rPr>
            </w:pPr>
            <w:r w:rsidRPr="00FA256D">
              <w:rPr>
                <w:rFonts w:ascii="Times New Roman" w:eastAsia="宋体" w:hAnsi="Times New Roman" w:cs="宋体" w:hint="eastAsia"/>
                <w:color w:val="000000"/>
                <w:kern w:val="0"/>
                <w:szCs w:val="21"/>
              </w:rPr>
              <w:t>课程</w:t>
            </w:r>
            <w:r w:rsidR="00FA256D" w:rsidRPr="00FA256D">
              <w:rPr>
                <w:rFonts w:ascii="Times New Roman" w:eastAsia="宋体" w:hAnsi="Times New Roman" w:cs="宋体" w:hint="eastAsia"/>
                <w:color w:val="000000"/>
                <w:kern w:val="0"/>
                <w:szCs w:val="21"/>
              </w:rPr>
              <w:t>改造工作流</w:t>
            </w:r>
          </w:p>
          <w:p w14:paraId="004CC172" w14:textId="1ABA38C6" w:rsidR="00492C1B" w:rsidRPr="00492C1B" w:rsidRDefault="00492C1B" w:rsidP="00492C1B">
            <w:pPr>
              <w:pStyle w:val="a3"/>
              <w:widowControl/>
              <w:numPr>
                <w:ilvl w:val="0"/>
                <w:numId w:val="30"/>
              </w:numPr>
              <w:ind w:firstLineChars="0"/>
              <w:rPr>
                <w:rFonts w:ascii="Times New Roman" w:eastAsia="宋体" w:hAnsi="Times New Roman" w:cs="宋体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宋体" w:hint="eastAsia"/>
                <w:color w:val="000000"/>
                <w:kern w:val="0"/>
                <w:szCs w:val="21"/>
              </w:rPr>
              <w:t>师资培训与技术支持</w:t>
            </w:r>
          </w:p>
        </w:tc>
        <w:tc>
          <w:tcPr>
            <w:tcW w:w="3544" w:type="dxa"/>
            <w:vAlign w:val="center"/>
          </w:tcPr>
          <w:p w14:paraId="24BAD1E0" w14:textId="0A5F2CF7" w:rsidR="00685451" w:rsidRDefault="00685451" w:rsidP="008343CB">
            <w:pPr>
              <w:widowControl/>
              <w:jc w:val="center"/>
              <w:rPr>
                <w:rFonts w:ascii="Times New Roman" w:eastAsia="楷体" w:hAnsi="Times New Roman" w:cs="宋体"/>
                <w:b/>
                <w:bCs/>
                <w:color w:val="4472C4" w:themeColor="accent1"/>
                <w:kern w:val="0"/>
                <w:szCs w:val="21"/>
              </w:rPr>
            </w:pPr>
            <w:r w:rsidRPr="00355DF2">
              <w:rPr>
                <w:rFonts w:ascii="Times New Roman" w:eastAsia="楷体" w:hAnsi="Times New Roman" w:cs="宋体" w:hint="eastAsia"/>
                <w:b/>
                <w:bCs/>
                <w:color w:val="4472C4" w:themeColor="accent1"/>
                <w:kern w:val="0"/>
                <w:szCs w:val="21"/>
              </w:rPr>
              <w:t>惠立新</w:t>
            </w:r>
          </w:p>
          <w:p w14:paraId="62A18BF2" w14:textId="52691797" w:rsidR="00685451" w:rsidRPr="004F0678" w:rsidRDefault="00685451" w:rsidP="008343CB">
            <w:pPr>
              <w:widowControl/>
              <w:jc w:val="center"/>
              <w:rPr>
                <w:rFonts w:ascii="Times New Roman" w:eastAsia="楷体" w:hAnsi="Times New Roman" w:cs="宋体"/>
                <w:b/>
                <w:bCs/>
                <w:color w:val="4472C4" w:themeColor="accent1"/>
                <w:kern w:val="0"/>
                <w:szCs w:val="21"/>
              </w:rPr>
            </w:pPr>
            <w:r>
              <w:rPr>
                <w:rFonts w:ascii="Times New Roman" w:eastAsia="楷体" w:hAnsi="Times New Roman" w:cs="宋体" w:hint="eastAsia"/>
                <w:b/>
                <w:bCs/>
                <w:color w:val="4472C4" w:themeColor="accent1"/>
                <w:kern w:val="0"/>
                <w:szCs w:val="21"/>
              </w:rPr>
              <w:t>苏州同</w:t>
            </w:r>
            <w:proofErr w:type="gramStart"/>
            <w:r>
              <w:rPr>
                <w:rFonts w:ascii="Times New Roman" w:eastAsia="楷体" w:hAnsi="Times New Roman" w:cs="宋体" w:hint="eastAsia"/>
                <w:b/>
                <w:bCs/>
                <w:color w:val="4472C4" w:themeColor="accent1"/>
                <w:kern w:val="0"/>
                <w:szCs w:val="21"/>
              </w:rPr>
              <w:t>元软控</w:t>
            </w:r>
            <w:proofErr w:type="gramEnd"/>
            <w:r>
              <w:rPr>
                <w:rFonts w:ascii="Times New Roman" w:eastAsia="楷体" w:hAnsi="Times New Roman" w:cs="宋体" w:hint="eastAsia"/>
                <w:b/>
                <w:bCs/>
                <w:color w:val="4472C4" w:themeColor="accent1"/>
                <w:kern w:val="0"/>
                <w:szCs w:val="21"/>
              </w:rPr>
              <w:t>信息技术有限公司</w:t>
            </w:r>
          </w:p>
        </w:tc>
        <w:tc>
          <w:tcPr>
            <w:tcW w:w="1706" w:type="dxa"/>
            <w:vAlign w:val="center"/>
          </w:tcPr>
          <w:p w14:paraId="086667B9" w14:textId="79FDCE6C" w:rsidR="00685451" w:rsidRPr="00355DF2" w:rsidRDefault="00685451" w:rsidP="008343CB">
            <w:pPr>
              <w:widowControl/>
              <w:jc w:val="center"/>
              <w:rPr>
                <w:rFonts w:ascii="Times New Roman" w:eastAsia="楷体" w:hAnsi="Times New Roman" w:cs="宋体"/>
                <w:b/>
                <w:bCs/>
                <w:color w:val="4472C4" w:themeColor="accent1"/>
                <w:kern w:val="0"/>
                <w:szCs w:val="21"/>
              </w:rPr>
            </w:pPr>
            <w:r>
              <w:rPr>
                <w:rFonts w:ascii="Times New Roman" w:eastAsia="楷体" w:hAnsi="Times New Roman" w:cs="宋体" w:hint="eastAsia"/>
                <w:b/>
                <w:bCs/>
                <w:color w:val="4472C4" w:themeColor="accent1"/>
                <w:kern w:val="0"/>
                <w:szCs w:val="21"/>
              </w:rPr>
              <w:t>1</w:t>
            </w:r>
            <w:r>
              <w:rPr>
                <w:rFonts w:ascii="Times New Roman" w:eastAsia="楷体" w:hAnsi="Times New Roman" w:cs="宋体"/>
                <w:b/>
                <w:bCs/>
                <w:color w:val="4472C4" w:themeColor="accent1"/>
                <w:kern w:val="0"/>
                <w:szCs w:val="21"/>
              </w:rPr>
              <w:t>9</w:t>
            </w:r>
            <w:r>
              <w:rPr>
                <w:rFonts w:ascii="Times New Roman" w:eastAsia="楷体" w:hAnsi="Times New Roman" w:cs="宋体" w:hint="eastAsia"/>
                <w:b/>
                <w:bCs/>
                <w:color w:val="4472C4" w:themeColor="accent1"/>
                <w:kern w:val="0"/>
                <w:szCs w:val="21"/>
              </w:rPr>
              <w:t>:</w:t>
            </w:r>
            <w:r>
              <w:rPr>
                <w:rFonts w:ascii="Times New Roman" w:eastAsia="楷体" w:hAnsi="Times New Roman" w:cs="宋体"/>
                <w:b/>
                <w:bCs/>
                <w:color w:val="4472C4" w:themeColor="accent1"/>
                <w:kern w:val="0"/>
                <w:szCs w:val="21"/>
              </w:rPr>
              <w:t>10-19:30</w:t>
            </w:r>
          </w:p>
        </w:tc>
      </w:tr>
      <w:tr w:rsidR="007C7210" w:rsidRPr="00A00DC4" w14:paraId="5E6C774B" w14:textId="5BA5D55C" w:rsidTr="002B5BC0">
        <w:trPr>
          <w:trHeight w:val="726"/>
          <w:jc w:val="center"/>
        </w:trPr>
        <w:tc>
          <w:tcPr>
            <w:tcW w:w="2547" w:type="dxa"/>
            <w:vMerge w:val="restart"/>
            <w:noWrap/>
            <w:vAlign w:val="center"/>
            <w:hideMark/>
          </w:tcPr>
          <w:p w14:paraId="1E36D189" w14:textId="1379980C" w:rsidR="007C7210" w:rsidRPr="00A00DC4" w:rsidRDefault="007C7210" w:rsidP="007C7210">
            <w:pPr>
              <w:widowControl/>
              <w:rPr>
                <w:rFonts w:ascii="Times New Roman" w:eastAsia="宋体" w:hAnsi="Times New Roman" w:cs="宋体"/>
                <w:b/>
                <w:bCs/>
                <w:color w:val="000000"/>
                <w:kern w:val="0"/>
                <w:szCs w:val="21"/>
              </w:rPr>
            </w:pPr>
            <w:r w:rsidRPr="00A00DC4">
              <w:rPr>
                <w:rFonts w:ascii="Times New Roman" w:eastAsia="宋体" w:hAnsi="Times New Roman" w:cs="宋体" w:hint="eastAsia"/>
                <w:b/>
                <w:bCs/>
                <w:color w:val="000000"/>
                <w:kern w:val="0"/>
                <w:szCs w:val="21"/>
              </w:rPr>
              <w:t>3.</w:t>
            </w:r>
            <w:r>
              <w:rPr>
                <w:rFonts w:ascii="Times New Roman" w:eastAsia="宋体" w:hAnsi="Times New Roman" w:cs="宋体"/>
                <w:b/>
                <w:bCs/>
                <w:color w:val="000000"/>
                <w:kern w:val="0"/>
                <w:szCs w:val="21"/>
              </w:rPr>
              <w:t xml:space="preserve"> </w:t>
            </w:r>
            <w:r>
              <w:rPr>
                <w:rFonts w:ascii="Times New Roman" w:eastAsia="宋体" w:hAnsi="Times New Roman" w:cs="宋体" w:hint="eastAsia"/>
                <w:b/>
                <w:bCs/>
                <w:color w:val="000000"/>
                <w:kern w:val="0"/>
                <w:szCs w:val="21"/>
              </w:rPr>
              <w:t>课程替代案例分享</w:t>
            </w:r>
          </w:p>
        </w:tc>
        <w:tc>
          <w:tcPr>
            <w:tcW w:w="2977" w:type="dxa"/>
            <w:vAlign w:val="center"/>
          </w:tcPr>
          <w:p w14:paraId="6F376D6D" w14:textId="38E0DF4D" w:rsidR="007C7210" w:rsidRPr="00A00DC4" w:rsidRDefault="007C7210" w:rsidP="008343CB">
            <w:pPr>
              <w:widowControl/>
              <w:rPr>
                <w:rFonts w:ascii="Times New Roman" w:eastAsia="宋体" w:hAnsi="Times New Roman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宋体" w:hint="eastAsia"/>
                <w:b/>
                <w:bCs/>
                <w:color w:val="000000"/>
                <w:kern w:val="0"/>
                <w:szCs w:val="21"/>
              </w:rPr>
              <w:t>案例</w:t>
            </w:r>
            <w:r>
              <w:rPr>
                <w:rFonts w:ascii="Times New Roman" w:eastAsia="宋体" w:hAnsi="Times New Roman" w:cs="宋体" w:hint="eastAsia"/>
                <w:b/>
                <w:bCs/>
                <w:color w:val="000000"/>
                <w:kern w:val="0"/>
                <w:szCs w:val="21"/>
              </w:rPr>
              <w:t>1-</w:t>
            </w:r>
            <w:r>
              <w:rPr>
                <w:rFonts w:ascii="Times New Roman" w:eastAsia="宋体" w:hAnsi="Times New Roman" w:cs="宋体" w:hint="eastAsia"/>
                <w:b/>
                <w:bCs/>
                <w:color w:val="000000"/>
                <w:kern w:val="0"/>
                <w:szCs w:val="21"/>
              </w:rPr>
              <w:t>《工程实践Ⅱ》</w:t>
            </w:r>
          </w:p>
        </w:tc>
        <w:tc>
          <w:tcPr>
            <w:tcW w:w="3260" w:type="dxa"/>
            <w:vMerge w:val="restart"/>
            <w:vAlign w:val="center"/>
          </w:tcPr>
          <w:p w14:paraId="6C91BA46" w14:textId="3331710F" w:rsidR="007C7210" w:rsidRDefault="007C7210" w:rsidP="00492C1B">
            <w:pPr>
              <w:pStyle w:val="a3"/>
              <w:widowControl/>
              <w:numPr>
                <w:ilvl w:val="0"/>
                <w:numId w:val="31"/>
              </w:numPr>
              <w:ind w:firstLineChars="0"/>
              <w:rPr>
                <w:rFonts w:ascii="Times New Roman" w:eastAsia="宋体" w:hAnsi="Times New Roman" w:cs="宋体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宋体" w:hint="eastAsia"/>
                <w:color w:val="000000"/>
                <w:kern w:val="0"/>
                <w:szCs w:val="21"/>
              </w:rPr>
              <w:t>课程基本情况</w:t>
            </w:r>
          </w:p>
          <w:p w14:paraId="79BFE4B3" w14:textId="236CD70D" w:rsidR="007C7210" w:rsidRDefault="007C7210" w:rsidP="00492C1B">
            <w:pPr>
              <w:pStyle w:val="a3"/>
              <w:widowControl/>
              <w:numPr>
                <w:ilvl w:val="0"/>
                <w:numId w:val="31"/>
              </w:numPr>
              <w:ind w:firstLineChars="0"/>
              <w:rPr>
                <w:rFonts w:ascii="Times New Roman" w:eastAsia="宋体" w:hAnsi="Times New Roman" w:cs="宋体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宋体" w:hint="eastAsia"/>
                <w:color w:val="000000"/>
                <w:kern w:val="0"/>
                <w:szCs w:val="21"/>
              </w:rPr>
              <w:t>课程替代过程</w:t>
            </w:r>
          </w:p>
          <w:p w14:paraId="3C5D7F13" w14:textId="2C668F21" w:rsidR="007C7210" w:rsidRDefault="007C7210" w:rsidP="00492C1B">
            <w:pPr>
              <w:pStyle w:val="a3"/>
              <w:widowControl/>
              <w:numPr>
                <w:ilvl w:val="0"/>
                <w:numId w:val="31"/>
              </w:numPr>
              <w:ind w:firstLineChars="0"/>
              <w:rPr>
                <w:rFonts w:ascii="Times New Roman" w:eastAsia="宋体" w:hAnsi="Times New Roman" w:cs="宋体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宋体" w:hint="eastAsia"/>
                <w:color w:val="000000"/>
                <w:kern w:val="0"/>
                <w:szCs w:val="21"/>
              </w:rPr>
              <w:t>课程开展效果</w:t>
            </w:r>
          </w:p>
          <w:p w14:paraId="4828F9B7" w14:textId="5C74953C" w:rsidR="007C7210" w:rsidRPr="00685451" w:rsidRDefault="007C7210" w:rsidP="00492C1B">
            <w:pPr>
              <w:pStyle w:val="a3"/>
              <w:widowControl/>
              <w:numPr>
                <w:ilvl w:val="0"/>
                <w:numId w:val="31"/>
              </w:numPr>
              <w:ind w:firstLineChars="0"/>
              <w:rPr>
                <w:rFonts w:ascii="Times New Roman" w:eastAsia="宋体" w:hAnsi="Times New Roman" w:cs="宋体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宋体" w:hint="eastAsia"/>
                <w:color w:val="000000"/>
                <w:kern w:val="0"/>
                <w:szCs w:val="21"/>
              </w:rPr>
              <w:t>评价与感想</w:t>
            </w:r>
          </w:p>
        </w:tc>
        <w:tc>
          <w:tcPr>
            <w:tcW w:w="3544" w:type="dxa"/>
            <w:vAlign w:val="center"/>
          </w:tcPr>
          <w:p w14:paraId="56487DBC" w14:textId="62A0D827" w:rsidR="007C7210" w:rsidRDefault="007C7210" w:rsidP="008343CB">
            <w:pPr>
              <w:widowControl/>
              <w:jc w:val="center"/>
              <w:rPr>
                <w:rFonts w:ascii="Times New Roman" w:eastAsia="楷体" w:hAnsi="Times New Roman" w:cs="宋体"/>
                <w:b/>
                <w:bCs/>
                <w:color w:val="4472C4" w:themeColor="accent1"/>
                <w:kern w:val="0"/>
                <w:szCs w:val="21"/>
              </w:rPr>
            </w:pPr>
            <w:r>
              <w:rPr>
                <w:rFonts w:ascii="Times New Roman" w:eastAsia="楷体" w:hAnsi="Times New Roman" w:cs="宋体" w:hint="eastAsia"/>
                <w:b/>
                <w:bCs/>
                <w:color w:val="4472C4" w:themeColor="accent1"/>
                <w:kern w:val="0"/>
                <w:szCs w:val="21"/>
              </w:rPr>
              <w:t>许承东</w:t>
            </w:r>
            <w:r w:rsidR="00AA6A65">
              <w:rPr>
                <w:rFonts w:ascii="Times New Roman" w:eastAsia="楷体" w:hAnsi="Times New Roman" w:cs="宋体" w:hint="eastAsia"/>
                <w:b/>
                <w:bCs/>
                <w:color w:val="4472C4" w:themeColor="accent1"/>
                <w:kern w:val="0"/>
                <w:szCs w:val="21"/>
              </w:rPr>
              <w:t xml:space="preserve"> </w:t>
            </w:r>
            <w:r w:rsidR="00AA6A65">
              <w:rPr>
                <w:rFonts w:ascii="Times New Roman" w:eastAsia="楷体" w:hAnsi="Times New Roman" w:cs="宋体" w:hint="eastAsia"/>
                <w:b/>
                <w:bCs/>
                <w:color w:val="4472C4" w:themeColor="accent1"/>
                <w:kern w:val="0"/>
                <w:szCs w:val="21"/>
              </w:rPr>
              <w:t>老师</w:t>
            </w:r>
          </w:p>
          <w:p w14:paraId="2F938BFC" w14:textId="0E11A736" w:rsidR="007C7210" w:rsidRPr="00A00DC4" w:rsidRDefault="007C7210" w:rsidP="008343CB">
            <w:pPr>
              <w:widowControl/>
              <w:jc w:val="center"/>
              <w:rPr>
                <w:rFonts w:ascii="Times New Roman" w:eastAsia="宋体" w:hAnsi="Times New Roman" w:cs="宋体"/>
                <w:color w:val="000000"/>
                <w:kern w:val="0"/>
                <w:szCs w:val="21"/>
              </w:rPr>
            </w:pPr>
            <w:r w:rsidRPr="008343CB">
              <w:rPr>
                <w:rFonts w:ascii="Times New Roman" w:eastAsia="楷体" w:hAnsi="Times New Roman" w:cs="宋体" w:hint="eastAsia"/>
                <w:b/>
                <w:bCs/>
                <w:color w:val="4472C4" w:themeColor="accent1"/>
                <w:kern w:val="0"/>
                <w:szCs w:val="21"/>
              </w:rPr>
              <w:t>北京理工大学</w:t>
            </w:r>
          </w:p>
        </w:tc>
        <w:tc>
          <w:tcPr>
            <w:tcW w:w="1706" w:type="dxa"/>
            <w:vAlign w:val="center"/>
          </w:tcPr>
          <w:p w14:paraId="03F70A42" w14:textId="4FEF920A" w:rsidR="007C7210" w:rsidRPr="008343CB" w:rsidRDefault="007C7210" w:rsidP="008343CB">
            <w:pPr>
              <w:widowControl/>
              <w:jc w:val="center"/>
              <w:rPr>
                <w:rFonts w:ascii="Times New Roman" w:eastAsia="楷体" w:hAnsi="Times New Roman" w:cs="宋体"/>
                <w:b/>
                <w:bCs/>
                <w:color w:val="4472C4" w:themeColor="accent1"/>
                <w:kern w:val="0"/>
                <w:szCs w:val="21"/>
              </w:rPr>
            </w:pPr>
            <w:r>
              <w:rPr>
                <w:rFonts w:ascii="Times New Roman" w:eastAsia="楷体" w:hAnsi="Times New Roman" w:cs="宋体" w:hint="eastAsia"/>
                <w:b/>
                <w:bCs/>
                <w:color w:val="4472C4" w:themeColor="accent1"/>
                <w:kern w:val="0"/>
                <w:szCs w:val="21"/>
              </w:rPr>
              <w:t>1</w:t>
            </w:r>
            <w:r>
              <w:rPr>
                <w:rFonts w:ascii="Times New Roman" w:eastAsia="楷体" w:hAnsi="Times New Roman" w:cs="宋体"/>
                <w:b/>
                <w:bCs/>
                <w:color w:val="4472C4" w:themeColor="accent1"/>
                <w:kern w:val="0"/>
                <w:szCs w:val="21"/>
              </w:rPr>
              <w:t>9</w:t>
            </w:r>
            <w:r>
              <w:rPr>
                <w:rFonts w:ascii="Times New Roman" w:eastAsia="楷体" w:hAnsi="Times New Roman" w:cs="宋体" w:hint="eastAsia"/>
                <w:b/>
                <w:bCs/>
                <w:color w:val="4472C4" w:themeColor="accent1"/>
                <w:kern w:val="0"/>
                <w:szCs w:val="21"/>
              </w:rPr>
              <w:t>:</w:t>
            </w:r>
            <w:r>
              <w:rPr>
                <w:rFonts w:ascii="Times New Roman" w:eastAsia="楷体" w:hAnsi="Times New Roman" w:cs="宋体"/>
                <w:b/>
                <w:bCs/>
                <w:color w:val="4472C4" w:themeColor="accent1"/>
                <w:kern w:val="0"/>
                <w:szCs w:val="21"/>
              </w:rPr>
              <w:t>30-19:50</w:t>
            </w:r>
          </w:p>
        </w:tc>
      </w:tr>
      <w:tr w:rsidR="007C7210" w:rsidRPr="00A00DC4" w14:paraId="2BD84D32" w14:textId="375145AB" w:rsidTr="002B5BC0">
        <w:trPr>
          <w:trHeight w:val="726"/>
          <w:jc w:val="center"/>
        </w:trPr>
        <w:tc>
          <w:tcPr>
            <w:tcW w:w="2547" w:type="dxa"/>
            <w:vMerge/>
            <w:noWrap/>
            <w:vAlign w:val="center"/>
            <w:hideMark/>
          </w:tcPr>
          <w:p w14:paraId="30E5E091" w14:textId="57AE2D51" w:rsidR="007C7210" w:rsidRPr="00A00DC4" w:rsidRDefault="007C7210" w:rsidP="008343CB">
            <w:pPr>
              <w:rPr>
                <w:rFonts w:ascii="Times New Roman" w:eastAsia="宋体" w:hAnsi="Times New Roman" w:cs="宋体"/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2977" w:type="dxa"/>
            <w:vAlign w:val="center"/>
          </w:tcPr>
          <w:p w14:paraId="4755E388" w14:textId="743C1A8A" w:rsidR="007C7210" w:rsidRPr="00A00DC4" w:rsidRDefault="007C7210" w:rsidP="008343CB">
            <w:pPr>
              <w:widowControl/>
              <w:rPr>
                <w:rFonts w:ascii="Times New Roman" w:eastAsia="宋体" w:hAnsi="Times New Roman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宋体" w:hint="eastAsia"/>
                <w:b/>
                <w:bCs/>
                <w:color w:val="000000"/>
                <w:kern w:val="0"/>
                <w:szCs w:val="21"/>
              </w:rPr>
              <w:t>案例</w:t>
            </w:r>
            <w:r>
              <w:rPr>
                <w:rFonts w:ascii="Times New Roman" w:eastAsia="宋体" w:hAnsi="Times New Roman" w:cs="宋体" w:hint="eastAsia"/>
                <w:b/>
                <w:bCs/>
                <w:color w:val="000000"/>
                <w:kern w:val="0"/>
                <w:szCs w:val="21"/>
              </w:rPr>
              <w:t>2-</w:t>
            </w:r>
            <w:r>
              <w:rPr>
                <w:rFonts w:ascii="Times New Roman" w:eastAsia="宋体" w:hAnsi="Times New Roman" w:cs="宋体" w:hint="eastAsia"/>
                <w:b/>
                <w:bCs/>
                <w:color w:val="000000"/>
                <w:kern w:val="0"/>
                <w:szCs w:val="21"/>
              </w:rPr>
              <w:t>《数字信号处理》</w:t>
            </w:r>
          </w:p>
        </w:tc>
        <w:tc>
          <w:tcPr>
            <w:tcW w:w="3260" w:type="dxa"/>
            <w:vMerge/>
          </w:tcPr>
          <w:p w14:paraId="21B4AF40" w14:textId="77777777" w:rsidR="007C7210" w:rsidRPr="00685451" w:rsidRDefault="007C7210" w:rsidP="00685451">
            <w:pPr>
              <w:widowControl/>
              <w:rPr>
                <w:rFonts w:ascii="Times New Roman" w:eastAsia="宋体" w:hAnsi="Times New Roman" w:cs="宋体"/>
                <w:color w:val="000000"/>
                <w:kern w:val="0"/>
                <w:szCs w:val="21"/>
              </w:rPr>
            </w:pPr>
          </w:p>
        </w:tc>
        <w:tc>
          <w:tcPr>
            <w:tcW w:w="3544" w:type="dxa"/>
            <w:vAlign w:val="center"/>
          </w:tcPr>
          <w:p w14:paraId="680A3EC0" w14:textId="1377AD30" w:rsidR="007C7210" w:rsidRDefault="007C7210" w:rsidP="008343CB">
            <w:pPr>
              <w:widowControl/>
              <w:jc w:val="center"/>
              <w:rPr>
                <w:rFonts w:ascii="Times New Roman" w:eastAsia="楷体" w:hAnsi="Times New Roman" w:cs="宋体"/>
                <w:b/>
                <w:bCs/>
                <w:color w:val="4472C4" w:themeColor="accent1"/>
                <w:kern w:val="0"/>
                <w:szCs w:val="21"/>
              </w:rPr>
            </w:pPr>
            <w:r>
              <w:rPr>
                <w:rFonts w:ascii="Times New Roman" w:eastAsia="楷体" w:hAnsi="Times New Roman" w:cs="宋体" w:hint="eastAsia"/>
                <w:b/>
                <w:bCs/>
                <w:color w:val="4472C4" w:themeColor="accent1"/>
                <w:kern w:val="0"/>
                <w:szCs w:val="21"/>
              </w:rPr>
              <w:t>郑丽颖</w:t>
            </w:r>
            <w:r w:rsidR="00AA6A65">
              <w:rPr>
                <w:rFonts w:ascii="Times New Roman" w:eastAsia="楷体" w:hAnsi="Times New Roman" w:cs="宋体" w:hint="eastAsia"/>
                <w:b/>
                <w:bCs/>
                <w:color w:val="4472C4" w:themeColor="accent1"/>
                <w:kern w:val="0"/>
                <w:szCs w:val="21"/>
              </w:rPr>
              <w:t xml:space="preserve"> </w:t>
            </w:r>
            <w:r w:rsidR="00AA6A65">
              <w:rPr>
                <w:rFonts w:ascii="Times New Roman" w:eastAsia="楷体" w:hAnsi="Times New Roman" w:cs="宋体" w:hint="eastAsia"/>
                <w:b/>
                <w:bCs/>
                <w:color w:val="4472C4" w:themeColor="accent1"/>
                <w:kern w:val="0"/>
                <w:szCs w:val="21"/>
              </w:rPr>
              <w:t>老师</w:t>
            </w:r>
          </w:p>
          <w:p w14:paraId="7C32BFEB" w14:textId="17DF2E91" w:rsidR="007C7210" w:rsidRPr="00A00DC4" w:rsidRDefault="007C7210" w:rsidP="008343CB">
            <w:pPr>
              <w:widowControl/>
              <w:jc w:val="center"/>
              <w:rPr>
                <w:rFonts w:ascii="Times New Roman" w:eastAsia="宋体" w:hAnsi="Times New Roman" w:cs="宋体"/>
                <w:color w:val="000000"/>
                <w:kern w:val="0"/>
                <w:szCs w:val="21"/>
              </w:rPr>
            </w:pPr>
            <w:r>
              <w:rPr>
                <w:rFonts w:ascii="Times New Roman" w:eastAsia="楷体" w:hAnsi="Times New Roman" w:cs="宋体" w:hint="eastAsia"/>
                <w:b/>
                <w:bCs/>
                <w:color w:val="4472C4" w:themeColor="accent1"/>
                <w:kern w:val="0"/>
                <w:szCs w:val="21"/>
              </w:rPr>
              <w:t>哈尔滨工程大学</w:t>
            </w:r>
          </w:p>
        </w:tc>
        <w:tc>
          <w:tcPr>
            <w:tcW w:w="1706" w:type="dxa"/>
            <w:vAlign w:val="center"/>
          </w:tcPr>
          <w:p w14:paraId="43EA73BC" w14:textId="77A1E38B" w:rsidR="007C7210" w:rsidRDefault="007C7210" w:rsidP="008343CB">
            <w:pPr>
              <w:widowControl/>
              <w:jc w:val="center"/>
              <w:rPr>
                <w:rFonts w:ascii="Times New Roman" w:eastAsia="楷体" w:hAnsi="Times New Roman" w:cs="宋体"/>
                <w:b/>
                <w:bCs/>
                <w:color w:val="4472C4" w:themeColor="accent1"/>
                <w:kern w:val="0"/>
                <w:szCs w:val="21"/>
              </w:rPr>
            </w:pPr>
            <w:r>
              <w:rPr>
                <w:rFonts w:ascii="Times New Roman" w:eastAsia="楷体" w:hAnsi="Times New Roman" w:cs="宋体" w:hint="eastAsia"/>
                <w:b/>
                <w:bCs/>
                <w:color w:val="4472C4" w:themeColor="accent1"/>
                <w:kern w:val="0"/>
                <w:szCs w:val="21"/>
              </w:rPr>
              <w:t>1</w:t>
            </w:r>
            <w:r>
              <w:rPr>
                <w:rFonts w:ascii="Times New Roman" w:eastAsia="楷体" w:hAnsi="Times New Roman" w:cs="宋体"/>
                <w:b/>
                <w:bCs/>
                <w:color w:val="4472C4" w:themeColor="accent1"/>
                <w:kern w:val="0"/>
                <w:szCs w:val="21"/>
              </w:rPr>
              <w:t>9</w:t>
            </w:r>
            <w:r>
              <w:rPr>
                <w:rFonts w:ascii="Times New Roman" w:eastAsia="楷体" w:hAnsi="Times New Roman" w:cs="宋体" w:hint="eastAsia"/>
                <w:b/>
                <w:bCs/>
                <w:color w:val="4472C4" w:themeColor="accent1"/>
                <w:kern w:val="0"/>
                <w:szCs w:val="21"/>
              </w:rPr>
              <w:t>:</w:t>
            </w:r>
            <w:r>
              <w:rPr>
                <w:rFonts w:ascii="Times New Roman" w:eastAsia="楷体" w:hAnsi="Times New Roman" w:cs="宋体"/>
                <w:b/>
                <w:bCs/>
                <w:color w:val="4472C4" w:themeColor="accent1"/>
                <w:kern w:val="0"/>
                <w:szCs w:val="21"/>
              </w:rPr>
              <w:t>50-20:10</w:t>
            </w:r>
          </w:p>
        </w:tc>
      </w:tr>
      <w:tr w:rsidR="007C7210" w:rsidRPr="00A00DC4" w14:paraId="642CB32B" w14:textId="1466B922" w:rsidTr="002B5BC0">
        <w:trPr>
          <w:trHeight w:val="726"/>
          <w:jc w:val="center"/>
        </w:trPr>
        <w:tc>
          <w:tcPr>
            <w:tcW w:w="2547" w:type="dxa"/>
            <w:vMerge/>
            <w:noWrap/>
            <w:vAlign w:val="center"/>
          </w:tcPr>
          <w:p w14:paraId="42A16819" w14:textId="00CBE700" w:rsidR="007C7210" w:rsidRPr="00A00DC4" w:rsidRDefault="007C7210" w:rsidP="008343CB">
            <w:pPr>
              <w:widowControl/>
              <w:rPr>
                <w:rFonts w:ascii="Times New Roman" w:eastAsia="宋体" w:hAnsi="Times New Roman" w:cs="宋体"/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2977" w:type="dxa"/>
            <w:vAlign w:val="center"/>
          </w:tcPr>
          <w:p w14:paraId="63BE8FAB" w14:textId="37F1475F" w:rsidR="007C7210" w:rsidRPr="00A00DC4" w:rsidRDefault="007C7210" w:rsidP="008343CB">
            <w:pPr>
              <w:widowControl/>
              <w:rPr>
                <w:rFonts w:ascii="Times New Roman" w:eastAsia="宋体" w:hAnsi="Times New Roman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宋体" w:hint="eastAsia"/>
                <w:b/>
                <w:bCs/>
                <w:color w:val="000000"/>
                <w:kern w:val="0"/>
                <w:szCs w:val="21"/>
              </w:rPr>
              <w:t>案例</w:t>
            </w:r>
            <w:r>
              <w:rPr>
                <w:rFonts w:ascii="Times New Roman" w:eastAsia="宋体" w:hAnsi="Times New Roman" w:cs="宋体" w:hint="eastAsia"/>
                <w:b/>
                <w:bCs/>
                <w:color w:val="000000"/>
                <w:kern w:val="0"/>
                <w:szCs w:val="21"/>
              </w:rPr>
              <w:t>3</w:t>
            </w:r>
            <w:r>
              <w:rPr>
                <w:rFonts w:ascii="Times New Roman" w:eastAsia="宋体" w:hAnsi="Times New Roman" w:cs="宋体"/>
                <w:b/>
                <w:bCs/>
                <w:color w:val="000000"/>
                <w:kern w:val="0"/>
                <w:szCs w:val="21"/>
              </w:rPr>
              <w:t>-</w:t>
            </w:r>
            <w:r w:rsidR="00DA398B" w:rsidRPr="00DA398B">
              <w:rPr>
                <w:rFonts w:ascii="Times New Roman" w:eastAsia="宋体" w:hAnsi="Times New Roman" w:cs="宋体" w:hint="eastAsia"/>
                <w:b/>
                <w:bCs/>
                <w:kern w:val="0"/>
                <w:szCs w:val="21"/>
              </w:rPr>
              <w:t>《计算光学成像》</w:t>
            </w:r>
          </w:p>
        </w:tc>
        <w:tc>
          <w:tcPr>
            <w:tcW w:w="3260" w:type="dxa"/>
            <w:vMerge/>
          </w:tcPr>
          <w:p w14:paraId="2E175CB3" w14:textId="77777777" w:rsidR="007C7210" w:rsidRPr="00685451" w:rsidRDefault="007C7210" w:rsidP="00685451">
            <w:pPr>
              <w:widowControl/>
              <w:rPr>
                <w:rFonts w:ascii="Times New Roman" w:eastAsia="宋体" w:hAnsi="Times New Roman" w:cs="宋体"/>
                <w:color w:val="000000"/>
                <w:kern w:val="0"/>
                <w:szCs w:val="21"/>
              </w:rPr>
            </w:pPr>
          </w:p>
        </w:tc>
        <w:tc>
          <w:tcPr>
            <w:tcW w:w="3544" w:type="dxa"/>
            <w:vAlign w:val="center"/>
          </w:tcPr>
          <w:p w14:paraId="02D2D271" w14:textId="6687A618" w:rsidR="007C7210" w:rsidRDefault="00DA398B" w:rsidP="008343CB">
            <w:pPr>
              <w:widowControl/>
              <w:jc w:val="center"/>
              <w:rPr>
                <w:rFonts w:ascii="Times New Roman" w:eastAsia="楷体" w:hAnsi="Times New Roman" w:cs="宋体"/>
                <w:b/>
                <w:bCs/>
                <w:color w:val="4472C4" w:themeColor="accent1"/>
                <w:kern w:val="0"/>
                <w:szCs w:val="21"/>
              </w:rPr>
            </w:pPr>
            <w:proofErr w:type="gramStart"/>
            <w:r>
              <w:rPr>
                <w:rFonts w:ascii="Times New Roman" w:eastAsia="楷体" w:hAnsi="Times New Roman" w:cs="宋体" w:hint="eastAsia"/>
                <w:b/>
                <w:bCs/>
                <w:color w:val="4472C4" w:themeColor="accent1"/>
                <w:kern w:val="0"/>
                <w:szCs w:val="21"/>
              </w:rPr>
              <w:t>刘正君</w:t>
            </w:r>
            <w:proofErr w:type="gramEnd"/>
            <w:r w:rsidR="00AA6A65">
              <w:rPr>
                <w:rFonts w:ascii="Times New Roman" w:eastAsia="楷体" w:hAnsi="Times New Roman" w:cs="宋体"/>
                <w:b/>
                <w:bCs/>
                <w:color w:val="4472C4" w:themeColor="accent1"/>
                <w:kern w:val="0"/>
                <w:szCs w:val="21"/>
              </w:rPr>
              <w:t xml:space="preserve"> </w:t>
            </w:r>
            <w:r w:rsidR="00AA6A65">
              <w:rPr>
                <w:rFonts w:ascii="Times New Roman" w:eastAsia="楷体" w:hAnsi="Times New Roman" w:cs="宋体" w:hint="eastAsia"/>
                <w:b/>
                <w:bCs/>
                <w:color w:val="4472C4" w:themeColor="accent1"/>
                <w:kern w:val="0"/>
                <w:szCs w:val="21"/>
              </w:rPr>
              <w:t>老师</w:t>
            </w:r>
          </w:p>
          <w:p w14:paraId="209A8D55" w14:textId="43A09722" w:rsidR="007C7210" w:rsidRDefault="007C7210" w:rsidP="008343CB">
            <w:pPr>
              <w:widowControl/>
              <w:jc w:val="center"/>
              <w:rPr>
                <w:rFonts w:ascii="Times New Roman" w:eastAsia="楷体" w:hAnsi="Times New Roman" w:cs="宋体"/>
                <w:b/>
                <w:bCs/>
                <w:color w:val="4472C4" w:themeColor="accent1"/>
                <w:kern w:val="0"/>
                <w:szCs w:val="21"/>
              </w:rPr>
            </w:pPr>
            <w:r>
              <w:rPr>
                <w:rFonts w:ascii="Times New Roman" w:eastAsia="楷体" w:hAnsi="Times New Roman" w:cs="宋体" w:hint="eastAsia"/>
                <w:b/>
                <w:bCs/>
                <w:color w:val="4472C4" w:themeColor="accent1"/>
                <w:kern w:val="0"/>
                <w:szCs w:val="21"/>
              </w:rPr>
              <w:t>哈尔滨工业大学</w:t>
            </w:r>
          </w:p>
        </w:tc>
        <w:tc>
          <w:tcPr>
            <w:tcW w:w="1706" w:type="dxa"/>
            <w:vAlign w:val="center"/>
          </w:tcPr>
          <w:p w14:paraId="43D90BEB" w14:textId="72467262" w:rsidR="007C7210" w:rsidRDefault="007C7210" w:rsidP="008343CB">
            <w:pPr>
              <w:widowControl/>
              <w:jc w:val="center"/>
              <w:rPr>
                <w:rFonts w:ascii="Times New Roman" w:eastAsia="楷体" w:hAnsi="Times New Roman" w:cs="宋体"/>
                <w:b/>
                <w:bCs/>
                <w:color w:val="4472C4" w:themeColor="accent1"/>
                <w:kern w:val="0"/>
                <w:szCs w:val="21"/>
              </w:rPr>
            </w:pPr>
            <w:r>
              <w:rPr>
                <w:rFonts w:ascii="Times New Roman" w:eastAsia="楷体" w:hAnsi="Times New Roman" w:cs="宋体"/>
                <w:b/>
                <w:bCs/>
                <w:color w:val="4472C4" w:themeColor="accent1"/>
                <w:kern w:val="0"/>
                <w:szCs w:val="21"/>
              </w:rPr>
              <w:t>20</w:t>
            </w:r>
            <w:r>
              <w:rPr>
                <w:rFonts w:ascii="Times New Roman" w:eastAsia="楷体" w:hAnsi="Times New Roman" w:cs="宋体" w:hint="eastAsia"/>
                <w:b/>
                <w:bCs/>
                <w:color w:val="4472C4" w:themeColor="accent1"/>
                <w:kern w:val="0"/>
                <w:szCs w:val="21"/>
              </w:rPr>
              <w:t>:</w:t>
            </w:r>
            <w:r>
              <w:rPr>
                <w:rFonts w:ascii="Times New Roman" w:eastAsia="楷体" w:hAnsi="Times New Roman" w:cs="宋体"/>
                <w:b/>
                <w:bCs/>
                <w:color w:val="4472C4" w:themeColor="accent1"/>
                <w:kern w:val="0"/>
                <w:szCs w:val="21"/>
              </w:rPr>
              <w:t>10-20:30</w:t>
            </w:r>
          </w:p>
        </w:tc>
      </w:tr>
      <w:tr w:rsidR="00492C1B" w:rsidRPr="00A00DC4" w14:paraId="41CA5D36" w14:textId="78AB038B" w:rsidTr="007C7210">
        <w:trPr>
          <w:trHeight w:val="726"/>
          <w:jc w:val="center"/>
        </w:trPr>
        <w:tc>
          <w:tcPr>
            <w:tcW w:w="8784" w:type="dxa"/>
            <w:gridSpan w:val="3"/>
            <w:vAlign w:val="center"/>
          </w:tcPr>
          <w:p w14:paraId="6F8DEC61" w14:textId="56694485" w:rsidR="00492C1B" w:rsidRPr="00685451" w:rsidRDefault="007C7210" w:rsidP="00685451">
            <w:pPr>
              <w:widowControl/>
              <w:rPr>
                <w:rFonts w:ascii="Times New Roman" w:eastAsia="宋体" w:hAnsi="Times New Roman" w:cs="宋体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宋体"/>
                <w:b/>
                <w:bCs/>
                <w:color w:val="000000"/>
                <w:kern w:val="0"/>
                <w:szCs w:val="21"/>
              </w:rPr>
              <w:t>4</w:t>
            </w:r>
            <w:r w:rsidR="00492C1B" w:rsidRPr="001A6CE4">
              <w:rPr>
                <w:rFonts w:ascii="Times New Roman" w:eastAsia="宋体" w:hAnsi="Times New Roman" w:cs="宋体"/>
                <w:b/>
                <w:bCs/>
                <w:color w:val="000000"/>
                <w:kern w:val="0"/>
                <w:szCs w:val="21"/>
              </w:rPr>
              <w:t xml:space="preserve">. </w:t>
            </w:r>
            <w:r w:rsidR="00492C1B" w:rsidRPr="001A6CE4">
              <w:rPr>
                <w:rFonts w:ascii="Times New Roman" w:eastAsia="宋体" w:hAnsi="Times New Roman" w:cs="宋体" w:hint="eastAsia"/>
                <w:b/>
                <w:bCs/>
                <w:color w:val="000000"/>
                <w:kern w:val="0"/>
                <w:szCs w:val="21"/>
              </w:rPr>
              <w:t>交流研讨</w:t>
            </w:r>
          </w:p>
        </w:tc>
        <w:tc>
          <w:tcPr>
            <w:tcW w:w="3544" w:type="dxa"/>
            <w:vAlign w:val="center"/>
          </w:tcPr>
          <w:p w14:paraId="20C85E6C" w14:textId="514C19FD" w:rsidR="00492C1B" w:rsidRPr="00A00DC4" w:rsidRDefault="00492C1B" w:rsidP="008343CB">
            <w:pPr>
              <w:widowControl/>
              <w:jc w:val="center"/>
              <w:rPr>
                <w:rFonts w:ascii="Times New Roman" w:eastAsia="宋体" w:hAnsi="Times New Roman" w:cs="宋体"/>
                <w:color w:val="000000"/>
                <w:kern w:val="0"/>
                <w:szCs w:val="21"/>
              </w:rPr>
            </w:pPr>
            <w:r w:rsidRPr="00355DF2">
              <w:rPr>
                <w:rFonts w:ascii="Times New Roman" w:eastAsia="楷体" w:hAnsi="Times New Roman" w:cs="宋体" w:hint="eastAsia"/>
                <w:b/>
                <w:bCs/>
                <w:color w:val="4472C4" w:themeColor="accent1"/>
                <w:kern w:val="0"/>
                <w:szCs w:val="21"/>
              </w:rPr>
              <w:t>全体</w:t>
            </w:r>
          </w:p>
        </w:tc>
        <w:tc>
          <w:tcPr>
            <w:tcW w:w="1706" w:type="dxa"/>
            <w:vAlign w:val="center"/>
          </w:tcPr>
          <w:p w14:paraId="53B3EF25" w14:textId="595485BA" w:rsidR="00492C1B" w:rsidRPr="00355DF2" w:rsidRDefault="00492C1B" w:rsidP="008343CB">
            <w:pPr>
              <w:widowControl/>
              <w:jc w:val="center"/>
              <w:rPr>
                <w:rFonts w:ascii="Times New Roman" w:eastAsia="楷体" w:hAnsi="Times New Roman" w:cs="宋体"/>
                <w:b/>
                <w:bCs/>
                <w:color w:val="4472C4" w:themeColor="accent1"/>
                <w:kern w:val="0"/>
                <w:szCs w:val="21"/>
              </w:rPr>
            </w:pPr>
            <w:r>
              <w:rPr>
                <w:rFonts w:ascii="Times New Roman" w:eastAsia="楷体" w:hAnsi="Times New Roman" w:cs="宋体" w:hint="eastAsia"/>
                <w:b/>
                <w:bCs/>
                <w:color w:val="4472C4" w:themeColor="accent1"/>
                <w:kern w:val="0"/>
                <w:szCs w:val="21"/>
              </w:rPr>
              <w:t>2</w:t>
            </w:r>
            <w:r>
              <w:rPr>
                <w:rFonts w:ascii="Times New Roman" w:eastAsia="楷体" w:hAnsi="Times New Roman" w:cs="宋体"/>
                <w:b/>
                <w:bCs/>
                <w:color w:val="4472C4" w:themeColor="accent1"/>
                <w:kern w:val="0"/>
                <w:szCs w:val="21"/>
              </w:rPr>
              <w:t>0:30-21:00</w:t>
            </w:r>
          </w:p>
        </w:tc>
      </w:tr>
    </w:tbl>
    <w:p w14:paraId="76BB1F14" w14:textId="77777777" w:rsidR="006F071A" w:rsidRPr="00A00DC4" w:rsidRDefault="006F071A" w:rsidP="006F071A">
      <w:pPr>
        <w:rPr>
          <w:rFonts w:ascii="Times New Roman" w:eastAsia="宋体" w:hAnsi="Times New Roman"/>
          <w:szCs w:val="21"/>
        </w:rPr>
      </w:pPr>
    </w:p>
    <w:sectPr w:rsidR="006F071A" w:rsidRPr="00A00DC4" w:rsidSect="007C7210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945830" w14:textId="77777777" w:rsidR="00427571" w:rsidRDefault="00427571" w:rsidP="001B0968">
      <w:r>
        <w:separator/>
      </w:r>
    </w:p>
  </w:endnote>
  <w:endnote w:type="continuationSeparator" w:id="0">
    <w:p w14:paraId="024AA54D" w14:textId="77777777" w:rsidR="00427571" w:rsidRDefault="00427571" w:rsidP="001B09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34CF00" w14:textId="77777777" w:rsidR="00427571" w:rsidRDefault="00427571" w:rsidP="001B0968">
      <w:r>
        <w:separator/>
      </w:r>
    </w:p>
  </w:footnote>
  <w:footnote w:type="continuationSeparator" w:id="0">
    <w:p w14:paraId="1B0A4BCD" w14:textId="77777777" w:rsidR="00427571" w:rsidRDefault="00427571" w:rsidP="001B09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94B64"/>
    <w:multiLevelType w:val="hybridMultilevel"/>
    <w:tmpl w:val="FE3ABB0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4DB6333"/>
    <w:multiLevelType w:val="hybridMultilevel"/>
    <w:tmpl w:val="E3F6D2F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929194D"/>
    <w:multiLevelType w:val="hybridMultilevel"/>
    <w:tmpl w:val="980A621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0CA54997"/>
    <w:multiLevelType w:val="hybridMultilevel"/>
    <w:tmpl w:val="7FA0C622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0F090B90"/>
    <w:multiLevelType w:val="hybridMultilevel"/>
    <w:tmpl w:val="952433C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" w15:restartNumberingAfterBreak="0">
    <w:nsid w:val="188854A7"/>
    <w:multiLevelType w:val="hybridMultilevel"/>
    <w:tmpl w:val="904C2F8E"/>
    <w:lvl w:ilvl="0" w:tplc="0409000D">
      <w:start w:val="1"/>
      <w:numFmt w:val="bullet"/>
      <w:lvlText w:val="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 w15:restartNumberingAfterBreak="0">
    <w:nsid w:val="1B6812E5"/>
    <w:multiLevelType w:val="hybridMultilevel"/>
    <w:tmpl w:val="71707660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1D2C5FF8"/>
    <w:multiLevelType w:val="hybridMultilevel"/>
    <w:tmpl w:val="CFA68DFE"/>
    <w:lvl w:ilvl="0" w:tplc="0409000D">
      <w:start w:val="1"/>
      <w:numFmt w:val="bullet"/>
      <w:lvlText w:val=""/>
      <w:lvlJc w:val="left"/>
      <w:pPr>
        <w:ind w:left="840" w:hanging="4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8" w15:restartNumberingAfterBreak="0">
    <w:nsid w:val="1E031FD2"/>
    <w:multiLevelType w:val="hybridMultilevel"/>
    <w:tmpl w:val="FBAA3F3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9" w15:restartNumberingAfterBreak="0">
    <w:nsid w:val="20910F34"/>
    <w:multiLevelType w:val="hybridMultilevel"/>
    <w:tmpl w:val="E41CC5B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0" w15:restartNumberingAfterBreak="0">
    <w:nsid w:val="2A5947B7"/>
    <w:multiLevelType w:val="hybridMultilevel"/>
    <w:tmpl w:val="EE48DA3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0D">
      <w:start w:val="1"/>
      <w:numFmt w:val="bullet"/>
      <w:lvlText w:val=""/>
      <w:lvlJc w:val="left"/>
      <w:pPr>
        <w:ind w:left="840" w:hanging="42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3C4A2D6E"/>
    <w:multiLevelType w:val="hybridMultilevel"/>
    <w:tmpl w:val="2B1E745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2" w15:restartNumberingAfterBreak="0">
    <w:nsid w:val="3C7C3120"/>
    <w:multiLevelType w:val="hybridMultilevel"/>
    <w:tmpl w:val="BB206AD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3DA057B4"/>
    <w:multiLevelType w:val="hybridMultilevel"/>
    <w:tmpl w:val="DF5679D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3DBD2AF3"/>
    <w:multiLevelType w:val="hybridMultilevel"/>
    <w:tmpl w:val="E864D77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5" w15:restartNumberingAfterBreak="0">
    <w:nsid w:val="403168ED"/>
    <w:multiLevelType w:val="hybridMultilevel"/>
    <w:tmpl w:val="DBE474C0"/>
    <w:lvl w:ilvl="0" w:tplc="0409000D">
      <w:start w:val="1"/>
      <w:numFmt w:val="bullet"/>
      <w:lvlText w:val=""/>
      <w:lvlJc w:val="left"/>
      <w:pPr>
        <w:ind w:left="840" w:hanging="4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6" w15:restartNumberingAfterBreak="0">
    <w:nsid w:val="4AC51A74"/>
    <w:multiLevelType w:val="hybridMultilevel"/>
    <w:tmpl w:val="F69C6B4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7" w15:restartNumberingAfterBreak="0">
    <w:nsid w:val="4F8B486E"/>
    <w:multiLevelType w:val="hybridMultilevel"/>
    <w:tmpl w:val="6424499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51AC78CE"/>
    <w:multiLevelType w:val="hybridMultilevel"/>
    <w:tmpl w:val="9F88B73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9" w15:restartNumberingAfterBreak="0">
    <w:nsid w:val="525A09B3"/>
    <w:multiLevelType w:val="hybridMultilevel"/>
    <w:tmpl w:val="841A50C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0" w15:restartNumberingAfterBreak="0">
    <w:nsid w:val="5A275252"/>
    <w:multiLevelType w:val="hybridMultilevel"/>
    <w:tmpl w:val="69FC834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 w15:restartNumberingAfterBreak="0">
    <w:nsid w:val="5FBE54A4"/>
    <w:multiLevelType w:val="hybridMultilevel"/>
    <w:tmpl w:val="812E43A2"/>
    <w:lvl w:ilvl="0" w:tplc="0409000D">
      <w:start w:val="1"/>
      <w:numFmt w:val="bullet"/>
      <w:lvlText w:val=""/>
      <w:lvlJc w:val="left"/>
      <w:pPr>
        <w:ind w:left="840" w:hanging="4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2" w15:restartNumberingAfterBreak="0">
    <w:nsid w:val="62C0275A"/>
    <w:multiLevelType w:val="hybridMultilevel"/>
    <w:tmpl w:val="E2045008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3" w15:restartNumberingAfterBreak="0">
    <w:nsid w:val="6608157F"/>
    <w:multiLevelType w:val="hybridMultilevel"/>
    <w:tmpl w:val="8F902B48"/>
    <w:lvl w:ilvl="0" w:tplc="0409000D">
      <w:start w:val="1"/>
      <w:numFmt w:val="bullet"/>
      <w:lvlText w:val=""/>
      <w:lvlJc w:val="left"/>
      <w:pPr>
        <w:ind w:left="840" w:hanging="4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4" w15:restartNumberingAfterBreak="0">
    <w:nsid w:val="667907C1"/>
    <w:multiLevelType w:val="hybridMultilevel"/>
    <w:tmpl w:val="6FFEEC6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5" w15:restartNumberingAfterBreak="0">
    <w:nsid w:val="68084CCA"/>
    <w:multiLevelType w:val="hybridMultilevel"/>
    <w:tmpl w:val="3D762C8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6" w15:restartNumberingAfterBreak="0">
    <w:nsid w:val="6AE34315"/>
    <w:multiLevelType w:val="hybridMultilevel"/>
    <w:tmpl w:val="B014A21E"/>
    <w:lvl w:ilvl="0" w:tplc="0409000D">
      <w:start w:val="1"/>
      <w:numFmt w:val="bullet"/>
      <w:lvlText w:val=""/>
      <w:lvlJc w:val="left"/>
      <w:pPr>
        <w:ind w:left="840" w:hanging="4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7" w15:restartNumberingAfterBreak="0">
    <w:nsid w:val="6BD776FA"/>
    <w:multiLevelType w:val="hybridMultilevel"/>
    <w:tmpl w:val="DDDA7068"/>
    <w:lvl w:ilvl="0" w:tplc="0409000D">
      <w:start w:val="1"/>
      <w:numFmt w:val="bullet"/>
      <w:lvlText w:val=""/>
      <w:lvlJc w:val="left"/>
      <w:pPr>
        <w:ind w:left="840" w:hanging="4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8" w15:restartNumberingAfterBreak="0">
    <w:nsid w:val="745C3C7B"/>
    <w:multiLevelType w:val="hybridMultilevel"/>
    <w:tmpl w:val="0964C218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9" w15:restartNumberingAfterBreak="0">
    <w:nsid w:val="7B8B5A2C"/>
    <w:multiLevelType w:val="hybridMultilevel"/>
    <w:tmpl w:val="11C61B2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0" w15:restartNumberingAfterBreak="0">
    <w:nsid w:val="7BBD66B4"/>
    <w:multiLevelType w:val="hybridMultilevel"/>
    <w:tmpl w:val="CA6C2B8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1" w15:restartNumberingAfterBreak="0">
    <w:nsid w:val="7C1B72EF"/>
    <w:multiLevelType w:val="hybridMultilevel"/>
    <w:tmpl w:val="E8FE1F22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11114575">
    <w:abstractNumId w:val="17"/>
  </w:num>
  <w:num w:numId="2" w16cid:durableId="324865971">
    <w:abstractNumId w:val="30"/>
  </w:num>
  <w:num w:numId="3" w16cid:durableId="1708679189">
    <w:abstractNumId w:val="16"/>
  </w:num>
  <w:num w:numId="4" w16cid:durableId="797605651">
    <w:abstractNumId w:val="14"/>
  </w:num>
  <w:num w:numId="5" w16cid:durableId="206991552">
    <w:abstractNumId w:val="19"/>
  </w:num>
  <w:num w:numId="6" w16cid:durableId="691499026">
    <w:abstractNumId w:val="9"/>
  </w:num>
  <w:num w:numId="7" w16cid:durableId="310714283">
    <w:abstractNumId w:val="4"/>
  </w:num>
  <w:num w:numId="8" w16cid:durableId="1149709826">
    <w:abstractNumId w:val="18"/>
  </w:num>
  <w:num w:numId="9" w16cid:durableId="1311061222">
    <w:abstractNumId w:val="2"/>
  </w:num>
  <w:num w:numId="10" w16cid:durableId="205412567">
    <w:abstractNumId w:val="28"/>
  </w:num>
  <w:num w:numId="11" w16cid:durableId="8024622">
    <w:abstractNumId w:val="8"/>
  </w:num>
  <w:num w:numId="12" w16cid:durableId="2083217733">
    <w:abstractNumId w:val="25"/>
  </w:num>
  <w:num w:numId="13" w16cid:durableId="561721285">
    <w:abstractNumId w:val="22"/>
  </w:num>
  <w:num w:numId="14" w16cid:durableId="1872573015">
    <w:abstractNumId w:val="24"/>
  </w:num>
  <w:num w:numId="15" w16cid:durableId="1550458973">
    <w:abstractNumId w:val="11"/>
  </w:num>
  <w:num w:numId="16" w16cid:durableId="693650292">
    <w:abstractNumId w:val="0"/>
  </w:num>
  <w:num w:numId="17" w16cid:durableId="408617459">
    <w:abstractNumId w:val="1"/>
  </w:num>
  <w:num w:numId="18" w16cid:durableId="833449843">
    <w:abstractNumId w:val="27"/>
  </w:num>
  <w:num w:numId="19" w16cid:durableId="1880043849">
    <w:abstractNumId w:val="7"/>
  </w:num>
  <w:num w:numId="20" w16cid:durableId="1835105373">
    <w:abstractNumId w:val="3"/>
  </w:num>
  <w:num w:numId="21" w16cid:durableId="1169640042">
    <w:abstractNumId w:val="5"/>
  </w:num>
  <w:num w:numId="22" w16cid:durableId="1912500453">
    <w:abstractNumId w:val="21"/>
  </w:num>
  <w:num w:numId="23" w16cid:durableId="841431002">
    <w:abstractNumId w:val="26"/>
  </w:num>
  <w:num w:numId="24" w16cid:durableId="1576551550">
    <w:abstractNumId w:val="23"/>
  </w:num>
  <w:num w:numId="25" w16cid:durableId="525874335">
    <w:abstractNumId w:val="15"/>
  </w:num>
  <w:num w:numId="26" w16cid:durableId="2108387084">
    <w:abstractNumId w:val="29"/>
  </w:num>
  <w:num w:numId="27" w16cid:durableId="494540830">
    <w:abstractNumId w:val="31"/>
  </w:num>
  <w:num w:numId="28" w16cid:durableId="1480921523">
    <w:abstractNumId w:val="20"/>
  </w:num>
  <w:num w:numId="29" w16cid:durableId="417024252">
    <w:abstractNumId w:val="6"/>
  </w:num>
  <w:num w:numId="30" w16cid:durableId="1744838231">
    <w:abstractNumId w:val="10"/>
  </w:num>
  <w:num w:numId="31" w16cid:durableId="575551322">
    <w:abstractNumId w:val="12"/>
  </w:num>
  <w:num w:numId="32" w16cid:durableId="203614976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7FB"/>
    <w:rsid w:val="00082255"/>
    <w:rsid w:val="000C3EE4"/>
    <w:rsid w:val="000C5157"/>
    <w:rsid w:val="001202B4"/>
    <w:rsid w:val="001423CC"/>
    <w:rsid w:val="00155778"/>
    <w:rsid w:val="001A6CE4"/>
    <w:rsid w:val="001B0968"/>
    <w:rsid w:val="001C19A2"/>
    <w:rsid w:val="001F75C9"/>
    <w:rsid w:val="00262FA1"/>
    <w:rsid w:val="002B5BC0"/>
    <w:rsid w:val="003338EC"/>
    <w:rsid w:val="00340EF3"/>
    <w:rsid w:val="00355DF2"/>
    <w:rsid w:val="003C4888"/>
    <w:rsid w:val="0042437A"/>
    <w:rsid w:val="00427571"/>
    <w:rsid w:val="00492C1B"/>
    <w:rsid w:val="004F0678"/>
    <w:rsid w:val="00521CDB"/>
    <w:rsid w:val="005618B7"/>
    <w:rsid w:val="005D21E2"/>
    <w:rsid w:val="006063FD"/>
    <w:rsid w:val="00685451"/>
    <w:rsid w:val="00686A4B"/>
    <w:rsid w:val="006F071A"/>
    <w:rsid w:val="00704D0A"/>
    <w:rsid w:val="0076659E"/>
    <w:rsid w:val="007C7210"/>
    <w:rsid w:val="00803C2B"/>
    <w:rsid w:val="008343CB"/>
    <w:rsid w:val="008958E9"/>
    <w:rsid w:val="008977FB"/>
    <w:rsid w:val="008D4303"/>
    <w:rsid w:val="009A32BA"/>
    <w:rsid w:val="00A00DC4"/>
    <w:rsid w:val="00A14105"/>
    <w:rsid w:val="00A416BC"/>
    <w:rsid w:val="00AA6A65"/>
    <w:rsid w:val="00AD7D6B"/>
    <w:rsid w:val="00C14F82"/>
    <w:rsid w:val="00CD14C7"/>
    <w:rsid w:val="00D937AD"/>
    <w:rsid w:val="00DA398B"/>
    <w:rsid w:val="00E1574F"/>
    <w:rsid w:val="00EB1149"/>
    <w:rsid w:val="00EB6AF0"/>
    <w:rsid w:val="00F41BC9"/>
    <w:rsid w:val="00FA2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474569"/>
  <w15:chartTrackingRefBased/>
  <w15:docId w15:val="{51394C14-06D1-4740-9923-B71648392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F071A"/>
    <w:pPr>
      <w:ind w:firstLineChars="200" w:firstLine="420"/>
    </w:pPr>
  </w:style>
  <w:style w:type="table" w:styleId="a4">
    <w:name w:val="Table Grid"/>
    <w:basedOn w:val="a1"/>
    <w:uiPriority w:val="39"/>
    <w:rsid w:val="006F07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1B096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1B096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1B096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1B096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11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0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5A4E66-2722-4A8E-A7BF-889DEDEF28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1</Pages>
  <Words>57</Words>
  <Characters>325</Characters>
  <Application>Microsoft Office Word</Application>
  <DocSecurity>0</DocSecurity>
  <Lines>2</Lines>
  <Paragraphs>1</Paragraphs>
  <ScaleCrop>false</ScaleCrop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惠 立新</dc:creator>
  <cp:keywords/>
  <dc:description/>
  <cp:lastModifiedBy>惠 立新</cp:lastModifiedBy>
  <cp:revision>12</cp:revision>
  <dcterms:created xsi:type="dcterms:W3CDTF">2023-01-13T10:10:00Z</dcterms:created>
  <dcterms:modified xsi:type="dcterms:W3CDTF">2023-02-02T09:26:00Z</dcterms:modified>
</cp:coreProperties>
</file>