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225" w:right="2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25" w:right="2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ffff"/>
          <w:shd w:fill="33aaff" w:val="clear"/>
        </w:rPr>
      </w:pPr>
      <w:hyperlink r:id="rId7">
        <w:r w:rsidDel="00000000" w:rsidR="00000000" w:rsidRPr="00000000">
          <w:rPr>
            <w:color w:val="ffffff"/>
            <w:shd w:fill="33aaff" w:val="clear"/>
            <w:rtl w:val="0"/>
          </w:rPr>
          <w:t xml:space="preserve">Log Masuk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0" w:lineRule="auto"/>
        <w:jc w:val="left"/>
        <w:rPr>
          <w:b w:val="1"/>
          <w:bCs w:val="1"/>
          <w:color w:val="000000"/>
          <w:sz w:val="66"/>
          <w:szCs w:val="66"/>
        </w:rPr>
      </w:pPr>
      <w:hyperlink r:id="rId8">
        <w:r w:rsidDel="00000000" w:rsidR="00000000" w:rsidRPr="00000000">
          <w:rPr>
            <w:b w:val="1"/>
            <w:bCs w:val="1"/>
            <w:color w:val="000000"/>
            <w:sz w:val="66"/>
            <w:szCs w:val="66"/>
            <w:rtl w:val="0"/>
          </w:rPr>
          <w:t xml:space="preserve">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Rule="auto"/>
        <w:jc w:val="center"/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00" w:right="300" w:firstLine="0"/>
        <w:rPr>
          <w:b w:val="1"/>
          <w:bCs w:val="1"/>
          <w:i w:val="0"/>
          <w:iCs w:val="0"/>
          <w:color w:val="000000"/>
          <w:sz w:val="36"/>
          <w:szCs w:val="36"/>
          <w:shd w:fill="57a9dd" w:val="clear"/>
        </w:rPr>
      </w:pPr>
      <w:hyperlink r:id="rId9">
        <w:r w:rsidDel="00000000" w:rsidR="00000000" w:rsidRPr="00000000">
          <w:rPr>
            <w:b w:val="1"/>
            <w:bCs w:val="1"/>
            <w:i w:val="0"/>
            <w:iCs w:val="0"/>
            <w:color w:val="000000"/>
            <w:sz w:val="36"/>
            <w:szCs w:val="36"/>
            <w:shd w:fill="57a9dd" w:val="clear"/>
            <w:rtl w:val="0"/>
          </w:rPr>
          <w:t xml:space="preserve">Bab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000000"/>
          <w:shd w:fill="57a9dd" w:val="clear"/>
        </w:rPr>
      </w:pPr>
      <w:hyperlink r:id="rId10">
        <w:r w:rsidDel="00000000" w:rsidR="00000000" w:rsidRPr="00000000">
          <w:rPr>
            <w:color w:val="000000"/>
            <w:shd w:fill="57a9dd" w:val="clear"/>
            <w:rtl w:val="0"/>
          </w:rPr>
          <w:t xml:space="preserve">Langkah Keselamatan dalam Makmal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b w:val="1"/>
          <w:bCs w:val="1"/>
          <w:i w:val="0"/>
          <w:iCs w:val="0"/>
          <w:color w:val="000000"/>
          <w:sz w:val="36"/>
          <w:szCs w:val="36"/>
          <w:shd w:fill="57a9dd" w:val="clear"/>
        </w:rPr>
      </w:pPr>
      <w:hyperlink r:id="rId11">
        <w:r w:rsidDel="00000000" w:rsidR="00000000" w:rsidRPr="00000000">
          <w:rPr>
            <w:b w:val="1"/>
            <w:bCs w:val="1"/>
            <w:i w:val="0"/>
            <w:iCs w:val="0"/>
            <w:color w:val="000000"/>
            <w:sz w:val="36"/>
            <w:szCs w:val="36"/>
            <w:shd w:fill="57a9dd" w:val="clear"/>
            <w:rtl w:val="0"/>
          </w:rPr>
          <w:t xml:space="preserve">Bab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000000"/>
          <w:shd w:fill="57a9dd" w:val="clear"/>
        </w:rPr>
      </w:pPr>
      <w:hyperlink r:id="rId12">
        <w:r w:rsidDel="00000000" w:rsidR="00000000" w:rsidRPr="00000000">
          <w:rPr>
            <w:color w:val="000000"/>
            <w:shd w:fill="57a9dd" w:val="clear"/>
            <w:rtl w:val="0"/>
          </w:rPr>
          <w:t xml:space="preserve">Bantuan Kecemasan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b w:val="1"/>
          <w:bCs w:val="1"/>
          <w:i w:val="0"/>
          <w:iCs w:val="0"/>
          <w:color w:val="000000"/>
          <w:sz w:val="36"/>
          <w:szCs w:val="36"/>
          <w:shd w:fill="57a9dd" w:val="clear"/>
        </w:rPr>
      </w:pPr>
      <w:hyperlink r:id="rId13">
        <w:r w:rsidDel="00000000" w:rsidR="00000000" w:rsidRPr="00000000">
          <w:rPr>
            <w:b w:val="1"/>
            <w:bCs w:val="1"/>
            <w:i w:val="0"/>
            <w:iCs w:val="0"/>
            <w:color w:val="000000"/>
            <w:sz w:val="36"/>
            <w:szCs w:val="36"/>
            <w:shd w:fill="57a9dd" w:val="clear"/>
            <w:rtl w:val="0"/>
          </w:rPr>
          <w:t xml:space="preserve">Bab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000000"/>
          <w:shd w:fill="57a9dd" w:val="clear"/>
        </w:rPr>
      </w:pPr>
      <w:hyperlink r:id="rId14">
        <w:r w:rsidDel="00000000" w:rsidR="00000000" w:rsidRPr="00000000">
          <w:rPr>
            <w:color w:val="000000"/>
            <w:shd w:fill="57a9dd" w:val="clear"/>
            <w:rtl w:val="0"/>
          </w:rPr>
          <w:t xml:space="preserve">Teknik Mengukur Parameter Kesihatan Badan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Sains Svm 1 Kvk | Hak Cipta Mellenny Britney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600" w:lineRule="auto"/>
      <w:jc w:val="center"/>
    </w:pPr>
    <w:rPr>
      <w:i w:val="0"/>
      <w:iCs w:val="0"/>
      <w:sz w:val="104"/>
      <w:szCs w:val="10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Bab2.html" TargetMode="External"/><Relationship Id="rId10" Type="http://schemas.openxmlformats.org/officeDocument/2006/relationships/hyperlink" Target="http://docs.google.com/Bab1.php" TargetMode="External"/><Relationship Id="rId13" Type="http://schemas.openxmlformats.org/officeDocument/2006/relationships/hyperlink" Target="http://docs.google.com/Bab3.php" TargetMode="External"/><Relationship Id="rId12" Type="http://schemas.openxmlformats.org/officeDocument/2006/relationships/hyperlink" Target="http://docs.google.com/Bab2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Bab1.php" TargetMode="External"/><Relationship Id="rId14" Type="http://schemas.openxmlformats.org/officeDocument/2006/relationships/hyperlink" Target="http://docs.google.com/Bab3.php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log%20masuk.php" TargetMode="External"/><Relationship Id="rId8" Type="http://schemas.openxmlformats.org/officeDocument/2006/relationships/hyperlink" Target="http://docs.google.com/index1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