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5hvdar94rdb"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i47qfibuixb" w:id="1"/>
      <w:bookmarkEnd w:id="1"/>
      <w:r w:rsidDel="00000000" w:rsidR="00000000" w:rsidRPr="00000000">
        <w:rPr>
          <w:b w:val="1"/>
          <w:bCs w:val="1"/>
          <w:sz w:val="34"/>
          <w:szCs w:val="34"/>
          <w:rtl w:val="0"/>
        </w:rPr>
        <w:t xml:space="preserve">Reliable Steel Solutions for Metro Rail Infrastructure &amp;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Metro rail systems are transforming urban transportation by providing fast, efficient, and sustainable mobility. Building and maintaining these world-class transit systems requires premium-quality steel for rolling stock, station infrastructure, electrical systems, structural fabrication, maintenance facilities, and engineering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metro rail contractors, rolling stock manufacturers, OEMs, EPC companies, infrastructure developers, fabrication businesses, and engineering firms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supports metro rail manufacturers and infrastructure companies with consistent steel supply for timely project execution.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tb87k15o53h"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Metro Rail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Metro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j7n1lkxgn9w" w:id="3"/>
      <w:bookmarkEnd w:id="3"/>
      <w:r w:rsidDel="00000000" w:rsidR="00000000" w:rsidRPr="00000000">
        <w:rPr>
          <w:b w:val="1"/>
          <w:bCs w:val="1"/>
          <w:sz w:val="46"/>
          <w:szCs w:val="46"/>
          <w:rtl w:val="0"/>
        </w:rPr>
        <w:t xml:space="preserve">Steel Solutions for the Metro Rail Industry</w:t>
      </w:r>
    </w:p>
    <w:p w:rsidR="00000000" w:rsidDel="00000000" w:rsidP="00000000" w:rsidRDefault="00000000" w:rsidRPr="00000000" w14:paraId="0000000B">
      <w:pPr>
        <w:spacing w:after="240" w:before="240" w:lineRule="auto"/>
        <w:rPr/>
      </w:pPr>
      <w:r w:rsidDel="00000000" w:rsidR="00000000" w:rsidRPr="00000000">
        <w:rPr>
          <w:rtl w:val="0"/>
        </w:rPr>
        <w:t xml:space="preserve">Metro rail projects demand steel that offers exceptional strength, precision, and reliability. Whether manufacturing metro coaches, electrical enclosures, station infrastructure, maintenance equipment, structural assemblies, or engineering components, consistent steel quality is essential for safe and efficient operations.</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metro rail manufacturers and contractors improve productivity, reduce project delays, and maintain world-class quality standards.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esmfdu3508xd" w:id="4"/>
      <w:bookmarkEnd w:id="4"/>
      <w:r w:rsidDel="00000000" w:rsidR="00000000" w:rsidRPr="00000000">
        <w:rPr>
          <w:b w:val="1"/>
          <w:bCs w:val="1"/>
          <w:sz w:val="46"/>
          <w:szCs w:val="46"/>
          <w:rtl w:val="0"/>
        </w:rPr>
        <w:t xml:space="preserve">Why Choose Steel for Metro Rail Projects?</w:t>
      </w:r>
    </w:p>
    <w:p w:rsidR="00000000" w:rsidDel="00000000" w:rsidP="00000000" w:rsidRDefault="00000000" w:rsidRPr="00000000" w14:paraId="0000000F">
      <w:pPr>
        <w:spacing w:after="240" w:before="240" w:lineRule="auto"/>
        <w:rPr/>
      </w:pPr>
      <w:r w:rsidDel="00000000" w:rsidR="00000000" w:rsidRPr="00000000">
        <w:rPr>
          <w:rtl w:val="0"/>
        </w:rPr>
        <w:t xml:space="preserve">Urban transportation infrastructure requires steel capable of delivering long-term durability and reliable performance under demanding operating conditions.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bld62kzb91eh" w:id="5"/>
      <w:bookmarkEnd w:id="5"/>
      <w:r w:rsidDel="00000000" w:rsidR="00000000" w:rsidRPr="00000000">
        <w:rPr>
          <w:b w:val="1"/>
          <w:bCs w:val="1"/>
          <w:sz w:val="46"/>
          <w:szCs w:val="46"/>
          <w:rtl w:val="0"/>
        </w:rPr>
        <w:t xml:space="preserve">Our Metro Rail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ivu7gpretta4"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metro manufacturing applications requiring precision fabrication and superior surface quality.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Metro Coach Components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Electrical Enclosures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Equipment Cabinets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Interior Panels</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oukcqw2xi5p"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bending, punching, fabrication, welding,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xcufxd4431p"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metro station structures, heavy engineering, support systems, and infrastructure fabrication.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srbdznbzhzo"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structural platforms, engineering frameworks, maintenance facilities, and industrial fabrication.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bl09sd547f9h"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metro rail manufacturing, infrastructure projects, and long-term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sgu04chet01p"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and simplify project execution.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5np8d0vt4kg9" w:id="12"/>
      <w:bookmarkEnd w:id="12"/>
      <w:r w:rsidDel="00000000" w:rsidR="00000000" w:rsidRPr="00000000">
        <w:rPr>
          <w:b w:val="1"/>
          <w:bCs w:val="1"/>
          <w:sz w:val="46"/>
          <w:szCs w:val="46"/>
          <w:rtl w:val="0"/>
        </w:rPr>
        <w:t xml:space="preserve">Metro Rail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1wllka1vx2j8" w:id="13"/>
      <w:bookmarkEnd w:id="13"/>
      <w:r w:rsidDel="00000000" w:rsidR="00000000" w:rsidRPr="00000000">
        <w:rPr>
          <w:b w:val="1"/>
          <w:bCs w:val="1"/>
          <w:sz w:val="34"/>
          <w:szCs w:val="34"/>
          <w:rtl w:val="0"/>
        </w:rPr>
        <w:t xml:space="preserve">Metro Coach Manufacturing</w:t>
      </w:r>
    </w:p>
    <w:p w:rsidR="00000000" w:rsidDel="00000000" w:rsidP="00000000" w:rsidRDefault="00000000" w:rsidRPr="00000000" w14:paraId="0000003B">
      <w:pPr>
        <w:spacing w:after="240" w:before="240" w:lineRule="auto"/>
        <w:rPr/>
      </w:pPr>
      <w:r w:rsidDel="00000000" w:rsidR="00000000" w:rsidRPr="00000000">
        <w:rPr>
          <w:rtl w:val="0"/>
        </w:rPr>
        <w:t xml:space="preserve">Steel for coach interiors, equipment housings, fabricated components, support assemblies, and structural parts.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4t2822ddbif" w:id="14"/>
      <w:bookmarkEnd w:id="14"/>
      <w:r w:rsidDel="00000000" w:rsidR="00000000" w:rsidRPr="00000000">
        <w:rPr>
          <w:b w:val="1"/>
          <w:bCs w:val="1"/>
          <w:sz w:val="34"/>
          <w:szCs w:val="34"/>
          <w:rtl w:val="0"/>
        </w:rPr>
        <w:t xml:space="preserve">Metro Station Infrastructure</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station buildings, passenger platforms, utility rooms, walkways, and engineering structures.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p20qy3j8j2q" w:id="15"/>
      <w:bookmarkEnd w:id="15"/>
      <w:r w:rsidDel="00000000" w:rsidR="00000000" w:rsidRPr="00000000">
        <w:rPr>
          <w:b w:val="1"/>
          <w:bCs w:val="1"/>
          <w:sz w:val="34"/>
          <w:szCs w:val="34"/>
          <w:rtl w:val="0"/>
        </w:rPr>
        <w:t xml:space="preserve">Electrical &amp; Control Systems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electrical enclosures, switchgear cabinets, control panels, signaling equipment, and utility infrastructure.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2dgtchuox4g" w:id="16"/>
      <w:bookmarkEnd w:id="16"/>
      <w:r w:rsidDel="00000000" w:rsidR="00000000" w:rsidRPr="00000000">
        <w:rPr>
          <w:b w:val="1"/>
          <w:bCs w:val="1"/>
          <w:sz w:val="34"/>
          <w:szCs w:val="34"/>
          <w:rtl w:val="0"/>
        </w:rPr>
        <w:t xml:space="preserve">Maintenance Facilities</w:t>
      </w:r>
    </w:p>
    <w:p w:rsidR="00000000" w:rsidDel="00000000" w:rsidP="00000000" w:rsidRDefault="00000000" w:rsidRPr="00000000" w14:paraId="00000044">
      <w:pPr>
        <w:spacing w:after="240" w:before="240" w:lineRule="auto"/>
        <w:rPr/>
      </w:pPr>
      <w:r w:rsidDel="00000000" w:rsidR="00000000" w:rsidRPr="00000000">
        <w:rPr>
          <w:rtl w:val="0"/>
        </w:rPr>
        <w:t xml:space="preserve">Steel for maintenance workshops, inspection platforms, storage systems, repair equipment, and service infrastructure.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qr2wg1mhckn" w:id="17"/>
      <w:bookmarkEnd w:id="17"/>
      <w:r w:rsidDel="00000000" w:rsidR="00000000" w:rsidRPr="00000000">
        <w:rPr>
          <w:b w:val="1"/>
          <w:bCs w:val="1"/>
          <w:sz w:val="34"/>
          <w:szCs w:val="34"/>
          <w:rtl w:val="0"/>
        </w:rPr>
        <w:t xml:space="preserve">Metro Engineering Projects</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fabrication, structural engineering, transit infrastructure, and specialized metro construction.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nvslsveq411" w:id="18"/>
      <w:bookmarkEnd w:id="18"/>
      <w:r w:rsidDel="00000000" w:rsidR="00000000" w:rsidRPr="00000000">
        <w:rPr>
          <w:b w:val="1"/>
          <w:bCs w:val="1"/>
          <w:sz w:val="34"/>
          <w:szCs w:val="34"/>
          <w:rtl w:val="0"/>
        </w:rPr>
        <w:t xml:space="preserve">Custom Metro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engineering companies, fabrication contractors, and customized metro rail applications.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e1gxhrt3opr6" w:id="19"/>
      <w:bookmarkEnd w:id="19"/>
      <w:r w:rsidDel="00000000" w:rsidR="00000000" w:rsidRPr="00000000">
        <w:rPr>
          <w:b w:val="1"/>
          <w:bCs w:val="1"/>
          <w:sz w:val="46"/>
          <w:szCs w:val="46"/>
          <w:rtl w:val="0"/>
        </w:rPr>
        <w:t xml:space="preserve">Why Metro Rail Companies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xmcfbhwczk7"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safe infrastructure, and reliable transit systems.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3q7v41fiswn"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minimize project delays and production downtime.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4a9zsgz20wd9"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keep manufacturing schedules and infrastructure projects on track.</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nwjq58wcsy9"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solutions for recurring metro manufacturing and infrastructure development projects.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gobp4z7jw01o"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fabrication efficiency, reduces production time, and optimizes project execution.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8azqh10yxg"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5j949x4tc5uk"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ash7n63jlnhc"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specifications, manufacturing requirements, engineering standards, and delivery timelines.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v4wmjywpbcp"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metro rail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msxslc8pv5y"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project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cv8pz6e0ag9"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dimensional accuracy, consistent quality, and dependable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8c1wyw4jke3"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metro project site, engineering workshop, or infrastructure location.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w5mw9c7djmm"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metro rail infrastructure and manufacturing projects across India. By combining premium-quality CR and HR steel, ready inventory, precision processing, and dependable logistics, we help businesses manufacture reliable metro systems and deliver large-scale infrastructure projects with confidence.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metro coaches, constructing station infrastructure, fabricating engineering systems, or developing urban transit projects, Sonatek delivers steel solutions built for quality, precision, and long-term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2ytaj5y92iqx"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l8xbhvx18jwb"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n7il3dt066y6"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32j9ndz7wk8" w:id="36"/>
      <w:bookmarkEnd w:id="36"/>
      <w:r w:rsidDel="00000000" w:rsidR="00000000" w:rsidRPr="00000000">
        <w:rPr>
          <w:b w:val="1"/>
          <w:bCs w:val="1"/>
          <w:color w:val="000000"/>
          <w:sz w:val="26"/>
          <w:szCs w:val="26"/>
          <w:rtl w:val="0"/>
        </w:rPr>
        <w:t xml:space="preserve">Which steel products are best suited for metro rail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widely used for metro coach components, electrical enclosures, equipment cabinets, and fabricated assemblies due to its smooth finish and dimensional accuracy. Hot Rolled (HR) steel is commonly used for station infrastructure, structural supports, engineering frameworks, and heavy-duty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8dnu6283nyj" w:id="37"/>
      <w:bookmarkEnd w:id="37"/>
      <w:r w:rsidDel="00000000" w:rsidR="00000000" w:rsidRPr="00000000">
        <w:rPr>
          <w:b w:val="1"/>
          <w:bCs w:val="1"/>
          <w:color w:val="000000"/>
          <w:sz w:val="26"/>
          <w:szCs w:val="26"/>
          <w:rtl w:val="0"/>
        </w:rPr>
        <w:t xml:space="preserve">Do you supply steel to metro rail manufacturers and infrastructure companies?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metro rail manufacturers, rolling stock companies, EPC contractors, infrastructure developers, OEMs, fabrication businesses, and engineering firms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y2ofkdssz2l" w:id="38"/>
      <w:bookmarkEnd w:id="38"/>
      <w:r w:rsidDel="00000000" w:rsidR="00000000" w:rsidRPr="00000000">
        <w:rPr>
          <w:b w:val="1"/>
          <w:bCs w:val="1"/>
          <w:color w:val="000000"/>
          <w:sz w:val="26"/>
          <w:szCs w:val="26"/>
          <w:rtl w:val="0"/>
        </w:rPr>
        <w:t xml:space="preserve">Can Sonatek support large metro rail projects?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metro rail infrastructure and manufacturing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bficcn79s5p"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improve fabrication efficiency and optimize manufacturing operations.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qehjr91jtfzt"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metro rail manufacturers, engineering companies, and infrastructure contractors.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9rat1fu17lt0" w:id="41"/>
      <w:bookmarkEnd w:id="41"/>
      <w:r w:rsidDel="00000000" w:rsidR="00000000" w:rsidRPr="00000000">
        <w:rPr>
          <w:b w:val="1"/>
          <w:bCs w:val="1"/>
          <w:sz w:val="46"/>
          <w:szCs w:val="46"/>
          <w:rtl w:val="0"/>
        </w:rPr>
        <w:t xml:space="preserve">Building the Future of Urban Mobility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Modern metro systems depend on precision engineering, durable infrastructure, and dependable raw materials. At Sonatek Steels, we support India's growing urban transportation sector with premium-quality steel, precision processing, ready inventory, and reliable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metro coaches, developing transit infrastructure, or fabricating specialized engineering systems,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Metro Rail Steel Quote Today</w:t>
      </w:r>
      <w:r w:rsidDel="00000000" w:rsidR="00000000" w:rsidRPr="00000000">
        <w:rPr>
          <w:rtl w:val="0"/>
        </w:rPr>
        <w:t xml:space="preserve"> and experience premium steel solutions engineered for world-class urban transportation.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nwlt7iqnteg2"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odxp9kjmrue9"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Metro Rail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oqlo2dhp4nw"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metro rail manufacturing and infrastructure.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yi7s34ea1nup"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Metro Rail Steel Supplier</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Steel for Metro Projects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Metro Infrastructure Steel Supplier</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Steel for Urban Transit</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Metro Manufacturing Steel</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8wvg2zuume"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Steel for Metro Coaches</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Steel for Metro Stations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Steel for Transit Infrastructure</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CR Sheets for Metro Rail</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HR Steel for Metro Structures</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Steel for Railway Infrastructure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kcezy74l413b"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ih4znve73xxg"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Metro Rail Projects?"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Metro Rail Steel Supply Solutions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m3jcvu9wyg4p"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gualmqqhyk3i"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Metro Rail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Metro Coaches • Station Infrastructure • Electrical Systems • Maintenance Facilities • Engineering Projects • Custom Fabrication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kfvk2rf4o6p3"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uklclkrbv51n"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 Metro Rail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js528ciz5jle"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