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b/>
          <w:bCs/>
          <w:color w:val="1E3A5F"/>
          <w:sz w:val="56"/>
          <w:szCs w:val="56"/>
        </w:rPr>
        <w:t xml:space="preserve">{title}</w:t>
      </w:r>
    </w:p>
    <w:p>
      <w:pPr>
        <w:spacing w:after="180"/>
        <w:jc w:val="center"/>
      </w:pPr>
      <w:r>
        <w:rPr>
          <w:color w:val="3B82F6"/>
          <w:sz w:val="28"/>
          <w:szCs w:val="28"/>
        </w:rPr>
        <w:t xml:space="preserve">{study_type_label}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{duration_minutes} min</w:t>
      </w:r>
      <w:r>
        <w:rPr>
          <w:color w:val="CCCCCC"/>
          <w:sz w:val="22"/>
          <w:szCs w:val="22"/>
        </w:rPr>
        <w:t xml:space="preserve">   ·   </w:t>
      </w:r>
      <w:r>
        <w:rPr>
          <w:color w:val="555555"/>
          <w:sz w:val="22"/>
          <w:szCs w:val="22"/>
        </w:rPr>
        <w:t xml:space="preserve">{date}</w:t>
      </w:r>
    </w:p>
    <w:p>
      <w:r>
        <w:br w:type="page"/>
      </w:r>
    </w:p>
    <w:p>
      <w:r>
        <w:t xml:space="preserve">{#sections}</w:t>
      </w:r>
    </w:p>
    <w:p>
      <w:pPr>
        <w:shd w:fill="1E3A5F" w:color="1E3A5F" w:val="solid"/>
        <w:spacing w:after="0" w:before="400"/>
        <w:ind w:left="120" w:right="120"/>
      </w:pPr>
      <w:r>
        <w:rPr>
          <w:b/>
          <w:bCs/>
          <w:color w:val="FFFFFF"/>
          <w:sz w:val="24"/>
          <w:szCs w:val="24"/>
        </w:rPr>
        <w:t xml:space="preserve">{section_type_label} — {title}  ({duration_minutes} min)</w:t>
      </w:r>
    </w:p>
    <w:p>
      <w:pPr>
        <w:spacing w:after="80"/>
      </w:pPr>
    </w:p>
    <w:p>
      <w:pPr>
        <w:spacing w:after="60" w:before="160"/>
        <w:ind w:left="120"/>
      </w:pPr>
      <w:r>
        <w:rPr>
          <w:b/>
          <w:bCs/>
          <w:color w:val="1E3A5F"/>
          <w:sz w:val="20"/>
          <w:szCs w:val="20"/>
        </w:rPr>
        <w:t xml:space="preserve">Script</w:t>
      </w:r>
      <w:r>
        <w:rPr>
          <w:b/>
          <w:bCs/>
          <w:color w:val="1E3A5F"/>
          <w:sz w:val="20"/>
          <w:szCs w:val="20"/>
        </w:rPr>
        <w:t xml:space="preserve"> :</w:t>
      </w:r>
    </w:p>
    <w:p>
      <w:pPr>
        <w:spacing w:after="160"/>
        <w:ind w:left="120"/>
      </w:pPr>
      <w:r>
        <w:rPr>
          <w:sz w:val="20"/>
          <w:szCs w:val="20"/>
        </w:rPr>
        <w:t xml:space="preserve">{script}</w:t>
      </w:r>
    </w:p>
    <w:p>
      <w:r>
        <w:t xml:space="preserve">{#has_questions}</w:t>
      </w:r>
    </w:p>
    <w:p>
      <w:pPr>
        <w:spacing w:after="60" w:before="120"/>
        <w:ind w:left="120"/>
      </w:pPr>
      <w:r>
        <w:rPr>
          <w:b/>
          <w:bCs/>
          <w:color w:val="1E3A5F"/>
          <w:sz w:val="20"/>
          <w:szCs w:val="20"/>
        </w:rPr>
        <w:t xml:space="preserve">Questions</w:t>
      </w:r>
    </w:p>
    <w:p>
      <w:r>
        <w:t xml:space="preserve">{#questions}</w:t>
      </w:r>
    </w:p>
    <w:p>
      <w:pPr>
        <w:spacing w:after="40" w:before="80"/>
        <w:ind w:left="200"/>
      </w:pPr>
      <w:r>
        <w:rPr>
          <w:b/>
          <w:bCs/>
          <w:sz w:val="20"/>
          <w:szCs w:val="20"/>
        </w:rPr>
        <w:t xml:space="preserve">{q_index}. </w:t>
      </w:r>
      <w:r>
        <w:rPr>
          <w:sz w:val="20"/>
          <w:szCs w:val="20"/>
        </w:rPr>
        <w:t xml:space="preserve">{text}</w:t>
      </w:r>
    </w:p>
    <w:p>
      <w:r>
        <w:t xml:space="preserve">{#has_modality}</w:t>
      </w:r>
    </w:p>
    <w:p>
      <w:pPr>
        <w:spacing w:after="20"/>
        <w:ind w:left="400"/>
      </w:pPr>
      <w:r>
        <w:rPr>
          <w:i/>
          <w:iCs/>
          <w:color w:val="888888"/>
          <w:sz w:val="18"/>
          <w:szCs w:val="18"/>
        </w:rPr>
        <w:t xml:space="preserve">↳ {modality}</w:t>
      </w:r>
    </w:p>
    <w:p>
      <w:r>
        <w:t xml:space="preserve">{/has_modality}</w:t>
      </w:r>
    </w:p>
    <w:p>
      <w:r>
        <w:t xml:space="preserve">{#options}</w:t>
      </w:r>
    </w:p>
    <w:p>
      <w:pPr>
        <w:spacing w:after="20"/>
        <w:ind w:left="560"/>
      </w:pPr>
      <w:r>
        <w:rPr>
          <w:color w:val="444444"/>
          <w:sz w:val="20"/>
          <w:szCs w:val="20"/>
        </w:rPr>
        <w:t xml:space="preserve">{option_letter}.  {text}</w:t>
      </w:r>
    </w:p>
    <w:p>
      <w:r>
        <w:t xml:space="preserve">{/options}</w:t>
      </w:r>
    </w:p>
    <w:p>
      <w:r>
        <w:t xml:space="preserve">{/questions}</w:t>
      </w:r>
    </w:p>
    <w:p>
      <w:r>
        <w:t xml:space="preserve">{/has_questions}</w:t>
      </w:r>
    </w:p>
    <w:p>
      <w:r>
        <w:t xml:space="preserve">{#has_tips}</w:t>
      </w:r>
    </w:p>
    <w:p>
      <w:pPr>
        <w:shd w:fill="FFFBEB" w:color="FFFBEB" w:val="solid"/>
        <w:spacing w:after="160" w:before="80"/>
        <w:ind w:left="120" w:right="120"/>
      </w:pPr>
      <w:r>
        <w:rPr>
          <w:b/>
          <w:bCs/>
          <w:color w:val="B45309"/>
          <w:sz w:val="20"/>
          <w:szCs w:val="20"/>
        </w:rPr>
        <w:t xml:space="preserve">Conseil modérateur : </w:t>
      </w:r>
      <w:r>
        <w:rPr>
          <w:i/>
          <w:iCs/>
          <w:color w:val="B45309"/>
          <w:sz w:val="20"/>
          <w:szCs w:val="20"/>
        </w:rPr>
        <w:t xml:space="preserve">{tips}</w:t>
      </w:r>
    </w:p>
    <w:p>
      <w:r>
        <w:t xml:space="preserve">{/has_tips}</w:t>
      </w:r>
    </w:p>
    <w:p>
      <w:pPr>
        <w:pBdr>
          <w:bottom w:val="single" w:color="CCCCCC" w:sz="1"/>
        </w:pBdr>
        <w:spacing w:after="80" w:before="80"/>
      </w:pPr>
    </w:p>
    <w:p>
      <w:r>
        <w:t xml:space="preserve">{/sections}</w:t>
      </w:r>
    </w:p>
    <w:p>
      <w:r>
        <w:t xml:space="preserve">{#has_tasks}</w:t>
      </w:r>
    </w:p>
    <w:p>
      <w:pPr>
        <w:spacing w:after="200" w:before="400"/>
      </w:pPr>
      <w:r>
        <w:rPr>
          <w:b/>
          <w:bCs/>
          <w:color w:val="1E3A5F"/>
          <w:sz w:val="32"/>
          <w:szCs w:val="32"/>
        </w:rPr>
        <w:t xml:space="preserve">Tâches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E3A5F" w:color="1E3A5F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shd w:fill="1E3A5F" w:color="1E3A5F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shd w:fill="1E3A5F" w:color="1E3A5F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 de succès</w:t>
            </w:r>
          </w:p>
        </w:tc>
      </w:tr>
      <w:tr>
        <w:tc>
          <w:tcPr>
            <w:vAlign w:val="center"/>
          </w:tcPr>
          <w:p>
            <w:r>
              <w:t xml:space="preserve">{#tasks}</w:t>
            </w:r>
          </w:p>
          <w:p>
            <w:r>
              <w:rPr>
                <w:sz w:val="20"/>
                <w:szCs w:val="20"/>
              </w:rPr>
              <w:t xml:space="preserve">{task_index}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{task}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{scenario}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{success_criteria}</w:t>
            </w:r>
          </w:p>
          <w:p>
            <w:r>
              <w:t xml:space="preserve">{/tasks}</w:t>
            </w:r>
          </w:p>
        </w:tc>
      </w:tr>
    </w:tbl>
    <w:p>
      <w:r>
        <w:t xml:space="preserve">{/has_tasks}</w:t>
      </w:r>
    </w:p>
    <w:p>
      <w:r>
        <w:t xml:space="preserve">{#has_observer_guide}</w:t>
      </w:r>
    </w:p>
    <w:p>
      <w:pPr>
        <w:spacing w:after="200" w:before="400"/>
      </w:pPr>
      <w:r>
        <w:rPr>
          <w:b/>
          <w:bCs/>
          <w:color w:val="1E3A5F"/>
          <w:sz w:val="32"/>
          <w:szCs w:val="32"/>
        </w:rPr>
        <w:t xml:space="preserve">Guide observateur</w:t>
      </w:r>
    </w:p>
    <w:p>
      <w:pPr>
        <w:spacing w:after="160"/>
      </w:pPr>
      <w:r>
        <w:rPr>
          <w:sz w:val="22"/>
          <w:szCs w:val="22"/>
        </w:rPr>
        <w:t xml:space="preserve">{observer_guide}</w:t>
      </w:r>
    </w:p>
    <w:p>
      <w:pPr>
        <w:pBdr>
          <w:bottom w:val="single" w:color="CCCCCC" w:sz="1"/>
        </w:pBdr>
        <w:spacing w:after="80" w:before="80"/>
      </w:pPr>
    </w:p>
    <w:p>
      <w:r>
        <w:t xml:space="preserve">{/has_observer_guide}</w:t>
      </w:r>
    </w:p>
    <w:p>
      <w:r>
        <w:t xml:space="preserve">{#has_consent_note}</w:t>
      </w:r>
    </w:p>
    <w:p>
      <w:pPr>
        <w:spacing w:after="200" w:before="400"/>
      </w:pPr>
      <w:r>
        <w:rPr>
          <w:b/>
          <w:bCs/>
          <w:color w:val="1E3A5F"/>
          <w:sz w:val="32"/>
          <w:szCs w:val="32"/>
        </w:rPr>
        <w:t xml:space="preserve">Note de consentement</w:t>
      </w:r>
    </w:p>
    <w:p>
      <w:pPr>
        <w:spacing w:after="160"/>
      </w:pPr>
      <w:r>
        <w:rPr>
          <w:sz w:val="22"/>
          <w:szCs w:val="22"/>
        </w:rPr>
        <w:t xml:space="preserve">{consent_note}</w:t>
      </w:r>
    </w:p>
    <w:p>
      <w:pPr>
        <w:pBdr>
          <w:bottom w:val="single" w:color="CCCCCC" w:sz="1"/>
        </w:pBdr>
        <w:spacing w:after="80" w:before="80"/>
      </w:pPr>
    </w:p>
    <w:p>
      <w:r>
        <w:t xml:space="preserve">{/has_consent_note}</w:t>
      </w:r>
    </w:p>
    <w:p>
      <w:r>
        <w:t xml:space="preserve">{#has_materials}</w:t>
      </w:r>
    </w:p>
    <w:p>
      <w:pPr>
        <w:spacing w:after="200" w:before="400"/>
      </w:pPr>
      <w:r>
        <w:rPr>
          <w:b/>
          <w:bCs/>
          <w:color w:val="1E3A5F"/>
          <w:sz w:val="32"/>
          <w:szCs w:val="32"/>
        </w:rPr>
        <w:t xml:space="preserve">Matériels nécessaires</w:t>
      </w:r>
    </w:p>
    <w:p>
      <w:r>
        <w:t xml:space="preserve">{#materials_needed}</w:t>
      </w:r>
    </w:p>
    <w:p>
      <w:pPr>
        <w:spacing w:after="80"/>
        <w:ind w:left="360"/>
      </w:pPr>
      <w:r>
        <w:rPr>
          <w:sz w:val="22"/>
          <w:szCs w:val="22"/>
        </w:rPr>
        <w:t xml:space="preserve">• {text}</w:t>
      </w:r>
    </w:p>
    <w:p>
      <w:r>
        <w:t xml:space="preserve">{/materials_needed}</w:t>
      </w:r>
    </w:p>
    <w:p>
      <w:r>
        <w:t xml:space="preserve">{/has_materials}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2026-02-27T04:28:33.630Z</dcterms:created>
  <dcterms:modified xsi:type="dcterms:W3CDTF">2026-02-27T04:28:33.630Z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