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WinLock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это мощный инструмент безопасности, который позволяет вам строго контролировать то, что другие пользователи могут делать на вашем компьютере.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Например, если ваши дети постоянно возятся с настройками вашей системы, то в несколько кликов вы можете запретить им доступ к редактору реестра, Панели управления, Свойствам дисплея или даже к Моему компьютеру. Только тот, кто знает центральный пароль (надеюсь, это будете вы), сможет обойти защиту и использовать заблокированные настройки.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 также можете настроить Проводник, возможно, скрыв меню параметров папки или отключив контекстное меню, вызываемое правой кнопкой мыши. Вы можете настроить контроль учетных записей пользователей в соответствии с вашими потребностями (и быть уверенным, что так оно и останется). В то время как панель "Диски" позволяет запретить отображение указанных дисков в компьютере или Проводнике и может полностью блокировать доступ к съемным дискам.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WinLock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также может предотвращать доступ к определенным файлам, папкам или приложениям. Кроме того, вы можете запретить пользователям просматривать определенные веб-сайты.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Итак, при первом запуске программы, она требует ввести пароль, который в дальнейшем будет использоваться для изменений настроек программы. Необходимо его ввести и нажать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D18F305" wp14:editId="612FC89A">
            <wp:extent cx="4662805" cy="3553466"/>
            <wp:effectExtent l="0" t="0" r="4445" b="889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18" cy="35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5.2.1</w:t>
      </w:r>
      <w:r w:rsidRPr="00A25622">
        <w:rPr>
          <w:i/>
        </w:rPr>
        <w:t xml:space="preserve"> – интерфейс программы </w:t>
      </w:r>
      <w:r w:rsidRPr="00A25622">
        <w:rPr>
          <w:i/>
          <w:lang w:val="en-US"/>
        </w:rPr>
        <w:t>Winlock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Существенный плюс этой программы — это то, что в ней есть русский язык и из-за этого легко можно понимать какие ограничения можно наложить.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программе представлено 3 раздела с ограничениями это система, интернет и доступ. В разделе система также есть подразделы основной из них является безопасность в ней можно накладывать множество ограничений. На мой взгляд основными из них являются ограничения на редактирование </w:t>
      </w:r>
      <w:proofErr w:type="gram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реестра ,запрет</w:t>
      </w:r>
      <w:proofErr w:type="gram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консоли ,блокировка буфера обмена и запрет запуска с правами администратора.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12FA839" wp14:editId="1C5531E1">
            <wp:extent cx="3829368" cy="2713694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490" cy="27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5.2.2</w:t>
      </w:r>
      <w:r w:rsidRPr="00A25622">
        <w:rPr>
          <w:i/>
        </w:rPr>
        <w:t xml:space="preserve"> – раздел ограничений системы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Также, как и в предыдущей программе можно делать ограничения на клавиши клавиатуры и мыши, а также на проводник. Отличительной особенностью данной программы является добавление запрета на любые действия с окнами такие как перетаскивание, закрыть, свернуть, изменить размер.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B674DCC" wp14:editId="15204DE9">
            <wp:extent cx="3962718" cy="2883846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317" cy="2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5.2.3</w:t>
      </w:r>
      <w:r w:rsidRPr="00A25622">
        <w:rPr>
          <w:i/>
        </w:rPr>
        <w:t xml:space="preserve"> – раздел ограничений проводника и окон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разделе ограничения интернет есть ограничения как на блокируемые сайты, так и на разрешенные сайты. Второй вариант удобнее в том случае если вы хотите ограничить просматриваемые сайты, например для ребенка, который будет пользоваться компьютером.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добавления разрешенных ресурсов необходимо нажать на кнопку добавить и ввести домен сайта.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359A7B8" wp14:editId="71840549">
            <wp:extent cx="4824030" cy="347662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807" cy="34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5.2.4</w:t>
      </w:r>
      <w:r w:rsidRPr="00A25622">
        <w:rPr>
          <w:i/>
        </w:rPr>
        <w:t xml:space="preserve"> – ограничения на интернет ресурсы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Также в программе можно добавить ограничения на папки, файлы, окна и программы для этого надо перейти во вкладку доступ и затем в раздел папки. Далее нажать кнопку добавить и в диалоговом окне выбрать нужную папку. После этого путь до папки появится на главной панели, где можно отключать и включать разным папкам доступ. Для вступления в силу изменений нужно нажать кнопку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0CBB5FE" wp14:editId="5211CC3B">
            <wp:extent cx="3553143" cy="2605319"/>
            <wp:effectExtent l="0" t="0" r="0" b="508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26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5.2.5</w:t>
      </w:r>
      <w:r w:rsidRPr="00A25622">
        <w:rPr>
          <w:i/>
        </w:rPr>
        <w:t xml:space="preserve"> – ограничение на папку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после этого попытаться открыть ту самую </w:t>
      </w:r>
      <w:proofErr w:type="gram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папку</w:t>
      </w:r>
      <w:proofErr w:type="gram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 получим следующее сообщение на рисунке 17. Как видим все работает как надо.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FD4D020" wp14:editId="7241032F">
            <wp:extent cx="5534025" cy="1714500"/>
            <wp:effectExtent l="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5.2.6</w:t>
      </w:r>
      <w:r w:rsidRPr="00A25622">
        <w:rPr>
          <w:i/>
        </w:rPr>
        <w:t xml:space="preserve"> – ограничен доступ к папке с помощью программы </w:t>
      </w:r>
      <w:r w:rsidRPr="00A25622">
        <w:rPr>
          <w:i/>
          <w:lang w:val="en-US"/>
        </w:rPr>
        <w:t>Winlock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одной особенностью данной программы является таймер. В нем можно настроить время, когда происходит заданная блокировка и разблокировка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3241EAE" wp14:editId="5BB9D5BF">
            <wp:extent cx="4658043" cy="3387931"/>
            <wp:effectExtent l="0" t="0" r="9525" b="31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896" cy="33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2D" w:rsidRPr="00A25622" w:rsidRDefault="003B222D" w:rsidP="003B222D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5.2.7</w:t>
      </w:r>
      <w:r w:rsidRPr="00A25622">
        <w:rPr>
          <w:i/>
        </w:rPr>
        <w:t xml:space="preserve"> – настройка таймера</w:t>
      </w:r>
    </w:p>
    <w:p w:rsidR="003B222D" w:rsidRPr="00A25622" w:rsidRDefault="003B222D" w:rsidP="003B222D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Мной была рассмотрена программа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WinLock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она меня порадовала своим огромным функционалом и гибкостью настройки несмотря на то, что это бесплатная версия этой программы. Интерфейс очень приятный и понятный с русским языком. Также полезная функция в программе что при запуске запрашивается пароль для того, чтобы посторонний не смог поменять настройки.</w:t>
      </w:r>
    </w:p>
    <w:p w:rsidR="003B222D" w:rsidRDefault="003B222D">
      <w:bookmarkStart w:id="0" w:name="_GoBack"/>
      <w:bookmarkEnd w:id="0"/>
    </w:p>
    <w:sectPr w:rsidR="003B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D"/>
    <w:rsid w:val="003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41E62-B75F-48F3-8971-6BC252C8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2D"/>
    <w:pPr>
      <w:ind w:left="720"/>
      <w:contextualSpacing/>
    </w:pPr>
  </w:style>
  <w:style w:type="paragraph" w:customStyle="1" w:styleId="article-renderblock">
    <w:name w:val="article-render__block"/>
    <w:basedOn w:val="a"/>
    <w:rsid w:val="003B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Сабитов</dc:creator>
  <cp:keywords/>
  <dc:description/>
  <cp:lastModifiedBy>Марат Сабитов</cp:lastModifiedBy>
  <cp:revision>1</cp:revision>
  <dcterms:created xsi:type="dcterms:W3CDTF">2021-12-23T14:12:00Z</dcterms:created>
  <dcterms:modified xsi:type="dcterms:W3CDTF">2021-12-23T14:12:00Z</dcterms:modified>
</cp:coreProperties>
</file>