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44AF4" w14:textId="77777777" w:rsidR="00C9512C" w:rsidRDefault="00C9512C" w:rsidP="00C9512C">
      <w:pPr>
        <w:pStyle w:val="Title"/>
      </w:pPr>
      <w:r>
        <w:t>ClimaRoute</w:t>
      </w:r>
    </w:p>
    <w:p w14:paraId="430C4DFA" w14:textId="77777777" w:rsidR="00C9512C" w:rsidRDefault="00C9512C" w:rsidP="00C9512C">
      <w:pPr>
        <w:jc w:val="both"/>
      </w:pPr>
      <w:r>
        <w:t xml:space="preserve"> ClimaRoute is a web application which displays the weather conditions along proposed route when a user enters a destination and source for a journey. For this purpose, ClimaRoute uses googlemaps api to get the route along the path, and openweathermap api to display the weather conditions.</w:t>
      </w:r>
    </w:p>
    <w:p w14:paraId="4A1859C5" w14:textId="77777777" w:rsidR="00AB2119" w:rsidRDefault="00AB2119" w:rsidP="00C9512C">
      <w:pPr>
        <w:jc w:val="both"/>
      </w:pPr>
    </w:p>
    <w:p w14:paraId="2338AE43" w14:textId="77777777" w:rsidR="001F00FF" w:rsidRDefault="00AB2119" w:rsidP="001F00FF">
      <w:pPr>
        <w:keepNext/>
        <w:jc w:val="both"/>
      </w:pPr>
      <w:r>
        <w:rPr>
          <w:noProof/>
        </w:rPr>
        <w:drawing>
          <wp:inline distT="0" distB="0" distL="0" distR="0" wp14:anchorId="333A6C51" wp14:editId="635A3EBC">
            <wp:extent cx="6329045" cy="44594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05 at 12.54.04 AM.png"/>
                    <pic:cNvPicPr/>
                  </pic:nvPicPr>
                  <pic:blipFill>
                    <a:blip r:embed="rId5">
                      <a:extLst>
                        <a:ext uri="{28A0092B-C50C-407E-A947-70E740481C1C}">
                          <a14:useLocalDpi xmlns:a14="http://schemas.microsoft.com/office/drawing/2010/main" val="0"/>
                        </a:ext>
                      </a:extLst>
                    </a:blip>
                    <a:stretch>
                      <a:fillRect/>
                    </a:stretch>
                  </pic:blipFill>
                  <pic:spPr>
                    <a:xfrm>
                      <a:off x="0" y="0"/>
                      <a:ext cx="6344096" cy="4470063"/>
                    </a:xfrm>
                    <a:prstGeom prst="rect">
                      <a:avLst/>
                    </a:prstGeom>
                  </pic:spPr>
                </pic:pic>
              </a:graphicData>
            </a:graphic>
          </wp:inline>
        </w:drawing>
      </w:r>
    </w:p>
    <w:p w14:paraId="5082160F" w14:textId="542C35DE" w:rsidR="00AB2119" w:rsidRDefault="001F00FF" w:rsidP="001F00FF">
      <w:pPr>
        <w:pStyle w:val="Caption"/>
        <w:jc w:val="center"/>
      </w:pPr>
      <w:r>
        <w:t xml:space="preserve">Figure </w:t>
      </w:r>
      <w:r w:rsidR="005433BE">
        <w:rPr>
          <w:noProof/>
        </w:rPr>
        <w:fldChar w:fldCharType="begin"/>
      </w:r>
      <w:r w:rsidR="005433BE">
        <w:rPr>
          <w:noProof/>
        </w:rPr>
        <w:instrText xml:space="preserve"> SEQ Figure \* ARABIC </w:instrText>
      </w:r>
      <w:r w:rsidR="005433BE">
        <w:rPr>
          <w:noProof/>
        </w:rPr>
        <w:fldChar w:fldCharType="separate"/>
      </w:r>
      <w:r w:rsidR="00550984">
        <w:rPr>
          <w:noProof/>
        </w:rPr>
        <w:t>1</w:t>
      </w:r>
      <w:r w:rsidR="005433BE">
        <w:rPr>
          <w:noProof/>
        </w:rPr>
        <w:fldChar w:fldCharType="end"/>
      </w:r>
      <w:r>
        <w:t>ClimaRoute interface</w:t>
      </w:r>
    </w:p>
    <w:p w14:paraId="29950F7F" w14:textId="77777777" w:rsidR="00C9512C" w:rsidRPr="00C9512C" w:rsidRDefault="00C9512C" w:rsidP="00C9512C">
      <w:pPr>
        <w:pStyle w:val="Heading1"/>
      </w:pPr>
      <w:r w:rsidRPr="00C9512C">
        <w:t>Motivation</w:t>
      </w:r>
    </w:p>
    <w:p w14:paraId="56805101" w14:textId="77777777" w:rsidR="00C9512C" w:rsidRDefault="00C9512C" w:rsidP="00C9512C">
      <w:pPr>
        <w:jc w:val="both"/>
      </w:pPr>
      <w:r>
        <w:t>Many a times a person makes plans to take a trip from one city to another only for the plan to be ruined by the uninviting weather conditions. ClimaRoute helps a user to make educated decision about trip plans with providing the said user with last minute weather conditions.</w:t>
      </w:r>
    </w:p>
    <w:p w14:paraId="13B07359" w14:textId="77777777" w:rsidR="00C9512C" w:rsidRDefault="00C9512C" w:rsidP="00C9512C">
      <w:pPr>
        <w:pStyle w:val="Heading1"/>
      </w:pPr>
      <w:r>
        <w:t>Getting Started</w:t>
      </w:r>
    </w:p>
    <w:p w14:paraId="7345EAF4" w14:textId="77777777" w:rsidR="00C9512C" w:rsidRDefault="00C9512C" w:rsidP="00C9512C">
      <w:pPr>
        <w:jc w:val="both"/>
      </w:pPr>
      <w:r>
        <w:t>In this section, instructions have been provided so that the source code for this application can be copied to any local machine and get the project up and running.</w:t>
      </w:r>
    </w:p>
    <w:p w14:paraId="5C5399BC" w14:textId="77777777" w:rsidR="00C9512C" w:rsidRDefault="00C9512C" w:rsidP="00C9512C"/>
    <w:p w14:paraId="0E3DAE52" w14:textId="77777777" w:rsidR="00C9512C" w:rsidRPr="00D93951" w:rsidRDefault="00C9512C" w:rsidP="00D93951">
      <w:pPr>
        <w:pStyle w:val="Heading2"/>
      </w:pPr>
      <w:r w:rsidRPr="00D93951">
        <w:t>Frameworks used</w:t>
      </w:r>
    </w:p>
    <w:p w14:paraId="6F553E47" w14:textId="77777777" w:rsidR="00C9512C" w:rsidRDefault="00C9512C" w:rsidP="00C9512C">
      <w:pPr>
        <w:jc w:val="both"/>
      </w:pPr>
      <w:r>
        <w:t>This application is built with the help of Angular and Node.js. So, run this code, you will need to install node and angular on your machine.</w:t>
      </w:r>
    </w:p>
    <w:p w14:paraId="3443165D" w14:textId="77777777" w:rsidR="00C9512C" w:rsidRDefault="00C9512C" w:rsidP="00C9512C"/>
    <w:p w14:paraId="0CBDCF45" w14:textId="77777777" w:rsidR="00C9512C" w:rsidRPr="00C9512C" w:rsidRDefault="00C9512C" w:rsidP="00C9512C">
      <w:pPr>
        <w:rPr>
          <w:b/>
        </w:rPr>
      </w:pPr>
      <w:r w:rsidRPr="00C9512C">
        <w:rPr>
          <w:b/>
        </w:rPr>
        <w:t>Installing angular</w:t>
      </w:r>
    </w:p>
    <w:p w14:paraId="68C5499A" w14:textId="77777777" w:rsidR="00C9512C" w:rsidRDefault="00C9512C" w:rsidP="00C9512C">
      <w:pPr>
        <w:jc w:val="both"/>
      </w:pPr>
      <w:r>
        <w:t>First step would be to install angular command line interface or Angular CLI</w:t>
      </w:r>
      <w:r w:rsidR="00D93951">
        <w:t xml:space="preserve">. The instructions can be found </w:t>
      </w:r>
      <w:r>
        <w:t xml:space="preserve">on </w:t>
      </w:r>
      <w:hyperlink r:id="rId6" w:history="1">
        <w:r w:rsidRPr="00C9512C">
          <w:rPr>
            <w:rStyle w:val="Hyperlink"/>
          </w:rPr>
          <w:t>https://cli.angular.io</w:t>
        </w:r>
      </w:hyperlink>
    </w:p>
    <w:p w14:paraId="73A59A58" w14:textId="77777777" w:rsidR="00C9512C" w:rsidRDefault="00C9512C" w:rsidP="00D93951">
      <w:pPr>
        <w:jc w:val="both"/>
      </w:pPr>
      <w:r>
        <w:t>To install the angular Cli, run the following command in your terminal:</w:t>
      </w:r>
    </w:p>
    <w:p w14:paraId="331F1669" w14:textId="77777777" w:rsidR="00C9512C" w:rsidRDefault="00C9512C" w:rsidP="00C9512C"/>
    <w:p w14:paraId="4AAB781C" w14:textId="77777777" w:rsidR="00C9512C" w:rsidRPr="00C9512C" w:rsidRDefault="00C9512C" w:rsidP="00C9512C">
      <w:pPr>
        <w:rPr>
          <w:rStyle w:val="Emphasis"/>
        </w:rPr>
      </w:pPr>
      <w:r>
        <w:rPr>
          <w:rStyle w:val="Emphasis"/>
        </w:rPr>
        <w:t xml:space="preserve">  </w:t>
      </w:r>
      <w:r w:rsidRPr="00C9512C">
        <w:rPr>
          <w:rStyle w:val="Emphasis"/>
        </w:rPr>
        <w:t>install -g @angular/cli</w:t>
      </w:r>
    </w:p>
    <w:p w14:paraId="2F2BAC54" w14:textId="77777777" w:rsidR="00C9512C" w:rsidRDefault="00C9512C" w:rsidP="00C9512C"/>
    <w:p w14:paraId="397EEA68" w14:textId="77777777" w:rsidR="00C9512C" w:rsidRDefault="00C9512C" w:rsidP="00D93951">
      <w:pPr>
        <w:jc w:val="both"/>
      </w:pPr>
      <w:r w:rsidRPr="00C9512C">
        <w:rPr>
          <w:b/>
        </w:rPr>
        <w:t>Note</w:t>
      </w:r>
      <w:r>
        <w:t>: If you are a MacBook user, you might get a “permission denied” e</w:t>
      </w:r>
      <w:r w:rsidR="00D93951">
        <w:t xml:space="preserve">rror. This error can be removed </w:t>
      </w:r>
      <w:r>
        <w:t xml:space="preserve">by typing the </w:t>
      </w:r>
      <w:r w:rsidR="00D93951">
        <w:t>keyword “sudo” before</w:t>
      </w:r>
      <w:r>
        <w:t xml:space="preserve"> your command</w:t>
      </w:r>
    </w:p>
    <w:p w14:paraId="54F37418" w14:textId="77777777" w:rsidR="00C9512C" w:rsidRDefault="00C9512C" w:rsidP="00C9512C"/>
    <w:p w14:paraId="1AB98E2B" w14:textId="77777777" w:rsidR="00C9512C" w:rsidRPr="00C9512C" w:rsidRDefault="00C9512C" w:rsidP="00C9512C">
      <w:pPr>
        <w:rPr>
          <w:rStyle w:val="Emphasis"/>
        </w:rPr>
      </w:pPr>
      <w:r w:rsidRPr="00C9512C">
        <w:rPr>
          <w:rStyle w:val="Emphasis"/>
        </w:rPr>
        <w:t>sudo install -g @angular/cli</w:t>
      </w:r>
    </w:p>
    <w:p w14:paraId="5B8FCC1B" w14:textId="77777777" w:rsidR="00C9512C" w:rsidRDefault="00C9512C" w:rsidP="00C9512C"/>
    <w:p w14:paraId="36960266" w14:textId="77777777" w:rsidR="00C9512C" w:rsidRDefault="00C9512C" w:rsidP="00D93951">
      <w:pPr>
        <w:jc w:val="both"/>
      </w:pPr>
      <w:r>
        <w:t xml:space="preserve">Once you have installed angular, change your directory to the </w:t>
      </w:r>
      <w:r w:rsidR="00D93951">
        <w:t xml:space="preserve">code directory and run ng serve </w:t>
      </w:r>
      <w:r>
        <w:t>command:</w:t>
      </w:r>
    </w:p>
    <w:p w14:paraId="33E6CDAF" w14:textId="77777777" w:rsidR="00D93951" w:rsidRDefault="00D93951" w:rsidP="00C9512C"/>
    <w:p w14:paraId="386D891E" w14:textId="77777777" w:rsidR="00C9512C" w:rsidRDefault="00C9512C" w:rsidP="00C9512C">
      <w:pPr>
        <w:rPr>
          <w:rStyle w:val="Emphasis"/>
        </w:rPr>
      </w:pPr>
      <w:r w:rsidRPr="00D93951">
        <w:rPr>
          <w:rStyle w:val="Emphasis"/>
        </w:rPr>
        <w:t>cd /sourcedirectory/src/app</w:t>
      </w:r>
    </w:p>
    <w:p w14:paraId="44398E4C" w14:textId="77777777" w:rsidR="005433BE" w:rsidRPr="00D93951" w:rsidRDefault="005433BE" w:rsidP="00C9512C">
      <w:pPr>
        <w:rPr>
          <w:rStyle w:val="Emphasis"/>
        </w:rPr>
      </w:pPr>
    </w:p>
    <w:p w14:paraId="5D3215DE" w14:textId="77777777" w:rsidR="00C9512C" w:rsidRPr="00D93951" w:rsidRDefault="00C9512C" w:rsidP="00C9512C">
      <w:pPr>
        <w:rPr>
          <w:rStyle w:val="Emphasis"/>
        </w:rPr>
      </w:pPr>
      <w:r w:rsidRPr="00D93951">
        <w:rPr>
          <w:rStyle w:val="Emphasis"/>
        </w:rPr>
        <w:t xml:space="preserve">ng </w:t>
      </w:r>
      <w:proofErr w:type="gramStart"/>
      <w:r w:rsidRPr="00D93951">
        <w:rPr>
          <w:rStyle w:val="Emphasis"/>
        </w:rPr>
        <w:t>serve</w:t>
      </w:r>
      <w:proofErr w:type="gramEnd"/>
    </w:p>
    <w:p w14:paraId="657DDAE9" w14:textId="77777777" w:rsidR="00D93951" w:rsidRDefault="00D93951" w:rsidP="00C9512C"/>
    <w:p w14:paraId="284400C0" w14:textId="77777777" w:rsidR="00C9512C" w:rsidRDefault="00C9512C" w:rsidP="00D93951">
      <w:pPr>
        <w:jc w:val="both"/>
      </w:pPr>
      <w:r>
        <w:t xml:space="preserve">Once ng serve has run, a browser tab with URL of </w:t>
      </w:r>
      <w:hyperlink r:id="rId7" w:history="1">
        <w:r w:rsidRPr="00D93951">
          <w:rPr>
            <w:rStyle w:val="Hyperlink"/>
          </w:rPr>
          <w:t>https://localhost:4200</w:t>
        </w:r>
      </w:hyperlink>
      <w:r>
        <w:t xml:space="preserve"> will open up which will display the webpage of the application. ng serve runs continuously, so whenever you make a change to the code and save it, the browser tab will refresh and display the corresponding changes.</w:t>
      </w:r>
    </w:p>
    <w:p w14:paraId="53DD9300" w14:textId="77777777" w:rsidR="001F00FF" w:rsidRDefault="001F00FF" w:rsidP="00D93951">
      <w:pPr>
        <w:jc w:val="both"/>
      </w:pPr>
    </w:p>
    <w:p w14:paraId="765D4B40" w14:textId="77777777" w:rsidR="001F00FF" w:rsidRDefault="001F00FF" w:rsidP="001F00FF">
      <w:pPr>
        <w:keepNext/>
        <w:jc w:val="both"/>
      </w:pPr>
      <w:r>
        <w:rPr>
          <w:noProof/>
        </w:rPr>
        <w:drawing>
          <wp:inline distT="0" distB="0" distL="0" distR="0" wp14:anchorId="18258DF0" wp14:editId="73C2E948">
            <wp:extent cx="5943600" cy="80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05 at 12.55.38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800100"/>
                    </a:xfrm>
                    <a:prstGeom prst="rect">
                      <a:avLst/>
                    </a:prstGeom>
                  </pic:spPr>
                </pic:pic>
              </a:graphicData>
            </a:graphic>
          </wp:inline>
        </w:drawing>
      </w:r>
    </w:p>
    <w:p w14:paraId="741CD7CC" w14:textId="54E9EE63" w:rsidR="001F00FF" w:rsidRPr="001F00FF" w:rsidRDefault="001F00FF" w:rsidP="001F00FF">
      <w:pPr>
        <w:pStyle w:val="Caption"/>
        <w:jc w:val="center"/>
        <w:rPr>
          <w:color w:val="000000" w:themeColor="text1"/>
        </w:rPr>
      </w:pPr>
      <w:r w:rsidRPr="001F00FF">
        <w:rPr>
          <w:color w:val="000000" w:themeColor="text1"/>
        </w:rPr>
        <w:t xml:space="preserve">Figure </w:t>
      </w:r>
      <w:r w:rsidRPr="001F00FF">
        <w:rPr>
          <w:color w:val="000000" w:themeColor="text1"/>
        </w:rPr>
        <w:fldChar w:fldCharType="begin"/>
      </w:r>
      <w:r w:rsidRPr="001F00FF">
        <w:rPr>
          <w:color w:val="000000" w:themeColor="text1"/>
        </w:rPr>
        <w:instrText xml:space="preserve"> SEQ Figure \* ARABIC </w:instrText>
      </w:r>
      <w:r w:rsidRPr="001F00FF">
        <w:rPr>
          <w:color w:val="000000" w:themeColor="text1"/>
        </w:rPr>
        <w:fldChar w:fldCharType="separate"/>
      </w:r>
      <w:r w:rsidR="00550984">
        <w:rPr>
          <w:noProof/>
          <w:color w:val="000000" w:themeColor="text1"/>
        </w:rPr>
        <w:t>2</w:t>
      </w:r>
      <w:r w:rsidRPr="001F00FF">
        <w:rPr>
          <w:color w:val="000000" w:themeColor="text1"/>
        </w:rPr>
        <w:fldChar w:fldCharType="end"/>
      </w:r>
      <w:r w:rsidRPr="001F00FF">
        <w:rPr>
          <w:color w:val="000000" w:themeColor="text1"/>
        </w:rPr>
        <w:t xml:space="preserve"> browser tab opens on ng serve</w:t>
      </w:r>
    </w:p>
    <w:p w14:paraId="118FAF90" w14:textId="77777777" w:rsidR="00C9512C" w:rsidRDefault="00C9512C" w:rsidP="00C9512C"/>
    <w:p w14:paraId="504EE3EE" w14:textId="77777777" w:rsidR="00C9512C" w:rsidRPr="00D93951" w:rsidRDefault="00C9512C" w:rsidP="00D93951">
      <w:pPr>
        <w:rPr>
          <w:b/>
        </w:rPr>
      </w:pPr>
      <w:r w:rsidRPr="00D93951">
        <w:rPr>
          <w:b/>
        </w:rPr>
        <w:t>Installing Node</w:t>
      </w:r>
    </w:p>
    <w:p w14:paraId="7D8AF946" w14:textId="77777777" w:rsidR="00C9512C" w:rsidRDefault="00C9512C" w:rsidP="00C9512C">
      <w:r>
        <w:t>Download the node installer from https://nodejs.org/en/download/ for your system and go through the setup process. Once the setup is complete, run this command to verify the installation:</w:t>
      </w:r>
    </w:p>
    <w:p w14:paraId="5789EE23" w14:textId="77777777" w:rsidR="00D93951" w:rsidRDefault="00D93951" w:rsidP="00C9512C"/>
    <w:p w14:paraId="61818A5B" w14:textId="77777777" w:rsidR="00C9512C" w:rsidRPr="00D93951" w:rsidRDefault="00D93951" w:rsidP="00C9512C">
      <w:pPr>
        <w:rPr>
          <w:rStyle w:val="Emphasis"/>
        </w:rPr>
      </w:pPr>
      <w:r w:rsidRPr="00D93951">
        <w:rPr>
          <w:rStyle w:val="Emphasis"/>
        </w:rPr>
        <w:t>node --version</w:t>
      </w:r>
    </w:p>
    <w:p w14:paraId="41A5B680" w14:textId="77777777" w:rsidR="00C9512C" w:rsidRDefault="00C9512C" w:rsidP="00C9512C"/>
    <w:p w14:paraId="0D57267E" w14:textId="77777777" w:rsidR="00C9512C" w:rsidRDefault="00C9512C" w:rsidP="00D93951">
      <w:pPr>
        <w:jc w:val="both"/>
      </w:pPr>
      <w:r>
        <w:t xml:space="preserve">There are other options to install node through package managers. You can explore these options on this link: </w:t>
      </w:r>
      <w:hyperlink r:id="rId9" w:history="1">
        <w:r w:rsidRPr="00D93951">
          <w:rPr>
            <w:rStyle w:val="Hyperlink"/>
          </w:rPr>
          <w:t>https://nodejs.org/en/download/package-manager/</w:t>
        </w:r>
      </w:hyperlink>
    </w:p>
    <w:p w14:paraId="636C6904" w14:textId="77777777" w:rsidR="00C9512C" w:rsidRDefault="00C9512C" w:rsidP="00C9512C"/>
    <w:p w14:paraId="5105B5F7" w14:textId="77777777" w:rsidR="00C9512C" w:rsidRDefault="00C9512C" w:rsidP="00C9512C">
      <w:r>
        <w:t>Then run the following command to run the backend server on node:</w:t>
      </w:r>
    </w:p>
    <w:p w14:paraId="632293B4" w14:textId="77777777" w:rsidR="00C9512C" w:rsidRDefault="00C9512C" w:rsidP="00C9512C"/>
    <w:p w14:paraId="40894B77" w14:textId="77777777" w:rsidR="001F00FF" w:rsidRDefault="00C9512C" w:rsidP="00C9512C">
      <w:pPr>
        <w:rPr>
          <w:rStyle w:val="Emphasis"/>
        </w:rPr>
      </w:pPr>
      <w:r w:rsidRPr="00D93951">
        <w:rPr>
          <w:rStyle w:val="Emphasis"/>
        </w:rPr>
        <w:t>cd sourcedirectory</w:t>
      </w:r>
    </w:p>
    <w:p w14:paraId="6E20DD5C" w14:textId="77777777" w:rsidR="00E965E0" w:rsidRPr="00D93951" w:rsidRDefault="006C103A" w:rsidP="00C9512C">
      <w:pPr>
        <w:rPr>
          <w:rStyle w:val="Emphasis"/>
        </w:rPr>
      </w:pPr>
      <w:r>
        <w:rPr>
          <w:rStyle w:val="Emphasis"/>
        </w:rPr>
        <w:t xml:space="preserve">npm </w:t>
      </w:r>
      <w:proofErr w:type="spellStart"/>
      <w:r>
        <w:rPr>
          <w:rStyle w:val="Emphasis"/>
        </w:rPr>
        <w:t>init</w:t>
      </w:r>
      <w:proofErr w:type="spellEnd"/>
      <w:r>
        <w:rPr>
          <w:rStyle w:val="Emphasis"/>
        </w:rPr>
        <w:t xml:space="preserve"> -y</w:t>
      </w:r>
    </w:p>
    <w:p w14:paraId="7DD8F70C" w14:textId="77777777" w:rsidR="00C9512C" w:rsidRPr="00D93951" w:rsidRDefault="00D93951" w:rsidP="00C9512C">
      <w:pPr>
        <w:rPr>
          <w:rStyle w:val="Emphasis"/>
        </w:rPr>
      </w:pPr>
      <w:r w:rsidRPr="00D93951">
        <w:rPr>
          <w:rStyle w:val="Emphasis"/>
        </w:rPr>
        <w:t>node app.js</w:t>
      </w:r>
    </w:p>
    <w:p w14:paraId="078A8578" w14:textId="77777777" w:rsidR="00C9512C" w:rsidRDefault="00C9512C" w:rsidP="00C9512C"/>
    <w:p w14:paraId="682EF4AE" w14:textId="77777777" w:rsidR="00C9512C" w:rsidRDefault="00C9512C" w:rsidP="00D93951">
      <w:pPr>
        <w:pStyle w:val="Heading2"/>
      </w:pPr>
      <w:r>
        <w:t>Packages required</w:t>
      </w:r>
    </w:p>
    <w:p w14:paraId="6C6D97DE" w14:textId="77777777" w:rsidR="00C9512C" w:rsidRDefault="00D93951" w:rsidP="00D93951">
      <w:pPr>
        <w:jc w:val="both"/>
      </w:pPr>
      <w:r>
        <w:t>This application requires</w:t>
      </w:r>
      <w:r w:rsidR="00C9512C">
        <w:t xml:space="preserve"> certain Angular and node packages that must be installed on your local machine for the code to run properly.</w:t>
      </w:r>
    </w:p>
    <w:p w14:paraId="436805A0" w14:textId="77777777" w:rsidR="00C9512C" w:rsidRDefault="00C9512C" w:rsidP="00C9512C"/>
    <w:p w14:paraId="08ACAD36" w14:textId="77777777" w:rsidR="005739E8" w:rsidRDefault="005739E8" w:rsidP="00C9512C">
      <w:pPr>
        <w:rPr>
          <w:b/>
        </w:rPr>
      </w:pPr>
    </w:p>
    <w:p w14:paraId="637D9B2D" w14:textId="77777777" w:rsidR="005739E8" w:rsidRDefault="005739E8" w:rsidP="00C9512C">
      <w:pPr>
        <w:rPr>
          <w:b/>
        </w:rPr>
      </w:pPr>
    </w:p>
    <w:p w14:paraId="64B6EDC7" w14:textId="77777777" w:rsidR="00C9512C" w:rsidRPr="00D93951" w:rsidRDefault="00C9512C" w:rsidP="00C9512C">
      <w:pPr>
        <w:rPr>
          <w:b/>
        </w:rPr>
      </w:pPr>
      <w:r w:rsidRPr="00D93951">
        <w:rPr>
          <w:b/>
        </w:rPr>
        <w:t>Angular packages</w:t>
      </w:r>
    </w:p>
    <w:p w14:paraId="58CCE2BA" w14:textId="77777777" w:rsidR="00C9512C" w:rsidRDefault="00C9512C" w:rsidP="00D93951">
      <w:pPr>
        <w:jc w:val="both"/>
      </w:pPr>
      <w:r>
        <w:t>An information about the installed packages</w:t>
      </w:r>
      <w:r w:rsidR="00D93951">
        <w:t xml:space="preserve"> for the code can be found in “</w:t>
      </w:r>
      <w:r>
        <w:t>package.json</w:t>
      </w:r>
      <w:r w:rsidR="00D93951">
        <w:t>”</w:t>
      </w:r>
      <w:r>
        <w:t xml:space="preserve"> file in</w:t>
      </w:r>
      <w:r w:rsidR="00D93951">
        <w:t xml:space="preserve"> src </w:t>
      </w:r>
      <w:r>
        <w:t>directory. If an error regarding any package occurs, then it is a good idea to check the package.json file to see whether the dependency for that package is installed in your code</w:t>
      </w:r>
      <w:r w:rsidR="00D93951">
        <w:t xml:space="preserve">. If you are unable to find the </w:t>
      </w:r>
      <w:r>
        <w:t>package, then you may need to reinstall the package to remove and warnings and errors.</w:t>
      </w:r>
    </w:p>
    <w:p w14:paraId="4722E7F1" w14:textId="77777777" w:rsidR="00C9512C" w:rsidRDefault="00C9512C" w:rsidP="00D93951">
      <w:pPr>
        <w:jc w:val="both"/>
      </w:pPr>
    </w:p>
    <w:p w14:paraId="2128D162" w14:textId="77777777" w:rsidR="00C9512C" w:rsidRDefault="00C9512C" w:rsidP="00D93951">
      <w:pPr>
        <w:jc w:val="both"/>
      </w:pPr>
      <w:r w:rsidRPr="00D93951">
        <w:rPr>
          <w:u w:val="single"/>
        </w:rPr>
        <w:t>@types/googlemaps</w:t>
      </w:r>
      <w:r>
        <w:t>: The typescript googlemaps package is used in this application to display the map and weather conditions along the path. You can install the package using this command on your machine in your source directory:</w:t>
      </w:r>
    </w:p>
    <w:p w14:paraId="35F5655C" w14:textId="77777777" w:rsidR="00D93951" w:rsidRDefault="00D93951" w:rsidP="00C9512C"/>
    <w:p w14:paraId="223E3C36" w14:textId="77777777" w:rsidR="00C9512C" w:rsidRPr="00D93951" w:rsidRDefault="00C9512C" w:rsidP="00C9512C">
      <w:pPr>
        <w:rPr>
          <w:rStyle w:val="Emphasis"/>
        </w:rPr>
      </w:pPr>
      <w:r w:rsidRPr="00D93951">
        <w:rPr>
          <w:rStyle w:val="Emphasis"/>
        </w:rPr>
        <w:t>npm ins</w:t>
      </w:r>
      <w:r w:rsidR="00D93951" w:rsidRPr="00D93951">
        <w:rPr>
          <w:rStyle w:val="Emphasis"/>
        </w:rPr>
        <w:t>tall @types/googlemaps --save</w:t>
      </w:r>
    </w:p>
    <w:p w14:paraId="4898A986" w14:textId="77777777" w:rsidR="00C9512C" w:rsidRDefault="00C9512C" w:rsidP="00C9512C"/>
    <w:p w14:paraId="23AC6594" w14:textId="77777777" w:rsidR="00C9512C" w:rsidRPr="00D93951" w:rsidRDefault="00C9512C" w:rsidP="00C9512C">
      <w:pPr>
        <w:rPr>
          <w:b/>
        </w:rPr>
      </w:pPr>
      <w:r w:rsidRPr="00D93951">
        <w:rPr>
          <w:b/>
        </w:rPr>
        <w:t>Node packages</w:t>
      </w:r>
    </w:p>
    <w:p w14:paraId="27C1A7D3" w14:textId="77777777" w:rsidR="00C9512C" w:rsidRDefault="00C9512C" w:rsidP="00C9512C">
      <w:r>
        <w:t xml:space="preserve"> The node packages r</w:t>
      </w:r>
      <w:r w:rsidR="00D93951">
        <w:t>equired for this project are request, async, cors, express</w:t>
      </w:r>
      <w:r>
        <w:t>. These dependencies can be viewed in the package.json file of the node directory.</w:t>
      </w:r>
    </w:p>
    <w:p w14:paraId="4B5000F3" w14:textId="77777777" w:rsidR="00C9512C" w:rsidRDefault="00C9512C" w:rsidP="00C9512C"/>
    <w:p w14:paraId="46A469DF" w14:textId="77777777" w:rsidR="008C74B9" w:rsidRDefault="008C74B9" w:rsidP="00C9512C">
      <w:r w:rsidRPr="008C74B9">
        <w:rPr>
          <w:u w:val="single"/>
        </w:rPr>
        <w:t>MySQL</w:t>
      </w:r>
      <w:r>
        <w:t xml:space="preserve">: MySQL package helps with implementing database for </w:t>
      </w:r>
      <w:proofErr w:type="spellStart"/>
      <w:r>
        <w:t>climaroute</w:t>
      </w:r>
      <w:proofErr w:type="spellEnd"/>
    </w:p>
    <w:p w14:paraId="07063503" w14:textId="77777777" w:rsidR="008C74B9" w:rsidRDefault="008C74B9" w:rsidP="00C9512C"/>
    <w:p w14:paraId="0F7162DB" w14:textId="20BA0E37" w:rsidR="008C74B9" w:rsidRDefault="008C74B9" w:rsidP="00C9512C">
      <w:r>
        <w:rPr>
          <w:rStyle w:val="Emphasis"/>
        </w:rPr>
        <w:t xml:space="preserve">npm install </w:t>
      </w:r>
      <w:proofErr w:type="spellStart"/>
      <w:r>
        <w:rPr>
          <w:rStyle w:val="Emphasis"/>
        </w:rPr>
        <w:t>mysql</w:t>
      </w:r>
      <w:proofErr w:type="spellEnd"/>
      <w:r>
        <w:t xml:space="preserve"> </w:t>
      </w:r>
      <w:r w:rsidR="00D93951">
        <w:t xml:space="preserve"> </w:t>
      </w:r>
    </w:p>
    <w:p w14:paraId="5FD11CAF" w14:textId="77777777" w:rsidR="008C74B9" w:rsidRDefault="008C74B9" w:rsidP="00C9512C"/>
    <w:p w14:paraId="57414610" w14:textId="0BEA3059" w:rsidR="00C9512C" w:rsidRPr="00D93951" w:rsidRDefault="00D93951" w:rsidP="00C9512C">
      <w:pPr>
        <w:rPr>
          <w:u w:val="single"/>
        </w:rPr>
      </w:pPr>
      <w:r w:rsidRPr="00D93951">
        <w:rPr>
          <w:u w:val="single"/>
        </w:rPr>
        <w:t>Request</w:t>
      </w:r>
      <w:r>
        <w:rPr>
          <w:u w:val="single"/>
        </w:rPr>
        <w:t>:</w:t>
      </w:r>
      <w:r>
        <w:t xml:space="preserve"> The request</w:t>
      </w:r>
      <w:r w:rsidR="00C9512C">
        <w:t xml:space="preserve"> package helps to simplify the http calls and supports the https format. It can be installed by running the following command.</w:t>
      </w:r>
    </w:p>
    <w:p w14:paraId="7E29C134" w14:textId="77777777" w:rsidR="00D93951" w:rsidRDefault="00D93951" w:rsidP="00C9512C"/>
    <w:p w14:paraId="22E5EF96" w14:textId="77777777" w:rsidR="00C9512C" w:rsidRPr="00D93951" w:rsidRDefault="00C9512C" w:rsidP="00C9512C">
      <w:pPr>
        <w:rPr>
          <w:rStyle w:val="Emphasis"/>
        </w:rPr>
      </w:pPr>
      <w:r w:rsidRPr="00D93951">
        <w:rPr>
          <w:rStyle w:val="Emphasis"/>
        </w:rPr>
        <w:t>npm install request</w:t>
      </w:r>
    </w:p>
    <w:p w14:paraId="6A252588" w14:textId="77777777" w:rsidR="00D93951" w:rsidRDefault="00D93951" w:rsidP="00C9512C"/>
    <w:p w14:paraId="2E1DBCA8" w14:textId="77777777" w:rsidR="00C9512C" w:rsidRDefault="00D93951" w:rsidP="00C9512C">
      <w:r w:rsidRPr="00D93951">
        <w:rPr>
          <w:u w:val="single"/>
        </w:rPr>
        <w:t>async</w:t>
      </w:r>
      <w:r>
        <w:t>: T</w:t>
      </w:r>
      <w:r w:rsidR="00C9512C">
        <w:t xml:space="preserve">his utility helps </w:t>
      </w:r>
      <w:r>
        <w:t>in handling</w:t>
      </w:r>
      <w:r w:rsidR="00C9512C">
        <w:t xml:space="preserve"> the asynchronous calls. Install it using:</w:t>
      </w:r>
    </w:p>
    <w:p w14:paraId="45DB423C" w14:textId="77777777" w:rsidR="00C9512C" w:rsidRDefault="00C9512C" w:rsidP="00C9512C"/>
    <w:p w14:paraId="0788E366" w14:textId="77777777" w:rsidR="00C9512C" w:rsidRPr="00D93951" w:rsidRDefault="00C9512C" w:rsidP="00C9512C">
      <w:pPr>
        <w:rPr>
          <w:rStyle w:val="Emphasis"/>
        </w:rPr>
      </w:pPr>
      <w:r w:rsidRPr="00D93951">
        <w:rPr>
          <w:rStyle w:val="Emphasis"/>
        </w:rPr>
        <w:t>npm install async --save</w:t>
      </w:r>
    </w:p>
    <w:p w14:paraId="29886D3D" w14:textId="77777777" w:rsidR="00C9512C" w:rsidRDefault="00C9512C" w:rsidP="00C9512C"/>
    <w:p w14:paraId="71D384F0" w14:textId="77777777" w:rsidR="00C9512C" w:rsidRDefault="00C9512C" w:rsidP="00C9512C">
      <w:r w:rsidRPr="00D93951">
        <w:rPr>
          <w:u w:val="single"/>
        </w:rPr>
        <w:t>cors</w:t>
      </w:r>
      <w:r>
        <w:t>: This package is used to give access to angular for node server so that the frontend can make a request to the node server.</w:t>
      </w:r>
    </w:p>
    <w:p w14:paraId="5A9FEBD7" w14:textId="77777777" w:rsidR="00C9512C" w:rsidRDefault="00C9512C" w:rsidP="00C9512C"/>
    <w:p w14:paraId="44276C4D" w14:textId="77777777" w:rsidR="00C9512C" w:rsidRPr="00D93951" w:rsidRDefault="00C9512C" w:rsidP="00C9512C">
      <w:pPr>
        <w:rPr>
          <w:rStyle w:val="Emphasis"/>
        </w:rPr>
      </w:pPr>
      <w:r w:rsidRPr="00D93951">
        <w:rPr>
          <w:rStyle w:val="Emphasis"/>
        </w:rPr>
        <w:t>npm in</w:t>
      </w:r>
      <w:r w:rsidR="00D93951" w:rsidRPr="00D93951">
        <w:rPr>
          <w:rStyle w:val="Emphasis"/>
        </w:rPr>
        <w:t>s</w:t>
      </w:r>
      <w:r w:rsidRPr="00D93951">
        <w:rPr>
          <w:rStyle w:val="Emphasis"/>
        </w:rPr>
        <w:t>tall cors --save</w:t>
      </w:r>
    </w:p>
    <w:p w14:paraId="37728D9B" w14:textId="77777777" w:rsidR="00C9512C" w:rsidRDefault="00C9512C" w:rsidP="00C9512C"/>
    <w:p w14:paraId="40AF3FA9" w14:textId="77777777" w:rsidR="00C9512C" w:rsidRDefault="00D93951" w:rsidP="00C9512C">
      <w:r w:rsidRPr="00D93951">
        <w:rPr>
          <w:u w:val="single"/>
        </w:rPr>
        <w:t>Express</w:t>
      </w:r>
      <w:r w:rsidR="00C9512C">
        <w:t>: Express is the middleware that helps in providing simple interface for creating request endpoints.</w:t>
      </w:r>
    </w:p>
    <w:p w14:paraId="1E2A13C2" w14:textId="77777777" w:rsidR="00D93951" w:rsidRDefault="00D93951" w:rsidP="00C9512C"/>
    <w:p w14:paraId="4F44B964" w14:textId="77777777" w:rsidR="004148EC" w:rsidRDefault="004148EC" w:rsidP="004148EC">
      <w:pPr>
        <w:rPr>
          <w:rStyle w:val="Emphasis"/>
        </w:rPr>
      </w:pPr>
      <w:r>
        <w:rPr>
          <w:rStyle w:val="Emphasis"/>
        </w:rPr>
        <w:t>npm install express</w:t>
      </w:r>
    </w:p>
    <w:p w14:paraId="1A8908D9" w14:textId="77777777" w:rsidR="004148EC" w:rsidRDefault="004148EC" w:rsidP="004148EC">
      <w:pPr>
        <w:pStyle w:val="Heading1"/>
        <w:rPr>
          <w:rStyle w:val="Emphasis"/>
          <w:i w:val="0"/>
          <w:iCs w:val="0"/>
        </w:rPr>
      </w:pPr>
      <w:r>
        <w:rPr>
          <w:rStyle w:val="Emphasis"/>
          <w:i w:val="0"/>
          <w:iCs w:val="0"/>
        </w:rPr>
        <w:t>Directory Structure</w:t>
      </w:r>
    </w:p>
    <w:p w14:paraId="1625264E" w14:textId="77777777" w:rsidR="0023364B" w:rsidRDefault="004148EC" w:rsidP="0023364B">
      <w:pPr>
        <w:jc w:val="both"/>
      </w:pPr>
      <w:r>
        <w:t xml:space="preserve">The directory for phase 1 contains </w:t>
      </w:r>
      <w:r w:rsidR="0023364B">
        <w:t>two folders called backend and frontend. The frontend directory contains the code for the webpage based on angular. The src folder contains the source code and then in src, the app folder contains the important files for implementation. These files are divided into three types: typescript, html and CSS. Typescript files mainly contain the implementation and class structures whereas html file the webpage code. CSS files contain the styling for the components of html files. There is a file “index.html” which contains the script flag which sources the googlemaps api to display the map on the web page.</w:t>
      </w:r>
    </w:p>
    <w:p w14:paraId="2A3B3E07" w14:textId="597717B9" w:rsidR="0023364B" w:rsidRDefault="0023364B" w:rsidP="0023364B">
      <w:pPr>
        <w:jc w:val="both"/>
      </w:pPr>
      <w:r>
        <w:t xml:space="preserve">The backend directory, on the other hand, contains the code for server based on node and contains two folders maps and weathers. Maps folder file implements </w:t>
      </w:r>
      <w:r w:rsidR="000A0B70">
        <w:t xml:space="preserve">the query to googlemaps api and returns the waypoints along the way. Weather file takes a pair of longitude and latitude and returns the weather </w:t>
      </w:r>
      <w:r w:rsidR="000A0B70">
        <w:lastRenderedPageBreak/>
        <w:t>parameters for that location. The app.js is the entry location and calls the above-mentioned files for the execution of code.</w:t>
      </w:r>
      <w:r w:rsidR="005D6299">
        <w:t xml:space="preserve"> Config.js contains the configuration for connecting with database.</w:t>
      </w:r>
    </w:p>
    <w:p w14:paraId="71D2F981" w14:textId="77777777" w:rsidR="00550984" w:rsidRDefault="00550984" w:rsidP="0023364B">
      <w:pPr>
        <w:jc w:val="both"/>
      </w:pPr>
    </w:p>
    <w:p w14:paraId="4AA047C5" w14:textId="77777777" w:rsidR="00550984" w:rsidRDefault="00550984" w:rsidP="00550984">
      <w:pPr>
        <w:keepNext/>
        <w:jc w:val="center"/>
      </w:pPr>
      <w:r>
        <w:rPr>
          <w:noProof/>
        </w:rPr>
        <w:drawing>
          <wp:inline distT="0" distB="0" distL="0" distR="0" wp14:anchorId="1275BFA6" wp14:editId="1B37617A">
            <wp:extent cx="2286000" cy="26165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05 at 3.21.12 AM.png"/>
                    <pic:cNvPicPr/>
                  </pic:nvPicPr>
                  <pic:blipFill>
                    <a:blip r:embed="rId10">
                      <a:extLst>
                        <a:ext uri="{28A0092B-C50C-407E-A947-70E740481C1C}">
                          <a14:useLocalDpi xmlns:a14="http://schemas.microsoft.com/office/drawing/2010/main" val="0"/>
                        </a:ext>
                      </a:extLst>
                    </a:blip>
                    <a:stretch>
                      <a:fillRect/>
                    </a:stretch>
                  </pic:blipFill>
                  <pic:spPr>
                    <a:xfrm>
                      <a:off x="0" y="0"/>
                      <a:ext cx="2288679" cy="2619657"/>
                    </a:xfrm>
                    <a:prstGeom prst="rect">
                      <a:avLst/>
                    </a:prstGeom>
                  </pic:spPr>
                </pic:pic>
              </a:graphicData>
            </a:graphic>
          </wp:inline>
        </w:drawing>
      </w:r>
    </w:p>
    <w:p w14:paraId="45BAC7BE" w14:textId="438470BD" w:rsidR="00550984" w:rsidRDefault="00550984" w:rsidP="00550984">
      <w:pPr>
        <w:pStyle w:val="Caption"/>
        <w:jc w:val="center"/>
      </w:pPr>
      <w:r>
        <w:t xml:space="preserve">Figure </w:t>
      </w:r>
      <w:fldSimple w:instr=" SEQ Figure \* ARABIC ">
        <w:r>
          <w:rPr>
            <w:noProof/>
          </w:rPr>
          <w:t>3</w:t>
        </w:r>
      </w:fldSimple>
      <w:r>
        <w:t xml:space="preserve"> database Table 1</w:t>
      </w:r>
    </w:p>
    <w:p w14:paraId="5F6C5C15" w14:textId="592A78FD" w:rsidR="00550984" w:rsidRDefault="00550984" w:rsidP="00550984">
      <w:r>
        <w:t>Table 1 is a database which contains the origins and destinations whereas table 2 of the database contained all of the longitudes, latitudes and weather parameters.</w:t>
      </w:r>
    </w:p>
    <w:p w14:paraId="40214FC8" w14:textId="77777777" w:rsidR="00550984" w:rsidRDefault="00550984" w:rsidP="00550984"/>
    <w:p w14:paraId="09FDF2DF" w14:textId="77777777" w:rsidR="00550984" w:rsidRDefault="00550984" w:rsidP="00550984">
      <w:pPr>
        <w:keepNext/>
      </w:pPr>
      <w:r>
        <w:rPr>
          <w:noProof/>
        </w:rPr>
        <w:drawing>
          <wp:inline distT="0" distB="0" distL="0" distR="0" wp14:anchorId="69D4EEF7" wp14:editId="4B004CE4">
            <wp:extent cx="5943600" cy="3392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05 at 3.24.04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p>
    <w:p w14:paraId="056A46CA" w14:textId="385C0C7A" w:rsidR="00550984" w:rsidRPr="00550984" w:rsidRDefault="00550984" w:rsidP="00550984">
      <w:pPr>
        <w:pStyle w:val="Caption"/>
        <w:jc w:val="center"/>
      </w:pPr>
      <w:r>
        <w:t xml:space="preserve">Figure </w:t>
      </w:r>
      <w:fldSimple w:instr=" SEQ Figure \* ARABIC ">
        <w:r>
          <w:rPr>
            <w:noProof/>
          </w:rPr>
          <w:t>4</w:t>
        </w:r>
      </w:fldSimple>
      <w:r>
        <w:t xml:space="preserve"> database table 2</w:t>
      </w:r>
    </w:p>
    <w:p w14:paraId="6F14CC67" w14:textId="77777777" w:rsidR="005433BE" w:rsidRDefault="005433BE" w:rsidP="0023364B">
      <w:pPr>
        <w:jc w:val="both"/>
      </w:pPr>
    </w:p>
    <w:p w14:paraId="0BF2809C" w14:textId="713C9771" w:rsidR="005433BE" w:rsidRDefault="005433BE" w:rsidP="0023364B">
      <w:pPr>
        <w:jc w:val="both"/>
        <w:rPr>
          <w:u w:val="single"/>
        </w:rPr>
      </w:pPr>
      <w:r w:rsidRPr="005433BE">
        <w:rPr>
          <w:u w:val="single"/>
        </w:rPr>
        <w:t>API keys</w:t>
      </w:r>
    </w:p>
    <w:p w14:paraId="3C8AC1C9" w14:textId="5C08BD21" w:rsidR="005433BE" w:rsidRDefault="005433BE" w:rsidP="0023364B">
      <w:pPr>
        <w:jc w:val="both"/>
      </w:pPr>
      <w:r>
        <w:t>You have to get api keys for googlemaps and openweathermaps and insert that API keys in the code in index.html as well as maps.js and weather.js</w:t>
      </w:r>
      <w:bookmarkStart w:id="0" w:name="_GoBack"/>
      <w:bookmarkEnd w:id="0"/>
    </w:p>
    <w:p w14:paraId="79D784A6" w14:textId="77777777" w:rsidR="005433BE" w:rsidRDefault="005433BE" w:rsidP="0023364B">
      <w:pPr>
        <w:jc w:val="both"/>
      </w:pPr>
    </w:p>
    <w:p w14:paraId="418FEFE8" w14:textId="555A3A0F" w:rsidR="005433BE" w:rsidRPr="005433BE" w:rsidRDefault="005433BE" w:rsidP="0023364B">
      <w:pPr>
        <w:jc w:val="both"/>
        <w:rPr>
          <w:rStyle w:val="Emphasis"/>
        </w:rPr>
      </w:pPr>
      <w:r>
        <w:rPr>
          <w:rStyle w:val="Emphasis"/>
        </w:rPr>
        <w:t>Index.html</w:t>
      </w:r>
    </w:p>
    <w:p w14:paraId="564C7952" w14:textId="30C99CC5" w:rsidR="005433BE" w:rsidRDefault="005433BE" w:rsidP="0023364B">
      <w:pPr>
        <w:jc w:val="both"/>
      </w:pPr>
      <w:r w:rsidRPr="005433BE">
        <w:rPr>
          <w:highlight w:val="yellow"/>
        </w:rPr>
        <w:t>&lt;script src="https://maps.googleapis.com/maps/api/js?libraries=places&amp;key=API_KEY"&gt;&lt;/script&gt;</w:t>
      </w:r>
    </w:p>
    <w:p w14:paraId="362CF9A0" w14:textId="77777777" w:rsidR="005433BE" w:rsidRDefault="005433BE" w:rsidP="0023364B">
      <w:pPr>
        <w:jc w:val="both"/>
      </w:pPr>
    </w:p>
    <w:p w14:paraId="01722D64" w14:textId="1190B53A" w:rsidR="005433BE" w:rsidRPr="005433BE" w:rsidRDefault="005433BE" w:rsidP="0023364B">
      <w:pPr>
        <w:jc w:val="both"/>
        <w:rPr>
          <w:rStyle w:val="Emphasis"/>
        </w:rPr>
      </w:pPr>
      <w:r>
        <w:rPr>
          <w:rStyle w:val="Emphasis"/>
        </w:rPr>
        <w:t>Googlemaps API in maps.js</w:t>
      </w:r>
    </w:p>
    <w:p w14:paraId="76712CCA" w14:textId="06E99401" w:rsidR="005433BE" w:rsidRDefault="005433BE" w:rsidP="0023364B">
      <w:pPr>
        <w:jc w:val="both"/>
      </w:pPr>
      <w:r w:rsidRPr="005433BE">
        <w:rPr>
          <w:highlight w:val="yellow"/>
        </w:rPr>
        <w:t>const mapsKey= '';</w:t>
      </w:r>
    </w:p>
    <w:p w14:paraId="1057C0EB" w14:textId="77777777" w:rsidR="005433BE" w:rsidRDefault="005433BE" w:rsidP="0023364B">
      <w:pPr>
        <w:jc w:val="both"/>
      </w:pPr>
    </w:p>
    <w:p w14:paraId="77853697" w14:textId="02AEC0D3" w:rsidR="005433BE" w:rsidRPr="005433BE" w:rsidRDefault="005433BE" w:rsidP="0023364B">
      <w:pPr>
        <w:jc w:val="both"/>
        <w:rPr>
          <w:i/>
          <w:iCs/>
        </w:rPr>
      </w:pPr>
      <w:r>
        <w:rPr>
          <w:rStyle w:val="Emphasis"/>
        </w:rPr>
        <w:t>Openweathermap API in weather.js</w:t>
      </w:r>
    </w:p>
    <w:p w14:paraId="2360AB26" w14:textId="3DD74EFF" w:rsidR="005433BE" w:rsidRPr="005433BE" w:rsidRDefault="005433BE" w:rsidP="0023364B">
      <w:pPr>
        <w:jc w:val="both"/>
      </w:pPr>
      <w:r w:rsidRPr="005433BE">
        <w:rPr>
          <w:highlight w:val="yellow"/>
        </w:rPr>
        <w:t>const weatherKey= '';</w:t>
      </w:r>
    </w:p>
    <w:p w14:paraId="6CA38D78" w14:textId="77777777" w:rsidR="005D6299" w:rsidRDefault="005D6299" w:rsidP="0023364B">
      <w:pPr>
        <w:jc w:val="both"/>
      </w:pPr>
    </w:p>
    <w:p w14:paraId="3DC75528" w14:textId="77777777" w:rsidR="000A0B70" w:rsidRDefault="004148EC" w:rsidP="000A0B70">
      <w:pPr>
        <w:keepNext/>
      </w:pPr>
      <w:r>
        <w:rPr>
          <w:noProof/>
        </w:rPr>
        <w:drawing>
          <wp:inline distT="0" distB="0" distL="0" distR="0" wp14:anchorId="177C58BC" wp14:editId="4EFF7053">
            <wp:extent cx="5486400" cy="3010486"/>
            <wp:effectExtent l="0" t="0" r="0" b="127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31AA55E" w14:textId="385C1869" w:rsidR="004148EC" w:rsidRPr="004148EC" w:rsidRDefault="000A0B70" w:rsidP="000A0B70">
      <w:pPr>
        <w:pStyle w:val="Caption"/>
        <w:jc w:val="center"/>
      </w:pPr>
      <w:r>
        <w:t xml:space="preserve">Figure </w:t>
      </w:r>
      <w:r w:rsidR="005433BE">
        <w:rPr>
          <w:noProof/>
        </w:rPr>
        <w:fldChar w:fldCharType="begin"/>
      </w:r>
      <w:r w:rsidR="005433BE">
        <w:rPr>
          <w:noProof/>
        </w:rPr>
        <w:instrText xml:space="preserve"> SEQ Figure \* ARABIC </w:instrText>
      </w:r>
      <w:r w:rsidR="005433BE">
        <w:rPr>
          <w:noProof/>
        </w:rPr>
        <w:fldChar w:fldCharType="separate"/>
      </w:r>
      <w:r w:rsidR="00550984">
        <w:rPr>
          <w:noProof/>
        </w:rPr>
        <w:t>5</w:t>
      </w:r>
      <w:r w:rsidR="005433BE">
        <w:rPr>
          <w:noProof/>
        </w:rPr>
        <w:fldChar w:fldCharType="end"/>
      </w:r>
      <w:r>
        <w:t>Directory structure</w:t>
      </w:r>
    </w:p>
    <w:p w14:paraId="5046C5B7" w14:textId="77777777" w:rsidR="004148EC" w:rsidRDefault="004148EC" w:rsidP="004148EC">
      <w:pPr>
        <w:rPr>
          <w:rStyle w:val="Emphasis"/>
        </w:rPr>
      </w:pPr>
    </w:p>
    <w:p w14:paraId="461BCAA8" w14:textId="77777777" w:rsidR="004148EC" w:rsidRPr="004148EC" w:rsidRDefault="004148EC" w:rsidP="004148EC">
      <w:pPr>
        <w:pStyle w:val="Heading1"/>
        <w:rPr>
          <w:rStyle w:val="Emphasis"/>
        </w:rPr>
      </w:pPr>
    </w:p>
    <w:sectPr w:rsidR="004148EC" w:rsidRPr="004148EC" w:rsidSect="00AC59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12C"/>
    <w:rsid w:val="000337E5"/>
    <w:rsid w:val="000A0B70"/>
    <w:rsid w:val="001F00FF"/>
    <w:rsid w:val="0023364B"/>
    <w:rsid w:val="003C21DE"/>
    <w:rsid w:val="004148EC"/>
    <w:rsid w:val="005433BE"/>
    <w:rsid w:val="00550984"/>
    <w:rsid w:val="005739E8"/>
    <w:rsid w:val="005C583E"/>
    <w:rsid w:val="005D6299"/>
    <w:rsid w:val="006C103A"/>
    <w:rsid w:val="007C7BA5"/>
    <w:rsid w:val="008C74B9"/>
    <w:rsid w:val="00974D16"/>
    <w:rsid w:val="00A13579"/>
    <w:rsid w:val="00AB2119"/>
    <w:rsid w:val="00AC596A"/>
    <w:rsid w:val="00C9512C"/>
    <w:rsid w:val="00D93951"/>
    <w:rsid w:val="00E96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01DC2"/>
  <w14:defaultImageDpi w14:val="32767"/>
  <w15:chartTrackingRefBased/>
  <w15:docId w15:val="{5BA22D02-CC22-E944-9D56-1464AE420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9512C"/>
    <w:rPr>
      <w:rFonts w:ascii="Cambria" w:hAnsi="Cambria"/>
      <w:sz w:val="21"/>
    </w:rPr>
  </w:style>
  <w:style w:type="paragraph" w:styleId="Heading1">
    <w:name w:val="heading 1"/>
    <w:basedOn w:val="Normal"/>
    <w:next w:val="Normal"/>
    <w:link w:val="Heading1Char"/>
    <w:uiPriority w:val="9"/>
    <w:qFormat/>
    <w:rsid w:val="00C9512C"/>
    <w:pPr>
      <w:keepNext/>
      <w:keepLines/>
      <w:spacing w:before="240" w:line="360" w:lineRule="auto"/>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D93951"/>
    <w:pPr>
      <w:keepNext/>
      <w:keepLines/>
      <w:spacing w:before="40" w:line="360" w:lineRule="auto"/>
      <w:outlineLvl w:val="1"/>
    </w:pPr>
    <w:rPr>
      <w:rFonts w:eastAsiaTheme="majorEastAsia"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12C"/>
    <w:rPr>
      <w:rFonts w:ascii="Cambria" w:eastAsiaTheme="majorEastAsia" w:hAnsi="Cambria" w:cstheme="majorBidi"/>
      <w:b/>
      <w:color w:val="000000" w:themeColor="text1"/>
      <w:sz w:val="28"/>
      <w:szCs w:val="32"/>
    </w:rPr>
  </w:style>
  <w:style w:type="character" w:customStyle="1" w:styleId="Heading2Char">
    <w:name w:val="Heading 2 Char"/>
    <w:basedOn w:val="DefaultParagraphFont"/>
    <w:link w:val="Heading2"/>
    <w:uiPriority w:val="9"/>
    <w:rsid w:val="00D93951"/>
    <w:rPr>
      <w:rFonts w:ascii="Cambria" w:eastAsiaTheme="majorEastAsia" w:hAnsi="Cambria" w:cstheme="majorBidi"/>
      <w:b/>
      <w:color w:val="000000" w:themeColor="text1"/>
      <w:szCs w:val="26"/>
    </w:rPr>
  </w:style>
  <w:style w:type="paragraph" w:styleId="Title">
    <w:name w:val="Title"/>
    <w:basedOn w:val="Normal"/>
    <w:next w:val="Normal"/>
    <w:link w:val="TitleChar"/>
    <w:uiPriority w:val="10"/>
    <w:qFormat/>
    <w:rsid w:val="00C9512C"/>
    <w:pPr>
      <w:spacing w:line="48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9512C"/>
    <w:rPr>
      <w:rFonts w:ascii="Cambria" w:eastAsiaTheme="majorEastAsia" w:hAnsi="Cambria" w:cstheme="majorBidi"/>
      <w:b/>
      <w:spacing w:val="-10"/>
      <w:kern w:val="28"/>
      <w:sz w:val="32"/>
      <w:szCs w:val="56"/>
    </w:rPr>
  </w:style>
  <w:style w:type="character" w:styleId="Hyperlink">
    <w:name w:val="Hyperlink"/>
    <w:basedOn w:val="DefaultParagraphFont"/>
    <w:uiPriority w:val="99"/>
    <w:unhideWhenUsed/>
    <w:rsid w:val="00C9512C"/>
    <w:rPr>
      <w:color w:val="0563C1" w:themeColor="hyperlink"/>
      <w:u w:val="single"/>
    </w:rPr>
  </w:style>
  <w:style w:type="character" w:styleId="UnresolvedMention">
    <w:name w:val="Unresolved Mention"/>
    <w:basedOn w:val="DefaultParagraphFont"/>
    <w:uiPriority w:val="99"/>
    <w:rsid w:val="00C9512C"/>
    <w:rPr>
      <w:color w:val="605E5C"/>
      <w:shd w:val="clear" w:color="auto" w:fill="E1DFDD"/>
    </w:rPr>
  </w:style>
  <w:style w:type="character" w:styleId="Emphasis">
    <w:name w:val="Emphasis"/>
    <w:basedOn w:val="DefaultParagraphFont"/>
    <w:uiPriority w:val="20"/>
    <w:qFormat/>
    <w:rsid w:val="00C9512C"/>
    <w:rPr>
      <w:i/>
      <w:iCs/>
    </w:rPr>
  </w:style>
  <w:style w:type="paragraph" w:styleId="Caption">
    <w:name w:val="caption"/>
    <w:basedOn w:val="Normal"/>
    <w:next w:val="Normal"/>
    <w:uiPriority w:val="35"/>
    <w:unhideWhenUsed/>
    <w:qFormat/>
    <w:rsid w:val="001F00F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54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localhost:4200/" TargetMode="External"/><Relationship Id="rId12" Type="http://schemas.openxmlformats.org/officeDocument/2006/relationships/diagramData" Target="diagrams/data1.xml"/><Relationship Id="rId17" Type="http://schemas.openxmlformats.org/officeDocument/2006/relationships/fontTable" Target="fontTable.xml"/><Relationship Id="rId2" Type="http://schemas.openxmlformats.org/officeDocument/2006/relationships/styles" Target="styles.xml"/><Relationship Id="rId16"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hyperlink" Target="https://cli.angular.io/"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diagramColors" Target="diagrams/colors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nodejs.org/en/download/package-manager/" TargetMode="External"/><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BFFFC3-B71A-FA49-8D9A-DAC2C7132439}" type="doc">
      <dgm:prSet loTypeId="urn:microsoft.com/office/officeart/2005/8/layout/hierarchy2" loCatId="" qsTypeId="urn:microsoft.com/office/officeart/2005/8/quickstyle/simple1" qsCatId="simple" csTypeId="urn:microsoft.com/office/officeart/2005/8/colors/colorful5" csCatId="colorful" phldr="1"/>
      <dgm:spPr/>
      <dgm:t>
        <a:bodyPr/>
        <a:lstStyle/>
        <a:p>
          <a:endParaRPr lang="en-US"/>
        </a:p>
      </dgm:t>
    </dgm:pt>
    <dgm:pt modelId="{9804596B-4936-444C-A078-130CBAB1EC05}">
      <dgm:prSet phldrT="[Text]"/>
      <dgm:spPr/>
      <dgm:t>
        <a:bodyPr/>
        <a:lstStyle/>
        <a:p>
          <a:r>
            <a:rPr lang="en-US"/>
            <a:t>Phase 1</a:t>
          </a:r>
        </a:p>
      </dgm:t>
    </dgm:pt>
    <dgm:pt modelId="{2ED8B7C7-90C1-4643-B0B4-6F0BB23673EE}" type="parTrans" cxnId="{40524EE1-7F7E-504A-AFE8-13034FA99843}">
      <dgm:prSet/>
      <dgm:spPr/>
      <dgm:t>
        <a:bodyPr/>
        <a:lstStyle/>
        <a:p>
          <a:endParaRPr lang="en-US"/>
        </a:p>
      </dgm:t>
    </dgm:pt>
    <dgm:pt modelId="{E6295898-50FA-A444-9887-C37F7F0993F7}" type="sibTrans" cxnId="{40524EE1-7F7E-504A-AFE8-13034FA99843}">
      <dgm:prSet/>
      <dgm:spPr/>
      <dgm:t>
        <a:bodyPr/>
        <a:lstStyle/>
        <a:p>
          <a:endParaRPr lang="en-US"/>
        </a:p>
      </dgm:t>
    </dgm:pt>
    <dgm:pt modelId="{7BF25516-AC02-C746-85A2-F8763802E0DE}">
      <dgm:prSet phldrT="[Text]"/>
      <dgm:spPr/>
      <dgm:t>
        <a:bodyPr/>
        <a:lstStyle/>
        <a:p>
          <a:r>
            <a:rPr lang="en-US"/>
            <a:t>Frontend</a:t>
          </a:r>
        </a:p>
      </dgm:t>
    </dgm:pt>
    <dgm:pt modelId="{B09CB8CD-1CDC-0B4D-B285-F4103CC52653}" type="parTrans" cxnId="{87D88AF6-E685-0D43-A3D1-63FAB952C81A}">
      <dgm:prSet/>
      <dgm:spPr/>
      <dgm:t>
        <a:bodyPr/>
        <a:lstStyle/>
        <a:p>
          <a:endParaRPr lang="en-US"/>
        </a:p>
      </dgm:t>
    </dgm:pt>
    <dgm:pt modelId="{A9FA5E5B-5FA2-1541-A4CE-2E17FF6ED23D}" type="sibTrans" cxnId="{87D88AF6-E685-0D43-A3D1-63FAB952C81A}">
      <dgm:prSet/>
      <dgm:spPr/>
      <dgm:t>
        <a:bodyPr/>
        <a:lstStyle/>
        <a:p>
          <a:endParaRPr lang="en-US"/>
        </a:p>
      </dgm:t>
    </dgm:pt>
    <dgm:pt modelId="{F84A76DE-B6B9-7D43-8FDE-17198FDA164B}">
      <dgm:prSet phldrT="[Text]"/>
      <dgm:spPr/>
      <dgm:t>
        <a:bodyPr/>
        <a:lstStyle/>
        <a:p>
          <a:r>
            <a:rPr lang="en-US"/>
            <a:t>src</a:t>
          </a:r>
        </a:p>
      </dgm:t>
    </dgm:pt>
    <dgm:pt modelId="{1D516D57-D04E-C146-B41A-25AC09073D7E}" type="parTrans" cxnId="{91FDFE25-C183-964B-94D5-68C6AF2C15A3}">
      <dgm:prSet/>
      <dgm:spPr/>
      <dgm:t>
        <a:bodyPr/>
        <a:lstStyle/>
        <a:p>
          <a:endParaRPr lang="en-US"/>
        </a:p>
      </dgm:t>
    </dgm:pt>
    <dgm:pt modelId="{495B8872-90E3-5847-ABF5-8B89A847FFAC}" type="sibTrans" cxnId="{91FDFE25-C183-964B-94D5-68C6AF2C15A3}">
      <dgm:prSet/>
      <dgm:spPr/>
      <dgm:t>
        <a:bodyPr/>
        <a:lstStyle/>
        <a:p>
          <a:endParaRPr lang="en-US"/>
        </a:p>
      </dgm:t>
    </dgm:pt>
    <dgm:pt modelId="{60B88F17-4E8B-4F48-98E8-25CC476AE15B}">
      <dgm:prSet phldrT="[Text]"/>
      <dgm:spPr/>
      <dgm:t>
        <a:bodyPr/>
        <a:lstStyle/>
        <a:p>
          <a:r>
            <a:rPr lang="en-US"/>
            <a:t>e2e</a:t>
          </a:r>
        </a:p>
      </dgm:t>
    </dgm:pt>
    <dgm:pt modelId="{E2005ACE-B3F5-8446-82FB-0EF0BD44EC74}" type="parTrans" cxnId="{8F0B9DEC-0995-604B-9273-0AB801D05881}">
      <dgm:prSet/>
      <dgm:spPr/>
      <dgm:t>
        <a:bodyPr/>
        <a:lstStyle/>
        <a:p>
          <a:endParaRPr lang="en-US"/>
        </a:p>
      </dgm:t>
    </dgm:pt>
    <dgm:pt modelId="{86D5E319-76B0-A547-A802-E9B55B8DC53F}" type="sibTrans" cxnId="{8F0B9DEC-0995-604B-9273-0AB801D05881}">
      <dgm:prSet/>
      <dgm:spPr/>
      <dgm:t>
        <a:bodyPr/>
        <a:lstStyle/>
        <a:p>
          <a:endParaRPr lang="en-US"/>
        </a:p>
      </dgm:t>
    </dgm:pt>
    <dgm:pt modelId="{70A5AF37-EFDB-BC44-9A7F-16AC2920AA47}">
      <dgm:prSet phldrT="[Text]"/>
      <dgm:spPr/>
      <dgm:t>
        <a:bodyPr/>
        <a:lstStyle/>
        <a:p>
          <a:r>
            <a:rPr lang="en-US"/>
            <a:t>Backend_database</a:t>
          </a:r>
        </a:p>
      </dgm:t>
    </dgm:pt>
    <dgm:pt modelId="{625F1E93-30F8-274D-B9CA-6D3D6DFD3593}" type="parTrans" cxnId="{81C954B2-3635-004F-A247-CB5D6710088E}">
      <dgm:prSet/>
      <dgm:spPr/>
      <dgm:t>
        <a:bodyPr/>
        <a:lstStyle/>
        <a:p>
          <a:endParaRPr lang="en-US"/>
        </a:p>
      </dgm:t>
    </dgm:pt>
    <dgm:pt modelId="{5F9F1FA3-4635-7A4C-930E-3A560630C0AD}" type="sibTrans" cxnId="{81C954B2-3635-004F-A247-CB5D6710088E}">
      <dgm:prSet/>
      <dgm:spPr/>
      <dgm:t>
        <a:bodyPr/>
        <a:lstStyle/>
        <a:p>
          <a:endParaRPr lang="en-US"/>
        </a:p>
      </dgm:t>
    </dgm:pt>
    <dgm:pt modelId="{73613738-B1F7-0348-A56D-D8DF9DD042C1}">
      <dgm:prSet phldrT="[Text]"/>
      <dgm:spPr/>
      <dgm:t>
        <a:bodyPr/>
        <a:lstStyle/>
        <a:p>
          <a:r>
            <a:rPr lang="en-US"/>
            <a:t>weather</a:t>
          </a:r>
        </a:p>
      </dgm:t>
    </dgm:pt>
    <dgm:pt modelId="{FD5FAC66-F6AF-5945-A8A3-E71BA4A733A7}" type="parTrans" cxnId="{73754AD8-83AD-C145-9FCB-1D3FB1F89A04}">
      <dgm:prSet/>
      <dgm:spPr/>
      <dgm:t>
        <a:bodyPr/>
        <a:lstStyle/>
        <a:p>
          <a:endParaRPr lang="en-US"/>
        </a:p>
      </dgm:t>
    </dgm:pt>
    <dgm:pt modelId="{7574C9E8-6D55-5E49-9F84-648FD4BA2A1D}" type="sibTrans" cxnId="{73754AD8-83AD-C145-9FCB-1D3FB1F89A04}">
      <dgm:prSet/>
      <dgm:spPr/>
      <dgm:t>
        <a:bodyPr/>
        <a:lstStyle/>
        <a:p>
          <a:endParaRPr lang="en-US"/>
        </a:p>
      </dgm:t>
    </dgm:pt>
    <dgm:pt modelId="{ABD8A317-5155-9A47-A240-92735C358789}">
      <dgm:prSet phldrT="[Text]"/>
      <dgm:spPr/>
      <dgm:t>
        <a:bodyPr/>
        <a:lstStyle/>
        <a:p>
          <a:r>
            <a:rPr lang="en-US"/>
            <a:t>angular.json</a:t>
          </a:r>
        </a:p>
      </dgm:t>
    </dgm:pt>
    <dgm:pt modelId="{FD421A8A-0F19-ED46-8533-A1CC19E778A8}" type="parTrans" cxnId="{4399406C-1AAC-6C40-8E21-906EA1460066}">
      <dgm:prSet/>
      <dgm:spPr/>
      <dgm:t>
        <a:bodyPr/>
        <a:lstStyle/>
        <a:p>
          <a:endParaRPr lang="en-US"/>
        </a:p>
      </dgm:t>
    </dgm:pt>
    <dgm:pt modelId="{26FBBCAB-9645-C942-8044-C2CE3FA37E9D}" type="sibTrans" cxnId="{4399406C-1AAC-6C40-8E21-906EA1460066}">
      <dgm:prSet/>
      <dgm:spPr/>
      <dgm:t>
        <a:bodyPr/>
        <a:lstStyle/>
        <a:p>
          <a:endParaRPr lang="en-US"/>
        </a:p>
      </dgm:t>
    </dgm:pt>
    <dgm:pt modelId="{D7F131A7-8350-2B42-A130-1C2650BBAA3A}">
      <dgm:prSet phldrT="[Text]"/>
      <dgm:spPr/>
      <dgm:t>
        <a:bodyPr/>
        <a:lstStyle/>
        <a:p>
          <a:r>
            <a:rPr lang="en-US"/>
            <a:t>app</a:t>
          </a:r>
        </a:p>
      </dgm:t>
    </dgm:pt>
    <dgm:pt modelId="{B144D914-715B-E641-9E8D-A309A08AD1FF}" type="parTrans" cxnId="{22E4CD78-055E-6B47-AFE6-BC6426995308}">
      <dgm:prSet/>
      <dgm:spPr/>
      <dgm:t>
        <a:bodyPr/>
        <a:lstStyle/>
        <a:p>
          <a:endParaRPr lang="en-US"/>
        </a:p>
      </dgm:t>
    </dgm:pt>
    <dgm:pt modelId="{2EC0B183-40AC-9046-93DF-7C573366A87B}" type="sibTrans" cxnId="{22E4CD78-055E-6B47-AFE6-BC6426995308}">
      <dgm:prSet/>
      <dgm:spPr/>
      <dgm:t>
        <a:bodyPr/>
        <a:lstStyle/>
        <a:p>
          <a:endParaRPr lang="en-US"/>
        </a:p>
      </dgm:t>
    </dgm:pt>
    <dgm:pt modelId="{D404926D-187D-E542-A0B1-277C73C5C6C3}">
      <dgm:prSet phldrT="[Text]"/>
      <dgm:spPr/>
      <dgm:t>
        <a:bodyPr/>
        <a:lstStyle/>
        <a:p>
          <a:r>
            <a:rPr lang="en-US"/>
            <a:t>index.html</a:t>
          </a:r>
        </a:p>
      </dgm:t>
    </dgm:pt>
    <dgm:pt modelId="{26ACB274-F7EC-9C40-B38C-C867ACE692C9}" type="parTrans" cxnId="{4C5FBE28-A87C-964F-B1FB-87FD91C643FA}">
      <dgm:prSet/>
      <dgm:spPr/>
      <dgm:t>
        <a:bodyPr/>
        <a:lstStyle/>
        <a:p>
          <a:endParaRPr lang="en-US"/>
        </a:p>
      </dgm:t>
    </dgm:pt>
    <dgm:pt modelId="{8D823F06-3E07-294C-8686-B0450CD39056}" type="sibTrans" cxnId="{4C5FBE28-A87C-964F-B1FB-87FD91C643FA}">
      <dgm:prSet/>
      <dgm:spPr/>
      <dgm:t>
        <a:bodyPr/>
        <a:lstStyle/>
        <a:p>
          <a:endParaRPr lang="en-US"/>
        </a:p>
      </dgm:t>
    </dgm:pt>
    <dgm:pt modelId="{17AAB0D6-7CAC-954E-AEA5-61C619FBFFA8}">
      <dgm:prSet phldrT="[Text]"/>
      <dgm:spPr/>
      <dgm:t>
        <a:bodyPr/>
        <a:lstStyle/>
        <a:p>
          <a:r>
            <a:rPr lang="en-US"/>
            <a:t>maps</a:t>
          </a:r>
        </a:p>
      </dgm:t>
    </dgm:pt>
    <dgm:pt modelId="{09F478A8-3D82-794F-9558-A49054BFE1FF}" type="parTrans" cxnId="{7E2AD4E3-BAD6-C843-9B4C-7C78C01014E3}">
      <dgm:prSet/>
      <dgm:spPr/>
      <dgm:t>
        <a:bodyPr/>
        <a:lstStyle/>
        <a:p>
          <a:endParaRPr lang="en-US"/>
        </a:p>
      </dgm:t>
    </dgm:pt>
    <dgm:pt modelId="{22776AEF-DA8E-7146-84E9-9B0AD2F71FFD}" type="sibTrans" cxnId="{7E2AD4E3-BAD6-C843-9B4C-7C78C01014E3}">
      <dgm:prSet/>
      <dgm:spPr/>
      <dgm:t>
        <a:bodyPr/>
        <a:lstStyle/>
        <a:p>
          <a:endParaRPr lang="en-US"/>
        </a:p>
      </dgm:t>
    </dgm:pt>
    <dgm:pt modelId="{CC7EA734-B433-8C45-9034-E3F1A132A0BA}">
      <dgm:prSet phldrT="[Text]"/>
      <dgm:spPr/>
      <dgm:t>
        <a:bodyPr/>
        <a:lstStyle/>
        <a:p>
          <a:r>
            <a:rPr lang="en-US"/>
            <a:t>app.js</a:t>
          </a:r>
        </a:p>
      </dgm:t>
    </dgm:pt>
    <dgm:pt modelId="{306A5DC6-5465-C044-B0D0-5ECC162BCA4E}" type="parTrans" cxnId="{B89593E0-7CCF-2643-B28B-9F488A1230CD}">
      <dgm:prSet/>
      <dgm:spPr/>
      <dgm:t>
        <a:bodyPr/>
        <a:lstStyle/>
        <a:p>
          <a:endParaRPr lang="en-US"/>
        </a:p>
      </dgm:t>
    </dgm:pt>
    <dgm:pt modelId="{635A368C-475A-B841-BB82-224A6D3E4F8D}" type="sibTrans" cxnId="{B89593E0-7CCF-2643-B28B-9F488A1230CD}">
      <dgm:prSet/>
      <dgm:spPr/>
      <dgm:t>
        <a:bodyPr/>
        <a:lstStyle/>
        <a:p>
          <a:endParaRPr lang="en-US"/>
        </a:p>
      </dgm:t>
    </dgm:pt>
    <dgm:pt modelId="{F8E52B3B-5EE8-AC4A-A8DB-2E04D5A23307}">
      <dgm:prSet phldrT="[Text]"/>
      <dgm:spPr/>
      <dgm:t>
        <a:bodyPr/>
        <a:lstStyle/>
        <a:p>
          <a:r>
            <a:rPr lang="en-US"/>
            <a:t>maps.js</a:t>
          </a:r>
        </a:p>
      </dgm:t>
    </dgm:pt>
    <dgm:pt modelId="{47A48BCB-6248-D04E-BBC3-39FDE431AEB4}" type="parTrans" cxnId="{EABA0337-C027-9C4C-8305-441146E95F1F}">
      <dgm:prSet/>
      <dgm:spPr/>
      <dgm:t>
        <a:bodyPr/>
        <a:lstStyle/>
        <a:p>
          <a:endParaRPr lang="en-US"/>
        </a:p>
      </dgm:t>
    </dgm:pt>
    <dgm:pt modelId="{7A55673F-C5DF-A246-99B8-61127F64F0ED}" type="sibTrans" cxnId="{EABA0337-C027-9C4C-8305-441146E95F1F}">
      <dgm:prSet/>
      <dgm:spPr/>
      <dgm:t>
        <a:bodyPr/>
        <a:lstStyle/>
        <a:p>
          <a:endParaRPr lang="en-US"/>
        </a:p>
      </dgm:t>
    </dgm:pt>
    <dgm:pt modelId="{1C15A3E0-F886-0548-9B46-1FD1A3A1FDDC}">
      <dgm:prSet phldrT="[Text]"/>
      <dgm:spPr/>
      <dgm:t>
        <a:bodyPr/>
        <a:lstStyle/>
        <a:p>
          <a:r>
            <a:rPr lang="en-US"/>
            <a:t>weather.js</a:t>
          </a:r>
        </a:p>
      </dgm:t>
    </dgm:pt>
    <dgm:pt modelId="{7FF3B8E4-D9A0-AF43-B873-D0C7558D48D7}" type="parTrans" cxnId="{875DAC57-2742-6A47-9668-AD1D11D8E25B}">
      <dgm:prSet/>
      <dgm:spPr/>
      <dgm:t>
        <a:bodyPr/>
        <a:lstStyle/>
        <a:p>
          <a:endParaRPr lang="en-US"/>
        </a:p>
      </dgm:t>
    </dgm:pt>
    <dgm:pt modelId="{A3A32143-D744-1E44-B659-6DB6A414F0BD}" type="sibTrans" cxnId="{875DAC57-2742-6A47-9668-AD1D11D8E25B}">
      <dgm:prSet/>
      <dgm:spPr/>
      <dgm:t>
        <a:bodyPr/>
        <a:lstStyle/>
        <a:p>
          <a:endParaRPr lang="en-US"/>
        </a:p>
      </dgm:t>
    </dgm:pt>
    <dgm:pt modelId="{E3466C98-2B6C-4C4D-B27C-C0F80F7A8AE2}">
      <dgm:prSet phldrT="[Text]"/>
      <dgm:spPr/>
      <dgm:t>
        <a:bodyPr/>
        <a:lstStyle/>
        <a:p>
          <a:r>
            <a:rPr lang="en-US"/>
            <a:t>config.js</a:t>
          </a:r>
        </a:p>
      </dgm:t>
    </dgm:pt>
    <dgm:pt modelId="{85A8997D-58CD-F749-B9C3-3AC7E3F44992}" type="parTrans" cxnId="{F0DCC989-B606-3444-93D7-7649052FF508}">
      <dgm:prSet/>
      <dgm:spPr/>
      <dgm:t>
        <a:bodyPr/>
        <a:lstStyle/>
        <a:p>
          <a:endParaRPr lang="en-US"/>
        </a:p>
      </dgm:t>
    </dgm:pt>
    <dgm:pt modelId="{BA0FEC6E-5FE1-3443-B02B-33CD07269B2A}" type="sibTrans" cxnId="{F0DCC989-B606-3444-93D7-7649052FF508}">
      <dgm:prSet/>
      <dgm:spPr/>
      <dgm:t>
        <a:bodyPr/>
        <a:lstStyle/>
        <a:p>
          <a:endParaRPr lang="en-US"/>
        </a:p>
      </dgm:t>
    </dgm:pt>
    <dgm:pt modelId="{94346FC2-C916-4748-A909-922CB36EF9C6}" type="pres">
      <dgm:prSet presAssocID="{C3BFFFC3-B71A-FA49-8D9A-DAC2C7132439}" presName="diagram" presStyleCnt="0">
        <dgm:presLayoutVars>
          <dgm:chPref val="1"/>
          <dgm:dir/>
          <dgm:animOne val="branch"/>
          <dgm:animLvl val="lvl"/>
          <dgm:resizeHandles val="exact"/>
        </dgm:presLayoutVars>
      </dgm:prSet>
      <dgm:spPr/>
    </dgm:pt>
    <dgm:pt modelId="{AC1E719E-BAF8-3E4F-932C-FBB7C5FC05A4}" type="pres">
      <dgm:prSet presAssocID="{9804596B-4936-444C-A078-130CBAB1EC05}" presName="root1" presStyleCnt="0"/>
      <dgm:spPr/>
    </dgm:pt>
    <dgm:pt modelId="{5C5B2CA3-995F-784F-8660-974C52665671}" type="pres">
      <dgm:prSet presAssocID="{9804596B-4936-444C-A078-130CBAB1EC05}" presName="LevelOneTextNode" presStyleLbl="node0" presStyleIdx="0" presStyleCnt="1" custLinFactNeighborX="-73457" custLinFactNeighborY="-3673">
        <dgm:presLayoutVars>
          <dgm:chPref val="3"/>
        </dgm:presLayoutVars>
      </dgm:prSet>
      <dgm:spPr/>
    </dgm:pt>
    <dgm:pt modelId="{F49D1B7C-F931-CF4E-B6D5-331B80042B7C}" type="pres">
      <dgm:prSet presAssocID="{9804596B-4936-444C-A078-130CBAB1EC05}" presName="level2hierChild" presStyleCnt="0"/>
      <dgm:spPr/>
    </dgm:pt>
    <dgm:pt modelId="{57AF5F2D-7DDA-F946-A220-C5725C4582EE}" type="pres">
      <dgm:prSet presAssocID="{B09CB8CD-1CDC-0B4D-B285-F4103CC52653}" presName="conn2-1" presStyleLbl="parChTrans1D2" presStyleIdx="0" presStyleCnt="2"/>
      <dgm:spPr/>
    </dgm:pt>
    <dgm:pt modelId="{797D2537-042D-7742-B675-3940DDCDBF60}" type="pres">
      <dgm:prSet presAssocID="{B09CB8CD-1CDC-0B4D-B285-F4103CC52653}" presName="connTx" presStyleLbl="parChTrans1D2" presStyleIdx="0" presStyleCnt="2"/>
      <dgm:spPr/>
    </dgm:pt>
    <dgm:pt modelId="{CF68AA8F-6868-4046-9DF2-BE769A1E02C7}" type="pres">
      <dgm:prSet presAssocID="{7BF25516-AC02-C746-85A2-F8763802E0DE}" presName="root2" presStyleCnt="0"/>
      <dgm:spPr/>
    </dgm:pt>
    <dgm:pt modelId="{1923CEE6-6F26-9C48-9B52-AD013634B219}" type="pres">
      <dgm:prSet presAssocID="{7BF25516-AC02-C746-85A2-F8763802E0DE}" presName="LevelTwoTextNode" presStyleLbl="node2" presStyleIdx="0" presStyleCnt="2" custLinFactNeighborX="-66112" custLinFactNeighborY="7346">
        <dgm:presLayoutVars>
          <dgm:chPref val="3"/>
        </dgm:presLayoutVars>
      </dgm:prSet>
      <dgm:spPr/>
    </dgm:pt>
    <dgm:pt modelId="{4AACFCE1-F236-C047-8042-E10015A1CBEB}" type="pres">
      <dgm:prSet presAssocID="{7BF25516-AC02-C746-85A2-F8763802E0DE}" presName="level3hierChild" presStyleCnt="0"/>
      <dgm:spPr/>
    </dgm:pt>
    <dgm:pt modelId="{5932D790-DDAD-C847-8098-82736AC70B00}" type="pres">
      <dgm:prSet presAssocID="{1D516D57-D04E-C146-B41A-25AC09073D7E}" presName="conn2-1" presStyleLbl="parChTrans1D3" presStyleIdx="0" presStyleCnt="7"/>
      <dgm:spPr/>
    </dgm:pt>
    <dgm:pt modelId="{E49CF290-CF58-4646-B672-4469FBA99225}" type="pres">
      <dgm:prSet presAssocID="{1D516D57-D04E-C146-B41A-25AC09073D7E}" presName="connTx" presStyleLbl="parChTrans1D3" presStyleIdx="0" presStyleCnt="7"/>
      <dgm:spPr/>
    </dgm:pt>
    <dgm:pt modelId="{B57AC940-EDB1-8042-A0D7-3887A637F623}" type="pres">
      <dgm:prSet presAssocID="{F84A76DE-B6B9-7D43-8FDE-17198FDA164B}" presName="root2" presStyleCnt="0"/>
      <dgm:spPr/>
    </dgm:pt>
    <dgm:pt modelId="{4FA830DA-4D4B-D442-A17D-B5FF52E066DF}" type="pres">
      <dgm:prSet presAssocID="{F84A76DE-B6B9-7D43-8FDE-17198FDA164B}" presName="LevelTwoTextNode" presStyleLbl="node3" presStyleIdx="0" presStyleCnt="7">
        <dgm:presLayoutVars>
          <dgm:chPref val="3"/>
        </dgm:presLayoutVars>
      </dgm:prSet>
      <dgm:spPr/>
    </dgm:pt>
    <dgm:pt modelId="{B150DC78-0B7B-8E48-85E9-D454A8CE8DE3}" type="pres">
      <dgm:prSet presAssocID="{F84A76DE-B6B9-7D43-8FDE-17198FDA164B}" presName="level3hierChild" presStyleCnt="0"/>
      <dgm:spPr/>
    </dgm:pt>
    <dgm:pt modelId="{4800E40C-D80C-7848-937E-1FC7E5A02C30}" type="pres">
      <dgm:prSet presAssocID="{B144D914-715B-E641-9E8D-A309A08AD1FF}" presName="conn2-1" presStyleLbl="parChTrans1D4" presStyleIdx="0" presStyleCnt="4"/>
      <dgm:spPr/>
    </dgm:pt>
    <dgm:pt modelId="{283D4412-6B30-D048-943F-B54ED184BE8E}" type="pres">
      <dgm:prSet presAssocID="{B144D914-715B-E641-9E8D-A309A08AD1FF}" presName="connTx" presStyleLbl="parChTrans1D4" presStyleIdx="0" presStyleCnt="4"/>
      <dgm:spPr/>
    </dgm:pt>
    <dgm:pt modelId="{41AAFA61-3381-2745-93DC-E808CC14101F}" type="pres">
      <dgm:prSet presAssocID="{D7F131A7-8350-2B42-A130-1C2650BBAA3A}" presName="root2" presStyleCnt="0"/>
      <dgm:spPr/>
    </dgm:pt>
    <dgm:pt modelId="{9FAEF4F3-CFEC-C24F-98A0-D5D581A3CC22}" type="pres">
      <dgm:prSet presAssocID="{D7F131A7-8350-2B42-A130-1C2650BBAA3A}" presName="LevelTwoTextNode" presStyleLbl="node4" presStyleIdx="0" presStyleCnt="4">
        <dgm:presLayoutVars>
          <dgm:chPref val="3"/>
        </dgm:presLayoutVars>
      </dgm:prSet>
      <dgm:spPr/>
    </dgm:pt>
    <dgm:pt modelId="{5804E6C1-B4FC-9240-A4BC-D73CD8866D9E}" type="pres">
      <dgm:prSet presAssocID="{D7F131A7-8350-2B42-A130-1C2650BBAA3A}" presName="level3hierChild" presStyleCnt="0"/>
      <dgm:spPr/>
    </dgm:pt>
    <dgm:pt modelId="{503876B8-9ABE-0146-8E32-544DA77761E7}" type="pres">
      <dgm:prSet presAssocID="{26ACB274-F7EC-9C40-B38C-C867ACE692C9}" presName="conn2-1" presStyleLbl="parChTrans1D4" presStyleIdx="1" presStyleCnt="4"/>
      <dgm:spPr/>
    </dgm:pt>
    <dgm:pt modelId="{3D72552A-3602-9541-A514-2301B133CE9A}" type="pres">
      <dgm:prSet presAssocID="{26ACB274-F7EC-9C40-B38C-C867ACE692C9}" presName="connTx" presStyleLbl="parChTrans1D4" presStyleIdx="1" presStyleCnt="4"/>
      <dgm:spPr/>
    </dgm:pt>
    <dgm:pt modelId="{F7DB4883-FB5B-ED4F-847F-100CCCACC342}" type="pres">
      <dgm:prSet presAssocID="{D404926D-187D-E542-A0B1-277C73C5C6C3}" presName="root2" presStyleCnt="0"/>
      <dgm:spPr/>
    </dgm:pt>
    <dgm:pt modelId="{D767963A-9CC1-504E-B452-76D193B4769F}" type="pres">
      <dgm:prSet presAssocID="{D404926D-187D-E542-A0B1-277C73C5C6C3}" presName="LevelTwoTextNode" presStyleLbl="node4" presStyleIdx="1" presStyleCnt="4">
        <dgm:presLayoutVars>
          <dgm:chPref val="3"/>
        </dgm:presLayoutVars>
      </dgm:prSet>
      <dgm:spPr/>
    </dgm:pt>
    <dgm:pt modelId="{523AE17B-C5AD-534E-9727-C63E03FC99A7}" type="pres">
      <dgm:prSet presAssocID="{D404926D-187D-E542-A0B1-277C73C5C6C3}" presName="level3hierChild" presStyleCnt="0"/>
      <dgm:spPr/>
    </dgm:pt>
    <dgm:pt modelId="{E36EEFE6-E30F-1A44-A384-03B3D14F1530}" type="pres">
      <dgm:prSet presAssocID="{E2005ACE-B3F5-8446-82FB-0EF0BD44EC74}" presName="conn2-1" presStyleLbl="parChTrans1D3" presStyleIdx="1" presStyleCnt="7"/>
      <dgm:spPr/>
    </dgm:pt>
    <dgm:pt modelId="{6E541F70-313B-064D-9B15-37BEAFD228DE}" type="pres">
      <dgm:prSet presAssocID="{E2005ACE-B3F5-8446-82FB-0EF0BD44EC74}" presName="connTx" presStyleLbl="parChTrans1D3" presStyleIdx="1" presStyleCnt="7"/>
      <dgm:spPr/>
    </dgm:pt>
    <dgm:pt modelId="{52280B62-F332-C543-A696-2BB988937439}" type="pres">
      <dgm:prSet presAssocID="{60B88F17-4E8B-4F48-98E8-25CC476AE15B}" presName="root2" presStyleCnt="0"/>
      <dgm:spPr/>
    </dgm:pt>
    <dgm:pt modelId="{2C38D602-A127-4144-A317-52F770674367}" type="pres">
      <dgm:prSet presAssocID="{60B88F17-4E8B-4F48-98E8-25CC476AE15B}" presName="LevelTwoTextNode" presStyleLbl="node3" presStyleIdx="1" presStyleCnt="7">
        <dgm:presLayoutVars>
          <dgm:chPref val="3"/>
        </dgm:presLayoutVars>
      </dgm:prSet>
      <dgm:spPr/>
    </dgm:pt>
    <dgm:pt modelId="{2BDED245-E33D-5C4F-A88E-FA28CB61E4E2}" type="pres">
      <dgm:prSet presAssocID="{60B88F17-4E8B-4F48-98E8-25CC476AE15B}" presName="level3hierChild" presStyleCnt="0"/>
      <dgm:spPr/>
    </dgm:pt>
    <dgm:pt modelId="{FB388F43-A429-0E4B-B600-38621DAF0AC7}" type="pres">
      <dgm:prSet presAssocID="{FD421A8A-0F19-ED46-8533-A1CC19E778A8}" presName="conn2-1" presStyleLbl="parChTrans1D3" presStyleIdx="2" presStyleCnt="7"/>
      <dgm:spPr/>
    </dgm:pt>
    <dgm:pt modelId="{E3E870E5-7B8E-DA4D-8692-EEEF9C8E169D}" type="pres">
      <dgm:prSet presAssocID="{FD421A8A-0F19-ED46-8533-A1CC19E778A8}" presName="connTx" presStyleLbl="parChTrans1D3" presStyleIdx="2" presStyleCnt="7"/>
      <dgm:spPr/>
    </dgm:pt>
    <dgm:pt modelId="{D7F43ECF-45F0-5C4F-8CED-4815379EDF87}" type="pres">
      <dgm:prSet presAssocID="{ABD8A317-5155-9A47-A240-92735C358789}" presName="root2" presStyleCnt="0"/>
      <dgm:spPr/>
    </dgm:pt>
    <dgm:pt modelId="{B90FCBF9-F4F3-ED4B-8B9A-C55E2098F43C}" type="pres">
      <dgm:prSet presAssocID="{ABD8A317-5155-9A47-A240-92735C358789}" presName="LevelTwoTextNode" presStyleLbl="node3" presStyleIdx="2" presStyleCnt="7">
        <dgm:presLayoutVars>
          <dgm:chPref val="3"/>
        </dgm:presLayoutVars>
      </dgm:prSet>
      <dgm:spPr/>
    </dgm:pt>
    <dgm:pt modelId="{2E788035-95F2-AB4B-B4A3-20C0FB4EF3C2}" type="pres">
      <dgm:prSet presAssocID="{ABD8A317-5155-9A47-A240-92735C358789}" presName="level3hierChild" presStyleCnt="0"/>
      <dgm:spPr/>
    </dgm:pt>
    <dgm:pt modelId="{1524BD5D-DC5E-1840-BB19-612118DA8018}" type="pres">
      <dgm:prSet presAssocID="{625F1E93-30F8-274D-B9CA-6D3D6DFD3593}" presName="conn2-1" presStyleLbl="parChTrans1D2" presStyleIdx="1" presStyleCnt="2"/>
      <dgm:spPr/>
    </dgm:pt>
    <dgm:pt modelId="{3D77193F-A161-0E4E-9CBC-9F668F32FCD7}" type="pres">
      <dgm:prSet presAssocID="{625F1E93-30F8-274D-B9CA-6D3D6DFD3593}" presName="connTx" presStyleLbl="parChTrans1D2" presStyleIdx="1" presStyleCnt="2"/>
      <dgm:spPr/>
    </dgm:pt>
    <dgm:pt modelId="{7F5027C8-1A5B-2B4A-955F-8737A0EC800B}" type="pres">
      <dgm:prSet presAssocID="{70A5AF37-EFDB-BC44-9A7F-16AC2920AA47}" presName="root2" presStyleCnt="0"/>
      <dgm:spPr/>
    </dgm:pt>
    <dgm:pt modelId="{43B9DF4D-E3D5-714A-A994-87325E48FD52}" type="pres">
      <dgm:prSet presAssocID="{70A5AF37-EFDB-BC44-9A7F-16AC2920AA47}" presName="LevelTwoTextNode" presStyleLbl="node2" presStyleIdx="1" presStyleCnt="2" custScaleX="139083" custLinFactNeighborX="-78967" custLinFactNeighborY="11019">
        <dgm:presLayoutVars>
          <dgm:chPref val="3"/>
        </dgm:presLayoutVars>
      </dgm:prSet>
      <dgm:spPr/>
    </dgm:pt>
    <dgm:pt modelId="{FB411F0C-B291-DC45-A080-87B52DB0DDA3}" type="pres">
      <dgm:prSet presAssocID="{70A5AF37-EFDB-BC44-9A7F-16AC2920AA47}" presName="level3hierChild" presStyleCnt="0"/>
      <dgm:spPr/>
    </dgm:pt>
    <dgm:pt modelId="{8C0BB666-BC61-E041-8FEB-885A1224666A}" type="pres">
      <dgm:prSet presAssocID="{09F478A8-3D82-794F-9558-A49054BFE1FF}" presName="conn2-1" presStyleLbl="parChTrans1D3" presStyleIdx="3" presStyleCnt="7"/>
      <dgm:spPr/>
    </dgm:pt>
    <dgm:pt modelId="{FF30C362-9F5D-3A46-938D-24431AA48DFF}" type="pres">
      <dgm:prSet presAssocID="{09F478A8-3D82-794F-9558-A49054BFE1FF}" presName="connTx" presStyleLbl="parChTrans1D3" presStyleIdx="3" presStyleCnt="7"/>
      <dgm:spPr/>
    </dgm:pt>
    <dgm:pt modelId="{75CED971-785C-9443-9A83-6682391A6B6B}" type="pres">
      <dgm:prSet presAssocID="{17AAB0D6-7CAC-954E-AEA5-61C619FBFFA8}" presName="root2" presStyleCnt="0"/>
      <dgm:spPr/>
    </dgm:pt>
    <dgm:pt modelId="{64AB6273-AD39-7D4B-9544-FB12CDA9CEEE}" type="pres">
      <dgm:prSet presAssocID="{17AAB0D6-7CAC-954E-AEA5-61C619FBFFA8}" presName="LevelTwoTextNode" presStyleLbl="node3" presStyleIdx="3" presStyleCnt="7" custLinFactNeighborX="-40402" custLinFactNeighborY="3673">
        <dgm:presLayoutVars>
          <dgm:chPref val="3"/>
        </dgm:presLayoutVars>
      </dgm:prSet>
      <dgm:spPr/>
    </dgm:pt>
    <dgm:pt modelId="{8E52C217-923F-8949-B8FD-E7DE56BA50B1}" type="pres">
      <dgm:prSet presAssocID="{17AAB0D6-7CAC-954E-AEA5-61C619FBFFA8}" presName="level3hierChild" presStyleCnt="0"/>
      <dgm:spPr/>
    </dgm:pt>
    <dgm:pt modelId="{A6D4BD8B-3928-A240-ABAF-D34CCE113B34}" type="pres">
      <dgm:prSet presAssocID="{47A48BCB-6248-D04E-BBC3-39FDE431AEB4}" presName="conn2-1" presStyleLbl="parChTrans1D4" presStyleIdx="2" presStyleCnt="4"/>
      <dgm:spPr/>
    </dgm:pt>
    <dgm:pt modelId="{A9087AAE-13BB-5D42-BB04-BBF8E1BBF837}" type="pres">
      <dgm:prSet presAssocID="{47A48BCB-6248-D04E-BBC3-39FDE431AEB4}" presName="connTx" presStyleLbl="parChTrans1D4" presStyleIdx="2" presStyleCnt="4"/>
      <dgm:spPr/>
    </dgm:pt>
    <dgm:pt modelId="{8B29764C-D6CE-EF4B-A9EB-30321B1D5B2E}" type="pres">
      <dgm:prSet presAssocID="{F8E52B3B-5EE8-AC4A-A8DB-2E04D5A23307}" presName="root2" presStyleCnt="0"/>
      <dgm:spPr/>
    </dgm:pt>
    <dgm:pt modelId="{8D5A84C8-3FBB-EB4A-8B39-7138213B8D91}" type="pres">
      <dgm:prSet presAssocID="{F8E52B3B-5EE8-AC4A-A8DB-2E04D5A23307}" presName="LevelTwoTextNode" presStyleLbl="node4" presStyleIdx="2" presStyleCnt="4" custLinFactNeighborY="-7926">
        <dgm:presLayoutVars>
          <dgm:chPref val="3"/>
        </dgm:presLayoutVars>
      </dgm:prSet>
      <dgm:spPr/>
    </dgm:pt>
    <dgm:pt modelId="{F7BC360E-1333-1845-B75D-FFA3C28D05D5}" type="pres">
      <dgm:prSet presAssocID="{F8E52B3B-5EE8-AC4A-A8DB-2E04D5A23307}" presName="level3hierChild" presStyleCnt="0"/>
      <dgm:spPr/>
    </dgm:pt>
    <dgm:pt modelId="{CB3680D4-44CD-C54C-B1A2-797B0B271B76}" type="pres">
      <dgm:prSet presAssocID="{FD5FAC66-F6AF-5945-A8A3-E71BA4A733A7}" presName="conn2-1" presStyleLbl="parChTrans1D3" presStyleIdx="4" presStyleCnt="7"/>
      <dgm:spPr/>
    </dgm:pt>
    <dgm:pt modelId="{916F3DD6-BFBA-C34C-9936-5ABCCBA2AC8D}" type="pres">
      <dgm:prSet presAssocID="{FD5FAC66-F6AF-5945-A8A3-E71BA4A733A7}" presName="connTx" presStyleLbl="parChTrans1D3" presStyleIdx="4" presStyleCnt="7"/>
      <dgm:spPr/>
    </dgm:pt>
    <dgm:pt modelId="{43EE6BA9-EF0C-594D-A8F2-5869D980F708}" type="pres">
      <dgm:prSet presAssocID="{73613738-B1F7-0348-A56D-D8DF9DD042C1}" presName="root2" presStyleCnt="0"/>
      <dgm:spPr/>
    </dgm:pt>
    <dgm:pt modelId="{48C1E918-F82D-B94E-A046-35630090E163}" type="pres">
      <dgm:prSet presAssocID="{73613738-B1F7-0348-A56D-D8DF9DD042C1}" presName="LevelTwoTextNode" presStyleLbl="node3" presStyleIdx="4" presStyleCnt="7" custLinFactNeighborX="-40402" custLinFactNeighborY="3673">
        <dgm:presLayoutVars>
          <dgm:chPref val="3"/>
        </dgm:presLayoutVars>
      </dgm:prSet>
      <dgm:spPr/>
    </dgm:pt>
    <dgm:pt modelId="{D620B2E6-20DE-5F46-91A9-6912E6467B55}" type="pres">
      <dgm:prSet presAssocID="{73613738-B1F7-0348-A56D-D8DF9DD042C1}" presName="level3hierChild" presStyleCnt="0"/>
      <dgm:spPr/>
    </dgm:pt>
    <dgm:pt modelId="{41FD0F31-8AFD-9C42-AA0B-3E3A555FC15C}" type="pres">
      <dgm:prSet presAssocID="{7FF3B8E4-D9A0-AF43-B873-D0C7558D48D7}" presName="conn2-1" presStyleLbl="parChTrans1D4" presStyleIdx="3" presStyleCnt="4"/>
      <dgm:spPr/>
    </dgm:pt>
    <dgm:pt modelId="{ACBBFD25-784B-C945-A9E5-1B64790B56FF}" type="pres">
      <dgm:prSet presAssocID="{7FF3B8E4-D9A0-AF43-B873-D0C7558D48D7}" presName="connTx" presStyleLbl="parChTrans1D4" presStyleIdx="3" presStyleCnt="4"/>
      <dgm:spPr/>
    </dgm:pt>
    <dgm:pt modelId="{C12C43AD-E351-8244-9769-25560A333BDE}" type="pres">
      <dgm:prSet presAssocID="{1C15A3E0-F886-0548-9B46-1FD1A3A1FDDC}" presName="root2" presStyleCnt="0"/>
      <dgm:spPr/>
    </dgm:pt>
    <dgm:pt modelId="{FC7E24FF-3AE4-D447-AA87-700CB5922459}" type="pres">
      <dgm:prSet presAssocID="{1C15A3E0-F886-0548-9B46-1FD1A3A1FDDC}" presName="LevelTwoTextNode" presStyleLbl="node4" presStyleIdx="3" presStyleCnt="4" custLinFactNeighborY="11889">
        <dgm:presLayoutVars>
          <dgm:chPref val="3"/>
        </dgm:presLayoutVars>
      </dgm:prSet>
      <dgm:spPr/>
    </dgm:pt>
    <dgm:pt modelId="{FAE133EC-AD82-A94E-8567-0F83ECD78781}" type="pres">
      <dgm:prSet presAssocID="{1C15A3E0-F886-0548-9B46-1FD1A3A1FDDC}" presName="level3hierChild" presStyleCnt="0"/>
      <dgm:spPr/>
    </dgm:pt>
    <dgm:pt modelId="{B5105D73-4481-CF48-BAE4-B8AC45F55155}" type="pres">
      <dgm:prSet presAssocID="{85A8997D-58CD-F749-B9C3-3AC7E3F44992}" presName="conn2-1" presStyleLbl="parChTrans1D3" presStyleIdx="5" presStyleCnt="7"/>
      <dgm:spPr/>
    </dgm:pt>
    <dgm:pt modelId="{AF1ED97F-7310-AB4E-80CB-46C304B6D09A}" type="pres">
      <dgm:prSet presAssocID="{85A8997D-58CD-F749-B9C3-3AC7E3F44992}" presName="connTx" presStyleLbl="parChTrans1D3" presStyleIdx="5" presStyleCnt="7"/>
      <dgm:spPr/>
    </dgm:pt>
    <dgm:pt modelId="{58220F72-078C-6F40-AF6F-EC68A2665101}" type="pres">
      <dgm:prSet presAssocID="{E3466C98-2B6C-4C4D-B27C-C0F80F7A8AE2}" presName="root2" presStyleCnt="0"/>
      <dgm:spPr/>
    </dgm:pt>
    <dgm:pt modelId="{F1560ED5-63DF-4144-A328-9192BF280475}" type="pres">
      <dgm:prSet presAssocID="{E3466C98-2B6C-4C4D-B27C-C0F80F7A8AE2}" presName="LevelTwoTextNode" presStyleLbl="node3" presStyleIdx="5" presStyleCnt="7" custLinFactNeighborX="-37646" custLinFactNeighborY="3963">
        <dgm:presLayoutVars>
          <dgm:chPref val="3"/>
        </dgm:presLayoutVars>
      </dgm:prSet>
      <dgm:spPr/>
    </dgm:pt>
    <dgm:pt modelId="{8DF73072-6F2B-8E4E-BCD6-B01B5A8ACDCB}" type="pres">
      <dgm:prSet presAssocID="{E3466C98-2B6C-4C4D-B27C-C0F80F7A8AE2}" presName="level3hierChild" presStyleCnt="0"/>
      <dgm:spPr/>
    </dgm:pt>
    <dgm:pt modelId="{576BD86E-75A8-E542-BB62-350B5324A9FA}" type="pres">
      <dgm:prSet presAssocID="{306A5DC6-5465-C044-B0D0-5ECC162BCA4E}" presName="conn2-1" presStyleLbl="parChTrans1D3" presStyleIdx="6" presStyleCnt="7"/>
      <dgm:spPr/>
    </dgm:pt>
    <dgm:pt modelId="{465AD409-82B2-5E4C-A611-3B3207413A61}" type="pres">
      <dgm:prSet presAssocID="{306A5DC6-5465-C044-B0D0-5ECC162BCA4E}" presName="connTx" presStyleLbl="parChTrans1D3" presStyleIdx="6" presStyleCnt="7"/>
      <dgm:spPr/>
    </dgm:pt>
    <dgm:pt modelId="{CE97276B-8D12-EE45-BDA2-F4260FEBA128}" type="pres">
      <dgm:prSet presAssocID="{CC7EA734-B433-8C45-9034-E3F1A132A0BA}" presName="root2" presStyleCnt="0"/>
      <dgm:spPr/>
    </dgm:pt>
    <dgm:pt modelId="{3F2D4A12-D23A-5B43-B70D-A952E6769A9B}" type="pres">
      <dgm:prSet presAssocID="{CC7EA734-B433-8C45-9034-E3F1A132A0BA}" presName="LevelTwoTextNode" presStyleLbl="node3" presStyleIdx="6" presStyleCnt="7" custLinFactNeighborX="-38565">
        <dgm:presLayoutVars>
          <dgm:chPref val="3"/>
        </dgm:presLayoutVars>
      </dgm:prSet>
      <dgm:spPr/>
    </dgm:pt>
    <dgm:pt modelId="{616F16EA-8CAE-C641-BFC7-FC897733EE7E}" type="pres">
      <dgm:prSet presAssocID="{CC7EA734-B433-8C45-9034-E3F1A132A0BA}" presName="level3hierChild" presStyleCnt="0"/>
      <dgm:spPr/>
    </dgm:pt>
  </dgm:ptLst>
  <dgm:cxnLst>
    <dgm:cxn modelId="{288C1E02-D3AC-6C4F-AAC5-84880E9A77A0}" type="presOf" srcId="{7FF3B8E4-D9A0-AF43-B873-D0C7558D48D7}" destId="{ACBBFD25-784B-C945-A9E5-1B64790B56FF}" srcOrd="1" destOrd="0" presId="urn:microsoft.com/office/officeart/2005/8/layout/hierarchy2"/>
    <dgm:cxn modelId="{005C710C-2857-B043-B8E7-073498ABE59C}" type="presOf" srcId="{F8E52B3B-5EE8-AC4A-A8DB-2E04D5A23307}" destId="{8D5A84C8-3FBB-EB4A-8B39-7138213B8D91}" srcOrd="0" destOrd="0" presId="urn:microsoft.com/office/officeart/2005/8/layout/hierarchy2"/>
    <dgm:cxn modelId="{BC99E110-85D6-304E-A921-CF416DB2689F}" type="presOf" srcId="{C3BFFFC3-B71A-FA49-8D9A-DAC2C7132439}" destId="{94346FC2-C916-4748-A909-922CB36EF9C6}" srcOrd="0" destOrd="0" presId="urn:microsoft.com/office/officeart/2005/8/layout/hierarchy2"/>
    <dgm:cxn modelId="{528D6012-D878-2A41-BB65-F66F8775D4E7}" type="presOf" srcId="{E2005ACE-B3F5-8446-82FB-0EF0BD44EC74}" destId="{E36EEFE6-E30F-1A44-A384-03B3D14F1530}" srcOrd="0" destOrd="0" presId="urn:microsoft.com/office/officeart/2005/8/layout/hierarchy2"/>
    <dgm:cxn modelId="{9F038812-399A-0D4B-969C-4AD6DEF206A0}" type="presOf" srcId="{B144D914-715B-E641-9E8D-A309A08AD1FF}" destId="{4800E40C-D80C-7848-937E-1FC7E5A02C30}" srcOrd="0" destOrd="0" presId="urn:microsoft.com/office/officeart/2005/8/layout/hierarchy2"/>
    <dgm:cxn modelId="{C4EE1C1D-512F-F448-A655-22546421E418}" type="presOf" srcId="{60B88F17-4E8B-4F48-98E8-25CC476AE15B}" destId="{2C38D602-A127-4144-A317-52F770674367}" srcOrd="0" destOrd="0" presId="urn:microsoft.com/office/officeart/2005/8/layout/hierarchy2"/>
    <dgm:cxn modelId="{C833C51F-944A-F640-8414-F6284F8919B8}" type="presOf" srcId="{FD5FAC66-F6AF-5945-A8A3-E71BA4A733A7}" destId="{CB3680D4-44CD-C54C-B1A2-797B0B271B76}" srcOrd="0" destOrd="0" presId="urn:microsoft.com/office/officeart/2005/8/layout/hierarchy2"/>
    <dgm:cxn modelId="{0E4ABE20-9D02-9240-841B-0C40C9A181BE}" type="presOf" srcId="{47A48BCB-6248-D04E-BBC3-39FDE431AEB4}" destId="{A6D4BD8B-3928-A240-ABAF-D34CCE113B34}" srcOrd="0" destOrd="0" presId="urn:microsoft.com/office/officeart/2005/8/layout/hierarchy2"/>
    <dgm:cxn modelId="{91FDFE25-C183-964B-94D5-68C6AF2C15A3}" srcId="{7BF25516-AC02-C746-85A2-F8763802E0DE}" destId="{F84A76DE-B6B9-7D43-8FDE-17198FDA164B}" srcOrd="0" destOrd="0" parTransId="{1D516D57-D04E-C146-B41A-25AC09073D7E}" sibTransId="{495B8872-90E3-5847-ABF5-8B89A847FFAC}"/>
    <dgm:cxn modelId="{F2048027-94D9-5B49-8C73-1F2C7D6D445E}" type="presOf" srcId="{E3466C98-2B6C-4C4D-B27C-C0F80F7A8AE2}" destId="{F1560ED5-63DF-4144-A328-9192BF280475}" srcOrd="0" destOrd="0" presId="urn:microsoft.com/office/officeart/2005/8/layout/hierarchy2"/>
    <dgm:cxn modelId="{4C5FBE28-A87C-964F-B1FB-87FD91C643FA}" srcId="{F84A76DE-B6B9-7D43-8FDE-17198FDA164B}" destId="{D404926D-187D-E542-A0B1-277C73C5C6C3}" srcOrd="1" destOrd="0" parTransId="{26ACB274-F7EC-9C40-B38C-C867ACE692C9}" sibTransId="{8D823F06-3E07-294C-8686-B0450CD39056}"/>
    <dgm:cxn modelId="{6ABC672D-4B6D-924B-86D7-6D6C2547C6C1}" type="presOf" srcId="{CC7EA734-B433-8C45-9034-E3F1A132A0BA}" destId="{3F2D4A12-D23A-5B43-B70D-A952E6769A9B}" srcOrd="0" destOrd="0" presId="urn:microsoft.com/office/officeart/2005/8/layout/hierarchy2"/>
    <dgm:cxn modelId="{5AEFE22E-566B-114C-AE65-E4B7721D7958}" type="presOf" srcId="{70A5AF37-EFDB-BC44-9A7F-16AC2920AA47}" destId="{43B9DF4D-E3D5-714A-A994-87325E48FD52}" srcOrd="0" destOrd="0" presId="urn:microsoft.com/office/officeart/2005/8/layout/hierarchy2"/>
    <dgm:cxn modelId="{0D243F31-35BB-6F4E-96D4-E07B5A39091B}" type="presOf" srcId="{26ACB274-F7EC-9C40-B38C-C867ACE692C9}" destId="{503876B8-9ABE-0146-8E32-544DA77761E7}" srcOrd="0" destOrd="0" presId="urn:microsoft.com/office/officeart/2005/8/layout/hierarchy2"/>
    <dgm:cxn modelId="{EABA0337-C027-9C4C-8305-441146E95F1F}" srcId="{17AAB0D6-7CAC-954E-AEA5-61C619FBFFA8}" destId="{F8E52B3B-5EE8-AC4A-A8DB-2E04D5A23307}" srcOrd="0" destOrd="0" parTransId="{47A48BCB-6248-D04E-BBC3-39FDE431AEB4}" sibTransId="{7A55673F-C5DF-A246-99B8-61127F64F0ED}"/>
    <dgm:cxn modelId="{FE2A9B40-2AD4-5F4F-AC50-0DE9A359CDE0}" type="presOf" srcId="{625F1E93-30F8-274D-B9CA-6D3D6DFD3593}" destId="{3D77193F-A161-0E4E-9CBC-9F668F32FCD7}" srcOrd="1" destOrd="0" presId="urn:microsoft.com/office/officeart/2005/8/layout/hierarchy2"/>
    <dgm:cxn modelId="{BA37114A-1084-6F45-9776-17661C60C633}" type="presOf" srcId="{7FF3B8E4-D9A0-AF43-B873-D0C7558D48D7}" destId="{41FD0F31-8AFD-9C42-AA0B-3E3A555FC15C}" srcOrd="0" destOrd="0" presId="urn:microsoft.com/office/officeart/2005/8/layout/hierarchy2"/>
    <dgm:cxn modelId="{7D7CC54F-536F-704C-A1BC-1F5E5CE1BB8A}" type="presOf" srcId="{7BF25516-AC02-C746-85A2-F8763802E0DE}" destId="{1923CEE6-6F26-9C48-9B52-AD013634B219}" srcOrd="0" destOrd="0" presId="urn:microsoft.com/office/officeart/2005/8/layout/hierarchy2"/>
    <dgm:cxn modelId="{875DAC57-2742-6A47-9668-AD1D11D8E25B}" srcId="{73613738-B1F7-0348-A56D-D8DF9DD042C1}" destId="{1C15A3E0-F886-0548-9B46-1FD1A3A1FDDC}" srcOrd="0" destOrd="0" parTransId="{7FF3B8E4-D9A0-AF43-B873-D0C7558D48D7}" sibTransId="{A3A32143-D744-1E44-B659-6DB6A414F0BD}"/>
    <dgm:cxn modelId="{4399406C-1AAC-6C40-8E21-906EA1460066}" srcId="{7BF25516-AC02-C746-85A2-F8763802E0DE}" destId="{ABD8A317-5155-9A47-A240-92735C358789}" srcOrd="2" destOrd="0" parTransId="{FD421A8A-0F19-ED46-8533-A1CC19E778A8}" sibTransId="{26FBBCAB-9645-C942-8044-C2CE3FA37E9D}"/>
    <dgm:cxn modelId="{B523F770-C6AB-114B-A541-CE5650DA42BC}" type="presOf" srcId="{73613738-B1F7-0348-A56D-D8DF9DD042C1}" destId="{48C1E918-F82D-B94E-A046-35630090E163}" srcOrd="0" destOrd="0" presId="urn:microsoft.com/office/officeart/2005/8/layout/hierarchy2"/>
    <dgm:cxn modelId="{89005571-C08B-7244-94F1-7BBF74A55191}" type="presOf" srcId="{306A5DC6-5465-C044-B0D0-5ECC162BCA4E}" destId="{576BD86E-75A8-E542-BB62-350B5324A9FA}" srcOrd="0" destOrd="0" presId="urn:microsoft.com/office/officeart/2005/8/layout/hierarchy2"/>
    <dgm:cxn modelId="{22E4CD78-055E-6B47-AFE6-BC6426995308}" srcId="{F84A76DE-B6B9-7D43-8FDE-17198FDA164B}" destId="{D7F131A7-8350-2B42-A130-1C2650BBAA3A}" srcOrd="0" destOrd="0" parTransId="{B144D914-715B-E641-9E8D-A309A08AD1FF}" sibTransId="{2EC0B183-40AC-9046-93DF-7C573366A87B}"/>
    <dgm:cxn modelId="{8B54F97A-B957-9D46-A188-56FD0E3A7741}" type="presOf" srcId="{26ACB274-F7EC-9C40-B38C-C867ACE692C9}" destId="{3D72552A-3602-9541-A514-2301B133CE9A}" srcOrd="1" destOrd="0" presId="urn:microsoft.com/office/officeart/2005/8/layout/hierarchy2"/>
    <dgm:cxn modelId="{B32BD17B-4EC4-B949-9355-9C040D1B6D22}" type="presOf" srcId="{B09CB8CD-1CDC-0B4D-B285-F4103CC52653}" destId="{57AF5F2D-7DDA-F946-A220-C5725C4582EE}" srcOrd="0" destOrd="0" presId="urn:microsoft.com/office/officeart/2005/8/layout/hierarchy2"/>
    <dgm:cxn modelId="{38700C85-30F0-B045-81B4-80790288FE74}" type="presOf" srcId="{ABD8A317-5155-9A47-A240-92735C358789}" destId="{B90FCBF9-F4F3-ED4B-8B9A-C55E2098F43C}" srcOrd="0" destOrd="0" presId="urn:microsoft.com/office/officeart/2005/8/layout/hierarchy2"/>
    <dgm:cxn modelId="{2642BA86-22CB-1241-B8E8-1D957BCF0C70}" type="presOf" srcId="{1C15A3E0-F886-0548-9B46-1FD1A3A1FDDC}" destId="{FC7E24FF-3AE4-D447-AA87-700CB5922459}" srcOrd="0" destOrd="0" presId="urn:microsoft.com/office/officeart/2005/8/layout/hierarchy2"/>
    <dgm:cxn modelId="{F0DCC989-B606-3444-93D7-7649052FF508}" srcId="{70A5AF37-EFDB-BC44-9A7F-16AC2920AA47}" destId="{E3466C98-2B6C-4C4D-B27C-C0F80F7A8AE2}" srcOrd="2" destOrd="0" parTransId="{85A8997D-58CD-F749-B9C3-3AC7E3F44992}" sibTransId="{BA0FEC6E-5FE1-3443-B02B-33CD07269B2A}"/>
    <dgm:cxn modelId="{25FB1693-CE29-094F-B78B-8062C3D9B236}" type="presOf" srcId="{17AAB0D6-7CAC-954E-AEA5-61C619FBFFA8}" destId="{64AB6273-AD39-7D4B-9544-FB12CDA9CEEE}" srcOrd="0" destOrd="0" presId="urn:microsoft.com/office/officeart/2005/8/layout/hierarchy2"/>
    <dgm:cxn modelId="{FB0DFA93-6F20-404D-A9AA-C3CFB030278F}" type="presOf" srcId="{E2005ACE-B3F5-8446-82FB-0EF0BD44EC74}" destId="{6E541F70-313B-064D-9B15-37BEAFD228DE}" srcOrd="1" destOrd="0" presId="urn:microsoft.com/office/officeart/2005/8/layout/hierarchy2"/>
    <dgm:cxn modelId="{6CD0A69D-4DE3-6D4A-82C4-2C725819A8A8}" type="presOf" srcId="{09F478A8-3D82-794F-9558-A49054BFE1FF}" destId="{FF30C362-9F5D-3A46-938D-24431AA48DFF}" srcOrd="1" destOrd="0" presId="urn:microsoft.com/office/officeart/2005/8/layout/hierarchy2"/>
    <dgm:cxn modelId="{1A49FEA1-52E3-FE45-8C1F-1F570D7A050A}" type="presOf" srcId="{FD421A8A-0F19-ED46-8533-A1CC19E778A8}" destId="{E3E870E5-7B8E-DA4D-8692-EEEF9C8E169D}" srcOrd="1" destOrd="0" presId="urn:microsoft.com/office/officeart/2005/8/layout/hierarchy2"/>
    <dgm:cxn modelId="{EA7C39A9-1EFF-F54E-A41D-80D7DB1C0783}" type="presOf" srcId="{9804596B-4936-444C-A078-130CBAB1EC05}" destId="{5C5B2CA3-995F-784F-8660-974C52665671}" srcOrd="0" destOrd="0" presId="urn:microsoft.com/office/officeart/2005/8/layout/hierarchy2"/>
    <dgm:cxn modelId="{4807D5AC-54E9-9D4E-9DE5-AACAE2C86C68}" type="presOf" srcId="{306A5DC6-5465-C044-B0D0-5ECC162BCA4E}" destId="{465AD409-82B2-5E4C-A611-3B3207413A61}" srcOrd="1" destOrd="0" presId="urn:microsoft.com/office/officeart/2005/8/layout/hierarchy2"/>
    <dgm:cxn modelId="{0D6FA0B0-22C2-E042-8A01-D60F56BD7863}" type="presOf" srcId="{FD5FAC66-F6AF-5945-A8A3-E71BA4A733A7}" destId="{916F3DD6-BFBA-C34C-9936-5ABCCBA2AC8D}" srcOrd="1" destOrd="0" presId="urn:microsoft.com/office/officeart/2005/8/layout/hierarchy2"/>
    <dgm:cxn modelId="{81C954B2-3635-004F-A247-CB5D6710088E}" srcId="{9804596B-4936-444C-A078-130CBAB1EC05}" destId="{70A5AF37-EFDB-BC44-9A7F-16AC2920AA47}" srcOrd="1" destOrd="0" parTransId="{625F1E93-30F8-274D-B9CA-6D3D6DFD3593}" sibTransId="{5F9F1FA3-4635-7A4C-930E-3A560630C0AD}"/>
    <dgm:cxn modelId="{155BC4BF-3402-BF46-896A-EAF00A0069EC}" type="presOf" srcId="{85A8997D-58CD-F749-B9C3-3AC7E3F44992}" destId="{AF1ED97F-7310-AB4E-80CB-46C304B6D09A}" srcOrd="1" destOrd="0" presId="urn:microsoft.com/office/officeart/2005/8/layout/hierarchy2"/>
    <dgm:cxn modelId="{8061D0C8-80A8-4748-A5D6-8ABF0CC7A376}" type="presOf" srcId="{09F478A8-3D82-794F-9558-A49054BFE1FF}" destId="{8C0BB666-BC61-E041-8FEB-885A1224666A}" srcOrd="0" destOrd="0" presId="urn:microsoft.com/office/officeart/2005/8/layout/hierarchy2"/>
    <dgm:cxn modelId="{29B981CE-0069-364C-8F2C-850D04F8968D}" type="presOf" srcId="{1D516D57-D04E-C146-B41A-25AC09073D7E}" destId="{E49CF290-CF58-4646-B672-4469FBA99225}" srcOrd="1" destOrd="0" presId="urn:microsoft.com/office/officeart/2005/8/layout/hierarchy2"/>
    <dgm:cxn modelId="{97B6F6D1-C1EB-BD45-8C94-2B434BE53F01}" type="presOf" srcId="{F84A76DE-B6B9-7D43-8FDE-17198FDA164B}" destId="{4FA830DA-4D4B-D442-A17D-B5FF52E066DF}" srcOrd="0" destOrd="0" presId="urn:microsoft.com/office/officeart/2005/8/layout/hierarchy2"/>
    <dgm:cxn modelId="{09C621D6-B907-284E-8848-D51AF08C5034}" type="presOf" srcId="{B144D914-715B-E641-9E8D-A309A08AD1FF}" destId="{283D4412-6B30-D048-943F-B54ED184BE8E}" srcOrd="1" destOrd="0" presId="urn:microsoft.com/office/officeart/2005/8/layout/hierarchy2"/>
    <dgm:cxn modelId="{73754AD8-83AD-C145-9FCB-1D3FB1F89A04}" srcId="{70A5AF37-EFDB-BC44-9A7F-16AC2920AA47}" destId="{73613738-B1F7-0348-A56D-D8DF9DD042C1}" srcOrd="1" destOrd="0" parTransId="{FD5FAC66-F6AF-5945-A8A3-E71BA4A733A7}" sibTransId="{7574C9E8-6D55-5E49-9F84-648FD4BA2A1D}"/>
    <dgm:cxn modelId="{104BBEDA-57EB-3C42-8D94-C702ACA95241}" type="presOf" srcId="{1D516D57-D04E-C146-B41A-25AC09073D7E}" destId="{5932D790-DDAD-C847-8098-82736AC70B00}" srcOrd="0" destOrd="0" presId="urn:microsoft.com/office/officeart/2005/8/layout/hierarchy2"/>
    <dgm:cxn modelId="{F854A0DE-100D-614D-9F33-E92AB2B488F3}" type="presOf" srcId="{85A8997D-58CD-F749-B9C3-3AC7E3F44992}" destId="{B5105D73-4481-CF48-BAE4-B8AC45F55155}" srcOrd="0" destOrd="0" presId="urn:microsoft.com/office/officeart/2005/8/layout/hierarchy2"/>
    <dgm:cxn modelId="{7B75DBDE-41E5-7D45-908B-9428C0814900}" type="presOf" srcId="{D404926D-187D-E542-A0B1-277C73C5C6C3}" destId="{D767963A-9CC1-504E-B452-76D193B4769F}" srcOrd="0" destOrd="0" presId="urn:microsoft.com/office/officeart/2005/8/layout/hierarchy2"/>
    <dgm:cxn modelId="{B89593E0-7CCF-2643-B28B-9F488A1230CD}" srcId="{70A5AF37-EFDB-BC44-9A7F-16AC2920AA47}" destId="{CC7EA734-B433-8C45-9034-E3F1A132A0BA}" srcOrd="3" destOrd="0" parTransId="{306A5DC6-5465-C044-B0D0-5ECC162BCA4E}" sibTransId="{635A368C-475A-B841-BB82-224A6D3E4F8D}"/>
    <dgm:cxn modelId="{40524EE1-7F7E-504A-AFE8-13034FA99843}" srcId="{C3BFFFC3-B71A-FA49-8D9A-DAC2C7132439}" destId="{9804596B-4936-444C-A078-130CBAB1EC05}" srcOrd="0" destOrd="0" parTransId="{2ED8B7C7-90C1-4643-B0B4-6F0BB23673EE}" sibTransId="{E6295898-50FA-A444-9887-C37F7F0993F7}"/>
    <dgm:cxn modelId="{7E2AD4E3-BAD6-C843-9B4C-7C78C01014E3}" srcId="{70A5AF37-EFDB-BC44-9A7F-16AC2920AA47}" destId="{17AAB0D6-7CAC-954E-AEA5-61C619FBFFA8}" srcOrd="0" destOrd="0" parTransId="{09F478A8-3D82-794F-9558-A49054BFE1FF}" sibTransId="{22776AEF-DA8E-7146-84E9-9B0AD2F71FFD}"/>
    <dgm:cxn modelId="{C0FD14E7-8FFD-1545-9270-408409A7ABFC}" type="presOf" srcId="{625F1E93-30F8-274D-B9CA-6D3D6DFD3593}" destId="{1524BD5D-DC5E-1840-BB19-612118DA8018}" srcOrd="0" destOrd="0" presId="urn:microsoft.com/office/officeart/2005/8/layout/hierarchy2"/>
    <dgm:cxn modelId="{2C17CEE7-14E0-FF47-8850-6D8EBD1CF87C}" type="presOf" srcId="{47A48BCB-6248-D04E-BBC3-39FDE431AEB4}" destId="{A9087AAE-13BB-5D42-BB04-BBF8E1BBF837}" srcOrd="1" destOrd="0" presId="urn:microsoft.com/office/officeart/2005/8/layout/hierarchy2"/>
    <dgm:cxn modelId="{750CB5E9-4974-5340-B4C1-ED29CE56864B}" type="presOf" srcId="{D7F131A7-8350-2B42-A130-1C2650BBAA3A}" destId="{9FAEF4F3-CFEC-C24F-98A0-D5D581A3CC22}" srcOrd="0" destOrd="0" presId="urn:microsoft.com/office/officeart/2005/8/layout/hierarchy2"/>
    <dgm:cxn modelId="{0EF200EB-380A-C74C-8FFC-79EFE730AC3C}" type="presOf" srcId="{B09CB8CD-1CDC-0B4D-B285-F4103CC52653}" destId="{797D2537-042D-7742-B675-3940DDCDBF60}" srcOrd="1" destOrd="0" presId="urn:microsoft.com/office/officeart/2005/8/layout/hierarchy2"/>
    <dgm:cxn modelId="{8F0B9DEC-0995-604B-9273-0AB801D05881}" srcId="{7BF25516-AC02-C746-85A2-F8763802E0DE}" destId="{60B88F17-4E8B-4F48-98E8-25CC476AE15B}" srcOrd="1" destOrd="0" parTransId="{E2005ACE-B3F5-8446-82FB-0EF0BD44EC74}" sibTransId="{86D5E319-76B0-A547-A802-E9B55B8DC53F}"/>
    <dgm:cxn modelId="{2577A6F3-60F8-514E-B5B8-4DD32D1130BF}" type="presOf" srcId="{FD421A8A-0F19-ED46-8533-A1CC19E778A8}" destId="{FB388F43-A429-0E4B-B600-38621DAF0AC7}" srcOrd="0" destOrd="0" presId="urn:microsoft.com/office/officeart/2005/8/layout/hierarchy2"/>
    <dgm:cxn modelId="{87D88AF6-E685-0D43-A3D1-63FAB952C81A}" srcId="{9804596B-4936-444C-A078-130CBAB1EC05}" destId="{7BF25516-AC02-C746-85A2-F8763802E0DE}" srcOrd="0" destOrd="0" parTransId="{B09CB8CD-1CDC-0B4D-B285-F4103CC52653}" sibTransId="{A9FA5E5B-5FA2-1541-A4CE-2E17FF6ED23D}"/>
    <dgm:cxn modelId="{6D5C0962-3829-3F45-84E1-D3D4EDC453A3}" type="presParOf" srcId="{94346FC2-C916-4748-A909-922CB36EF9C6}" destId="{AC1E719E-BAF8-3E4F-932C-FBB7C5FC05A4}" srcOrd="0" destOrd="0" presId="urn:microsoft.com/office/officeart/2005/8/layout/hierarchy2"/>
    <dgm:cxn modelId="{585EBC03-091F-3148-9C98-EA3E7E9480BB}" type="presParOf" srcId="{AC1E719E-BAF8-3E4F-932C-FBB7C5FC05A4}" destId="{5C5B2CA3-995F-784F-8660-974C52665671}" srcOrd="0" destOrd="0" presId="urn:microsoft.com/office/officeart/2005/8/layout/hierarchy2"/>
    <dgm:cxn modelId="{46AC4EC1-1FAF-F742-B866-58C5FDF1DDBD}" type="presParOf" srcId="{AC1E719E-BAF8-3E4F-932C-FBB7C5FC05A4}" destId="{F49D1B7C-F931-CF4E-B6D5-331B80042B7C}" srcOrd="1" destOrd="0" presId="urn:microsoft.com/office/officeart/2005/8/layout/hierarchy2"/>
    <dgm:cxn modelId="{6A674C9D-4273-494F-A2A9-954DB9CB036F}" type="presParOf" srcId="{F49D1B7C-F931-CF4E-B6D5-331B80042B7C}" destId="{57AF5F2D-7DDA-F946-A220-C5725C4582EE}" srcOrd="0" destOrd="0" presId="urn:microsoft.com/office/officeart/2005/8/layout/hierarchy2"/>
    <dgm:cxn modelId="{972D93FE-BC81-574F-A751-FEB0DA8D8596}" type="presParOf" srcId="{57AF5F2D-7DDA-F946-A220-C5725C4582EE}" destId="{797D2537-042D-7742-B675-3940DDCDBF60}" srcOrd="0" destOrd="0" presId="urn:microsoft.com/office/officeart/2005/8/layout/hierarchy2"/>
    <dgm:cxn modelId="{E0C40164-CF6C-EE43-BC96-83C33247C0A9}" type="presParOf" srcId="{F49D1B7C-F931-CF4E-B6D5-331B80042B7C}" destId="{CF68AA8F-6868-4046-9DF2-BE769A1E02C7}" srcOrd="1" destOrd="0" presId="urn:microsoft.com/office/officeart/2005/8/layout/hierarchy2"/>
    <dgm:cxn modelId="{924076C5-00C4-974D-B477-BF207B8BE791}" type="presParOf" srcId="{CF68AA8F-6868-4046-9DF2-BE769A1E02C7}" destId="{1923CEE6-6F26-9C48-9B52-AD013634B219}" srcOrd="0" destOrd="0" presId="urn:microsoft.com/office/officeart/2005/8/layout/hierarchy2"/>
    <dgm:cxn modelId="{9D2BE5B0-8823-1C45-BCD2-4C39EE5039A3}" type="presParOf" srcId="{CF68AA8F-6868-4046-9DF2-BE769A1E02C7}" destId="{4AACFCE1-F236-C047-8042-E10015A1CBEB}" srcOrd="1" destOrd="0" presId="urn:microsoft.com/office/officeart/2005/8/layout/hierarchy2"/>
    <dgm:cxn modelId="{44215E4E-354B-C14F-8734-E7D6002D6DC4}" type="presParOf" srcId="{4AACFCE1-F236-C047-8042-E10015A1CBEB}" destId="{5932D790-DDAD-C847-8098-82736AC70B00}" srcOrd="0" destOrd="0" presId="urn:microsoft.com/office/officeart/2005/8/layout/hierarchy2"/>
    <dgm:cxn modelId="{C1C8C1D8-219F-7646-A4FD-19301D0DDF29}" type="presParOf" srcId="{5932D790-DDAD-C847-8098-82736AC70B00}" destId="{E49CF290-CF58-4646-B672-4469FBA99225}" srcOrd="0" destOrd="0" presId="urn:microsoft.com/office/officeart/2005/8/layout/hierarchy2"/>
    <dgm:cxn modelId="{85D324DA-E124-874A-ABB2-255A4436750B}" type="presParOf" srcId="{4AACFCE1-F236-C047-8042-E10015A1CBEB}" destId="{B57AC940-EDB1-8042-A0D7-3887A637F623}" srcOrd="1" destOrd="0" presId="urn:microsoft.com/office/officeart/2005/8/layout/hierarchy2"/>
    <dgm:cxn modelId="{24A7A371-D9AC-5744-BC88-32BBB8DA4D23}" type="presParOf" srcId="{B57AC940-EDB1-8042-A0D7-3887A637F623}" destId="{4FA830DA-4D4B-D442-A17D-B5FF52E066DF}" srcOrd="0" destOrd="0" presId="urn:microsoft.com/office/officeart/2005/8/layout/hierarchy2"/>
    <dgm:cxn modelId="{313C59E7-CE49-C74F-9D89-B237CCC01EE1}" type="presParOf" srcId="{B57AC940-EDB1-8042-A0D7-3887A637F623}" destId="{B150DC78-0B7B-8E48-85E9-D454A8CE8DE3}" srcOrd="1" destOrd="0" presId="urn:microsoft.com/office/officeart/2005/8/layout/hierarchy2"/>
    <dgm:cxn modelId="{977E2C75-C795-514C-8B80-6E9874DE6CE0}" type="presParOf" srcId="{B150DC78-0B7B-8E48-85E9-D454A8CE8DE3}" destId="{4800E40C-D80C-7848-937E-1FC7E5A02C30}" srcOrd="0" destOrd="0" presId="urn:microsoft.com/office/officeart/2005/8/layout/hierarchy2"/>
    <dgm:cxn modelId="{24AAA3B3-73A8-A445-AB69-F0FA9D8FBD0B}" type="presParOf" srcId="{4800E40C-D80C-7848-937E-1FC7E5A02C30}" destId="{283D4412-6B30-D048-943F-B54ED184BE8E}" srcOrd="0" destOrd="0" presId="urn:microsoft.com/office/officeart/2005/8/layout/hierarchy2"/>
    <dgm:cxn modelId="{7ABDE2F0-DB47-0841-BB12-9365827F020C}" type="presParOf" srcId="{B150DC78-0B7B-8E48-85E9-D454A8CE8DE3}" destId="{41AAFA61-3381-2745-93DC-E808CC14101F}" srcOrd="1" destOrd="0" presId="urn:microsoft.com/office/officeart/2005/8/layout/hierarchy2"/>
    <dgm:cxn modelId="{82250617-7930-424C-9039-5885C0EA7272}" type="presParOf" srcId="{41AAFA61-3381-2745-93DC-E808CC14101F}" destId="{9FAEF4F3-CFEC-C24F-98A0-D5D581A3CC22}" srcOrd="0" destOrd="0" presId="urn:microsoft.com/office/officeart/2005/8/layout/hierarchy2"/>
    <dgm:cxn modelId="{871B556C-EC02-2F4C-BC2A-56568B0EE364}" type="presParOf" srcId="{41AAFA61-3381-2745-93DC-E808CC14101F}" destId="{5804E6C1-B4FC-9240-A4BC-D73CD8866D9E}" srcOrd="1" destOrd="0" presId="urn:microsoft.com/office/officeart/2005/8/layout/hierarchy2"/>
    <dgm:cxn modelId="{15ED03FA-5522-C849-B8E5-1586D4E34473}" type="presParOf" srcId="{B150DC78-0B7B-8E48-85E9-D454A8CE8DE3}" destId="{503876B8-9ABE-0146-8E32-544DA77761E7}" srcOrd="2" destOrd="0" presId="urn:microsoft.com/office/officeart/2005/8/layout/hierarchy2"/>
    <dgm:cxn modelId="{12B7B106-1593-7545-B027-236C554246FA}" type="presParOf" srcId="{503876B8-9ABE-0146-8E32-544DA77761E7}" destId="{3D72552A-3602-9541-A514-2301B133CE9A}" srcOrd="0" destOrd="0" presId="urn:microsoft.com/office/officeart/2005/8/layout/hierarchy2"/>
    <dgm:cxn modelId="{2C1A651E-2D71-D34A-B104-352AE4BD99B0}" type="presParOf" srcId="{B150DC78-0B7B-8E48-85E9-D454A8CE8DE3}" destId="{F7DB4883-FB5B-ED4F-847F-100CCCACC342}" srcOrd="3" destOrd="0" presId="urn:microsoft.com/office/officeart/2005/8/layout/hierarchy2"/>
    <dgm:cxn modelId="{7B789644-58DE-4346-9FB3-A7A90661D867}" type="presParOf" srcId="{F7DB4883-FB5B-ED4F-847F-100CCCACC342}" destId="{D767963A-9CC1-504E-B452-76D193B4769F}" srcOrd="0" destOrd="0" presId="urn:microsoft.com/office/officeart/2005/8/layout/hierarchy2"/>
    <dgm:cxn modelId="{70A45EFC-2D56-1844-9F66-799BD3F73718}" type="presParOf" srcId="{F7DB4883-FB5B-ED4F-847F-100CCCACC342}" destId="{523AE17B-C5AD-534E-9727-C63E03FC99A7}" srcOrd="1" destOrd="0" presId="urn:microsoft.com/office/officeart/2005/8/layout/hierarchy2"/>
    <dgm:cxn modelId="{7FE7CEEF-5531-EA4A-8543-086C3E536673}" type="presParOf" srcId="{4AACFCE1-F236-C047-8042-E10015A1CBEB}" destId="{E36EEFE6-E30F-1A44-A384-03B3D14F1530}" srcOrd="2" destOrd="0" presId="urn:microsoft.com/office/officeart/2005/8/layout/hierarchy2"/>
    <dgm:cxn modelId="{1A2659AA-FF1A-4B48-84D5-644D3E96C627}" type="presParOf" srcId="{E36EEFE6-E30F-1A44-A384-03B3D14F1530}" destId="{6E541F70-313B-064D-9B15-37BEAFD228DE}" srcOrd="0" destOrd="0" presId="urn:microsoft.com/office/officeart/2005/8/layout/hierarchy2"/>
    <dgm:cxn modelId="{EFD8392B-F0C8-EC41-AD47-D655E4E94618}" type="presParOf" srcId="{4AACFCE1-F236-C047-8042-E10015A1CBEB}" destId="{52280B62-F332-C543-A696-2BB988937439}" srcOrd="3" destOrd="0" presId="urn:microsoft.com/office/officeart/2005/8/layout/hierarchy2"/>
    <dgm:cxn modelId="{4B5FCFC6-20A6-EF4E-ADAE-6D3F2DA26926}" type="presParOf" srcId="{52280B62-F332-C543-A696-2BB988937439}" destId="{2C38D602-A127-4144-A317-52F770674367}" srcOrd="0" destOrd="0" presId="urn:microsoft.com/office/officeart/2005/8/layout/hierarchy2"/>
    <dgm:cxn modelId="{801259E9-9FC4-EE41-B0D7-C240AEA62083}" type="presParOf" srcId="{52280B62-F332-C543-A696-2BB988937439}" destId="{2BDED245-E33D-5C4F-A88E-FA28CB61E4E2}" srcOrd="1" destOrd="0" presId="urn:microsoft.com/office/officeart/2005/8/layout/hierarchy2"/>
    <dgm:cxn modelId="{67FCC53B-B1D9-5C49-8F49-4851CCCBF6BB}" type="presParOf" srcId="{4AACFCE1-F236-C047-8042-E10015A1CBEB}" destId="{FB388F43-A429-0E4B-B600-38621DAF0AC7}" srcOrd="4" destOrd="0" presId="urn:microsoft.com/office/officeart/2005/8/layout/hierarchy2"/>
    <dgm:cxn modelId="{AD063A0F-3410-EA41-851E-5E73A6C28785}" type="presParOf" srcId="{FB388F43-A429-0E4B-B600-38621DAF0AC7}" destId="{E3E870E5-7B8E-DA4D-8692-EEEF9C8E169D}" srcOrd="0" destOrd="0" presId="urn:microsoft.com/office/officeart/2005/8/layout/hierarchy2"/>
    <dgm:cxn modelId="{0131FB87-F194-2F43-AC87-9493FEE471C8}" type="presParOf" srcId="{4AACFCE1-F236-C047-8042-E10015A1CBEB}" destId="{D7F43ECF-45F0-5C4F-8CED-4815379EDF87}" srcOrd="5" destOrd="0" presId="urn:microsoft.com/office/officeart/2005/8/layout/hierarchy2"/>
    <dgm:cxn modelId="{DBCAB40A-557B-3640-8A47-771E11C29553}" type="presParOf" srcId="{D7F43ECF-45F0-5C4F-8CED-4815379EDF87}" destId="{B90FCBF9-F4F3-ED4B-8B9A-C55E2098F43C}" srcOrd="0" destOrd="0" presId="urn:microsoft.com/office/officeart/2005/8/layout/hierarchy2"/>
    <dgm:cxn modelId="{37BD872D-69FC-1A42-9904-38F60730AD44}" type="presParOf" srcId="{D7F43ECF-45F0-5C4F-8CED-4815379EDF87}" destId="{2E788035-95F2-AB4B-B4A3-20C0FB4EF3C2}" srcOrd="1" destOrd="0" presId="urn:microsoft.com/office/officeart/2005/8/layout/hierarchy2"/>
    <dgm:cxn modelId="{0C6BA37B-0203-9848-A7EB-FCCA23A6DBDA}" type="presParOf" srcId="{F49D1B7C-F931-CF4E-B6D5-331B80042B7C}" destId="{1524BD5D-DC5E-1840-BB19-612118DA8018}" srcOrd="2" destOrd="0" presId="urn:microsoft.com/office/officeart/2005/8/layout/hierarchy2"/>
    <dgm:cxn modelId="{1A4FFEE1-D9E3-024B-AA00-A3ABC690860B}" type="presParOf" srcId="{1524BD5D-DC5E-1840-BB19-612118DA8018}" destId="{3D77193F-A161-0E4E-9CBC-9F668F32FCD7}" srcOrd="0" destOrd="0" presId="urn:microsoft.com/office/officeart/2005/8/layout/hierarchy2"/>
    <dgm:cxn modelId="{B7658977-01AB-E944-8F1C-C6F24D8B9A6B}" type="presParOf" srcId="{F49D1B7C-F931-CF4E-B6D5-331B80042B7C}" destId="{7F5027C8-1A5B-2B4A-955F-8737A0EC800B}" srcOrd="3" destOrd="0" presId="urn:microsoft.com/office/officeart/2005/8/layout/hierarchy2"/>
    <dgm:cxn modelId="{94DB50B6-E309-A042-BF7C-718DE0CBB15B}" type="presParOf" srcId="{7F5027C8-1A5B-2B4A-955F-8737A0EC800B}" destId="{43B9DF4D-E3D5-714A-A994-87325E48FD52}" srcOrd="0" destOrd="0" presId="urn:microsoft.com/office/officeart/2005/8/layout/hierarchy2"/>
    <dgm:cxn modelId="{A62792D1-559C-C847-BC2A-7BF63D1BF601}" type="presParOf" srcId="{7F5027C8-1A5B-2B4A-955F-8737A0EC800B}" destId="{FB411F0C-B291-DC45-A080-87B52DB0DDA3}" srcOrd="1" destOrd="0" presId="urn:microsoft.com/office/officeart/2005/8/layout/hierarchy2"/>
    <dgm:cxn modelId="{3D6A9AA7-6057-F54D-AD0E-1F7D124BCA0C}" type="presParOf" srcId="{FB411F0C-B291-DC45-A080-87B52DB0DDA3}" destId="{8C0BB666-BC61-E041-8FEB-885A1224666A}" srcOrd="0" destOrd="0" presId="urn:microsoft.com/office/officeart/2005/8/layout/hierarchy2"/>
    <dgm:cxn modelId="{BB76C002-0365-EF4E-967C-828708F04440}" type="presParOf" srcId="{8C0BB666-BC61-E041-8FEB-885A1224666A}" destId="{FF30C362-9F5D-3A46-938D-24431AA48DFF}" srcOrd="0" destOrd="0" presId="urn:microsoft.com/office/officeart/2005/8/layout/hierarchy2"/>
    <dgm:cxn modelId="{F5CB3143-F6A5-2148-BF68-6C27385F35C7}" type="presParOf" srcId="{FB411F0C-B291-DC45-A080-87B52DB0DDA3}" destId="{75CED971-785C-9443-9A83-6682391A6B6B}" srcOrd="1" destOrd="0" presId="urn:microsoft.com/office/officeart/2005/8/layout/hierarchy2"/>
    <dgm:cxn modelId="{686A3C68-4DAC-F747-BBA7-6798DE71281D}" type="presParOf" srcId="{75CED971-785C-9443-9A83-6682391A6B6B}" destId="{64AB6273-AD39-7D4B-9544-FB12CDA9CEEE}" srcOrd="0" destOrd="0" presId="urn:microsoft.com/office/officeart/2005/8/layout/hierarchy2"/>
    <dgm:cxn modelId="{B3B178C5-BE3C-B540-994E-CFBE060F539D}" type="presParOf" srcId="{75CED971-785C-9443-9A83-6682391A6B6B}" destId="{8E52C217-923F-8949-B8FD-E7DE56BA50B1}" srcOrd="1" destOrd="0" presId="urn:microsoft.com/office/officeart/2005/8/layout/hierarchy2"/>
    <dgm:cxn modelId="{588E1E4B-2A18-1847-9D8E-F1459F071464}" type="presParOf" srcId="{8E52C217-923F-8949-B8FD-E7DE56BA50B1}" destId="{A6D4BD8B-3928-A240-ABAF-D34CCE113B34}" srcOrd="0" destOrd="0" presId="urn:microsoft.com/office/officeart/2005/8/layout/hierarchy2"/>
    <dgm:cxn modelId="{57EFF397-FFE8-5F4E-A2C6-9EA07EA344F9}" type="presParOf" srcId="{A6D4BD8B-3928-A240-ABAF-D34CCE113B34}" destId="{A9087AAE-13BB-5D42-BB04-BBF8E1BBF837}" srcOrd="0" destOrd="0" presId="urn:microsoft.com/office/officeart/2005/8/layout/hierarchy2"/>
    <dgm:cxn modelId="{F0D8B2C0-A6B2-774A-A4F7-6D4710A908AB}" type="presParOf" srcId="{8E52C217-923F-8949-B8FD-E7DE56BA50B1}" destId="{8B29764C-D6CE-EF4B-A9EB-30321B1D5B2E}" srcOrd="1" destOrd="0" presId="urn:microsoft.com/office/officeart/2005/8/layout/hierarchy2"/>
    <dgm:cxn modelId="{F3A7EF29-DA30-D744-ACAC-0FEFAE3512D8}" type="presParOf" srcId="{8B29764C-D6CE-EF4B-A9EB-30321B1D5B2E}" destId="{8D5A84C8-3FBB-EB4A-8B39-7138213B8D91}" srcOrd="0" destOrd="0" presId="urn:microsoft.com/office/officeart/2005/8/layout/hierarchy2"/>
    <dgm:cxn modelId="{E2C06D71-EF78-134C-B020-D17D6248916B}" type="presParOf" srcId="{8B29764C-D6CE-EF4B-A9EB-30321B1D5B2E}" destId="{F7BC360E-1333-1845-B75D-FFA3C28D05D5}" srcOrd="1" destOrd="0" presId="urn:microsoft.com/office/officeart/2005/8/layout/hierarchy2"/>
    <dgm:cxn modelId="{3F4F255C-525D-8F4E-9647-F156FF1DE9E7}" type="presParOf" srcId="{FB411F0C-B291-DC45-A080-87B52DB0DDA3}" destId="{CB3680D4-44CD-C54C-B1A2-797B0B271B76}" srcOrd="2" destOrd="0" presId="urn:microsoft.com/office/officeart/2005/8/layout/hierarchy2"/>
    <dgm:cxn modelId="{41A2A11F-8A52-9347-9248-B9FF34CC6FFB}" type="presParOf" srcId="{CB3680D4-44CD-C54C-B1A2-797B0B271B76}" destId="{916F3DD6-BFBA-C34C-9936-5ABCCBA2AC8D}" srcOrd="0" destOrd="0" presId="urn:microsoft.com/office/officeart/2005/8/layout/hierarchy2"/>
    <dgm:cxn modelId="{F33F6658-CC76-3141-A219-2D5B4749F5BA}" type="presParOf" srcId="{FB411F0C-B291-DC45-A080-87B52DB0DDA3}" destId="{43EE6BA9-EF0C-594D-A8F2-5869D980F708}" srcOrd="3" destOrd="0" presId="urn:microsoft.com/office/officeart/2005/8/layout/hierarchy2"/>
    <dgm:cxn modelId="{6A0908ED-3037-9446-9956-DA71DF8847E8}" type="presParOf" srcId="{43EE6BA9-EF0C-594D-A8F2-5869D980F708}" destId="{48C1E918-F82D-B94E-A046-35630090E163}" srcOrd="0" destOrd="0" presId="urn:microsoft.com/office/officeart/2005/8/layout/hierarchy2"/>
    <dgm:cxn modelId="{C8B6EB26-AC4F-CE45-8A2D-0038FE26A1D2}" type="presParOf" srcId="{43EE6BA9-EF0C-594D-A8F2-5869D980F708}" destId="{D620B2E6-20DE-5F46-91A9-6912E6467B55}" srcOrd="1" destOrd="0" presId="urn:microsoft.com/office/officeart/2005/8/layout/hierarchy2"/>
    <dgm:cxn modelId="{F3CF5308-C39C-3043-A86A-A2FFB4FA84A2}" type="presParOf" srcId="{D620B2E6-20DE-5F46-91A9-6912E6467B55}" destId="{41FD0F31-8AFD-9C42-AA0B-3E3A555FC15C}" srcOrd="0" destOrd="0" presId="urn:microsoft.com/office/officeart/2005/8/layout/hierarchy2"/>
    <dgm:cxn modelId="{6AEAB955-02EB-114F-911E-3FF0844E107C}" type="presParOf" srcId="{41FD0F31-8AFD-9C42-AA0B-3E3A555FC15C}" destId="{ACBBFD25-784B-C945-A9E5-1B64790B56FF}" srcOrd="0" destOrd="0" presId="urn:microsoft.com/office/officeart/2005/8/layout/hierarchy2"/>
    <dgm:cxn modelId="{384B6D72-35C1-BF45-9698-2944943B6117}" type="presParOf" srcId="{D620B2E6-20DE-5F46-91A9-6912E6467B55}" destId="{C12C43AD-E351-8244-9769-25560A333BDE}" srcOrd="1" destOrd="0" presId="urn:microsoft.com/office/officeart/2005/8/layout/hierarchy2"/>
    <dgm:cxn modelId="{BA9288AA-0DB8-1B46-96AD-9668BE088D5D}" type="presParOf" srcId="{C12C43AD-E351-8244-9769-25560A333BDE}" destId="{FC7E24FF-3AE4-D447-AA87-700CB5922459}" srcOrd="0" destOrd="0" presId="urn:microsoft.com/office/officeart/2005/8/layout/hierarchy2"/>
    <dgm:cxn modelId="{B9D39825-1488-A94E-8772-E33FBD496768}" type="presParOf" srcId="{C12C43AD-E351-8244-9769-25560A333BDE}" destId="{FAE133EC-AD82-A94E-8567-0F83ECD78781}" srcOrd="1" destOrd="0" presId="urn:microsoft.com/office/officeart/2005/8/layout/hierarchy2"/>
    <dgm:cxn modelId="{8ACC81AA-C2D1-C64E-9102-930AF5048CDD}" type="presParOf" srcId="{FB411F0C-B291-DC45-A080-87B52DB0DDA3}" destId="{B5105D73-4481-CF48-BAE4-B8AC45F55155}" srcOrd="4" destOrd="0" presId="urn:microsoft.com/office/officeart/2005/8/layout/hierarchy2"/>
    <dgm:cxn modelId="{593A0BE5-6DA5-954B-AF1B-F2B15B25E37D}" type="presParOf" srcId="{B5105D73-4481-CF48-BAE4-B8AC45F55155}" destId="{AF1ED97F-7310-AB4E-80CB-46C304B6D09A}" srcOrd="0" destOrd="0" presId="urn:microsoft.com/office/officeart/2005/8/layout/hierarchy2"/>
    <dgm:cxn modelId="{CDB4C6D1-AE99-5847-88D2-016F96E9FCBA}" type="presParOf" srcId="{FB411F0C-B291-DC45-A080-87B52DB0DDA3}" destId="{58220F72-078C-6F40-AF6F-EC68A2665101}" srcOrd="5" destOrd="0" presId="urn:microsoft.com/office/officeart/2005/8/layout/hierarchy2"/>
    <dgm:cxn modelId="{E4FB0A67-F972-014B-8828-4DACDF9C6C95}" type="presParOf" srcId="{58220F72-078C-6F40-AF6F-EC68A2665101}" destId="{F1560ED5-63DF-4144-A328-9192BF280475}" srcOrd="0" destOrd="0" presId="urn:microsoft.com/office/officeart/2005/8/layout/hierarchy2"/>
    <dgm:cxn modelId="{69EC6FBA-808D-2340-859F-BDE41663461F}" type="presParOf" srcId="{58220F72-078C-6F40-AF6F-EC68A2665101}" destId="{8DF73072-6F2B-8E4E-BCD6-B01B5A8ACDCB}" srcOrd="1" destOrd="0" presId="urn:microsoft.com/office/officeart/2005/8/layout/hierarchy2"/>
    <dgm:cxn modelId="{51C624A0-614E-604C-A6BA-CC18F159860A}" type="presParOf" srcId="{FB411F0C-B291-DC45-A080-87B52DB0DDA3}" destId="{576BD86E-75A8-E542-BB62-350B5324A9FA}" srcOrd="6" destOrd="0" presId="urn:microsoft.com/office/officeart/2005/8/layout/hierarchy2"/>
    <dgm:cxn modelId="{A1FBFA69-21A2-8940-8B1D-151BF4245FC2}" type="presParOf" srcId="{576BD86E-75A8-E542-BB62-350B5324A9FA}" destId="{465AD409-82B2-5E4C-A611-3B3207413A61}" srcOrd="0" destOrd="0" presId="urn:microsoft.com/office/officeart/2005/8/layout/hierarchy2"/>
    <dgm:cxn modelId="{731AC15B-0192-9949-9C77-FED424F34D96}" type="presParOf" srcId="{FB411F0C-B291-DC45-A080-87B52DB0DDA3}" destId="{CE97276B-8D12-EE45-BDA2-F4260FEBA128}" srcOrd="7" destOrd="0" presId="urn:microsoft.com/office/officeart/2005/8/layout/hierarchy2"/>
    <dgm:cxn modelId="{470F5888-0409-E14E-A807-D962E885FB3D}" type="presParOf" srcId="{CE97276B-8D12-EE45-BDA2-F4260FEBA128}" destId="{3F2D4A12-D23A-5B43-B70D-A952E6769A9B}" srcOrd="0" destOrd="0" presId="urn:microsoft.com/office/officeart/2005/8/layout/hierarchy2"/>
    <dgm:cxn modelId="{62C7ECCE-9301-934F-86FD-042020D93282}" type="presParOf" srcId="{CE97276B-8D12-EE45-BDA2-F4260FEBA128}" destId="{616F16EA-8CAE-C641-BFC7-FC897733EE7E}"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5B2CA3-995F-784F-8660-974C52665671}">
      <dsp:nvSpPr>
        <dsp:cNvPr id="0" name=""/>
        <dsp:cNvSpPr/>
      </dsp:nvSpPr>
      <dsp:spPr>
        <a:xfrm>
          <a:off x="236936" y="1314705"/>
          <a:ext cx="709992" cy="354996"/>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Phase 1</a:t>
          </a:r>
        </a:p>
      </dsp:txBody>
      <dsp:txXfrm>
        <a:off x="247333" y="1325102"/>
        <a:ext cx="689198" cy="334202"/>
      </dsp:txXfrm>
    </dsp:sp>
    <dsp:sp modelId="{57AF5F2D-7DDA-F946-A220-C5725C4582EE}">
      <dsp:nvSpPr>
        <dsp:cNvPr id="0" name=""/>
        <dsp:cNvSpPr/>
      </dsp:nvSpPr>
      <dsp:spPr>
        <a:xfrm rot="17787746">
          <a:off x="737828" y="1143934"/>
          <a:ext cx="754348" cy="21225"/>
        </a:xfrm>
        <a:custGeom>
          <a:avLst/>
          <a:gdLst/>
          <a:ahLst/>
          <a:cxnLst/>
          <a:rect l="0" t="0" r="0" b="0"/>
          <a:pathLst>
            <a:path>
              <a:moveTo>
                <a:pt x="0" y="10612"/>
              </a:moveTo>
              <a:lnTo>
                <a:pt x="754348" y="106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96143" y="1135688"/>
        <a:ext cx="37717" cy="37717"/>
      </dsp:txXfrm>
    </dsp:sp>
    <dsp:sp modelId="{1923CEE6-6F26-9C48-9B52-AD013634B219}">
      <dsp:nvSpPr>
        <dsp:cNvPr id="0" name=""/>
        <dsp:cNvSpPr/>
      </dsp:nvSpPr>
      <dsp:spPr>
        <a:xfrm>
          <a:off x="1283075" y="639392"/>
          <a:ext cx="709992" cy="35499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Frontend</a:t>
          </a:r>
        </a:p>
      </dsp:txBody>
      <dsp:txXfrm>
        <a:off x="1293472" y="649789"/>
        <a:ext cx="689198" cy="334202"/>
      </dsp:txXfrm>
    </dsp:sp>
    <dsp:sp modelId="{5932D790-DDAD-C847-8098-82736AC70B00}">
      <dsp:nvSpPr>
        <dsp:cNvPr id="0" name=""/>
        <dsp:cNvSpPr/>
      </dsp:nvSpPr>
      <dsp:spPr>
        <a:xfrm rot="19802207">
          <a:off x="1934954" y="589116"/>
          <a:ext cx="869614" cy="21225"/>
        </a:xfrm>
        <a:custGeom>
          <a:avLst/>
          <a:gdLst/>
          <a:ahLst/>
          <a:cxnLst/>
          <a:rect l="0" t="0" r="0" b="0"/>
          <a:pathLst>
            <a:path>
              <a:moveTo>
                <a:pt x="0" y="10612"/>
              </a:moveTo>
              <a:lnTo>
                <a:pt x="869614" y="1061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48021" y="577988"/>
        <a:ext cx="43480" cy="43480"/>
      </dsp:txXfrm>
    </dsp:sp>
    <dsp:sp modelId="{4FA830DA-4D4B-D442-A17D-B5FF52E066DF}">
      <dsp:nvSpPr>
        <dsp:cNvPr id="0" name=""/>
        <dsp:cNvSpPr/>
      </dsp:nvSpPr>
      <dsp:spPr>
        <a:xfrm>
          <a:off x="2746455" y="205069"/>
          <a:ext cx="709992" cy="3549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src</a:t>
          </a:r>
        </a:p>
      </dsp:txBody>
      <dsp:txXfrm>
        <a:off x="2756852" y="215466"/>
        <a:ext cx="689198" cy="334202"/>
      </dsp:txXfrm>
    </dsp:sp>
    <dsp:sp modelId="{4800E40C-D80C-7848-937E-1FC7E5A02C30}">
      <dsp:nvSpPr>
        <dsp:cNvPr id="0" name=""/>
        <dsp:cNvSpPr/>
      </dsp:nvSpPr>
      <dsp:spPr>
        <a:xfrm rot="19457599">
          <a:off x="3423574" y="269893"/>
          <a:ext cx="349743" cy="21225"/>
        </a:xfrm>
        <a:custGeom>
          <a:avLst/>
          <a:gdLst/>
          <a:ahLst/>
          <a:cxnLst/>
          <a:rect l="0" t="0" r="0" b="0"/>
          <a:pathLst>
            <a:path>
              <a:moveTo>
                <a:pt x="0" y="10612"/>
              </a:moveTo>
              <a:lnTo>
                <a:pt x="349743" y="1061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9702" y="271762"/>
        <a:ext cx="17487" cy="17487"/>
      </dsp:txXfrm>
    </dsp:sp>
    <dsp:sp modelId="{9FAEF4F3-CFEC-C24F-98A0-D5D581A3CC22}">
      <dsp:nvSpPr>
        <dsp:cNvPr id="0" name=""/>
        <dsp:cNvSpPr/>
      </dsp:nvSpPr>
      <dsp:spPr>
        <a:xfrm>
          <a:off x="3740444" y="946"/>
          <a:ext cx="709992" cy="35499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app</a:t>
          </a:r>
        </a:p>
      </dsp:txBody>
      <dsp:txXfrm>
        <a:off x="3750841" y="11343"/>
        <a:ext cx="689198" cy="334202"/>
      </dsp:txXfrm>
    </dsp:sp>
    <dsp:sp modelId="{503876B8-9ABE-0146-8E32-544DA77761E7}">
      <dsp:nvSpPr>
        <dsp:cNvPr id="0" name=""/>
        <dsp:cNvSpPr/>
      </dsp:nvSpPr>
      <dsp:spPr>
        <a:xfrm rot="2142401">
          <a:off x="3423574" y="474015"/>
          <a:ext cx="349743" cy="21225"/>
        </a:xfrm>
        <a:custGeom>
          <a:avLst/>
          <a:gdLst/>
          <a:ahLst/>
          <a:cxnLst/>
          <a:rect l="0" t="0" r="0" b="0"/>
          <a:pathLst>
            <a:path>
              <a:moveTo>
                <a:pt x="0" y="10612"/>
              </a:moveTo>
              <a:lnTo>
                <a:pt x="349743" y="1061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9702" y="475885"/>
        <a:ext cx="17487" cy="17487"/>
      </dsp:txXfrm>
    </dsp:sp>
    <dsp:sp modelId="{D767963A-9CC1-504E-B452-76D193B4769F}">
      <dsp:nvSpPr>
        <dsp:cNvPr id="0" name=""/>
        <dsp:cNvSpPr/>
      </dsp:nvSpPr>
      <dsp:spPr>
        <a:xfrm>
          <a:off x="3740444" y="409192"/>
          <a:ext cx="709992" cy="35499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index.html</a:t>
          </a:r>
        </a:p>
      </dsp:txBody>
      <dsp:txXfrm>
        <a:off x="3750841" y="419589"/>
        <a:ext cx="689198" cy="334202"/>
      </dsp:txXfrm>
    </dsp:sp>
    <dsp:sp modelId="{E36EEFE6-E30F-1A44-A384-03B3D14F1530}">
      <dsp:nvSpPr>
        <dsp:cNvPr id="0" name=""/>
        <dsp:cNvSpPr/>
      </dsp:nvSpPr>
      <dsp:spPr>
        <a:xfrm rot="21481052">
          <a:off x="1992842" y="793239"/>
          <a:ext cx="753838" cy="21225"/>
        </a:xfrm>
        <a:custGeom>
          <a:avLst/>
          <a:gdLst/>
          <a:ahLst/>
          <a:cxnLst/>
          <a:rect l="0" t="0" r="0" b="0"/>
          <a:pathLst>
            <a:path>
              <a:moveTo>
                <a:pt x="0" y="10612"/>
              </a:moveTo>
              <a:lnTo>
                <a:pt x="753838" y="1061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50915" y="785006"/>
        <a:ext cx="37691" cy="37691"/>
      </dsp:txXfrm>
    </dsp:sp>
    <dsp:sp modelId="{2C38D602-A127-4144-A317-52F770674367}">
      <dsp:nvSpPr>
        <dsp:cNvPr id="0" name=""/>
        <dsp:cNvSpPr/>
      </dsp:nvSpPr>
      <dsp:spPr>
        <a:xfrm>
          <a:off x="2746455" y="613314"/>
          <a:ext cx="709992" cy="3549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e2e</a:t>
          </a:r>
        </a:p>
      </dsp:txBody>
      <dsp:txXfrm>
        <a:off x="2756852" y="623711"/>
        <a:ext cx="689198" cy="334202"/>
      </dsp:txXfrm>
    </dsp:sp>
    <dsp:sp modelId="{FB388F43-A429-0E4B-B600-38621DAF0AC7}">
      <dsp:nvSpPr>
        <dsp:cNvPr id="0" name=""/>
        <dsp:cNvSpPr/>
      </dsp:nvSpPr>
      <dsp:spPr>
        <a:xfrm rot="1613828">
          <a:off x="1947374" y="997362"/>
          <a:ext cx="844774" cy="21225"/>
        </a:xfrm>
        <a:custGeom>
          <a:avLst/>
          <a:gdLst/>
          <a:ahLst/>
          <a:cxnLst/>
          <a:rect l="0" t="0" r="0" b="0"/>
          <a:pathLst>
            <a:path>
              <a:moveTo>
                <a:pt x="0" y="10612"/>
              </a:moveTo>
              <a:lnTo>
                <a:pt x="844774" y="1061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48642" y="986855"/>
        <a:ext cx="42238" cy="42238"/>
      </dsp:txXfrm>
    </dsp:sp>
    <dsp:sp modelId="{B90FCBF9-F4F3-ED4B-8B9A-C55E2098F43C}">
      <dsp:nvSpPr>
        <dsp:cNvPr id="0" name=""/>
        <dsp:cNvSpPr/>
      </dsp:nvSpPr>
      <dsp:spPr>
        <a:xfrm>
          <a:off x="2746455" y="1021560"/>
          <a:ext cx="709992" cy="3549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angular.json</a:t>
          </a:r>
        </a:p>
      </dsp:txBody>
      <dsp:txXfrm>
        <a:off x="2756852" y="1031957"/>
        <a:ext cx="689198" cy="334202"/>
      </dsp:txXfrm>
    </dsp:sp>
    <dsp:sp modelId="{1524BD5D-DC5E-1840-BB19-612118DA8018}">
      <dsp:nvSpPr>
        <dsp:cNvPr id="0" name=""/>
        <dsp:cNvSpPr/>
      </dsp:nvSpPr>
      <dsp:spPr>
        <a:xfrm rot="4337074">
          <a:off x="666993" y="1864884"/>
          <a:ext cx="804747" cy="21225"/>
        </a:xfrm>
        <a:custGeom>
          <a:avLst/>
          <a:gdLst/>
          <a:ahLst/>
          <a:cxnLst/>
          <a:rect l="0" t="0" r="0" b="0"/>
          <a:pathLst>
            <a:path>
              <a:moveTo>
                <a:pt x="0" y="10612"/>
              </a:moveTo>
              <a:lnTo>
                <a:pt x="804747" y="106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49" y="1855378"/>
        <a:ext cx="40237" cy="40237"/>
      </dsp:txXfrm>
    </dsp:sp>
    <dsp:sp modelId="{43B9DF4D-E3D5-714A-A994-87325E48FD52}">
      <dsp:nvSpPr>
        <dsp:cNvPr id="0" name=""/>
        <dsp:cNvSpPr/>
      </dsp:nvSpPr>
      <dsp:spPr>
        <a:xfrm>
          <a:off x="1191805" y="2081291"/>
          <a:ext cx="987478" cy="35499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Backend_database</a:t>
          </a:r>
        </a:p>
      </dsp:txBody>
      <dsp:txXfrm>
        <a:off x="1202202" y="2091688"/>
        <a:ext cx="966684" cy="334202"/>
      </dsp:txXfrm>
    </dsp:sp>
    <dsp:sp modelId="{8C0BB666-BC61-E041-8FEB-885A1224666A}">
      <dsp:nvSpPr>
        <dsp:cNvPr id="0" name=""/>
        <dsp:cNvSpPr/>
      </dsp:nvSpPr>
      <dsp:spPr>
        <a:xfrm rot="18668607">
          <a:off x="2034288" y="1928953"/>
          <a:ext cx="847797" cy="21225"/>
        </a:xfrm>
        <a:custGeom>
          <a:avLst/>
          <a:gdLst/>
          <a:ahLst/>
          <a:cxnLst/>
          <a:rect l="0" t="0" r="0" b="0"/>
          <a:pathLst>
            <a:path>
              <a:moveTo>
                <a:pt x="0" y="10612"/>
              </a:moveTo>
              <a:lnTo>
                <a:pt x="847797" y="1061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36992" y="1918371"/>
        <a:ext cx="42389" cy="42389"/>
      </dsp:txXfrm>
    </dsp:sp>
    <dsp:sp modelId="{64AB6273-AD39-7D4B-9544-FB12CDA9CEEE}">
      <dsp:nvSpPr>
        <dsp:cNvPr id="0" name=""/>
        <dsp:cNvSpPr/>
      </dsp:nvSpPr>
      <dsp:spPr>
        <a:xfrm>
          <a:off x="2737090" y="1442845"/>
          <a:ext cx="709992" cy="3549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maps</a:t>
          </a:r>
        </a:p>
      </dsp:txBody>
      <dsp:txXfrm>
        <a:off x="2747487" y="1453242"/>
        <a:ext cx="689198" cy="334202"/>
      </dsp:txXfrm>
    </dsp:sp>
    <dsp:sp modelId="{A6D4BD8B-3928-A240-ABAF-D34CCE113B34}">
      <dsp:nvSpPr>
        <dsp:cNvPr id="0" name=""/>
        <dsp:cNvSpPr/>
      </dsp:nvSpPr>
      <dsp:spPr>
        <a:xfrm rot="21352460">
          <a:off x="3446341" y="1589142"/>
          <a:ext cx="572331" cy="21225"/>
        </a:xfrm>
        <a:custGeom>
          <a:avLst/>
          <a:gdLst/>
          <a:ahLst/>
          <a:cxnLst/>
          <a:rect l="0" t="0" r="0" b="0"/>
          <a:pathLst>
            <a:path>
              <a:moveTo>
                <a:pt x="0" y="10612"/>
              </a:moveTo>
              <a:lnTo>
                <a:pt x="572331" y="1061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718198" y="1585447"/>
        <a:ext cx="28616" cy="28616"/>
      </dsp:txXfrm>
    </dsp:sp>
    <dsp:sp modelId="{8D5A84C8-3FBB-EB4A-8B39-7138213B8D91}">
      <dsp:nvSpPr>
        <dsp:cNvPr id="0" name=""/>
        <dsp:cNvSpPr/>
      </dsp:nvSpPr>
      <dsp:spPr>
        <a:xfrm>
          <a:off x="4017931" y="1401669"/>
          <a:ext cx="709992" cy="35499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maps.js</a:t>
          </a:r>
        </a:p>
      </dsp:txBody>
      <dsp:txXfrm>
        <a:off x="4028328" y="1412066"/>
        <a:ext cx="689198" cy="334202"/>
      </dsp:txXfrm>
    </dsp:sp>
    <dsp:sp modelId="{CB3680D4-44CD-C54C-B1A2-797B0B271B76}">
      <dsp:nvSpPr>
        <dsp:cNvPr id="0" name=""/>
        <dsp:cNvSpPr/>
      </dsp:nvSpPr>
      <dsp:spPr>
        <a:xfrm rot="20254473">
          <a:off x="2156467" y="2133076"/>
          <a:ext cx="603439" cy="21225"/>
        </a:xfrm>
        <a:custGeom>
          <a:avLst/>
          <a:gdLst/>
          <a:ahLst/>
          <a:cxnLst/>
          <a:rect l="0" t="0" r="0" b="0"/>
          <a:pathLst>
            <a:path>
              <a:moveTo>
                <a:pt x="0" y="10612"/>
              </a:moveTo>
              <a:lnTo>
                <a:pt x="603439" y="1061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43101" y="2128603"/>
        <a:ext cx="30171" cy="30171"/>
      </dsp:txXfrm>
    </dsp:sp>
    <dsp:sp modelId="{48C1E918-F82D-B94E-A046-35630090E163}">
      <dsp:nvSpPr>
        <dsp:cNvPr id="0" name=""/>
        <dsp:cNvSpPr/>
      </dsp:nvSpPr>
      <dsp:spPr>
        <a:xfrm>
          <a:off x="2737090" y="1851091"/>
          <a:ext cx="709992" cy="3549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weather</a:t>
          </a:r>
        </a:p>
      </dsp:txBody>
      <dsp:txXfrm>
        <a:off x="2747487" y="1861488"/>
        <a:ext cx="689198" cy="334202"/>
      </dsp:txXfrm>
    </dsp:sp>
    <dsp:sp modelId="{41FD0F31-8AFD-9C42-AA0B-3E3A555FC15C}">
      <dsp:nvSpPr>
        <dsp:cNvPr id="0" name=""/>
        <dsp:cNvSpPr/>
      </dsp:nvSpPr>
      <dsp:spPr>
        <a:xfrm rot="175493">
          <a:off x="3446710" y="2032559"/>
          <a:ext cx="571592" cy="21225"/>
        </a:xfrm>
        <a:custGeom>
          <a:avLst/>
          <a:gdLst/>
          <a:ahLst/>
          <a:cxnLst/>
          <a:rect l="0" t="0" r="0" b="0"/>
          <a:pathLst>
            <a:path>
              <a:moveTo>
                <a:pt x="0" y="10612"/>
              </a:moveTo>
              <a:lnTo>
                <a:pt x="571592" y="1061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718217" y="2028882"/>
        <a:ext cx="28579" cy="28579"/>
      </dsp:txXfrm>
    </dsp:sp>
    <dsp:sp modelId="{FC7E24FF-3AE4-D447-AA87-700CB5922459}">
      <dsp:nvSpPr>
        <dsp:cNvPr id="0" name=""/>
        <dsp:cNvSpPr/>
      </dsp:nvSpPr>
      <dsp:spPr>
        <a:xfrm>
          <a:off x="4017931" y="1880257"/>
          <a:ext cx="709992" cy="354996"/>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weather.js</a:t>
          </a:r>
        </a:p>
      </dsp:txBody>
      <dsp:txXfrm>
        <a:off x="4028328" y="1890654"/>
        <a:ext cx="689198" cy="334202"/>
      </dsp:txXfrm>
    </dsp:sp>
    <dsp:sp modelId="{B5105D73-4481-CF48-BAE4-B8AC45F55155}">
      <dsp:nvSpPr>
        <dsp:cNvPr id="0" name=""/>
        <dsp:cNvSpPr/>
      </dsp:nvSpPr>
      <dsp:spPr>
        <a:xfrm rot="1033888">
          <a:off x="2165718" y="2337714"/>
          <a:ext cx="604505" cy="21225"/>
        </a:xfrm>
        <a:custGeom>
          <a:avLst/>
          <a:gdLst/>
          <a:ahLst/>
          <a:cxnLst/>
          <a:rect l="0" t="0" r="0" b="0"/>
          <a:pathLst>
            <a:path>
              <a:moveTo>
                <a:pt x="0" y="10612"/>
              </a:moveTo>
              <a:lnTo>
                <a:pt x="604505" y="1061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52858" y="2333214"/>
        <a:ext cx="30225" cy="30225"/>
      </dsp:txXfrm>
    </dsp:sp>
    <dsp:sp modelId="{F1560ED5-63DF-4144-A328-9192BF280475}">
      <dsp:nvSpPr>
        <dsp:cNvPr id="0" name=""/>
        <dsp:cNvSpPr/>
      </dsp:nvSpPr>
      <dsp:spPr>
        <a:xfrm>
          <a:off x="2756657" y="2260366"/>
          <a:ext cx="709992" cy="3549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config.js</a:t>
          </a:r>
        </a:p>
      </dsp:txBody>
      <dsp:txXfrm>
        <a:off x="2767054" y="2270763"/>
        <a:ext cx="689198" cy="334202"/>
      </dsp:txXfrm>
    </dsp:sp>
    <dsp:sp modelId="{576BD86E-75A8-E542-BB62-350B5324A9FA}">
      <dsp:nvSpPr>
        <dsp:cNvPr id="0" name=""/>
        <dsp:cNvSpPr/>
      </dsp:nvSpPr>
      <dsp:spPr>
        <a:xfrm rot="2707221">
          <a:off x="2060207" y="2534803"/>
          <a:ext cx="809002" cy="21225"/>
        </a:xfrm>
        <a:custGeom>
          <a:avLst/>
          <a:gdLst/>
          <a:ahLst/>
          <a:cxnLst/>
          <a:rect l="0" t="0" r="0" b="0"/>
          <a:pathLst>
            <a:path>
              <a:moveTo>
                <a:pt x="0" y="10612"/>
              </a:moveTo>
              <a:lnTo>
                <a:pt x="809002" y="1061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44483" y="2525190"/>
        <a:ext cx="40450" cy="40450"/>
      </dsp:txXfrm>
    </dsp:sp>
    <dsp:sp modelId="{3F2D4A12-D23A-5B43-B70D-A952E6769A9B}">
      <dsp:nvSpPr>
        <dsp:cNvPr id="0" name=""/>
        <dsp:cNvSpPr/>
      </dsp:nvSpPr>
      <dsp:spPr>
        <a:xfrm>
          <a:off x="2750133" y="2654543"/>
          <a:ext cx="709992" cy="3549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app.js</a:t>
          </a:r>
        </a:p>
      </dsp:txBody>
      <dsp:txXfrm>
        <a:off x="2760530" y="2664940"/>
        <a:ext cx="689198" cy="33420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7A376-3C5C-3948-9059-40DBC4EA0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5</Pages>
  <Words>905</Words>
  <Characters>5165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Aamir Masood</dc:creator>
  <cp:keywords/>
  <dc:description/>
  <cp:lastModifiedBy>Muhammad Aamir Masood</cp:lastModifiedBy>
  <cp:revision>9</cp:revision>
  <dcterms:created xsi:type="dcterms:W3CDTF">2018-10-05T04:19:00Z</dcterms:created>
  <dcterms:modified xsi:type="dcterms:W3CDTF">2018-10-05T07:25:00Z</dcterms:modified>
</cp:coreProperties>
</file>