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960" w:rsidRPr="00522AB7" w:rsidRDefault="006655F8" w:rsidP="00522AB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Graded Lab 2</w:t>
      </w:r>
      <w:bookmarkStart w:id="0" w:name="_GoBack"/>
      <w:bookmarkEnd w:id="0"/>
    </w:p>
    <w:p w:rsidR="00522AB7" w:rsidRDefault="006655F8" w:rsidP="006655F8">
      <w:r>
        <w:t>Write a program that declares and initializes a byte array of 5 elements. The program then calculates the sum of all higher nibbles of each element.</w:t>
      </w:r>
    </w:p>
    <w:sectPr w:rsidR="00522A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B7"/>
    <w:rsid w:val="00522AB7"/>
    <w:rsid w:val="006655F8"/>
    <w:rsid w:val="007A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3F152"/>
  <w15:chartTrackingRefBased/>
  <w15:docId w15:val="{33DEDFE6-CC80-4D5A-B200-C4C00C0C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 CHAUDHARY</dc:creator>
  <cp:keywords/>
  <dc:description/>
  <cp:lastModifiedBy>MUNIR CHAUDHARY</cp:lastModifiedBy>
  <cp:revision>2</cp:revision>
  <dcterms:created xsi:type="dcterms:W3CDTF">2024-05-13T16:13:00Z</dcterms:created>
  <dcterms:modified xsi:type="dcterms:W3CDTF">2024-05-13T16:13:00Z</dcterms:modified>
</cp:coreProperties>
</file>